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C73C5" w14:textId="77777777" w:rsidR="00C07E07" w:rsidRPr="00A16EC8" w:rsidRDefault="00411939">
      <w:pPr>
        <w:pStyle w:val="Heading1"/>
        <w:jc w:val="center"/>
        <w:rPr>
          <w:sz w:val="40"/>
          <w:szCs w:val="40"/>
        </w:rPr>
      </w:pPr>
      <w:r w:rsidRPr="00A16EC8">
        <w:rPr>
          <w:sz w:val="40"/>
          <w:szCs w:val="40"/>
        </w:rPr>
        <w:t>Priyanka Gudimella</w:t>
      </w:r>
    </w:p>
    <w:p w14:paraId="546B4D44" w14:textId="435B390E" w:rsidR="00441E64" w:rsidRDefault="00411939" w:rsidP="00441E64">
      <w:pPr>
        <w:jc w:val="center"/>
      </w:pPr>
      <w:r>
        <w:t xml:space="preserve">New Jersey, United States | </w:t>
      </w:r>
      <w:r w:rsidR="009D4DD1">
        <w:t>732</w:t>
      </w:r>
      <w:r>
        <w:t>-</w:t>
      </w:r>
      <w:r w:rsidR="009D4DD1">
        <w:t>646</w:t>
      </w:r>
      <w:r>
        <w:t>-</w:t>
      </w:r>
      <w:r w:rsidR="000C0150">
        <w:t>5773</w:t>
      </w:r>
      <w:r>
        <w:t xml:space="preserve"> | priyankagudimella</w:t>
      </w:r>
      <w:r w:rsidR="0072642F">
        <w:t>05@gmail.com</w:t>
      </w:r>
    </w:p>
    <w:p w14:paraId="1479C24F" w14:textId="77777777" w:rsidR="008E5C2C" w:rsidRDefault="008E5C2C" w:rsidP="00441E64">
      <w:pPr>
        <w:jc w:val="center"/>
      </w:pPr>
    </w:p>
    <w:p w14:paraId="0A13A441" w14:textId="18A615BB" w:rsidR="00441E64" w:rsidRPr="00441E64" w:rsidRDefault="007C33BB" w:rsidP="008E5C2C">
      <w:r w:rsidRPr="007C33BB">
        <w:t>Results-driven Data Engineer with over 3 years of experience in SQL development, data engineering, and cloud-based technologies. Proficient in Salesforce, Data Mining, and Apache Spark, with strong analytical skills in designing, implementing, and optimizing ETL pipelines, database architectures, and computational environments. Expertise in big data processing, machine learning, and cloud computing (AWS, Kubernetes). Proven ability to work with distributed computing frameworks to support large-scale data operations.</w:t>
      </w:r>
    </w:p>
    <w:p w14:paraId="2AFEBEED" w14:textId="7833FA2E" w:rsidR="00A16EC8" w:rsidRPr="00A16EC8" w:rsidRDefault="00411939" w:rsidP="00E31E7E">
      <w:pPr>
        <w:pStyle w:val="Heading2"/>
      </w:pPr>
      <w:r w:rsidRPr="00A16EC8">
        <w:rPr>
          <w:sz w:val="32"/>
          <w:szCs w:val="32"/>
        </w:rPr>
        <w:t>Experience</w:t>
      </w:r>
    </w:p>
    <w:p w14:paraId="78EA9377" w14:textId="3D32DA3D" w:rsidR="00A16EC8" w:rsidRDefault="00D716B0">
      <w:pPr>
        <w:rPr>
          <w:b/>
        </w:rPr>
      </w:pPr>
      <w:r w:rsidRPr="00D716B0">
        <w:rPr>
          <w:b/>
        </w:rPr>
        <w:t>Data Engineer</w:t>
      </w:r>
      <w:r w:rsidR="00411939">
        <w:rPr>
          <w:b/>
        </w:rPr>
        <w:t xml:space="preserve"> | Apps Associates Pvt. Ltd | June 2021 – May 2023</w:t>
      </w:r>
    </w:p>
    <w:p w14:paraId="5E16A1E9" w14:textId="77777777" w:rsidR="00754B5D" w:rsidRDefault="00754B5D" w:rsidP="00754B5D">
      <w:pPr>
        <w:pStyle w:val="ListParagraph"/>
        <w:numPr>
          <w:ilvl w:val="0"/>
          <w:numId w:val="18"/>
        </w:numPr>
      </w:pPr>
      <w:r>
        <w:t>Designed and optimized Dodgers R&amp;D database schema and ETL pipelines, ensuring efficient data management and processing.</w:t>
      </w:r>
    </w:p>
    <w:p w14:paraId="254E6261" w14:textId="77777777" w:rsidR="00754B5D" w:rsidRDefault="00754B5D" w:rsidP="00754B5D">
      <w:pPr>
        <w:pStyle w:val="ListParagraph"/>
        <w:numPr>
          <w:ilvl w:val="0"/>
          <w:numId w:val="18"/>
        </w:numPr>
      </w:pPr>
      <w:r>
        <w:t>Built data mining models to extract insights from structured and unstructured data, improving decision-making efficiency.</w:t>
      </w:r>
    </w:p>
    <w:p w14:paraId="4B20EAF2" w14:textId="77777777" w:rsidR="00754B5D" w:rsidRDefault="00754B5D" w:rsidP="00754B5D">
      <w:pPr>
        <w:pStyle w:val="ListParagraph"/>
        <w:numPr>
          <w:ilvl w:val="0"/>
          <w:numId w:val="18"/>
        </w:numPr>
      </w:pPr>
      <w:r>
        <w:t>Developed Apache Spark jobs for real-time and batch data processing, improving pipeline performance.</w:t>
      </w:r>
    </w:p>
    <w:p w14:paraId="48E2193C" w14:textId="77777777" w:rsidR="00754B5D" w:rsidRDefault="00754B5D" w:rsidP="00754B5D">
      <w:pPr>
        <w:pStyle w:val="ListParagraph"/>
        <w:numPr>
          <w:ilvl w:val="0"/>
          <w:numId w:val="18"/>
        </w:numPr>
      </w:pPr>
      <w:r>
        <w:t>Integrated Salesforce CRM data with analytical dashboards to improve business intelligence.</w:t>
      </w:r>
    </w:p>
    <w:p w14:paraId="24EEEC0A" w14:textId="77777777" w:rsidR="00754B5D" w:rsidRDefault="00754B5D" w:rsidP="00754B5D">
      <w:pPr>
        <w:pStyle w:val="ListParagraph"/>
        <w:numPr>
          <w:ilvl w:val="0"/>
          <w:numId w:val="18"/>
        </w:numPr>
      </w:pPr>
      <w:r>
        <w:t>Applied statistical models and machine learning techniques for data quality validation and anomaly detection.</w:t>
      </w:r>
    </w:p>
    <w:p w14:paraId="7CE1FBEB" w14:textId="77777777" w:rsidR="00754B5D" w:rsidRDefault="00754B5D" w:rsidP="00754B5D">
      <w:pPr>
        <w:pStyle w:val="ListParagraph"/>
        <w:numPr>
          <w:ilvl w:val="0"/>
          <w:numId w:val="18"/>
        </w:numPr>
      </w:pPr>
      <w:r>
        <w:t>Automated data transformation and integration workflows using Python, SQL, and Bash scripting.</w:t>
      </w:r>
    </w:p>
    <w:p w14:paraId="5B3D51D8" w14:textId="048A60BC" w:rsidR="00A16EC8" w:rsidRDefault="00754B5D" w:rsidP="00754B5D">
      <w:pPr>
        <w:pStyle w:val="ListParagraph"/>
        <w:numPr>
          <w:ilvl w:val="0"/>
          <w:numId w:val="18"/>
        </w:numPr>
      </w:pPr>
      <w:r>
        <w:t>Implemented cloud-based solutions (AWS, Kubernetes) to enhance scalability and fault tolerance.</w:t>
      </w:r>
    </w:p>
    <w:p w14:paraId="561066A6" w14:textId="163AFAE5" w:rsidR="00A16EC8" w:rsidRDefault="000D5CA8">
      <w:pPr>
        <w:rPr>
          <w:b/>
        </w:rPr>
      </w:pPr>
      <w:r w:rsidRPr="000D5CA8">
        <w:rPr>
          <w:b/>
        </w:rPr>
        <w:t>SQL Developer</w:t>
      </w:r>
      <w:r w:rsidR="00411939">
        <w:rPr>
          <w:b/>
        </w:rPr>
        <w:t xml:space="preserve"> | </w:t>
      </w:r>
      <w:proofErr w:type="spellStart"/>
      <w:r w:rsidR="00411939">
        <w:rPr>
          <w:b/>
        </w:rPr>
        <w:t>Sharekhan</w:t>
      </w:r>
      <w:proofErr w:type="spellEnd"/>
      <w:r w:rsidR="00411939">
        <w:rPr>
          <w:b/>
        </w:rPr>
        <w:t xml:space="preserve"> BY BNP Paribas | January 2020 – May 2021</w:t>
      </w:r>
    </w:p>
    <w:p w14:paraId="01E3B68C" w14:textId="77777777" w:rsidR="0098714E" w:rsidRPr="0098714E" w:rsidRDefault="0098714E" w:rsidP="0098714E">
      <w:pPr>
        <w:pStyle w:val="ListParagraph"/>
        <w:numPr>
          <w:ilvl w:val="0"/>
          <w:numId w:val="19"/>
        </w:numPr>
        <w:spacing w:line="240" w:lineRule="auto"/>
        <w:rPr>
          <w:bCs/>
        </w:rPr>
      </w:pPr>
      <w:r w:rsidRPr="0098714E">
        <w:rPr>
          <w:bCs/>
        </w:rPr>
        <w:t>Developed and optimized complex SQL queries to support financial data analysis and reporting.</w:t>
      </w:r>
    </w:p>
    <w:p w14:paraId="17DEBFC0" w14:textId="77777777" w:rsidR="0098714E" w:rsidRPr="0098714E" w:rsidRDefault="0098714E" w:rsidP="0098714E">
      <w:pPr>
        <w:pStyle w:val="ListParagraph"/>
        <w:numPr>
          <w:ilvl w:val="0"/>
          <w:numId w:val="19"/>
        </w:numPr>
        <w:spacing w:line="240" w:lineRule="auto"/>
        <w:rPr>
          <w:bCs/>
        </w:rPr>
      </w:pPr>
      <w:r w:rsidRPr="0098714E">
        <w:rPr>
          <w:bCs/>
        </w:rPr>
        <w:t>Built data pipelines to integrate and clean data from multiple sources, ensuring high data integrity.</w:t>
      </w:r>
    </w:p>
    <w:p w14:paraId="576EE6A4" w14:textId="77777777" w:rsidR="0098714E" w:rsidRPr="0098714E" w:rsidRDefault="0098714E" w:rsidP="0098714E">
      <w:pPr>
        <w:pStyle w:val="ListParagraph"/>
        <w:numPr>
          <w:ilvl w:val="0"/>
          <w:numId w:val="19"/>
        </w:numPr>
        <w:spacing w:line="240" w:lineRule="auto"/>
        <w:rPr>
          <w:bCs/>
        </w:rPr>
      </w:pPr>
      <w:r w:rsidRPr="0098714E">
        <w:rPr>
          <w:bCs/>
        </w:rPr>
        <w:t>Applied Salesforce integrations for data tracking and reporting, improving lead conversion efficiency.</w:t>
      </w:r>
    </w:p>
    <w:p w14:paraId="549313C5" w14:textId="77777777" w:rsidR="0098714E" w:rsidRPr="0098714E" w:rsidRDefault="0098714E" w:rsidP="0098714E">
      <w:pPr>
        <w:pStyle w:val="ListParagraph"/>
        <w:numPr>
          <w:ilvl w:val="0"/>
          <w:numId w:val="19"/>
        </w:numPr>
        <w:spacing w:line="240" w:lineRule="auto"/>
        <w:rPr>
          <w:bCs/>
        </w:rPr>
      </w:pPr>
      <w:r w:rsidRPr="0098714E">
        <w:rPr>
          <w:bCs/>
        </w:rPr>
        <w:t>Leveraged AWS cloud services for data storage and computational efficiency.</w:t>
      </w:r>
    </w:p>
    <w:p w14:paraId="3DB1B78A" w14:textId="296A3F84" w:rsidR="0098714E" w:rsidRDefault="0098714E" w:rsidP="0098714E">
      <w:pPr>
        <w:pStyle w:val="ListParagraph"/>
        <w:numPr>
          <w:ilvl w:val="0"/>
          <w:numId w:val="19"/>
        </w:numPr>
        <w:spacing w:line="240" w:lineRule="auto"/>
        <w:rPr>
          <w:bCs/>
        </w:rPr>
      </w:pPr>
      <w:r w:rsidRPr="0098714E">
        <w:rPr>
          <w:bCs/>
        </w:rPr>
        <w:t>Designed custom dashboards and reports using SQL and Python to support investment analytics.</w:t>
      </w:r>
    </w:p>
    <w:p w14:paraId="0C307395" w14:textId="77777777" w:rsidR="00220EBA" w:rsidRPr="0098714E" w:rsidRDefault="00220EBA" w:rsidP="00220EBA">
      <w:pPr>
        <w:pStyle w:val="ListParagraph"/>
        <w:spacing w:line="240" w:lineRule="auto"/>
        <w:rPr>
          <w:bCs/>
        </w:rPr>
      </w:pPr>
    </w:p>
    <w:p w14:paraId="5479A922" w14:textId="31A90F03" w:rsidR="00A16EC8" w:rsidRDefault="00CB2A01">
      <w:pPr>
        <w:rPr>
          <w:b/>
        </w:rPr>
      </w:pPr>
      <w:r w:rsidRPr="00CB2A01">
        <w:rPr>
          <w:b/>
        </w:rPr>
        <w:lastRenderedPageBreak/>
        <w:t>Intern Data Analyst</w:t>
      </w:r>
      <w:r>
        <w:rPr>
          <w:b/>
        </w:rPr>
        <w:t xml:space="preserve"> </w:t>
      </w:r>
      <w:r w:rsidR="00411939">
        <w:rPr>
          <w:b/>
        </w:rPr>
        <w:t xml:space="preserve">| Butterfly </w:t>
      </w:r>
      <w:proofErr w:type="spellStart"/>
      <w:r w:rsidR="00411939">
        <w:rPr>
          <w:b/>
        </w:rPr>
        <w:t>Edufields</w:t>
      </w:r>
      <w:proofErr w:type="spellEnd"/>
      <w:r w:rsidR="00411939">
        <w:rPr>
          <w:b/>
        </w:rPr>
        <w:t xml:space="preserve"> | June 2019 – December 2019</w:t>
      </w:r>
    </w:p>
    <w:p w14:paraId="6D93CEC8" w14:textId="77777777" w:rsidR="00077B23" w:rsidRPr="00077B23" w:rsidRDefault="00077B23" w:rsidP="00077B23">
      <w:pPr>
        <w:pStyle w:val="ListParagraph"/>
        <w:numPr>
          <w:ilvl w:val="0"/>
          <w:numId w:val="14"/>
        </w:numPr>
      </w:pPr>
      <w:r w:rsidRPr="00077B23">
        <w:t>Utilized data mining techniques to identify trends and patterns in educational datasets.</w:t>
      </w:r>
    </w:p>
    <w:p w14:paraId="5A70B648" w14:textId="77777777" w:rsidR="00077B23" w:rsidRPr="00077B23" w:rsidRDefault="00077B23" w:rsidP="00077B23">
      <w:pPr>
        <w:pStyle w:val="ListParagraph"/>
        <w:numPr>
          <w:ilvl w:val="0"/>
          <w:numId w:val="14"/>
        </w:numPr>
      </w:pPr>
      <w:r w:rsidRPr="00077B23">
        <w:t>Developed SQL scripts to support data extraction and transformation processes.</w:t>
      </w:r>
    </w:p>
    <w:p w14:paraId="5770BD3B" w14:textId="310DCA17" w:rsidR="00A16EC8" w:rsidRDefault="00077B23" w:rsidP="00077B23">
      <w:pPr>
        <w:pStyle w:val="ListParagraph"/>
        <w:numPr>
          <w:ilvl w:val="0"/>
          <w:numId w:val="14"/>
        </w:numPr>
      </w:pPr>
      <w:r w:rsidRPr="00077B23">
        <w:t>Automated data pipelines using Bash and Python scripting.</w:t>
      </w:r>
    </w:p>
    <w:p w14:paraId="1023C2EA" w14:textId="77777777" w:rsidR="00A16EC8" w:rsidRDefault="00411939">
      <w:pPr>
        <w:rPr>
          <w:b/>
        </w:rPr>
      </w:pPr>
      <w:r>
        <w:rPr>
          <w:b/>
        </w:rPr>
        <w:t>Intern Trainee | India Infoline | February 2019 – April 2019</w:t>
      </w:r>
    </w:p>
    <w:p w14:paraId="49051882" w14:textId="762AEAFE" w:rsidR="009B4F1E" w:rsidRPr="009B4F1E" w:rsidRDefault="009B4F1E" w:rsidP="009B4F1E">
      <w:pPr>
        <w:pStyle w:val="ListParagraph"/>
        <w:numPr>
          <w:ilvl w:val="0"/>
          <w:numId w:val="15"/>
        </w:numPr>
        <w:rPr>
          <w:bCs/>
        </w:rPr>
      </w:pPr>
      <w:r w:rsidRPr="009B4F1E">
        <w:rPr>
          <w:bCs/>
        </w:rPr>
        <w:t>Assisted in automating financial data processing and reporting using SQL.</w:t>
      </w:r>
    </w:p>
    <w:p w14:paraId="1B29BEF8" w14:textId="77777777" w:rsidR="009B4F1E" w:rsidRPr="009B4F1E" w:rsidRDefault="009B4F1E" w:rsidP="009B4F1E">
      <w:pPr>
        <w:pStyle w:val="ListParagraph"/>
        <w:numPr>
          <w:ilvl w:val="0"/>
          <w:numId w:val="15"/>
        </w:numPr>
      </w:pPr>
      <w:r w:rsidRPr="009B4F1E">
        <w:rPr>
          <w:bCs/>
        </w:rPr>
        <w:t>Gained experience in Salesforce CRM to track and manage customer interactions</w:t>
      </w:r>
    </w:p>
    <w:p w14:paraId="522750B3" w14:textId="5AF24A20" w:rsidR="00A16EC8" w:rsidRDefault="00411939" w:rsidP="009B4F1E">
      <w:pPr>
        <w:pStyle w:val="Heading1"/>
      </w:pPr>
      <w:r w:rsidRPr="009B4F1E">
        <w:t>Education</w:t>
      </w:r>
    </w:p>
    <w:p w14:paraId="3DBD004F" w14:textId="122772AE" w:rsidR="00C07E07" w:rsidRPr="00A30E4D" w:rsidRDefault="00411939">
      <w:pPr>
        <w:rPr>
          <w:b/>
        </w:rPr>
      </w:pPr>
      <w:r w:rsidRPr="00A30E4D">
        <w:rPr>
          <w:b/>
        </w:rPr>
        <w:t xml:space="preserve">Master of </w:t>
      </w:r>
      <w:r w:rsidR="007346C9" w:rsidRPr="00A30E4D">
        <w:rPr>
          <w:b/>
        </w:rPr>
        <w:t>Science</w:t>
      </w:r>
      <w:r w:rsidRPr="00A30E4D">
        <w:rPr>
          <w:b/>
        </w:rPr>
        <w:t xml:space="preserve"> (M.</w:t>
      </w:r>
      <w:r w:rsidR="007346C9" w:rsidRPr="00A30E4D">
        <w:rPr>
          <w:b/>
        </w:rPr>
        <w:t>Sc</w:t>
      </w:r>
      <w:r w:rsidRPr="00A30E4D">
        <w:rPr>
          <w:b/>
        </w:rPr>
        <w:t>.) Computer Science Information Systems | December 2024 | Concordia University Wisconsin Mequon, United States</w:t>
      </w:r>
    </w:p>
    <w:p w14:paraId="363A1BA8" w14:textId="75FC94EA" w:rsidR="00C03A9A" w:rsidRPr="00A30E4D" w:rsidRDefault="006F536E">
      <w:pPr>
        <w:rPr>
          <w:b/>
        </w:rPr>
      </w:pPr>
      <w:r w:rsidRPr="00A30E4D">
        <w:rPr>
          <w:b/>
        </w:rPr>
        <w:t>Master of Business Administration</w:t>
      </w:r>
      <w:r w:rsidR="009D5364" w:rsidRPr="00A30E4D">
        <w:rPr>
          <w:b/>
        </w:rPr>
        <w:t xml:space="preserve"> (</w:t>
      </w:r>
      <w:r w:rsidR="00C03A9A" w:rsidRPr="00A30E4D">
        <w:rPr>
          <w:b/>
        </w:rPr>
        <w:t xml:space="preserve">Finance) </w:t>
      </w:r>
      <w:r w:rsidR="00F17A57" w:rsidRPr="00A30E4D">
        <w:rPr>
          <w:b/>
        </w:rPr>
        <w:t>| July 2020</w:t>
      </w:r>
      <w:r w:rsidR="00A30E4D" w:rsidRPr="00A30E4D">
        <w:rPr>
          <w:b/>
        </w:rPr>
        <w:t xml:space="preserve"> | Vishwa Vishwani School of Business, Hyderabad, India</w:t>
      </w:r>
    </w:p>
    <w:p w14:paraId="16C1B7BC" w14:textId="77777777" w:rsidR="00C07E07" w:rsidRDefault="00411939">
      <w:r w:rsidRPr="00A30E4D">
        <w:rPr>
          <w:b/>
        </w:rPr>
        <w:t xml:space="preserve">Bachelor of Commerce Computers | June 2018 | </w:t>
      </w:r>
      <w:proofErr w:type="spellStart"/>
      <w:r w:rsidRPr="00A30E4D">
        <w:rPr>
          <w:b/>
        </w:rPr>
        <w:t>Nrupatunga</w:t>
      </w:r>
      <w:proofErr w:type="spellEnd"/>
      <w:r w:rsidRPr="00A30E4D">
        <w:rPr>
          <w:b/>
        </w:rPr>
        <w:t xml:space="preserve"> Degree College Hyderabad, India</w:t>
      </w:r>
      <w:r>
        <w:rPr>
          <w:b/>
        </w:rPr>
        <w:br/>
      </w:r>
    </w:p>
    <w:p w14:paraId="0D4396CB" w14:textId="77777777" w:rsidR="004473F0" w:rsidRDefault="004473F0" w:rsidP="004473F0">
      <w:pPr>
        <w:pStyle w:val="Heading1"/>
      </w:pPr>
      <w:r>
        <w:t>Technical Skills</w:t>
      </w:r>
    </w:p>
    <w:p w14:paraId="74FC914E" w14:textId="24931A42" w:rsidR="004473F0" w:rsidRDefault="004473F0" w:rsidP="004473F0">
      <w:r w:rsidRPr="004473F0">
        <w:rPr>
          <w:b/>
          <w:bCs/>
        </w:rPr>
        <w:t>Languages:</w:t>
      </w:r>
      <w:r>
        <w:t xml:space="preserve"> SQL (</w:t>
      </w:r>
      <w:r w:rsidR="007E2309" w:rsidRPr="007E2309">
        <w:t>PostgreSQL, SQL Server, MySQL</w:t>
      </w:r>
      <w:r>
        <w:t>), Python, Bash</w:t>
      </w:r>
    </w:p>
    <w:p w14:paraId="4FAFD830" w14:textId="77777777" w:rsidR="00C84A44" w:rsidRPr="00C84A44" w:rsidRDefault="004473F0" w:rsidP="00C84A44">
      <w:r w:rsidRPr="004473F0">
        <w:rPr>
          <w:b/>
          <w:bCs/>
        </w:rPr>
        <w:t>Technologies:</w:t>
      </w:r>
      <w:r>
        <w:t xml:space="preserve"> </w:t>
      </w:r>
      <w:r w:rsidR="00C84A44" w:rsidRPr="00C84A44">
        <w:t>Apache Spark, Salesforce, Kubernetes, AWS, Linux (Virtualized Environments), Cloud Computing</w:t>
      </w:r>
    </w:p>
    <w:p w14:paraId="459EBF2C" w14:textId="77777777" w:rsidR="00CE7665" w:rsidRPr="00CE7665" w:rsidRDefault="004473F0" w:rsidP="00CE7665">
      <w:r w:rsidRPr="004473F0">
        <w:rPr>
          <w:b/>
          <w:bCs/>
        </w:rPr>
        <w:t>Tools:</w:t>
      </w:r>
      <w:r>
        <w:t xml:space="preserve"> </w:t>
      </w:r>
      <w:r w:rsidR="00CE7665" w:rsidRPr="00CE7665">
        <w:t>ETL, Data Warehousing, Data Mining, Machine Learning, Statistical Modeling</w:t>
      </w:r>
    </w:p>
    <w:p w14:paraId="2F88E558" w14:textId="7618C8AF" w:rsidR="004473F0" w:rsidRDefault="004473F0" w:rsidP="004473F0">
      <w:r w:rsidRPr="004473F0">
        <w:rPr>
          <w:b/>
          <w:bCs/>
        </w:rPr>
        <w:t>Database:</w:t>
      </w:r>
      <w:r>
        <w:t xml:space="preserve"> PostgreSQL, MySQL, </w:t>
      </w:r>
      <w:r w:rsidR="00FC7CA9">
        <w:t>SQL Server</w:t>
      </w:r>
    </w:p>
    <w:p w14:paraId="31D33F74" w14:textId="77777777" w:rsidR="004473F0" w:rsidRDefault="004473F0" w:rsidP="004473F0">
      <w:r w:rsidRPr="004473F0">
        <w:rPr>
          <w:b/>
          <w:bCs/>
        </w:rPr>
        <w:t>Cloud Platforms:</w:t>
      </w:r>
      <w:r>
        <w:t xml:space="preserve"> AWS, Kubernetes, Virtualized Environments</w:t>
      </w:r>
    </w:p>
    <w:p w14:paraId="103620DB" w14:textId="77777777" w:rsidR="004473F0" w:rsidRDefault="004473F0" w:rsidP="004473F0">
      <w:pPr>
        <w:pStyle w:val="Heading1"/>
      </w:pPr>
      <w:r>
        <w:t>Key Strengths</w:t>
      </w:r>
    </w:p>
    <w:p w14:paraId="6BD42BF1" w14:textId="2F1AA772" w:rsidR="00E14077" w:rsidRDefault="00E14077" w:rsidP="00E14077">
      <w:pPr>
        <w:pStyle w:val="ListParagraph"/>
        <w:numPr>
          <w:ilvl w:val="0"/>
          <w:numId w:val="16"/>
        </w:numPr>
      </w:pPr>
      <w:r>
        <w:t>Expertise in big data processing using Apache Spark and distributed computing frameworks.</w:t>
      </w:r>
    </w:p>
    <w:p w14:paraId="45A6A7B3" w14:textId="77777777" w:rsidR="00E14077" w:rsidRDefault="00E14077" w:rsidP="00E14077">
      <w:pPr>
        <w:pStyle w:val="ListParagraph"/>
        <w:numPr>
          <w:ilvl w:val="0"/>
          <w:numId w:val="16"/>
        </w:numPr>
      </w:pPr>
      <w:r>
        <w:t>Strong knowledge of Salesforce CRM and data integration for business intelligence.</w:t>
      </w:r>
    </w:p>
    <w:p w14:paraId="257C4E47" w14:textId="77777777" w:rsidR="00E14077" w:rsidRDefault="00E14077" w:rsidP="00E14077">
      <w:pPr>
        <w:pStyle w:val="ListParagraph"/>
        <w:numPr>
          <w:ilvl w:val="0"/>
          <w:numId w:val="16"/>
        </w:numPr>
      </w:pPr>
      <w:r>
        <w:t>Proven ability to develop and maintain ETL pipelines and data architectures.</w:t>
      </w:r>
    </w:p>
    <w:p w14:paraId="2CD3C1E0" w14:textId="77777777" w:rsidR="00E14077" w:rsidRDefault="00E14077" w:rsidP="00E14077">
      <w:pPr>
        <w:pStyle w:val="ListParagraph"/>
        <w:numPr>
          <w:ilvl w:val="0"/>
          <w:numId w:val="16"/>
        </w:numPr>
      </w:pPr>
      <w:r>
        <w:t>Data Mining and Machine Learning experience for predictive analytics and data insights.</w:t>
      </w:r>
    </w:p>
    <w:p w14:paraId="42FDE485" w14:textId="52C17E2C" w:rsidR="00E14077" w:rsidRDefault="00E14077" w:rsidP="00E14077">
      <w:pPr>
        <w:pStyle w:val="ListParagraph"/>
        <w:numPr>
          <w:ilvl w:val="0"/>
          <w:numId w:val="16"/>
        </w:numPr>
      </w:pPr>
      <w:r>
        <w:t>Hands-on experience in cloud-based solutions for scalability and performance.</w:t>
      </w:r>
    </w:p>
    <w:p w14:paraId="20B26364" w14:textId="77777777" w:rsidR="00C07E07" w:rsidRPr="00A16EC8" w:rsidRDefault="00411939">
      <w:pPr>
        <w:pStyle w:val="Heading2"/>
        <w:rPr>
          <w:sz w:val="32"/>
          <w:szCs w:val="32"/>
        </w:rPr>
      </w:pPr>
      <w:r w:rsidRPr="00A16EC8">
        <w:rPr>
          <w:sz w:val="32"/>
          <w:szCs w:val="32"/>
        </w:rPr>
        <w:lastRenderedPageBreak/>
        <w:t>Certifications &amp; Training</w:t>
      </w:r>
    </w:p>
    <w:p w14:paraId="79E99992" w14:textId="77777777" w:rsidR="006F536E" w:rsidRDefault="006F536E" w:rsidP="006F536E">
      <w:pPr>
        <w:pStyle w:val="ListParagraph"/>
        <w:numPr>
          <w:ilvl w:val="0"/>
          <w:numId w:val="17"/>
        </w:numPr>
      </w:pPr>
      <w:r>
        <w:t>AWS Certified Solutions Architect – Associate</w:t>
      </w:r>
    </w:p>
    <w:p w14:paraId="210BB5EF" w14:textId="3A79D2A3" w:rsidR="006C21E4" w:rsidRDefault="006C21E4" w:rsidP="006F536E">
      <w:pPr>
        <w:pStyle w:val="ListParagraph"/>
        <w:numPr>
          <w:ilvl w:val="0"/>
          <w:numId w:val="17"/>
        </w:numPr>
      </w:pPr>
      <w:r w:rsidRPr="006C21E4">
        <w:t>Salesforce Administrator Certification (In Progress)</w:t>
      </w:r>
    </w:p>
    <w:p w14:paraId="650DB8C9" w14:textId="7FFCA9E1" w:rsidR="00C07E07" w:rsidRDefault="006F536E" w:rsidP="009E3BE2">
      <w:pPr>
        <w:pStyle w:val="ListParagraph"/>
        <w:numPr>
          <w:ilvl w:val="0"/>
          <w:numId w:val="17"/>
        </w:numPr>
      </w:pPr>
      <w:r>
        <w:t>PostgreSQL for Data Engineering</w:t>
      </w:r>
      <w:r w:rsidR="00F9152E">
        <w:t xml:space="preserve"> (In</w:t>
      </w:r>
      <w:r w:rsidR="009E3BE2">
        <w:t xml:space="preserve"> Progress)</w:t>
      </w:r>
      <w:r w:rsidR="00411939">
        <w:br/>
      </w:r>
    </w:p>
    <w:sectPr w:rsidR="00C07E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D29B6"/>
    <w:multiLevelType w:val="hybridMultilevel"/>
    <w:tmpl w:val="EE782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E47C23"/>
    <w:multiLevelType w:val="hybridMultilevel"/>
    <w:tmpl w:val="2A0A1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33046E"/>
    <w:multiLevelType w:val="hybridMultilevel"/>
    <w:tmpl w:val="53508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94429E"/>
    <w:multiLevelType w:val="hybridMultilevel"/>
    <w:tmpl w:val="E2128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D67D03"/>
    <w:multiLevelType w:val="hybridMultilevel"/>
    <w:tmpl w:val="84B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7372E2"/>
    <w:multiLevelType w:val="hybridMultilevel"/>
    <w:tmpl w:val="1DEEA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BE71D3"/>
    <w:multiLevelType w:val="hybridMultilevel"/>
    <w:tmpl w:val="08FA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786881"/>
    <w:multiLevelType w:val="hybridMultilevel"/>
    <w:tmpl w:val="BF0A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F241A9"/>
    <w:multiLevelType w:val="hybridMultilevel"/>
    <w:tmpl w:val="8AE0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4601F8"/>
    <w:multiLevelType w:val="hybridMultilevel"/>
    <w:tmpl w:val="71C4E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375777">
    <w:abstractNumId w:val="8"/>
  </w:num>
  <w:num w:numId="2" w16cid:durableId="930578154">
    <w:abstractNumId w:val="6"/>
  </w:num>
  <w:num w:numId="3" w16cid:durableId="1136411387">
    <w:abstractNumId w:val="5"/>
  </w:num>
  <w:num w:numId="4" w16cid:durableId="1185902569">
    <w:abstractNumId w:val="4"/>
  </w:num>
  <w:num w:numId="5" w16cid:durableId="1534076547">
    <w:abstractNumId w:val="7"/>
  </w:num>
  <w:num w:numId="6" w16cid:durableId="702943650">
    <w:abstractNumId w:val="3"/>
  </w:num>
  <w:num w:numId="7" w16cid:durableId="847984816">
    <w:abstractNumId w:val="2"/>
  </w:num>
  <w:num w:numId="8" w16cid:durableId="1794442417">
    <w:abstractNumId w:val="1"/>
  </w:num>
  <w:num w:numId="9" w16cid:durableId="1929459082">
    <w:abstractNumId w:val="0"/>
  </w:num>
  <w:num w:numId="10" w16cid:durableId="298071347">
    <w:abstractNumId w:val="14"/>
  </w:num>
  <w:num w:numId="11" w16cid:durableId="1542401356">
    <w:abstractNumId w:val="10"/>
  </w:num>
  <w:num w:numId="12" w16cid:durableId="267859531">
    <w:abstractNumId w:val="13"/>
  </w:num>
  <w:num w:numId="13" w16cid:durableId="586109078">
    <w:abstractNumId w:val="16"/>
  </w:num>
  <w:num w:numId="14" w16cid:durableId="2053916206">
    <w:abstractNumId w:val="11"/>
  </w:num>
  <w:num w:numId="15" w16cid:durableId="488714818">
    <w:abstractNumId w:val="17"/>
  </w:num>
  <w:num w:numId="16" w16cid:durableId="759447266">
    <w:abstractNumId w:val="12"/>
  </w:num>
  <w:num w:numId="17" w16cid:durableId="686519296">
    <w:abstractNumId w:val="9"/>
  </w:num>
  <w:num w:numId="18" w16cid:durableId="376197464">
    <w:abstractNumId w:val="18"/>
  </w:num>
  <w:num w:numId="19" w16cid:durableId="5544646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BD6"/>
    <w:rsid w:val="0006063C"/>
    <w:rsid w:val="00077B23"/>
    <w:rsid w:val="00081009"/>
    <w:rsid w:val="0008556E"/>
    <w:rsid w:val="000C0150"/>
    <w:rsid w:val="000D5CA8"/>
    <w:rsid w:val="00127CD2"/>
    <w:rsid w:val="0015074B"/>
    <w:rsid w:val="001A2148"/>
    <w:rsid w:val="00220EBA"/>
    <w:rsid w:val="0029639D"/>
    <w:rsid w:val="00302283"/>
    <w:rsid w:val="003038E7"/>
    <w:rsid w:val="00326F90"/>
    <w:rsid w:val="00411939"/>
    <w:rsid w:val="00441E64"/>
    <w:rsid w:val="00443A17"/>
    <w:rsid w:val="004473F0"/>
    <w:rsid w:val="00573BDD"/>
    <w:rsid w:val="005D0CDD"/>
    <w:rsid w:val="006C21E4"/>
    <w:rsid w:val="006F536E"/>
    <w:rsid w:val="0072642F"/>
    <w:rsid w:val="007346C9"/>
    <w:rsid w:val="00754B5D"/>
    <w:rsid w:val="007C33BB"/>
    <w:rsid w:val="007E2309"/>
    <w:rsid w:val="00833F20"/>
    <w:rsid w:val="00844354"/>
    <w:rsid w:val="008E5C2C"/>
    <w:rsid w:val="0098714E"/>
    <w:rsid w:val="009B4F1E"/>
    <w:rsid w:val="009D4DD1"/>
    <w:rsid w:val="009D5364"/>
    <w:rsid w:val="009E3BE2"/>
    <w:rsid w:val="00A16EC8"/>
    <w:rsid w:val="00A30E4D"/>
    <w:rsid w:val="00AA1D8D"/>
    <w:rsid w:val="00B47730"/>
    <w:rsid w:val="00C0014A"/>
    <w:rsid w:val="00C03A9A"/>
    <w:rsid w:val="00C07E07"/>
    <w:rsid w:val="00C330A8"/>
    <w:rsid w:val="00C84A44"/>
    <w:rsid w:val="00CB0664"/>
    <w:rsid w:val="00CB2A01"/>
    <w:rsid w:val="00CE56C3"/>
    <w:rsid w:val="00CE7665"/>
    <w:rsid w:val="00CE7A2E"/>
    <w:rsid w:val="00D716B0"/>
    <w:rsid w:val="00DD3ABE"/>
    <w:rsid w:val="00E14077"/>
    <w:rsid w:val="00E31E7E"/>
    <w:rsid w:val="00E86E8E"/>
    <w:rsid w:val="00F17A57"/>
    <w:rsid w:val="00F9152E"/>
    <w:rsid w:val="00FC693F"/>
    <w:rsid w:val="00FC7C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5E25B3"/>
  <w14:defaultImageDpi w14:val="300"/>
  <w15:docId w15:val="{3C7B80F7-E7B8-42F4-B094-3019DDA92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1E64"/>
    <w:rPr>
      <w:color w:val="0000FF" w:themeColor="hyperlink"/>
      <w:u w:val="single"/>
    </w:rPr>
  </w:style>
  <w:style w:type="character" w:styleId="UnresolvedMention">
    <w:name w:val="Unresolved Mention"/>
    <w:basedOn w:val="DefaultParagraphFont"/>
    <w:uiPriority w:val="99"/>
    <w:semiHidden/>
    <w:unhideWhenUsed/>
    <w:rsid w:val="00441E64"/>
    <w:rPr>
      <w:color w:val="605E5C"/>
      <w:shd w:val="clear" w:color="auto" w:fill="E1DFDD"/>
    </w:rPr>
  </w:style>
  <w:style w:type="paragraph" w:styleId="NormalWeb">
    <w:name w:val="Normal (Web)"/>
    <w:basedOn w:val="Normal"/>
    <w:uiPriority w:val="99"/>
    <w:semiHidden/>
    <w:unhideWhenUsed/>
    <w:rsid w:val="007E23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00599">
      <w:bodyDiv w:val="1"/>
      <w:marLeft w:val="0"/>
      <w:marRight w:val="0"/>
      <w:marTop w:val="0"/>
      <w:marBottom w:val="0"/>
      <w:divBdr>
        <w:top w:val="none" w:sz="0" w:space="0" w:color="auto"/>
        <w:left w:val="none" w:sz="0" w:space="0" w:color="auto"/>
        <w:bottom w:val="none" w:sz="0" w:space="0" w:color="auto"/>
        <w:right w:val="none" w:sz="0" w:space="0" w:color="auto"/>
      </w:divBdr>
    </w:div>
    <w:div w:id="228613800">
      <w:bodyDiv w:val="1"/>
      <w:marLeft w:val="0"/>
      <w:marRight w:val="0"/>
      <w:marTop w:val="0"/>
      <w:marBottom w:val="0"/>
      <w:divBdr>
        <w:top w:val="none" w:sz="0" w:space="0" w:color="auto"/>
        <w:left w:val="none" w:sz="0" w:space="0" w:color="auto"/>
        <w:bottom w:val="none" w:sz="0" w:space="0" w:color="auto"/>
        <w:right w:val="none" w:sz="0" w:space="0" w:color="auto"/>
      </w:divBdr>
    </w:div>
    <w:div w:id="374473362">
      <w:bodyDiv w:val="1"/>
      <w:marLeft w:val="0"/>
      <w:marRight w:val="0"/>
      <w:marTop w:val="0"/>
      <w:marBottom w:val="0"/>
      <w:divBdr>
        <w:top w:val="none" w:sz="0" w:space="0" w:color="auto"/>
        <w:left w:val="none" w:sz="0" w:space="0" w:color="auto"/>
        <w:bottom w:val="none" w:sz="0" w:space="0" w:color="auto"/>
        <w:right w:val="none" w:sz="0" w:space="0" w:color="auto"/>
      </w:divBdr>
    </w:div>
    <w:div w:id="920061625">
      <w:bodyDiv w:val="1"/>
      <w:marLeft w:val="0"/>
      <w:marRight w:val="0"/>
      <w:marTop w:val="0"/>
      <w:marBottom w:val="0"/>
      <w:divBdr>
        <w:top w:val="none" w:sz="0" w:space="0" w:color="auto"/>
        <w:left w:val="none" w:sz="0" w:space="0" w:color="auto"/>
        <w:bottom w:val="none" w:sz="0" w:space="0" w:color="auto"/>
        <w:right w:val="none" w:sz="0" w:space="0" w:color="auto"/>
      </w:divBdr>
    </w:div>
    <w:div w:id="1056588018">
      <w:bodyDiv w:val="1"/>
      <w:marLeft w:val="0"/>
      <w:marRight w:val="0"/>
      <w:marTop w:val="0"/>
      <w:marBottom w:val="0"/>
      <w:divBdr>
        <w:top w:val="none" w:sz="0" w:space="0" w:color="auto"/>
        <w:left w:val="none" w:sz="0" w:space="0" w:color="auto"/>
        <w:bottom w:val="none" w:sz="0" w:space="0" w:color="auto"/>
        <w:right w:val="none" w:sz="0" w:space="0" w:color="auto"/>
      </w:divBdr>
    </w:div>
    <w:div w:id="1194687090">
      <w:bodyDiv w:val="1"/>
      <w:marLeft w:val="0"/>
      <w:marRight w:val="0"/>
      <w:marTop w:val="0"/>
      <w:marBottom w:val="0"/>
      <w:divBdr>
        <w:top w:val="none" w:sz="0" w:space="0" w:color="auto"/>
        <w:left w:val="none" w:sz="0" w:space="0" w:color="auto"/>
        <w:bottom w:val="none" w:sz="0" w:space="0" w:color="auto"/>
        <w:right w:val="none" w:sz="0" w:space="0" w:color="auto"/>
      </w:divBdr>
    </w:div>
    <w:div w:id="1802192938">
      <w:bodyDiv w:val="1"/>
      <w:marLeft w:val="0"/>
      <w:marRight w:val="0"/>
      <w:marTop w:val="0"/>
      <w:marBottom w:val="0"/>
      <w:divBdr>
        <w:top w:val="none" w:sz="0" w:space="0" w:color="auto"/>
        <w:left w:val="none" w:sz="0" w:space="0" w:color="auto"/>
        <w:bottom w:val="none" w:sz="0" w:space="0" w:color="auto"/>
        <w:right w:val="none" w:sz="0" w:space="0" w:color="auto"/>
      </w:divBdr>
    </w:div>
    <w:div w:id="19626139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494</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Gudimella</cp:lastModifiedBy>
  <cp:revision>45</cp:revision>
  <dcterms:created xsi:type="dcterms:W3CDTF">2024-08-18T04:15:00Z</dcterms:created>
  <dcterms:modified xsi:type="dcterms:W3CDTF">2025-03-25T18:35:00Z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6dea2dc8d4dd45a488e9001ac75425e525d66a6d870202275723c06f6d5965ef</vt:lpwstr>
  </property>
</Properties>
</file>