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BD1B" w14:textId="4EEADBBE" w:rsidR="00696814" w:rsidRPr="00AD2EDB" w:rsidRDefault="00000000" w:rsidP="00AD2EDB">
      <w:pPr>
        <w:pStyle w:val="Title"/>
        <w:jc w:val="center"/>
        <w:rPr>
          <w:rFonts w:cstheme="majorHAnsi"/>
          <w:b/>
          <w:bCs/>
          <w:sz w:val="40"/>
          <w:szCs w:val="40"/>
        </w:rPr>
      </w:pPr>
      <w:r w:rsidRPr="00AD2EDB">
        <w:rPr>
          <w:rFonts w:cstheme="majorHAnsi"/>
          <w:b/>
          <w:bCs/>
          <w:sz w:val="40"/>
          <w:szCs w:val="40"/>
        </w:rPr>
        <w:t>Rahul Balulmath</w:t>
      </w:r>
    </w:p>
    <w:p w14:paraId="58B0A31F" w14:textId="07541484" w:rsidR="00567B62" w:rsidRPr="00696814" w:rsidRDefault="00000000" w:rsidP="00AD2EDB">
      <w:pPr>
        <w:pStyle w:val="Title"/>
        <w:jc w:val="center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 xml:space="preserve">Data Scientist </w:t>
      </w:r>
    </w:p>
    <w:p w14:paraId="3E26A453" w14:textId="07FB5E53" w:rsidR="00567B62" w:rsidRPr="00696814" w:rsidRDefault="00000000" w:rsidP="00AD2EDB">
      <w:pPr>
        <w:spacing w:line="240" w:lineRule="auto"/>
        <w:jc w:val="center"/>
        <w:rPr>
          <w:rFonts w:asciiTheme="majorHAnsi" w:hAnsiTheme="majorHAnsi" w:cstheme="majorHAnsi"/>
        </w:rPr>
      </w:pPr>
      <w:r w:rsidRPr="00696814">
        <w:rPr>
          <w:rFonts w:asciiTheme="majorHAnsi" w:hAnsiTheme="majorHAnsi" w:cstheme="majorHAnsi"/>
        </w:rPr>
        <w:t xml:space="preserve">Email: </w:t>
      </w:r>
      <w:r w:rsidR="00DD3D82" w:rsidRPr="00DD3D82">
        <w:rPr>
          <w:rFonts w:asciiTheme="majorHAnsi" w:hAnsiTheme="majorHAnsi" w:cstheme="majorHAnsi"/>
        </w:rPr>
        <w:t xml:space="preserve">rahulbalulmath@gmail.com | Phone: +1 4807432308 </w:t>
      </w:r>
      <w:r w:rsidR="00B473E0">
        <w:rPr>
          <w:rFonts w:asciiTheme="majorHAnsi" w:hAnsiTheme="majorHAnsi" w:cstheme="majorHAnsi"/>
        </w:rPr>
        <w:t xml:space="preserve"> | </w:t>
      </w:r>
      <w:hyperlink r:id="rId6" w:history="1">
        <w:r w:rsidR="00567B62" w:rsidRPr="00696814">
          <w:rPr>
            <w:rStyle w:val="Hyperlink"/>
            <w:rFonts w:asciiTheme="majorHAnsi" w:hAnsiTheme="majorHAnsi" w:cstheme="majorHAnsi"/>
          </w:rPr>
          <w:t>LinkedIn</w:t>
        </w:r>
      </w:hyperlink>
      <w:r w:rsidR="00AD2EDB">
        <w:rPr>
          <w:rFonts w:asciiTheme="majorHAnsi" w:hAnsiTheme="majorHAnsi" w:cstheme="majorHAnsi"/>
        </w:rPr>
        <w:t xml:space="preserve"> |</w:t>
      </w:r>
      <w:hyperlink r:id="rId7" w:history="1">
        <w:r w:rsidR="00AD2EDB" w:rsidRPr="00AD2EDB">
          <w:rPr>
            <w:rStyle w:val="Hyperlink"/>
            <w:rFonts w:asciiTheme="majorHAnsi" w:hAnsiTheme="majorHAnsi" w:cstheme="majorHAnsi"/>
          </w:rPr>
          <w:t>Portfolio</w:t>
        </w:r>
      </w:hyperlink>
      <w:r w:rsidR="00AD2EDB">
        <w:rPr>
          <w:rFonts w:asciiTheme="majorHAnsi" w:hAnsiTheme="majorHAnsi" w:cstheme="majorHAnsi"/>
        </w:rPr>
        <w:t xml:space="preserve"> |</w:t>
      </w:r>
      <w:hyperlink r:id="rId8" w:history="1">
        <w:r w:rsidR="00AD2EDB" w:rsidRPr="00AD2EDB">
          <w:rPr>
            <w:rStyle w:val="Hyperlink"/>
            <w:rFonts w:asciiTheme="majorHAnsi" w:hAnsiTheme="majorHAnsi" w:cstheme="majorHAnsi"/>
          </w:rPr>
          <w:t>GitHub</w:t>
        </w:r>
      </w:hyperlink>
      <w:r w:rsidR="00AD2EDB">
        <w:rPr>
          <w:rFonts w:asciiTheme="majorHAnsi" w:hAnsiTheme="majorHAnsi" w:cstheme="majorHAnsi"/>
        </w:rPr>
        <w:t xml:space="preserve"> </w:t>
      </w:r>
    </w:p>
    <w:p w14:paraId="6B7ACABC" w14:textId="77777777" w:rsidR="00567B62" w:rsidRPr="00696814" w:rsidRDefault="00000000" w:rsidP="00AD2EDB">
      <w:pPr>
        <w:pStyle w:val="Heading1"/>
        <w:spacing w:before="0" w:line="240" w:lineRule="auto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>Professional Summary</w:t>
      </w:r>
    </w:p>
    <w:p w14:paraId="60C06C2E" w14:textId="2C5F5936" w:rsidR="00567B62" w:rsidRPr="00696814" w:rsidRDefault="00696814" w:rsidP="00AD2EDB">
      <w:pPr>
        <w:spacing w:after="0" w:line="240" w:lineRule="auto"/>
        <w:rPr>
          <w:rFonts w:asciiTheme="majorHAnsi" w:hAnsiTheme="majorHAnsi" w:cstheme="majorHAnsi"/>
        </w:rPr>
      </w:pPr>
      <w:r w:rsidRPr="00696814">
        <w:rPr>
          <w:rFonts w:asciiTheme="majorHAnsi" w:hAnsiTheme="majorHAnsi" w:cstheme="majorHAnsi"/>
        </w:rPr>
        <w:t xml:space="preserve">Insight-driven Data Scientist with over </w:t>
      </w:r>
      <w:r w:rsidR="00727BDB">
        <w:rPr>
          <w:rFonts w:asciiTheme="majorHAnsi" w:hAnsiTheme="majorHAnsi" w:cstheme="majorHAnsi"/>
        </w:rPr>
        <w:t>5</w:t>
      </w:r>
      <w:r w:rsidRPr="00696814">
        <w:rPr>
          <w:rFonts w:asciiTheme="majorHAnsi" w:hAnsiTheme="majorHAnsi" w:cstheme="majorHAnsi"/>
        </w:rPr>
        <w:t xml:space="preserve"> years of experience developing, deploying, and optimizing </w:t>
      </w:r>
      <w:proofErr w:type="gramStart"/>
      <w:r w:rsidRPr="00696814">
        <w:rPr>
          <w:rFonts w:asciiTheme="majorHAnsi" w:hAnsiTheme="majorHAnsi" w:cstheme="majorHAnsi"/>
        </w:rPr>
        <w:t>machine</w:t>
      </w:r>
      <w:proofErr w:type="gramEnd"/>
      <w:r w:rsidRPr="00696814">
        <w:rPr>
          <w:rFonts w:asciiTheme="majorHAnsi" w:hAnsiTheme="majorHAnsi" w:cstheme="majorHAnsi"/>
        </w:rPr>
        <w:t xml:space="preserve"> learning models and predictive analytics in financial services and technology sectors. Proficient in Python, SQL</w:t>
      </w:r>
      <w:r w:rsidR="00B473E0">
        <w:rPr>
          <w:rFonts w:asciiTheme="majorHAnsi" w:hAnsiTheme="majorHAnsi" w:cstheme="majorHAnsi"/>
        </w:rPr>
        <w:t xml:space="preserve">, </w:t>
      </w:r>
      <w:r w:rsidR="00B473E0" w:rsidRPr="00B473E0">
        <w:rPr>
          <w:rFonts w:asciiTheme="majorHAnsi" w:hAnsiTheme="majorHAnsi" w:cstheme="majorHAnsi"/>
        </w:rPr>
        <w:t xml:space="preserve">real-time/streaming jobs, and time-series analytics for risk and operations. Hands-on with Kafka, </w:t>
      </w:r>
      <w:proofErr w:type="spellStart"/>
      <w:r w:rsidR="00B473E0" w:rsidRPr="00B473E0">
        <w:rPr>
          <w:rFonts w:asciiTheme="majorHAnsi" w:hAnsiTheme="majorHAnsi" w:cstheme="majorHAnsi"/>
        </w:rPr>
        <w:t>PySpark</w:t>
      </w:r>
      <w:proofErr w:type="spellEnd"/>
      <w:r w:rsidR="00B473E0" w:rsidRPr="00B473E0">
        <w:rPr>
          <w:rFonts w:asciiTheme="majorHAnsi" w:hAnsiTheme="majorHAnsi" w:cstheme="majorHAnsi"/>
        </w:rPr>
        <w:t>, Airflow, Snowflake/Postgres, and observability (Grafana/Prometheus). Deliver low-latency scoring, reliable ELT, and KPI dashboards that drive decisions.</w:t>
      </w:r>
      <w:r w:rsidRPr="00696814">
        <w:rPr>
          <w:rFonts w:asciiTheme="majorHAnsi" w:hAnsiTheme="majorHAnsi" w:cstheme="majorHAnsi"/>
        </w:rPr>
        <w:t xml:space="preserve"> Expertise in supervised and unsupervised learning, A/B testing, feature engineering, and model monitoring using tools like Scikit-learn, </w:t>
      </w:r>
      <w:proofErr w:type="spellStart"/>
      <w:r w:rsidRPr="00696814">
        <w:rPr>
          <w:rFonts w:asciiTheme="majorHAnsi" w:hAnsiTheme="majorHAnsi" w:cstheme="majorHAnsi"/>
        </w:rPr>
        <w:t>PyTorch</w:t>
      </w:r>
      <w:proofErr w:type="spellEnd"/>
      <w:r w:rsidRPr="00696814">
        <w:rPr>
          <w:rFonts w:asciiTheme="majorHAnsi" w:hAnsiTheme="majorHAnsi" w:cstheme="majorHAnsi"/>
        </w:rPr>
        <w:t>, DBT, Airflow, and Snowflake.</w:t>
      </w:r>
    </w:p>
    <w:p w14:paraId="5103117A" w14:textId="77777777" w:rsidR="00567B62" w:rsidRPr="00696814" w:rsidRDefault="00000000" w:rsidP="00AD2EDB">
      <w:pPr>
        <w:pStyle w:val="Heading1"/>
        <w:spacing w:before="0" w:line="240" w:lineRule="auto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>Technical Skills</w:t>
      </w:r>
    </w:p>
    <w:p w14:paraId="534C8BCF" w14:textId="6E6E2716" w:rsidR="006B126C" w:rsidRPr="006B126C" w:rsidRDefault="006B126C" w:rsidP="006B126C">
      <w:pPr>
        <w:spacing w:after="0" w:line="240" w:lineRule="auto"/>
        <w:ind w:left="66"/>
        <w:rPr>
          <w:rFonts w:asciiTheme="majorHAnsi" w:hAnsiTheme="majorHAnsi" w:cstheme="majorHAnsi"/>
          <w:lang w:val="en-IN"/>
        </w:rPr>
      </w:pPr>
      <w:r w:rsidRPr="006B126C">
        <w:rPr>
          <w:rFonts w:asciiTheme="majorHAnsi" w:hAnsiTheme="majorHAnsi" w:cstheme="majorHAnsi"/>
        </w:rPr>
        <w:t xml:space="preserve">• </w:t>
      </w:r>
      <w:r w:rsidRPr="006B126C">
        <w:rPr>
          <w:rFonts w:asciiTheme="majorHAnsi" w:hAnsiTheme="majorHAnsi" w:cstheme="majorHAnsi"/>
          <w:b/>
          <w:bCs/>
        </w:rPr>
        <w:t>Programming:</w:t>
      </w:r>
      <w:r w:rsidRPr="006B126C">
        <w:rPr>
          <w:rFonts w:asciiTheme="majorHAnsi" w:hAnsiTheme="majorHAnsi" w:cstheme="majorHAnsi"/>
        </w:rPr>
        <w:t xml:space="preserve"> Python (pandas, </w:t>
      </w:r>
      <w:proofErr w:type="spellStart"/>
      <w:r w:rsidRPr="006B126C">
        <w:rPr>
          <w:rFonts w:asciiTheme="majorHAnsi" w:hAnsiTheme="majorHAnsi" w:cstheme="majorHAnsi"/>
        </w:rPr>
        <w:t>PySpark</w:t>
      </w:r>
      <w:proofErr w:type="spellEnd"/>
      <w:r w:rsidRPr="006B126C">
        <w:rPr>
          <w:rFonts w:asciiTheme="majorHAnsi" w:hAnsiTheme="majorHAnsi" w:cstheme="majorHAnsi"/>
        </w:rPr>
        <w:t>), SQL (CTEs, window functions, JSON), Bash/Shell, Git, Linux</w:t>
      </w:r>
      <w:r w:rsidR="00620624">
        <w:rPr>
          <w:rFonts w:asciiTheme="majorHAnsi" w:hAnsiTheme="majorHAnsi" w:cstheme="majorHAnsi"/>
        </w:rPr>
        <w:t>.</w:t>
      </w:r>
      <w:r w:rsidRPr="006B126C">
        <w:rPr>
          <w:rFonts w:asciiTheme="majorHAnsi" w:hAnsiTheme="majorHAnsi" w:cstheme="majorHAnsi"/>
        </w:rPr>
        <w:br/>
        <w:t xml:space="preserve">• </w:t>
      </w:r>
      <w:r w:rsidRPr="006B126C">
        <w:rPr>
          <w:rFonts w:asciiTheme="majorHAnsi" w:hAnsiTheme="majorHAnsi" w:cstheme="majorHAnsi"/>
          <w:b/>
          <w:bCs/>
        </w:rPr>
        <w:t>Streaming &amp; Data Engineering:</w:t>
      </w:r>
      <w:r w:rsidRPr="006B126C">
        <w:rPr>
          <w:rFonts w:asciiTheme="majorHAnsi" w:hAnsiTheme="majorHAnsi" w:cstheme="majorHAnsi"/>
        </w:rPr>
        <w:t xml:space="preserve"> Apache Kafka, </w:t>
      </w:r>
      <w:proofErr w:type="spellStart"/>
      <w:r w:rsidRPr="006B126C">
        <w:rPr>
          <w:rFonts w:asciiTheme="majorHAnsi" w:hAnsiTheme="majorHAnsi" w:cstheme="majorHAnsi"/>
        </w:rPr>
        <w:t>PySpark</w:t>
      </w:r>
      <w:proofErr w:type="spellEnd"/>
      <w:r w:rsidRPr="006B126C">
        <w:rPr>
          <w:rFonts w:asciiTheme="majorHAnsi" w:hAnsiTheme="majorHAnsi" w:cstheme="majorHAnsi"/>
        </w:rPr>
        <w:t xml:space="preserve"> Structured Streaming, Spark SQL, batch &amp; event-driven ETL/ELT, data modeling (star/time-series), data quality checks, idempotent/</w:t>
      </w:r>
      <w:proofErr w:type="spellStart"/>
      <w:r w:rsidRPr="006B126C">
        <w:rPr>
          <w:rFonts w:asciiTheme="majorHAnsi" w:hAnsiTheme="majorHAnsi" w:cstheme="majorHAnsi"/>
        </w:rPr>
        <w:t>replayable</w:t>
      </w:r>
      <w:proofErr w:type="spellEnd"/>
      <w:r w:rsidRPr="006B126C">
        <w:rPr>
          <w:rFonts w:asciiTheme="majorHAnsi" w:hAnsiTheme="majorHAnsi" w:cstheme="majorHAnsi"/>
        </w:rPr>
        <w:t xml:space="preserve"> loads</w:t>
      </w:r>
      <w:r w:rsidR="00620624">
        <w:rPr>
          <w:rFonts w:asciiTheme="majorHAnsi" w:hAnsiTheme="majorHAnsi" w:cstheme="majorHAnsi"/>
        </w:rPr>
        <w:t>.</w:t>
      </w:r>
      <w:r w:rsidRPr="006B126C">
        <w:rPr>
          <w:rFonts w:asciiTheme="majorHAnsi" w:hAnsiTheme="majorHAnsi" w:cstheme="majorHAnsi"/>
        </w:rPr>
        <w:br/>
        <w:t xml:space="preserve">• </w:t>
      </w:r>
      <w:r w:rsidRPr="006B126C">
        <w:rPr>
          <w:rFonts w:asciiTheme="majorHAnsi" w:hAnsiTheme="majorHAnsi" w:cstheme="majorHAnsi"/>
          <w:b/>
          <w:bCs/>
        </w:rPr>
        <w:t>Orchestration &amp; Transformation:</w:t>
      </w:r>
      <w:r w:rsidRPr="006B126C">
        <w:rPr>
          <w:rFonts w:asciiTheme="majorHAnsi" w:hAnsiTheme="majorHAnsi" w:cstheme="majorHAnsi"/>
        </w:rPr>
        <w:t xml:space="preserve"> Apache Airflow (DAGs, sensors, scheduling), </w:t>
      </w:r>
      <w:proofErr w:type="spellStart"/>
      <w:r w:rsidRPr="006B126C">
        <w:rPr>
          <w:rFonts w:asciiTheme="majorHAnsi" w:hAnsiTheme="majorHAnsi" w:cstheme="majorHAnsi"/>
        </w:rPr>
        <w:t>dbt</w:t>
      </w:r>
      <w:proofErr w:type="spellEnd"/>
      <w:r w:rsidRPr="006B126C">
        <w:rPr>
          <w:rFonts w:asciiTheme="majorHAnsi" w:hAnsiTheme="majorHAnsi" w:cstheme="majorHAnsi"/>
        </w:rPr>
        <w:t xml:space="preserve"> (models, tests, snapshots), incremental pipelines</w:t>
      </w:r>
      <w:r w:rsidR="00620624">
        <w:rPr>
          <w:rFonts w:asciiTheme="majorHAnsi" w:hAnsiTheme="majorHAnsi" w:cstheme="majorHAnsi"/>
        </w:rPr>
        <w:t>.</w:t>
      </w:r>
      <w:r w:rsidRPr="006B126C">
        <w:rPr>
          <w:rFonts w:asciiTheme="majorHAnsi" w:hAnsiTheme="majorHAnsi" w:cstheme="majorHAnsi"/>
        </w:rPr>
        <w:br/>
        <w:t xml:space="preserve">• </w:t>
      </w:r>
      <w:r w:rsidRPr="006B126C">
        <w:rPr>
          <w:rFonts w:asciiTheme="majorHAnsi" w:hAnsiTheme="majorHAnsi" w:cstheme="majorHAnsi"/>
          <w:b/>
          <w:bCs/>
        </w:rPr>
        <w:t>Storage &amp; Databases:</w:t>
      </w:r>
      <w:r w:rsidRPr="006B126C">
        <w:rPr>
          <w:rFonts w:asciiTheme="majorHAnsi" w:hAnsiTheme="majorHAnsi" w:cstheme="majorHAnsi"/>
        </w:rPr>
        <w:t xml:space="preserve"> Snowflake, PostgreSQL / </w:t>
      </w:r>
      <w:proofErr w:type="spellStart"/>
      <w:r w:rsidRPr="006B126C">
        <w:rPr>
          <w:rFonts w:asciiTheme="majorHAnsi" w:hAnsiTheme="majorHAnsi" w:cstheme="majorHAnsi"/>
        </w:rPr>
        <w:t>TimescaleDB</w:t>
      </w:r>
      <w:proofErr w:type="spellEnd"/>
      <w:r w:rsidRPr="006B126C">
        <w:rPr>
          <w:rFonts w:asciiTheme="majorHAnsi" w:hAnsiTheme="majorHAnsi" w:cstheme="majorHAnsi"/>
        </w:rPr>
        <w:t>, SQL Server, MySQL; S3 data lake, Parquet; materialized views, partitioning/retention</w:t>
      </w:r>
      <w:r w:rsidR="00620624">
        <w:rPr>
          <w:rFonts w:asciiTheme="majorHAnsi" w:hAnsiTheme="majorHAnsi" w:cstheme="majorHAnsi"/>
        </w:rPr>
        <w:t>.</w:t>
      </w:r>
      <w:r w:rsidRPr="006B126C">
        <w:rPr>
          <w:rFonts w:asciiTheme="majorHAnsi" w:hAnsiTheme="majorHAnsi" w:cstheme="majorHAnsi"/>
        </w:rPr>
        <w:br/>
        <w:t xml:space="preserve">• </w:t>
      </w:r>
      <w:r w:rsidRPr="006B126C">
        <w:rPr>
          <w:rFonts w:asciiTheme="majorHAnsi" w:hAnsiTheme="majorHAnsi" w:cstheme="majorHAnsi"/>
          <w:b/>
          <w:bCs/>
        </w:rPr>
        <w:t>Cloud &amp; DevOps:</w:t>
      </w:r>
      <w:r w:rsidRPr="006B126C">
        <w:rPr>
          <w:rFonts w:asciiTheme="majorHAnsi" w:hAnsiTheme="majorHAnsi" w:cstheme="majorHAnsi"/>
        </w:rPr>
        <w:t xml:space="preserve"> AWS (EC2, S3, Lambda), Docker, CI/CD (GitHub Actions), </w:t>
      </w:r>
      <w:proofErr w:type="spellStart"/>
      <w:r w:rsidRPr="006B126C">
        <w:rPr>
          <w:rFonts w:asciiTheme="majorHAnsi" w:hAnsiTheme="majorHAnsi" w:cstheme="majorHAnsi"/>
        </w:rPr>
        <w:t>IaC</w:t>
      </w:r>
      <w:proofErr w:type="spellEnd"/>
      <w:r w:rsidRPr="006B126C">
        <w:rPr>
          <w:rFonts w:asciiTheme="majorHAnsi" w:hAnsiTheme="majorHAnsi" w:cstheme="majorHAnsi"/>
        </w:rPr>
        <w:t xml:space="preserve"> basics, Linux networking/ops</w:t>
      </w:r>
      <w:r w:rsidR="00620624">
        <w:rPr>
          <w:rFonts w:asciiTheme="majorHAnsi" w:hAnsiTheme="majorHAnsi" w:cstheme="majorHAnsi"/>
        </w:rPr>
        <w:t>.</w:t>
      </w:r>
      <w:r w:rsidRPr="006B126C">
        <w:rPr>
          <w:rFonts w:asciiTheme="majorHAnsi" w:hAnsiTheme="majorHAnsi" w:cstheme="majorHAnsi"/>
        </w:rPr>
        <w:br/>
        <w:t xml:space="preserve">• </w:t>
      </w:r>
      <w:r w:rsidRPr="006B126C">
        <w:rPr>
          <w:rFonts w:asciiTheme="majorHAnsi" w:hAnsiTheme="majorHAnsi" w:cstheme="majorHAnsi"/>
          <w:b/>
          <w:bCs/>
        </w:rPr>
        <w:t>Observability &amp; BI:</w:t>
      </w:r>
      <w:r w:rsidRPr="006B126C">
        <w:rPr>
          <w:rFonts w:asciiTheme="majorHAnsi" w:hAnsiTheme="majorHAnsi" w:cstheme="majorHAnsi"/>
        </w:rPr>
        <w:t xml:space="preserve"> Grafana, Prometheus (lag/throughput/error alerts), basic Loki logs; Power BI, Tableau</w:t>
      </w:r>
      <w:r w:rsidR="00620624">
        <w:rPr>
          <w:rFonts w:asciiTheme="majorHAnsi" w:hAnsiTheme="majorHAnsi" w:cstheme="majorHAnsi"/>
        </w:rPr>
        <w:t>.</w:t>
      </w:r>
      <w:r w:rsidRPr="006B126C">
        <w:rPr>
          <w:rFonts w:asciiTheme="majorHAnsi" w:hAnsiTheme="majorHAnsi" w:cstheme="majorHAnsi"/>
        </w:rPr>
        <w:br/>
        <w:t xml:space="preserve">• </w:t>
      </w:r>
      <w:r w:rsidRPr="006B126C">
        <w:rPr>
          <w:rFonts w:asciiTheme="majorHAnsi" w:hAnsiTheme="majorHAnsi" w:cstheme="majorHAnsi"/>
          <w:b/>
          <w:bCs/>
        </w:rPr>
        <w:t>ML &amp; Analytics (supporting):</w:t>
      </w:r>
      <w:r w:rsidRPr="006B126C">
        <w:rPr>
          <w:rFonts w:asciiTheme="majorHAnsi" w:hAnsiTheme="majorHAnsi" w:cstheme="majorHAnsi"/>
        </w:rPr>
        <w:t xml:space="preserve"> scikit-learn, </w:t>
      </w:r>
      <w:proofErr w:type="spellStart"/>
      <w:r w:rsidRPr="006B126C">
        <w:rPr>
          <w:rFonts w:asciiTheme="majorHAnsi" w:hAnsiTheme="majorHAnsi" w:cstheme="majorHAnsi"/>
        </w:rPr>
        <w:t>XGBoost</w:t>
      </w:r>
      <w:proofErr w:type="spellEnd"/>
      <w:r w:rsidRPr="006B126C">
        <w:rPr>
          <w:rFonts w:asciiTheme="majorHAnsi" w:hAnsiTheme="majorHAnsi" w:cstheme="majorHAnsi"/>
        </w:rPr>
        <w:t>, feature engineering, model monitoring, A/B testing, time-series analysis</w:t>
      </w:r>
      <w:r w:rsidR="00620624">
        <w:rPr>
          <w:rFonts w:asciiTheme="majorHAnsi" w:hAnsiTheme="majorHAnsi" w:cstheme="majorHAnsi"/>
        </w:rPr>
        <w:t>.</w:t>
      </w:r>
      <w:r w:rsidRPr="006B126C">
        <w:rPr>
          <w:rFonts w:asciiTheme="majorHAnsi" w:hAnsiTheme="majorHAnsi" w:cstheme="majorHAnsi"/>
        </w:rPr>
        <w:br/>
        <w:t xml:space="preserve">• </w:t>
      </w:r>
      <w:r w:rsidRPr="006B126C">
        <w:rPr>
          <w:rFonts w:asciiTheme="majorHAnsi" w:hAnsiTheme="majorHAnsi" w:cstheme="majorHAnsi"/>
          <w:b/>
          <w:bCs/>
        </w:rPr>
        <w:t>Practices:</w:t>
      </w:r>
      <w:r w:rsidRPr="006B126C">
        <w:rPr>
          <w:rFonts w:asciiTheme="majorHAnsi" w:hAnsiTheme="majorHAnsi" w:cstheme="majorHAnsi"/>
        </w:rPr>
        <w:t xml:space="preserve"> Agile/Scrum, data governance &amp; lineage basics, documentation/runbooks</w:t>
      </w:r>
      <w:r w:rsidR="00620624">
        <w:rPr>
          <w:rFonts w:asciiTheme="majorHAnsi" w:hAnsiTheme="majorHAnsi" w:cstheme="majorHAnsi"/>
        </w:rPr>
        <w:t>.</w:t>
      </w:r>
    </w:p>
    <w:p w14:paraId="4A2D17E6" w14:textId="77777777" w:rsidR="006B126C" w:rsidRPr="00696814" w:rsidRDefault="006B126C" w:rsidP="006B126C">
      <w:pPr>
        <w:pStyle w:val="ListParagraph"/>
        <w:spacing w:after="0" w:line="240" w:lineRule="auto"/>
        <w:ind w:left="426"/>
        <w:rPr>
          <w:rFonts w:asciiTheme="majorHAnsi" w:hAnsiTheme="majorHAnsi" w:cstheme="majorHAnsi"/>
          <w:lang w:val="en-IN"/>
        </w:rPr>
      </w:pPr>
    </w:p>
    <w:p w14:paraId="2482F120" w14:textId="77777777" w:rsidR="00567B62" w:rsidRPr="00696814" w:rsidRDefault="00000000" w:rsidP="00AD2EDB">
      <w:pPr>
        <w:pStyle w:val="Heading1"/>
        <w:spacing w:before="0" w:line="240" w:lineRule="auto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>Professional Experience</w:t>
      </w:r>
    </w:p>
    <w:p w14:paraId="4E69267A" w14:textId="255D05CD" w:rsidR="00567B62" w:rsidRPr="00696814" w:rsidRDefault="00000000" w:rsidP="00AD2EDB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>Data Scientist Intern | Wells Fargo | Remote| Oct 2024 – Present</w:t>
      </w:r>
      <w:r w:rsidR="003C075E">
        <w:rPr>
          <w:rFonts w:cstheme="majorHAnsi"/>
          <w:sz w:val="22"/>
          <w:szCs w:val="22"/>
        </w:rPr>
        <w:t xml:space="preserve"> </w:t>
      </w:r>
    </w:p>
    <w:p w14:paraId="2BFA546A" w14:textId="06ADF292" w:rsidR="00AD2EDB" w:rsidRPr="00AD2EDB" w:rsidRDefault="00AD2EDB" w:rsidP="00AD2EDB">
      <w:pPr>
        <w:pStyle w:val="ListParagraph"/>
        <w:numPr>
          <w:ilvl w:val="0"/>
          <w:numId w:val="16"/>
        </w:numPr>
        <w:spacing w:line="240" w:lineRule="auto"/>
        <w:ind w:left="426"/>
        <w:jc w:val="both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>Developed and deployed machine learning models for financial risk scoring and fraud detection using Python, Scikit-learn, and ensemble algorithms, improving anomaly detection accuracy by 22%.</w:t>
      </w:r>
    </w:p>
    <w:p w14:paraId="3D8520BA" w14:textId="20A6742E" w:rsidR="00AD2EDB" w:rsidRPr="00B91130" w:rsidRDefault="00AD2EDB" w:rsidP="00B91130">
      <w:pPr>
        <w:pStyle w:val="ListParagraph"/>
        <w:numPr>
          <w:ilvl w:val="0"/>
          <w:numId w:val="16"/>
        </w:numPr>
        <w:spacing w:line="240" w:lineRule="auto"/>
        <w:ind w:left="426"/>
        <w:jc w:val="both"/>
        <w:rPr>
          <w:rFonts w:asciiTheme="majorHAnsi" w:hAnsiTheme="majorHAnsi" w:cstheme="majorHAnsi"/>
        </w:rPr>
      </w:pPr>
      <w:r w:rsidRPr="00AD2EDB">
        <w:rPr>
          <w:rFonts w:asciiTheme="majorHAnsi" w:hAnsiTheme="majorHAnsi" w:cstheme="majorHAnsi"/>
          <w:lang w:val="en-IN"/>
        </w:rPr>
        <w:t>Designed and maintained scalable ELT pipelines using DBT, Apache Airflow, and SQL to automate financial data ingestion and transformation workflows</w:t>
      </w:r>
      <w:r w:rsidR="00B91130">
        <w:rPr>
          <w:rFonts w:asciiTheme="majorHAnsi" w:hAnsiTheme="majorHAnsi" w:cstheme="majorHAnsi"/>
          <w:lang w:val="en-IN"/>
        </w:rPr>
        <w:t xml:space="preserve"> </w:t>
      </w:r>
      <w:r w:rsidR="00B91130" w:rsidRPr="00B91130">
        <w:rPr>
          <w:rFonts w:asciiTheme="majorHAnsi" w:hAnsiTheme="majorHAnsi" w:cstheme="majorHAnsi"/>
        </w:rPr>
        <w:t>and Prometheus alerts for lag/error-rate.</w:t>
      </w:r>
    </w:p>
    <w:p w14:paraId="37455E95" w14:textId="55D3EDE3" w:rsidR="00AD2EDB" w:rsidRPr="00AD2EDB" w:rsidRDefault="00AD2EDB" w:rsidP="00AD2EDB">
      <w:pPr>
        <w:pStyle w:val="ListParagraph"/>
        <w:numPr>
          <w:ilvl w:val="0"/>
          <w:numId w:val="16"/>
        </w:numPr>
        <w:spacing w:line="240" w:lineRule="auto"/>
        <w:ind w:left="426"/>
        <w:jc w:val="both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 xml:space="preserve">Built and integrated real-time and batch model scoring pipelines utilizing Snowflake, </w:t>
      </w:r>
      <w:proofErr w:type="spellStart"/>
      <w:r w:rsidRPr="00AD2EDB">
        <w:rPr>
          <w:rFonts w:asciiTheme="majorHAnsi" w:hAnsiTheme="majorHAnsi" w:cstheme="majorHAnsi"/>
          <w:lang w:val="en-IN"/>
        </w:rPr>
        <w:t>FastAPI</w:t>
      </w:r>
      <w:proofErr w:type="spellEnd"/>
      <w:r w:rsidRPr="00AD2EDB">
        <w:rPr>
          <w:rFonts w:asciiTheme="majorHAnsi" w:hAnsiTheme="majorHAnsi" w:cstheme="majorHAnsi"/>
          <w:lang w:val="en-IN"/>
        </w:rPr>
        <w:t>, and event-driven architecture to support fraud alerts and risk assessments.</w:t>
      </w:r>
    </w:p>
    <w:p w14:paraId="7B4A39E4" w14:textId="318C3D83" w:rsidR="00AD2EDB" w:rsidRPr="00AD2EDB" w:rsidRDefault="00AD2EDB" w:rsidP="00AD2EDB">
      <w:pPr>
        <w:pStyle w:val="ListParagraph"/>
        <w:numPr>
          <w:ilvl w:val="0"/>
          <w:numId w:val="16"/>
        </w:numPr>
        <w:spacing w:line="240" w:lineRule="auto"/>
        <w:ind w:left="426"/>
        <w:jc w:val="both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>Created dynamic dashboards in Power BI and Tableau to visualize credit risk exposure, portfolio performance, and compliance metrics for executive stakeholders.</w:t>
      </w:r>
    </w:p>
    <w:p w14:paraId="79CA4D64" w14:textId="77777777" w:rsidR="001D5796" w:rsidRDefault="00AD2EDB" w:rsidP="001D5796">
      <w:pPr>
        <w:pStyle w:val="ListParagraph"/>
        <w:numPr>
          <w:ilvl w:val="0"/>
          <w:numId w:val="16"/>
        </w:numPr>
        <w:spacing w:line="240" w:lineRule="auto"/>
        <w:ind w:left="426"/>
        <w:jc w:val="both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 xml:space="preserve">Conducted A/B testing, hypothesis testing, and statistical </w:t>
      </w:r>
      <w:r w:rsidR="00B67478" w:rsidRPr="00AD2EDB">
        <w:rPr>
          <w:rFonts w:asciiTheme="majorHAnsi" w:hAnsiTheme="majorHAnsi" w:cstheme="majorHAnsi"/>
          <w:lang w:val="en-IN"/>
        </w:rPr>
        <w:t>modelling</w:t>
      </w:r>
      <w:r w:rsidRPr="00AD2EDB">
        <w:rPr>
          <w:rFonts w:asciiTheme="majorHAnsi" w:hAnsiTheme="majorHAnsi" w:cstheme="majorHAnsi"/>
          <w:lang w:val="en-IN"/>
        </w:rPr>
        <w:t xml:space="preserve"> to optimize investment strategies and evaluate campaign effectiveness across customer segments.</w:t>
      </w:r>
    </w:p>
    <w:p w14:paraId="1E75D8CE" w14:textId="7D712CA2" w:rsidR="00567B62" w:rsidRPr="001D5796" w:rsidRDefault="00000000" w:rsidP="001D5796">
      <w:pPr>
        <w:spacing w:line="240" w:lineRule="auto"/>
        <w:ind w:left="66"/>
        <w:jc w:val="both"/>
        <w:rPr>
          <w:rFonts w:asciiTheme="majorHAnsi" w:hAnsiTheme="majorHAnsi" w:cstheme="majorHAnsi"/>
          <w:lang w:val="en-IN"/>
        </w:rPr>
      </w:pPr>
      <w:r w:rsidRPr="001D5796">
        <w:rPr>
          <w:rFonts w:asciiTheme="majorHAnsi" w:eastAsiaTheme="majorEastAsia" w:hAnsiTheme="majorHAnsi" w:cstheme="majorHAnsi"/>
          <w:b/>
          <w:bCs/>
          <w:color w:val="4F81BD" w:themeColor="accent1"/>
        </w:rPr>
        <w:t>Data Scientist | Dell International Services | Hyderabad, India | Mar 2020 – Jun 2022</w:t>
      </w:r>
    </w:p>
    <w:p w14:paraId="48EF0FA8" w14:textId="75EDD110" w:rsidR="00AD2EDB" w:rsidRPr="00AD2EDB" w:rsidRDefault="00AD2EDB" w:rsidP="00AD2EDB">
      <w:pPr>
        <w:pStyle w:val="ListParagraph"/>
        <w:numPr>
          <w:ilvl w:val="0"/>
          <w:numId w:val="16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 xml:space="preserve">Developed time-series forecasting models using Python, </w:t>
      </w:r>
      <w:proofErr w:type="spellStart"/>
      <w:r w:rsidRPr="00AD2EDB">
        <w:rPr>
          <w:rFonts w:asciiTheme="majorHAnsi" w:hAnsiTheme="majorHAnsi" w:cstheme="majorHAnsi"/>
          <w:lang w:val="en-IN"/>
        </w:rPr>
        <w:t>PySpark</w:t>
      </w:r>
      <w:proofErr w:type="spellEnd"/>
      <w:r w:rsidRPr="00AD2EDB">
        <w:rPr>
          <w:rFonts w:asciiTheme="majorHAnsi" w:hAnsiTheme="majorHAnsi" w:cstheme="majorHAnsi"/>
          <w:lang w:val="en-IN"/>
        </w:rPr>
        <w:t>, and Scikit-learn to predict key business metrics, improving forecasting accuracy by 30% across use cases.</w:t>
      </w:r>
    </w:p>
    <w:p w14:paraId="16388364" w14:textId="0C50FA8A" w:rsidR="00AD2EDB" w:rsidRPr="00AD2EDB" w:rsidRDefault="00AD2EDB" w:rsidP="00AD2EDB">
      <w:pPr>
        <w:pStyle w:val="ListParagraph"/>
        <w:numPr>
          <w:ilvl w:val="0"/>
          <w:numId w:val="16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>Designed and delivered executive-level Tableau dashboards for real-time KPI tracking, enabling data-driven decision-making across finance and operations teams.</w:t>
      </w:r>
    </w:p>
    <w:p w14:paraId="11154143" w14:textId="32264C9D" w:rsidR="00AD2EDB" w:rsidRPr="00AD2EDB" w:rsidRDefault="00AD2EDB" w:rsidP="00AD2EDB">
      <w:pPr>
        <w:pStyle w:val="ListParagraph"/>
        <w:numPr>
          <w:ilvl w:val="0"/>
          <w:numId w:val="16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>Built and optimized scalable ETL pipelines with Apache Kafka and Spark, reducing batch data processing time by 40% and enhancing system throughput.</w:t>
      </w:r>
    </w:p>
    <w:p w14:paraId="167E0578" w14:textId="25CDF776" w:rsidR="00B91130" w:rsidRPr="00B91130" w:rsidRDefault="00B91130" w:rsidP="00AD2EDB">
      <w:pPr>
        <w:pStyle w:val="ListParagraph"/>
        <w:numPr>
          <w:ilvl w:val="0"/>
          <w:numId w:val="16"/>
        </w:numPr>
        <w:spacing w:after="0" w:line="240" w:lineRule="auto"/>
        <w:ind w:left="426"/>
        <w:rPr>
          <w:rFonts w:asciiTheme="majorHAnsi" w:hAnsiTheme="majorHAnsi" w:cstheme="majorHAnsi"/>
          <w:lang w:val="en-IN"/>
        </w:rPr>
      </w:pPr>
      <w:r w:rsidRPr="00B91130">
        <w:rPr>
          <w:rFonts w:asciiTheme="majorHAnsi" w:hAnsiTheme="majorHAnsi" w:cstheme="majorHAnsi"/>
        </w:rPr>
        <w:t xml:space="preserve">Created Grafana </w:t>
      </w:r>
      <w:r w:rsidR="001D5796">
        <w:rPr>
          <w:rFonts w:asciiTheme="majorHAnsi" w:hAnsiTheme="majorHAnsi" w:cstheme="majorHAnsi"/>
        </w:rPr>
        <w:t>and</w:t>
      </w:r>
      <w:r w:rsidRPr="00B91130">
        <w:rPr>
          <w:rFonts w:asciiTheme="majorHAnsi" w:hAnsiTheme="majorHAnsi" w:cstheme="majorHAnsi"/>
        </w:rPr>
        <w:t xml:space="preserve"> Prometheus observability (pipeline lag, throughput, error-rate), reducing MTTR by 35%.</w:t>
      </w:r>
    </w:p>
    <w:p w14:paraId="6E269EB4" w14:textId="6D9CD88A" w:rsidR="00AD2EDB" w:rsidRPr="00AD2EDB" w:rsidRDefault="00AD2EDB" w:rsidP="00AD2EDB">
      <w:pPr>
        <w:pStyle w:val="ListParagraph"/>
        <w:numPr>
          <w:ilvl w:val="0"/>
          <w:numId w:val="16"/>
        </w:numPr>
        <w:spacing w:after="0" w:line="240" w:lineRule="auto"/>
        <w:ind w:left="426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 xml:space="preserve">Deployed containerized ML models with </w:t>
      </w:r>
      <w:proofErr w:type="spellStart"/>
      <w:r w:rsidRPr="00AD2EDB">
        <w:rPr>
          <w:rFonts w:asciiTheme="majorHAnsi" w:hAnsiTheme="majorHAnsi" w:cstheme="majorHAnsi"/>
          <w:lang w:val="en-IN"/>
        </w:rPr>
        <w:t>FastAPI</w:t>
      </w:r>
      <w:proofErr w:type="spellEnd"/>
      <w:r w:rsidRPr="00AD2EDB">
        <w:rPr>
          <w:rFonts w:asciiTheme="majorHAnsi" w:hAnsiTheme="majorHAnsi" w:cstheme="majorHAnsi"/>
          <w:lang w:val="en-IN"/>
        </w:rPr>
        <w:t>, Docker, and Kubernetes, implementing CI/CD pipelines using GitHub Actions to ensure reliable and scalable production releases</w:t>
      </w:r>
      <w:r w:rsidR="00B91130">
        <w:rPr>
          <w:rFonts w:asciiTheme="majorHAnsi" w:hAnsiTheme="majorHAnsi" w:cstheme="majorHAnsi"/>
          <w:lang w:val="en-IN"/>
        </w:rPr>
        <w:t xml:space="preserve">, </w:t>
      </w:r>
      <w:r w:rsidR="00B91130" w:rsidRPr="00B91130">
        <w:rPr>
          <w:rFonts w:asciiTheme="majorHAnsi" w:hAnsiTheme="majorHAnsi" w:cstheme="majorHAnsi"/>
        </w:rPr>
        <w:t>reduced deployment issues by 30%.</w:t>
      </w:r>
    </w:p>
    <w:p w14:paraId="055DC7D1" w14:textId="77777777" w:rsidR="00567B62" w:rsidRPr="00696814" w:rsidRDefault="00000000" w:rsidP="00AD2EDB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>Cloud Analyst | Oracle | Bangalore, India | Jul 2018 – Jan 2020</w:t>
      </w:r>
    </w:p>
    <w:p w14:paraId="2626C395" w14:textId="08049F15" w:rsidR="00AD2EDB" w:rsidRPr="00AD2EDB" w:rsidRDefault="00AD2EDB" w:rsidP="00AD2EDB">
      <w:pPr>
        <w:pStyle w:val="ListParagraph"/>
        <w:numPr>
          <w:ilvl w:val="0"/>
          <w:numId w:val="19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 xml:space="preserve">Developed workforce analytics dashboards and predictive models by extracting and </w:t>
      </w:r>
      <w:r w:rsidR="0045427F" w:rsidRPr="00AD2EDB">
        <w:rPr>
          <w:rFonts w:asciiTheme="majorHAnsi" w:hAnsiTheme="majorHAnsi" w:cstheme="majorHAnsi"/>
          <w:lang w:val="en-IN"/>
        </w:rPr>
        <w:t>analysing</w:t>
      </w:r>
      <w:r w:rsidRPr="00AD2EDB">
        <w:rPr>
          <w:rFonts w:asciiTheme="majorHAnsi" w:hAnsiTheme="majorHAnsi" w:cstheme="majorHAnsi"/>
          <w:lang w:val="en-IN"/>
        </w:rPr>
        <w:t xml:space="preserve"> data from Oracle HCM Cloud, enabling strategic HR decision-making.</w:t>
      </w:r>
    </w:p>
    <w:p w14:paraId="3829F948" w14:textId="1B2F247A" w:rsidR="00AD2EDB" w:rsidRPr="00AD2EDB" w:rsidRDefault="00AD2EDB" w:rsidP="00AD2EDB">
      <w:pPr>
        <w:pStyle w:val="ListParagraph"/>
        <w:numPr>
          <w:ilvl w:val="0"/>
          <w:numId w:val="19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>Automated test data creation using Python and Selenium, accelerating QA cycles and reducing manual testing time by 30%.</w:t>
      </w:r>
    </w:p>
    <w:p w14:paraId="3D4D03F1" w14:textId="7A971BB5" w:rsidR="00AD2EDB" w:rsidRPr="00AD2EDB" w:rsidRDefault="00AD2EDB" w:rsidP="00AD2EDB">
      <w:pPr>
        <w:pStyle w:val="ListParagraph"/>
        <w:numPr>
          <w:ilvl w:val="0"/>
          <w:numId w:val="19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r w:rsidRPr="00AD2EDB">
        <w:rPr>
          <w:rFonts w:asciiTheme="majorHAnsi" w:hAnsiTheme="majorHAnsi" w:cstheme="majorHAnsi"/>
          <w:lang w:val="en-IN"/>
        </w:rPr>
        <w:t>Designed and optimized ETL workflows for HR and payroll data, significantly improving data pipeline performance and report delivery speed.</w:t>
      </w:r>
    </w:p>
    <w:p w14:paraId="27F265F7" w14:textId="3D6C10C6" w:rsidR="00B67478" w:rsidRPr="00B91130" w:rsidRDefault="00B91130" w:rsidP="003426C7">
      <w:pPr>
        <w:pStyle w:val="ListParagraph"/>
        <w:numPr>
          <w:ilvl w:val="0"/>
          <w:numId w:val="19"/>
        </w:numPr>
        <w:spacing w:after="0" w:line="240" w:lineRule="auto"/>
        <w:ind w:left="426"/>
        <w:rPr>
          <w:rFonts w:asciiTheme="majorHAnsi" w:hAnsiTheme="majorHAnsi" w:cstheme="majorHAnsi"/>
          <w:lang w:val="en-IN"/>
        </w:rPr>
      </w:pPr>
      <w:r w:rsidRPr="00B91130">
        <w:rPr>
          <w:rFonts w:asciiTheme="majorHAnsi" w:hAnsiTheme="majorHAnsi" w:cstheme="majorHAnsi"/>
        </w:rPr>
        <w:t xml:space="preserve">Introduced data-quality checks (row counts, constraints, reconciliation) and lineage docs, reducing defects </w:t>
      </w:r>
      <w:r>
        <w:rPr>
          <w:rFonts w:asciiTheme="majorHAnsi" w:hAnsiTheme="majorHAnsi" w:cstheme="majorHAnsi"/>
        </w:rPr>
        <w:t xml:space="preserve">by </w:t>
      </w:r>
      <w:r w:rsidRPr="00B91130">
        <w:rPr>
          <w:rFonts w:asciiTheme="majorHAnsi" w:hAnsiTheme="majorHAnsi" w:cstheme="majorHAnsi"/>
        </w:rPr>
        <w:t>25%.</w:t>
      </w:r>
    </w:p>
    <w:p w14:paraId="6BF48D27" w14:textId="77777777" w:rsidR="00567B62" w:rsidRPr="00696814" w:rsidRDefault="00000000" w:rsidP="00AD2EDB">
      <w:pPr>
        <w:pStyle w:val="Heading1"/>
        <w:spacing w:before="0" w:line="240" w:lineRule="auto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>Education</w:t>
      </w:r>
    </w:p>
    <w:p w14:paraId="1FD7F68C" w14:textId="1E26483F" w:rsidR="00567B62" w:rsidRPr="00696814" w:rsidRDefault="0045427F" w:rsidP="00AD2EDB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696814">
        <w:rPr>
          <w:rFonts w:asciiTheme="majorHAnsi" w:hAnsiTheme="majorHAnsi" w:cstheme="majorHAnsi"/>
        </w:rPr>
        <w:t>Master’s</w:t>
      </w:r>
      <w:proofErr w:type="gramEnd"/>
      <w:r w:rsidRPr="00696814">
        <w:rPr>
          <w:rFonts w:asciiTheme="majorHAnsi" w:hAnsiTheme="majorHAnsi" w:cstheme="majorHAnsi"/>
        </w:rPr>
        <w:t xml:space="preserve"> in business Analytics | Trine University | Phoenix</w:t>
      </w:r>
      <w:r>
        <w:rPr>
          <w:rFonts w:asciiTheme="majorHAnsi" w:hAnsiTheme="majorHAnsi" w:cstheme="majorHAnsi"/>
        </w:rPr>
        <w:t>-AZ</w:t>
      </w:r>
      <w:r w:rsidRPr="00696814">
        <w:rPr>
          <w:rFonts w:asciiTheme="majorHAnsi" w:hAnsiTheme="majorHAnsi" w:cstheme="majorHAnsi"/>
        </w:rPr>
        <w:t xml:space="preserve"> | Mar 2024 - Aug 2025</w:t>
      </w:r>
    </w:p>
    <w:p w14:paraId="3B1A298F" w14:textId="75CC571D" w:rsidR="00567B62" w:rsidRPr="00696814" w:rsidRDefault="00000000" w:rsidP="00AD2EDB">
      <w:pPr>
        <w:spacing w:after="0" w:line="240" w:lineRule="auto"/>
        <w:rPr>
          <w:rFonts w:asciiTheme="majorHAnsi" w:hAnsiTheme="majorHAnsi" w:cstheme="majorHAnsi"/>
        </w:rPr>
      </w:pPr>
      <w:r w:rsidRPr="00696814">
        <w:rPr>
          <w:rFonts w:asciiTheme="majorHAnsi" w:hAnsiTheme="majorHAnsi" w:cstheme="majorHAnsi"/>
        </w:rPr>
        <w:t>Bachelor of Engineering in Information Science|</w:t>
      </w:r>
      <w:r w:rsidR="00B91130">
        <w:rPr>
          <w:rFonts w:asciiTheme="majorHAnsi" w:hAnsiTheme="majorHAnsi" w:cstheme="majorHAnsi"/>
        </w:rPr>
        <w:t xml:space="preserve"> </w:t>
      </w:r>
      <w:r w:rsidRPr="00696814">
        <w:rPr>
          <w:rFonts w:asciiTheme="majorHAnsi" w:hAnsiTheme="majorHAnsi" w:cstheme="majorHAnsi"/>
        </w:rPr>
        <w:t>Ramaiah Institute of Technology | Aug 2014 – May 2018 | CGPA: 8.85</w:t>
      </w:r>
    </w:p>
    <w:p w14:paraId="75B91E79" w14:textId="77777777" w:rsidR="00567B62" w:rsidRPr="00696814" w:rsidRDefault="00000000" w:rsidP="00AD2EDB">
      <w:pPr>
        <w:pStyle w:val="Heading1"/>
        <w:spacing w:before="0" w:line="240" w:lineRule="auto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>Projects</w:t>
      </w:r>
    </w:p>
    <w:p w14:paraId="59D30BC1" w14:textId="30D80688" w:rsidR="00567B62" w:rsidRPr="00696814" w:rsidRDefault="001D5796" w:rsidP="00AD2EDB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1D5796">
        <w:rPr>
          <w:rFonts w:cstheme="majorHAnsi"/>
          <w:sz w:val="22"/>
          <w:szCs w:val="22"/>
        </w:rPr>
        <w:t>Real-Time Transaction Anomaly Detection</w:t>
      </w:r>
      <w:r w:rsidRPr="00696814">
        <w:rPr>
          <w:rFonts w:cstheme="majorHAnsi"/>
          <w:sz w:val="22"/>
          <w:szCs w:val="22"/>
        </w:rPr>
        <w:t>| Trine University | 2025</w:t>
      </w:r>
    </w:p>
    <w:p w14:paraId="3DEF6949" w14:textId="50421FE0" w:rsidR="00F42DF6" w:rsidRPr="00F42DF6" w:rsidRDefault="00F42DF6" w:rsidP="00F42DF6">
      <w:pPr>
        <w:pStyle w:val="ListParagraph"/>
        <w:numPr>
          <w:ilvl w:val="0"/>
          <w:numId w:val="19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r w:rsidRPr="00F42DF6">
        <w:rPr>
          <w:rFonts w:asciiTheme="majorHAnsi" w:hAnsiTheme="majorHAnsi" w:cstheme="majorHAnsi"/>
          <w:lang w:val="en-IN"/>
        </w:rPr>
        <w:t xml:space="preserve">Built a Python and </w:t>
      </w:r>
      <w:proofErr w:type="spellStart"/>
      <w:r w:rsidRPr="00F42DF6">
        <w:rPr>
          <w:rFonts w:asciiTheme="majorHAnsi" w:hAnsiTheme="majorHAnsi" w:cstheme="majorHAnsi"/>
          <w:lang w:val="en-IN"/>
        </w:rPr>
        <w:t>PySpark</w:t>
      </w:r>
      <w:proofErr w:type="spellEnd"/>
      <w:r w:rsidRPr="00F42DF6">
        <w:rPr>
          <w:rFonts w:asciiTheme="majorHAnsi" w:hAnsiTheme="majorHAnsi" w:cstheme="majorHAnsi"/>
          <w:lang w:val="en-IN"/>
        </w:rPr>
        <w:t xml:space="preserve"> streaming pipeline on Kafka that flags unusual spending patterns in near real time</w:t>
      </w:r>
      <w:r w:rsidR="00620624">
        <w:rPr>
          <w:rFonts w:asciiTheme="majorHAnsi" w:hAnsiTheme="majorHAnsi" w:cstheme="majorHAnsi"/>
          <w:lang w:val="en-IN"/>
        </w:rPr>
        <w:t>.</w:t>
      </w:r>
    </w:p>
    <w:p w14:paraId="24A6E52C" w14:textId="13CDB423" w:rsidR="00F42DF6" w:rsidRPr="00F42DF6" w:rsidRDefault="00F42DF6" w:rsidP="00F42DF6">
      <w:pPr>
        <w:pStyle w:val="ListParagraph"/>
        <w:numPr>
          <w:ilvl w:val="0"/>
          <w:numId w:val="19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proofErr w:type="spellStart"/>
      <w:r w:rsidRPr="00F42DF6">
        <w:rPr>
          <w:rFonts w:asciiTheme="majorHAnsi" w:hAnsiTheme="majorHAnsi" w:cstheme="majorHAnsi"/>
          <w:lang w:val="en-IN"/>
        </w:rPr>
        <w:t>Modeled</w:t>
      </w:r>
      <w:proofErr w:type="spellEnd"/>
      <w:r w:rsidRPr="00F42DF6">
        <w:rPr>
          <w:rFonts w:asciiTheme="majorHAnsi" w:hAnsiTheme="majorHAnsi" w:cstheme="majorHAnsi"/>
          <w:lang w:val="en-IN"/>
        </w:rPr>
        <w:t xml:space="preserve"> data with </w:t>
      </w:r>
      <w:proofErr w:type="spellStart"/>
      <w:r w:rsidRPr="00F42DF6">
        <w:rPr>
          <w:rFonts w:asciiTheme="majorHAnsi" w:hAnsiTheme="majorHAnsi" w:cstheme="majorHAnsi"/>
          <w:lang w:val="en-IN"/>
        </w:rPr>
        <w:t>dbt</w:t>
      </w:r>
      <w:proofErr w:type="spellEnd"/>
      <w:r w:rsidRPr="00F42DF6">
        <w:rPr>
          <w:rFonts w:asciiTheme="majorHAnsi" w:hAnsiTheme="majorHAnsi" w:cstheme="majorHAnsi"/>
          <w:lang w:val="en-IN"/>
        </w:rPr>
        <w:t xml:space="preserve"> and orchestrated ETL in Airflow with results stored in Snowflake or PostgreSQL</w:t>
      </w:r>
      <w:r w:rsidR="00620624">
        <w:rPr>
          <w:rFonts w:asciiTheme="majorHAnsi" w:hAnsiTheme="majorHAnsi" w:cstheme="majorHAnsi"/>
          <w:lang w:val="en-IN"/>
        </w:rPr>
        <w:t>.</w:t>
      </w:r>
    </w:p>
    <w:p w14:paraId="699DCEA9" w14:textId="55845B6F" w:rsidR="001D5796" w:rsidRPr="00F42DF6" w:rsidRDefault="00F42DF6" w:rsidP="00F42DF6">
      <w:pPr>
        <w:pStyle w:val="ListParagraph"/>
        <w:numPr>
          <w:ilvl w:val="0"/>
          <w:numId w:val="19"/>
        </w:numPr>
        <w:spacing w:line="240" w:lineRule="auto"/>
        <w:ind w:left="426"/>
        <w:rPr>
          <w:rFonts w:asciiTheme="majorHAnsi" w:hAnsiTheme="majorHAnsi" w:cstheme="majorHAnsi"/>
          <w:lang w:val="en-IN"/>
        </w:rPr>
      </w:pPr>
      <w:r w:rsidRPr="00F42DF6">
        <w:rPr>
          <w:rFonts w:asciiTheme="majorHAnsi" w:hAnsiTheme="majorHAnsi" w:cstheme="majorHAnsi"/>
          <w:lang w:val="en-IN"/>
        </w:rPr>
        <w:t>Monitored latency and throughput in Grafana with Prometheus and summarized outcomes in a small Power BI or Tableau view</w:t>
      </w:r>
      <w:r w:rsidR="00620624">
        <w:rPr>
          <w:rFonts w:asciiTheme="majorHAnsi" w:hAnsiTheme="majorHAnsi" w:cstheme="majorHAnsi"/>
          <w:lang w:val="en-IN"/>
        </w:rPr>
        <w:t>.</w:t>
      </w:r>
    </w:p>
    <w:p w14:paraId="3A59F4B0" w14:textId="77777777" w:rsidR="00567B62" w:rsidRPr="00696814" w:rsidRDefault="00000000" w:rsidP="00AD2EDB">
      <w:pPr>
        <w:pStyle w:val="Heading2"/>
        <w:spacing w:before="0" w:line="240" w:lineRule="auto"/>
        <w:rPr>
          <w:rFonts w:cstheme="majorHAnsi"/>
          <w:sz w:val="22"/>
          <w:szCs w:val="22"/>
        </w:rPr>
      </w:pPr>
      <w:r w:rsidRPr="00696814">
        <w:rPr>
          <w:rFonts w:cstheme="majorHAnsi"/>
          <w:sz w:val="22"/>
          <w:szCs w:val="22"/>
        </w:rPr>
        <w:t>Football Match Outcome Prediction | Academic Project | 2023</w:t>
      </w:r>
    </w:p>
    <w:p w14:paraId="280CE007" w14:textId="77777777" w:rsidR="00567B62" w:rsidRPr="00696814" w:rsidRDefault="00000000" w:rsidP="00AD2EDB">
      <w:pPr>
        <w:spacing w:line="240" w:lineRule="auto"/>
        <w:rPr>
          <w:rFonts w:asciiTheme="majorHAnsi" w:hAnsiTheme="majorHAnsi" w:cstheme="majorHAnsi"/>
        </w:rPr>
      </w:pPr>
      <w:r w:rsidRPr="00696814">
        <w:rPr>
          <w:rFonts w:asciiTheme="majorHAnsi" w:hAnsiTheme="majorHAnsi" w:cstheme="majorHAnsi"/>
        </w:rPr>
        <w:t xml:space="preserve">• Predicted match results using machine learning models (Logistic Regression, </w:t>
      </w:r>
      <w:proofErr w:type="spellStart"/>
      <w:r w:rsidRPr="00696814">
        <w:rPr>
          <w:rFonts w:asciiTheme="majorHAnsi" w:hAnsiTheme="majorHAnsi" w:cstheme="majorHAnsi"/>
        </w:rPr>
        <w:t>XGBoost</w:t>
      </w:r>
      <w:proofErr w:type="spellEnd"/>
      <w:r w:rsidRPr="00696814">
        <w:rPr>
          <w:rFonts w:asciiTheme="majorHAnsi" w:hAnsiTheme="majorHAnsi" w:cstheme="majorHAnsi"/>
        </w:rPr>
        <w:t>) with historical and player stats.</w:t>
      </w:r>
      <w:r w:rsidRPr="00696814">
        <w:rPr>
          <w:rFonts w:asciiTheme="majorHAnsi" w:hAnsiTheme="majorHAnsi" w:cstheme="majorHAnsi"/>
        </w:rPr>
        <w:br/>
        <w:t xml:space="preserve">• Built real-time dashboards using </w:t>
      </w:r>
      <w:proofErr w:type="spellStart"/>
      <w:r w:rsidRPr="00696814">
        <w:rPr>
          <w:rFonts w:asciiTheme="majorHAnsi" w:hAnsiTheme="majorHAnsi" w:cstheme="majorHAnsi"/>
        </w:rPr>
        <w:t>Plotly</w:t>
      </w:r>
      <w:proofErr w:type="spellEnd"/>
      <w:r w:rsidRPr="00696814">
        <w:rPr>
          <w:rFonts w:asciiTheme="majorHAnsi" w:hAnsiTheme="majorHAnsi" w:cstheme="majorHAnsi"/>
        </w:rPr>
        <w:t xml:space="preserve"> and </w:t>
      </w:r>
      <w:proofErr w:type="spellStart"/>
      <w:r w:rsidRPr="00696814">
        <w:rPr>
          <w:rFonts w:asciiTheme="majorHAnsi" w:hAnsiTheme="majorHAnsi" w:cstheme="majorHAnsi"/>
        </w:rPr>
        <w:t>Streamlit</w:t>
      </w:r>
      <w:proofErr w:type="spellEnd"/>
      <w:r w:rsidRPr="00696814">
        <w:rPr>
          <w:rFonts w:asciiTheme="majorHAnsi" w:hAnsiTheme="majorHAnsi" w:cstheme="majorHAnsi"/>
        </w:rPr>
        <w:t xml:space="preserve"> for sports analytics and insights.</w:t>
      </w:r>
    </w:p>
    <w:sectPr w:rsidR="00567B62" w:rsidRPr="00696814" w:rsidSect="00AD2EDB">
      <w:pgSz w:w="12240" w:h="20160" w:code="5"/>
      <w:pgMar w:top="284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35BB7"/>
    <w:multiLevelType w:val="hybridMultilevel"/>
    <w:tmpl w:val="1A9AE7D2"/>
    <w:lvl w:ilvl="0" w:tplc="8AFC713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83A78"/>
    <w:multiLevelType w:val="hybridMultilevel"/>
    <w:tmpl w:val="8A08C5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886096"/>
    <w:multiLevelType w:val="hybridMultilevel"/>
    <w:tmpl w:val="39A87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73EA1"/>
    <w:multiLevelType w:val="hybridMultilevel"/>
    <w:tmpl w:val="B0DC7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95F31"/>
    <w:multiLevelType w:val="hybridMultilevel"/>
    <w:tmpl w:val="57AAA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370B3"/>
    <w:multiLevelType w:val="hybridMultilevel"/>
    <w:tmpl w:val="33FCB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E59CF"/>
    <w:multiLevelType w:val="hybridMultilevel"/>
    <w:tmpl w:val="5DFE5ADE"/>
    <w:lvl w:ilvl="0" w:tplc="286AE7D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081671"/>
    <w:multiLevelType w:val="hybridMultilevel"/>
    <w:tmpl w:val="623C0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F94C80"/>
    <w:multiLevelType w:val="hybridMultilevel"/>
    <w:tmpl w:val="3E4A1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E39BE"/>
    <w:multiLevelType w:val="hybridMultilevel"/>
    <w:tmpl w:val="C36CA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795C51"/>
    <w:multiLevelType w:val="hybridMultilevel"/>
    <w:tmpl w:val="8C6EE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CB1AD6"/>
    <w:multiLevelType w:val="hybridMultilevel"/>
    <w:tmpl w:val="4DD65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037ED"/>
    <w:multiLevelType w:val="hybridMultilevel"/>
    <w:tmpl w:val="82405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C5E08"/>
    <w:multiLevelType w:val="hybridMultilevel"/>
    <w:tmpl w:val="6A3CE006"/>
    <w:lvl w:ilvl="0" w:tplc="8AFC713A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1781695">
    <w:abstractNumId w:val="8"/>
  </w:num>
  <w:num w:numId="2" w16cid:durableId="760639604">
    <w:abstractNumId w:val="6"/>
  </w:num>
  <w:num w:numId="3" w16cid:durableId="1169756543">
    <w:abstractNumId w:val="5"/>
  </w:num>
  <w:num w:numId="4" w16cid:durableId="316883338">
    <w:abstractNumId w:val="4"/>
  </w:num>
  <w:num w:numId="5" w16cid:durableId="152575470">
    <w:abstractNumId w:val="7"/>
  </w:num>
  <w:num w:numId="6" w16cid:durableId="524245578">
    <w:abstractNumId w:val="3"/>
  </w:num>
  <w:num w:numId="7" w16cid:durableId="1870797639">
    <w:abstractNumId w:val="2"/>
  </w:num>
  <w:num w:numId="8" w16cid:durableId="1557158175">
    <w:abstractNumId w:val="1"/>
  </w:num>
  <w:num w:numId="9" w16cid:durableId="1841315070">
    <w:abstractNumId w:val="0"/>
  </w:num>
  <w:num w:numId="10" w16cid:durableId="1702170792">
    <w:abstractNumId w:val="11"/>
  </w:num>
  <w:num w:numId="11" w16cid:durableId="1993752645">
    <w:abstractNumId w:val="9"/>
  </w:num>
  <w:num w:numId="12" w16cid:durableId="1685395950">
    <w:abstractNumId w:val="22"/>
  </w:num>
  <w:num w:numId="13" w16cid:durableId="1008488561">
    <w:abstractNumId w:val="10"/>
  </w:num>
  <w:num w:numId="14" w16cid:durableId="1146777814">
    <w:abstractNumId w:val="12"/>
  </w:num>
  <w:num w:numId="15" w16cid:durableId="1758163392">
    <w:abstractNumId w:val="15"/>
  </w:num>
  <w:num w:numId="16" w16cid:durableId="2018338895">
    <w:abstractNumId w:val="17"/>
  </w:num>
  <w:num w:numId="17" w16cid:durableId="263806707">
    <w:abstractNumId w:val="16"/>
  </w:num>
  <w:num w:numId="18" w16cid:durableId="916553033">
    <w:abstractNumId w:val="13"/>
  </w:num>
  <w:num w:numId="19" w16cid:durableId="1851797923">
    <w:abstractNumId w:val="21"/>
  </w:num>
  <w:num w:numId="20" w16cid:durableId="1805273102">
    <w:abstractNumId w:val="19"/>
  </w:num>
  <w:num w:numId="21" w16cid:durableId="981229563">
    <w:abstractNumId w:val="18"/>
  </w:num>
  <w:num w:numId="22" w16cid:durableId="482235657">
    <w:abstractNumId w:val="20"/>
  </w:num>
  <w:num w:numId="23" w16cid:durableId="1573806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54"/>
    <w:rsid w:val="00034616"/>
    <w:rsid w:val="0006063C"/>
    <w:rsid w:val="001447CC"/>
    <w:rsid w:val="0015074B"/>
    <w:rsid w:val="001D5796"/>
    <w:rsid w:val="001F5E6C"/>
    <w:rsid w:val="0029639D"/>
    <w:rsid w:val="00326F90"/>
    <w:rsid w:val="003B1E07"/>
    <w:rsid w:val="003C075E"/>
    <w:rsid w:val="00403A5E"/>
    <w:rsid w:val="0041037E"/>
    <w:rsid w:val="0045427F"/>
    <w:rsid w:val="00567B62"/>
    <w:rsid w:val="00620624"/>
    <w:rsid w:val="00653BD3"/>
    <w:rsid w:val="00696814"/>
    <w:rsid w:val="006B126C"/>
    <w:rsid w:val="00727BDB"/>
    <w:rsid w:val="00790064"/>
    <w:rsid w:val="008A089A"/>
    <w:rsid w:val="00AA1D8D"/>
    <w:rsid w:val="00AD2EDB"/>
    <w:rsid w:val="00B22902"/>
    <w:rsid w:val="00B343FD"/>
    <w:rsid w:val="00B473E0"/>
    <w:rsid w:val="00B47730"/>
    <w:rsid w:val="00B67478"/>
    <w:rsid w:val="00B91130"/>
    <w:rsid w:val="00B93BF0"/>
    <w:rsid w:val="00C1078F"/>
    <w:rsid w:val="00C3467E"/>
    <w:rsid w:val="00C455BA"/>
    <w:rsid w:val="00CB0664"/>
    <w:rsid w:val="00DD3D82"/>
    <w:rsid w:val="00F42DF6"/>
    <w:rsid w:val="00F52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76E92"/>
  <w14:defaultImageDpi w14:val="300"/>
  <w15:docId w15:val="{53B850CA-C2E2-43DB-A2CC-DDD1FC12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68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8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2EDB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D2E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lulmath" TargetMode="External"/><Relationship Id="rId3" Type="http://schemas.openxmlformats.org/officeDocument/2006/relationships/styles" Target="styles.xml"/><Relationship Id="rId7" Type="http://schemas.openxmlformats.org/officeDocument/2006/relationships/hyperlink" Target="https://olivine-slouch-8a0.notion.site/Hi-I-am-Rahul-20626e1114dd803a8b72c72fc5163c0c?source=copy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hul-balulmath-b28b3535a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Balulmath, Rahul</cp:lastModifiedBy>
  <cp:revision>11</cp:revision>
  <dcterms:created xsi:type="dcterms:W3CDTF">2025-06-16T22:39:00Z</dcterms:created>
  <dcterms:modified xsi:type="dcterms:W3CDTF">2025-11-05T15:19:00Z</dcterms:modified>
  <cp:category/>
</cp:coreProperties>
</file>