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Rajneesh Kaur</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Finance and Accounting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36 Yorktown Road - Monmouth Junction, NJ 08852</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ranju1009@yahoo.com - 901-871-8377</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Working at an accounting and finance position for 3 years in a recruitment company. </w:t>
        <w:br/>
        <w:t xml:space="preserve">Experienced in QuickBooks, A/R, A/P, Bank reconciliation, creating budget reports for CEO, Manages company's funds, handles banking independently, streamlined company's payment schedules, helped in paying loans with accurate predictions, highly analytical, Advance Excel_Pivot tables, Macros, V Lookups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Work Experience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Accounting and Finance Assistant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ITBMS, Inc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Edison, NJ</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October 2011 to Present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Responsibilities </w:t>
        <w:br/>
        <w:t xml:space="preserve">A/R, A/P, Bank reconciliations, Banking, release payments, schedules bills, generates reports for management related to budget, spending, allocation of funds, streamlined company's mismanagement of books, manage funds. Takes care of company's tax related issues. Works with CPA and Finance manager. </w:t>
        <w:br/>
        <w:t xml:space="preserve"> </w:t>
        <w:br/>
        <w:t xml:space="preserve">Accomplishments </w:t>
        <w:br/>
        <w:t xml:space="preserve">Streamlined payment of bills on time </w:t>
        <w:br/>
        <w:t xml:space="preserve">With the timely management of funds made company to payoff its Biggest loan, </w:t>
        <w:br/>
        <w:t xml:space="preserve">Timed the vendor payments, which reduced the workload on related personals, </w:t>
        <w:br/>
        <w:t xml:space="preserve">Timely follow up with clients made the A/R so much predictable that no discrepancies are there anymore </w:t>
        <w:br/>
        <w:t xml:space="preserve">Brought together offshore team to work as a team with onsite employees </w:t>
        <w:br/>
        <w:t xml:space="preserve">Company books were badly mismanaged, with acute analytical attention updated the QuickBooks</w:t>
        <w:br/>
        <w:t xml:space="preserve"> </w:t>
        <w:br/>
        <w:t xml:space="preserve">While handling accounting and finance side of company, is very capable of take care of office in the absence of HR manager </w:t>
        <w:br/>
        <w:t xml:space="preserve"> </w:t>
        <w:br/>
        <w:t xml:space="preserve">Above and all have won the confidence of CEO which made me able to take finance related decision all by myself </w:t>
        <w:br/>
        <w:t xml:space="preserve"> </w:t>
        <w:br/>
        <w:t xml:space="preserve">Skills Used </w:t>
        <w:br/>
        <w:t xml:space="preserve">QuickBooks, Advanced Excel, Pivot tables, Macros, V look-ups,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HR Assistant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ITBMS Inc.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Edison, NJ</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May 2011 to September 2012</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New Hire, Termination                                                                                                          Has done auditing for Immigration Documents. </w:t>
        <w:br/>
        <w:t xml:space="preserve"> Updated the company website. </w:t>
        <w:br/>
        <w:t xml:space="preserve"> Audited I9 forms for all employees by contacting all employees. </w:t>
        <w:br/>
        <w:t xml:space="preserve"> On Board documentation for new employees. </w:t>
        <w:br/>
        <w:t xml:space="preserve"> Responsible for HR Folder, PAF folders, Payroll folder, I9 Folder. </w:t>
        <w:br/>
        <w:t xml:space="preserve"> Responsible for filing accounts payable and accounts receivable documents. </w:t>
        <w:br/>
        <w:t xml:space="preserve"> Bank documents. </w:t>
        <w:br/>
        <w:t xml:space="preserve"> Notifying Public accountant for all the checks received. </w:t>
        <w:br/>
        <w:t xml:space="preserve"> Depositing checks. </w:t>
        <w:br/>
        <w:t xml:space="preserve"> Health Insurance. </w:t>
        <w:br/>
        <w:t xml:space="preserve"> Updating records on company website.  </w:t>
        <w:br/>
        <w:t xml:space="preserve"> Contacting all employees regarding current and new company policies.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Marketing Analyst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Clothing and Textile Manufacturing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June 1998 to June 2000</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Job Responsibilities includes: </w:t>
      </w:r>
      <w:r>
        <w:rPr>
          <w:rFonts w:ascii="MS Mincho" w:hAnsi="MS Mincho" w:cs="MS Mincho" w:eastAsia="MS Mincho"/>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Active participation in research team. </w:t>
        <w:br/>
      </w:r>
      <w:r>
        <w:rPr>
          <w:rFonts w:ascii="MS Mincho" w:hAnsi="MS Mincho" w:cs="MS Mincho" w:eastAsia="MS Mincho"/>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Analyzed and reported latest trends for the company. </w:t>
        <w:br/>
      </w:r>
      <w:r>
        <w:rPr>
          <w:rFonts w:ascii="MS Mincho" w:hAnsi="MS Mincho" w:cs="MS Mincho" w:eastAsia="MS Mincho"/>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Prepared monthly and annual company Sales Reports. </w:t>
        <w:br/>
      </w:r>
      <w:r>
        <w:rPr>
          <w:rFonts w:ascii="MS Mincho" w:hAnsi="MS Mincho" w:cs="MS Mincho" w:eastAsia="MS Mincho"/>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Prepared financial statements, profit and loss accounts, balance-sheets. </w:t>
        <w:br/>
      </w:r>
      <w:r>
        <w:rPr>
          <w:rFonts w:ascii="MS Mincho" w:hAnsi="MS Mincho" w:cs="MS Mincho" w:eastAsia="MS Mincho"/>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Managed marketing departments with responsibility for Forecasting.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Education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AAS in Accounting - January 2006 to January 2009</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Southwest Tennessee Community College -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Memphis, TN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Master's in Business Administration - January 1996 to January 1999</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Guru Nanak Dev University, India</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Skills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QuickBooks, Excel, MS Office, MS Outlook, PDF files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Additional Information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SKILLS: </w:t>
        <w:br/>
        <w:t xml:space="preserve">Skill Name Skill Level </w:t>
        <w:br/>
        <w:t xml:space="preserve">* MS Office Advanced </w:t>
        <w:br/>
        <w:t xml:space="preserve">* MS Access Advanced </w:t>
        <w:br/>
        <w:t xml:space="preserve">* MS Excel Advance </w:t>
        <w:br/>
        <w:t xml:space="preserve">* QuickBooks Advanced </w:t>
        <w:br/>
        <w:t xml:space="preserve">* Peachtree Advanced </w:t>
        <w:br/>
        <w:t xml:space="preserve">* Accounting Advanced </w:t>
        <w:br/>
        <w:t xml:space="preserve">* Cost Accounting </w:t>
        <w:br/>
        <w:t xml:space="preserve">* Payroll Accounting </w:t>
        <w:br/>
        <w:t xml:space="preserve">* Income Tax/Corporate Tax </w:t>
        <w:br/>
        <w:t xml:space="preserve">* Business Law </w:t>
        <w:br/>
        <w:t xml:space="preserve">* Excellent quantitative and analytical skills </w:t>
        <w:br/>
        <w:t xml:space="preserve">* I am a quick learner and like to solve problems </w:t>
        <w:br/>
        <w:t xml:space="preserve"> </w:t>
        <w:br/>
        <w:t xml:space="preserve">SELF-DESCRIPTION: </w:t>
        <w:br/>
        <w:t xml:space="preserve">• Detail-oriented, efficient and organized. </w:t>
        <w:br/>
        <w:t xml:space="preserve">• Possess strong analytical and problem solving skills, with the ability to make well thought out decisions. </w:t>
        <w:br/>
        <w:t xml:space="preserve">• Excellent written and verbal communication skills. </w:t>
        <w:br/>
        <w:t xml:space="preserve">• Highly trustworthy, discreet and ethical. </w:t>
        <w:br/>
        <w:t xml:space="preserve">• Resourceful in the completion of projects, effective at multi-tasking. </w:t>
        <w:br/>
        <w:t xml:space="preserve">• Being an MBA and Accounting person can multitask situations in a very orderly manner.</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