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FF24" w14:textId="1F8A23CD" w:rsidR="005D5DCD" w:rsidRPr="00EA23A5" w:rsidRDefault="001478D4">
      <w:pPr>
        <w:pStyle w:val="Title"/>
        <w:rPr>
          <w:sz w:val="24"/>
          <w:szCs w:val="24"/>
        </w:rPr>
      </w:pPr>
      <w:r w:rsidRPr="00EA23A5">
        <w:rPr>
          <w:sz w:val="24"/>
          <w:szCs w:val="24"/>
        </w:rPr>
        <w:t>Sai</w:t>
      </w:r>
      <w:r w:rsidRPr="00EA23A5">
        <w:rPr>
          <w:spacing w:val="9"/>
          <w:sz w:val="24"/>
          <w:szCs w:val="24"/>
        </w:rPr>
        <w:t xml:space="preserve"> </w:t>
      </w:r>
      <w:r w:rsidRPr="00EA23A5">
        <w:rPr>
          <w:sz w:val="24"/>
          <w:szCs w:val="24"/>
        </w:rPr>
        <w:t>Prasanth</w:t>
      </w:r>
      <w:r w:rsidRPr="00EA23A5">
        <w:rPr>
          <w:spacing w:val="11"/>
          <w:sz w:val="24"/>
          <w:szCs w:val="24"/>
        </w:rPr>
        <w:t xml:space="preserve"> </w:t>
      </w:r>
    </w:p>
    <w:p w14:paraId="3734CCDD" w14:textId="0E9BA391" w:rsidR="005D5DCD" w:rsidRPr="00687336" w:rsidRDefault="001478D4">
      <w:pPr>
        <w:spacing w:before="14" w:line="345" w:lineRule="auto"/>
        <w:ind w:left="142" w:right="4962"/>
        <w:rPr>
          <w:b/>
        </w:rPr>
      </w:pPr>
      <w:r w:rsidRPr="00EA23A5"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AC7579E" wp14:editId="1C78EC4B">
                <wp:simplePos x="0" y="0"/>
                <wp:positionH relativeFrom="page">
                  <wp:posOffset>161543</wp:posOffset>
                </wp:positionH>
                <wp:positionV relativeFrom="paragraph">
                  <wp:posOffset>437494</wp:posOffset>
                </wp:positionV>
                <wp:extent cx="7236459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64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6459" h="6350">
                              <a:moveTo>
                                <a:pt x="723595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235952" y="0"/>
                              </a:lnTo>
                              <a:lnTo>
                                <a:pt x="723595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0BA1C" id="Graphic 1" o:spid="_x0000_s1026" style="position:absolute;margin-left:12.7pt;margin-top:34.45pt;width:569.8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64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" path="m7235952,6096l,6096,,,7235952,r,6096xe" fillcolor="black" stroked="f">
                <v:path arrowok="t"/>
                <w10:wrap anchorx="page"/>
              </v:shape>
            </w:pict>
          </mc:Fallback>
        </mc:AlternateContent>
      </w:r>
      <w:r w:rsidRPr="00EA23A5">
        <w:rPr>
          <w:b/>
          <w:sz w:val="24"/>
          <w:szCs w:val="24"/>
        </w:rPr>
        <w:t>Tel:</w:t>
      </w:r>
      <w:r w:rsidRPr="00EA23A5">
        <w:rPr>
          <w:b/>
          <w:spacing w:val="-10"/>
          <w:sz w:val="24"/>
          <w:szCs w:val="24"/>
        </w:rPr>
        <w:t xml:space="preserve"> </w:t>
      </w:r>
      <w:r w:rsidRPr="00EA23A5">
        <w:rPr>
          <w:b/>
          <w:sz w:val="24"/>
          <w:szCs w:val="24"/>
        </w:rPr>
        <w:t>+1</w:t>
      </w:r>
      <w:r w:rsidR="00986DB4" w:rsidRPr="00EA23A5">
        <w:rPr>
          <w:b/>
          <w:sz w:val="24"/>
          <w:szCs w:val="24"/>
        </w:rPr>
        <w:t xml:space="preserve"> </w:t>
      </w:r>
      <w:r w:rsidRPr="00EA23A5">
        <w:rPr>
          <w:b/>
          <w:sz w:val="24"/>
          <w:szCs w:val="24"/>
        </w:rPr>
        <w:t>(901)</w:t>
      </w:r>
      <w:r w:rsidR="00986DB4" w:rsidRPr="00EA23A5">
        <w:rPr>
          <w:b/>
          <w:sz w:val="24"/>
          <w:szCs w:val="24"/>
        </w:rPr>
        <w:t xml:space="preserve"> </w:t>
      </w:r>
      <w:r w:rsidR="00687336" w:rsidRPr="00EA23A5">
        <w:rPr>
          <w:b/>
          <w:sz w:val="24"/>
          <w:szCs w:val="24"/>
        </w:rPr>
        <w:t xml:space="preserve">308 </w:t>
      </w:r>
      <w:r w:rsidRPr="00EA23A5">
        <w:rPr>
          <w:b/>
          <w:sz w:val="24"/>
          <w:szCs w:val="24"/>
        </w:rPr>
        <w:t>-7</w:t>
      </w:r>
      <w:r w:rsidR="00687336" w:rsidRPr="00EA23A5">
        <w:rPr>
          <w:b/>
          <w:sz w:val="24"/>
          <w:szCs w:val="24"/>
        </w:rPr>
        <w:t>041</w:t>
      </w:r>
      <w:r w:rsidRPr="00EA23A5">
        <w:rPr>
          <w:b/>
          <w:sz w:val="24"/>
          <w:szCs w:val="24"/>
        </w:rPr>
        <w:t>||</w:t>
      </w:r>
      <w:r w:rsidRPr="00EA23A5">
        <w:rPr>
          <w:b/>
          <w:spacing w:val="-9"/>
          <w:sz w:val="24"/>
          <w:szCs w:val="24"/>
        </w:rPr>
        <w:t xml:space="preserve"> </w:t>
      </w:r>
      <w:hyperlink r:id="rId6" w:history="1">
        <w:r w:rsidR="00687336" w:rsidRPr="00EA23A5">
          <w:rPr>
            <w:rStyle w:val="Hyperlink"/>
            <w:b/>
            <w:sz w:val="24"/>
            <w:szCs w:val="24"/>
          </w:rPr>
          <w:t>Email:</w:t>
        </w:r>
        <w:r w:rsidR="00687336" w:rsidRPr="00EA23A5">
          <w:rPr>
            <w:rStyle w:val="Hyperlink"/>
            <w:b/>
            <w:spacing w:val="-12"/>
            <w:sz w:val="24"/>
            <w:szCs w:val="24"/>
          </w:rPr>
          <w:t xml:space="preserve"> </w:t>
        </w:r>
        <w:r w:rsidR="00892473" w:rsidRPr="00EA23A5">
          <w:rPr>
            <w:rStyle w:val="Hyperlink"/>
            <w:b/>
            <w:sz w:val="24"/>
            <w:szCs w:val="24"/>
          </w:rPr>
          <w:t>saiprasanth5316@gmail.com</w:t>
        </w:r>
      </w:hyperlink>
      <w:r w:rsidRPr="00687336">
        <w:rPr>
          <w:b/>
          <w:color w:val="0000FF"/>
        </w:rPr>
        <w:t xml:space="preserve"> </w:t>
      </w:r>
      <w:r w:rsidR="00892473">
        <w:rPr>
          <w:b/>
          <w:color w:val="0000FF"/>
        </w:rPr>
        <w:t xml:space="preserve">   </w:t>
      </w:r>
      <w:r w:rsidR="00EA23A5">
        <w:rPr>
          <w:b/>
          <w:color w:val="0000FF"/>
        </w:rPr>
        <w:t xml:space="preserve">    </w:t>
      </w:r>
      <w:r w:rsidRPr="00EA23A5">
        <w:rPr>
          <w:b/>
          <w:sz w:val="24"/>
          <w:szCs w:val="24"/>
        </w:rPr>
        <w:t>Professional</w:t>
      </w:r>
      <w:r w:rsidRPr="00EA23A5">
        <w:rPr>
          <w:b/>
          <w:spacing w:val="-5"/>
          <w:sz w:val="24"/>
          <w:szCs w:val="24"/>
        </w:rPr>
        <w:t xml:space="preserve"> </w:t>
      </w:r>
      <w:r w:rsidRPr="00EA23A5">
        <w:rPr>
          <w:b/>
          <w:sz w:val="24"/>
          <w:szCs w:val="24"/>
        </w:rPr>
        <w:t>Summary:</w:t>
      </w:r>
      <w:r w:rsidR="00986DB4">
        <w:rPr>
          <w:b/>
        </w:rPr>
        <w:t xml:space="preserve"> </w:t>
      </w:r>
    </w:p>
    <w:p w14:paraId="532F321C" w14:textId="608C728E" w:rsidR="005D5DCD" w:rsidRDefault="008530E6" w:rsidP="00551317">
      <w:pPr>
        <w:spacing w:before="1" w:line="235" w:lineRule="auto"/>
        <w:ind w:left="142" w:right="130"/>
        <w:rPr>
          <w:bCs/>
        </w:rPr>
      </w:pPr>
      <w:r w:rsidRPr="00687336">
        <w:rPr>
          <w:bCs/>
        </w:rPr>
        <w:t xml:space="preserve">Detail-oriented and results-driven </w:t>
      </w:r>
      <w:r w:rsidRPr="00687336">
        <w:rPr>
          <w:b/>
          <w:bCs/>
        </w:rPr>
        <w:t xml:space="preserve">Data Engineer </w:t>
      </w:r>
      <w:r w:rsidRPr="00687336">
        <w:rPr>
          <w:bCs/>
        </w:rPr>
        <w:t xml:space="preserve">with </w:t>
      </w:r>
      <w:r w:rsidRPr="00687336">
        <w:rPr>
          <w:b/>
          <w:bCs/>
        </w:rPr>
        <w:t>4+ years of experience</w:t>
      </w:r>
      <w:r w:rsidRPr="00687336">
        <w:rPr>
          <w:bCs/>
        </w:rPr>
        <w:t xml:space="preserve"> in building </w:t>
      </w:r>
      <w:r w:rsidRPr="00687336">
        <w:rPr>
          <w:b/>
          <w:bCs/>
        </w:rPr>
        <w:t>cloud-based data platforms, scalable ETL/ELT pipelines, real-time streaming solutions, and analytical dashboards</w:t>
      </w:r>
      <w:r w:rsidRPr="00687336">
        <w:rPr>
          <w:bCs/>
        </w:rPr>
        <w:t xml:space="preserve">. Proven expertise across </w:t>
      </w:r>
      <w:r w:rsidRPr="00687336">
        <w:rPr>
          <w:b/>
          <w:bCs/>
        </w:rPr>
        <w:t>AWS, Azure, Databricks, Snowflake, Apache Spark, SQL, and Python</w:t>
      </w:r>
      <w:r w:rsidRPr="00687336">
        <w:rPr>
          <w:bCs/>
        </w:rPr>
        <w:t xml:space="preserve">, with strong experience in </w:t>
      </w:r>
      <w:r w:rsidRPr="00687336">
        <w:rPr>
          <w:b/>
          <w:bCs/>
        </w:rPr>
        <w:t>data modeling, governance, and visualization (Power BI, Tableau)</w:t>
      </w:r>
      <w:r w:rsidRPr="00687336">
        <w:rPr>
          <w:bCs/>
        </w:rPr>
        <w:t xml:space="preserve">. Skilled at transforming </w:t>
      </w:r>
      <w:r w:rsidRPr="00687336">
        <w:rPr>
          <w:b/>
          <w:bCs/>
        </w:rPr>
        <w:t>structured and unstructured data into actionable insights</w:t>
      </w:r>
      <w:r w:rsidRPr="00687336">
        <w:rPr>
          <w:bCs/>
        </w:rPr>
        <w:t xml:space="preserve">, enabling </w:t>
      </w:r>
      <w:r w:rsidRPr="00687336">
        <w:rPr>
          <w:b/>
          <w:bCs/>
        </w:rPr>
        <w:t>data-driven business decisions</w:t>
      </w:r>
      <w:r w:rsidRPr="00687336">
        <w:rPr>
          <w:bCs/>
        </w:rPr>
        <w:t xml:space="preserve">. Adept at working across </w:t>
      </w:r>
      <w:r w:rsidRPr="00687336">
        <w:rPr>
          <w:b/>
          <w:bCs/>
        </w:rPr>
        <w:t>financial services, insurance, and marketing domains</w:t>
      </w:r>
      <w:r w:rsidRPr="00687336">
        <w:rPr>
          <w:bCs/>
        </w:rPr>
        <w:t xml:space="preserve">, ensuring </w:t>
      </w:r>
      <w:r w:rsidRPr="00687336">
        <w:rPr>
          <w:b/>
          <w:bCs/>
        </w:rPr>
        <w:t>compliance (HIPAA, GDPR)</w:t>
      </w:r>
      <w:r w:rsidRPr="00687336">
        <w:rPr>
          <w:bCs/>
        </w:rPr>
        <w:t xml:space="preserve"> while improving </w:t>
      </w:r>
      <w:r w:rsidRPr="00687336">
        <w:rPr>
          <w:b/>
          <w:bCs/>
        </w:rPr>
        <w:t>data quality, performance, and reporting efficiency</w:t>
      </w:r>
      <w:r w:rsidRPr="00687336">
        <w:rPr>
          <w:bCs/>
        </w:rPr>
        <w:t xml:space="preserve">. Recognized for </w:t>
      </w:r>
      <w:r w:rsidRPr="00687336">
        <w:rPr>
          <w:b/>
          <w:bCs/>
        </w:rPr>
        <w:t>mentoring teams, optimizing workflows, and delivering measurable business impact</w:t>
      </w:r>
      <w:r w:rsidRPr="00687336">
        <w:rPr>
          <w:bCs/>
        </w:rPr>
        <w:t>.</w:t>
      </w:r>
    </w:p>
    <w:p w14:paraId="7C3F8534" w14:textId="77777777" w:rsidR="00EA23A5" w:rsidRDefault="00EA23A5" w:rsidP="00551317">
      <w:pPr>
        <w:spacing w:before="1" w:line="235" w:lineRule="auto"/>
        <w:ind w:left="142" w:right="130"/>
        <w:rPr>
          <w:bCs/>
        </w:rPr>
      </w:pPr>
    </w:p>
    <w:p w14:paraId="3735066E" w14:textId="455A7D6E" w:rsidR="00EA23A5" w:rsidRPr="00EA23A5" w:rsidRDefault="00EA23A5" w:rsidP="00EA23A5">
      <w:pPr>
        <w:spacing w:before="1" w:line="235" w:lineRule="auto"/>
        <w:ind w:left="142" w:right="130"/>
        <w:rPr>
          <w:b/>
          <w:spacing w:val="-2"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</w:t>
      </w:r>
      <w:r w:rsidRPr="00EA23A5">
        <w:rPr>
          <w:b/>
          <w:sz w:val="24"/>
          <w:szCs w:val="24"/>
          <w:u w:val="single"/>
        </w:rPr>
        <w:t>Technical</w:t>
      </w:r>
      <w:r w:rsidRPr="00EA23A5">
        <w:rPr>
          <w:b/>
          <w:spacing w:val="6"/>
          <w:sz w:val="24"/>
          <w:szCs w:val="24"/>
          <w:u w:val="single"/>
        </w:rPr>
        <w:t xml:space="preserve"> </w:t>
      </w:r>
      <w:r w:rsidRPr="00EA23A5">
        <w:rPr>
          <w:b/>
          <w:spacing w:val="-2"/>
          <w:sz w:val="24"/>
          <w:szCs w:val="24"/>
          <w:u w:val="single"/>
        </w:rPr>
        <w:t>Skills</w:t>
      </w:r>
      <w:r>
        <w:rPr>
          <w:b/>
          <w:spacing w:val="-2"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</w:t>
      </w:r>
    </w:p>
    <w:p w14:paraId="630E6E65" w14:textId="6BC63C92" w:rsidR="008530E6" w:rsidRPr="00687336" w:rsidRDefault="008530E6" w:rsidP="008530E6">
      <w:pPr>
        <w:pStyle w:val="ListParagraph"/>
        <w:numPr>
          <w:ilvl w:val="0"/>
          <w:numId w:val="1"/>
        </w:numPr>
        <w:tabs>
          <w:tab w:val="left" w:pos="566"/>
        </w:tabs>
        <w:spacing w:before="34" w:line="249" w:lineRule="exact"/>
        <w:ind w:left="566" w:hanging="357"/>
        <w:rPr>
          <w:b/>
          <w:spacing w:val="-5"/>
        </w:rPr>
      </w:pPr>
      <w:r w:rsidRPr="00687336">
        <w:rPr>
          <w:b/>
          <w:bCs/>
          <w:spacing w:val="-5"/>
        </w:rPr>
        <w:t>Cloud Platforms</w:t>
      </w:r>
      <w:r w:rsidRPr="00687336">
        <w:rPr>
          <w:b/>
          <w:spacing w:val="-5"/>
        </w:rPr>
        <w:t xml:space="preserve">: </w:t>
      </w:r>
      <w:r w:rsidRPr="00687336">
        <w:rPr>
          <w:bCs/>
          <w:spacing w:val="-5"/>
        </w:rPr>
        <w:t>AWS (Glue, Redshift, S3, Lambda, EC2, VPC), Azure, GCP, Databricks, Snowflake</w:t>
      </w:r>
    </w:p>
    <w:p w14:paraId="3BAE02CA" w14:textId="4ED8BC8D" w:rsidR="008530E6" w:rsidRPr="008530E6" w:rsidRDefault="008530E6" w:rsidP="008530E6">
      <w:pPr>
        <w:pStyle w:val="ListParagraph"/>
        <w:numPr>
          <w:ilvl w:val="0"/>
          <w:numId w:val="1"/>
        </w:numPr>
        <w:tabs>
          <w:tab w:val="left" w:pos="566"/>
        </w:tabs>
        <w:spacing w:before="34" w:line="249" w:lineRule="exact"/>
        <w:ind w:left="566" w:hanging="357"/>
        <w:rPr>
          <w:b/>
          <w:spacing w:val="-5"/>
        </w:rPr>
      </w:pPr>
      <w:r w:rsidRPr="008530E6">
        <w:rPr>
          <w:b/>
          <w:bCs/>
          <w:spacing w:val="-5"/>
        </w:rPr>
        <w:t>ETL/ELT &amp; Data Processing</w:t>
      </w:r>
      <w:r w:rsidRPr="008530E6">
        <w:rPr>
          <w:b/>
          <w:spacing w:val="-5"/>
        </w:rPr>
        <w:t xml:space="preserve">: </w:t>
      </w:r>
      <w:r w:rsidRPr="008530E6">
        <w:rPr>
          <w:bCs/>
          <w:spacing w:val="-5"/>
        </w:rPr>
        <w:t>Apache Airflow, Apache Spark, PySpark, Kafka, SSIS, Batch &amp; Real-Time Pipelines, Data Lakehouse</w:t>
      </w:r>
    </w:p>
    <w:p w14:paraId="1DADE104" w14:textId="5D0B0244" w:rsidR="008530E6" w:rsidRPr="008530E6" w:rsidRDefault="008530E6" w:rsidP="008530E6">
      <w:pPr>
        <w:pStyle w:val="ListParagraph"/>
        <w:numPr>
          <w:ilvl w:val="0"/>
          <w:numId w:val="1"/>
        </w:numPr>
        <w:tabs>
          <w:tab w:val="left" w:pos="566"/>
        </w:tabs>
        <w:spacing w:before="34" w:line="249" w:lineRule="exact"/>
        <w:ind w:left="566" w:hanging="357"/>
        <w:rPr>
          <w:bCs/>
          <w:spacing w:val="-5"/>
        </w:rPr>
      </w:pPr>
      <w:r w:rsidRPr="008530E6">
        <w:rPr>
          <w:b/>
          <w:bCs/>
          <w:spacing w:val="-5"/>
        </w:rPr>
        <w:t>Databases</w:t>
      </w:r>
      <w:r w:rsidRPr="008530E6">
        <w:rPr>
          <w:b/>
          <w:spacing w:val="-5"/>
        </w:rPr>
        <w:t xml:space="preserve">: </w:t>
      </w:r>
      <w:r w:rsidRPr="008530E6">
        <w:rPr>
          <w:bCs/>
          <w:spacing w:val="-5"/>
        </w:rPr>
        <w:t>SQL Server, PostgreSQL, MySQL, Cassandra, MongoDB, NoSQL, RDBMS</w:t>
      </w:r>
    </w:p>
    <w:p w14:paraId="329E23EE" w14:textId="25DA82EF" w:rsidR="008530E6" w:rsidRPr="008530E6" w:rsidRDefault="008530E6" w:rsidP="008530E6">
      <w:pPr>
        <w:pStyle w:val="ListParagraph"/>
        <w:numPr>
          <w:ilvl w:val="0"/>
          <w:numId w:val="1"/>
        </w:numPr>
        <w:tabs>
          <w:tab w:val="left" w:pos="566"/>
        </w:tabs>
        <w:spacing w:before="34" w:line="249" w:lineRule="exact"/>
        <w:ind w:left="566" w:hanging="357"/>
        <w:rPr>
          <w:bCs/>
          <w:spacing w:val="-5"/>
        </w:rPr>
      </w:pPr>
      <w:r w:rsidRPr="008530E6">
        <w:rPr>
          <w:b/>
          <w:bCs/>
          <w:spacing w:val="-5"/>
        </w:rPr>
        <w:t>Data Modeling &amp; Warehousing</w:t>
      </w:r>
      <w:r w:rsidRPr="008530E6">
        <w:rPr>
          <w:b/>
          <w:spacing w:val="-5"/>
        </w:rPr>
        <w:t xml:space="preserve">: </w:t>
      </w:r>
      <w:r w:rsidRPr="008530E6">
        <w:rPr>
          <w:bCs/>
          <w:spacing w:val="-5"/>
        </w:rPr>
        <w:t xml:space="preserve">Dimensional Modeling, Data Marts, Data Lake Architecture, Data Migration (On-Prem </w:t>
      </w:r>
      <w:r w:rsidR="00892473">
        <w:rPr>
          <w:bCs/>
          <w:spacing w:val="-5"/>
        </w:rPr>
        <w:t>to</w:t>
      </w:r>
      <w:r w:rsidRPr="008530E6">
        <w:rPr>
          <w:bCs/>
          <w:spacing w:val="-5"/>
        </w:rPr>
        <w:t xml:space="preserve"> Cloud), Data Quality Assurance</w:t>
      </w:r>
    </w:p>
    <w:p w14:paraId="77D53441" w14:textId="6BBC0EDA" w:rsidR="008530E6" w:rsidRPr="008530E6" w:rsidRDefault="008530E6" w:rsidP="008530E6">
      <w:pPr>
        <w:pStyle w:val="ListParagraph"/>
        <w:numPr>
          <w:ilvl w:val="0"/>
          <w:numId w:val="1"/>
        </w:numPr>
        <w:tabs>
          <w:tab w:val="left" w:pos="566"/>
        </w:tabs>
        <w:spacing w:before="34" w:line="249" w:lineRule="exact"/>
        <w:ind w:left="566" w:hanging="357"/>
        <w:rPr>
          <w:b/>
          <w:spacing w:val="-5"/>
        </w:rPr>
      </w:pPr>
      <w:r w:rsidRPr="008530E6">
        <w:rPr>
          <w:b/>
          <w:bCs/>
          <w:spacing w:val="-5"/>
        </w:rPr>
        <w:t>Visualization &amp; Reporting</w:t>
      </w:r>
      <w:r w:rsidRPr="008530E6">
        <w:rPr>
          <w:bCs/>
          <w:spacing w:val="-5"/>
        </w:rPr>
        <w:t>: Power BI, Tableau, KPI Dashboards, Campaign Analytics, Metrics Reporting</w:t>
      </w:r>
    </w:p>
    <w:p w14:paraId="494296CD" w14:textId="1AB0D826" w:rsidR="008530E6" w:rsidRPr="008530E6" w:rsidRDefault="008530E6" w:rsidP="008530E6">
      <w:pPr>
        <w:pStyle w:val="ListParagraph"/>
        <w:numPr>
          <w:ilvl w:val="0"/>
          <w:numId w:val="1"/>
        </w:numPr>
        <w:tabs>
          <w:tab w:val="left" w:pos="566"/>
        </w:tabs>
        <w:spacing w:before="34" w:line="249" w:lineRule="exact"/>
        <w:ind w:left="566" w:hanging="357"/>
        <w:rPr>
          <w:b/>
          <w:spacing w:val="-5"/>
        </w:rPr>
      </w:pPr>
      <w:r w:rsidRPr="008530E6">
        <w:rPr>
          <w:b/>
          <w:bCs/>
          <w:spacing w:val="-5"/>
        </w:rPr>
        <w:t>Programming &amp; Scripting</w:t>
      </w:r>
      <w:r w:rsidRPr="008530E6">
        <w:rPr>
          <w:b/>
          <w:spacing w:val="-5"/>
        </w:rPr>
        <w:t xml:space="preserve">: </w:t>
      </w:r>
      <w:r w:rsidRPr="008530E6">
        <w:rPr>
          <w:bCs/>
          <w:spacing w:val="-5"/>
        </w:rPr>
        <w:t>Python, SQL, Java, Scala, Shell Scripting (Linux/UNIX)</w:t>
      </w:r>
    </w:p>
    <w:p w14:paraId="1AA0139C" w14:textId="3D39F261" w:rsidR="008530E6" w:rsidRPr="008530E6" w:rsidRDefault="008530E6" w:rsidP="008530E6">
      <w:pPr>
        <w:pStyle w:val="ListParagraph"/>
        <w:numPr>
          <w:ilvl w:val="0"/>
          <w:numId w:val="1"/>
        </w:numPr>
        <w:tabs>
          <w:tab w:val="left" w:pos="566"/>
        </w:tabs>
        <w:spacing w:before="34" w:line="249" w:lineRule="exact"/>
        <w:ind w:left="566" w:hanging="357"/>
        <w:rPr>
          <w:b/>
          <w:spacing w:val="-5"/>
        </w:rPr>
      </w:pPr>
      <w:r w:rsidRPr="008530E6">
        <w:rPr>
          <w:b/>
          <w:bCs/>
          <w:spacing w:val="-5"/>
        </w:rPr>
        <w:t>DevOps &amp; Agile</w:t>
      </w:r>
      <w:r w:rsidRPr="008530E6">
        <w:rPr>
          <w:b/>
          <w:spacing w:val="-5"/>
        </w:rPr>
        <w:t xml:space="preserve">: </w:t>
      </w:r>
      <w:r w:rsidRPr="008530E6">
        <w:rPr>
          <w:bCs/>
          <w:spacing w:val="-5"/>
        </w:rPr>
        <w:t>Git, CI/CD, Agile Scrum, Jira</w:t>
      </w:r>
    </w:p>
    <w:p w14:paraId="0A1D190C" w14:textId="2D6A7072" w:rsidR="008530E6" w:rsidRPr="008530E6" w:rsidRDefault="008530E6" w:rsidP="008530E6">
      <w:pPr>
        <w:pStyle w:val="ListParagraph"/>
        <w:numPr>
          <w:ilvl w:val="0"/>
          <w:numId w:val="1"/>
        </w:numPr>
        <w:tabs>
          <w:tab w:val="left" w:pos="566"/>
        </w:tabs>
        <w:spacing w:before="34" w:line="249" w:lineRule="exact"/>
        <w:ind w:left="566" w:hanging="357"/>
        <w:rPr>
          <w:b/>
          <w:spacing w:val="-5"/>
        </w:rPr>
      </w:pPr>
      <w:r w:rsidRPr="008530E6">
        <w:rPr>
          <w:b/>
          <w:bCs/>
          <w:spacing w:val="-5"/>
        </w:rPr>
        <w:t>Domain Knowledge</w:t>
      </w:r>
      <w:r w:rsidRPr="008530E6">
        <w:rPr>
          <w:b/>
          <w:spacing w:val="-5"/>
        </w:rPr>
        <w:t xml:space="preserve">: </w:t>
      </w:r>
      <w:r w:rsidRPr="008530E6">
        <w:rPr>
          <w:bCs/>
          <w:spacing w:val="-5"/>
        </w:rPr>
        <w:t>Financial Services, Insurance, Marketing Analytics, IT Compliance (HIPAA, GDPR), Campaign Data Analysis</w:t>
      </w:r>
    </w:p>
    <w:p w14:paraId="72A6A2A6" w14:textId="19569EE1" w:rsidR="008530E6" w:rsidRPr="00687336" w:rsidRDefault="008530E6" w:rsidP="008530E6">
      <w:pPr>
        <w:pStyle w:val="ListParagraph"/>
        <w:tabs>
          <w:tab w:val="left" w:pos="566"/>
        </w:tabs>
        <w:spacing w:before="34" w:line="249" w:lineRule="exact"/>
        <w:ind w:left="566" w:firstLine="0"/>
        <w:rPr>
          <w:b/>
        </w:rPr>
      </w:pPr>
    </w:p>
    <w:p w14:paraId="4BCBE4AB" w14:textId="111602FA" w:rsidR="005D5DCD" w:rsidRPr="00EA23A5" w:rsidRDefault="001478D4" w:rsidP="008530E6">
      <w:pPr>
        <w:tabs>
          <w:tab w:val="left" w:pos="566"/>
        </w:tabs>
        <w:spacing w:before="34" w:line="249" w:lineRule="exact"/>
        <w:rPr>
          <w:b/>
          <w:sz w:val="24"/>
          <w:szCs w:val="24"/>
        </w:rPr>
      </w:pPr>
      <w:r w:rsidRPr="00687336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EFFCCC" wp14:editId="15C213D3">
                <wp:simplePos x="0" y="0"/>
                <wp:positionH relativeFrom="page">
                  <wp:posOffset>161543</wp:posOffset>
                </wp:positionH>
                <wp:positionV relativeFrom="paragraph">
                  <wp:posOffset>200362</wp:posOffset>
                </wp:positionV>
                <wp:extent cx="723645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64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6459" h="6350">
                              <a:moveTo>
                                <a:pt x="7235952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7235952" y="0"/>
                              </a:lnTo>
                              <a:lnTo>
                                <a:pt x="7235952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5D7D2" id="Graphic 3" o:spid="_x0000_s1026" style="position:absolute;margin-left:12.7pt;margin-top:15.8pt;width:569.8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64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" path="m7235952,6095l,6095,,,7235952,r,6095xe" fillcolor="black" stroked="f">
                <v:path arrowok="t"/>
                <w10:wrap type="topAndBottom" anchorx="page"/>
              </v:shape>
            </w:pict>
          </mc:Fallback>
        </mc:AlternateContent>
      </w:r>
      <w:r w:rsidR="008530E6" w:rsidRPr="00687336">
        <w:rPr>
          <w:b/>
          <w:spacing w:val="-2"/>
        </w:rPr>
        <w:t xml:space="preserve">   </w:t>
      </w:r>
      <w:r w:rsidR="00F87659">
        <w:rPr>
          <w:b/>
          <w:spacing w:val="-2"/>
        </w:rPr>
        <w:t xml:space="preserve">  </w:t>
      </w:r>
      <w:r w:rsidRPr="00EA23A5">
        <w:rPr>
          <w:b/>
          <w:spacing w:val="-2"/>
          <w:sz w:val="24"/>
          <w:szCs w:val="24"/>
        </w:rPr>
        <w:t>Experience</w:t>
      </w:r>
    </w:p>
    <w:p w14:paraId="5B0C99CB" w14:textId="599B3924" w:rsidR="00892473" w:rsidRPr="00EA23A5" w:rsidRDefault="00EA23A5" w:rsidP="00892473">
      <w:pPr>
        <w:tabs>
          <w:tab w:val="left" w:pos="9729"/>
        </w:tabs>
        <w:spacing w:before="9"/>
        <w:ind w:left="142"/>
        <w:rPr>
          <w:b/>
          <w:spacing w:val="-4"/>
          <w:sz w:val="24"/>
          <w:szCs w:val="24"/>
        </w:rPr>
      </w:pPr>
      <w:r w:rsidRPr="00EA23A5">
        <w:rPr>
          <w:b/>
          <w:spacing w:val="-6"/>
          <w:sz w:val="24"/>
          <w:szCs w:val="24"/>
        </w:rPr>
        <w:t xml:space="preserve">    </w:t>
      </w:r>
      <w:r>
        <w:rPr>
          <w:b/>
          <w:spacing w:val="-6"/>
          <w:sz w:val="24"/>
          <w:szCs w:val="24"/>
        </w:rPr>
        <w:t xml:space="preserve">  </w:t>
      </w:r>
      <w:r w:rsidR="001478D4" w:rsidRPr="00EA23A5">
        <w:rPr>
          <w:b/>
          <w:spacing w:val="-6"/>
          <w:sz w:val="24"/>
          <w:szCs w:val="24"/>
        </w:rPr>
        <w:t>Hartford</w:t>
      </w:r>
      <w:r w:rsidR="001478D4" w:rsidRPr="00EA23A5">
        <w:rPr>
          <w:b/>
          <w:spacing w:val="2"/>
          <w:sz w:val="24"/>
          <w:szCs w:val="24"/>
        </w:rPr>
        <w:t xml:space="preserve"> </w:t>
      </w:r>
      <w:r w:rsidR="001478D4" w:rsidRPr="00EA23A5">
        <w:rPr>
          <w:b/>
          <w:spacing w:val="-6"/>
          <w:sz w:val="24"/>
          <w:szCs w:val="24"/>
        </w:rPr>
        <w:t>Financial</w:t>
      </w:r>
      <w:r w:rsidR="001478D4" w:rsidRPr="00EA23A5">
        <w:rPr>
          <w:b/>
          <w:spacing w:val="3"/>
          <w:sz w:val="24"/>
          <w:szCs w:val="24"/>
        </w:rPr>
        <w:t xml:space="preserve"> </w:t>
      </w:r>
      <w:r w:rsidR="001478D4" w:rsidRPr="00EA23A5">
        <w:rPr>
          <w:b/>
          <w:spacing w:val="-6"/>
          <w:sz w:val="24"/>
          <w:szCs w:val="24"/>
        </w:rPr>
        <w:t>Service</w:t>
      </w:r>
      <w:r w:rsidR="001478D4" w:rsidRPr="00EA23A5">
        <w:rPr>
          <w:b/>
          <w:spacing w:val="4"/>
          <w:sz w:val="24"/>
          <w:szCs w:val="24"/>
        </w:rPr>
        <w:t xml:space="preserve"> </w:t>
      </w:r>
      <w:r w:rsidR="001478D4" w:rsidRPr="00EA23A5">
        <w:rPr>
          <w:b/>
          <w:spacing w:val="-6"/>
          <w:sz w:val="24"/>
          <w:szCs w:val="24"/>
        </w:rPr>
        <w:t>Group</w:t>
      </w:r>
      <w:r w:rsidR="001478D4" w:rsidRPr="00EA23A5">
        <w:rPr>
          <w:b/>
          <w:sz w:val="24"/>
          <w:szCs w:val="24"/>
        </w:rPr>
        <w:tab/>
      </w:r>
      <w:r w:rsidR="001478D4" w:rsidRPr="00EA23A5">
        <w:rPr>
          <w:b/>
          <w:spacing w:val="-4"/>
          <w:sz w:val="24"/>
          <w:szCs w:val="24"/>
        </w:rPr>
        <w:t>Feb</w:t>
      </w:r>
      <w:r w:rsidR="001478D4" w:rsidRPr="00EA23A5">
        <w:rPr>
          <w:b/>
          <w:spacing w:val="-11"/>
          <w:sz w:val="24"/>
          <w:szCs w:val="24"/>
        </w:rPr>
        <w:t xml:space="preserve"> </w:t>
      </w:r>
      <w:r w:rsidR="001478D4" w:rsidRPr="00EA23A5">
        <w:rPr>
          <w:b/>
          <w:spacing w:val="-4"/>
          <w:sz w:val="24"/>
          <w:szCs w:val="24"/>
        </w:rPr>
        <w:t>2024</w:t>
      </w:r>
      <w:r w:rsidR="001478D4" w:rsidRPr="00EA23A5">
        <w:rPr>
          <w:b/>
          <w:spacing w:val="-3"/>
          <w:sz w:val="24"/>
          <w:szCs w:val="24"/>
        </w:rPr>
        <w:t xml:space="preserve"> </w:t>
      </w:r>
      <w:r w:rsidR="00892473" w:rsidRPr="00EA23A5">
        <w:rPr>
          <w:b/>
          <w:spacing w:val="-4"/>
          <w:sz w:val="24"/>
          <w:szCs w:val="24"/>
        </w:rPr>
        <w:t>–</w:t>
      </w:r>
      <w:r w:rsidR="001478D4" w:rsidRPr="00EA23A5">
        <w:rPr>
          <w:b/>
          <w:spacing w:val="-6"/>
          <w:sz w:val="24"/>
          <w:szCs w:val="24"/>
        </w:rPr>
        <w:t xml:space="preserve"> </w:t>
      </w:r>
      <w:r w:rsidR="001478D4" w:rsidRPr="00EA23A5">
        <w:rPr>
          <w:b/>
          <w:spacing w:val="-4"/>
          <w:sz w:val="24"/>
          <w:szCs w:val="24"/>
        </w:rPr>
        <w:t>Current</w:t>
      </w:r>
      <w:r>
        <w:rPr>
          <w:b/>
          <w:spacing w:val="-4"/>
          <w:sz w:val="24"/>
          <w:szCs w:val="24"/>
        </w:rPr>
        <w:t xml:space="preserve">      </w:t>
      </w:r>
    </w:p>
    <w:p w14:paraId="527D9FB4" w14:textId="2326F6F5" w:rsidR="005D5DCD" w:rsidRPr="00EA23A5" w:rsidRDefault="00EA23A5">
      <w:pPr>
        <w:spacing w:before="9" w:line="264" w:lineRule="exact"/>
        <w:ind w:left="142"/>
        <w:rPr>
          <w:b/>
          <w:sz w:val="24"/>
          <w:szCs w:val="24"/>
        </w:rPr>
      </w:pPr>
      <w:r w:rsidRPr="00EA23A5">
        <w:rPr>
          <w:b/>
          <w:spacing w:val="-4"/>
          <w:sz w:val="24"/>
          <w:szCs w:val="24"/>
        </w:rPr>
        <w:t xml:space="preserve">    </w:t>
      </w:r>
      <w:r>
        <w:rPr>
          <w:b/>
          <w:spacing w:val="-4"/>
          <w:sz w:val="24"/>
          <w:szCs w:val="24"/>
        </w:rPr>
        <w:t xml:space="preserve">  </w:t>
      </w:r>
      <w:r w:rsidR="001478D4" w:rsidRPr="00EA23A5">
        <w:rPr>
          <w:b/>
          <w:spacing w:val="-4"/>
          <w:sz w:val="24"/>
          <w:szCs w:val="24"/>
        </w:rPr>
        <w:t>Data</w:t>
      </w:r>
      <w:r w:rsidR="001478D4" w:rsidRPr="00EA23A5">
        <w:rPr>
          <w:b/>
          <w:spacing w:val="-10"/>
          <w:sz w:val="24"/>
          <w:szCs w:val="24"/>
        </w:rPr>
        <w:t xml:space="preserve"> </w:t>
      </w:r>
      <w:r w:rsidR="001478D4" w:rsidRPr="00EA23A5">
        <w:rPr>
          <w:b/>
          <w:spacing w:val="-2"/>
          <w:sz w:val="24"/>
          <w:szCs w:val="24"/>
        </w:rPr>
        <w:t>Engineer</w:t>
      </w:r>
    </w:p>
    <w:p w14:paraId="5D47E95B" w14:textId="49A7512A" w:rsidR="009F544A" w:rsidRPr="00892473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892473">
        <w:rPr>
          <w:spacing w:val="-6"/>
        </w:rPr>
        <w:t>Designed and automated ETL/ELT pipelines using AWS Glue, Apache Airflow, PySpark, and SQL Server, reducing refresh times by 40% across finance and marketing data.</w:t>
      </w:r>
    </w:p>
    <w:p w14:paraId="2AD01E01" w14:textId="11F5895D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 xml:space="preserve">Built a data </w:t>
      </w:r>
      <w:r w:rsidRPr="00892473">
        <w:rPr>
          <w:spacing w:val="-6"/>
        </w:rPr>
        <w:t>Lakehouse</w:t>
      </w:r>
      <w:r w:rsidRPr="009F544A">
        <w:rPr>
          <w:spacing w:val="-6"/>
        </w:rPr>
        <w:t xml:space="preserve"> on AWS S3 integrated with Redshift and Snowflake, streamlining ingestion from on-prem SQL Server, PostgreSQL, and third-party APIs to support both structured and semi-structured workloads.</w:t>
      </w:r>
    </w:p>
    <w:p w14:paraId="0D1BCCF4" w14:textId="77777777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Migrated 10+ legacy ETL workflows into Databricks and Azure Data Factory, leveraging Scala, Python, and SQL, which cut infra costs by 30% and improved performance scalability.</w:t>
      </w:r>
    </w:p>
    <w:p w14:paraId="7E927624" w14:textId="77777777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Developed real-time Kafka and Spark Structured Streaming pipelines for campaign analytics, enabling marketing teams to act on live customer behavior insights instead of batch-delayed reporting.</w:t>
      </w:r>
    </w:p>
    <w:p w14:paraId="53CB4A8C" w14:textId="77777777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Designed dimensional data marts and OLAP cubes optimized for Tableau and Power BI, reducing dashboard load times by 25% while improving drill-down analytics for executives.</w:t>
      </w:r>
    </w:p>
    <w:p w14:paraId="38F7C649" w14:textId="77777777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Automated KPI scorecards, SLA monitoring, and pipeline health dashboards using Power BI, Python scripts, and Git CI/CD pipelines, delivering continuous tracking for leadership teams.</w:t>
      </w:r>
    </w:p>
    <w:p w14:paraId="147EA7CD" w14:textId="77777777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Implemented HIPAA/GDPR data governance frameworks with Linux shell scripts, Airflow DAG monitoring, and IT access controls, ensuring compliance across sensitive data pipelines.</w:t>
      </w:r>
    </w:p>
    <w:p w14:paraId="59F82FAC" w14:textId="77777777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Partnered with data science teams to preprocess datasets using Python (Pandas, NumPy, SciPy), accelerating predictive modeling and advanced analytics initiatives.</w:t>
      </w:r>
    </w:p>
    <w:p w14:paraId="1366927B" w14:textId="794577B4" w:rsidR="009F544A" w:rsidRPr="00892473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Tuned Snowflake and Redshift queries using partitioning, clustering, and materialized views, cutting query times from minutes to seconds.</w:t>
      </w:r>
    </w:p>
    <w:p w14:paraId="27A17896" w14:textId="77777777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Configured CloudWatch &amp; Airflow DAG alerts for real-time pipeline failure detection, implementing automated recovery scripts in Shell + Python.</w:t>
      </w:r>
    </w:p>
    <w:p w14:paraId="573C0ACF" w14:textId="2C00EA37" w:rsidR="008530E6" w:rsidRPr="00892473" w:rsidRDefault="009F544A" w:rsidP="009F544A">
      <w:pPr>
        <w:pStyle w:val="ListParagraph"/>
        <w:numPr>
          <w:ilvl w:val="0"/>
          <w:numId w:val="1"/>
        </w:numPr>
        <w:tabs>
          <w:tab w:val="left" w:pos="566"/>
        </w:tabs>
        <w:spacing w:line="249" w:lineRule="exact"/>
        <w:ind w:left="566" w:hanging="357"/>
        <w:rPr>
          <w:spacing w:val="-6"/>
        </w:rPr>
      </w:pPr>
      <w:r w:rsidRPr="009F544A">
        <w:rPr>
          <w:spacing w:val="-6"/>
        </w:rPr>
        <w:t>Mentored junior engineers in SQL optimization, Git workflows, and Agile best practices, conducting regular code reviews and knowledge-sharing sessions.</w:t>
      </w:r>
    </w:p>
    <w:p w14:paraId="79AB653B" w14:textId="77777777" w:rsidR="009F544A" w:rsidRPr="00687336" w:rsidRDefault="009F544A" w:rsidP="009F544A">
      <w:pPr>
        <w:tabs>
          <w:tab w:val="left" w:pos="566"/>
        </w:tabs>
        <w:spacing w:line="249" w:lineRule="exact"/>
        <w:rPr>
          <w:b/>
          <w:spacing w:val="-5"/>
        </w:rPr>
      </w:pPr>
    </w:p>
    <w:p w14:paraId="116918D9" w14:textId="28DCCE2D" w:rsidR="005D5DCD" w:rsidRPr="00EA23A5" w:rsidRDefault="009F544A" w:rsidP="009F544A">
      <w:pPr>
        <w:tabs>
          <w:tab w:val="left" w:pos="566"/>
        </w:tabs>
        <w:spacing w:line="249" w:lineRule="exact"/>
        <w:rPr>
          <w:b/>
          <w:sz w:val="24"/>
          <w:szCs w:val="24"/>
        </w:rPr>
      </w:pPr>
      <w:r w:rsidRPr="00687336">
        <w:rPr>
          <w:b/>
          <w:spacing w:val="-5"/>
        </w:rPr>
        <w:t xml:space="preserve">  </w:t>
      </w:r>
      <w:r w:rsidR="00EA23A5">
        <w:rPr>
          <w:b/>
          <w:spacing w:val="-5"/>
        </w:rPr>
        <w:t xml:space="preserve">    </w:t>
      </w:r>
      <w:r w:rsidRPr="00687336">
        <w:rPr>
          <w:b/>
          <w:spacing w:val="-5"/>
        </w:rPr>
        <w:t xml:space="preserve"> </w:t>
      </w:r>
      <w:r w:rsidR="00EA23A5">
        <w:rPr>
          <w:b/>
          <w:spacing w:val="-5"/>
        </w:rPr>
        <w:t xml:space="preserve">   </w:t>
      </w:r>
      <w:r w:rsidR="00EA23A5" w:rsidRPr="00EA23A5">
        <w:rPr>
          <w:b/>
          <w:spacing w:val="-5"/>
          <w:sz w:val="24"/>
          <w:szCs w:val="24"/>
        </w:rPr>
        <w:t>S</w:t>
      </w:r>
      <w:r w:rsidR="001478D4" w:rsidRPr="00EA23A5">
        <w:rPr>
          <w:b/>
          <w:spacing w:val="-5"/>
          <w:sz w:val="24"/>
          <w:szCs w:val="24"/>
        </w:rPr>
        <w:t>undaram</w:t>
      </w:r>
      <w:r w:rsidR="001478D4" w:rsidRPr="00EA23A5">
        <w:rPr>
          <w:b/>
          <w:spacing w:val="-4"/>
          <w:sz w:val="24"/>
          <w:szCs w:val="24"/>
        </w:rPr>
        <w:t xml:space="preserve"> </w:t>
      </w:r>
      <w:r w:rsidR="001478D4" w:rsidRPr="00EA23A5">
        <w:rPr>
          <w:b/>
          <w:spacing w:val="-2"/>
          <w:sz w:val="24"/>
          <w:szCs w:val="24"/>
        </w:rPr>
        <w:t>Finance</w:t>
      </w:r>
      <w:r w:rsidRPr="00EA23A5">
        <w:rPr>
          <w:b/>
          <w:spacing w:val="-2"/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EA23A5">
        <w:rPr>
          <w:b/>
          <w:spacing w:val="-2"/>
          <w:sz w:val="24"/>
          <w:szCs w:val="24"/>
        </w:rPr>
        <w:t xml:space="preserve">         </w:t>
      </w:r>
      <w:r w:rsidRPr="00EA23A5">
        <w:rPr>
          <w:b/>
          <w:sz w:val="24"/>
          <w:szCs w:val="24"/>
        </w:rPr>
        <w:t xml:space="preserve"> </w:t>
      </w:r>
      <w:r w:rsidR="001478D4" w:rsidRPr="00EA23A5">
        <w:rPr>
          <w:b/>
          <w:spacing w:val="-4"/>
          <w:sz w:val="24"/>
          <w:szCs w:val="24"/>
        </w:rPr>
        <w:t>Jan</w:t>
      </w:r>
      <w:r w:rsidR="001478D4" w:rsidRPr="00EA23A5">
        <w:rPr>
          <w:b/>
          <w:spacing w:val="-11"/>
          <w:sz w:val="24"/>
          <w:szCs w:val="24"/>
        </w:rPr>
        <w:t xml:space="preserve"> </w:t>
      </w:r>
      <w:r w:rsidR="001478D4" w:rsidRPr="00EA23A5">
        <w:rPr>
          <w:b/>
          <w:spacing w:val="-4"/>
          <w:sz w:val="24"/>
          <w:szCs w:val="24"/>
        </w:rPr>
        <w:t>2020</w:t>
      </w:r>
      <w:r w:rsidR="001478D4" w:rsidRPr="00EA23A5">
        <w:rPr>
          <w:b/>
          <w:spacing w:val="-7"/>
          <w:sz w:val="24"/>
          <w:szCs w:val="24"/>
        </w:rPr>
        <w:t xml:space="preserve"> </w:t>
      </w:r>
      <w:r w:rsidR="001478D4" w:rsidRPr="00EA23A5">
        <w:rPr>
          <w:b/>
          <w:spacing w:val="-4"/>
          <w:sz w:val="24"/>
          <w:szCs w:val="24"/>
        </w:rPr>
        <w:t>-</w:t>
      </w:r>
      <w:r w:rsidR="001478D4" w:rsidRPr="00EA23A5">
        <w:rPr>
          <w:b/>
          <w:spacing w:val="-5"/>
          <w:sz w:val="24"/>
          <w:szCs w:val="24"/>
        </w:rPr>
        <w:t xml:space="preserve"> </w:t>
      </w:r>
      <w:r w:rsidR="001478D4" w:rsidRPr="00EA23A5">
        <w:rPr>
          <w:b/>
          <w:spacing w:val="-4"/>
          <w:sz w:val="24"/>
          <w:szCs w:val="24"/>
        </w:rPr>
        <w:t>Jul</w:t>
      </w:r>
      <w:r w:rsidR="001478D4" w:rsidRPr="00EA23A5">
        <w:rPr>
          <w:b/>
          <w:spacing w:val="-5"/>
          <w:sz w:val="24"/>
          <w:szCs w:val="24"/>
        </w:rPr>
        <w:t xml:space="preserve"> </w:t>
      </w:r>
      <w:r w:rsidR="001478D4" w:rsidRPr="00EA23A5">
        <w:rPr>
          <w:b/>
          <w:spacing w:val="-4"/>
          <w:sz w:val="24"/>
          <w:szCs w:val="24"/>
        </w:rPr>
        <w:t>2022</w:t>
      </w:r>
    </w:p>
    <w:p w14:paraId="07EAFF13" w14:textId="39DE5E87" w:rsidR="005D5DCD" w:rsidRPr="00EA23A5" w:rsidRDefault="00EA23A5">
      <w:pPr>
        <w:spacing w:before="7"/>
        <w:ind w:left="142"/>
        <w:rPr>
          <w:b/>
          <w:sz w:val="24"/>
          <w:szCs w:val="24"/>
        </w:rPr>
      </w:pPr>
      <w:r w:rsidRPr="00EA23A5">
        <w:rPr>
          <w:b/>
          <w:spacing w:val="-4"/>
          <w:sz w:val="24"/>
          <w:szCs w:val="24"/>
        </w:rPr>
        <w:t xml:space="preserve">      </w:t>
      </w:r>
      <w:r w:rsidR="001478D4" w:rsidRPr="00EA23A5">
        <w:rPr>
          <w:b/>
          <w:spacing w:val="-4"/>
          <w:sz w:val="24"/>
          <w:szCs w:val="24"/>
        </w:rPr>
        <w:t>Data</w:t>
      </w:r>
      <w:r w:rsidR="001478D4" w:rsidRPr="00EA23A5">
        <w:rPr>
          <w:b/>
          <w:spacing w:val="-10"/>
          <w:sz w:val="24"/>
          <w:szCs w:val="24"/>
        </w:rPr>
        <w:t xml:space="preserve"> </w:t>
      </w:r>
      <w:r w:rsidR="001478D4" w:rsidRPr="00EA23A5">
        <w:rPr>
          <w:b/>
          <w:spacing w:val="-2"/>
          <w:sz w:val="24"/>
          <w:szCs w:val="24"/>
        </w:rPr>
        <w:t>Engineer</w:t>
      </w:r>
    </w:p>
    <w:p w14:paraId="5028C77A" w14:textId="7BEBA1BF" w:rsidR="009F544A" w:rsidRPr="00892473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892473">
        <w:rPr>
          <w:spacing w:val="-5"/>
          <w:w w:val="105"/>
        </w:rPr>
        <w:t>Designed and optimized ETL workflows in SSIS, SQL Server, and Apache Spark, enabling seamless integration from NoSQL (MongoDB, Cassandra) and RDBMS sources, improving efficiency of downstream reporting.</w:t>
      </w:r>
    </w:p>
    <w:p w14:paraId="47796584" w14:textId="1FE8AFC6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t>Migrated 1TB+ of transactional and customer data into Azure Data Lake and Snowflake using PySpark and Azure Data Factory, reducing query times by 35% and enhancing scalability for actuarial modeling.</w:t>
      </w:r>
    </w:p>
    <w:p w14:paraId="17385CC3" w14:textId="675C7792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t>Developed Tableau and Power BI dashboards for risk scoring, customer segmentation, and campaign ROI tracking, enabling executives to make faster, data-driven business decisions.</w:t>
      </w:r>
    </w:p>
    <w:p w14:paraId="684B5637" w14:textId="104415AB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t>Automated data mining, profiling, and QA validation frameworks using Python, SQL, and UNIX shell scripts, ensuring high-quality data delivery for regulatory compliance and forecasting.</w:t>
      </w:r>
    </w:p>
    <w:p w14:paraId="2D3770B8" w14:textId="79FA8D11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t>Built Kafka</w:t>
      </w:r>
      <w:r w:rsidR="00892473">
        <w:rPr>
          <w:spacing w:val="-5"/>
          <w:w w:val="105"/>
        </w:rPr>
        <w:t xml:space="preserve"> to </w:t>
      </w:r>
      <w:r w:rsidRPr="009F544A">
        <w:rPr>
          <w:spacing w:val="-5"/>
          <w:w w:val="105"/>
        </w:rPr>
        <w:t>Databricks pipelines to support real-time insurance claim processing, enabling fraud detection systems to flag anomalies as transactions occurred.</w:t>
      </w:r>
    </w:p>
    <w:p w14:paraId="42EC1C88" w14:textId="6105F19E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lastRenderedPageBreak/>
        <w:t>Partnered with compliance teams to enforce HIPAA and GDPR security policies, applying role-based access, encryption standards, and audit logs across sensitive customer datasets.</w:t>
      </w:r>
    </w:p>
    <w:p w14:paraId="770F7780" w14:textId="1612E4C7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t>Automated batch jobs, file transfers, and monitoring alerts using Linux shell scripting and Git CI/CD, increasing uptime and reducing pipeline incidents.</w:t>
      </w:r>
    </w:p>
    <w:p w14:paraId="2768717F" w14:textId="090AAB98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t>Designed centralized dimensional models, governed data marts, and metadata-driven reporting frameworks, ensuring standardization across insurance and finance divisions.</w:t>
      </w:r>
    </w:p>
    <w:p w14:paraId="6CD6E2AF" w14:textId="044BA041" w:rsidR="009F544A" w:rsidRPr="009F544A" w:rsidRDefault="009F544A" w:rsidP="009F544A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t>Created SQL procedures and PySpark jobs to support actuarial teams with predictive modeling, risk-based pricing, and financial forecasting.</w:t>
      </w:r>
    </w:p>
    <w:p w14:paraId="11EE56BE" w14:textId="79D79531" w:rsidR="005D5DCD" w:rsidRPr="00892473" w:rsidRDefault="009F544A" w:rsidP="00687336">
      <w:pPr>
        <w:pStyle w:val="ListParagraph"/>
        <w:numPr>
          <w:ilvl w:val="0"/>
          <w:numId w:val="1"/>
        </w:numPr>
        <w:tabs>
          <w:tab w:val="left" w:pos="567"/>
        </w:tabs>
        <w:spacing w:before="39" w:line="235" w:lineRule="auto"/>
        <w:ind w:right="868"/>
        <w:rPr>
          <w:spacing w:val="-5"/>
          <w:w w:val="105"/>
        </w:rPr>
      </w:pPr>
      <w:r w:rsidRPr="009F544A">
        <w:rPr>
          <w:spacing w:val="-5"/>
          <w:w w:val="105"/>
        </w:rPr>
        <w:t>Delivered projects in Agile sprints with Jira, translating complex business requirements into scalable, production-ready data solutions.</w:t>
      </w:r>
    </w:p>
    <w:p w14:paraId="484DECE8" w14:textId="0D1939FA" w:rsidR="005D5DCD" w:rsidRPr="00667862" w:rsidRDefault="001478D4">
      <w:pPr>
        <w:spacing w:before="116"/>
        <w:ind w:left="142"/>
        <w:rPr>
          <w:b/>
          <w:sz w:val="24"/>
          <w:szCs w:val="24"/>
        </w:rPr>
      </w:pPr>
      <w:r w:rsidRPr="00667862"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7F46D7" wp14:editId="1ACD80FF">
                <wp:simplePos x="0" y="0"/>
                <wp:positionH relativeFrom="page">
                  <wp:posOffset>161543</wp:posOffset>
                </wp:positionH>
                <wp:positionV relativeFrom="paragraph">
                  <wp:posOffset>271117</wp:posOffset>
                </wp:positionV>
                <wp:extent cx="7236459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364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6459" h="6350">
                              <a:moveTo>
                                <a:pt x="723595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235952" y="0"/>
                              </a:lnTo>
                              <a:lnTo>
                                <a:pt x="723595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E9EA2" id="Graphic 4" o:spid="_x0000_s1026" style="position:absolute;margin-left:12.7pt;margin-top:21.35pt;width:569.8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364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" path="m7235952,6096l,6096,,,7235952,r,6096xe" fillcolor="black" stroked="f">
                <v:path arrowok="t"/>
                <w10:wrap type="topAndBottom" anchorx="page"/>
              </v:shape>
            </w:pict>
          </mc:Fallback>
        </mc:AlternateContent>
      </w:r>
      <w:r w:rsidR="00EA23A5" w:rsidRPr="00667862">
        <w:rPr>
          <w:b/>
          <w:spacing w:val="-2"/>
          <w:sz w:val="24"/>
          <w:szCs w:val="24"/>
        </w:rPr>
        <w:t xml:space="preserve">  </w:t>
      </w:r>
      <w:r w:rsidRPr="00667862">
        <w:rPr>
          <w:b/>
          <w:spacing w:val="-2"/>
          <w:sz w:val="24"/>
          <w:szCs w:val="24"/>
        </w:rPr>
        <w:t>Education</w:t>
      </w:r>
    </w:p>
    <w:p w14:paraId="70865685" w14:textId="58A4949B" w:rsidR="005D5DCD" w:rsidRPr="00667862" w:rsidRDefault="00BD6C77">
      <w:pPr>
        <w:pStyle w:val="ListParagraph"/>
        <w:numPr>
          <w:ilvl w:val="0"/>
          <w:numId w:val="1"/>
        </w:numPr>
        <w:tabs>
          <w:tab w:val="left" w:pos="566"/>
        </w:tabs>
        <w:spacing w:before="1"/>
        <w:ind w:left="566" w:hanging="336"/>
        <w:rPr>
          <w:rFonts w:ascii="Symbol" w:hAnsi="Symbol"/>
        </w:rPr>
      </w:pPr>
      <w:proofErr w:type="gramStart"/>
      <w:r w:rsidRPr="00667862">
        <w:rPr>
          <w:b/>
        </w:rPr>
        <w:t>Master’s</w:t>
      </w:r>
      <w:proofErr w:type="gramEnd"/>
      <w:r w:rsidRPr="00667862">
        <w:rPr>
          <w:b/>
        </w:rPr>
        <w:t xml:space="preserve"> in computer &amp; information sciences</w:t>
      </w:r>
      <w:r w:rsidR="00892473" w:rsidRPr="00667862">
        <w:rPr>
          <w:b/>
        </w:rPr>
        <w:t xml:space="preserve">                                                                                                   May 2024</w:t>
      </w:r>
    </w:p>
    <w:p w14:paraId="6CB22F24" w14:textId="77777777" w:rsidR="005D5DCD" w:rsidRPr="00667862" w:rsidRDefault="001478D4">
      <w:pPr>
        <w:pStyle w:val="BodyText"/>
        <w:spacing w:before="39"/>
        <w:ind w:firstLine="0"/>
        <w:rPr>
          <w:sz w:val="22"/>
          <w:szCs w:val="22"/>
        </w:rPr>
      </w:pPr>
      <w:r w:rsidRPr="00667862">
        <w:rPr>
          <w:sz w:val="22"/>
          <w:szCs w:val="22"/>
        </w:rPr>
        <w:t>Christian</w:t>
      </w:r>
      <w:r w:rsidRPr="00667862">
        <w:rPr>
          <w:spacing w:val="13"/>
          <w:sz w:val="22"/>
          <w:szCs w:val="22"/>
        </w:rPr>
        <w:t xml:space="preserve"> </w:t>
      </w:r>
      <w:r w:rsidRPr="00667862">
        <w:rPr>
          <w:sz w:val="22"/>
          <w:szCs w:val="22"/>
        </w:rPr>
        <w:t>Brothers</w:t>
      </w:r>
      <w:r w:rsidRPr="00667862">
        <w:rPr>
          <w:spacing w:val="13"/>
          <w:sz w:val="22"/>
          <w:szCs w:val="22"/>
        </w:rPr>
        <w:t xml:space="preserve"> </w:t>
      </w:r>
      <w:r w:rsidRPr="00667862">
        <w:rPr>
          <w:sz w:val="22"/>
          <w:szCs w:val="22"/>
        </w:rPr>
        <w:t>University,</w:t>
      </w:r>
      <w:r w:rsidRPr="00667862">
        <w:rPr>
          <w:spacing w:val="8"/>
          <w:sz w:val="22"/>
          <w:szCs w:val="22"/>
        </w:rPr>
        <w:t xml:space="preserve"> </w:t>
      </w:r>
      <w:r w:rsidRPr="00667862">
        <w:rPr>
          <w:sz w:val="22"/>
          <w:szCs w:val="22"/>
        </w:rPr>
        <w:t>Memphis,</w:t>
      </w:r>
      <w:r w:rsidRPr="00667862">
        <w:rPr>
          <w:spacing w:val="11"/>
          <w:sz w:val="22"/>
          <w:szCs w:val="22"/>
        </w:rPr>
        <w:t xml:space="preserve"> </w:t>
      </w:r>
      <w:r w:rsidRPr="00667862">
        <w:rPr>
          <w:spacing w:val="-5"/>
          <w:sz w:val="22"/>
          <w:szCs w:val="22"/>
        </w:rPr>
        <w:t>TN</w:t>
      </w:r>
    </w:p>
    <w:p w14:paraId="470DEA07" w14:textId="77777777" w:rsidR="00892473" w:rsidRPr="00667862" w:rsidRDefault="00892473">
      <w:pPr>
        <w:pStyle w:val="BodyText"/>
        <w:spacing w:before="39"/>
        <w:ind w:firstLine="0"/>
        <w:rPr>
          <w:sz w:val="22"/>
          <w:szCs w:val="22"/>
        </w:rPr>
      </w:pPr>
    </w:p>
    <w:sectPr w:rsidR="00892473" w:rsidRPr="00667862">
      <w:type w:val="continuous"/>
      <w:pgSz w:w="11910" w:h="16840"/>
      <w:pgMar w:top="12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7D2"/>
    <w:multiLevelType w:val="multilevel"/>
    <w:tmpl w:val="53B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224BB"/>
    <w:multiLevelType w:val="hybridMultilevel"/>
    <w:tmpl w:val="C870EDE8"/>
    <w:lvl w:ilvl="0" w:tplc="756416FC">
      <w:numFmt w:val="bullet"/>
      <w:lvlText w:val=""/>
      <w:lvlJc w:val="left"/>
      <w:pPr>
        <w:ind w:left="567" w:hanging="358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EF4DC54">
      <w:numFmt w:val="bullet"/>
      <w:lvlText w:val="•"/>
      <w:lvlJc w:val="left"/>
      <w:pPr>
        <w:ind w:left="1666" w:hanging="358"/>
      </w:pPr>
      <w:rPr>
        <w:rFonts w:hint="default"/>
        <w:lang w:val="en-US" w:eastAsia="en-US" w:bidi="ar-SA"/>
      </w:rPr>
    </w:lvl>
    <w:lvl w:ilvl="2" w:tplc="00566324">
      <w:numFmt w:val="bullet"/>
      <w:lvlText w:val="•"/>
      <w:lvlJc w:val="left"/>
      <w:pPr>
        <w:ind w:left="2772" w:hanging="358"/>
      </w:pPr>
      <w:rPr>
        <w:rFonts w:hint="default"/>
        <w:lang w:val="en-US" w:eastAsia="en-US" w:bidi="ar-SA"/>
      </w:rPr>
    </w:lvl>
    <w:lvl w:ilvl="3" w:tplc="DA629CF0">
      <w:numFmt w:val="bullet"/>
      <w:lvlText w:val="•"/>
      <w:lvlJc w:val="left"/>
      <w:pPr>
        <w:ind w:left="3879" w:hanging="358"/>
      </w:pPr>
      <w:rPr>
        <w:rFonts w:hint="default"/>
        <w:lang w:val="en-US" w:eastAsia="en-US" w:bidi="ar-SA"/>
      </w:rPr>
    </w:lvl>
    <w:lvl w:ilvl="4" w:tplc="315E535E">
      <w:numFmt w:val="bullet"/>
      <w:lvlText w:val="•"/>
      <w:lvlJc w:val="left"/>
      <w:pPr>
        <w:ind w:left="4985" w:hanging="358"/>
      </w:pPr>
      <w:rPr>
        <w:rFonts w:hint="default"/>
        <w:lang w:val="en-US" w:eastAsia="en-US" w:bidi="ar-SA"/>
      </w:rPr>
    </w:lvl>
    <w:lvl w:ilvl="5" w:tplc="CE1805E0">
      <w:numFmt w:val="bullet"/>
      <w:lvlText w:val="•"/>
      <w:lvlJc w:val="left"/>
      <w:pPr>
        <w:ind w:left="6092" w:hanging="358"/>
      </w:pPr>
      <w:rPr>
        <w:rFonts w:hint="default"/>
        <w:lang w:val="en-US" w:eastAsia="en-US" w:bidi="ar-SA"/>
      </w:rPr>
    </w:lvl>
    <w:lvl w:ilvl="6" w:tplc="9CC4BC28">
      <w:numFmt w:val="bullet"/>
      <w:lvlText w:val="•"/>
      <w:lvlJc w:val="left"/>
      <w:pPr>
        <w:ind w:left="7198" w:hanging="358"/>
      </w:pPr>
      <w:rPr>
        <w:rFonts w:hint="default"/>
        <w:lang w:val="en-US" w:eastAsia="en-US" w:bidi="ar-SA"/>
      </w:rPr>
    </w:lvl>
    <w:lvl w:ilvl="7" w:tplc="F5D47BD8">
      <w:numFmt w:val="bullet"/>
      <w:lvlText w:val="•"/>
      <w:lvlJc w:val="left"/>
      <w:pPr>
        <w:ind w:left="8305" w:hanging="358"/>
      </w:pPr>
      <w:rPr>
        <w:rFonts w:hint="default"/>
        <w:lang w:val="en-US" w:eastAsia="en-US" w:bidi="ar-SA"/>
      </w:rPr>
    </w:lvl>
    <w:lvl w:ilvl="8" w:tplc="79F2AFA4">
      <w:numFmt w:val="bullet"/>
      <w:lvlText w:val="•"/>
      <w:lvlJc w:val="left"/>
      <w:pPr>
        <w:ind w:left="9411" w:hanging="358"/>
      </w:pPr>
      <w:rPr>
        <w:rFonts w:hint="default"/>
        <w:lang w:val="en-US" w:eastAsia="en-US" w:bidi="ar-SA"/>
      </w:rPr>
    </w:lvl>
  </w:abstractNum>
  <w:num w:numId="1" w16cid:durableId="1026637118">
    <w:abstractNumId w:val="1"/>
  </w:num>
  <w:num w:numId="2" w16cid:durableId="200870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CD"/>
    <w:rsid w:val="001478D4"/>
    <w:rsid w:val="00306898"/>
    <w:rsid w:val="00355BF8"/>
    <w:rsid w:val="00551317"/>
    <w:rsid w:val="005C1956"/>
    <w:rsid w:val="005D5DCD"/>
    <w:rsid w:val="00667862"/>
    <w:rsid w:val="00687336"/>
    <w:rsid w:val="00844844"/>
    <w:rsid w:val="008530E6"/>
    <w:rsid w:val="00883E34"/>
    <w:rsid w:val="00892473"/>
    <w:rsid w:val="00986DB4"/>
    <w:rsid w:val="009F544A"/>
    <w:rsid w:val="00BD6C77"/>
    <w:rsid w:val="00CD52DF"/>
    <w:rsid w:val="00EA0A6E"/>
    <w:rsid w:val="00EA23A5"/>
    <w:rsid w:val="00F87659"/>
    <w:rsid w:val="00F9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E86F"/>
  <w15:docId w15:val="{12A26D4C-AABA-4D6C-A321-D2D2A081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7" w:hanging="35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3"/>
      <w:ind w:left="142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567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5131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873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3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mail:%20saiprasanth531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7196B-01C2-4C07-BD2C-E5EA6C0BF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Sai Prasanth G updated resume</vt:lpstr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Sai Prasanth G updated resume</dc:title>
  <dc:subject/>
  <dc:creator>manasa s</dc:creator>
  <cp:keywords/>
  <dc:description/>
  <cp:lastModifiedBy>Charan Kumar Morempudi (cmrmpudi)</cp:lastModifiedBy>
  <cp:revision>5</cp:revision>
  <dcterms:created xsi:type="dcterms:W3CDTF">2025-08-21T04:09:00Z</dcterms:created>
  <dcterms:modified xsi:type="dcterms:W3CDTF">2025-08-21T04:23:00Z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LastSaved">
    <vt:filetime>2025-05-08T00:00:00Z</vt:filetime>
  </property>
  <property fmtid="{D5CDD505-2E9C-101B-9397-08002B2CF9AE}" pid="4" name="Producer">
    <vt:lpwstr>3.0.24 (5.1.10) </vt:lpwstr>
  </property>
</Properties>
</file>