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8DE7" w14:textId="77777777" w:rsidR="0090136C" w:rsidRPr="0037484C" w:rsidRDefault="0090136C" w:rsidP="00D07924">
      <w:pPr>
        <w:pStyle w:val="Title"/>
        <w:spacing w:before="0" w:after="0"/>
        <w:jc w:val="center"/>
        <w:rPr>
          <w:rFonts w:ascii="Cambria" w:hAnsi="Cambria"/>
          <w:b/>
          <w:bCs/>
          <w:sz w:val="36"/>
          <w:szCs w:val="36"/>
        </w:rPr>
      </w:pPr>
      <w:r w:rsidRPr="0037484C">
        <w:rPr>
          <w:rFonts w:ascii="Cambria" w:hAnsi="Cambria"/>
          <w:b/>
          <w:bCs/>
          <w:spacing w:val="-5"/>
          <w:sz w:val="36"/>
          <w:szCs w:val="36"/>
        </w:rPr>
        <w:t>Saikrishna Malkapuram</w:t>
      </w:r>
    </w:p>
    <w:p w14:paraId="6AB2F7CE" w14:textId="61EE5F42" w:rsidR="0064148D" w:rsidRPr="009458A1" w:rsidRDefault="000E6FB7" w:rsidP="00D07924">
      <w:pPr>
        <w:spacing w:before="0" w:after="0"/>
        <w:ind w:left="184" w:right="236"/>
        <w:jc w:val="center"/>
        <w:rPr>
          <w:rFonts w:ascii="Cambria" w:hAnsi="Cambria"/>
          <w:b/>
          <w:bCs/>
          <w:color w:val="156082" w:themeColor="accent1"/>
          <w:spacing w:val="-3"/>
          <w:sz w:val="22"/>
          <w:szCs w:val="22"/>
        </w:rPr>
      </w:pPr>
      <w:r w:rsidRPr="009458A1">
        <w:rPr>
          <w:rFonts w:ascii="Cambria" w:hAnsi="Cambria"/>
          <w:b/>
          <w:bCs/>
          <w:color w:val="156082" w:themeColor="accent1"/>
          <w:spacing w:val="-2"/>
          <w:sz w:val="22"/>
          <w:szCs w:val="22"/>
        </w:rPr>
        <w:t>J</w:t>
      </w:r>
      <w:r w:rsidR="0090136C" w:rsidRPr="009458A1">
        <w:rPr>
          <w:rFonts w:ascii="Cambria" w:hAnsi="Cambria"/>
          <w:b/>
          <w:bCs/>
          <w:color w:val="156082" w:themeColor="accent1"/>
          <w:spacing w:val="-2"/>
          <w:sz w:val="22"/>
          <w:szCs w:val="22"/>
        </w:rPr>
        <w:t xml:space="preserve">ava Full Stack Developer | </w:t>
      </w:r>
      <w:r w:rsidR="0090136C" w:rsidRPr="009458A1">
        <w:rPr>
          <w:rFonts w:ascii="Cambria" w:hAnsi="Cambria"/>
          <w:b/>
          <w:bCs/>
          <w:color w:val="156082" w:themeColor="accent1"/>
          <w:spacing w:val="-3"/>
          <w:sz w:val="22"/>
          <w:szCs w:val="22"/>
        </w:rPr>
        <w:t xml:space="preserve">Saikrishna.dev34@gmail.com </w:t>
      </w:r>
      <w:r w:rsidR="0090136C" w:rsidRPr="009458A1">
        <w:rPr>
          <w:rFonts w:ascii="Cambria" w:hAnsi="Cambria"/>
          <w:b/>
          <w:bCs/>
          <w:color w:val="156082" w:themeColor="accent1"/>
          <w:spacing w:val="-2"/>
          <w:sz w:val="22"/>
          <w:szCs w:val="22"/>
        </w:rPr>
        <w:t>|</w:t>
      </w:r>
      <w:r w:rsidR="0090136C" w:rsidRPr="009458A1">
        <w:rPr>
          <w:rFonts w:ascii="Cambria" w:hAnsi="Cambria"/>
          <w:b/>
          <w:bCs/>
          <w:color w:val="156082" w:themeColor="accent1"/>
          <w:spacing w:val="-3"/>
          <w:sz w:val="22"/>
          <w:szCs w:val="22"/>
        </w:rPr>
        <w:t xml:space="preserve"> </w:t>
      </w:r>
      <w:r w:rsidR="0090136C" w:rsidRPr="009458A1">
        <w:rPr>
          <w:rFonts w:ascii="Cambria" w:hAnsi="Cambria"/>
          <w:b/>
          <w:bCs/>
          <w:color w:val="156082" w:themeColor="accent1"/>
          <w:spacing w:val="-2"/>
          <w:sz w:val="22"/>
          <w:szCs w:val="22"/>
        </w:rPr>
        <w:t>+1-940-536-</w:t>
      </w:r>
      <w:r w:rsidR="000730DA" w:rsidRPr="009458A1">
        <w:rPr>
          <w:rFonts w:ascii="Cambria" w:hAnsi="Cambria"/>
          <w:b/>
          <w:bCs/>
          <w:color w:val="156082" w:themeColor="accent1"/>
          <w:spacing w:val="-2"/>
          <w:sz w:val="22"/>
          <w:szCs w:val="22"/>
        </w:rPr>
        <w:t>3432</w:t>
      </w:r>
      <w:r w:rsidR="000730DA" w:rsidRPr="009458A1">
        <w:rPr>
          <w:rFonts w:ascii="Cambria" w:hAnsi="Cambria"/>
          <w:b/>
          <w:bCs/>
          <w:color w:val="156082" w:themeColor="accent1"/>
          <w:spacing w:val="5"/>
          <w:sz w:val="22"/>
          <w:szCs w:val="22"/>
        </w:rPr>
        <w:t xml:space="preserve"> </w:t>
      </w:r>
      <w:r w:rsidR="000730DA" w:rsidRPr="009458A1">
        <w:rPr>
          <w:rFonts w:ascii="Cambria" w:hAnsi="Cambria"/>
          <w:b/>
          <w:bCs/>
          <w:color w:val="156082" w:themeColor="accent1"/>
          <w:spacing w:val="-3"/>
          <w:sz w:val="22"/>
          <w:szCs w:val="22"/>
        </w:rPr>
        <w:t>|</w:t>
      </w:r>
      <w:r w:rsidR="005C2A87" w:rsidRPr="009458A1">
        <w:rPr>
          <w:rFonts w:ascii="Cambria" w:hAnsi="Cambria"/>
          <w:b/>
          <w:bCs/>
          <w:color w:val="156082" w:themeColor="accent1"/>
          <w:spacing w:val="-3"/>
          <w:sz w:val="22"/>
          <w:szCs w:val="22"/>
        </w:rPr>
        <w:t xml:space="preserve"> </w:t>
      </w:r>
      <w:r w:rsidR="0064148D" w:rsidRPr="009458A1">
        <w:rPr>
          <w:rFonts w:ascii="Calibri" w:hAnsi="Calibri" w:cs="Calibri"/>
          <w:b/>
          <w:bCs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5D930" wp14:editId="4809EC57">
                <wp:simplePos x="0" y="0"/>
                <wp:positionH relativeFrom="column">
                  <wp:posOffset>-519430</wp:posOffset>
                </wp:positionH>
                <wp:positionV relativeFrom="paragraph">
                  <wp:posOffset>212725</wp:posOffset>
                </wp:positionV>
                <wp:extent cx="7040880" cy="0"/>
                <wp:effectExtent l="13970" t="8890" r="12700" b="10160"/>
                <wp:wrapNone/>
                <wp:docPr id="104239196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45E2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9pt,16.75pt" to="513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" strokecolor="#c4bc96"/>
            </w:pict>
          </mc:Fallback>
        </mc:AlternateContent>
      </w:r>
      <w:hyperlink r:id="rId5" w:history="1">
        <w:r w:rsidR="005C2A87" w:rsidRPr="009458A1">
          <w:rPr>
            <w:rStyle w:val="Hyperlink"/>
            <w:rFonts w:ascii="Cambria" w:hAnsi="Cambria"/>
            <w:b/>
            <w:bCs/>
            <w:color w:val="156082" w:themeColor="accent1"/>
            <w:spacing w:val="-3"/>
            <w:sz w:val="22"/>
            <w:szCs w:val="22"/>
            <w:u w:val="none"/>
          </w:rPr>
          <w:t>LinkedIn</w:t>
        </w:r>
      </w:hyperlink>
    </w:p>
    <w:p w14:paraId="64D969CC" w14:textId="03BCA483" w:rsidR="00981AB3" w:rsidRPr="00981AB3" w:rsidRDefault="00BE61DC" w:rsidP="00981AB3">
      <w:pPr>
        <w:pStyle w:val="Heading1"/>
        <w:ind w:left="0" w:firstLine="0"/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</w:pPr>
      <w:proofErr w:type="gramStart"/>
      <w:r w:rsidRPr="009D6257"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>PROFESSIONAL</w:t>
      </w:r>
      <w:r w:rsidR="009D6257" w:rsidRPr="009D6257"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 xml:space="preserve"> SUMMARY</w:t>
      </w:r>
      <w:proofErr w:type="gramEnd"/>
      <w:r w:rsidR="0064148D" w:rsidRPr="009D6257"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>:</w:t>
      </w:r>
    </w:p>
    <w:p w14:paraId="0CD8007E" w14:textId="766D9931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Full Stack Java Developer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5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+ years of experience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 designing, developing, testing, and deploying enterprise web applications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Java 17, J2EE, and Spring Boot Microservices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.</w:t>
      </w:r>
    </w:p>
    <w:p w14:paraId="55978763" w14:textId="47723B03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Strong expertise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Spring Framework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components —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 xml:space="preserve">Spring Boot, MVC, AOP, IOC, Security, ORM, </w:t>
      </w:r>
      <w:proofErr w:type="spellStart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WebFlux</w:t>
      </w:r>
      <w:proofErr w:type="spellEnd"/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Spring Cloud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— for building scalable and fault-tolerant backend systems.</w:t>
      </w:r>
    </w:p>
    <w:p w14:paraId="3131C1D9" w14:textId="09A3CD20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Experienced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RESTful and SOAP-based API design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implementing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Microservices architecture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Feign Clients, Hystrix, Eureka, and Config Server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.</w:t>
      </w:r>
    </w:p>
    <w:p w14:paraId="5CE6765A" w14:textId="442E76E7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Skilled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frontend development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ReactJS, Angular (8–14), JavaScript (ES6+), TypeScript, HTML5, CSS3, Bootstrap, Redux, Node.js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, and modern UI frameworks for building responsive single-page applications (SPA).</w:t>
      </w:r>
    </w:p>
    <w:p w14:paraId="10573057" w14:textId="15BB4D4A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Proficient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ORM and data persistence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Hibernate, JPA, JDBC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and in developing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Stored Procedures, Triggers, and Views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MySQL, PostgreSQL, Oracle, MongoDB, Cassandra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DynamoDB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.</w:t>
      </w:r>
    </w:p>
    <w:p w14:paraId="7BE644AE" w14:textId="48012901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Hands-on experience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messaging and event-driven systems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Kafka, RabbitMQ, JMS, and MQ Series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for asynchronous data processing and real-time streaming.</w:t>
      </w:r>
    </w:p>
    <w:p w14:paraId="4BE5C790" w14:textId="3FB62901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Extensive experience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Cloud platforms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—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 xml:space="preserve">AWS (Lambda, EC2, S3, </w:t>
      </w:r>
      <w:proofErr w:type="spellStart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EventBridge</w:t>
      </w:r>
      <w:proofErr w:type="spellEnd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, Step Functions, CloudFront, Route53)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Azure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— for deploying scalable, secure, and serverless solutions.</w:t>
      </w:r>
    </w:p>
    <w:p w14:paraId="4925BEFF" w14:textId="40F7DC5F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Expertise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DevOps practices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including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CI/CD pipeline automation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Jenkins, Maven, Gradle, GitLab, GitHub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Pivotal Cloud Foundry (PCF)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; skilled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containerization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Docker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orchestration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Kubernetes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.</w:t>
      </w:r>
    </w:p>
    <w:p w14:paraId="481D14C1" w14:textId="29CE2AEA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Implemented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Infrastructure as Code (</w:t>
      </w:r>
      <w:proofErr w:type="spellStart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IaC</w:t>
      </w:r>
      <w:proofErr w:type="spellEnd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)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Terraform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with hands-on configuration of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IAM roles, VPCs, Security Groups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, and cloud networking components.</w:t>
      </w:r>
    </w:p>
    <w:p w14:paraId="1EB1FAF8" w14:textId="17260F30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Strong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application monitoring, logging, and documentation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Log4J, Swagger UI, and Spring Actuator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, ensuring observability and easy debugging.</w:t>
      </w:r>
    </w:p>
    <w:p w14:paraId="2CF5C12E" w14:textId="2A21669A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Experienced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testing and quality assurance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JUnit, Mockito, Selenium, Cucumber, Postman, and JMeter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following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Test-Driven Development (TDD)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 practices.</w:t>
      </w:r>
    </w:p>
    <w:p w14:paraId="6B00C751" w14:textId="7BC87875" w:rsidR="000E6FB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Proven ability to work in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 xml:space="preserve">Agile/Scrum and </w:t>
      </w:r>
      <w:proofErr w:type="spellStart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SAFe</w:t>
      </w:r>
      <w:proofErr w:type="spellEnd"/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 xml:space="preserve"> environments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collaborating via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JIRA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, conducting code reviews, mentoring peers, and ensuring continuous improvement in delivery processes.</w:t>
      </w:r>
    </w:p>
    <w:p w14:paraId="302A5C2C" w14:textId="65F8739E" w:rsidR="005C2A87" w:rsidRPr="000E6FB7" w:rsidRDefault="000E6FB7" w:rsidP="00D00A34">
      <w:pPr>
        <w:pStyle w:val="ListParagraph"/>
        <w:numPr>
          <w:ilvl w:val="0"/>
          <w:numId w:val="5"/>
        </w:numPr>
        <w:tabs>
          <w:tab w:val="left" w:pos="420"/>
          <w:tab w:val="left" w:pos="2430"/>
        </w:tabs>
        <w:spacing w:before="0" w:after="0"/>
        <w:ind w:left="360" w:right="-450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Excellent analytical and problem-solving skills with a focus on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multi-threaded performance optimization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secure API design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00000" w:themeColor="text1"/>
          <w:sz w:val="22"/>
          <w:szCs w:val="22"/>
        </w:rPr>
        <w:t>high availability distributed architectures</w:t>
      </w:r>
      <w:r w:rsidRPr="000E6FB7">
        <w:rPr>
          <w:rFonts w:ascii="Calibri" w:eastAsia="Times New Roman" w:hAnsi="Calibri" w:cs="Calibri"/>
          <w:color w:val="000000" w:themeColor="text1"/>
          <w:sz w:val="22"/>
          <w:szCs w:val="22"/>
        </w:rPr>
        <w:t>.</w:t>
      </w:r>
    </w:p>
    <w:p w14:paraId="3C592736" w14:textId="43421543" w:rsidR="009458A1" w:rsidRPr="009458A1" w:rsidRDefault="0064148D" w:rsidP="009458A1">
      <w:pPr>
        <w:pStyle w:val="Heading1"/>
        <w:ind w:left="-576" w:firstLine="0"/>
        <w:jc w:val="left"/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</w:pPr>
      <w:r w:rsidRPr="009D6257"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>TECHNICAL SKILLS:</w:t>
      </w:r>
    </w:p>
    <w:tbl>
      <w:tblPr>
        <w:tblpPr w:leftFromText="180" w:rightFromText="180" w:vertAnchor="text" w:horzAnchor="margin" w:tblpXSpec="center" w:tblpY="68"/>
        <w:tblW w:w="10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6868"/>
      </w:tblGrid>
      <w:tr w:rsidR="004A787B" w:rsidRPr="007511B0" w14:paraId="03171489" w14:textId="77777777" w:rsidTr="00BE61DC">
        <w:trPr>
          <w:trHeight w:val="223"/>
        </w:trPr>
        <w:tc>
          <w:tcPr>
            <w:tcW w:w="3775" w:type="dxa"/>
            <w:vAlign w:val="center"/>
          </w:tcPr>
          <w:p w14:paraId="1202F19F" w14:textId="1C41C791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7511B0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Programming Languages</w:t>
            </w:r>
          </w:p>
        </w:tc>
        <w:tc>
          <w:tcPr>
            <w:tcW w:w="6868" w:type="dxa"/>
            <w:vAlign w:val="center"/>
          </w:tcPr>
          <w:p w14:paraId="15FC1750" w14:textId="2291D6E6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Java (8–17), C++, C, </w:t>
            </w:r>
            <w:proofErr w:type="spellStart"/>
            <w:proofErr w:type="gramStart"/>
            <w:r w:rsidRPr="004A787B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Python</w:t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</w:t>
            </w: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SQL</w:t>
            </w:r>
            <w:proofErr w:type="spellEnd"/>
            <w:proofErr w:type="gramEnd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 PL/SQL, JavaScript, TypeScript.</w:t>
            </w:r>
          </w:p>
        </w:tc>
      </w:tr>
      <w:tr w:rsidR="004A787B" w:rsidRPr="007511B0" w14:paraId="34A5870E" w14:textId="77777777" w:rsidTr="00BE61DC">
        <w:trPr>
          <w:trHeight w:val="223"/>
        </w:trPr>
        <w:tc>
          <w:tcPr>
            <w:tcW w:w="3775" w:type="dxa"/>
            <w:vAlign w:val="center"/>
          </w:tcPr>
          <w:p w14:paraId="2040020E" w14:textId="26F3485A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bookmarkStart w:id="0" w:name="OLE_LINK10"/>
            <w:r w:rsidRPr="004A787B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Java / J2EE &amp; Spring Frameworks</w:t>
            </w:r>
          </w:p>
        </w:tc>
        <w:tc>
          <w:tcPr>
            <w:tcW w:w="6868" w:type="dxa"/>
            <w:vAlign w:val="center"/>
          </w:tcPr>
          <w:p w14:paraId="529B8E0E" w14:textId="01C9E8A5" w:rsidR="004A787B" w:rsidRPr="007511B0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4A787B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Servlets, JSP, JDBC, JMS, Hibernate, JPA, Spring MVC, Spring Boot, Spring </w:t>
            </w:r>
            <w:proofErr w:type="spellStart"/>
            <w:r w:rsidRPr="004A787B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WebFlux</w:t>
            </w:r>
            <w:proofErr w:type="spellEnd"/>
            <w:r w:rsidRPr="004A787B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 Spring ORM, Spring AOP, Spring IOC, Spring Security, Spring Batch, Spring REST, Spring Cloud (Eureka, Config Server, Feign Client, Hystrix), Spring Actuator, Microservices Architecture</w:t>
            </w: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4A787B" w:rsidRPr="007511B0" w14:paraId="49583387" w14:textId="77777777" w:rsidTr="00BE61DC">
        <w:trPr>
          <w:trHeight w:val="135"/>
        </w:trPr>
        <w:tc>
          <w:tcPr>
            <w:tcW w:w="3775" w:type="dxa"/>
            <w:vAlign w:val="center"/>
          </w:tcPr>
          <w:p w14:paraId="5BFB6AF6" w14:textId="0345C387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Web Technologies / Frontend</w:t>
            </w:r>
          </w:p>
        </w:tc>
        <w:tc>
          <w:tcPr>
            <w:tcW w:w="6868" w:type="dxa"/>
            <w:vAlign w:val="center"/>
          </w:tcPr>
          <w:p w14:paraId="57433BC1" w14:textId="3616AA80" w:rsidR="004A787B" w:rsidRPr="007511B0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4A787B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HTML5, CSS3, JavaScript (ES6+), TypeScript, AJAX, JSON, jQuery, Angular (7–14, AngularJS), ReactJS, Redux, React Hooks, JSX, React Router, Vue.js, Bootstrap</w:t>
            </w:r>
          </w:p>
        </w:tc>
      </w:tr>
      <w:tr w:rsidR="004A787B" w:rsidRPr="007511B0" w14:paraId="125CDBC2" w14:textId="77777777" w:rsidTr="00BE61DC">
        <w:trPr>
          <w:trHeight w:val="200"/>
        </w:trPr>
        <w:tc>
          <w:tcPr>
            <w:tcW w:w="3775" w:type="dxa"/>
            <w:vAlign w:val="center"/>
          </w:tcPr>
          <w:p w14:paraId="1D2933AD" w14:textId="176BB7F0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Message Brokers / Event Streaming</w:t>
            </w:r>
          </w:p>
        </w:tc>
        <w:tc>
          <w:tcPr>
            <w:tcW w:w="6868" w:type="dxa"/>
            <w:vAlign w:val="center"/>
          </w:tcPr>
          <w:p w14:paraId="50B03137" w14:textId="3F2A3D52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Kafka, RabbitMQ, JMS, MQ Series, TIBCO.</w:t>
            </w:r>
          </w:p>
        </w:tc>
      </w:tr>
      <w:tr w:rsidR="004A787B" w:rsidRPr="007511B0" w14:paraId="4CBA23BD" w14:textId="77777777" w:rsidTr="00BE61DC">
        <w:trPr>
          <w:trHeight w:val="200"/>
        </w:trPr>
        <w:tc>
          <w:tcPr>
            <w:tcW w:w="3775" w:type="dxa"/>
            <w:vAlign w:val="center"/>
          </w:tcPr>
          <w:p w14:paraId="7C5FE175" w14:textId="0C5A4144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Databases</w:t>
            </w:r>
          </w:p>
        </w:tc>
        <w:tc>
          <w:tcPr>
            <w:tcW w:w="6868" w:type="dxa"/>
            <w:vAlign w:val="center"/>
          </w:tcPr>
          <w:p w14:paraId="05594509" w14:textId="49DA1243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Oracle, MySQL, PostgreSQL, MongoDB, Cassandra, DynamoDB.</w:t>
            </w:r>
          </w:p>
        </w:tc>
      </w:tr>
      <w:tr w:rsidR="004A787B" w:rsidRPr="007511B0" w14:paraId="7FB39B63" w14:textId="77777777" w:rsidTr="00BE61DC">
        <w:trPr>
          <w:trHeight w:val="200"/>
        </w:trPr>
        <w:tc>
          <w:tcPr>
            <w:tcW w:w="3775" w:type="dxa"/>
            <w:vAlign w:val="center"/>
          </w:tcPr>
          <w:p w14:paraId="710D5705" w14:textId="522A332D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Web Services / Integration</w:t>
            </w:r>
          </w:p>
        </w:tc>
        <w:tc>
          <w:tcPr>
            <w:tcW w:w="6868" w:type="dxa"/>
            <w:vAlign w:val="center"/>
          </w:tcPr>
          <w:p w14:paraId="27D05E05" w14:textId="3BCFC0A7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RESTful APIs, SOAP, JAX-RS, JAX-WS, WSDL.</w:t>
            </w:r>
          </w:p>
        </w:tc>
      </w:tr>
      <w:tr w:rsidR="004A787B" w:rsidRPr="007511B0" w14:paraId="0E4835AC" w14:textId="77777777" w:rsidTr="00BE61DC">
        <w:trPr>
          <w:trHeight w:val="200"/>
        </w:trPr>
        <w:tc>
          <w:tcPr>
            <w:tcW w:w="3775" w:type="dxa"/>
            <w:vAlign w:val="center"/>
          </w:tcPr>
          <w:p w14:paraId="23716230" w14:textId="67A9ADE5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lastRenderedPageBreak/>
              <w:t>Security / Authentication</w:t>
            </w:r>
          </w:p>
        </w:tc>
        <w:tc>
          <w:tcPr>
            <w:tcW w:w="6868" w:type="dxa"/>
            <w:vAlign w:val="center"/>
          </w:tcPr>
          <w:p w14:paraId="4FD089ED" w14:textId="7AD3FCF0" w:rsidR="004A787B" w:rsidRPr="00BE61DC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OAuth2.0, JWT, Role-Based Access Control (RBAC).</w:t>
            </w:r>
          </w:p>
        </w:tc>
      </w:tr>
      <w:tr w:rsidR="004A787B" w:rsidRPr="007511B0" w14:paraId="7D1B2E10" w14:textId="77777777" w:rsidTr="00BE61DC">
        <w:trPr>
          <w:trHeight w:val="223"/>
        </w:trPr>
        <w:tc>
          <w:tcPr>
            <w:tcW w:w="3775" w:type="dxa"/>
            <w:vAlign w:val="center"/>
          </w:tcPr>
          <w:p w14:paraId="0F75D07F" w14:textId="77777777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7511B0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Version Control</w:t>
            </w:r>
          </w:p>
        </w:tc>
        <w:tc>
          <w:tcPr>
            <w:tcW w:w="6868" w:type="dxa"/>
            <w:vAlign w:val="center"/>
          </w:tcPr>
          <w:p w14:paraId="35CC63BE" w14:textId="530E29C6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ind w:left="0" w:firstLine="0"/>
              <w:textAlignment w:val="baseline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Git, GitLab, GitHub, Bitbucket, SVN.</w:t>
            </w:r>
          </w:p>
        </w:tc>
      </w:tr>
      <w:tr w:rsidR="004A787B" w:rsidRPr="007511B0" w14:paraId="0EFBF990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16C304F1" w14:textId="77777777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7511B0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DevOps Tools</w:t>
            </w:r>
          </w:p>
        </w:tc>
        <w:tc>
          <w:tcPr>
            <w:tcW w:w="6868" w:type="dxa"/>
            <w:vAlign w:val="center"/>
          </w:tcPr>
          <w:p w14:paraId="52A13F08" w14:textId="3F3473D3" w:rsidR="004A787B" w:rsidRPr="007511B0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Maven, Gradle, Jenkins, GitHub Actions, Docker, Kubernetes, Pivotal Cloud Foundry (PCF), Terraform, CI/CD Pipeline Automation</w:t>
            </w:r>
          </w:p>
        </w:tc>
      </w:tr>
      <w:tr w:rsidR="004A787B" w:rsidRPr="007511B0" w14:paraId="1311F623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5D2717F8" w14:textId="77777777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7511B0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Cloud Technologies</w:t>
            </w:r>
          </w:p>
        </w:tc>
        <w:tc>
          <w:tcPr>
            <w:tcW w:w="6868" w:type="dxa"/>
            <w:vAlign w:val="center"/>
          </w:tcPr>
          <w:p w14:paraId="3FCF6993" w14:textId="367D7D70" w:rsidR="004A787B" w:rsidRPr="007511B0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AWS (EC2, Lambda, S3, Step Functions, </w:t>
            </w:r>
            <w:proofErr w:type="spellStart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EventBridge</w:t>
            </w:r>
            <w:proofErr w:type="spellEnd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 CloudFront, ELB, Route53, IAM, VPC, Security Groups), Azure, Pivotal Cloud Foundry (PCF)</w:t>
            </w:r>
          </w:p>
        </w:tc>
      </w:tr>
      <w:tr w:rsidR="004A787B" w:rsidRPr="007511B0" w14:paraId="0A55EE40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4F01CD80" w14:textId="0534EB86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>Testing / QA</w:t>
            </w:r>
            <w:r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  <w:t xml:space="preserve"> Tools</w:t>
            </w:r>
          </w:p>
        </w:tc>
        <w:tc>
          <w:tcPr>
            <w:tcW w:w="6868" w:type="dxa"/>
            <w:vAlign w:val="center"/>
          </w:tcPr>
          <w:p w14:paraId="133599B2" w14:textId="48C4F50C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JUnit, Mockito, Selenium, Cucumber, JMeter, Postman, Karma, SonarQube.</w:t>
            </w:r>
          </w:p>
        </w:tc>
      </w:tr>
      <w:tr w:rsidR="004A787B" w:rsidRPr="007511B0" w14:paraId="75A5D778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4610C14E" w14:textId="02307100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Monitoring / Logging / Documentation</w:t>
            </w:r>
          </w:p>
        </w:tc>
        <w:tc>
          <w:tcPr>
            <w:tcW w:w="6868" w:type="dxa"/>
            <w:vAlign w:val="center"/>
          </w:tcPr>
          <w:p w14:paraId="0BD496B2" w14:textId="04190A9A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Log4J, Swagger UI, Spring Actuator.</w:t>
            </w:r>
          </w:p>
        </w:tc>
      </w:tr>
      <w:tr w:rsidR="004A787B" w:rsidRPr="007511B0" w14:paraId="30964E99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0AE75AEF" w14:textId="6115F7EC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Project Management / Collaboration</w:t>
            </w:r>
          </w:p>
        </w:tc>
        <w:tc>
          <w:tcPr>
            <w:tcW w:w="6868" w:type="dxa"/>
            <w:vAlign w:val="center"/>
          </w:tcPr>
          <w:p w14:paraId="68982A29" w14:textId="195CAE2F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JIRA, Agile/Scrum, </w:t>
            </w:r>
            <w:proofErr w:type="spellStart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SAFe</w:t>
            </w:r>
            <w:proofErr w:type="spellEnd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 Confluence.</w:t>
            </w:r>
          </w:p>
        </w:tc>
      </w:tr>
      <w:tr w:rsidR="004A787B" w:rsidRPr="007511B0" w14:paraId="4A281C8F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68ABAEE7" w14:textId="2275135F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Development Environments / OS</w:t>
            </w:r>
          </w:p>
        </w:tc>
        <w:tc>
          <w:tcPr>
            <w:tcW w:w="6868" w:type="dxa"/>
            <w:vAlign w:val="center"/>
          </w:tcPr>
          <w:p w14:paraId="1D61C0A4" w14:textId="3671B2FC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Eclipse, IntelliJ IDEA, VS Code, Linux, Windows.</w:t>
            </w:r>
          </w:p>
        </w:tc>
      </w:tr>
      <w:tr w:rsidR="004A787B" w:rsidRPr="007511B0" w14:paraId="0D1296A7" w14:textId="77777777" w:rsidTr="00BE61DC">
        <w:trPr>
          <w:trHeight w:val="171"/>
        </w:trPr>
        <w:tc>
          <w:tcPr>
            <w:tcW w:w="3775" w:type="dxa"/>
            <w:vAlign w:val="center"/>
          </w:tcPr>
          <w:p w14:paraId="58E8EE10" w14:textId="0AE14F6F" w:rsidR="004A787B" w:rsidRPr="007511B0" w:rsidRDefault="004A787B" w:rsidP="004A787B">
            <w:pPr>
              <w:widowControl w:val="0"/>
              <w:tabs>
                <w:tab w:val="left" w:pos="2430"/>
              </w:tabs>
              <w:overflowPunct w:val="0"/>
              <w:autoSpaceDE w:val="0"/>
              <w:autoSpaceDN w:val="0"/>
              <w:adjustRightInd w:val="0"/>
              <w:spacing w:before="0" w:after="0"/>
              <w:textAlignment w:val="baseline"/>
              <w:rPr>
                <w:rFonts w:ascii="Calibri" w:hAnsi="Calibri" w:cs="Calibri"/>
                <w:b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Core Concepts</w:t>
            </w:r>
          </w:p>
        </w:tc>
        <w:tc>
          <w:tcPr>
            <w:tcW w:w="6868" w:type="dxa"/>
            <w:vAlign w:val="center"/>
          </w:tcPr>
          <w:p w14:paraId="2EA57A70" w14:textId="77777777" w:rsidR="004A787B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Multi-threading, Design Patterns, Object-Oriented Design, Microservices</w:t>
            </w:r>
          </w:p>
          <w:p w14:paraId="7B01BF3E" w14:textId="5BF705C7" w:rsidR="004A787B" w:rsidRPr="00BE61DC" w:rsidRDefault="004A787B" w:rsidP="004A787B">
            <w:pPr>
              <w:shd w:val="clear" w:color="auto" w:fill="FFFFFF"/>
              <w:tabs>
                <w:tab w:val="left" w:pos="2430"/>
              </w:tabs>
              <w:spacing w:before="0" w:after="0"/>
              <w:ind w:left="0" w:right="142" w:firstLine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Architecture,</w:t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Performance </w:t>
            </w:r>
            <w:proofErr w:type="spellStart"/>
            <w:proofErr w:type="gramStart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Optimization,Test</w:t>
            </w:r>
            <w:proofErr w:type="spellEnd"/>
            <w:proofErr w:type="gramEnd"/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-Driven Developmen</w:t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</w:t>
            </w:r>
            <w:r w:rsidRPr="00BE61D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(TDD).</w:t>
            </w:r>
          </w:p>
        </w:tc>
      </w:tr>
      <w:bookmarkEnd w:id="0"/>
    </w:tbl>
    <w:p w14:paraId="5EB64B0F" w14:textId="77777777" w:rsidR="0064148D" w:rsidRPr="007511B0" w:rsidRDefault="0064148D" w:rsidP="005C2A87">
      <w:pPr>
        <w:tabs>
          <w:tab w:val="left" w:pos="2430"/>
        </w:tabs>
        <w:spacing w:before="0" w:after="0"/>
        <w:ind w:left="0" w:right="-450" w:firstLine="0"/>
        <w:rPr>
          <w:rFonts w:ascii="Calibri" w:eastAsia="Times New Roman" w:hAnsi="Calibri" w:cs="Calibri"/>
          <w:b/>
          <w:color w:val="000000" w:themeColor="text1"/>
          <w:sz w:val="22"/>
          <w:szCs w:val="22"/>
          <w:u w:val="single"/>
        </w:rPr>
      </w:pPr>
    </w:p>
    <w:p w14:paraId="126A6F38" w14:textId="07F2DFD0" w:rsidR="0064148D" w:rsidRPr="007511B0" w:rsidRDefault="0064148D" w:rsidP="004E2E10">
      <w:pPr>
        <w:pStyle w:val="Heading1"/>
        <w:ind w:left="-648"/>
        <w:jc w:val="left"/>
        <w:rPr>
          <w:rFonts w:eastAsia="Times New Roman"/>
          <w:color w:val="000000" w:themeColor="text1"/>
        </w:rPr>
      </w:pPr>
      <w:r w:rsidRPr="00D00A34">
        <w:rPr>
          <w:rStyle w:val="Heading1Char"/>
          <w:rFonts w:ascii="Calibri" w:hAnsi="Calibri" w:cs="Calibri"/>
          <w:b/>
          <w:bCs/>
          <w:color w:val="auto"/>
          <w:sz w:val="22"/>
          <w:szCs w:val="22"/>
          <w:u w:val="single"/>
        </w:rPr>
        <w:t>PROFESSIONAL EXPERIENC</w:t>
      </w:r>
      <w:r w:rsidR="004E2E10">
        <w:rPr>
          <w:rStyle w:val="Heading1Char"/>
          <w:rFonts w:ascii="Calibri" w:hAnsi="Calibri" w:cs="Calibri"/>
          <w:b/>
          <w:bCs/>
          <w:color w:val="auto"/>
          <w:sz w:val="22"/>
          <w:szCs w:val="22"/>
          <w:u w:val="single"/>
        </w:rPr>
        <w:t>E:</w:t>
      </w:r>
    </w:p>
    <w:p w14:paraId="01F33CF9" w14:textId="26A49607" w:rsidR="0090136C" w:rsidRPr="00D53AEF" w:rsidRDefault="00233594" w:rsidP="00D07924">
      <w:pPr>
        <w:tabs>
          <w:tab w:val="left" w:pos="2430"/>
        </w:tabs>
        <w:spacing w:before="0" w:after="0"/>
        <w:ind w:left="3544" w:right="-421" w:hanging="4534"/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</w:pPr>
      <w:r w:rsidRPr="00D53AEF">
        <w:rPr>
          <w:rFonts w:ascii="Calibri" w:eastAsia="Times New Roman" w:hAnsi="Calibri" w:cs="Calibri"/>
          <w:b/>
          <w:color w:val="000000" w:themeColor="text1"/>
          <w:sz w:val="22"/>
          <w:szCs w:val="22"/>
          <w:lang w:val="fr-FR"/>
        </w:rPr>
        <w:t>Client :</w:t>
      </w:r>
      <w:r w:rsidR="0064148D" w:rsidRPr="00D53AEF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</w:t>
      </w:r>
      <w:r w:rsidR="0090136C" w:rsidRP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State of Texas, </w:t>
      </w:r>
      <w:proofErr w:type="spellStart"/>
      <w:proofErr w:type="gramStart"/>
      <w:r w:rsidR="0090136C" w:rsidRP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Austin,TX</w:t>
      </w:r>
      <w:proofErr w:type="spellEnd"/>
      <w:proofErr w:type="gramEnd"/>
      <w:r w:rsidR="0090136C" w:rsidRP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  <w:t xml:space="preserve"> </w:t>
      </w:r>
      <w:r w:rsid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  <w:t xml:space="preserve">    </w:t>
      </w:r>
      <w:r w:rsidR="0090136C" w:rsidRP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March 2024 - </w:t>
      </w:r>
      <w:proofErr w:type="spellStart"/>
      <w:r w:rsidR="0090136C" w:rsidRPr="0090136C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Present</w:t>
      </w:r>
      <w:proofErr w:type="spellEnd"/>
      <w:r w:rsidR="0090136C" w:rsidRPr="00D53AEF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                                                                                                   </w:t>
      </w:r>
    </w:p>
    <w:p w14:paraId="6FE31384" w14:textId="07A60D3C" w:rsidR="0064148D" w:rsidRPr="007511B0" w:rsidRDefault="0064148D" w:rsidP="00D07924">
      <w:pPr>
        <w:tabs>
          <w:tab w:val="left" w:pos="2430"/>
        </w:tabs>
        <w:spacing w:before="0" w:after="0"/>
        <w:ind w:left="3544" w:right="-421" w:hanging="4534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7511B0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>Role</w:t>
      </w:r>
      <w:r w:rsidR="00C43165" w:rsidRPr="007511B0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>:</w:t>
      </w:r>
      <w:r w:rsidR="00C43165" w:rsidRPr="007511B0">
        <w:rPr>
          <w:rFonts w:ascii="Calibri" w:hAnsi="Calibri" w:cs="Calibri"/>
          <w:b/>
          <w:color w:val="000000" w:themeColor="text1"/>
          <w:sz w:val="22"/>
          <w:szCs w:val="22"/>
        </w:rPr>
        <w:t xml:space="preserve"> Java</w:t>
      </w:r>
      <w:r w:rsidRPr="007511B0">
        <w:rPr>
          <w:rFonts w:ascii="Calibri" w:hAnsi="Calibri" w:cs="Calibri"/>
          <w:b/>
          <w:color w:val="000000" w:themeColor="text1"/>
          <w:sz w:val="22"/>
          <w:szCs w:val="22"/>
        </w:rPr>
        <w:t xml:space="preserve"> Full Stack Developer</w:t>
      </w:r>
    </w:p>
    <w:p w14:paraId="7570A317" w14:textId="77777777" w:rsidR="0064148D" w:rsidRDefault="0064148D" w:rsidP="00D07924">
      <w:pPr>
        <w:tabs>
          <w:tab w:val="left" w:pos="2430"/>
          <w:tab w:val="left" w:pos="6276"/>
        </w:tabs>
        <w:spacing w:before="0" w:after="0"/>
        <w:ind w:left="-630"/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</w:pPr>
      <w:r w:rsidRPr="00233594"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  <w:t>Responsibilities:</w:t>
      </w:r>
    </w:p>
    <w:p w14:paraId="14889143" w14:textId="77777777" w:rsidR="00C43165" w:rsidRPr="00233594" w:rsidRDefault="00C43165" w:rsidP="00D07924">
      <w:pPr>
        <w:tabs>
          <w:tab w:val="left" w:pos="2430"/>
          <w:tab w:val="left" w:pos="6276"/>
        </w:tabs>
        <w:spacing w:before="0" w:after="0"/>
        <w:ind w:left="-630"/>
        <w:rPr>
          <w:rFonts w:ascii="Calibri" w:eastAsia="Times New Roman" w:hAnsi="Calibri" w:cs="Calibri"/>
          <w:color w:val="0D0D0D" w:themeColor="text1" w:themeTint="F2"/>
          <w:sz w:val="22"/>
          <w:szCs w:val="22"/>
          <w:u w:val="single"/>
        </w:rPr>
      </w:pPr>
    </w:p>
    <w:p w14:paraId="6A834369" w14:textId="59CFC3DB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Architected and deployed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 cloud-native child support case management system on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AWS and Azure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leveraging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Spring Boot microservices, Kafka, RabbitMQ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serverless Lambda functions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improving scalability and resiliency by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40%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48BDF3E1" w14:textId="5BE77712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Developed asynchronous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 RESTful and </w:t>
      </w:r>
      <w:proofErr w:type="spellStart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WebFlux</w:t>
      </w:r>
      <w:proofErr w:type="spellEnd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 microservices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Java 17, Spring Boot, Feign Clients, and Hystrix circuit breakers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high throughput and fault tolerance across distributed services.</w:t>
      </w:r>
    </w:p>
    <w:p w14:paraId="3A41D0C9" w14:textId="41499BCA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Integrated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 AWS </w:t>
      </w:r>
      <w:proofErr w:type="spellStart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EventBridge</w:t>
      </w:r>
      <w:proofErr w:type="spellEnd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, Step Functions, Lambda, DynamoDB, and S3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to build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event-driven serverless workflows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automating child-support payments and reducing manual errors by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35%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09F384E4" w14:textId="25C5DA5D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Implemented persistence and ORM layers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Spring ORM, Hibernate, and JPA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leveraging lazy loading, caching, and batch processing to reduce query time by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20%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5E3DD872" w14:textId="298E70A5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Designed optimized database schemas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in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PostgreSQL, Oracle, MongoDB, and DynamoDB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high-performance queries and scalable data management for over 1M+ case records.</w:t>
      </w:r>
    </w:p>
    <w:p w14:paraId="05A58168" w14:textId="117BBD74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Developed secure backend workflows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Spring Security, OAuth2, JWT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role-based access control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compliance and protection of sensitive case data.</w:t>
      </w:r>
    </w:p>
    <w:p w14:paraId="39622D27" w14:textId="0040C155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A65C6C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Built responsive dashboards and UI modules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ReactJS, Angular 14, HTML5, CSS3, JavaScript (ES6+), Bootstrap, and Node.js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providing </w:t>
      </w:r>
      <w:proofErr w:type="gramStart"/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 unified</w:t>
      </w:r>
      <w:proofErr w:type="gramEnd"/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user experience for case tracking and payments.</w:t>
      </w:r>
    </w:p>
    <w:p w14:paraId="066AF7C1" w14:textId="7679FB52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Enhanced UI state management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Redux and React Hooks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improving front-end performance and reusability across multiple modules.</w:t>
      </w:r>
    </w:p>
    <w:p w14:paraId="50AF5EA2" w14:textId="750D4643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Implemented real-time message streaming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Kafka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and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RabbitMQ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accurate case synchronization, notifications, and live payment updates.</w:t>
      </w:r>
    </w:p>
    <w:p w14:paraId="72CE5D8A" w14:textId="08F4C610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Containerized and deployed microservices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Docker and Kubernetes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managed through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Pivotal Cloud Foundry (PCF)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auto-scaling, load balancing, and optimized resource usage.</w:t>
      </w:r>
    </w:p>
    <w:p w14:paraId="71E77E87" w14:textId="52C7762E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Automated CI/CD pipelines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with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Jenkins, Maven, Gradle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and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GitLab/GitHub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continuous integration, automated builds, and reliable deployments.</w:t>
      </w:r>
    </w:p>
    <w:p w14:paraId="58EDE393" w14:textId="7618F317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Migrated legacy systems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to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AWS and Azure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Terraform (</w:t>
      </w:r>
      <w:proofErr w:type="spellStart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IaC</w:t>
      </w:r>
      <w:proofErr w:type="spellEnd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)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and configured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IAM, Security Groups, and VPCs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enhancing security, scalability, and cost efficiency.</w:t>
      </w:r>
    </w:p>
    <w:p w14:paraId="394052D9" w14:textId="25B8060F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Performed integration and regression testing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JUnit, Mockito, Selenium, Cucumber, and Postman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ensuring robust service delivery and API reliability.</w:t>
      </w:r>
    </w:p>
    <w:p w14:paraId="73B71D81" w14:textId="5D015289" w:rsidR="000E6FB7" w:rsidRPr="000E6FB7" w:rsidRDefault="000E6FB7" w:rsidP="000E6FB7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Integrated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Swagger UI and Log4J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comprehensive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API documentation and centralized </w:t>
      </w:r>
      <w:proofErr w:type="gramStart"/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logging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and</w:t>
      </w:r>
      <w:proofErr w:type="gramEnd"/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optimized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multi-threading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to improve backend task execution efficiency.</w:t>
      </w:r>
    </w:p>
    <w:p w14:paraId="0706057D" w14:textId="20ACA304" w:rsidR="000E6FB7" w:rsidRPr="00D261CD" w:rsidRDefault="000E6FB7" w:rsidP="00D261CD">
      <w:pPr>
        <w:pStyle w:val="ListParagraph"/>
        <w:numPr>
          <w:ilvl w:val="0"/>
          <w:numId w:val="12"/>
        </w:numPr>
        <w:tabs>
          <w:tab w:val="left" w:pos="2430"/>
        </w:tabs>
        <w:spacing w:before="0" w:after="0"/>
        <w:ind w:right="-45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Collaborated in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 Agile (Scrum) teams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</w:t>
      </w:r>
      <w:r w:rsidRPr="000E6FB7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JIRA</w:t>
      </w:r>
      <w:r w:rsidRPr="000E6FB7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performing sprint planning, peer reviews, and DevOps coordination to ensure high-quality, on-time deliverables.</w:t>
      </w:r>
    </w:p>
    <w:p w14:paraId="40FE1BBA" w14:textId="4DF60C08" w:rsidR="009D6257" w:rsidRDefault="0064148D" w:rsidP="009008C4">
      <w:pPr>
        <w:pStyle w:val="ListParagraph"/>
        <w:tabs>
          <w:tab w:val="left" w:pos="2430"/>
        </w:tabs>
        <w:spacing w:before="0" w:after="0"/>
        <w:ind w:left="-576" w:right="-450" w:firstLine="0"/>
        <w:rPr>
          <w:rFonts w:ascii="Calibri" w:eastAsia="Times New Roman" w:hAnsi="Calibri" w:cs="Calibri"/>
          <w:bCs/>
          <w:color w:val="000000" w:themeColor="text1"/>
          <w:sz w:val="22"/>
          <w:szCs w:val="22"/>
          <w:shd w:val="clear" w:color="auto" w:fill="FFFFFF"/>
        </w:rPr>
      </w:pPr>
      <w:r w:rsidRPr="007511B0">
        <w:rPr>
          <w:rFonts w:ascii="Calibri" w:eastAsia="Times New Roman" w:hAnsi="Calibri" w:cs="Calibri"/>
          <w:b/>
          <w:color w:val="000000" w:themeColor="text1"/>
          <w:sz w:val="22"/>
          <w:szCs w:val="22"/>
          <w:shd w:val="clear" w:color="auto" w:fill="FFFFFF"/>
        </w:rPr>
        <w:t>Environment</w:t>
      </w:r>
      <w:r w:rsidRPr="007511B0">
        <w:rPr>
          <w:rFonts w:ascii="Calibri" w:eastAsia="Times New Roman" w:hAnsi="Calibri" w:cs="Calibri"/>
          <w:bCs/>
          <w:color w:val="000000" w:themeColor="text1"/>
          <w:sz w:val="22"/>
          <w:szCs w:val="22"/>
          <w:shd w:val="clear" w:color="auto" w:fill="FFFFFF"/>
        </w:rPr>
        <w:t xml:space="preserve">: </w:t>
      </w:r>
      <w:r w:rsidR="004A787B" w:rsidRPr="004A787B">
        <w:rPr>
          <w:rFonts w:ascii="Calibri" w:eastAsia="Times New Roman" w:hAnsi="Calibri" w:cs="Calibri"/>
          <w:bCs/>
          <w:color w:val="000000" w:themeColor="text1"/>
          <w:sz w:val="22"/>
          <w:szCs w:val="22"/>
          <w:shd w:val="clear" w:color="auto" w:fill="FFFFFF"/>
        </w:rPr>
        <w:t>Java 17 | Spring Boot | Microservices | Angular 14 | ReactJS | Node.js | MongoDB | Docker | Kubernetes | AWS | Azure | Jenkins | Terraform | JIRA | Postman</w:t>
      </w:r>
      <w:r w:rsidRPr="007511B0">
        <w:rPr>
          <w:rFonts w:ascii="Calibri" w:eastAsia="Times New Roman" w:hAnsi="Calibri" w:cs="Calibr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4818551D" w14:textId="77777777" w:rsidR="009D6257" w:rsidRDefault="009D6257" w:rsidP="009D6257">
      <w:pPr>
        <w:pStyle w:val="ListParagraph"/>
        <w:tabs>
          <w:tab w:val="left" w:pos="2430"/>
        </w:tabs>
        <w:spacing w:before="0" w:after="0"/>
        <w:ind w:left="0" w:right="-450" w:firstLine="0"/>
        <w:rPr>
          <w:rFonts w:ascii="Calibri" w:eastAsia="Times New Roman" w:hAnsi="Calibri" w:cs="Calibri"/>
          <w:bCs/>
          <w:color w:val="000000" w:themeColor="text1"/>
          <w:sz w:val="22"/>
          <w:szCs w:val="22"/>
          <w:shd w:val="clear" w:color="auto" w:fill="FFFFFF"/>
        </w:rPr>
      </w:pPr>
    </w:p>
    <w:p w14:paraId="30C7FBF0" w14:textId="24E9503D" w:rsidR="009D6257" w:rsidRDefault="00A65C6C" w:rsidP="00A65C6C">
      <w:pPr>
        <w:tabs>
          <w:tab w:val="left" w:pos="2430"/>
        </w:tabs>
        <w:spacing w:before="0" w:after="0"/>
        <w:ind w:left="3544" w:right="-421" w:hanging="4534"/>
        <w:jc w:val="left"/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 xml:space="preserve">       </w:t>
      </w:r>
      <w:r w:rsidR="009D6257" w:rsidRPr="009D6257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>Client: Persistent Systems, India</w:t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</w:r>
      <w:r w:rsid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="00D00A34" w:rsidRPr="00D00A34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>January 2022 – July 2023</w:t>
      </w:r>
    </w:p>
    <w:p w14:paraId="65342D37" w14:textId="364E7877" w:rsidR="00A65C6C" w:rsidRDefault="009D6257" w:rsidP="00A65C6C">
      <w:pPr>
        <w:tabs>
          <w:tab w:val="left" w:pos="2430"/>
        </w:tabs>
        <w:spacing w:before="0" w:after="0"/>
        <w:ind w:left="3544" w:right="-421" w:hanging="4534"/>
        <w:jc w:val="left"/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 xml:space="preserve">       </w:t>
      </w:r>
      <w:r w:rsidR="00A65C6C" w:rsidRPr="007511B0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>Role:</w:t>
      </w:r>
      <w:r w:rsidR="00A65C6C" w:rsidRPr="007511B0">
        <w:rPr>
          <w:rFonts w:ascii="Calibri" w:hAnsi="Calibri" w:cs="Calibri"/>
          <w:b/>
          <w:color w:val="000000" w:themeColor="text1"/>
          <w:sz w:val="22"/>
          <w:szCs w:val="22"/>
        </w:rPr>
        <w:t xml:space="preserve"> Java Developer</w:t>
      </w:r>
    </w:p>
    <w:p w14:paraId="148FA7B2" w14:textId="28AFE45C" w:rsidR="0064148D" w:rsidRDefault="00A65C6C" w:rsidP="00A65C6C">
      <w:pPr>
        <w:tabs>
          <w:tab w:val="left" w:pos="2430"/>
        </w:tabs>
        <w:spacing w:before="0" w:after="0"/>
        <w:ind w:left="3544" w:right="-421" w:hanging="4534"/>
        <w:jc w:val="left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</w:rPr>
        <w:t xml:space="preserve">       </w:t>
      </w:r>
      <w:r w:rsidR="0064148D" w:rsidRPr="00A65C6C">
        <w:rPr>
          <w:rFonts w:ascii="Calibri" w:hAnsi="Calibri" w:cs="Calibri"/>
          <w:b/>
          <w:bCs/>
          <w:sz w:val="22"/>
          <w:szCs w:val="22"/>
          <w:u w:val="single"/>
        </w:rPr>
        <w:t xml:space="preserve">Responsibilities: </w:t>
      </w:r>
    </w:p>
    <w:p w14:paraId="72C0F13C" w14:textId="77777777" w:rsidR="00C43165" w:rsidRPr="00A65C6C" w:rsidRDefault="00C43165" w:rsidP="00A65C6C">
      <w:pPr>
        <w:tabs>
          <w:tab w:val="left" w:pos="2430"/>
        </w:tabs>
        <w:spacing w:before="0" w:after="0"/>
        <w:ind w:left="3544" w:right="-421" w:hanging="4534"/>
        <w:jc w:val="left"/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</w:pPr>
    </w:p>
    <w:p w14:paraId="64DF063E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Developed and maintained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Spring Boot microservices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integrated with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Hibernate and Spring Batch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reducing batch processing time by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25%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high-volume data workloads.</w:t>
      </w:r>
    </w:p>
    <w:p w14:paraId="5AFF6073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 xml:space="preserve">Built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RESTful APIs and Spring ORM layers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JPA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Hibernate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enabling seamless CRUD operations across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Oracle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Cassandra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databases.</w:t>
      </w:r>
    </w:p>
    <w:p w14:paraId="1223F326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 xml:space="preserve">Designed microservices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architecture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with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Spring Cloud Config, Eureka, and Feign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enabling distributed configurations and inter-service communication.</w:t>
      </w:r>
    </w:p>
    <w:p w14:paraId="0833A457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Integrated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Kafka topics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real-time message streaming and JSON event processing, converting input streams to pipe-delimited formats for data warehousing.</w:t>
      </w:r>
    </w:p>
    <w:p w14:paraId="40346589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Developed responsive SPAs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with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ReactJS, Redux, JSX, React Router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Bootstrap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achieving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20% faster UI rendering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consistent cross-browser compatibility.</w:t>
      </w:r>
    </w:p>
    <w:p w14:paraId="352820FF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Implemented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Azure and AWS components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(Route 53, ELB, CloudFront) for DNS management, load balancing, and content distribution across hybrid environments.</w:t>
      </w:r>
    </w:p>
    <w:p w14:paraId="5F86A383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Developed custom utilities and widgets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in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JavaScript, TypeScript, and jQuery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improving UI reusability and frontend consistency.</w:t>
      </w:r>
    </w:p>
    <w:p w14:paraId="4B3BC05D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Automated deployment and CI/CD pipelines using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Jenkins, Maven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GitHub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integrating with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Docker containers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lightweight deployments.</w:t>
      </w:r>
    </w:p>
    <w:p w14:paraId="4E4F9F94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Implemented authentication and security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Spring Security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JWT tokens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ensuring secure access to backend APIs.</w:t>
      </w:r>
    </w:p>
    <w:p w14:paraId="5FA9CAE7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Configured monitoring and logging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Log4J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Swagger UI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Spring Actuator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improving observability and debugging efficiency.</w:t>
      </w:r>
    </w:p>
    <w:p w14:paraId="0FD9ED77" w14:textId="77777777" w:rsidR="005C2A87" w:rsidRPr="005C2A87" w:rsidRDefault="005C2A87" w:rsidP="005C2A87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Performed testing and validation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JUnit, Mockito, Cucumber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Postman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ensuring 100% coverage for microservices and REST endpoints.</w:t>
      </w:r>
    </w:p>
    <w:p w14:paraId="616D19EF" w14:textId="1CC94B97" w:rsidR="00C43165" w:rsidRPr="00D261CD" w:rsidRDefault="005C2A87" w:rsidP="00D261CD">
      <w:pPr>
        <w:numPr>
          <w:ilvl w:val="0"/>
          <w:numId w:val="11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Followed Agile methodology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JIRA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participated in sprint demos, code reviews, and collaboration across cross-functional teams.</w:t>
      </w:r>
    </w:p>
    <w:p w14:paraId="7E19EB21" w14:textId="1B964F1A" w:rsidR="0064148D" w:rsidRDefault="0064148D" w:rsidP="00D07924">
      <w:pPr>
        <w:spacing w:before="0" w:after="0"/>
        <w:ind w:left="-630" w:firstLine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7511B0">
        <w:rPr>
          <w:rFonts w:ascii="Calibri" w:eastAsia="Arial" w:hAnsi="Calibri" w:cs="Calibri"/>
          <w:b/>
          <w:color w:val="000000" w:themeColor="text1"/>
          <w:sz w:val="22"/>
          <w:szCs w:val="22"/>
        </w:rPr>
        <w:t>Environment</w:t>
      </w:r>
      <w:r w:rsidRPr="007511B0">
        <w:rPr>
          <w:rFonts w:ascii="Calibri" w:eastAsia="Arial" w:hAnsi="Calibri" w:cs="Calibri"/>
          <w:bCs/>
          <w:color w:val="000000" w:themeColor="text1"/>
          <w:sz w:val="22"/>
          <w:szCs w:val="22"/>
        </w:rPr>
        <w:t xml:space="preserve">: </w:t>
      </w:r>
      <w:r w:rsidR="004A787B" w:rsidRPr="004A787B">
        <w:rPr>
          <w:rFonts w:ascii="Calibri" w:eastAsia="Calibri" w:hAnsi="Calibri" w:cs="Calibri"/>
          <w:bCs/>
          <w:color w:val="000000" w:themeColor="text1"/>
          <w:sz w:val="22"/>
          <w:szCs w:val="22"/>
        </w:rPr>
        <w:t xml:space="preserve">Java | Spring Boot | ReactJS | Kafka | MongoDB | Cassandra | Docker | Jenkins | AWS | Azure | Maven | Linux | GitHub | </w:t>
      </w:r>
      <w:r w:rsidR="004A787B">
        <w:rPr>
          <w:rFonts w:ascii="Calibri" w:eastAsia="Calibri" w:hAnsi="Calibri" w:cs="Calibri"/>
          <w:bCs/>
          <w:color w:val="000000" w:themeColor="text1"/>
          <w:sz w:val="22"/>
          <w:szCs w:val="22"/>
        </w:rPr>
        <w:t>Postman</w:t>
      </w:r>
      <w:r w:rsidRPr="007511B0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20CEA8EA" w14:textId="77777777" w:rsidR="00274891" w:rsidRPr="00D53AEF" w:rsidRDefault="00274891" w:rsidP="00D261CD">
      <w:pPr>
        <w:spacing w:before="0" w:after="0"/>
        <w:ind w:left="0" w:firstLine="0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435E5FE0" w14:textId="229F8B38" w:rsidR="0064148D" w:rsidRPr="007511B0" w:rsidRDefault="0064148D" w:rsidP="00D07924">
      <w:pPr>
        <w:tabs>
          <w:tab w:val="left" w:pos="2430"/>
        </w:tabs>
        <w:spacing w:before="0" w:after="0"/>
        <w:ind w:left="-990" w:right="-450" w:firstLineChars="150" w:firstLine="331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7511B0">
        <w:rPr>
          <w:rFonts w:ascii="Calibri" w:hAnsi="Calibri" w:cs="Calibri"/>
          <w:b/>
          <w:color w:val="000000" w:themeColor="text1"/>
          <w:sz w:val="22"/>
          <w:szCs w:val="22"/>
        </w:rPr>
        <w:t>Client:</w:t>
      </w:r>
      <w:r w:rsidR="002748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233594" w:rsidRPr="00233594">
        <w:rPr>
          <w:rFonts w:ascii="Calibri" w:hAnsi="Calibri" w:cs="Calibri"/>
          <w:b/>
          <w:color w:val="000000" w:themeColor="text1"/>
          <w:sz w:val="22"/>
          <w:szCs w:val="22"/>
        </w:rPr>
        <w:t>Tetra Computing, India</w:t>
      </w:r>
      <w:r w:rsidR="00233594" w:rsidRP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33594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="002748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</w:t>
      </w:r>
      <w:r w:rsidR="00233594" w:rsidRPr="00233594">
        <w:rPr>
          <w:rFonts w:ascii="Calibri" w:hAnsi="Calibri" w:cs="Calibri"/>
          <w:b/>
          <w:color w:val="000000" w:themeColor="text1"/>
          <w:sz w:val="22"/>
          <w:szCs w:val="22"/>
        </w:rPr>
        <w:t>June 2020 – December 2021</w:t>
      </w:r>
      <w:r w:rsidRPr="007511B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       </w:t>
      </w:r>
    </w:p>
    <w:p w14:paraId="1690FD34" w14:textId="77777777" w:rsidR="0064148D" w:rsidRPr="007511B0" w:rsidRDefault="0064148D" w:rsidP="00D07924">
      <w:pPr>
        <w:tabs>
          <w:tab w:val="left" w:pos="2430"/>
        </w:tabs>
        <w:spacing w:before="0" w:after="0"/>
        <w:ind w:left="-990" w:right="-450" w:firstLineChars="150" w:firstLine="331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7511B0">
        <w:rPr>
          <w:rFonts w:ascii="Calibri" w:hAnsi="Calibri" w:cs="Calibri"/>
          <w:b/>
          <w:color w:val="000000" w:themeColor="text1"/>
          <w:sz w:val="22"/>
          <w:szCs w:val="22"/>
        </w:rPr>
        <w:t>Role: Java/J2EE Developer</w:t>
      </w:r>
    </w:p>
    <w:p w14:paraId="0289EB32" w14:textId="131C5300" w:rsidR="0064148D" w:rsidRPr="00233594" w:rsidRDefault="0064148D" w:rsidP="00D07924">
      <w:pPr>
        <w:tabs>
          <w:tab w:val="left" w:pos="2430"/>
        </w:tabs>
        <w:spacing w:before="0" w:after="0"/>
        <w:ind w:left="-990" w:right="-450" w:firstLineChars="150" w:firstLine="331"/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</w:pPr>
      <w:r w:rsidRPr="00233594"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  <w:t>Responsibilities</w:t>
      </w:r>
    </w:p>
    <w:p w14:paraId="29A298B5" w14:textId="619A6E3F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Developed backend modules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Java/J2EE, Spring MVC, Spring AOP, and Spring IOC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improving service reliability by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20%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5DC92467" w14:textId="7C84637D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Implemented RESTful and SOAP-based web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services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JAX-RS, JAX-WS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Spring REST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ensuring interoperability across legacy systems.</w:t>
      </w:r>
    </w:p>
    <w:p w14:paraId="08867CA8" w14:textId="7DE9B53B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Designed data persistence layers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Hibernate, JPA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MySQL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improving data consistency and transaction efficiency.</w:t>
      </w:r>
    </w:p>
    <w:p w14:paraId="2A68E876" w14:textId="09DA9E56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Created complex stored procedures and triggers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SQL and PL/SQL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optimizing query performance and reducing database latency.</w:t>
      </w:r>
    </w:p>
    <w:p w14:paraId="15AACFE3" w14:textId="22F8ED23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Enhanced front-end modules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Angular 8, TypeScript, HTML5, CSS3, JavaScript, Bootstrap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jQuery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ensuring responsive and accessible UI.</w:t>
      </w:r>
    </w:p>
    <w:p w14:paraId="54F5E2D9" w14:textId="42AE0B6A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Integrated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OAuth 2.0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authentication and access to cloud storage services including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Google Drive, OneDrive, and Dropbox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780C7F30" w14:textId="29F8C816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Implemented centralized logging and monitoring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Log4J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Swagger UI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improving error traceability and documentation.</w:t>
      </w:r>
    </w:p>
    <w:p w14:paraId="127844E8" w14:textId="4820C105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Integrated CI/CD pipelines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Jenkins, Maven, and Gradle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automating build and deployment across test environments.</w:t>
      </w:r>
    </w:p>
    <w:p w14:paraId="2AF8447C" w14:textId="2B99AC2B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Used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Docker containers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to package applications for consistency across environments.</w:t>
      </w:r>
    </w:p>
    <w:p w14:paraId="11681879" w14:textId="416EAECF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Conducted performance and load testing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JMeter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, improving application response times by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15%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.</w:t>
      </w:r>
    </w:p>
    <w:p w14:paraId="617FA21C" w14:textId="4E351616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Worked with message-driven architectures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MQ Series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Kafka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asynchronous data exchange.</w:t>
      </w:r>
    </w:p>
    <w:p w14:paraId="787B094D" w14:textId="659D307E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Developed JUnit test cases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maintained code quality using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Eclipse IDE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SonarQube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ensuring adherence to coding standards.</w:t>
      </w:r>
    </w:p>
    <w:p w14:paraId="2320B5DA" w14:textId="5A5A3E32" w:rsidR="005C2A87" w:rsidRPr="005C2A87" w:rsidRDefault="005C2A87" w:rsidP="005C2A87">
      <w:pPr>
        <w:pStyle w:val="NoSpacing"/>
        <w:numPr>
          <w:ilvl w:val="0"/>
          <w:numId w:val="10"/>
        </w:numPr>
        <w:spacing w:before="0" w:after="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C43165">
        <w:rPr>
          <w:rFonts w:ascii="Calibri" w:hAnsi="Calibri" w:cs="Calibri"/>
          <w:color w:val="0D0D0D" w:themeColor="text1" w:themeTint="F2"/>
          <w:sz w:val="22"/>
          <w:szCs w:val="22"/>
        </w:rPr>
        <w:t>Collaborated in</w:t>
      </w:r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Agile </w:t>
      </w:r>
      <w:proofErr w:type="spellStart"/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SAFe</w:t>
      </w:r>
      <w:proofErr w:type="spellEnd"/>
      <w:r w:rsidRPr="005C2A8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framework</w:t>
      </w:r>
      <w:r w:rsidRPr="005C2A87">
        <w:rPr>
          <w:rFonts w:ascii="Calibri" w:hAnsi="Calibri" w:cs="Calibri"/>
          <w:color w:val="0D0D0D" w:themeColor="text1" w:themeTint="F2"/>
          <w:sz w:val="22"/>
          <w:szCs w:val="22"/>
        </w:rPr>
        <w:t>, attending daily stand-ups, sprint retrospectives, and coordinating with onshore/offshore teams for timely delivery.</w:t>
      </w:r>
    </w:p>
    <w:p w14:paraId="6AB20E58" w14:textId="77777777" w:rsidR="0064148D" w:rsidRPr="007511B0" w:rsidRDefault="0064148D" w:rsidP="00D07924">
      <w:pPr>
        <w:pStyle w:val="NoSpacing"/>
        <w:spacing w:before="0" w:after="0"/>
        <w:ind w:left="0" w:right="0" w:firstLine="0"/>
        <w:jc w:val="left"/>
        <w:rPr>
          <w:rFonts w:ascii="Calibri" w:eastAsia="Times New Roman" w:hAnsi="Calibri" w:cs="Calibri"/>
          <w:b/>
          <w:color w:val="0D0D0D" w:themeColor="text1" w:themeTint="F2"/>
          <w:sz w:val="22"/>
          <w:szCs w:val="22"/>
        </w:rPr>
      </w:pPr>
    </w:p>
    <w:p w14:paraId="08CA9154" w14:textId="2686E9C2" w:rsidR="00D00A34" w:rsidRDefault="0064148D" w:rsidP="009008C4">
      <w:pPr>
        <w:pStyle w:val="NoSpacing"/>
        <w:spacing w:before="0" w:after="0"/>
        <w:ind w:left="-630" w:firstLine="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7511B0">
        <w:rPr>
          <w:rFonts w:ascii="Calibri" w:eastAsia="Times New Roman" w:hAnsi="Calibri" w:cs="Calibri"/>
          <w:b/>
          <w:color w:val="0D0D0D" w:themeColor="text1" w:themeTint="F2"/>
          <w:sz w:val="22"/>
          <w:szCs w:val="22"/>
        </w:rPr>
        <w:t>Environment</w:t>
      </w:r>
      <w:r w:rsidRPr="007511B0">
        <w:rPr>
          <w:rFonts w:ascii="Calibri" w:eastAsia="Times New Roman" w:hAnsi="Calibri" w:cs="Calibri"/>
          <w:bCs/>
          <w:color w:val="0D0D0D" w:themeColor="text1" w:themeTint="F2"/>
          <w:sz w:val="22"/>
          <w:szCs w:val="22"/>
        </w:rPr>
        <w:t xml:space="preserve">: </w:t>
      </w:r>
      <w:r w:rsidR="004A787B" w:rsidRPr="004A787B">
        <w:rPr>
          <w:rFonts w:ascii="Calibri" w:eastAsia="Times New Roman" w:hAnsi="Calibri" w:cs="Calibri"/>
          <w:bCs/>
          <w:color w:val="0D0D0D" w:themeColor="text1" w:themeTint="F2"/>
          <w:sz w:val="22"/>
          <w:szCs w:val="22"/>
        </w:rPr>
        <w:t>Java/J2EE | Spring MVC | Hibernate | Angular 8 | MySQL | Docker | Jenkins | Maven | Gradle | JMeter | Kafka | MQ Series | OAuth2 | Log4J | Swagger UI</w:t>
      </w:r>
      <w:r w:rsidR="000E6FB7">
        <w:rPr>
          <w:rFonts w:ascii="Calibri" w:eastAsia="Times New Roman" w:hAnsi="Calibri" w:cs="Calibri"/>
          <w:bCs/>
          <w:color w:val="0D0D0D" w:themeColor="text1" w:themeTint="F2"/>
          <w:sz w:val="22"/>
          <w:szCs w:val="22"/>
        </w:rPr>
        <w:t>.</w:t>
      </w:r>
      <w:r w:rsidRPr="007511B0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</w:p>
    <w:p w14:paraId="261A4113" w14:textId="77777777" w:rsidR="00301A3E" w:rsidRDefault="00301A3E" w:rsidP="00D00A34">
      <w:pPr>
        <w:pStyle w:val="NoSpacing"/>
        <w:spacing w:before="0" w:after="0"/>
        <w:ind w:left="-630" w:firstLine="0"/>
        <w:rPr>
          <w:rFonts w:ascii="Calibri" w:eastAsia="Times New Roman" w:hAnsi="Calibri" w:cs="Calibri"/>
          <w:sz w:val="22"/>
          <w:szCs w:val="22"/>
        </w:rPr>
      </w:pPr>
    </w:p>
    <w:p w14:paraId="26D81AE0" w14:textId="6CDBF7E3" w:rsidR="00301A3E" w:rsidRDefault="00301A3E" w:rsidP="002919AF">
      <w:pPr>
        <w:pStyle w:val="Heading1"/>
        <w:ind w:left="0"/>
        <w:jc w:val="left"/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</w:pPr>
      <w:r w:rsidRPr="00301A3E"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>EDUCATION</w:t>
      </w:r>
      <w:r>
        <w:rPr>
          <w:rFonts w:ascii="Calibri" w:eastAsia="Times New Roman" w:hAnsi="Calibri" w:cs="Calibri"/>
          <w:b/>
          <w:bCs/>
          <w:color w:val="auto"/>
          <w:sz w:val="22"/>
          <w:szCs w:val="22"/>
          <w:u w:val="single"/>
        </w:rPr>
        <w:t>:</w:t>
      </w:r>
    </w:p>
    <w:p w14:paraId="09F7B4C7" w14:textId="10905E4D" w:rsidR="002919AF" w:rsidRDefault="002919AF" w:rsidP="002919AF">
      <w:pPr>
        <w:pStyle w:val="NoSpacing"/>
        <w:spacing w:before="0" w:after="0"/>
        <w:ind w:left="0"/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</w:pPr>
      <w:r w:rsidRPr="002919AF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Master of Science (M.S.) in </w:t>
      </w:r>
      <w:r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Information Technology Management</w:t>
      </w:r>
    </w:p>
    <w:p w14:paraId="324899C7" w14:textId="7CBF1A28" w:rsidR="002919AF" w:rsidRPr="002919AF" w:rsidRDefault="002919AF" w:rsidP="002919AF">
      <w:pPr>
        <w:pStyle w:val="NoSpacing"/>
        <w:spacing w:before="0" w:after="0"/>
        <w:ind w:left="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2919AF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Campbellsville University- </w:t>
      </w:r>
      <w:r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Louisville,</w:t>
      </w:r>
      <w:r w:rsidRPr="002919AF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KY,</w:t>
      </w:r>
      <w:r w:rsidRPr="002919AF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USA</w:t>
      </w:r>
    </w:p>
    <w:p w14:paraId="286BCD2A" w14:textId="4AAA79D5" w:rsidR="002919AF" w:rsidRPr="002919AF" w:rsidRDefault="002919AF" w:rsidP="002919AF">
      <w:pPr>
        <w:pStyle w:val="NoSpacing"/>
        <w:spacing w:before="0" w:after="0"/>
        <w:ind w:left="0"/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</w:pPr>
      <w:r w:rsidRPr="002919AF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Graduated</w:t>
      </w:r>
      <w:r w:rsidRPr="002919AF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 xml:space="preserve">: </w:t>
      </w:r>
      <w:r w:rsidRPr="002919AF"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>May</w:t>
      </w:r>
      <w:r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 xml:space="preserve"> </w:t>
      </w:r>
      <w:r w:rsidRPr="002919AF"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>2025</w:t>
      </w:r>
    </w:p>
    <w:p w14:paraId="3F587CD1" w14:textId="2F6E4027" w:rsidR="00301A3E" w:rsidRDefault="00301A3E" w:rsidP="002919AF">
      <w:pPr>
        <w:pStyle w:val="NoSpacing"/>
        <w:spacing w:before="0" w:after="0"/>
        <w:ind w:left="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301A3E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Bachelor of Technology (</w:t>
      </w:r>
      <w:proofErr w:type="spellStart"/>
      <w:proofErr w:type="gramStart"/>
      <w:r w:rsidRPr="00301A3E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B.Tech</w:t>
      </w:r>
      <w:proofErr w:type="spellEnd"/>
      <w:proofErr w:type="gramEnd"/>
      <w:r w:rsidRPr="00301A3E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) in Computer Science and Engineering</w:t>
      </w:r>
    </w:p>
    <w:p w14:paraId="2E54CE06" w14:textId="77777777" w:rsidR="002919AF" w:rsidRDefault="00301A3E" w:rsidP="002919AF">
      <w:pPr>
        <w:pStyle w:val="NoSpacing"/>
        <w:spacing w:before="0" w:after="0"/>
        <w:ind w:left="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301A3E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Jawaharlal Nehru Technological University (JNTU), Hyderabad, India</w:t>
      </w:r>
    </w:p>
    <w:p w14:paraId="0F75C29D" w14:textId="5DC6CA89" w:rsidR="00301A3E" w:rsidRPr="00D00A34" w:rsidRDefault="00301A3E" w:rsidP="002919AF">
      <w:pPr>
        <w:pStyle w:val="NoSpacing"/>
        <w:spacing w:before="0" w:after="0"/>
        <w:ind w:left="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proofErr w:type="gramStart"/>
      <w:r w:rsidRPr="00301A3E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</w:rPr>
        <w:t>Graduated:</w:t>
      </w:r>
      <w:r w:rsidRPr="00301A3E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r w:rsidR="002919AF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r w:rsidR="002919AF" w:rsidRPr="002919AF"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>June</w:t>
      </w:r>
      <w:proofErr w:type="gramEnd"/>
      <w:r w:rsidR="002919AF"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 xml:space="preserve"> </w:t>
      </w:r>
      <w:r w:rsidRPr="00301A3E">
        <w:rPr>
          <w:rFonts w:ascii="Calibri" w:eastAsia="Times New Roman" w:hAnsi="Calibri" w:cs="Calibri"/>
          <w:i/>
          <w:iCs/>
          <w:color w:val="0D0D0D" w:themeColor="text1" w:themeTint="F2"/>
          <w:sz w:val="22"/>
          <w:szCs w:val="22"/>
        </w:rPr>
        <w:t>2020</w:t>
      </w:r>
    </w:p>
    <w:sectPr w:rsidR="00301A3E" w:rsidRPr="00D00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??">
    <w:altName w:val="Segoe Print"/>
    <w:charset w:val="00"/>
    <w:family w:val="roman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548"/>
    <w:multiLevelType w:val="hybridMultilevel"/>
    <w:tmpl w:val="F90E17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1C0FD3"/>
    <w:multiLevelType w:val="hybridMultilevel"/>
    <w:tmpl w:val="AF6AF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33BC4D"/>
    <w:multiLevelType w:val="singleLevel"/>
    <w:tmpl w:val="2C33BC4D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3"/>
        <w:szCs w:val="13"/>
      </w:rPr>
    </w:lvl>
  </w:abstractNum>
  <w:abstractNum w:abstractNumId="3" w15:restartNumberingAfterBreak="0">
    <w:nsid w:val="2CDF316C"/>
    <w:multiLevelType w:val="hybridMultilevel"/>
    <w:tmpl w:val="98625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8321B"/>
    <w:multiLevelType w:val="multilevel"/>
    <w:tmpl w:val="C96A8C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1861277"/>
    <w:multiLevelType w:val="hybridMultilevel"/>
    <w:tmpl w:val="4B7EB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C3A17"/>
    <w:multiLevelType w:val="multilevel"/>
    <w:tmpl w:val="DE7607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0AC175A"/>
    <w:multiLevelType w:val="hybridMultilevel"/>
    <w:tmpl w:val="81E46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9A0093"/>
    <w:multiLevelType w:val="multilevel"/>
    <w:tmpl w:val="DE7607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13E7DB0"/>
    <w:multiLevelType w:val="singleLevel"/>
    <w:tmpl w:val="613E7DB0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b w:val="0"/>
        <w:bCs w:val="0"/>
        <w:sz w:val="13"/>
        <w:szCs w:val="13"/>
      </w:rPr>
    </w:lvl>
  </w:abstractNum>
  <w:abstractNum w:abstractNumId="10" w15:restartNumberingAfterBreak="0">
    <w:nsid w:val="722305D5"/>
    <w:multiLevelType w:val="hybridMultilevel"/>
    <w:tmpl w:val="32AE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21C73"/>
    <w:multiLevelType w:val="singleLevel"/>
    <w:tmpl w:val="7CF21C73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3"/>
        <w:szCs w:val="13"/>
      </w:rPr>
    </w:lvl>
  </w:abstractNum>
  <w:num w:numId="1" w16cid:durableId="583733627">
    <w:abstractNumId w:val="9"/>
  </w:num>
  <w:num w:numId="2" w16cid:durableId="394204501">
    <w:abstractNumId w:val="11"/>
  </w:num>
  <w:num w:numId="3" w16cid:durableId="673259809">
    <w:abstractNumId w:val="2"/>
  </w:num>
  <w:num w:numId="4" w16cid:durableId="1685940688">
    <w:abstractNumId w:val="3"/>
  </w:num>
  <w:num w:numId="5" w16cid:durableId="1944652040">
    <w:abstractNumId w:val="10"/>
  </w:num>
  <w:num w:numId="6" w16cid:durableId="1523086801">
    <w:abstractNumId w:val="1"/>
  </w:num>
  <w:num w:numId="7" w16cid:durableId="1742943551">
    <w:abstractNumId w:val="0"/>
  </w:num>
  <w:num w:numId="8" w16cid:durableId="1634402925">
    <w:abstractNumId w:val="5"/>
  </w:num>
  <w:num w:numId="9" w16cid:durableId="1769696415">
    <w:abstractNumId w:val="4"/>
  </w:num>
  <w:num w:numId="10" w16cid:durableId="802432547">
    <w:abstractNumId w:val="8"/>
  </w:num>
  <w:num w:numId="11" w16cid:durableId="974527108">
    <w:abstractNumId w:val="6"/>
  </w:num>
  <w:num w:numId="12" w16cid:durableId="48652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8D"/>
    <w:rsid w:val="000730DA"/>
    <w:rsid w:val="000C53F9"/>
    <w:rsid w:val="000E6FB7"/>
    <w:rsid w:val="00111072"/>
    <w:rsid w:val="001E5128"/>
    <w:rsid w:val="00233594"/>
    <w:rsid w:val="00274891"/>
    <w:rsid w:val="002919AF"/>
    <w:rsid w:val="00301A3E"/>
    <w:rsid w:val="0037484C"/>
    <w:rsid w:val="003A25B4"/>
    <w:rsid w:val="004A787B"/>
    <w:rsid w:val="004E2E10"/>
    <w:rsid w:val="005C2A87"/>
    <w:rsid w:val="0064148D"/>
    <w:rsid w:val="007655AE"/>
    <w:rsid w:val="007928E3"/>
    <w:rsid w:val="007D4418"/>
    <w:rsid w:val="008929AE"/>
    <w:rsid w:val="008F4590"/>
    <w:rsid w:val="009008C4"/>
    <w:rsid w:val="0090136C"/>
    <w:rsid w:val="00937BF9"/>
    <w:rsid w:val="009458A1"/>
    <w:rsid w:val="00981AB3"/>
    <w:rsid w:val="009D6257"/>
    <w:rsid w:val="00A35299"/>
    <w:rsid w:val="00A65C6C"/>
    <w:rsid w:val="00A76511"/>
    <w:rsid w:val="00B83F88"/>
    <w:rsid w:val="00BE2B71"/>
    <w:rsid w:val="00BE61DC"/>
    <w:rsid w:val="00C04E72"/>
    <w:rsid w:val="00C43165"/>
    <w:rsid w:val="00D00A34"/>
    <w:rsid w:val="00D07924"/>
    <w:rsid w:val="00D2111B"/>
    <w:rsid w:val="00D261CD"/>
    <w:rsid w:val="00F6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7CB06"/>
  <w15:chartTrackingRefBased/>
  <w15:docId w15:val="{44756B8E-6554-40F3-80B9-DFCF3645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6C"/>
    <w:pPr>
      <w:spacing w:before="120" w:after="120" w:line="240" w:lineRule="auto"/>
      <w:ind w:left="360" w:right="-446" w:hanging="360"/>
      <w:jc w:val="both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4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8D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8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4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48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nhideWhenUsed/>
    <w:qFormat/>
    <w:rsid w:val="0064148D"/>
    <w:pPr>
      <w:spacing w:before="0"/>
      <w:ind w:left="0" w:right="0" w:firstLine="0"/>
      <w:jc w:val="left"/>
    </w:pPr>
    <w:rPr>
      <w:rFonts w:ascii="Times New Roman" w:eastAsia="MS ??" w:hAnsi="Times New Roman" w:cs="Times New Roman"/>
      <w:shd w:val="clear" w:color="auto" w:fill="FFFFFF"/>
    </w:rPr>
  </w:style>
  <w:style w:type="character" w:customStyle="1" w:styleId="BodyTextChar">
    <w:name w:val="Body Text Char"/>
    <w:basedOn w:val="DefaultParagraphFont"/>
    <w:link w:val="BodyText"/>
    <w:qFormat/>
    <w:rsid w:val="0064148D"/>
    <w:rPr>
      <w:rFonts w:ascii="Times New Roman" w:eastAsia="MS ??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148D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64148D"/>
  </w:style>
  <w:style w:type="paragraph" w:styleId="NoSpacing">
    <w:name w:val="No Spacing"/>
    <w:uiPriority w:val="1"/>
    <w:qFormat/>
    <w:rsid w:val="0064148D"/>
    <w:pPr>
      <w:spacing w:before="120" w:after="120" w:line="240" w:lineRule="auto"/>
      <w:ind w:left="360" w:right="-446" w:hanging="360"/>
      <w:jc w:val="both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C2A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E6F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ikrishnajava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1480</Words>
  <Characters>9879</Characters>
  <Application>Microsoft Office Word</Application>
  <DocSecurity>0</DocSecurity>
  <Lines>182</Lines>
  <Paragraphs>126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PROFESSIONAL SUMMARY:</vt:lpstr>
      <vt:lpstr>TECHNICAL SKILLS:</vt:lpstr>
      <vt:lpstr>PROFESSIONAL EXPERIENCE:</vt:lpstr>
      <vt:lpstr>EDUCATION:</vt:lpstr>
    </vt:vector>
  </TitlesOfParts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</dc:creator>
  <cp:keywords/>
  <dc:description/>
  <cp:lastModifiedBy>Sai Krishna</cp:lastModifiedBy>
  <cp:revision>28</cp:revision>
  <dcterms:created xsi:type="dcterms:W3CDTF">2025-09-26T16:13:00Z</dcterms:created>
  <dcterms:modified xsi:type="dcterms:W3CDTF">2025-10-16T04:13:00Z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2eba0328-616a-49e2-8c49-9e4de203364c</vt:lpwstr>
  </property>
</Properties>
</file>