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AAED1" w14:textId="77777777" w:rsidR="00C77E6F" w:rsidRPr="00C77E6F" w:rsidRDefault="00C77E6F" w:rsidP="00C77E6F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C77E6F">
        <w:rPr>
          <w:rFonts w:ascii="Cambria" w:hAnsi="Cambria"/>
          <w:b/>
          <w:bCs/>
          <w:sz w:val="24"/>
          <w:szCs w:val="24"/>
        </w:rPr>
        <w:t>Sai Preetham</w:t>
      </w:r>
    </w:p>
    <w:p w14:paraId="0501612B" w14:textId="77777777" w:rsidR="00C77E6F" w:rsidRPr="00C77E6F" w:rsidRDefault="00C77E6F" w:rsidP="00C77E6F">
      <w:pPr>
        <w:spacing w:after="0"/>
        <w:jc w:val="center"/>
        <w:rPr>
          <w:rFonts w:ascii="Cambria" w:hAnsi="Cambria"/>
          <w:b/>
          <w:bCs/>
          <w:sz w:val="24"/>
          <w:szCs w:val="24"/>
        </w:rPr>
      </w:pPr>
      <w:r w:rsidRPr="00C77E6F">
        <w:rPr>
          <w:rFonts w:ascii="Cambria" w:hAnsi="Cambria"/>
          <w:b/>
          <w:bCs/>
          <w:sz w:val="24"/>
          <w:szCs w:val="24"/>
        </w:rPr>
        <w:t>saipdamireddy@gmail.com | 415-735-4388 |</w:t>
      </w:r>
      <w:hyperlink r:id="rId6" w:history="1">
        <w:r w:rsidRPr="00C77E6F">
          <w:rPr>
            <w:rStyle w:val="Hyperlink"/>
            <w:rFonts w:ascii="Cambria" w:hAnsi="Cambria"/>
            <w:b/>
            <w:bCs/>
            <w:sz w:val="24"/>
            <w:szCs w:val="24"/>
          </w:rPr>
          <w:t>Linked IN</w:t>
        </w:r>
      </w:hyperlink>
    </w:p>
    <w:p w14:paraId="03D92FF1" w14:textId="77777777" w:rsidR="00C77E6F" w:rsidRDefault="00C77E6F" w:rsidP="00C77E6F">
      <w:pPr>
        <w:spacing w:after="0"/>
        <w:jc w:val="both"/>
        <w:rPr>
          <w:rFonts w:ascii="Cambria" w:hAnsi="Cambria"/>
        </w:rPr>
      </w:pPr>
    </w:p>
    <w:p w14:paraId="20F96EE9" w14:textId="6C766BE5" w:rsidR="00C77E6F" w:rsidRPr="00C77E6F" w:rsidRDefault="00D1607A" w:rsidP="00C77E6F">
      <w:pPr>
        <w:spacing w:after="0"/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16161DD0" wp14:editId="648620D8">
                <wp:simplePos x="0" y="0"/>
                <wp:positionH relativeFrom="column">
                  <wp:posOffset>5691542</wp:posOffset>
                </wp:positionH>
                <wp:positionV relativeFrom="paragraph">
                  <wp:posOffset>6953</wp:posOffset>
                </wp:positionV>
                <wp:extent cx="360" cy="360"/>
                <wp:effectExtent l="38100" t="25400" r="25400" b="38100"/>
                <wp:wrapNone/>
                <wp:docPr id="162846423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16161DD0" wp14:editId="648620D8">
                <wp:simplePos x="0" y="0"/>
                <wp:positionH relativeFrom="column">
                  <wp:posOffset>5691542</wp:posOffset>
                </wp:positionH>
                <wp:positionV relativeFrom="paragraph">
                  <wp:posOffset>6953</wp:posOffset>
                </wp:positionV>
                <wp:extent cx="360" cy="360"/>
                <wp:effectExtent l="38100" t="25400" r="25400" b="38100"/>
                <wp:wrapNone/>
                <wp:docPr id="1628464235" name="Ink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8464235" name="Ink 1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77E6F" w:rsidRPr="00C77E6F">
        <w:rPr>
          <w:rFonts w:ascii="Cambria" w:hAnsi="Cambria"/>
          <w:b/>
          <w:bCs/>
        </w:rPr>
        <w:t>PROFESSIONAL SUMMARY</w:t>
      </w:r>
    </w:p>
    <w:p w14:paraId="1C20B4A4" w14:textId="77777777" w:rsidR="00C77E6F" w:rsidRPr="00C77E6F" w:rsidRDefault="00C77E6F" w:rsidP="00C77E6F">
      <w:p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Data Engineer with 4+ years of hands-on experience designing scalable data platforms and production-grade AI/ML and LLM-powered systems. Strong expertise in ETL/ELT pipelines, cloud data architectures, FastAPI backends, vector databases, and MLOps. Proven ability to build, fine-tune, deploy, and monitor LLM agents using modern agent frameworks, retrieval-augmented generation (RAG), and robust prompt strategies. Adept at bridging data engineering, machine learning, and user-facing AI applications.</w:t>
      </w:r>
    </w:p>
    <w:p w14:paraId="275F455B" w14:textId="77777777" w:rsidR="00C77E6F" w:rsidRDefault="00C77E6F" w:rsidP="00C77E6F">
      <w:pPr>
        <w:spacing w:after="0"/>
        <w:jc w:val="both"/>
        <w:rPr>
          <w:rFonts w:ascii="Cambria" w:hAnsi="Cambria"/>
        </w:rPr>
      </w:pPr>
    </w:p>
    <w:p w14:paraId="2DBEC2CF" w14:textId="3E10D8F0" w:rsidR="00C77E6F" w:rsidRPr="00C77E6F" w:rsidRDefault="00C77E6F" w:rsidP="00C77E6F">
      <w:pPr>
        <w:spacing w:after="0"/>
        <w:jc w:val="both"/>
        <w:rPr>
          <w:rFonts w:ascii="Cambria" w:hAnsi="Cambria"/>
          <w:b/>
          <w:bCs/>
        </w:rPr>
      </w:pPr>
      <w:r w:rsidRPr="00C77E6F">
        <w:rPr>
          <w:rFonts w:ascii="Cambria" w:hAnsi="Cambria"/>
          <w:b/>
          <w:bCs/>
        </w:rPr>
        <w:t>TECHNICAL SKILLS</w:t>
      </w:r>
    </w:p>
    <w:p w14:paraId="0A4440C4" w14:textId="608D8DE1" w:rsidR="00C77E6F" w:rsidRPr="00C77E6F" w:rsidRDefault="00C77E6F" w:rsidP="00C77E6F">
      <w:p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  <w:b/>
          <w:bCs/>
        </w:rPr>
        <w:t>Programming &amp; AI/ML:</w:t>
      </w:r>
      <w:r w:rsidRPr="00C77E6F">
        <w:rPr>
          <w:rFonts w:ascii="Cambria" w:hAnsi="Cambria"/>
        </w:rPr>
        <w:t xml:space="preserve"> Python, SQL, </w:t>
      </w:r>
      <w:proofErr w:type="spellStart"/>
      <w:r w:rsidRPr="00C77E6F">
        <w:rPr>
          <w:rFonts w:ascii="Cambria" w:hAnsi="Cambria"/>
        </w:rPr>
        <w:t>PySpark</w:t>
      </w:r>
      <w:proofErr w:type="spellEnd"/>
      <w:r w:rsidRPr="00C77E6F">
        <w:rPr>
          <w:rFonts w:ascii="Cambria" w:hAnsi="Cambria"/>
        </w:rPr>
        <w:t xml:space="preserve">, </w:t>
      </w:r>
      <w:proofErr w:type="spellStart"/>
      <w:r w:rsidRPr="00C77E6F">
        <w:rPr>
          <w:rFonts w:ascii="Cambria" w:hAnsi="Cambria"/>
        </w:rPr>
        <w:t>PyTorch</w:t>
      </w:r>
      <w:proofErr w:type="spellEnd"/>
      <w:r w:rsidRPr="00C77E6F">
        <w:rPr>
          <w:rFonts w:ascii="Cambria" w:hAnsi="Cambria"/>
        </w:rPr>
        <w:t>/TensorFlow,</w:t>
      </w:r>
      <w:r w:rsidR="00D1607A">
        <w:rPr>
          <w:rFonts w:ascii="Cambria" w:hAnsi="Cambria"/>
        </w:rPr>
        <w:t xml:space="preserve"> </w:t>
      </w:r>
      <w:r w:rsidRPr="00C77E6F">
        <w:rPr>
          <w:rFonts w:ascii="Cambria" w:hAnsi="Cambria"/>
        </w:rPr>
        <w:t>Prompt Engineering, RAG</w:t>
      </w:r>
    </w:p>
    <w:p w14:paraId="77755034" w14:textId="77777777" w:rsidR="00C77E6F" w:rsidRPr="00C77E6F" w:rsidRDefault="00C77E6F" w:rsidP="00C77E6F">
      <w:p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  <w:b/>
          <w:bCs/>
        </w:rPr>
        <w:t>Data Engineering</w:t>
      </w:r>
      <w:r w:rsidRPr="00C77E6F">
        <w:rPr>
          <w:rFonts w:ascii="Cambria" w:hAnsi="Cambria"/>
        </w:rPr>
        <w:t>: ETL/ELT, Data Modeling, Spark, Airflow, DBT, Snowflake, Databricks</w:t>
      </w:r>
    </w:p>
    <w:p w14:paraId="6A92D326" w14:textId="18209341" w:rsidR="00C77E6F" w:rsidRPr="00C77E6F" w:rsidRDefault="00C77E6F" w:rsidP="00C77E6F">
      <w:p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  <w:b/>
          <w:bCs/>
        </w:rPr>
        <w:t>LLM &amp; Agents</w:t>
      </w:r>
      <w:r w:rsidRPr="00C77E6F">
        <w:rPr>
          <w:rFonts w:ascii="Cambria" w:hAnsi="Cambria"/>
        </w:rPr>
        <w:t xml:space="preserve">: </w:t>
      </w:r>
      <w:proofErr w:type="spellStart"/>
      <w:r w:rsidRPr="00C77E6F">
        <w:rPr>
          <w:rFonts w:ascii="Cambria" w:hAnsi="Cambria"/>
        </w:rPr>
        <w:t>LangGraph</w:t>
      </w:r>
      <w:proofErr w:type="spellEnd"/>
      <w:r w:rsidRPr="00C77E6F">
        <w:rPr>
          <w:rFonts w:ascii="Cambria" w:hAnsi="Cambria"/>
        </w:rPr>
        <w:t xml:space="preserve">, </w:t>
      </w:r>
      <w:proofErr w:type="spellStart"/>
      <w:r w:rsidRPr="00C77E6F">
        <w:rPr>
          <w:rFonts w:ascii="Cambria" w:hAnsi="Cambria"/>
        </w:rPr>
        <w:t>PydanticAI</w:t>
      </w:r>
      <w:proofErr w:type="spellEnd"/>
      <w:r w:rsidRPr="00C77E6F">
        <w:rPr>
          <w:rFonts w:ascii="Cambria" w:hAnsi="Cambria"/>
        </w:rPr>
        <w:t>, Google ADK,</w:t>
      </w:r>
      <w:r w:rsidR="002E2BD2">
        <w:rPr>
          <w:rFonts w:ascii="Cambria" w:hAnsi="Cambria"/>
        </w:rPr>
        <w:t xml:space="preserve"> </w:t>
      </w:r>
      <w:r w:rsidRPr="00C77E6F">
        <w:rPr>
          <w:rFonts w:ascii="Cambria" w:hAnsi="Cambria"/>
        </w:rPr>
        <w:t xml:space="preserve">FAISS, Pinecone, </w:t>
      </w:r>
      <w:proofErr w:type="spellStart"/>
      <w:r w:rsidRPr="00C77E6F">
        <w:rPr>
          <w:rFonts w:ascii="Cambria" w:hAnsi="Cambria"/>
        </w:rPr>
        <w:t>pgvector</w:t>
      </w:r>
      <w:proofErr w:type="spellEnd"/>
      <w:r w:rsidRPr="00C77E6F">
        <w:rPr>
          <w:rFonts w:ascii="Cambria" w:hAnsi="Cambria"/>
        </w:rPr>
        <w:t xml:space="preserve">, </w:t>
      </w:r>
      <w:proofErr w:type="spellStart"/>
      <w:r w:rsidRPr="00C77E6F">
        <w:rPr>
          <w:rFonts w:ascii="Cambria" w:hAnsi="Cambria"/>
        </w:rPr>
        <w:t>LoRA</w:t>
      </w:r>
      <w:proofErr w:type="spellEnd"/>
      <w:r w:rsidRPr="00C77E6F">
        <w:rPr>
          <w:rFonts w:ascii="Cambria" w:hAnsi="Cambria"/>
        </w:rPr>
        <w:t xml:space="preserve">, </w:t>
      </w:r>
      <w:proofErr w:type="spellStart"/>
      <w:r w:rsidRPr="00C77E6F">
        <w:rPr>
          <w:rFonts w:ascii="Cambria" w:hAnsi="Cambria"/>
        </w:rPr>
        <w:t>QLoRA</w:t>
      </w:r>
      <w:proofErr w:type="spellEnd"/>
    </w:p>
    <w:p w14:paraId="1DBB472D" w14:textId="77777777" w:rsidR="00C77E6F" w:rsidRPr="00C77E6F" w:rsidRDefault="00C77E6F" w:rsidP="00C77E6F">
      <w:p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  <w:b/>
          <w:bCs/>
        </w:rPr>
        <w:t>Backend &amp; MLOps:</w:t>
      </w:r>
      <w:r w:rsidRPr="00C77E6F">
        <w:rPr>
          <w:rFonts w:ascii="Cambria" w:hAnsi="Cambria"/>
        </w:rPr>
        <w:t xml:space="preserve"> FastAPI, Docker, CI/CD,Model, Deployment &amp; Monitoring</w:t>
      </w:r>
    </w:p>
    <w:p w14:paraId="34A6522E" w14:textId="77777777" w:rsidR="00C77E6F" w:rsidRPr="00C77E6F" w:rsidRDefault="00C77E6F" w:rsidP="00C77E6F">
      <w:p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  <w:b/>
          <w:bCs/>
        </w:rPr>
        <w:t>Databases &amp; Cloud</w:t>
      </w:r>
      <w:r w:rsidRPr="00C77E6F">
        <w:rPr>
          <w:rFonts w:ascii="Cambria" w:hAnsi="Cambria"/>
        </w:rPr>
        <w:t>: MySQL, PostgreSQL, MongoDB, AWS, Azure, GCP</w:t>
      </w:r>
    </w:p>
    <w:p w14:paraId="6BAB7777" w14:textId="711227CB" w:rsidR="00C77E6F" w:rsidRPr="00C77E6F" w:rsidRDefault="00C77E6F" w:rsidP="00C77E6F">
      <w:p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  <w:b/>
          <w:bCs/>
        </w:rPr>
        <w:t>Visualization &amp; UI:</w:t>
      </w:r>
      <w:r w:rsidRPr="00C77E6F">
        <w:rPr>
          <w:rFonts w:ascii="Cambria" w:hAnsi="Cambria"/>
        </w:rPr>
        <w:t xml:space="preserve"> Power BI, Tableau, React/Next.js (integration)</w:t>
      </w:r>
    </w:p>
    <w:p w14:paraId="1C4DC9BB" w14:textId="77777777" w:rsidR="00C77E6F" w:rsidRDefault="00C77E6F" w:rsidP="00C77E6F">
      <w:pPr>
        <w:spacing w:after="0"/>
        <w:jc w:val="both"/>
        <w:rPr>
          <w:rFonts w:ascii="Cambria" w:hAnsi="Cambria"/>
        </w:rPr>
      </w:pPr>
    </w:p>
    <w:p w14:paraId="2C12F862" w14:textId="0CF4898E" w:rsidR="00C77E6F" w:rsidRPr="00C77E6F" w:rsidRDefault="00C77E6F" w:rsidP="00C77E6F">
      <w:pPr>
        <w:spacing w:after="0"/>
        <w:jc w:val="both"/>
        <w:rPr>
          <w:rFonts w:ascii="Cambria" w:hAnsi="Cambria"/>
          <w:b/>
          <w:bCs/>
        </w:rPr>
      </w:pPr>
      <w:r w:rsidRPr="00C77E6F">
        <w:rPr>
          <w:rFonts w:ascii="Cambria" w:hAnsi="Cambria"/>
          <w:b/>
          <w:bCs/>
        </w:rPr>
        <w:t>PROFESSIONAL EXPERIENCE</w:t>
      </w:r>
    </w:p>
    <w:p w14:paraId="6ECF8DA8" w14:textId="77777777" w:rsidR="00C77E6F" w:rsidRPr="00C77E6F" w:rsidRDefault="00C77E6F" w:rsidP="00C77E6F">
      <w:pPr>
        <w:spacing w:after="0"/>
        <w:jc w:val="both"/>
        <w:rPr>
          <w:rFonts w:ascii="Cambria" w:hAnsi="Cambria"/>
          <w:b/>
          <w:bCs/>
        </w:rPr>
      </w:pPr>
      <w:r w:rsidRPr="00C77E6F">
        <w:rPr>
          <w:rFonts w:ascii="Cambria" w:hAnsi="Cambria"/>
          <w:b/>
          <w:bCs/>
        </w:rPr>
        <w:t>ServiceNow, Addison, Texas</w:t>
      </w:r>
    </w:p>
    <w:p w14:paraId="2B7A5FDE" w14:textId="553EAD4D" w:rsidR="00C77E6F" w:rsidRPr="00C77E6F" w:rsidRDefault="00C77E6F" w:rsidP="00C77E6F">
      <w:pPr>
        <w:tabs>
          <w:tab w:val="left" w:pos="7272"/>
        </w:tabs>
        <w:spacing w:after="0"/>
        <w:jc w:val="both"/>
        <w:rPr>
          <w:rFonts w:ascii="Cambria" w:hAnsi="Cambria"/>
          <w:b/>
          <w:bCs/>
        </w:rPr>
      </w:pPr>
      <w:r w:rsidRPr="00C77E6F">
        <w:rPr>
          <w:rFonts w:ascii="Cambria" w:hAnsi="Cambria"/>
          <w:b/>
          <w:bCs/>
        </w:rPr>
        <w:t>Data Engineer / AI-ML Engineer</w:t>
      </w:r>
      <w:r>
        <w:rPr>
          <w:rFonts w:ascii="Cambria" w:hAnsi="Cambria"/>
          <w:b/>
          <w:bCs/>
        </w:rPr>
        <w:tab/>
      </w:r>
      <w:r w:rsidR="00D1607A">
        <w:rPr>
          <w:rFonts w:ascii="Cambria" w:hAnsi="Cambria"/>
          <w:b/>
          <w:bCs/>
        </w:rPr>
        <w:tab/>
        <w:t xml:space="preserve">             </w:t>
      </w:r>
      <w:r w:rsidR="00857C0D">
        <w:rPr>
          <w:rFonts w:ascii="Cambria" w:hAnsi="Cambria"/>
          <w:b/>
          <w:bCs/>
        </w:rPr>
        <w:t xml:space="preserve"> </w:t>
      </w:r>
      <w:r>
        <w:rPr>
          <w:rFonts w:ascii="Cambria" w:hAnsi="Cambria"/>
          <w:b/>
          <w:bCs/>
        </w:rPr>
        <w:t>Jun 2024- Present</w:t>
      </w:r>
    </w:p>
    <w:p w14:paraId="10BC889D" w14:textId="77777777" w:rsidR="00C77E6F" w:rsidRPr="00C77E6F" w:rsidRDefault="00C77E6F" w:rsidP="00C77E6F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Led design and implementation of LLM-driven agent systems using LangGraph, PydanticAI, and Google ADK for enterprise AI applications.</w:t>
      </w:r>
    </w:p>
    <w:p w14:paraId="2BD1B505" w14:textId="77777777" w:rsidR="00C77E6F" w:rsidRPr="00C77E6F" w:rsidRDefault="00C77E6F" w:rsidP="00C77E6F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Implemented messaging and decoupled architectures using AWS SNS and SQS to support reliable, fault-tolerant data processing.</w:t>
      </w:r>
    </w:p>
    <w:p w14:paraId="271A4D52" w14:textId="77777777" w:rsidR="00C77E6F" w:rsidRPr="00C77E6F" w:rsidRDefault="00C77E6F" w:rsidP="00C77E6F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Designed and optimized Amazon Redshift schemas and distribution strategies to improve query performance and reporting efficiency.</w:t>
      </w:r>
    </w:p>
    <w:p w14:paraId="371507B9" w14:textId="77777777" w:rsidR="00C77E6F" w:rsidRPr="00C77E6F" w:rsidRDefault="00C77E6F" w:rsidP="00C77E6F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Wrote high-performance SQL for data transformations, validation, reconciliation, and analytics use cases.</w:t>
      </w:r>
    </w:p>
    <w:p w14:paraId="7DEC7CC9" w14:textId="00FDDD16" w:rsidR="00C77E6F" w:rsidRPr="002E2BD2" w:rsidRDefault="00C77E6F" w:rsidP="002E2BD2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Designed and automated ETL data pipelines using Python, SQL, and Apache Airflow, integrating data from APIs,</w:t>
      </w:r>
      <w:r w:rsidR="002E2BD2">
        <w:rPr>
          <w:rFonts w:ascii="Cambria" w:hAnsi="Cambria"/>
        </w:rPr>
        <w:t xml:space="preserve"> </w:t>
      </w:r>
      <w:r w:rsidRPr="002E2BD2">
        <w:rPr>
          <w:rFonts w:ascii="Cambria" w:hAnsi="Cambria"/>
        </w:rPr>
        <w:t>Snowflake, SQL-based systems, and ServiceNow internal tables, while following data privacy and security best practices.</w:t>
      </w:r>
    </w:p>
    <w:p w14:paraId="747C2A2C" w14:textId="77777777" w:rsidR="00C77E6F" w:rsidRPr="00C77E6F" w:rsidRDefault="00C77E6F" w:rsidP="00C77E6F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Developed, tested, and maintained data pipelines for business intelligence and reporting, enabling reliable datasets for Tableau and Power BI dashboards and reducing manual reporting.</w:t>
      </w:r>
    </w:p>
    <w:p w14:paraId="5A6ABD43" w14:textId="77777777" w:rsidR="00C77E6F" w:rsidRPr="00C77E6F" w:rsidRDefault="00C77E6F" w:rsidP="00C77E6F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Collaborated with data analysts and business teams to define metrics, gather requirements, and create optimized datasets for data analysis and reporting.</w:t>
      </w:r>
    </w:p>
    <w:p w14:paraId="2A7682A3" w14:textId="41A057E5" w:rsidR="00C77E6F" w:rsidRPr="00D1607A" w:rsidRDefault="00C77E6F" w:rsidP="00D1607A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Developed scalable FastAPI microservices supporting synchronous and asynchronous agent execution.</w:t>
      </w:r>
      <w:r w:rsidR="00D1607A">
        <w:rPr>
          <w:rFonts w:ascii="Cambria" w:hAnsi="Cambria"/>
        </w:rPr>
        <w:t xml:space="preserve"> </w:t>
      </w:r>
      <w:r w:rsidRPr="00D1607A">
        <w:rPr>
          <w:rFonts w:ascii="Cambria" w:hAnsi="Cambria"/>
        </w:rPr>
        <w:t>Integrated Model Context Protocol (MCP) for secure access to external tools and datasets.</w:t>
      </w:r>
    </w:p>
    <w:p w14:paraId="1F7E7A2A" w14:textId="77777777" w:rsidR="00C77E6F" w:rsidRPr="00C77E6F" w:rsidRDefault="00C77E6F" w:rsidP="00C77E6F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Fine-tuned LLMs using LoRA and QLoRA, achieving measurable gains in task accuracy and response relevance.</w:t>
      </w:r>
    </w:p>
    <w:p w14:paraId="522153A8" w14:textId="77777777" w:rsidR="00C77E6F" w:rsidRPr="00C77E6F" w:rsidRDefault="00C77E6F" w:rsidP="00C77E6F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Implemented MLOps pipelines for model deployment, monitoring, logging, and rollback using Docker and CI/CD.</w:t>
      </w:r>
    </w:p>
    <w:p w14:paraId="1F95DE39" w14:textId="1ACAAE4D" w:rsidR="00C77E6F" w:rsidRPr="002E2BD2" w:rsidRDefault="00C77E6F" w:rsidP="002E2BD2">
      <w:pPr>
        <w:pStyle w:val="ListParagraph"/>
        <w:numPr>
          <w:ilvl w:val="0"/>
          <w:numId w:val="1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Built evaluation frameworks for agent testing, trace analysis, and performance benchmarking.</w:t>
      </w:r>
      <w:r w:rsidR="002E2BD2">
        <w:rPr>
          <w:rFonts w:ascii="Cambria" w:hAnsi="Cambria"/>
        </w:rPr>
        <w:t xml:space="preserve"> </w:t>
      </w:r>
      <w:r w:rsidRPr="002E2BD2">
        <w:rPr>
          <w:rFonts w:ascii="Cambria" w:hAnsi="Cambria"/>
        </w:rPr>
        <w:t>Collaborated with front-end teams to integrate AI services with React/Next.js dashboards.</w:t>
      </w:r>
    </w:p>
    <w:p w14:paraId="4A09CA50" w14:textId="77777777" w:rsidR="00C77E6F" w:rsidRDefault="00C77E6F" w:rsidP="00C77E6F">
      <w:pPr>
        <w:spacing w:after="0"/>
        <w:jc w:val="both"/>
        <w:rPr>
          <w:rFonts w:ascii="Cambria" w:hAnsi="Cambria"/>
        </w:rPr>
      </w:pPr>
    </w:p>
    <w:p w14:paraId="537AE72E" w14:textId="3EE3F3B9" w:rsidR="00C77E6F" w:rsidRPr="00C77E6F" w:rsidRDefault="00C77E6F" w:rsidP="00C77E6F">
      <w:pPr>
        <w:spacing w:after="0"/>
        <w:jc w:val="both"/>
        <w:rPr>
          <w:rFonts w:ascii="Cambria" w:hAnsi="Cambria"/>
          <w:b/>
          <w:bCs/>
        </w:rPr>
      </w:pPr>
      <w:r w:rsidRPr="00C77E6F">
        <w:rPr>
          <w:rFonts w:ascii="Cambria" w:hAnsi="Cambria"/>
          <w:b/>
          <w:bCs/>
        </w:rPr>
        <w:t>Virtusa, Hyderabad, India</w:t>
      </w:r>
    </w:p>
    <w:p w14:paraId="2D03AB93" w14:textId="0A5C96C5" w:rsidR="00C77E6F" w:rsidRPr="00C77E6F" w:rsidRDefault="00C77E6F" w:rsidP="00C77E6F">
      <w:pPr>
        <w:tabs>
          <w:tab w:val="left" w:pos="7140"/>
        </w:tabs>
        <w:spacing w:after="0"/>
        <w:jc w:val="both"/>
        <w:rPr>
          <w:rFonts w:ascii="Cambria" w:hAnsi="Cambria"/>
          <w:b/>
          <w:bCs/>
        </w:rPr>
      </w:pPr>
      <w:r w:rsidRPr="00C77E6F">
        <w:rPr>
          <w:rFonts w:ascii="Cambria" w:hAnsi="Cambria"/>
          <w:b/>
          <w:bCs/>
        </w:rPr>
        <w:t xml:space="preserve">Data Engineer </w:t>
      </w:r>
      <w:r>
        <w:rPr>
          <w:rFonts w:ascii="Cambria" w:hAnsi="Cambria"/>
          <w:b/>
          <w:bCs/>
        </w:rPr>
        <w:tab/>
        <w:t xml:space="preserve">   </w:t>
      </w:r>
      <w:r w:rsidR="00D1607A">
        <w:rPr>
          <w:rFonts w:ascii="Cambria" w:hAnsi="Cambria"/>
          <w:b/>
          <w:bCs/>
        </w:rPr>
        <w:t xml:space="preserve">                     </w:t>
      </w:r>
      <w:r>
        <w:rPr>
          <w:rFonts w:ascii="Cambria" w:hAnsi="Cambria"/>
          <w:b/>
          <w:bCs/>
        </w:rPr>
        <w:t xml:space="preserve"> Jan 2020 – May 2023</w:t>
      </w:r>
    </w:p>
    <w:p w14:paraId="00D9F468" w14:textId="77777777" w:rsidR="00C77E6F" w:rsidRPr="00C77E6F" w:rsidRDefault="00C77E6F" w:rsidP="00C77E6F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Designed and maintained ETL/ELT pipelines using Python, Spark, Airflow, and DBT for large-scale analytics and ML workloads.</w:t>
      </w:r>
    </w:p>
    <w:p w14:paraId="4481F0A1" w14:textId="77777777" w:rsidR="00C77E6F" w:rsidRPr="00C77E6F" w:rsidRDefault="00C77E6F" w:rsidP="00C77E6F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Built cloud-native data platforms on AWS (S3, Glue, Redshift) and Azure (ADF, Synapse).</w:t>
      </w:r>
    </w:p>
    <w:p w14:paraId="3CA0383D" w14:textId="3F49FC78" w:rsidR="00C77E6F" w:rsidRPr="00857C0D" w:rsidRDefault="00C77E6F" w:rsidP="00857C0D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Designed an event-driven ETL framework using AWS Lambda, API Gateway, and Airflow for real-time ingestion and</w:t>
      </w:r>
      <w:r w:rsidR="00857C0D">
        <w:rPr>
          <w:rFonts w:ascii="Cambria" w:hAnsi="Cambria"/>
        </w:rPr>
        <w:t xml:space="preserve"> </w:t>
      </w:r>
      <w:r w:rsidRPr="00857C0D">
        <w:rPr>
          <w:rFonts w:ascii="Cambria" w:hAnsi="Cambria"/>
        </w:rPr>
        <w:t>asynchronous processing of resume data.</w:t>
      </w:r>
    </w:p>
    <w:p w14:paraId="699A533A" w14:textId="77777777" w:rsidR="00C77E6F" w:rsidRPr="00C77E6F" w:rsidRDefault="00C77E6F" w:rsidP="00C77E6F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Developed optimized data models and warehouses supporting reporting, ML feature engineering, and downstream AI use cases.</w:t>
      </w:r>
    </w:p>
    <w:p w14:paraId="6077B475" w14:textId="77777777" w:rsidR="00C77E6F" w:rsidRPr="00C77E6F" w:rsidRDefault="00C77E6F" w:rsidP="00C77E6F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Implemented data quality, governance, and reliability checks across ingestion and transformation layers.</w:t>
      </w:r>
    </w:p>
    <w:p w14:paraId="6B52C4EB" w14:textId="77777777" w:rsidR="00C77E6F" w:rsidRPr="00C77E6F" w:rsidRDefault="00C77E6F" w:rsidP="00C77E6F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lastRenderedPageBreak/>
        <w:t>Enabled ML workflows by preparing clean, feature-ready datasets in Databricks and Snowflake.</w:t>
      </w:r>
    </w:p>
    <w:p w14:paraId="3AAF641F" w14:textId="2387B0B9" w:rsidR="00C77E6F" w:rsidRPr="002E2BD2" w:rsidRDefault="00C77E6F" w:rsidP="002E2BD2">
      <w:pPr>
        <w:pStyle w:val="ListParagraph"/>
        <w:numPr>
          <w:ilvl w:val="0"/>
          <w:numId w:val="2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Delivered executive dashboards using Power BI, Tableau, and Google Data Studio.</w:t>
      </w:r>
      <w:r w:rsidR="002E2BD2">
        <w:rPr>
          <w:rFonts w:ascii="Cambria" w:hAnsi="Cambria"/>
        </w:rPr>
        <w:t xml:space="preserve"> </w:t>
      </w:r>
      <w:r w:rsidRPr="002E2BD2">
        <w:rPr>
          <w:rFonts w:ascii="Cambria" w:hAnsi="Cambria"/>
        </w:rPr>
        <w:t>Automated deployments using Docker and Git-based CI/CD pipelines.</w:t>
      </w:r>
    </w:p>
    <w:p w14:paraId="5C52C1D6" w14:textId="77777777" w:rsidR="00C77E6F" w:rsidRPr="00C77E6F" w:rsidRDefault="00C77E6F" w:rsidP="00C77E6F">
      <w:pPr>
        <w:spacing w:after="0"/>
        <w:jc w:val="both"/>
        <w:rPr>
          <w:rFonts w:ascii="Cambria" w:hAnsi="Cambria"/>
          <w:b/>
          <w:bCs/>
        </w:rPr>
      </w:pPr>
    </w:p>
    <w:p w14:paraId="75A0C756" w14:textId="53F0EA20" w:rsidR="00C77E6F" w:rsidRPr="00C77E6F" w:rsidRDefault="00C77E6F" w:rsidP="00C77E6F">
      <w:pPr>
        <w:spacing w:after="0"/>
        <w:jc w:val="both"/>
        <w:rPr>
          <w:rFonts w:ascii="Cambria" w:hAnsi="Cambria"/>
          <w:b/>
          <w:bCs/>
        </w:rPr>
      </w:pPr>
      <w:r w:rsidRPr="00C77E6F">
        <w:rPr>
          <w:rFonts w:ascii="Cambria" w:hAnsi="Cambria"/>
          <w:b/>
          <w:bCs/>
        </w:rPr>
        <w:t xml:space="preserve">Education </w:t>
      </w:r>
    </w:p>
    <w:p w14:paraId="340C126C" w14:textId="0CF6E249" w:rsidR="00C77E6F" w:rsidRPr="00C77E6F" w:rsidRDefault="00C77E6F" w:rsidP="00C77E6F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Masters in Computer Science, University of Central Florida, Orlando, FL, USA</w:t>
      </w:r>
    </w:p>
    <w:p w14:paraId="4E2B8D87" w14:textId="77777777" w:rsidR="00C77E6F" w:rsidRPr="00C77E6F" w:rsidRDefault="00C77E6F" w:rsidP="00C77E6F">
      <w:pPr>
        <w:pStyle w:val="ListParagraph"/>
        <w:numPr>
          <w:ilvl w:val="0"/>
          <w:numId w:val="3"/>
        </w:numPr>
        <w:spacing w:after="0"/>
        <w:jc w:val="both"/>
        <w:rPr>
          <w:rFonts w:ascii="Cambria" w:hAnsi="Cambria"/>
        </w:rPr>
      </w:pPr>
      <w:r w:rsidRPr="00C77E6F">
        <w:rPr>
          <w:rFonts w:ascii="Cambria" w:hAnsi="Cambria"/>
        </w:rPr>
        <w:t>Bachelor of Technology in Computer Engineering, National Institute of Technology Durgapur, Durgapur, INDIA</w:t>
      </w:r>
    </w:p>
    <w:p w14:paraId="406C1099" w14:textId="77777777" w:rsidR="00566975" w:rsidRPr="00C77E6F" w:rsidRDefault="00566975" w:rsidP="00C77E6F">
      <w:pPr>
        <w:spacing w:after="0"/>
        <w:jc w:val="both"/>
        <w:rPr>
          <w:rFonts w:ascii="Cambria" w:hAnsi="Cambria"/>
        </w:rPr>
      </w:pPr>
    </w:p>
    <w:sectPr w:rsidR="00566975" w:rsidRPr="00C77E6F" w:rsidSect="00C77E6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626526"/>
    <w:multiLevelType w:val="hybridMultilevel"/>
    <w:tmpl w:val="3AAC5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264C75"/>
    <w:multiLevelType w:val="hybridMultilevel"/>
    <w:tmpl w:val="B99ABC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1324D3"/>
    <w:multiLevelType w:val="hybridMultilevel"/>
    <w:tmpl w:val="D32A9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6408727">
    <w:abstractNumId w:val="0"/>
  </w:num>
  <w:num w:numId="2" w16cid:durableId="234946732">
    <w:abstractNumId w:val="1"/>
  </w:num>
  <w:num w:numId="3" w16cid:durableId="2286173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E6F"/>
    <w:rsid w:val="00213EEE"/>
    <w:rsid w:val="0024158F"/>
    <w:rsid w:val="002E2BD2"/>
    <w:rsid w:val="00553F42"/>
    <w:rsid w:val="00566975"/>
    <w:rsid w:val="00703E8D"/>
    <w:rsid w:val="00857C0D"/>
    <w:rsid w:val="009F6753"/>
    <w:rsid w:val="00AF7EFF"/>
    <w:rsid w:val="00C77E6F"/>
    <w:rsid w:val="00D1607A"/>
    <w:rsid w:val="00F81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600C"/>
  <w15:chartTrackingRefBased/>
  <w15:docId w15:val="{D310D53C-AE00-4B63-BA95-228B6674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E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E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E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E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E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E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E6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7E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7E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ai-preetham-damireddy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8T19:03:03.055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nkEffects" value="pencil"/>
    </inkml:brush>
  </inkml:definitions>
  <inkml:trace contextRef="#ctx0" brushRef="#br0">1 1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B8D32-5629-4D85-8DC8-B310B31D4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Varri Gandhi</dc:creator>
  <cp:keywords/>
  <dc:description/>
  <cp:lastModifiedBy>Sai Preetham Damireddy</cp:lastModifiedBy>
  <cp:revision>3</cp:revision>
  <dcterms:created xsi:type="dcterms:W3CDTF">2026-01-07T20:16:00Z</dcterms:created>
  <dcterms:modified xsi:type="dcterms:W3CDTF">2026-01-08T19:17:00Z</dcterms:modified>
</cp:coreProperties>
</file>