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F0C9" w14:textId="77777777" w:rsidR="00524704" w:rsidRDefault="00000000">
      <w:r>
        <w:rPr>
          <w:noProof/>
        </w:rPr>
        <w:pict w14:anchorId="6F189106">
          <v:shapetype id="_x0000_t202" coordsize="21600,21600" o:spt="202" path="m,l,21600r21600,l21600,xe">
            <v:stroke joinstyle="miter"/>
            <v:path gradientshapeok="t" o:connecttype="rect"/>
          </v:shapetype>
          <v:shape id="Text Box 5" o:spid="_x0000_s1026" type="#_x0000_t202" style="position:absolute;margin-left:71.8pt;margin-top:-.2pt;width:4in;height:71.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" filled="f" stroked="f" strokeweight=".5pt">
            <v:textbox>
              <w:txbxContent>
                <w:p w14:paraId="0EAB79D1" w14:textId="77777777" w:rsidR="007D2890" w:rsidRPr="007D2890" w:rsidRDefault="007D2890" w:rsidP="00C92D8D">
                  <w:pPr>
                    <w:spacing w:after="0" w:line="320" w:lineRule="atLeast"/>
                    <w:rPr>
                      <w:rFonts w:ascii="Gadugi" w:hAnsi="Gadugi"/>
                      <w:b/>
                      <w:bCs/>
                      <w:color w:val="000000" w:themeColor="text1"/>
                      <w:sz w:val="52"/>
                      <w:szCs w:val="52"/>
                    </w:rPr>
                  </w:pPr>
                  <w:bookmarkStart w:id="0" w:name="_Hlk189642115"/>
                  <w:bookmarkEnd w:id="0"/>
                  <w:r w:rsidRPr="007D2890">
                    <w:rPr>
                      <w:rFonts w:ascii="Gadugi" w:hAnsi="Gadugi"/>
                      <w:b/>
                      <w:bCs/>
                      <w:color w:val="000000" w:themeColor="text1"/>
                      <w:sz w:val="52"/>
                      <w:szCs w:val="52"/>
                    </w:rPr>
                    <w:t>Sai Saranya Batthula</w:t>
                  </w:r>
                </w:p>
                <w:p w14:paraId="636CF11C" w14:textId="77777777" w:rsidR="00C92D8D" w:rsidRPr="007D2890" w:rsidRDefault="00C92D8D" w:rsidP="007D2890">
                  <w:pPr>
                    <w:spacing w:after="0" w:line="320" w:lineRule="atLeast"/>
                    <w:jc w:val="center"/>
                    <w:rPr>
                      <w:rFonts w:ascii="Gadugi" w:hAnsi="Gadugi"/>
                      <w:b/>
                      <w:bCs/>
                      <w:sz w:val="40"/>
                      <w:szCs w:val="40"/>
                    </w:rPr>
                  </w:pPr>
                  <w:r w:rsidRPr="007D2890">
                    <w:rPr>
                      <w:rFonts w:ascii="Gadugi" w:hAnsi="Gadugi"/>
                      <w:b/>
                      <w:bCs/>
                      <w:sz w:val="40"/>
                      <w:szCs w:val="40"/>
                    </w:rPr>
                    <w:t>Data Engineer</w:t>
                  </w:r>
                </w:p>
              </w:txbxContent>
            </v:textbox>
          </v:shape>
        </w:pict>
      </w:r>
      <w:r>
        <w:rPr>
          <w:noProof/>
        </w:rPr>
        <w:pict w14:anchorId="1C809435">
          <v:line id="Straight Connector 14" o:spid="_x0000_s1035" style="position:absolute;z-index:251668480;visibility:visible" from="-.2pt,207pt" to="548.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" strokecolor="black [3213]" strokeweight="2.25pt">
            <v:stroke joinstyle="miter"/>
          </v:line>
        </w:pict>
      </w:r>
      <w:r>
        <w:rPr>
          <w:noProof/>
        </w:rPr>
        <w:pict w14:anchorId="0BC28701">
          <v:shape id="Text Box 1" o:spid="_x0000_s1027" type="#_x0000_t202" style="position:absolute;margin-left:-.2pt;margin-top:-.2pt;width:549pt;height:207.2pt;z-index:25165926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" filled="f" stroked="f" strokeweight=".5pt">
            <v:textbox>
              <w:txbxContent>
                <w:p w14:paraId="4700E84D" w14:textId="77777777" w:rsidR="00C92D8D" w:rsidRDefault="00C92D8D"/>
              </w:txbxContent>
            </v:textbox>
          </v:shape>
        </w:pict>
      </w:r>
      <w:r>
        <w:rPr>
          <w:noProof/>
        </w:rPr>
        <w:pict w14:anchorId="40C1EB5C">
          <v:shape id="Text Box 12" o:spid="_x0000_s1028" type="#_x0000_t202" style="position:absolute;margin-left:71.8pt;margin-top:71.3pt;width:468pt;height:45.7pt;z-index:25166643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gQdGwIAADM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" filled="f" stroked="f" strokeweight=".5pt">
            <v:textbox>
              <w:txbxContent>
                <w:p w14:paraId="1783DC09" w14:textId="77777777" w:rsidR="00D11F50" w:rsidRDefault="00D11F50" w:rsidP="00167DA6">
                  <w:pPr>
                    <w:spacing w:after="0" w:line="320" w:lineRule="atLeast"/>
                    <w:jc w:val="center"/>
                    <w:rPr>
                      <w:rFonts w:ascii="Gadugi" w:hAnsi="Gadugi"/>
                      <w:b/>
                      <w:bCs/>
                      <w:sz w:val="28"/>
                      <w:szCs w:val="28"/>
                      <w:lang w:val="en-US"/>
                    </w:rPr>
                  </w:pPr>
                  <w:r w:rsidRPr="00D11F50">
                    <w:rPr>
                      <w:rFonts w:ascii="Gadugi" w:hAnsi="Gadugi"/>
                      <w:b/>
                      <w:bCs/>
                      <w:sz w:val="28"/>
                      <w:szCs w:val="28"/>
                      <w:lang w:val="en-US"/>
                    </w:rPr>
                    <w:t>EDUCATION</w:t>
                  </w:r>
                </w:p>
                <w:p w14:paraId="389D01F6" w14:textId="3A31724C" w:rsidR="00D11F50" w:rsidRPr="00167DA6" w:rsidRDefault="009C6863" w:rsidP="00167DA6">
                  <w:pPr>
                    <w:spacing w:after="0" w:line="320" w:lineRule="atLeast"/>
                    <w:rPr>
                      <w:rFonts w:ascii="Gadugi" w:hAnsi="Gadugi"/>
                      <w:b/>
                      <w:bCs/>
                      <w:sz w:val="20"/>
                      <w:szCs w:val="20"/>
                      <w:lang w:val="en-US"/>
                    </w:rPr>
                  </w:pPr>
                  <w:r>
                    <w:rPr>
                      <w:rFonts w:ascii="Gadugi" w:hAnsi="Gadugi"/>
                      <w:b/>
                      <w:bCs/>
                      <w:color w:val="000000" w:themeColor="text1"/>
                      <w:sz w:val="20"/>
                      <w:szCs w:val="20"/>
                      <w:lang w:val="en-US"/>
                    </w:rPr>
                    <w:t xml:space="preserve">                              </w:t>
                  </w:r>
                  <w:r w:rsidR="007D2890" w:rsidRPr="007D2890">
                    <w:rPr>
                      <w:rFonts w:ascii="Gadugi" w:hAnsi="Gadugi"/>
                      <w:b/>
                      <w:bCs/>
                      <w:color w:val="000000" w:themeColor="text1"/>
                      <w:sz w:val="20"/>
                      <w:szCs w:val="20"/>
                      <w:lang w:val="en-US"/>
                    </w:rPr>
                    <w:t>University Of Memphis</w:t>
                  </w:r>
                  <w:r w:rsidR="00D11F50">
                    <w:rPr>
                      <w:rFonts w:ascii="Gadugi" w:hAnsi="Gadugi"/>
                      <w:b/>
                      <w:bCs/>
                      <w:sz w:val="28"/>
                      <w:szCs w:val="28"/>
                      <w:lang w:val="en-US"/>
                    </w:rPr>
                    <w:t xml:space="preserve">, </w:t>
                  </w:r>
                  <w:r w:rsidR="0045308E" w:rsidRPr="00167DA6">
                    <w:rPr>
                      <w:rFonts w:ascii="Gadugi" w:hAnsi="Gadugi"/>
                      <w:sz w:val="20"/>
                      <w:szCs w:val="20"/>
                      <w:lang w:val="en-US"/>
                    </w:rPr>
                    <w:t>master’s in data science</w:t>
                  </w:r>
                  <w:r w:rsidR="00167DA6" w:rsidRPr="00167DA6">
                    <w:rPr>
                      <w:rFonts w:ascii="Gadugi" w:hAnsi="Gadugi"/>
                      <w:sz w:val="20"/>
                      <w:szCs w:val="20"/>
                      <w:lang w:val="en-US"/>
                    </w:rPr>
                    <w:t>, USA</w:t>
                  </w:r>
                  <w:r>
                    <w:rPr>
                      <w:rFonts w:ascii="Gadugi" w:hAnsi="Gadugi"/>
                      <w:sz w:val="20"/>
                      <w:szCs w:val="20"/>
                      <w:lang w:val="en-US"/>
                    </w:rPr>
                    <w:t xml:space="preserve"> </w:t>
                  </w:r>
                </w:p>
              </w:txbxContent>
            </v:textbox>
          </v:shape>
        </w:pict>
      </w:r>
      <w:r>
        <w:rPr>
          <w:noProof/>
        </w:rPr>
        <w:pict w14:anchorId="6A6EF286">
          <v:shape id="Text Box 10" o:spid="_x0000_s1029" type="#_x0000_t202" style="position:absolute;margin-left:359.8pt;margin-top:35.8pt;width:180.2pt;height:31.5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" filled="f" stroked="f" strokeweight=".5pt">
            <v:textbox>
              <w:txbxContent>
                <w:p w14:paraId="7A0EBE63" w14:textId="77777777" w:rsidR="00C92D8D" w:rsidRDefault="00D11F50">
                  <w:r>
                    <w:rPr>
                      <w:noProof/>
                      <w:lang w:val="en-US"/>
                    </w:rPr>
                    <w:drawing>
                      <wp:inline distT="0" distB="0" distL="0" distR="0" wp14:anchorId="53B113F5" wp14:editId="4B57839B">
                        <wp:extent cx="245110" cy="245110"/>
                        <wp:effectExtent l="0" t="0" r="2540" b="2540"/>
                        <wp:docPr id="15" name="Graphic 1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nvelope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5110" cy="245110"/>
                                </a:xfrm>
                                <a:prstGeom prst="rect">
                                  <a:avLst/>
                                </a:prstGeom>
                              </pic:spPr>
                            </pic:pic>
                          </a:graphicData>
                        </a:graphic>
                      </wp:inline>
                    </w:drawing>
                  </w:r>
                  <w:r w:rsidR="009C6863">
                    <w:rPr>
                      <w:noProof/>
                    </w:rPr>
                    <w:t xml:space="preserve"> saranyabatthu@gmail.com</w:t>
                  </w:r>
                </w:p>
              </w:txbxContent>
            </v:textbox>
          </v:shape>
        </w:pict>
      </w:r>
      <w:r>
        <w:rPr>
          <w:noProof/>
        </w:rPr>
        <w:pict w14:anchorId="3D5AF12C">
          <v:shape id="Text Box 8" o:spid="_x0000_s1030" type="#_x0000_t202" style="position:absolute;margin-left:359.8pt;margin-top:8.8pt;width:153.2pt;height:27pt;z-index:2516643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" filled="f" stroked="f" strokeweight=".5pt">
            <v:textbox>
              <w:txbxContent>
                <w:p w14:paraId="0F37B619" w14:textId="77777777" w:rsidR="00C92D8D" w:rsidRDefault="00C92D8D">
                  <w:r>
                    <w:rPr>
                      <w:noProof/>
                      <w:lang w:val="en-US"/>
                    </w:rPr>
                    <w:drawing>
                      <wp:inline distT="0" distB="0" distL="0" distR="0" wp14:anchorId="7760B6D5" wp14:editId="54530E4D">
                        <wp:extent cx="245110" cy="245110"/>
                        <wp:effectExtent l="0" t="0" r="2540" b="2540"/>
                        <wp:docPr id="16" name="Graphic 16"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Receiver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45110" cy="245110"/>
                                </a:xfrm>
                                <a:prstGeom prst="rect">
                                  <a:avLst/>
                                </a:prstGeom>
                              </pic:spPr>
                            </pic:pic>
                          </a:graphicData>
                        </a:graphic>
                      </wp:inline>
                    </w:drawing>
                  </w:r>
                  <w:r w:rsidR="009C6863">
                    <w:t>9015475203</w:t>
                  </w:r>
                </w:p>
              </w:txbxContent>
            </v:textbox>
          </v:shape>
        </w:pict>
      </w:r>
      <w:r>
        <w:rPr>
          <w:noProof/>
        </w:rPr>
        <w:pict w14:anchorId="64E2ED70">
          <v:shape id="Text Box 4" o:spid="_x0000_s1031" type="#_x0000_t202" style="position:absolute;margin-left:-.2pt;margin-top:134.8pt;width:72.2pt;height:68.5pt;z-index:25166233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" filled="f" stroked="f" strokeweight=".5pt">
            <v:textbox>
              <w:txbxContent>
                <w:p w14:paraId="3DBC3FCA" w14:textId="77777777" w:rsidR="00C92D8D" w:rsidRDefault="00C92D8D">
                  <w:r w:rsidRPr="006447BD">
                    <w:rPr>
                      <w:noProof/>
                      <w:lang w:val="en-US"/>
                    </w:rPr>
                    <w:drawing>
                      <wp:inline distT="0" distB="0" distL="0" distR="0" wp14:anchorId="115882CE" wp14:editId="0B9EE2B8">
                        <wp:extent cx="725170" cy="725170"/>
                        <wp:effectExtent l="0" t="0" r="0" b="0"/>
                        <wp:docPr id="17" name="Picture 17"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25170" cy="725170"/>
                                </a:xfrm>
                                <a:prstGeom prst="rect">
                                  <a:avLst/>
                                </a:prstGeom>
                              </pic:spPr>
                            </pic:pic>
                          </a:graphicData>
                        </a:graphic>
                      </wp:inline>
                    </w:drawing>
                  </w:r>
                </w:p>
              </w:txbxContent>
            </v:textbox>
          </v:shape>
        </w:pict>
      </w:r>
      <w:r>
        <w:rPr>
          <w:noProof/>
        </w:rPr>
        <w:pict w14:anchorId="70BBD453">
          <v:shape id="Text Box 3" o:spid="_x0000_s1032" type="#_x0000_t202" style="position:absolute;margin-left:-.2pt;margin-top:67.3pt;width:72.2pt;height:67.7pt;z-index:25166131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" filled="f" stroked="f" strokeweight=".5pt">
            <v:textbox>
              <w:txbxContent>
                <w:p w14:paraId="514E9D0C" w14:textId="77777777" w:rsidR="00C92D8D" w:rsidRDefault="00C92D8D">
                  <w:r>
                    <w:rPr>
                      <w:noProof/>
                      <w:lang w:val="en-US"/>
                    </w:rPr>
                    <w:drawing>
                      <wp:inline distT="0" distB="0" distL="0" distR="0" wp14:anchorId="696C6410" wp14:editId="7E47B4FE">
                        <wp:extent cx="821690" cy="723039"/>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4508" cy="725518"/>
                                </a:xfrm>
                                <a:prstGeom prst="rect">
                                  <a:avLst/>
                                </a:prstGeom>
                                <a:noFill/>
                                <a:ln>
                                  <a:noFill/>
                                </a:ln>
                              </pic:spPr>
                            </pic:pic>
                          </a:graphicData>
                        </a:graphic>
                      </wp:inline>
                    </w:drawing>
                  </w:r>
                </w:p>
              </w:txbxContent>
            </v:textbox>
          </v:shape>
        </w:pict>
      </w:r>
      <w:r>
        <w:rPr>
          <w:noProof/>
        </w:rPr>
        <w:pict w14:anchorId="70CD70E8">
          <v:shape id="Text Box 2" o:spid="_x0000_s1033" type="#_x0000_t202" style="position:absolute;margin-left:-.2pt;margin-top:-.2pt;width:72.2pt;height:67.5pt;z-index:2516602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" filled="f" stroked="f" strokeweight=".5pt">
            <v:textbox>
              <w:txbxContent>
                <w:p w14:paraId="204E01F6" w14:textId="607FBD3D" w:rsidR="00C92D8D" w:rsidRDefault="00C92D8D">
                  <w:r>
                    <w:rPr>
                      <w:noProof/>
                      <w:lang w:val="en-US"/>
                    </w:rPr>
                    <w:drawing>
                      <wp:inline distT="0" distB="0" distL="0" distR="0" wp14:anchorId="1FF765CB" wp14:editId="7108D76A">
                        <wp:extent cx="725170" cy="726983"/>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5170" cy="726983"/>
                                </a:xfrm>
                                <a:prstGeom prst="rect">
                                  <a:avLst/>
                                </a:prstGeom>
                                <a:noFill/>
                                <a:ln>
                                  <a:noFill/>
                                </a:ln>
                              </pic:spPr>
                            </pic:pic>
                          </a:graphicData>
                        </a:graphic>
                      </wp:inline>
                    </w:drawing>
                  </w:r>
                </w:p>
              </w:txbxContent>
            </v:textbox>
          </v:shape>
        </w:pict>
      </w:r>
    </w:p>
    <w:p w14:paraId="4F6F17B3" w14:textId="77777777" w:rsidR="00167DA6" w:rsidRPr="00167DA6" w:rsidRDefault="00167DA6" w:rsidP="00167DA6"/>
    <w:p w14:paraId="73ED0F35" w14:textId="77777777" w:rsidR="00167DA6" w:rsidRPr="00167DA6" w:rsidRDefault="00167DA6" w:rsidP="00167DA6"/>
    <w:p w14:paraId="686D54A5" w14:textId="77777777" w:rsidR="00167DA6" w:rsidRPr="00167DA6" w:rsidRDefault="00167DA6" w:rsidP="00167DA6"/>
    <w:p w14:paraId="45552977" w14:textId="77777777" w:rsidR="00167DA6" w:rsidRPr="00167DA6" w:rsidRDefault="00000000" w:rsidP="00167DA6">
      <w:r>
        <w:rPr>
          <w:noProof/>
        </w:rPr>
        <w:pict w14:anchorId="14715EC2">
          <v:shape id="Text Box 13" o:spid="_x0000_s1034" type="#_x0000_t202" style="position:absolute;margin-left:2695.3pt;margin-top:17.55pt;width:488.9pt;height:90.2pt;z-index:251667456;visibility:visible;mso-position-horizontal:right;mso-position-horizontal-relative:margin;mso-width-relative:margin;mso-height-relative:margin" filled="f" stroked="f" strokeweight=".5pt">
            <v:textbox style="mso-next-textbox:#Text Box 13">
              <w:txbxContent>
                <w:p w14:paraId="0A620AF4" w14:textId="77777777" w:rsidR="00167DA6" w:rsidRDefault="00167DA6" w:rsidP="00167DA6">
                  <w:pPr>
                    <w:spacing w:after="0" w:line="320" w:lineRule="atLeast"/>
                    <w:jc w:val="center"/>
                    <w:rPr>
                      <w:rFonts w:ascii="Gadugi" w:hAnsi="Gadugi"/>
                      <w:b/>
                      <w:bCs/>
                      <w:sz w:val="28"/>
                      <w:szCs w:val="28"/>
                      <w:lang w:val="en-US"/>
                    </w:rPr>
                  </w:pPr>
                  <w:r>
                    <w:rPr>
                      <w:rFonts w:ascii="Gadugi" w:hAnsi="Gadugi"/>
                      <w:b/>
                      <w:bCs/>
                      <w:sz w:val="28"/>
                      <w:szCs w:val="28"/>
                      <w:lang w:val="en-US"/>
                    </w:rPr>
                    <w:t>OBJECTIVE</w:t>
                  </w:r>
                </w:p>
                <w:p w14:paraId="6E4AF8FF" w14:textId="2879D948" w:rsidR="00167DA6" w:rsidRPr="00167DA6" w:rsidRDefault="00167DA6" w:rsidP="0045308E">
                  <w:pPr>
                    <w:spacing w:after="0" w:line="320" w:lineRule="atLeast"/>
                    <w:jc w:val="both"/>
                    <w:rPr>
                      <w:rFonts w:ascii="Gadugi" w:hAnsi="Gadugi"/>
                      <w:b/>
                      <w:bCs/>
                      <w:sz w:val="20"/>
                      <w:szCs w:val="20"/>
                      <w:lang w:val="en-US"/>
                    </w:rPr>
                  </w:pPr>
                  <w:r w:rsidRPr="00167DA6">
                    <w:rPr>
                      <w:rFonts w:ascii="Gadugi" w:hAnsi="Gadugi"/>
                      <w:sz w:val="20"/>
                      <w:szCs w:val="20"/>
                    </w:rPr>
                    <w:t xml:space="preserve">Results-driven Data Engineer with </w:t>
                  </w:r>
                  <w:r w:rsidR="00DA2B06">
                    <w:rPr>
                      <w:rFonts w:ascii="Gadugi" w:hAnsi="Gadugi"/>
                      <w:sz w:val="20"/>
                      <w:szCs w:val="20"/>
                    </w:rPr>
                    <w:t>4</w:t>
                  </w:r>
                  <w:r w:rsidR="0071101B">
                    <w:rPr>
                      <w:rFonts w:ascii="Gadugi" w:hAnsi="Gadugi"/>
                      <w:sz w:val="20"/>
                      <w:szCs w:val="20"/>
                    </w:rPr>
                    <w:t>+</w:t>
                  </w:r>
                  <w:r w:rsidRPr="00167DA6">
                    <w:rPr>
                      <w:rFonts w:ascii="Gadugi" w:hAnsi="Gadugi"/>
                      <w:sz w:val="20"/>
                      <w:szCs w:val="20"/>
                    </w:rPr>
                    <w:t xml:space="preserve"> years of experience in designing, implementing, and optimizing data pipelines and architectures. Skilled in cloud platforms (AWS, Azure, GCP), SQL, Python, and big data technologies, including Hadoop and </w:t>
                  </w:r>
                  <w:r w:rsidR="006A3873">
                    <w:rPr>
                      <w:rFonts w:ascii="Gadugi" w:hAnsi="Gadugi"/>
                      <w:sz w:val="20"/>
                      <w:szCs w:val="20"/>
                    </w:rPr>
                    <w:t>Spark</w:t>
                  </w:r>
                  <w:r w:rsidRPr="00167DA6">
                    <w:rPr>
                      <w:rFonts w:ascii="Gadugi" w:hAnsi="Gadugi"/>
                      <w:sz w:val="20"/>
                      <w:szCs w:val="20"/>
                    </w:rPr>
                    <w:t>. Proven ability to leverage modern data engineering techniques to support business intelligence, machine learning, and data-driven decision-making.</w:t>
                  </w:r>
                </w:p>
                <w:p w14:paraId="4D3F3DFB" w14:textId="77777777" w:rsidR="00167DA6" w:rsidRPr="00167DA6" w:rsidRDefault="00167DA6" w:rsidP="00167DA6">
                  <w:pPr>
                    <w:spacing w:after="0" w:line="320" w:lineRule="atLeast"/>
                    <w:jc w:val="center"/>
                    <w:rPr>
                      <w:rFonts w:ascii="Gadugi" w:hAnsi="Gadugi"/>
                      <w:b/>
                      <w:bCs/>
                      <w:sz w:val="28"/>
                      <w:szCs w:val="28"/>
                      <w:lang w:val="en-US"/>
                    </w:rPr>
                  </w:pPr>
                </w:p>
              </w:txbxContent>
            </v:textbox>
            <w10:wrap anchorx="margin"/>
          </v:shape>
        </w:pict>
      </w:r>
    </w:p>
    <w:p w14:paraId="6F2486CE" w14:textId="77777777" w:rsidR="00167DA6" w:rsidRPr="00167DA6" w:rsidRDefault="00167DA6" w:rsidP="00167DA6"/>
    <w:p w14:paraId="67547F19" w14:textId="77777777" w:rsidR="00167DA6" w:rsidRPr="00167DA6" w:rsidRDefault="00167DA6" w:rsidP="00167DA6"/>
    <w:p w14:paraId="2F9CE26F" w14:textId="77777777" w:rsidR="00167DA6" w:rsidRPr="00167DA6" w:rsidRDefault="00167DA6" w:rsidP="00167DA6"/>
    <w:p w14:paraId="30A79BEF" w14:textId="77777777" w:rsidR="00167DA6" w:rsidRDefault="00167DA6" w:rsidP="00167DA6"/>
    <w:p w14:paraId="2915F0F9" w14:textId="77777777" w:rsidR="00167DA6" w:rsidRDefault="00167DA6" w:rsidP="00E20ADA">
      <w:pPr>
        <w:spacing w:before="240" w:after="0"/>
        <w:ind w:left="284"/>
        <w:rPr>
          <w:rFonts w:ascii="Gadugi" w:hAnsi="Gadugi"/>
          <w:b/>
          <w:bCs/>
          <w:sz w:val="28"/>
          <w:szCs w:val="28"/>
        </w:rPr>
      </w:pPr>
      <w:r w:rsidRPr="006464C3">
        <w:rPr>
          <w:rFonts w:ascii="Gadugi" w:hAnsi="Gadugi"/>
          <w:b/>
          <w:bCs/>
          <w:sz w:val="28"/>
          <w:szCs w:val="28"/>
        </w:rPr>
        <w:t>PROFILE SUMMARY</w:t>
      </w:r>
    </w:p>
    <w:p w14:paraId="49CA4F6E" w14:textId="77777777" w:rsidR="006464C3" w:rsidRPr="00A31744" w:rsidRDefault="00DA2B06"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Pr>
          <w:rFonts w:ascii="Gadugi" w:eastAsia="Times New Roman" w:hAnsi="Gadugi" w:cs="Times New Roman"/>
          <w:b/>
          <w:bCs/>
          <w:sz w:val="20"/>
          <w:szCs w:val="20"/>
          <w:lang w:eastAsia="en-IN"/>
        </w:rPr>
        <w:t>4</w:t>
      </w:r>
      <w:r w:rsidR="0071101B">
        <w:rPr>
          <w:rFonts w:ascii="Gadugi" w:eastAsia="Times New Roman" w:hAnsi="Gadugi" w:cs="Times New Roman"/>
          <w:b/>
          <w:bCs/>
          <w:sz w:val="20"/>
          <w:szCs w:val="20"/>
          <w:lang w:eastAsia="en-IN"/>
        </w:rPr>
        <w:t>+</w:t>
      </w:r>
      <w:r w:rsidR="006464C3" w:rsidRPr="00A31744">
        <w:rPr>
          <w:rFonts w:ascii="Gadugi" w:eastAsia="Times New Roman" w:hAnsi="Gadugi" w:cs="Times New Roman"/>
          <w:b/>
          <w:bCs/>
          <w:sz w:val="20"/>
          <w:szCs w:val="20"/>
          <w:lang w:eastAsia="en-IN"/>
        </w:rPr>
        <w:t xml:space="preserve"> years of hands-on experience</w:t>
      </w:r>
      <w:r w:rsidR="006464C3" w:rsidRPr="00A31744">
        <w:rPr>
          <w:rFonts w:ascii="Gadugi" w:eastAsia="Times New Roman" w:hAnsi="Gadugi" w:cs="Times New Roman"/>
          <w:sz w:val="20"/>
          <w:szCs w:val="20"/>
          <w:lang w:eastAsia="en-IN"/>
        </w:rPr>
        <w:t xml:space="preserve"> in designing, implementing, and managing large-scale data systems and solutions.</w:t>
      </w:r>
    </w:p>
    <w:p w14:paraId="71561A08"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Expertise in cloud platforms: </w:t>
      </w:r>
      <w:r w:rsidRPr="00A31744">
        <w:rPr>
          <w:rFonts w:ascii="Gadugi" w:eastAsia="Times New Roman" w:hAnsi="Gadugi" w:cs="Times New Roman"/>
          <w:b/>
          <w:bCs/>
          <w:sz w:val="20"/>
          <w:szCs w:val="20"/>
          <w:lang w:eastAsia="en-IN"/>
        </w:rPr>
        <w:t>AWS</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Azure</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GCP</w:t>
      </w:r>
      <w:r w:rsidRPr="00A31744">
        <w:rPr>
          <w:rFonts w:ascii="Gadugi" w:eastAsia="Times New Roman" w:hAnsi="Gadugi" w:cs="Times New Roman"/>
          <w:sz w:val="20"/>
          <w:szCs w:val="20"/>
          <w:lang w:eastAsia="en-IN"/>
        </w:rPr>
        <w:t xml:space="preserve">, with strong experience in </w:t>
      </w:r>
      <w:r w:rsidRPr="00A31744">
        <w:rPr>
          <w:rFonts w:ascii="Gadugi" w:eastAsia="Times New Roman" w:hAnsi="Gadugi" w:cs="Times New Roman"/>
          <w:b/>
          <w:bCs/>
          <w:sz w:val="20"/>
          <w:szCs w:val="20"/>
          <w:lang w:eastAsia="en-IN"/>
        </w:rPr>
        <w:t>AWS Redshift</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Azure Data Lake</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Google Big Query</w:t>
      </w:r>
      <w:r w:rsidRPr="00A31744">
        <w:rPr>
          <w:rFonts w:ascii="Gadugi" w:eastAsia="Times New Roman" w:hAnsi="Gadugi" w:cs="Times New Roman"/>
          <w:sz w:val="20"/>
          <w:szCs w:val="20"/>
          <w:lang w:eastAsia="en-IN"/>
        </w:rPr>
        <w:t xml:space="preserve">, and </w:t>
      </w:r>
      <w:proofErr w:type="spellStart"/>
      <w:r w:rsidRPr="00A31744">
        <w:rPr>
          <w:rFonts w:ascii="Gadugi" w:eastAsia="Times New Roman" w:hAnsi="Gadugi" w:cs="Times New Roman"/>
          <w:b/>
          <w:bCs/>
          <w:sz w:val="20"/>
          <w:szCs w:val="20"/>
          <w:lang w:eastAsia="en-IN"/>
        </w:rPr>
        <w:t>Dataproc</w:t>
      </w:r>
      <w:proofErr w:type="spellEnd"/>
      <w:r w:rsidRPr="00A31744">
        <w:rPr>
          <w:rFonts w:ascii="Gadugi" w:eastAsia="Times New Roman" w:hAnsi="Gadugi" w:cs="Times New Roman"/>
          <w:sz w:val="20"/>
          <w:szCs w:val="20"/>
          <w:lang w:eastAsia="en-IN"/>
        </w:rPr>
        <w:t>.</w:t>
      </w:r>
    </w:p>
    <w:p w14:paraId="0F319467"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Advanced skills in </w:t>
      </w:r>
      <w:r w:rsidRPr="00A31744">
        <w:rPr>
          <w:rFonts w:ascii="Gadugi" w:eastAsia="Times New Roman" w:hAnsi="Gadugi" w:cs="Times New Roman"/>
          <w:b/>
          <w:bCs/>
          <w:sz w:val="20"/>
          <w:szCs w:val="20"/>
          <w:lang w:eastAsia="en-IN"/>
        </w:rPr>
        <w:t>SQL</w:t>
      </w:r>
      <w:r w:rsidRPr="00A31744">
        <w:rPr>
          <w:rFonts w:ascii="Gadugi" w:eastAsia="Times New Roman" w:hAnsi="Gadugi" w:cs="Times New Roman"/>
          <w:sz w:val="20"/>
          <w:szCs w:val="20"/>
          <w:lang w:eastAsia="en-IN"/>
        </w:rPr>
        <w:t xml:space="preserve"> for querying relational and </w:t>
      </w:r>
      <w:r w:rsidRPr="00976789">
        <w:rPr>
          <w:rFonts w:ascii="Gadugi" w:eastAsia="Times New Roman" w:hAnsi="Gadugi" w:cs="Times New Roman"/>
          <w:b/>
          <w:bCs/>
          <w:sz w:val="20"/>
          <w:szCs w:val="20"/>
          <w:lang w:eastAsia="en-IN"/>
        </w:rPr>
        <w:t>NoSQL</w:t>
      </w:r>
      <w:r w:rsidRPr="00A31744">
        <w:rPr>
          <w:rFonts w:ascii="Gadugi" w:eastAsia="Times New Roman" w:hAnsi="Gadugi" w:cs="Times New Roman"/>
          <w:sz w:val="20"/>
          <w:szCs w:val="20"/>
          <w:lang w:eastAsia="en-IN"/>
        </w:rPr>
        <w:t xml:space="preserve"> databases (</w:t>
      </w:r>
      <w:r w:rsidRPr="00976789">
        <w:rPr>
          <w:rFonts w:ascii="Gadugi" w:eastAsia="Times New Roman" w:hAnsi="Gadugi" w:cs="Times New Roman"/>
          <w:b/>
          <w:bCs/>
          <w:sz w:val="20"/>
          <w:szCs w:val="20"/>
          <w:lang w:eastAsia="en-IN"/>
        </w:rPr>
        <w:t>MySQL</w:t>
      </w:r>
      <w:r w:rsidRPr="00A31744">
        <w:rPr>
          <w:rFonts w:ascii="Gadugi" w:eastAsia="Times New Roman" w:hAnsi="Gadugi" w:cs="Times New Roman"/>
          <w:sz w:val="20"/>
          <w:szCs w:val="20"/>
          <w:lang w:eastAsia="en-IN"/>
        </w:rPr>
        <w:t xml:space="preserve">, </w:t>
      </w:r>
      <w:r w:rsidRPr="00976789">
        <w:rPr>
          <w:rFonts w:ascii="Gadugi" w:eastAsia="Times New Roman" w:hAnsi="Gadugi" w:cs="Times New Roman"/>
          <w:b/>
          <w:bCs/>
          <w:sz w:val="20"/>
          <w:szCs w:val="20"/>
          <w:lang w:eastAsia="en-IN"/>
        </w:rPr>
        <w:t>PostgreSQL</w:t>
      </w:r>
      <w:r w:rsidRPr="00A31744">
        <w:rPr>
          <w:rFonts w:ascii="Gadugi" w:eastAsia="Times New Roman" w:hAnsi="Gadugi" w:cs="Times New Roman"/>
          <w:sz w:val="20"/>
          <w:szCs w:val="20"/>
          <w:lang w:eastAsia="en-IN"/>
        </w:rPr>
        <w:t xml:space="preserve">, </w:t>
      </w:r>
      <w:r w:rsidRPr="00976789">
        <w:rPr>
          <w:rFonts w:ascii="Gadugi" w:eastAsia="Times New Roman" w:hAnsi="Gadugi" w:cs="Times New Roman"/>
          <w:b/>
          <w:bCs/>
          <w:sz w:val="20"/>
          <w:szCs w:val="20"/>
          <w:lang w:eastAsia="en-IN"/>
        </w:rPr>
        <w:t>MongoDB</w:t>
      </w:r>
      <w:r w:rsidRPr="00A31744">
        <w:rPr>
          <w:rFonts w:ascii="Gadugi" w:eastAsia="Times New Roman" w:hAnsi="Gadugi" w:cs="Times New Roman"/>
          <w:sz w:val="20"/>
          <w:szCs w:val="20"/>
          <w:lang w:eastAsia="en-IN"/>
        </w:rPr>
        <w:t xml:space="preserve">, </w:t>
      </w:r>
      <w:r w:rsidRPr="00976789">
        <w:rPr>
          <w:rFonts w:ascii="Gadugi" w:eastAsia="Times New Roman" w:hAnsi="Gadugi" w:cs="Times New Roman"/>
          <w:b/>
          <w:bCs/>
          <w:sz w:val="20"/>
          <w:szCs w:val="20"/>
          <w:lang w:eastAsia="en-IN"/>
        </w:rPr>
        <w:t>Cassandra</w:t>
      </w:r>
      <w:r w:rsidRPr="00A31744">
        <w:rPr>
          <w:rFonts w:ascii="Gadugi" w:eastAsia="Times New Roman" w:hAnsi="Gadugi" w:cs="Times New Roman"/>
          <w:sz w:val="20"/>
          <w:szCs w:val="20"/>
          <w:lang w:eastAsia="en-IN"/>
        </w:rPr>
        <w:t>).</w:t>
      </w:r>
    </w:p>
    <w:p w14:paraId="7C16F1AE"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Strong proficiency in </w:t>
      </w:r>
      <w:r w:rsidRPr="00A31744">
        <w:rPr>
          <w:rFonts w:ascii="Gadugi" w:eastAsia="Times New Roman" w:hAnsi="Gadugi" w:cs="Times New Roman"/>
          <w:b/>
          <w:bCs/>
          <w:sz w:val="20"/>
          <w:szCs w:val="20"/>
          <w:lang w:eastAsia="en-IN"/>
        </w:rPr>
        <w:t>Python</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Scala</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Java</w:t>
      </w:r>
      <w:r w:rsidRPr="00A31744">
        <w:rPr>
          <w:rFonts w:ascii="Gadugi" w:eastAsia="Times New Roman" w:hAnsi="Gadugi" w:cs="Times New Roman"/>
          <w:sz w:val="20"/>
          <w:szCs w:val="20"/>
          <w:lang w:eastAsia="en-IN"/>
        </w:rPr>
        <w:t xml:space="preserve"> for building data pipelines and automating data workflows.</w:t>
      </w:r>
    </w:p>
    <w:p w14:paraId="17429E3E"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Experienced in </w:t>
      </w:r>
      <w:r w:rsidRPr="00A31744">
        <w:rPr>
          <w:rFonts w:ascii="Gadugi" w:eastAsia="Times New Roman" w:hAnsi="Gadugi" w:cs="Times New Roman"/>
          <w:b/>
          <w:bCs/>
          <w:sz w:val="20"/>
          <w:szCs w:val="20"/>
          <w:lang w:eastAsia="en-IN"/>
        </w:rPr>
        <w:t>ETL pipeline development</w:t>
      </w:r>
      <w:r w:rsidRPr="00A31744">
        <w:rPr>
          <w:rFonts w:ascii="Gadugi" w:eastAsia="Times New Roman" w:hAnsi="Gadugi" w:cs="Times New Roman"/>
          <w:sz w:val="20"/>
          <w:szCs w:val="20"/>
          <w:lang w:eastAsia="en-IN"/>
        </w:rPr>
        <w:t xml:space="preserve">, using </w:t>
      </w:r>
      <w:r w:rsidRPr="00A31744">
        <w:rPr>
          <w:rFonts w:ascii="Gadugi" w:eastAsia="Times New Roman" w:hAnsi="Gadugi" w:cs="Times New Roman"/>
          <w:b/>
          <w:bCs/>
          <w:sz w:val="20"/>
          <w:szCs w:val="20"/>
          <w:lang w:eastAsia="en-IN"/>
        </w:rPr>
        <w:t xml:space="preserve">Apache </w:t>
      </w:r>
      <w:proofErr w:type="spellStart"/>
      <w:r w:rsidRPr="00A31744">
        <w:rPr>
          <w:rFonts w:ascii="Gadugi" w:eastAsia="Times New Roman" w:hAnsi="Gadugi" w:cs="Times New Roman"/>
          <w:b/>
          <w:bCs/>
          <w:sz w:val="20"/>
          <w:szCs w:val="20"/>
          <w:lang w:eastAsia="en-IN"/>
        </w:rPr>
        <w:t>NiFi</w:t>
      </w:r>
      <w:proofErr w:type="spellEnd"/>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Apache Airflow</w:t>
      </w:r>
      <w:r w:rsidRPr="00A31744">
        <w:rPr>
          <w:rFonts w:ascii="Gadugi" w:eastAsia="Times New Roman" w:hAnsi="Gadugi" w:cs="Times New Roman"/>
          <w:sz w:val="20"/>
          <w:szCs w:val="20"/>
          <w:lang w:eastAsia="en-IN"/>
        </w:rPr>
        <w:t>, and custom Python scripts to extract, transform, and load data.</w:t>
      </w:r>
    </w:p>
    <w:p w14:paraId="28B3FA50" w14:textId="77777777" w:rsidR="006A3873" w:rsidRPr="006A3873"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Familiar with </w:t>
      </w:r>
      <w:r w:rsidRPr="00A31744">
        <w:rPr>
          <w:rFonts w:ascii="Gadugi" w:eastAsia="Times New Roman" w:hAnsi="Gadugi" w:cs="Times New Roman"/>
          <w:b/>
          <w:bCs/>
          <w:sz w:val="20"/>
          <w:szCs w:val="20"/>
          <w:lang w:eastAsia="en-IN"/>
        </w:rPr>
        <w:t>Apache Spark</w:t>
      </w:r>
      <w:r w:rsidRPr="00A31744">
        <w:rPr>
          <w:rFonts w:ascii="Gadugi" w:eastAsia="Times New Roman" w:hAnsi="Gadugi" w:cs="Times New Roman"/>
          <w:sz w:val="20"/>
          <w:szCs w:val="20"/>
          <w:lang w:eastAsia="en-IN"/>
        </w:rPr>
        <w:t xml:space="preserve"> and </w:t>
      </w:r>
      <w:r w:rsidR="006A3873">
        <w:rPr>
          <w:rFonts w:ascii="Gadugi" w:eastAsia="Times New Roman" w:hAnsi="Gadugi" w:cs="Times New Roman"/>
          <w:b/>
          <w:bCs/>
          <w:sz w:val="20"/>
          <w:szCs w:val="20"/>
          <w:lang w:eastAsia="en-IN"/>
        </w:rPr>
        <w:t>spark</w:t>
      </w:r>
    </w:p>
    <w:p w14:paraId="71BD7814" w14:textId="327AB664"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 ecosystems for distributed processing and big data analytics.</w:t>
      </w:r>
    </w:p>
    <w:p w14:paraId="0CB48304"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Expertise in </w:t>
      </w:r>
      <w:r w:rsidRPr="00A31744">
        <w:rPr>
          <w:rFonts w:ascii="Gadugi" w:eastAsia="Times New Roman" w:hAnsi="Gadugi" w:cs="Times New Roman"/>
          <w:b/>
          <w:bCs/>
          <w:sz w:val="20"/>
          <w:szCs w:val="20"/>
          <w:lang w:eastAsia="en-IN"/>
        </w:rPr>
        <w:t>data modelling</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database design</w:t>
      </w:r>
      <w:r w:rsidRPr="00A31744">
        <w:rPr>
          <w:rFonts w:ascii="Gadugi" w:eastAsia="Times New Roman" w:hAnsi="Gadugi" w:cs="Times New Roman"/>
          <w:sz w:val="20"/>
          <w:szCs w:val="20"/>
          <w:lang w:eastAsia="en-IN"/>
        </w:rPr>
        <w:t>, ensuring scalable and efficient data storage solutions.</w:t>
      </w:r>
    </w:p>
    <w:p w14:paraId="0412EBBA"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Proficient in </w:t>
      </w:r>
      <w:r w:rsidRPr="00A31744">
        <w:rPr>
          <w:rFonts w:ascii="Gadugi" w:eastAsia="Times New Roman" w:hAnsi="Gadugi" w:cs="Times New Roman"/>
          <w:b/>
          <w:bCs/>
          <w:sz w:val="20"/>
          <w:szCs w:val="20"/>
          <w:lang w:eastAsia="en-IN"/>
        </w:rPr>
        <w:t>data warehousing</w:t>
      </w:r>
      <w:r w:rsidRPr="00A31744">
        <w:rPr>
          <w:rFonts w:ascii="Gadugi" w:eastAsia="Times New Roman" w:hAnsi="Gadugi" w:cs="Times New Roman"/>
          <w:sz w:val="20"/>
          <w:szCs w:val="20"/>
          <w:lang w:eastAsia="en-IN"/>
        </w:rPr>
        <w:t xml:space="preserve"> concepts and technologies (e.g., </w:t>
      </w:r>
      <w:r w:rsidRPr="00A31744">
        <w:rPr>
          <w:rFonts w:ascii="Gadugi" w:eastAsia="Times New Roman" w:hAnsi="Gadugi" w:cs="Times New Roman"/>
          <w:b/>
          <w:bCs/>
          <w:sz w:val="20"/>
          <w:szCs w:val="20"/>
          <w:lang w:eastAsia="en-IN"/>
        </w:rPr>
        <w:t>Amazon Redshift</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Snowflake</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 xml:space="preserve">Google </w:t>
      </w:r>
      <w:r w:rsidR="00A31744" w:rsidRPr="00A31744">
        <w:rPr>
          <w:rFonts w:ascii="Gadugi" w:eastAsia="Times New Roman" w:hAnsi="Gadugi" w:cs="Times New Roman"/>
          <w:b/>
          <w:bCs/>
          <w:sz w:val="20"/>
          <w:szCs w:val="20"/>
          <w:lang w:eastAsia="en-IN"/>
        </w:rPr>
        <w:t>Big Query</w:t>
      </w:r>
      <w:r w:rsidRPr="00A31744">
        <w:rPr>
          <w:rFonts w:ascii="Gadugi" w:eastAsia="Times New Roman" w:hAnsi="Gadugi" w:cs="Times New Roman"/>
          <w:sz w:val="20"/>
          <w:szCs w:val="20"/>
          <w:lang w:eastAsia="en-IN"/>
        </w:rPr>
        <w:t>).</w:t>
      </w:r>
    </w:p>
    <w:p w14:paraId="64E9E5AE"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Skilled in </w:t>
      </w:r>
      <w:r w:rsidRPr="00A31744">
        <w:rPr>
          <w:rFonts w:ascii="Gadugi" w:eastAsia="Times New Roman" w:hAnsi="Gadugi" w:cs="Times New Roman"/>
          <w:b/>
          <w:bCs/>
          <w:sz w:val="20"/>
          <w:szCs w:val="20"/>
          <w:lang w:eastAsia="en-IN"/>
        </w:rPr>
        <w:t>data integration</w:t>
      </w:r>
      <w:r w:rsidRPr="00A31744">
        <w:rPr>
          <w:rFonts w:ascii="Gadugi" w:eastAsia="Times New Roman" w:hAnsi="Gadugi" w:cs="Times New Roman"/>
          <w:sz w:val="20"/>
          <w:szCs w:val="20"/>
          <w:lang w:eastAsia="en-IN"/>
        </w:rPr>
        <w:t xml:space="preserve"> and developing </w:t>
      </w:r>
      <w:r w:rsidRPr="00A31744">
        <w:rPr>
          <w:rFonts w:ascii="Gadugi" w:eastAsia="Times New Roman" w:hAnsi="Gadugi" w:cs="Times New Roman"/>
          <w:b/>
          <w:bCs/>
          <w:sz w:val="20"/>
          <w:szCs w:val="20"/>
          <w:lang w:eastAsia="en-IN"/>
        </w:rPr>
        <w:t>real-time data pipelines</w:t>
      </w:r>
      <w:r w:rsidRPr="00A31744">
        <w:rPr>
          <w:rFonts w:ascii="Gadugi" w:eastAsia="Times New Roman" w:hAnsi="Gadugi" w:cs="Times New Roman"/>
          <w:sz w:val="20"/>
          <w:szCs w:val="20"/>
          <w:lang w:eastAsia="en-IN"/>
        </w:rPr>
        <w:t xml:space="preserve"> with </w:t>
      </w:r>
      <w:r w:rsidRPr="00A31744">
        <w:rPr>
          <w:rFonts w:ascii="Gadugi" w:eastAsia="Times New Roman" w:hAnsi="Gadugi" w:cs="Times New Roman"/>
          <w:b/>
          <w:bCs/>
          <w:sz w:val="20"/>
          <w:szCs w:val="20"/>
          <w:lang w:eastAsia="en-IN"/>
        </w:rPr>
        <w:t>Kafka</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AWS Kinesis</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Google Pub/Sub</w:t>
      </w:r>
      <w:r w:rsidRPr="00A31744">
        <w:rPr>
          <w:rFonts w:ascii="Gadugi" w:eastAsia="Times New Roman" w:hAnsi="Gadugi" w:cs="Times New Roman"/>
          <w:sz w:val="20"/>
          <w:szCs w:val="20"/>
          <w:lang w:eastAsia="en-IN"/>
        </w:rPr>
        <w:t>.</w:t>
      </w:r>
    </w:p>
    <w:p w14:paraId="7C1D3D5E"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Strong knowledge of </w:t>
      </w:r>
      <w:r w:rsidRPr="00A31744">
        <w:rPr>
          <w:rFonts w:ascii="Gadugi" w:eastAsia="Times New Roman" w:hAnsi="Gadugi" w:cs="Times New Roman"/>
          <w:b/>
          <w:bCs/>
          <w:sz w:val="20"/>
          <w:szCs w:val="20"/>
          <w:lang w:eastAsia="en-IN"/>
        </w:rPr>
        <w:t>CI/CD pipelines</w:t>
      </w:r>
      <w:r w:rsidRPr="00A31744">
        <w:rPr>
          <w:rFonts w:ascii="Gadugi" w:eastAsia="Times New Roman" w:hAnsi="Gadugi" w:cs="Times New Roman"/>
          <w:sz w:val="20"/>
          <w:szCs w:val="20"/>
          <w:lang w:eastAsia="en-IN"/>
        </w:rPr>
        <w:t xml:space="preserve">, utilizing tools like </w:t>
      </w:r>
      <w:r w:rsidRPr="00A31744">
        <w:rPr>
          <w:rFonts w:ascii="Gadugi" w:eastAsia="Times New Roman" w:hAnsi="Gadugi" w:cs="Times New Roman"/>
          <w:b/>
          <w:bCs/>
          <w:sz w:val="20"/>
          <w:szCs w:val="20"/>
          <w:lang w:eastAsia="en-IN"/>
        </w:rPr>
        <w:t>Jenkins</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Git</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Terraform</w:t>
      </w:r>
      <w:r w:rsidRPr="00A31744">
        <w:rPr>
          <w:rFonts w:ascii="Gadugi" w:eastAsia="Times New Roman" w:hAnsi="Gadugi" w:cs="Times New Roman"/>
          <w:sz w:val="20"/>
          <w:szCs w:val="20"/>
          <w:lang w:eastAsia="en-IN"/>
        </w:rPr>
        <w:t xml:space="preserve"> to automate deployment processes.</w:t>
      </w:r>
    </w:p>
    <w:p w14:paraId="08C83457"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Deep understanding of </w:t>
      </w:r>
      <w:r w:rsidRPr="00A31744">
        <w:rPr>
          <w:rFonts w:ascii="Gadugi" w:eastAsia="Times New Roman" w:hAnsi="Gadugi" w:cs="Times New Roman"/>
          <w:b/>
          <w:bCs/>
          <w:sz w:val="20"/>
          <w:szCs w:val="20"/>
          <w:lang w:eastAsia="en-IN"/>
        </w:rPr>
        <w:t>data governance</w:t>
      </w:r>
      <w:r w:rsidRPr="00A31744">
        <w:rPr>
          <w:rFonts w:ascii="Gadugi" w:eastAsia="Times New Roman" w:hAnsi="Gadugi" w:cs="Times New Roman"/>
          <w:sz w:val="20"/>
          <w:szCs w:val="20"/>
          <w:lang w:eastAsia="en-IN"/>
        </w:rPr>
        <w:t>, ensuring data security, quality, and compliance with regulations.</w:t>
      </w:r>
    </w:p>
    <w:p w14:paraId="038CA462"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Experience in </w:t>
      </w:r>
      <w:r w:rsidRPr="00A31744">
        <w:rPr>
          <w:rFonts w:ascii="Gadugi" w:eastAsia="Times New Roman" w:hAnsi="Gadugi" w:cs="Times New Roman"/>
          <w:b/>
          <w:bCs/>
          <w:sz w:val="20"/>
          <w:szCs w:val="20"/>
          <w:lang w:eastAsia="en-IN"/>
        </w:rPr>
        <w:t>machine learning model deployment</w:t>
      </w:r>
      <w:r w:rsidRPr="00A31744">
        <w:rPr>
          <w:rFonts w:ascii="Gadugi" w:eastAsia="Times New Roman" w:hAnsi="Gadugi" w:cs="Times New Roman"/>
          <w:sz w:val="20"/>
          <w:szCs w:val="20"/>
          <w:lang w:eastAsia="en-IN"/>
        </w:rPr>
        <w:t xml:space="preserve">, with exposure to </w:t>
      </w:r>
      <w:r w:rsidRPr="00A31744">
        <w:rPr>
          <w:rFonts w:ascii="Gadugi" w:eastAsia="Times New Roman" w:hAnsi="Gadugi" w:cs="Times New Roman"/>
          <w:b/>
          <w:bCs/>
          <w:sz w:val="20"/>
          <w:szCs w:val="20"/>
          <w:lang w:eastAsia="en-IN"/>
        </w:rPr>
        <w:t>AWS Sage Maker</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Azure ML</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Google AI Platform</w:t>
      </w:r>
      <w:r w:rsidRPr="00A31744">
        <w:rPr>
          <w:rFonts w:ascii="Gadugi" w:eastAsia="Times New Roman" w:hAnsi="Gadugi" w:cs="Times New Roman"/>
          <w:sz w:val="20"/>
          <w:szCs w:val="20"/>
          <w:lang w:eastAsia="en-IN"/>
        </w:rPr>
        <w:t>.</w:t>
      </w:r>
    </w:p>
    <w:p w14:paraId="458AEE9C"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Expertise in </w:t>
      </w:r>
      <w:r w:rsidRPr="00A31744">
        <w:rPr>
          <w:rFonts w:ascii="Gadugi" w:eastAsia="Times New Roman" w:hAnsi="Gadugi" w:cs="Times New Roman"/>
          <w:b/>
          <w:bCs/>
          <w:sz w:val="20"/>
          <w:szCs w:val="20"/>
          <w:lang w:eastAsia="en-IN"/>
        </w:rPr>
        <w:t>data lake architecture</w:t>
      </w:r>
      <w:r w:rsidRPr="00A31744">
        <w:rPr>
          <w:rFonts w:ascii="Gadugi" w:eastAsia="Times New Roman" w:hAnsi="Gadugi" w:cs="Times New Roman"/>
          <w:sz w:val="20"/>
          <w:szCs w:val="20"/>
          <w:lang w:eastAsia="en-IN"/>
        </w:rPr>
        <w:t>, organizing and managing large volumes of unstructured and structured data.</w:t>
      </w:r>
    </w:p>
    <w:p w14:paraId="7DF0BA8C"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Proficient in managing </w:t>
      </w:r>
      <w:r w:rsidRPr="00A31744">
        <w:rPr>
          <w:rFonts w:ascii="Gadugi" w:eastAsia="Times New Roman" w:hAnsi="Gadugi" w:cs="Times New Roman"/>
          <w:b/>
          <w:bCs/>
          <w:sz w:val="20"/>
          <w:szCs w:val="20"/>
          <w:lang w:eastAsia="en-IN"/>
        </w:rPr>
        <w:t>containerized applications</w:t>
      </w:r>
      <w:r w:rsidRPr="00A31744">
        <w:rPr>
          <w:rFonts w:ascii="Gadugi" w:eastAsia="Times New Roman" w:hAnsi="Gadugi" w:cs="Times New Roman"/>
          <w:sz w:val="20"/>
          <w:szCs w:val="20"/>
          <w:lang w:eastAsia="en-IN"/>
        </w:rPr>
        <w:t xml:space="preserve"> using </w:t>
      </w:r>
      <w:r w:rsidRPr="00A31744">
        <w:rPr>
          <w:rFonts w:ascii="Gadugi" w:eastAsia="Times New Roman" w:hAnsi="Gadugi" w:cs="Times New Roman"/>
          <w:b/>
          <w:bCs/>
          <w:sz w:val="20"/>
          <w:szCs w:val="20"/>
          <w:lang w:eastAsia="en-IN"/>
        </w:rPr>
        <w:t>Docker</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Kubernetes</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Helm</w:t>
      </w:r>
      <w:r w:rsidRPr="00A31744">
        <w:rPr>
          <w:rFonts w:ascii="Gadugi" w:eastAsia="Times New Roman" w:hAnsi="Gadugi" w:cs="Times New Roman"/>
          <w:sz w:val="20"/>
          <w:szCs w:val="20"/>
          <w:lang w:eastAsia="en-IN"/>
        </w:rPr>
        <w:t xml:space="preserve"> for scaling data workflows.</w:t>
      </w:r>
    </w:p>
    <w:p w14:paraId="173191EF"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Experienced with </w:t>
      </w:r>
      <w:r w:rsidRPr="00A31744">
        <w:rPr>
          <w:rFonts w:ascii="Gadugi" w:eastAsia="Times New Roman" w:hAnsi="Gadugi" w:cs="Times New Roman"/>
          <w:b/>
          <w:bCs/>
          <w:sz w:val="20"/>
          <w:szCs w:val="20"/>
          <w:lang w:eastAsia="en-IN"/>
        </w:rPr>
        <w:t>data visualization</w:t>
      </w:r>
      <w:r w:rsidRPr="00A31744">
        <w:rPr>
          <w:rFonts w:ascii="Gadugi" w:eastAsia="Times New Roman" w:hAnsi="Gadugi" w:cs="Times New Roman"/>
          <w:sz w:val="20"/>
          <w:szCs w:val="20"/>
          <w:lang w:eastAsia="en-IN"/>
        </w:rPr>
        <w:t xml:space="preserve"> tools like </w:t>
      </w:r>
      <w:r w:rsidRPr="00A31744">
        <w:rPr>
          <w:rFonts w:ascii="Gadugi" w:eastAsia="Times New Roman" w:hAnsi="Gadugi" w:cs="Times New Roman"/>
          <w:b/>
          <w:bCs/>
          <w:sz w:val="20"/>
          <w:szCs w:val="20"/>
          <w:lang w:eastAsia="en-IN"/>
        </w:rPr>
        <w:t>Tableau</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Power BI</w:t>
      </w:r>
      <w:r w:rsidRPr="00A31744">
        <w:rPr>
          <w:rFonts w:ascii="Gadugi" w:eastAsia="Times New Roman" w:hAnsi="Gadugi" w:cs="Times New Roman"/>
          <w:sz w:val="20"/>
          <w:szCs w:val="20"/>
          <w:lang w:eastAsia="en-IN"/>
        </w:rPr>
        <w:t xml:space="preserve"> for creating interactive dashboards and reporting solutions.</w:t>
      </w:r>
    </w:p>
    <w:p w14:paraId="63B84814" w14:textId="77777777" w:rsidR="006464C3" w:rsidRPr="00A31744"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Strong understanding of </w:t>
      </w:r>
      <w:r w:rsidRPr="00A31744">
        <w:rPr>
          <w:rFonts w:ascii="Gadugi" w:eastAsia="Times New Roman" w:hAnsi="Gadugi" w:cs="Times New Roman"/>
          <w:b/>
          <w:bCs/>
          <w:sz w:val="20"/>
          <w:szCs w:val="20"/>
          <w:lang w:eastAsia="en-IN"/>
        </w:rPr>
        <w:t>API development</w:t>
      </w:r>
      <w:r w:rsidRPr="00A31744">
        <w:rPr>
          <w:rFonts w:ascii="Gadugi" w:eastAsia="Times New Roman" w:hAnsi="Gadugi" w:cs="Times New Roman"/>
          <w:sz w:val="20"/>
          <w:szCs w:val="20"/>
          <w:lang w:eastAsia="en-IN"/>
        </w:rPr>
        <w:t xml:space="preserve"> and integration for seamless data transfer between applications and systems.</w:t>
      </w:r>
    </w:p>
    <w:p w14:paraId="2FB20155" w14:textId="77777777" w:rsidR="006464C3" w:rsidRPr="007D2890" w:rsidRDefault="006464C3"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A31744">
        <w:rPr>
          <w:rFonts w:ascii="Gadugi" w:eastAsia="Times New Roman" w:hAnsi="Gadugi" w:cs="Times New Roman"/>
          <w:sz w:val="20"/>
          <w:szCs w:val="20"/>
          <w:lang w:eastAsia="en-IN"/>
        </w:rPr>
        <w:t xml:space="preserve">Hands-on experience in working with </w:t>
      </w:r>
      <w:r w:rsidRPr="00A31744">
        <w:rPr>
          <w:rFonts w:ascii="Gadugi" w:eastAsia="Times New Roman" w:hAnsi="Gadugi" w:cs="Times New Roman"/>
          <w:b/>
          <w:bCs/>
          <w:sz w:val="20"/>
          <w:szCs w:val="20"/>
          <w:lang w:eastAsia="en-IN"/>
        </w:rPr>
        <w:t>version control systems</w:t>
      </w:r>
      <w:r w:rsidRPr="00A31744">
        <w:rPr>
          <w:rFonts w:ascii="Gadugi" w:eastAsia="Times New Roman" w:hAnsi="Gadugi" w:cs="Times New Roman"/>
          <w:sz w:val="20"/>
          <w:szCs w:val="20"/>
          <w:lang w:eastAsia="en-IN"/>
        </w:rPr>
        <w:t xml:space="preserve"> such as </w:t>
      </w:r>
      <w:r w:rsidRPr="00A31744">
        <w:rPr>
          <w:rFonts w:ascii="Gadugi" w:eastAsia="Times New Roman" w:hAnsi="Gadugi" w:cs="Times New Roman"/>
          <w:b/>
          <w:bCs/>
          <w:sz w:val="20"/>
          <w:szCs w:val="20"/>
          <w:lang w:eastAsia="en-IN"/>
        </w:rPr>
        <w:t>Git</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SVN</w:t>
      </w:r>
      <w:r w:rsidRPr="00A31744">
        <w:rPr>
          <w:rFonts w:ascii="Gadugi" w:eastAsia="Times New Roman" w:hAnsi="Gadugi" w:cs="Times New Roman"/>
          <w:sz w:val="20"/>
          <w:szCs w:val="20"/>
          <w:lang w:eastAsia="en-IN"/>
        </w:rPr>
        <w:t xml:space="preserve"> to manage code and collaboration.</w:t>
      </w:r>
    </w:p>
    <w:p w14:paraId="5AE9DA17" w14:textId="77777777" w:rsidR="006464C3" w:rsidRPr="00A31744" w:rsidRDefault="006464C3" w:rsidP="00E20ADA">
      <w:pPr>
        <w:pStyle w:val="ListParagraph"/>
        <w:numPr>
          <w:ilvl w:val="0"/>
          <w:numId w:val="2"/>
        </w:numPr>
        <w:spacing w:after="0" w:line="320" w:lineRule="atLeast"/>
        <w:ind w:left="568" w:hanging="284"/>
        <w:rPr>
          <w:rFonts w:ascii="Gadugi" w:hAnsi="Gadugi"/>
          <w:b/>
          <w:bCs/>
          <w:sz w:val="20"/>
          <w:szCs w:val="20"/>
        </w:rPr>
      </w:pPr>
      <w:r w:rsidRPr="00A31744">
        <w:rPr>
          <w:rFonts w:ascii="Gadugi" w:eastAsia="Times New Roman" w:hAnsi="Gadugi" w:cs="Times New Roman"/>
          <w:sz w:val="20"/>
          <w:szCs w:val="20"/>
          <w:lang w:eastAsia="en-IN"/>
        </w:rPr>
        <w:t xml:space="preserve">Proficient in </w:t>
      </w:r>
      <w:r w:rsidRPr="00A31744">
        <w:rPr>
          <w:rFonts w:ascii="Gadugi" w:eastAsia="Times New Roman" w:hAnsi="Gadugi" w:cs="Times New Roman"/>
          <w:b/>
          <w:bCs/>
          <w:sz w:val="20"/>
          <w:szCs w:val="20"/>
          <w:lang w:eastAsia="en-IN"/>
        </w:rPr>
        <w:t>data pipeline orchestration</w:t>
      </w:r>
      <w:r w:rsidRPr="00A31744">
        <w:rPr>
          <w:rFonts w:ascii="Gadugi" w:eastAsia="Times New Roman" w:hAnsi="Gadugi" w:cs="Times New Roman"/>
          <w:sz w:val="20"/>
          <w:szCs w:val="20"/>
          <w:lang w:eastAsia="en-IN"/>
        </w:rPr>
        <w:t xml:space="preserve"> using </w:t>
      </w:r>
      <w:r w:rsidRPr="00A31744">
        <w:rPr>
          <w:rFonts w:ascii="Gadugi" w:eastAsia="Times New Roman" w:hAnsi="Gadugi" w:cs="Times New Roman"/>
          <w:b/>
          <w:bCs/>
          <w:sz w:val="20"/>
          <w:szCs w:val="20"/>
          <w:lang w:eastAsia="en-IN"/>
        </w:rPr>
        <w:t>Apache Airflow</w:t>
      </w:r>
      <w:r w:rsidRPr="00A31744">
        <w:rPr>
          <w:rFonts w:ascii="Gadugi" w:eastAsia="Times New Roman" w:hAnsi="Gadugi" w:cs="Times New Roman"/>
          <w:sz w:val="20"/>
          <w:szCs w:val="20"/>
          <w:lang w:eastAsia="en-IN"/>
        </w:rPr>
        <w:t>, automating workflows to ensure smooth execution and monitoring.</w:t>
      </w:r>
    </w:p>
    <w:p w14:paraId="586097BE" w14:textId="77777777" w:rsidR="00A31744" w:rsidRPr="00A31744" w:rsidRDefault="00A31744" w:rsidP="00E20ADA">
      <w:pPr>
        <w:pStyle w:val="ListParagraph"/>
        <w:numPr>
          <w:ilvl w:val="0"/>
          <w:numId w:val="2"/>
        </w:numPr>
        <w:spacing w:after="0" w:line="320" w:lineRule="atLeast"/>
        <w:ind w:left="568" w:hanging="284"/>
        <w:rPr>
          <w:rFonts w:ascii="Gadugi" w:hAnsi="Gadugi"/>
          <w:b/>
          <w:bCs/>
          <w:sz w:val="20"/>
          <w:szCs w:val="20"/>
        </w:rPr>
      </w:pPr>
      <w:r w:rsidRPr="00A31744">
        <w:rPr>
          <w:rFonts w:ascii="Gadugi" w:eastAsia="Times New Roman" w:hAnsi="Gadugi" w:cs="Times New Roman"/>
          <w:sz w:val="20"/>
          <w:szCs w:val="20"/>
          <w:lang w:eastAsia="en-IN"/>
        </w:rPr>
        <w:t xml:space="preserve">Proficient in designing and deploying serverless architectures using </w:t>
      </w:r>
      <w:r w:rsidRPr="00A31744">
        <w:rPr>
          <w:rFonts w:ascii="Gadugi" w:eastAsia="Times New Roman" w:hAnsi="Gadugi" w:cs="Times New Roman"/>
          <w:b/>
          <w:bCs/>
          <w:sz w:val="20"/>
          <w:szCs w:val="20"/>
          <w:lang w:eastAsia="en-IN"/>
        </w:rPr>
        <w:t>AWS Lambda</w:t>
      </w:r>
      <w:r w:rsidRPr="00A31744">
        <w:rPr>
          <w:rFonts w:ascii="Gadugi" w:eastAsia="Times New Roman" w:hAnsi="Gadugi" w:cs="Times New Roman"/>
          <w:sz w:val="20"/>
          <w:szCs w:val="20"/>
          <w:lang w:eastAsia="en-IN"/>
        </w:rPr>
        <w:t>, automating data processes, and reducing operational costs.</w:t>
      </w:r>
    </w:p>
    <w:p w14:paraId="0CAA49BD" w14:textId="77777777" w:rsidR="00A31744" w:rsidRPr="00A31744" w:rsidRDefault="00A31744" w:rsidP="00E20ADA">
      <w:pPr>
        <w:pStyle w:val="ListParagraph"/>
        <w:numPr>
          <w:ilvl w:val="0"/>
          <w:numId w:val="2"/>
        </w:numPr>
        <w:spacing w:after="0" w:line="320" w:lineRule="atLeast"/>
        <w:ind w:left="568" w:hanging="284"/>
        <w:rPr>
          <w:rFonts w:ascii="Gadugi" w:hAnsi="Gadugi"/>
          <w:b/>
          <w:bCs/>
          <w:sz w:val="20"/>
          <w:szCs w:val="20"/>
        </w:rPr>
      </w:pPr>
      <w:r w:rsidRPr="00A31744">
        <w:rPr>
          <w:rFonts w:ascii="Gadugi" w:eastAsia="Times New Roman" w:hAnsi="Gadugi" w:cs="Times New Roman"/>
          <w:sz w:val="20"/>
          <w:szCs w:val="20"/>
          <w:lang w:eastAsia="en-IN"/>
        </w:rPr>
        <w:t xml:space="preserve">Extensive experience working with </w:t>
      </w:r>
      <w:r w:rsidRPr="00A31744">
        <w:rPr>
          <w:rFonts w:ascii="Gadugi" w:eastAsia="Times New Roman" w:hAnsi="Gadugi" w:cs="Times New Roman"/>
          <w:b/>
          <w:bCs/>
          <w:sz w:val="20"/>
          <w:szCs w:val="20"/>
          <w:lang w:eastAsia="en-IN"/>
        </w:rPr>
        <w:t>AWS</w:t>
      </w:r>
      <w:r w:rsidRPr="00A31744">
        <w:rPr>
          <w:rFonts w:ascii="Gadugi" w:eastAsia="Times New Roman" w:hAnsi="Gadugi" w:cs="Times New Roman"/>
          <w:sz w:val="20"/>
          <w:szCs w:val="20"/>
          <w:lang w:eastAsia="en-IN"/>
        </w:rPr>
        <w:t xml:space="preserve"> services such as </w:t>
      </w:r>
      <w:r w:rsidRPr="00A31744">
        <w:rPr>
          <w:rFonts w:ascii="Gadugi" w:eastAsia="Times New Roman" w:hAnsi="Gadugi" w:cs="Times New Roman"/>
          <w:b/>
          <w:bCs/>
          <w:sz w:val="20"/>
          <w:szCs w:val="20"/>
          <w:lang w:eastAsia="en-IN"/>
        </w:rPr>
        <w:t>S3</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Redshift</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DynamoDB</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Glue</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Lambda</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Kinesis</w:t>
      </w:r>
      <w:r w:rsidRPr="00A31744">
        <w:rPr>
          <w:rFonts w:ascii="Gadugi" w:eastAsia="Times New Roman" w:hAnsi="Gadugi" w:cs="Times New Roman"/>
          <w:sz w:val="20"/>
          <w:szCs w:val="20"/>
          <w:lang w:eastAsia="en-IN"/>
        </w:rPr>
        <w:t xml:space="preserve"> for data storage, </w:t>
      </w:r>
      <w:r w:rsidRPr="00976789">
        <w:rPr>
          <w:rFonts w:ascii="Gadugi" w:eastAsia="Times New Roman" w:hAnsi="Gadugi" w:cs="Times New Roman"/>
          <w:b/>
          <w:bCs/>
          <w:sz w:val="20"/>
          <w:szCs w:val="20"/>
          <w:lang w:eastAsia="en-IN"/>
        </w:rPr>
        <w:t>ETL</w:t>
      </w:r>
      <w:r w:rsidRPr="00A31744">
        <w:rPr>
          <w:rFonts w:ascii="Gadugi" w:eastAsia="Times New Roman" w:hAnsi="Gadugi" w:cs="Times New Roman"/>
          <w:sz w:val="20"/>
          <w:szCs w:val="20"/>
          <w:lang w:eastAsia="en-IN"/>
        </w:rPr>
        <w:t>, and real-time data processing.</w:t>
      </w:r>
    </w:p>
    <w:p w14:paraId="7BDB98D8" w14:textId="77777777" w:rsidR="006464C3" w:rsidRPr="00A31744" w:rsidRDefault="00A31744" w:rsidP="00E20ADA">
      <w:pPr>
        <w:pStyle w:val="ListParagraph"/>
        <w:numPr>
          <w:ilvl w:val="0"/>
          <w:numId w:val="2"/>
        </w:numPr>
        <w:spacing w:after="0" w:line="320" w:lineRule="atLeast"/>
        <w:ind w:left="568" w:hanging="284"/>
        <w:rPr>
          <w:rFonts w:ascii="Gadugi" w:hAnsi="Gadugi"/>
          <w:b/>
          <w:bCs/>
          <w:sz w:val="20"/>
          <w:szCs w:val="20"/>
        </w:rPr>
      </w:pPr>
      <w:r w:rsidRPr="00A31744">
        <w:rPr>
          <w:rFonts w:ascii="Gadugi" w:eastAsia="Times New Roman" w:hAnsi="Gadugi" w:cs="Times New Roman"/>
          <w:sz w:val="20"/>
          <w:szCs w:val="20"/>
          <w:lang w:eastAsia="en-IN"/>
        </w:rPr>
        <w:t xml:space="preserve">Skilled in </w:t>
      </w:r>
      <w:r w:rsidRPr="00A31744">
        <w:rPr>
          <w:rFonts w:ascii="Gadugi" w:eastAsia="Times New Roman" w:hAnsi="Gadugi" w:cs="Times New Roman"/>
          <w:b/>
          <w:bCs/>
          <w:sz w:val="20"/>
          <w:szCs w:val="20"/>
          <w:lang w:eastAsia="en-IN"/>
        </w:rPr>
        <w:t>Azure Data Factory</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Azure Databricks</w:t>
      </w:r>
      <w:r w:rsidRPr="00A31744">
        <w:rPr>
          <w:rFonts w:ascii="Gadugi" w:eastAsia="Times New Roman" w:hAnsi="Gadugi" w:cs="Times New Roman"/>
          <w:sz w:val="20"/>
          <w:szCs w:val="20"/>
          <w:lang w:eastAsia="en-IN"/>
        </w:rPr>
        <w:t xml:space="preserve">, </w:t>
      </w:r>
      <w:r w:rsidRPr="00A31744">
        <w:rPr>
          <w:rFonts w:ascii="Gadugi" w:eastAsia="Times New Roman" w:hAnsi="Gadugi" w:cs="Times New Roman"/>
          <w:b/>
          <w:bCs/>
          <w:sz w:val="20"/>
          <w:szCs w:val="20"/>
          <w:lang w:eastAsia="en-IN"/>
        </w:rPr>
        <w:t>Azure Synapse Analytics</w:t>
      </w:r>
      <w:r w:rsidRPr="00A31744">
        <w:rPr>
          <w:rFonts w:ascii="Gadugi" w:eastAsia="Times New Roman" w:hAnsi="Gadugi" w:cs="Times New Roman"/>
          <w:sz w:val="20"/>
          <w:szCs w:val="20"/>
          <w:lang w:eastAsia="en-IN"/>
        </w:rPr>
        <w:t xml:space="preserve">, and </w:t>
      </w:r>
      <w:r w:rsidRPr="00A31744">
        <w:rPr>
          <w:rFonts w:ascii="Gadugi" w:eastAsia="Times New Roman" w:hAnsi="Gadugi" w:cs="Times New Roman"/>
          <w:b/>
          <w:bCs/>
          <w:sz w:val="20"/>
          <w:szCs w:val="20"/>
          <w:lang w:eastAsia="en-IN"/>
        </w:rPr>
        <w:t>Azure Blob Storage</w:t>
      </w:r>
      <w:r w:rsidRPr="00A31744">
        <w:rPr>
          <w:rFonts w:ascii="Gadugi" w:eastAsia="Times New Roman" w:hAnsi="Gadugi" w:cs="Times New Roman"/>
          <w:sz w:val="20"/>
          <w:szCs w:val="20"/>
          <w:lang w:eastAsia="en-IN"/>
        </w:rPr>
        <w:t xml:space="preserve"> for data integration, processing, and analytics.</w:t>
      </w:r>
    </w:p>
    <w:p w14:paraId="328397B9" w14:textId="77777777" w:rsidR="00A31744" w:rsidRPr="00A31744" w:rsidRDefault="00A31744" w:rsidP="00E20ADA">
      <w:pPr>
        <w:pStyle w:val="ListParagraph"/>
        <w:numPr>
          <w:ilvl w:val="0"/>
          <w:numId w:val="2"/>
        </w:numPr>
        <w:spacing w:after="0" w:line="320" w:lineRule="atLeast"/>
        <w:ind w:left="568" w:hanging="284"/>
        <w:rPr>
          <w:rFonts w:ascii="Gadugi" w:hAnsi="Gadugi"/>
          <w:b/>
          <w:bCs/>
          <w:sz w:val="20"/>
          <w:szCs w:val="20"/>
        </w:rPr>
      </w:pPr>
      <w:r w:rsidRPr="00A31744">
        <w:rPr>
          <w:rFonts w:ascii="Gadugi" w:hAnsi="Gadugi"/>
          <w:sz w:val="20"/>
          <w:szCs w:val="20"/>
        </w:rPr>
        <w:lastRenderedPageBreak/>
        <w:t xml:space="preserve">Familiarity with </w:t>
      </w:r>
      <w:r w:rsidRPr="00A31744">
        <w:rPr>
          <w:rStyle w:val="Strong"/>
          <w:rFonts w:ascii="Gadugi" w:hAnsi="Gadugi"/>
          <w:sz w:val="20"/>
          <w:szCs w:val="20"/>
        </w:rPr>
        <w:t>AWS SQS</w:t>
      </w:r>
      <w:r w:rsidRPr="00A31744">
        <w:rPr>
          <w:rFonts w:ascii="Gadugi" w:hAnsi="Gadugi"/>
          <w:sz w:val="20"/>
          <w:szCs w:val="20"/>
        </w:rPr>
        <w:t xml:space="preserve"> and </w:t>
      </w:r>
      <w:r w:rsidRPr="00A31744">
        <w:rPr>
          <w:rStyle w:val="Strong"/>
          <w:rFonts w:ascii="Gadugi" w:hAnsi="Gadugi"/>
          <w:sz w:val="20"/>
          <w:szCs w:val="20"/>
        </w:rPr>
        <w:t>Azure Service Bus</w:t>
      </w:r>
      <w:r w:rsidRPr="00A31744">
        <w:rPr>
          <w:rFonts w:ascii="Gadugi" w:hAnsi="Gadugi"/>
          <w:sz w:val="20"/>
          <w:szCs w:val="20"/>
        </w:rPr>
        <w:t xml:space="preserve"> for building decoupled, scalable messaging systems within cloud ecosystems.</w:t>
      </w:r>
    </w:p>
    <w:p w14:paraId="7D60546B" w14:textId="77777777" w:rsidR="00A31744" w:rsidRDefault="00A31744" w:rsidP="00E20ADA">
      <w:pPr>
        <w:pStyle w:val="ListParagraph"/>
        <w:numPr>
          <w:ilvl w:val="0"/>
          <w:numId w:val="2"/>
        </w:numPr>
        <w:spacing w:after="0" w:line="320" w:lineRule="atLeast"/>
        <w:ind w:left="568" w:hanging="284"/>
        <w:rPr>
          <w:rStyle w:val="Strong"/>
          <w:rFonts w:ascii="Gadugi" w:hAnsi="Gadugi"/>
          <w:sz w:val="20"/>
          <w:szCs w:val="20"/>
        </w:rPr>
      </w:pPr>
      <w:r w:rsidRPr="00A31744">
        <w:rPr>
          <w:rFonts w:ascii="Gadugi" w:hAnsi="Gadugi"/>
          <w:sz w:val="20"/>
          <w:szCs w:val="20"/>
        </w:rPr>
        <w:t xml:space="preserve">Advanced skills in </w:t>
      </w:r>
      <w:r w:rsidRPr="00A31744">
        <w:rPr>
          <w:rStyle w:val="Strong"/>
          <w:rFonts w:ascii="Gadugi" w:hAnsi="Gadugi"/>
          <w:sz w:val="20"/>
          <w:szCs w:val="20"/>
        </w:rPr>
        <w:t>distributed computing</w:t>
      </w:r>
      <w:r w:rsidRPr="00A31744">
        <w:rPr>
          <w:rFonts w:ascii="Gadugi" w:hAnsi="Gadugi"/>
          <w:sz w:val="20"/>
          <w:szCs w:val="20"/>
        </w:rPr>
        <w:t xml:space="preserve"> using </w:t>
      </w:r>
      <w:r w:rsidRPr="00A31744">
        <w:rPr>
          <w:rStyle w:val="Strong"/>
          <w:rFonts w:ascii="Gadugi" w:hAnsi="Gadugi"/>
          <w:sz w:val="20"/>
          <w:szCs w:val="20"/>
        </w:rPr>
        <w:t>Apache Spark</w:t>
      </w:r>
      <w:r w:rsidRPr="00A31744">
        <w:rPr>
          <w:rFonts w:ascii="Gadugi" w:hAnsi="Gadugi"/>
          <w:sz w:val="20"/>
          <w:szCs w:val="20"/>
        </w:rPr>
        <w:t xml:space="preserve"> on </w:t>
      </w:r>
      <w:r w:rsidRPr="00A31744">
        <w:rPr>
          <w:rStyle w:val="Strong"/>
          <w:rFonts w:ascii="Gadugi" w:hAnsi="Gadugi"/>
          <w:sz w:val="20"/>
          <w:szCs w:val="20"/>
        </w:rPr>
        <w:t>AWS EMR</w:t>
      </w:r>
      <w:r w:rsidRPr="00A31744">
        <w:rPr>
          <w:rFonts w:ascii="Gadugi" w:hAnsi="Gadugi"/>
          <w:sz w:val="20"/>
          <w:szCs w:val="20"/>
        </w:rPr>
        <w:t xml:space="preserve">, </w:t>
      </w:r>
      <w:r w:rsidRPr="00A31744">
        <w:rPr>
          <w:rStyle w:val="Strong"/>
          <w:rFonts w:ascii="Gadugi" w:hAnsi="Gadugi"/>
          <w:sz w:val="20"/>
          <w:szCs w:val="20"/>
        </w:rPr>
        <w:t>Azure Databricks</w:t>
      </w:r>
      <w:r w:rsidRPr="00A31744">
        <w:rPr>
          <w:rFonts w:ascii="Gadugi" w:hAnsi="Gadugi"/>
          <w:sz w:val="20"/>
          <w:szCs w:val="20"/>
        </w:rPr>
        <w:t xml:space="preserve">, and </w:t>
      </w:r>
      <w:r w:rsidRPr="00A31744">
        <w:rPr>
          <w:rStyle w:val="Strong"/>
          <w:rFonts w:ascii="Gadugi" w:hAnsi="Gadugi"/>
          <w:sz w:val="20"/>
          <w:szCs w:val="20"/>
        </w:rPr>
        <w:t xml:space="preserve">Google </w:t>
      </w:r>
      <w:proofErr w:type="spellStart"/>
      <w:r w:rsidRPr="00A31744">
        <w:rPr>
          <w:rStyle w:val="Strong"/>
          <w:rFonts w:ascii="Gadugi" w:hAnsi="Gadugi"/>
          <w:sz w:val="20"/>
          <w:szCs w:val="20"/>
        </w:rPr>
        <w:t>Dataproc</w:t>
      </w:r>
      <w:proofErr w:type="spellEnd"/>
      <w:r w:rsidRPr="00A31744">
        <w:rPr>
          <w:rStyle w:val="Strong"/>
          <w:rFonts w:ascii="Gadugi" w:hAnsi="Gadugi"/>
          <w:sz w:val="20"/>
          <w:szCs w:val="20"/>
        </w:rPr>
        <w:t>.</w:t>
      </w:r>
    </w:p>
    <w:p w14:paraId="73938042" w14:textId="77777777" w:rsidR="007D2890" w:rsidRPr="007D2890" w:rsidRDefault="007D2890" w:rsidP="00E20ADA">
      <w:pPr>
        <w:pStyle w:val="ListParagraph"/>
        <w:numPr>
          <w:ilvl w:val="0"/>
          <w:numId w:val="2"/>
        </w:numPr>
        <w:spacing w:after="0" w:line="320" w:lineRule="atLeast"/>
        <w:ind w:left="568" w:hanging="284"/>
        <w:rPr>
          <w:rFonts w:ascii="Gadugi" w:hAnsi="Gadugi"/>
          <w:b/>
          <w:bCs/>
          <w:sz w:val="20"/>
          <w:szCs w:val="20"/>
        </w:rPr>
      </w:pPr>
      <w:r w:rsidRPr="007D2890">
        <w:rPr>
          <w:rFonts w:ascii="Gadugi" w:hAnsi="Gadugi"/>
          <w:sz w:val="20"/>
          <w:szCs w:val="20"/>
        </w:rPr>
        <w:t xml:space="preserve">Developing end-to-end data pipelines and integrating machine learning technologies such as </w:t>
      </w:r>
      <w:r w:rsidRPr="007D2890">
        <w:rPr>
          <w:rFonts w:ascii="Gadugi" w:hAnsi="Gadugi"/>
          <w:b/>
          <w:bCs/>
          <w:sz w:val="20"/>
          <w:szCs w:val="20"/>
        </w:rPr>
        <w:t xml:space="preserve">TensorFlow, </w:t>
      </w:r>
      <w:proofErr w:type="spellStart"/>
      <w:r w:rsidRPr="007D2890">
        <w:rPr>
          <w:rFonts w:ascii="Gadugi" w:hAnsi="Gadugi"/>
          <w:b/>
          <w:bCs/>
          <w:sz w:val="20"/>
          <w:szCs w:val="20"/>
        </w:rPr>
        <w:t>PyTorch</w:t>
      </w:r>
      <w:proofErr w:type="spellEnd"/>
      <w:r w:rsidRPr="007D2890">
        <w:rPr>
          <w:rFonts w:ascii="Gadugi" w:hAnsi="Gadugi"/>
          <w:b/>
          <w:bCs/>
          <w:sz w:val="20"/>
          <w:szCs w:val="20"/>
        </w:rPr>
        <w:t>, and scikit-learn</w:t>
      </w:r>
      <w:r w:rsidRPr="007D2890">
        <w:rPr>
          <w:rFonts w:ascii="Gadugi" w:hAnsi="Gadugi"/>
          <w:sz w:val="20"/>
          <w:szCs w:val="20"/>
        </w:rPr>
        <w:t xml:space="preserve"> to deliver scalable predictive analytics solutions.</w:t>
      </w:r>
    </w:p>
    <w:p w14:paraId="7CAC59AF" w14:textId="77777777" w:rsidR="007D2890" w:rsidRDefault="007D2890" w:rsidP="00E20ADA">
      <w:pPr>
        <w:spacing w:after="0" w:line="320" w:lineRule="atLeast"/>
        <w:ind w:left="284"/>
        <w:rPr>
          <w:rFonts w:ascii="Gadugi" w:hAnsi="Gadugi"/>
          <w:b/>
          <w:bCs/>
          <w:sz w:val="28"/>
          <w:szCs w:val="28"/>
        </w:rPr>
      </w:pPr>
    </w:p>
    <w:p w14:paraId="7AF99C8F" w14:textId="77777777" w:rsidR="00A31744" w:rsidRDefault="00A31744" w:rsidP="00E20ADA">
      <w:pPr>
        <w:spacing w:after="0" w:line="320" w:lineRule="atLeast"/>
        <w:ind w:left="284"/>
        <w:rPr>
          <w:rFonts w:ascii="Gadugi" w:hAnsi="Gadugi"/>
          <w:b/>
          <w:bCs/>
          <w:sz w:val="28"/>
          <w:szCs w:val="28"/>
        </w:rPr>
      </w:pPr>
      <w:r w:rsidRPr="00A31744">
        <w:rPr>
          <w:rFonts w:ascii="Gadugi" w:hAnsi="Gadugi"/>
          <w:b/>
          <w:bCs/>
          <w:sz w:val="28"/>
          <w:szCs w:val="28"/>
        </w:rPr>
        <w:t>TECHNICAL SKILLS</w:t>
      </w:r>
    </w:p>
    <w:p w14:paraId="54F8223E" w14:textId="77777777" w:rsidR="00A31744" w:rsidRPr="007F3C99" w:rsidRDefault="00A31744"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7F3C99">
        <w:rPr>
          <w:rFonts w:ascii="Gadugi" w:eastAsia="Times New Roman" w:hAnsi="Gadugi" w:cs="Times New Roman"/>
          <w:b/>
          <w:bCs/>
          <w:sz w:val="20"/>
          <w:szCs w:val="20"/>
          <w:lang w:eastAsia="en-IN"/>
        </w:rPr>
        <w:t>AWS</w:t>
      </w:r>
      <w:r w:rsidRPr="007F3C99">
        <w:rPr>
          <w:rFonts w:ascii="Gadugi" w:eastAsia="Times New Roman" w:hAnsi="Gadugi" w:cs="Times New Roman"/>
          <w:sz w:val="20"/>
          <w:szCs w:val="20"/>
          <w:lang w:eastAsia="en-IN"/>
        </w:rPr>
        <w:t>: S3, Redshift, DynamoDB, Glue, Lambda, Kinesis, EMR, CloudWatch, Step Functions, Athena, RDS</w:t>
      </w:r>
    </w:p>
    <w:p w14:paraId="4E468DF2" w14:textId="77777777" w:rsidR="00A31744" w:rsidRPr="007F3C99" w:rsidRDefault="00A31744" w:rsidP="00E20ADA">
      <w:pPr>
        <w:pStyle w:val="ListParagraph"/>
        <w:numPr>
          <w:ilvl w:val="0"/>
          <w:numId w:val="2"/>
        </w:numPr>
        <w:spacing w:after="0" w:line="320" w:lineRule="atLeast"/>
        <w:ind w:left="568" w:hanging="284"/>
        <w:rPr>
          <w:rFonts w:ascii="Gadugi" w:eastAsia="Times New Roman" w:hAnsi="Gadugi" w:cs="Times New Roman"/>
          <w:sz w:val="20"/>
          <w:szCs w:val="20"/>
          <w:lang w:eastAsia="en-IN"/>
        </w:rPr>
      </w:pPr>
      <w:r w:rsidRPr="007F3C99">
        <w:rPr>
          <w:rFonts w:ascii="Gadugi" w:eastAsia="Times New Roman" w:hAnsi="Gadugi" w:cs="Times New Roman"/>
          <w:b/>
          <w:bCs/>
          <w:sz w:val="20"/>
          <w:szCs w:val="20"/>
          <w:lang w:eastAsia="en-IN"/>
        </w:rPr>
        <w:t>Azure</w:t>
      </w:r>
      <w:r w:rsidRPr="007F3C99">
        <w:rPr>
          <w:rFonts w:ascii="Gadugi" w:eastAsia="Times New Roman" w:hAnsi="Gadugi" w:cs="Times New Roman"/>
          <w:sz w:val="20"/>
          <w:szCs w:val="20"/>
          <w:lang w:eastAsia="en-IN"/>
        </w:rPr>
        <w:t>: Data Factory, Data Lake, Synapse Analytics, Azure Databricks, Blob Storage, Azure SQL Database, Azure Functions</w:t>
      </w:r>
    </w:p>
    <w:p w14:paraId="03C06C90" w14:textId="77777777" w:rsidR="00A31744" w:rsidRPr="007F3C99" w:rsidRDefault="00A31744" w:rsidP="00E20ADA">
      <w:pPr>
        <w:pStyle w:val="ListParagraph"/>
        <w:numPr>
          <w:ilvl w:val="0"/>
          <w:numId w:val="2"/>
        </w:numPr>
        <w:spacing w:after="0" w:line="320" w:lineRule="atLeast"/>
        <w:ind w:left="568" w:hanging="284"/>
        <w:rPr>
          <w:rFonts w:ascii="Gadugi" w:hAnsi="Gadugi"/>
          <w:b/>
          <w:bCs/>
          <w:sz w:val="20"/>
          <w:szCs w:val="20"/>
        </w:rPr>
      </w:pPr>
      <w:r w:rsidRPr="007F3C99">
        <w:rPr>
          <w:rFonts w:ascii="Gadugi" w:eastAsia="Times New Roman" w:hAnsi="Gadugi" w:cs="Times New Roman"/>
          <w:b/>
          <w:bCs/>
          <w:sz w:val="20"/>
          <w:szCs w:val="20"/>
          <w:lang w:eastAsia="en-IN"/>
        </w:rPr>
        <w:t>Google Cloud</w:t>
      </w:r>
      <w:r w:rsidRPr="007F3C99">
        <w:rPr>
          <w:rFonts w:ascii="Gadugi" w:eastAsia="Times New Roman" w:hAnsi="Gadugi" w:cs="Times New Roman"/>
          <w:sz w:val="20"/>
          <w:szCs w:val="20"/>
          <w:lang w:eastAsia="en-IN"/>
        </w:rPr>
        <w:t xml:space="preserve">: Big Query, Dataflow, Pub/Sub, </w:t>
      </w:r>
      <w:proofErr w:type="spellStart"/>
      <w:r w:rsidRPr="007F3C99">
        <w:rPr>
          <w:rFonts w:ascii="Gadugi" w:eastAsia="Times New Roman" w:hAnsi="Gadugi" w:cs="Times New Roman"/>
          <w:sz w:val="20"/>
          <w:szCs w:val="20"/>
          <w:lang w:eastAsia="en-IN"/>
        </w:rPr>
        <w:t>Dataproc</w:t>
      </w:r>
      <w:proofErr w:type="spellEnd"/>
      <w:r w:rsidRPr="007F3C99">
        <w:rPr>
          <w:rFonts w:ascii="Gadugi" w:eastAsia="Times New Roman" w:hAnsi="Gadugi" w:cs="Times New Roman"/>
          <w:sz w:val="20"/>
          <w:szCs w:val="20"/>
          <w:lang w:eastAsia="en-IN"/>
        </w:rPr>
        <w:t>, Cloud Storage, Cloud Composer, Google Cloud Functions</w:t>
      </w:r>
    </w:p>
    <w:p w14:paraId="08117628" w14:textId="77777777" w:rsidR="00A31744" w:rsidRPr="007F3C99"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Script Languages:</w:t>
      </w:r>
      <w:r w:rsidRPr="007F3C99">
        <w:rPr>
          <w:rFonts w:ascii="Gadugi" w:hAnsi="Gadugi"/>
          <w:sz w:val="20"/>
          <w:szCs w:val="20"/>
        </w:rPr>
        <w:t xml:space="preserve"> Python, Shell Script (bash, shell).</w:t>
      </w:r>
    </w:p>
    <w:p w14:paraId="20EE8598" w14:textId="02B0FC15" w:rsidR="00A31744" w:rsidRPr="007F3C99"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Programming Languages:</w:t>
      </w:r>
      <w:r w:rsidRPr="007F3C99">
        <w:rPr>
          <w:rFonts w:ascii="Gadugi" w:hAnsi="Gadugi"/>
          <w:sz w:val="20"/>
          <w:szCs w:val="20"/>
        </w:rPr>
        <w:t xml:space="preserve"> Java, Python, Hibernate, JDBC, JSON, HTML, </w:t>
      </w:r>
      <w:proofErr w:type="spellStart"/>
      <w:proofErr w:type="gramStart"/>
      <w:r w:rsidRPr="007F3C99">
        <w:rPr>
          <w:rFonts w:ascii="Gadugi" w:hAnsi="Gadugi"/>
          <w:sz w:val="20"/>
          <w:szCs w:val="20"/>
        </w:rPr>
        <w:t>CSS</w:t>
      </w:r>
      <w:r w:rsidR="00DC2CBD">
        <w:rPr>
          <w:rFonts w:ascii="Gadugi" w:hAnsi="Gadugi"/>
          <w:sz w:val="20"/>
          <w:szCs w:val="20"/>
        </w:rPr>
        <w:t>,SQL</w:t>
      </w:r>
      <w:proofErr w:type="gramEnd"/>
      <w:r w:rsidR="00DC2CBD">
        <w:rPr>
          <w:rFonts w:ascii="Gadugi" w:hAnsi="Gadugi"/>
          <w:sz w:val="20"/>
          <w:szCs w:val="20"/>
        </w:rPr>
        <w:t>,Scala</w:t>
      </w:r>
      <w:proofErr w:type="spellEnd"/>
    </w:p>
    <w:p w14:paraId="7987E05F" w14:textId="77777777" w:rsidR="00A31744" w:rsidRPr="007F3C99"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Databases:</w:t>
      </w:r>
      <w:r w:rsidRPr="007F3C99">
        <w:rPr>
          <w:rFonts w:ascii="Gadugi" w:hAnsi="Gadugi"/>
          <w:sz w:val="20"/>
          <w:szCs w:val="20"/>
        </w:rPr>
        <w:t xml:space="preserve"> Oracle, MySQL, SQL Server, PostgreSQL, HBase, Snowflake, Cassandra, MongoDB.</w:t>
      </w:r>
    </w:p>
    <w:p w14:paraId="0240E78F" w14:textId="77777777" w:rsidR="00226BC9" w:rsidRDefault="00A31744" w:rsidP="00226BC9">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Version controls and Tools:</w:t>
      </w:r>
      <w:r w:rsidRPr="007F3C99">
        <w:rPr>
          <w:rFonts w:ascii="Gadugi" w:hAnsi="Gadugi"/>
          <w:sz w:val="20"/>
          <w:szCs w:val="20"/>
        </w:rPr>
        <w:t xml:space="preserve"> GIT, Maven, SBT, CBT.</w:t>
      </w:r>
    </w:p>
    <w:p w14:paraId="024EBF48" w14:textId="07DB4709" w:rsidR="00226BC9" w:rsidRPr="00226BC9" w:rsidRDefault="00226BC9" w:rsidP="00226BC9">
      <w:pPr>
        <w:pStyle w:val="ListParagraph"/>
        <w:numPr>
          <w:ilvl w:val="0"/>
          <w:numId w:val="2"/>
        </w:numPr>
        <w:spacing w:after="0" w:line="320" w:lineRule="atLeast"/>
        <w:ind w:left="568" w:hanging="284"/>
        <w:rPr>
          <w:rFonts w:ascii="Gadugi" w:hAnsi="Gadugi"/>
          <w:sz w:val="20"/>
          <w:szCs w:val="20"/>
        </w:rPr>
      </w:pPr>
      <w:r w:rsidRPr="00226BC9">
        <w:rPr>
          <w:rFonts w:ascii="Gadugi" w:eastAsia="Times New Roman" w:hAnsi="Gadugi" w:cs="Times New Roman"/>
          <w:b/>
          <w:bCs/>
          <w:sz w:val="20"/>
          <w:szCs w:val="20"/>
          <w:lang w:val="en-US"/>
        </w:rPr>
        <w:t>Machine Learning &amp; AI:</w:t>
      </w:r>
      <w:r w:rsidRPr="00226BC9">
        <w:rPr>
          <w:rFonts w:ascii="Gadugi" w:eastAsia="Times New Roman" w:hAnsi="Gadugi" w:cs="Times New Roman"/>
          <w:sz w:val="20"/>
          <w:szCs w:val="20"/>
          <w:lang w:val="en-US"/>
        </w:rPr>
        <w:t xml:space="preserve"> NLP, Deep Learning, LLM, Generative AI</w:t>
      </w:r>
    </w:p>
    <w:p w14:paraId="16F97DDC" w14:textId="77777777" w:rsidR="00A31744" w:rsidRPr="007F3C99" w:rsidRDefault="00A31744" w:rsidP="00E20ADA">
      <w:pPr>
        <w:pStyle w:val="ListParagraph"/>
        <w:numPr>
          <w:ilvl w:val="0"/>
          <w:numId w:val="2"/>
        </w:numPr>
        <w:spacing w:after="0" w:line="320" w:lineRule="atLeast"/>
        <w:ind w:left="568" w:hanging="284"/>
        <w:rPr>
          <w:rFonts w:ascii="Gadugi" w:hAnsi="Gadugi"/>
          <w:sz w:val="20"/>
          <w:szCs w:val="20"/>
        </w:rPr>
      </w:pPr>
      <w:r w:rsidRPr="00226BC9">
        <w:rPr>
          <w:rFonts w:ascii="Gadugi" w:hAnsi="Gadugi"/>
          <w:b/>
          <w:bCs/>
          <w:sz w:val="20"/>
          <w:szCs w:val="20"/>
        </w:rPr>
        <w:t xml:space="preserve">AWS Ecosystem: </w:t>
      </w:r>
      <w:r w:rsidRPr="00226BC9">
        <w:rPr>
          <w:rFonts w:ascii="Gadugi" w:hAnsi="Gadugi"/>
          <w:sz w:val="20"/>
          <w:szCs w:val="20"/>
        </w:rPr>
        <w:t>S3Bucket, Athena, Glue, EMR, Redshift, Data Lake, AWS Lambda</w:t>
      </w:r>
      <w:r w:rsidRPr="007F3C99">
        <w:rPr>
          <w:rFonts w:ascii="Gadugi" w:hAnsi="Gadugi"/>
          <w:sz w:val="20"/>
          <w:szCs w:val="20"/>
        </w:rPr>
        <w:t>, Kinesis</w:t>
      </w:r>
    </w:p>
    <w:p w14:paraId="7C5E1E82" w14:textId="77777777" w:rsidR="00A31744"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 xml:space="preserve">Azure Ecosystem: </w:t>
      </w:r>
      <w:r w:rsidRPr="007F3C99">
        <w:rPr>
          <w:rFonts w:ascii="Gadugi" w:hAnsi="Gadugi"/>
          <w:sz w:val="20"/>
          <w:szCs w:val="20"/>
        </w:rPr>
        <w:t xml:space="preserve">Azure </w:t>
      </w:r>
      <w:r w:rsidR="007F3C99" w:rsidRPr="007F3C99">
        <w:rPr>
          <w:rFonts w:ascii="Gadugi" w:hAnsi="Gadugi"/>
          <w:sz w:val="20"/>
          <w:szCs w:val="20"/>
        </w:rPr>
        <w:t>Data Lake</w:t>
      </w:r>
      <w:r w:rsidRPr="007F3C99">
        <w:rPr>
          <w:rFonts w:ascii="Gadugi" w:hAnsi="Gadugi"/>
          <w:sz w:val="20"/>
          <w:szCs w:val="20"/>
        </w:rPr>
        <w:t>, ADF, Databricks, Azure SQL</w:t>
      </w:r>
    </w:p>
    <w:p w14:paraId="5FFCC8CE" w14:textId="77777777" w:rsidR="0045308E" w:rsidRDefault="00A31744" w:rsidP="0045308E">
      <w:pPr>
        <w:pStyle w:val="ListParagraph"/>
        <w:numPr>
          <w:ilvl w:val="0"/>
          <w:numId w:val="2"/>
        </w:numPr>
        <w:spacing w:after="0" w:line="320" w:lineRule="atLeast"/>
        <w:ind w:left="568" w:hanging="284"/>
        <w:rPr>
          <w:rFonts w:ascii="Gadugi" w:hAnsi="Gadugi"/>
          <w:sz w:val="20"/>
          <w:szCs w:val="20"/>
        </w:rPr>
      </w:pPr>
      <w:r w:rsidRPr="007F3C99">
        <w:rPr>
          <w:rFonts w:ascii="Gadugi" w:hAnsi="Gadugi"/>
          <w:b/>
          <w:bCs/>
          <w:sz w:val="20"/>
          <w:szCs w:val="20"/>
        </w:rPr>
        <w:t xml:space="preserve">Operating Systems: </w:t>
      </w:r>
      <w:r w:rsidRPr="007F3C99">
        <w:rPr>
          <w:rFonts w:ascii="Gadugi" w:hAnsi="Gadugi"/>
          <w:sz w:val="20"/>
          <w:szCs w:val="20"/>
        </w:rPr>
        <w:t>Windows, Unix, Linux</w:t>
      </w:r>
    </w:p>
    <w:p w14:paraId="4DFDB646" w14:textId="22C0F828" w:rsidR="00A31744" w:rsidRPr="0045308E" w:rsidRDefault="00A31744" w:rsidP="0045308E">
      <w:pPr>
        <w:pStyle w:val="ListParagraph"/>
        <w:numPr>
          <w:ilvl w:val="0"/>
          <w:numId w:val="2"/>
        </w:numPr>
        <w:spacing w:after="0" w:line="320" w:lineRule="atLeast"/>
        <w:ind w:left="568" w:hanging="284"/>
        <w:rPr>
          <w:rFonts w:ascii="Gadugi" w:hAnsi="Gadugi"/>
          <w:sz w:val="20"/>
          <w:szCs w:val="20"/>
        </w:rPr>
      </w:pPr>
      <w:r w:rsidRPr="0045308E">
        <w:rPr>
          <w:rFonts w:ascii="Gadugi" w:hAnsi="Gadugi" w:cs="Segoe UI"/>
          <w:b/>
          <w:bCs/>
          <w:sz w:val="20"/>
          <w:szCs w:val="20"/>
        </w:rPr>
        <w:t>IDE Methodologies:</w:t>
      </w:r>
      <w:r w:rsidRPr="0045308E">
        <w:rPr>
          <w:rFonts w:ascii="Gadugi" w:hAnsi="Gadugi" w:cs="Segoe UI"/>
          <w:sz w:val="20"/>
          <w:szCs w:val="20"/>
        </w:rPr>
        <w:t xml:space="preserve"> Eclipse, Dreamweaver</w:t>
      </w:r>
    </w:p>
    <w:p w14:paraId="19467CD7" w14:textId="1149E535" w:rsidR="00A31744" w:rsidRPr="007F3C99" w:rsidRDefault="007F3C99"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cs="Segoe UI"/>
          <w:b/>
          <w:bCs/>
          <w:sz w:val="20"/>
          <w:szCs w:val="20"/>
        </w:rPr>
        <w:t>Hadoop Components</w:t>
      </w:r>
      <w:r w:rsidR="00A31744" w:rsidRPr="007F3C99">
        <w:rPr>
          <w:rFonts w:ascii="Gadugi" w:hAnsi="Gadugi" w:cs="Segoe UI"/>
          <w:b/>
          <w:bCs/>
          <w:sz w:val="20"/>
          <w:szCs w:val="20"/>
        </w:rPr>
        <w:t xml:space="preserve"> / Big Data:</w:t>
      </w:r>
      <w:r w:rsidR="00A31744" w:rsidRPr="007F3C99">
        <w:rPr>
          <w:rFonts w:ascii="Gadugi" w:hAnsi="Gadugi" w:cs="Segoe UI"/>
          <w:sz w:val="20"/>
          <w:szCs w:val="20"/>
        </w:rPr>
        <w:t xml:space="preserve"> HDFS, Hue,</w:t>
      </w:r>
      <w:r w:rsidR="00BE311C" w:rsidRPr="00BE311C">
        <w:rPr>
          <w:rFonts w:ascii="Gadugi" w:hAnsi="Gadugi"/>
          <w:sz w:val="20"/>
          <w:szCs w:val="20"/>
          <w:lang w:val="en-US"/>
        </w:rPr>
        <w:t xml:space="preserve"> Flink, Apache Ignite</w:t>
      </w:r>
      <w:r w:rsidR="00BE311C">
        <w:rPr>
          <w:rFonts w:ascii="Gadugi" w:hAnsi="Gadugi"/>
          <w:sz w:val="20"/>
          <w:szCs w:val="20"/>
          <w:lang w:val="en-US"/>
        </w:rPr>
        <w:t>,</w:t>
      </w:r>
      <w:r w:rsidR="00A31744" w:rsidRPr="007F3C99">
        <w:rPr>
          <w:rFonts w:ascii="Gadugi" w:hAnsi="Gadugi" w:cs="Segoe UI"/>
          <w:sz w:val="20"/>
          <w:szCs w:val="20"/>
        </w:rPr>
        <w:t xml:space="preserve"> MapReduce, PIG, Hive, </w:t>
      </w:r>
      <w:proofErr w:type="spellStart"/>
      <w:r w:rsidR="00A31744" w:rsidRPr="007F3C99">
        <w:rPr>
          <w:rFonts w:ascii="Gadugi" w:hAnsi="Gadugi" w:cs="Segoe UI"/>
          <w:sz w:val="20"/>
          <w:szCs w:val="20"/>
        </w:rPr>
        <w:t>HCatalog</w:t>
      </w:r>
      <w:proofErr w:type="spellEnd"/>
      <w:r w:rsidR="00A31744" w:rsidRPr="007F3C99">
        <w:rPr>
          <w:rFonts w:ascii="Gadugi" w:hAnsi="Gadugi" w:cs="Segoe UI"/>
          <w:sz w:val="20"/>
          <w:szCs w:val="20"/>
        </w:rPr>
        <w:t xml:space="preserve">, HBase, Sqoop, Impala, Zookeeper, Flume, Kafka, Yarn, Cloudera Manager, Kerberos, </w:t>
      </w:r>
      <w:proofErr w:type="spellStart"/>
      <w:r w:rsidR="00A31744" w:rsidRPr="007F3C99">
        <w:rPr>
          <w:rFonts w:ascii="Gadugi" w:hAnsi="Gadugi" w:cs="Segoe UI"/>
          <w:sz w:val="20"/>
          <w:szCs w:val="20"/>
        </w:rPr>
        <w:t>PySpark</w:t>
      </w:r>
      <w:proofErr w:type="spellEnd"/>
      <w:r w:rsidR="00A31744" w:rsidRPr="007F3C99">
        <w:rPr>
          <w:rFonts w:ascii="Gadugi" w:hAnsi="Gadugi" w:cs="Segoe UI"/>
          <w:sz w:val="20"/>
          <w:szCs w:val="20"/>
        </w:rPr>
        <w:t xml:space="preserve"> Airflow, Kafka, Snowflake Spark Components</w:t>
      </w:r>
    </w:p>
    <w:p w14:paraId="402FFCAD" w14:textId="77777777" w:rsidR="00A31744" w:rsidRPr="007F3C99"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spacing w:val="-2"/>
          <w:sz w:val="20"/>
          <w:szCs w:val="20"/>
        </w:rPr>
        <w:t>Visualization&amp;</w:t>
      </w:r>
      <w:r w:rsidRPr="007F3C99">
        <w:rPr>
          <w:rFonts w:ascii="Gadugi" w:hAnsi="Gadugi"/>
          <w:b/>
          <w:spacing w:val="-4"/>
          <w:sz w:val="20"/>
          <w:szCs w:val="20"/>
        </w:rPr>
        <w:t xml:space="preserve"> ETL </w:t>
      </w:r>
      <w:r w:rsidRPr="007F3C99">
        <w:rPr>
          <w:rFonts w:ascii="Gadugi" w:hAnsi="Gadugi"/>
          <w:b/>
          <w:spacing w:val="-2"/>
          <w:sz w:val="20"/>
          <w:szCs w:val="20"/>
        </w:rPr>
        <w:t>tools:</w:t>
      </w:r>
      <w:r w:rsidRPr="007F3C99">
        <w:rPr>
          <w:rFonts w:ascii="Gadugi" w:hAnsi="Gadugi"/>
          <w:sz w:val="20"/>
          <w:szCs w:val="20"/>
        </w:rPr>
        <w:t xml:space="preserve"> Tableau, </w:t>
      </w:r>
      <w:proofErr w:type="spellStart"/>
      <w:r w:rsidRPr="007F3C99">
        <w:rPr>
          <w:rFonts w:ascii="Gadugi" w:hAnsi="Gadugi"/>
          <w:sz w:val="20"/>
          <w:szCs w:val="20"/>
        </w:rPr>
        <w:t>PowerBI</w:t>
      </w:r>
      <w:proofErr w:type="spellEnd"/>
      <w:r w:rsidRPr="007F3C99">
        <w:rPr>
          <w:rFonts w:ascii="Gadugi" w:hAnsi="Gadugi"/>
          <w:sz w:val="20"/>
          <w:szCs w:val="20"/>
        </w:rPr>
        <w:t xml:space="preserve">, Informatica, </w:t>
      </w:r>
      <w:r w:rsidRPr="007F3C99">
        <w:rPr>
          <w:rFonts w:ascii="Gadugi" w:hAnsi="Gadugi"/>
          <w:spacing w:val="-2"/>
          <w:sz w:val="20"/>
          <w:szCs w:val="20"/>
        </w:rPr>
        <w:t>Talend</w:t>
      </w:r>
    </w:p>
    <w:p w14:paraId="0BFD5803" w14:textId="77777777" w:rsidR="00A31744"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sz w:val="20"/>
          <w:szCs w:val="20"/>
        </w:rPr>
        <w:t>Tools:</w:t>
      </w:r>
      <w:r w:rsidRPr="007F3C99">
        <w:rPr>
          <w:rFonts w:ascii="Gadugi" w:hAnsi="Gadugi"/>
          <w:sz w:val="20"/>
          <w:szCs w:val="20"/>
        </w:rPr>
        <w:t xml:space="preserve"> TOAD, SQL developer, Azure Data Studio, Soap UI, SSMS, GitHub, Share Point, Visual Studio, Teradata SQL Assistant.</w:t>
      </w:r>
    </w:p>
    <w:p w14:paraId="1126126E" w14:textId="77777777" w:rsidR="00A31744" w:rsidRDefault="00A31744" w:rsidP="00E20ADA">
      <w:pPr>
        <w:pStyle w:val="ListParagraph"/>
        <w:numPr>
          <w:ilvl w:val="0"/>
          <w:numId w:val="2"/>
        </w:numPr>
        <w:spacing w:after="0" w:line="320" w:lineRule="atLeast"/>
        <w:ind w:left="568" w:hanging="284"/>
        <w:rPr>
          <w:rFonts w:ascii="Gadugi" w:hAnsi="Gadugi"/>
          <w:sz w:val="20"/>
          <w:szCs w:val="20"/>
        </w:rPr>
      </w:pPr>
      <w:r w:rsidRPr="007F3C99">
        <w:rPr>
          <w:rFonts w:ascii="Gadugi" w:hAnsi="Gadugi"/>
          <w:b/>
          <w:sz w:val="20"/>
          <w:szCs w:val="20"/>
        </w:rPr>
        <w:t>ETL/Middleware Tools:</w:t>
      </w:r>
      <w:r w:rsidRPr="007F3C99">
        <w:rPr>
          <w:rFonts w:ascii="Gadugi" w:hAnsi="Gadugi"/>
          <w:sz w:val="20"/>
          <w:szCs w:val="20"/>
        </w:rPr>
        <w:t xml:space="preserve"> Talend, SSIS, Azure Data Factory, Azure Data Bricks</w:t>
      </w:r>
      <w:r w:rsidR="007F3C99">
        <w:rPr>
          <w:rFonts w:ascii="Gadugi" w:hAnsi="Gadugi"/>
          <w:sz w:val="20"/>
          <w:szCs w:val="20"/>
        </w:rPr>
        <w:t>.</w:t>
      </w:r>
    </w:p>
    <w:p w14:paraId="7C9DC74C" w14:textId="77777777" w:rsidR="007F3C99" w:rsidRDefault="007F3C99" w:rsidP="00E20ADA">
      <w:pPr>
        <w:spacing w:before="120" w:after="0" w:line="320" w:lineRule="atLeast"/>
        <w:ind w:left="284"/>
        <w:rPr>
          <w:rFonts w:ascii="Gadugi" w:hAnsi="Gadugi"/>
          <w:b/>
          <w:bCs/>
          <w:sz w:val="28"/>
          <w:szCs w:val="28"/>
        </w:rPr>
      </w:pPr>
      <w:r w:rsidRPr="007F3C99">
        <w:rPr>
          <w:rFonts w:ascii="Gadugi" w:hAnsi="Gadugi"/>
          <w:b/>
          <w:bCs/>
          <w:sz w:val="28"/>
          <w:szCs w:val="28"/>
        </w:rPr>
        <w:t>WORK EXPERIENCE</w:t>
      </w:r>
    </w:p>
    <w:p w14:paraId="5B055BA8" w14:textId="6D6A3FE5" w:rsidR="007F3C99" w:rsidRPr="007F3C99" w:rsidRDefault="007D2890" w:rsidP="00E20ADA">
      <w:pPr>
        <w:tabs>
          <w:tab w:val="left" w:pos="8160"/>
        </w:tabs>
        <w:spacing w:after="0" w:line="320" w:lineRule="atLeast"/>
        <w:ind w:left="284"/>
        <w:rPr>
          <w:rFonts w:ascii="Gadugi" w:hAnsi="Gadugi"/>
          <w:b/>
          <w:sz w:val="24"/>
          <w:szCs w:val="24"/>
        </w:rPr>
      </w:pPr>
      <w:r w:rsidRPr="007D2890">
        <w:rPr>
          <w:rFonts w:ascii="Gadugi" w:hAnsi="Gadugi"/>
          <w:b/>
          <w:sz w:val="24"/>
          <w:szCs w:val="24"/>
        </w:rPr>
        <w:t>Community Health Systems</w:t>
      </w:r>
      <w:r w:rsidR="007F3C99" w:rsidRPr="007F3C99">
        <w:rPr>
          <w:rFonts w:ascii="Gadugi" w:hAnsi="Gadugi"/>
          <w:b/>
          <w:sz w:val="24"/>
          <w:szCs w:val="24"/>
        </w:rPr>
        <w:t xml:space="preserve">, </w:t>
      </w:r>
      <w:r w:rsidRPr="007D2890">
        <w:rPr>
          <w:rFonts w:ascii="Gadugi" w:hAnsi="Gadugi"/>
          <w:b/>
          <w:bCs/>
          <w:sz w:val="24"/>
          <w:szCs w:val="24"/>
        </w:rPr>
        <w:t>Franklin, T</w:t>
      </w:r>
      <w:r w:rsidR="00E20ADA">
        <w:rPr>
          <w:rFonts w:ascii="Gadugi" w:hAnsi="Gadugi"/>
          <w:b/>
          <w:bCs/>
          <w:sz w:val="24"/>
          <w:szCs w:val="24"/>
        </w:rPr>
        <w:t>N</w:t>
      </w:r>
      <w:r w:rsidR="007F3C99" w:rsidRPr="007F3C99">
        <w:rPr>
          <w:rFonts w:ascii="Gadugi" w:hAnsi="Gadugi"/>
          <w:b/>
          <w:sz w:val="24"/>
          <w:szCs w:val="24"/>
        </w:rPr>
        <w:t>, USA</w:t>
      </w:r>
      <w:r>
        <w:rPr>
          <w:rFonts w:ascii="Gadugi" w:hAnsi="Gadugi"/>
          <w:b/>
          <w:sz w:val="24"/>
          <w:szCs w:val="24"/>
        </w:rPr>
        <w:t xml:space="preserve"> |</w:t>
      </w:r>
      <w:r w:rsidRPr="007F3C99">
        <w:rPr>
          <w:rFonts w:ascii="Gadugi" w:hAnsi="Gadugi"/>
          <w:b/>
          <w:sz w:val="24"/>
          <w:szCs w:val="24"/>
        </w:rPr>
        <w:t>Azure Data Engineer</w:t>
      </w:r>
      <w:r w:rsidR="00721110">
        <w:rPr>
          <w:rFonts w:ascii="Gadugi" w:hAnsi="Gadugi"/>
          <w:b/>
          <w:sz w:val="24"/>
          <w:szCs w:val="24"/>
        </w:rPr>
        <w:t xml:space="preserve">  </w:t>
      </w:r>
      <w:r w:rsidR="00E20ADA">
        <w:rPr>
          <w:rFonts w:ascii="Gadugi" w:hAnsi="Gadugi"/>
          <w:b/>
          <w:sz w:val="24"/>
          <w:szCs w:val="24"/>
        </w:rPr>
        <w:t xml:space="preserve">     </w:t>
      </w:r>
      <w:r w:rsidR="0045308E">
        <w:rPr>
          <w:rFonts w:ascii="Gadugi" w:hAnsi="Gadugi"/>
          <w:b/>
          <w:sz w:val="24"/>
          <w:szCs w:val="24"/>
        </w:rPr>
        <w:t xml:space="preserve"> </w:t>
      </w:r>
      <w:r w:rsidR="00E20ADA">
        <w:rPr>
          <w:rFonts w:ascii="Gadugi" w:hAnsi="Gadugi"/>
          <w:b/>
          <w:sz w:val="24"/>
          <w:szCs w:val="24"/>
        </w:rPr>
        <w:t xml:space="preserve"> </w:t>
      </w:r>
      <w:r w:rsidR="009C6863">
        <w:rPr>
          <w:rFonts w:ascii="Gadugi" w:hAnsi="Gadugi"/>
          <w:b/>
          <w:sz w:val="24"/>
          <w:szCs w:val="24"/>
        </w:rPr>
        <w:t>March</w:t>
      </w:r>
      <w:r w:rsidR="007F3C99" w:rsidRPr="007F3C99">
        <w:rPr>
          <w:rFonts w:ascii="Gadugi" w:hAnsi="Gadugi"/>
          <w:b/>
          <w:sz w:val="24"/>
          <w:szCs w:val="24"/>
        </w:rPr>
        <w:t>202</w:t>
      </w:r>
      <w:r w:rsidR="00DA2B06">
        <w:rPr>
          <w:rFonts w:ascii="Gadugi" w:hAnsi="Gadugi"/>
          <w:b/>
          <w:sz w:val="24"/>
          <w:szCs w:val="24"/>
        </w:rPr>
        <w:t>4</w:t>
      </w:r>
      <w:r w:rsidR="007F3C99" w:rsidRPr="007F3C99">
        <w:rPr>
          <w:rFonts w:ascii="Gadugi" w:hAnsi="Gadugi"/>
          <w:b/>
          <w:sz w:val="24"/>
          <w:szCs w:val="24"/>
        </w:rPr>
        <w:t xml:space="preserve"> - Present</w:t>
      </w:r>
    </w:p>
    <w:p w14:paraId="779A302B" w14:textId="73AF7AF1" w:rsidR="00E7255D" w:rsidRDefault="00E20ADA" w:rsidP="00E20ADA">
      <w:pPr>
        <w:spacing w:after="0" w:line="320" w:lineRule="atLeast"/>
        <w:ind w:left="284"/>
        <w:rPr>
          <w:rFonts w:ascii="Gadugi" w:hAnsi="Gadugi"/>
          <w:sz w:val="20"/>
          <w:szCs w:val="20"/>
        </w:rPr>
      </w:pPr>
      <w:r w:rsidRPr="007F3C99">
        <w:rPr>
          <w:rFonts w:ascii="Gadugi" w:hAnsi="Gadugi"/>
          <w:b/>
          <w:sz w:val="24"/>
          <w:szCs w:val="24"/>
        </w:rPr>
        <w:t>Description</w:t>
      </w:r>
      <w:r>
        <w:rPr>
          <w:rFonts w:ascii="Gadugi" w:hAnsi="Gadugi"/>
          <w:b/>
          <w:sz w:val="24"/>
          <w:szCs w:val="24"/>
        </w:rPr>
        <w:t>:</w:t>
      </w:r>
      <w:r w:rsidRPr="007D2890">
        <w:rPr>
          <w:rFonts w:ascii="Gadugi" w:hAnsi="Gadugi"/>
          <w:sz w:val="20"/>
          <w:szCs w:val="20"/>
        </w:rPr>
        <w:t xml:space="preserve"> Community</w:t>
      </w:r>
      <w:r w:rsidR="007D2890" w:rsidRPr="007D2890">
        <w:rPr>
          <w:rFonts w:ascii="Gadugi" w:hAnsi="Gadugi"/>
          <w:sz w:val="20"/>
          <w:szCs w:val="20"/>
        </w:rPr>
        <w:t xml:space="preserve"> Health Systems (CHS) is a leading operator of general acute care hospitals</w:t>
      </w:r>
      <w:r>
        <w:rPr>
          <w:rFonts w:ascii="Gadugi" w:hAnsi="Gadugi"/>
          <w:sz w:val="20"/>
          <w:szCs w:val="20"/>
        </w:rPr>
        <w:t xml:space="preserve"> </w:t>
      </w:r>
      <w:r w:rsidR="007D2890" w:rsidRPr="007D2890">
        <w:rPr>
          <w:rFonts w:ascii="Gadugi" w:hAnsi="Gadugi"/>
          <w:sz w:val="20"/>
          <w:szCs w:val="20"/>
        </w:rPr>
        <w:t>has been committed to developing and operating healthcare delivery systems that help people get well and live healthier</w:t>
      </w:r>
      <w:r w:rsidR="007D2890">
        <w:rPr>
          <w:rFonts w:ascii="Gadugi" w:hAnsi="Gadugi"/>
          <w:sz w:val="20"/>
          <w:szCs w:val="20"/>
        </w:rPr>
        <w:t>.</w:t>
      </w:r>
      <w:r w:rsidR="00E7255D" w:rsidRPr="007D2890">
        <w:rPr>
          <w:rFonts w:ascii="Gadugi" w:hAnsi="Gadugi"/>
          <w:sz w:val="20"/>
          <w:szCs w:val="20"/>
        </w:rPr>
        <w:t xml:space="preserve"> In that </w:t>
      </w:r>
      <w:r w:rsidR="00976789">
        <w:rPr>
          <w:rFonts w:ascii="Gadugi" w:hAnsi="Gadugi"/>
          <w:sz w:val="20"/>
          <w:szCs w:val="20"/>
        </w:rPr>
        <w:t xml:space="preserve">I am </w:t>
      </w:r>
      <w:r w:rsidR="00E7255D" w:rsidRPr="007D2890">
        <w:rPr>
          <w:rFonts w:ascii="Gadugi" w:hAnsi="Gadugi"/>
          <w:sz w:val="20"/>
          <w:szCs w:val="20"/>
        </w:rPr>
        <w:t>support</w:t>
      </w:r>
      <w:r w:rsidR="00976789">
        <w:rPr>
          <w:rFonts w:ascii="Gadugi" w:hAnsi="Gadugi"/>
          <w:sz w:val="20"/>
          <w:szCs w:val="20"/>
        </w:rPr>
        <w:t>ing</w:t>
      </w:r>
      <w:r w:rsidR="00E7255D" w:rsidRPr="007D2890">
        <w:rPr>
          <w:rFonts w:ascii="Gadugi" w:hAnsi="Gadugi"/>
          <w:sz w:val="20"/>
          <w:szCs w:val="20"/>
        </w:rPr>
        <w:t xml:space="preserve"> various health care operations, including risk management, customer insights, compliance, and operational efficiency.</w:t>
      </w:r>
    </w:p>
    <w:p w14:paraId="7136D04A" w14:textId="77777777" w:rsidR="00E7255D" w:rsidRPr="00EF50AD" w:rsidRDefault="00E7255D" w:rsidP="00E20ADA">
      <w:pPr>
        <w:spacing w:after="0" w:line="320" w:lineRule="atLeast"/>
        <w:ind w:left="284"/>
        <w:rPr>
          <w:rFonts w:ascii="Gadugi" w:hAnsi="Gadugi"/>
          <w:b/>
          <w:sz w:val="24"/>
          <w:szCs w:val="24"/>
        </w:rPr>
      </w:pPr>
      <w:r w:rsidRPr="00EF50AD">
        <w:rPr>
          <w:rFonts w:ascii="Gadugi" w:hAnsi="Gadugi"/>
          <w:b/>
          <w:sz w:val="24"/>
          <w:szCs w:val="24"/>
        </w:rPr>
        <w:t>Responsibilities:</w:t>
      </w:r>
    </w:p>
    <w:p w14:paraId="09765CDE" w14:textId="77777777" w:rsidR="00DC2CBD" w:rsidRDefault="00E7255D"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EF50AD">
        <w:rPr>
          <w:rFonts w:ascii="Gadugi" w:eastAsia="Times New Roman" w:hAnsi="Gadugi" w:cs="Times New Roman"/>
          <w:color w:val="000000"/>
          <w:sz w:val="20"/>
          <w:szCs w:val="20"/>
          <w:lang w:eastAsia="en-IN"/>
        </w:rPr>
        <w:t>Developing and maintaining </w:t>
      </w:r>
      <w:r w:rsidRPr="00EF50AD">
        <w:rPr>
          <w:rFonts w:ascii="Gadugi" w:eastAsia="Times New Roman" w:hAnsi="Gadugi" w:cs="Times New Roman"/>
          <w:b/>
          <w:bCs/>
          <w:color w:val="000000"/>
          <w:sz w:val="20"/>
          <w:szCs w:val="20"/>
          <w:lang w:eastAsia="en-IN"/>
        </w:rPr>
        <w:t>Azure Analysis Services</w:t>
      </w:r>
      <w:r w:rsidRPr="00EF50AD">
        <w:rPr>
          <w:rFonts w:ascii="Gadugi" w:eastAsia="Times New Roman" w:hAnsi="Gadugi" w:cs="Times New Roman"/>
          <w:color w:val="000000"/>
          <w:sz w:val="20"/>
          <w:szCs w:val="20"/>
          <w:lang w:eastAsia="en-IN"/>
        </w:rPr>
        <w:t> models to support business intelligence and data analytics requirements, creating measures, dimensions, and hierarchies for reporting and visualization.</w:t>
      </w:r>
    </w:p>
    <w:p w14:paraId="3F52951D" w14:textId="77777777" w:rsidR="00DC2CBD" w:rsidRPr="00DC2CBD" w:rsidRDefault="00DC2CBD"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DC2CBD">
        <w:rPr>
          <w:rFonts w:ascii="Gadugi" w:hAnsi="Gadugi"/>
          <w:sz w:val="20"/>
          <w:szCs w:val="20"/>
        </w:rPr>
        <w:t xml:space="preserve">Implemented data orchestration workflows using </w:t>
      </w:r>
      <w:r w:rsidRPr="00DC2CBD">
        <w:rPr>
          <w:rFonts w:ascii="Gadugi" w:hAnsi="Gadugi"/>
          <w:b/>
          <w:bCs/>
          <w:sz w:val="20"/>
          <w:szCs w:val="20"/>
        </w:rPr>
        <w:t xml:space="preserve">Airflow </w:t>
      </w:r>
      <w:r w:rsidRPr="00DC2CBD">
        <w:rPr>
          <w:rFonts w:ascii="Gadugi" w:hAnsi="Gadugi"/>
          <w:sz w:val="20"/>
          <w:szCs w:val="20"/>
        </w:rPr>
        <w:t>to automate data transformation processes</w:t>
      </w:r>
    </w:p>
    <w:p w14:paraId="5C1D7709" w14:textId="1CD5560B" w:rsidR="00E7255D" w:rsidRPr="00DC2CBD" w:rsidRDefault="00E7255D"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DC2CBD">
        <w:rPr>
          <w:rFonts w:ascii="Gadugi" w:hAnsi="Gadugi"/>
          <w:color w:val="000000"/>
          <w:sz w:val="20"/>
          <w:szCs w:val="20"/>
          <w:lang w:eastAsia="en-IN"/>
        </w:rPr>
        <w:t xml:space="preserve">Implemented </w:t>
      </w:r>
      <w:r w:rsidRPr="00DC2CBD">
        <w:rPr>
          <w:rFonts w:ascii="Gadugi" w:hAnsi="Gadugi"/>
          <w:b/>
          <w:bCs/>
          <w:color w:val="000000"/>
          <w:sz w:val="20"/>
          <w:szCs w:val="20"/>
          <w:lang w:eastAsia="en-IN"/>
        </w:rPr>
        <w:t>Synapse Integration</w:t>
      </w:r>
      <w:r w:rsidRPr="00DC2CBD">
        <w:rPr>
          <w:rFonts w:ascii="Gadugi" w:hAnsi="Gadugi"/>
          <w:color w:val="000000"/>
          <w:sz w:val="20"/>
          <w:szCs w:val="20"/>
          <w:lang w:eastAsia="en-IN"/>
        </w:rPr>
        <w:t xml:space="preserve"> with </w:t>
      </w:r>
      <w:r w:rsidRPr="00DC2CBD">
        <w:rPr>
          <w:rFonts w:ascii="Gadugi" w:hAnsi="Gadugi"/>
          <w:b/>
          <w:bCs/>
          <w:color w:val="000000"/>
          <w:sz w:val="20"/>
          <w:szCs w:val="20"/>
          <w:lang w:eastAsia="en-IN"/>
        </w:rPr>
        <w:t>Azure</w:t>
      </w:r>
      <w:r w:rsidRPr="00DC2CBD">
        <w:rPr>
          <w:rFonts w:ascii="Gadugi" w:hAnsi="Gadugi"/>
          <w:color w:val="000000"/>
          <w:sz w:val="20"/>
          <w:szCs w:val="20"/>
          <w:lang w:eastAsia="en-IN"/>
        </w:rPr>
        <w:t> </w:t>
      </w:r>
      <w:r w:rsidRPr="00DC2CBD">
        <w:rPr>
          <w:rFonts w:ascii="Gadugi" w:hAnsi="Gadugi"/>
          <w:b/>
          <w:bCs/>
          <w:color w:val="000000"/>
          <w:sz w:val="20"/>
          <w:szCs w:val="20"/>
          <w:lang w:eastAsia="en-IN"/>
        </w:rPr>
        <w:t>Databricks</w:t>
      </w:r>
      <w:r w:rsidRPr="00DC2CBD">
        <w:rPr>
          <w:rFonts w:ascii="Gadugi" w:hAnsi="Gadugi"/>
          <w:color w:val="000000"/>
          <w:sz w:val="20"/>
          <w:szCs w:val="20"/>
          <w:lang w:eastAsia="en-IN"/>
        </w:rPr>
        <w:t xml:space="preserve"> notebooks which reduce about half of development work and achieved performance improvement on </w:t>
      </w:r>
      <w:r w:rsidRPr="00DC2CBD">
        <w:rPr>
          <w:rFonts w:ascii="Gadugi" w:hAnsi="Gadugi"/>
          <w:b/>
          <w:bCs/>
          <w:color w:val="000000"/>
          <w:sz w:val="20"/>
          <w:szCs w:val="20"/>
          <w:lang w:eastAsia="en-IN"/>
        </w:rPr>
        <w:t>Synapse</w:t>
      </w:r>
      <w:r w:rsidRPr="00DC2CBD">
        <w:rPr>
          <w:rFonts w:ascii="Gadugi" w:hAnsi="Gadugi"/>
          <w:color w:val="000000"/>
          <w:sz w:val="20"/>
          <w:szCs w:val="20"/>
          <w:lang w:eastAsia="en-IN"/>
        </w:rPr>
        <w:t xml:space="preserve"> loading by implementing a dynamic partition switch.</w:t>
      </w:r>
    </w:p>
    <w:p w14:paraId="6CD32CEE" w14:textId="77777777" w:rsidR="00DC2CBD" w:rsidRDefault="00E7255D"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EF50AD">
        <w:rPr>
          <w:rFonts w:ascii="Gadugi" w:eastAsia="Times New Roman" w:hAnsi="Gadugi" w:cs="Times New Roman"/>
          <w:color w:val="000000"/>
          <w:sz w:val="20"/>
          <w:szCs w:val="20"/>
          <w:lang w:eastAsia="en-IN"/>
        </w:rPr>
        <w:t>Implemented Continuous Integration Continuous Delivery (</w:t>
      </w:r>
      <w:r w:rsidRPr="00EF50AD">
        <w:rPr>
          <w:rFonts w:ascii="Gadugi" w:eastAsia="Times New Roman" w:hAnsi="Gadugi" w:cs="Times New Roman"/>
          <w:b/>
          <w:bCs/>
          <w:color w:val="000000"/>
          <w:sz w:val="20"/>
          <w:szCs w:val="20"/>
          <w:lang w:eastAsia="en-IN"/>
        </w:rPr>
        <w:t>CI/CD</w:t>
      </w:r>
      <w:r w:rsidRPr="00EF50AD">
        <w:rPr>
          <w:rFonts w:ascii="Gadugi" w:eastAsia="Times New Roman" w:hAnsi="Gadugi" w:cs="Times New Roman"/>
          <w:color w:val="000000"/>
          <w:sz w:val="20"/>
          <w:szCs w:val="20"/>
          <w:lang w:eastAsia="en-IN"/>
        </w:rPr>
        <w:t xml:space="preserve">) for end-to-end automation of release pipeline using </w:t>
      </w:r>
      <w:r w:rsidRPr="00EF50AD">
        <w:rPr>
          <w:rFonts w:ascii="Gadugi" w:eastAsia="Times New Roman" w:hAnsi="Gadugi" w:cs="Times New Roman"/>
          <w:b/>
          <w:bCs/>
          <w:color w:val="000000"/>
          <w:sz w:val="20"/>
          <w:szCs w:val="20"/>
          <w:lang w:eastAsia="en-IN"/>
        </w:rPr>
        <w:t>DevOps</w:t>
      </w:r>
      <w:r w:rsidRPr="00EF50AD">
        <w:rPr>
          <w:rFonts w:ascii="Gadugi" w:eastAsia="Times New Roman" w:hAnsi="Gadugi" w:cs="Times New Roman"/>
          <w:color w:val="000000"/>
          <w:sz w:val="20"/>
          <w:szCs w:val="20"/>
          <w:lang w:eastAsia="en-IN"/>
        </w:rPr>
        <w:t xml:space="preserve"> tools like </w:t>
      </w:r>
      <w:r w:rsidRPr="00EF50AD">
        <w:rPr>
          <w:rFonts w:ascii="Gadugi" w:eastAsia="Times New Roman" w:hAnsi="Gadugi" w:cs="Times New Roman"/>
          <w:b/>
          <w:bCs/>
          <w:color w:val="000000"/>
          <w:sz w:val="20"/>
          <w:szCs w:val="20"/>
          <w:lang w:eastAsia="en-IN"/>
        </w:rPr>
        <w:t>Jenkin</w:t>
      </w:r>
      <w:r w:rsidR="009A1A9C">
        <w:rPr>
          <w:rFonts w:ascii="Gadugi" w:eastAsia="Times New Roman" w:hAnsi="Gadugi" w:cs="Times New Roman"/>
          <w:b/>
          <w:bCs/>
          <w:color w:val="000000"/>
          <w:sz w:val="20"/>
          <w:szCs w:val="20"/>
          <w:lang w:eastAsia="en-IN"/>
        </w:rPr>
        <w:t>s</w:t>
      </w:r>
    </w:p>
    <w:p w14:paraId="60B30C70" w14:textId="77777777" w:rsidR="00DC2CBD" w:rsidRPr="00DC2CBD" w:rsidRDefault="00DC2CBD"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DC2CBD">
        <w:rPr>
          <w:rFonts w:ascii="Gadugi" w:eastAsia="Times New Roman" w:hAnsi="Gadugi" w:cs="Times New Roman"/>
          <w:sz w:val="20"/>
          <w:szCs w:val="20"/>
          <w:lang w:val="en-US"/>
        </w:rPr>
        <w:t xml:space="preserve">Designed and maintained scalable </w:t>
      </w:r>
      <w:r w:rsidRPr="00DC2CBD">
        <w:rPr>
          <w:rFonts w:ascii="Gadugi" w:eastAsia="Times New Roman" w:hAnsi="Gadugi" w:cs="Times New Roman"/>
          <w:b/>
          <w:bCs/>
          <w:sz w:val="20"/>
          <w:szCs w:val="20"/>
          <w:lang w:val="en-US"/>
        </w:rPr>
        <w:t>data pipelines using Azure Data Factory</w:t>
      </w:r>
      <w:r w:rsidRPr="00DC2CBD">
        <w:rPr>
          <w:rFonts w:ascii="Gadugi" w:eastAsia="Times New Roman" w:hAnsi="Gadugi" w:cs="Times New Roman"/>
          <w:sz w:val="20"/>
          <w:szCs w:val="20"/>
          <w:lang w:val="en-US"/>
        </w:rPr>
        <w:t xml:space="preserve"> for efficient data collection, processing, and storage.</w:t>
      </w:r>
    </w:p>
    <w:p w14:paraId="04AAC443" w14:textId="7C6F9BA5" w:rsidR="002C5CF7" w:rsidRPr="00DC2CBD" w:rsidRDefault="009A1A9C" w:rsidP="00DC2CBD">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DC2CBD">
        <w:rPr>
          <w:rFonts w:ascii="Gadugi" w:eastAsia="Times New Roman" w:hAnsi="Gadugi" w:cs="Times New Roman"/>
          <w:color w:val="000000"/>
          <w:sz w:val="20"/>
          <w:szCs w:val="20"/>
          <w:lang w:val="en-US" w:eastAsia="en-IN"/>
        </w:rPr>
        <w:t xml:space="preserve">Established </w:t>
      </w:r>
      <w:r w:rsidRPr="00DC2CBD">
        <w:rPr>
          <w:rFonts w:ascii="Gadugi" w:eastAsia="Times New Roman" w:hAnsi="Gadugi" w:cs="Times New Roman"/>
          <w:b/>
          <w:bCs/>
          <w:color w:val="000000"/>
          <w:sz w:val="20"/>
          <w:szCs w:val="20"/>
          <w:lang w:val="en-US" w:eastAsia="en-IN"/>
        </w:rPr>
        <w:t xml:space="preserve">data platform </w:t>
      </w:r>
      <w:proofErr w:type="spellStart"/>
      <w:proofErr w:type="gramStart"/>
      <w:r w:rsidRPr="00DC2CBD">
        <w:rPr>
          <w:rFonts w:ascii="Gadugi" w:eastAsia="Times New Roman" w:hAnsi="Gadugi" w:cs="Times New Roman"/>
          <w:b/>
          <w:bCs/>
          <w:color w:val="000000"/>
          <w:sz w:val="20"/>
          <w:szCs w:val="20"/>
          <w:lang w:val="en-US" w:eastAsia="en-IN"/>
        </w:rPr>
        <w:t>architecture</w:t>
      </w:r>
      <w:r w:rsidRPr="00DC2CBD">
        <w:rPr>
          <w:rFonts w:ascii="Gadugi" w:eastAsia="Times New Roman" w:hAnsi="Gadugi" w:cs="Times New Roman"/>
          <w:color w:val="000000"/>
          <w:sz w:val="20"/>
          <w:szCs w:val="20"/>
          <w:lang w:val="en-US" w:eastAsia="en-IN"/>
        </w:rPr>
        <w:t>,defined</w:t>
      </w:r>
      <w:proofErr w:type="spellEnd"/>
      <w:proofErr w:type="gramEnd"/>
      <w:r w:rsidRPr="00DC2CBD">
        <w:rPr>
          <w:rFonts w:ascii="Gadugi" w:eastAsia="Times New Roman" w:hAnsi="Gadugi" w:cs="Times New Roman"/>
          <w:color w:val="000000"/>
          <w:sz w:val="20"/>
          <w:szCs w:val="20"/>
          <w:lang w:val="en-US" w:eastAsia="en-IN"/>
        </w:rPr>
        <w:t xml:space="preserve"> schemas and implemented scalable </w:t>
      </w:r>
      <w:r w:rsidRPr="00DC2CBD">
        <w:rPr>
          <w:rFonts w:ascii="Gadugi" w:eastAsia="Times New Roman" w:hAnsi="Gadugi" w:cs="Times New Roman"/>
          <w:b/>
          <w:bCs/>
          <w:color w:val="000000"/>
          <w:sz w:val="20"/>
          <w:szCs w:val="20"/>
          <w:lang w:val="en-US" w:eastAsia="en-IN"/>
        </w:rPr>
        <w:t>warehousing/</w:t>
      </w:r>
      <w:proofErr w:type="spellStart"/>
      <w:r w:rsidRPr="00DC2CBD">
        <w:rPr>
          <w:rFonts w:ascii="Gadugi" w:eastAsia="Times New Roman" w:hAnsi="Gadugi" w:cs="Times New Roman"/>
          <w:b/>
          <w:bCs/>
          <w:color w:val="000000"/>
          <w:sz w:val="20"/>
          <w:szCs w:val="20"/>
          <w:lang w:val="en-US" w:eastAsia="en-IN"/>
        </w:rPr>
        <w:t>lakehouse</w:t>
      </w:r>
      <w:proofErr w:type="spellEnd"/>
      <w:r w:rsidRPr="00DC2CBD">
        <w:rPr>
          <w:rFonts w:ascii="Gadugi" w:eastAsia="Times New Roman" w:hAnsi="Gadugi" w:cs="Times New Roman"/>
          <w:color w:val="000000"/>
          <w:sz w:val="20"/>
          <w:szCs w:val="20"/>
          <w:lang w:val="en-US" w:eastAsia="en-IN"/>
        </w:rPr>
        <w:t xml:space="preserve"> solutions to support growing organizational data needs.</w:t>
      </w:r>
    </w:p>
    <w:p w14:paraId="1658FC23" w14:textId="77777777" w:rsidR="00E7255D" w:rsidRPr="00EF50AD" w:rsidRDefault="00E7255D" w:rsidP="00E20ADA">
      <w:pPr>
        <w:numPr>
          <w:ilvl w:val="0"/>
          <w:numId w:val="5"/>
        </w:numPr>
        <w:tabs>
          <w:tab w:val="clear" w:pos="720"/>
          <w:tab w:val="num" w:pos="1004"/>
        </w:tabs>
        <w:spacing w:after="0" w:line="320" w:lineRule="atLeast"/>
        <w:ind w:left="644"/>
        <w:rPr>
          <w:rFonts w:ascii="Gadugi" w:eastAsia="Times New Roman" w:hAnsi="Gadugi" w:cs="Times New Roman"/>
          <w:b/>
          <w:bCs/>
          <w:color w:val="000000"/>
          <w:sz w:val="20"/>
          <w:szCs w:val="20"/>
          <w:lang w:eastAsia="en-IN"/>
        </w:rPr>
      </w:pPr>
      <w:r w:rsidRPr="00EF50AD">
        <w:rPr>
          <w:rFonts w:ascii="Gadugi" w:eastAsia="Times New Roman" w:hAnsi="Gadugi" w:cs="Times New Roman"/>
          <w:color w:val="000000"/>
          <w:sz w:val="20"/>
          <w:szCs w:val="20"/>
          <w:lang w:eastAsia="en-IN"/>
        </w:rPr>
        <w:t>Worked on Big Data Integration &amp; </w:t>
      </w:r>
      <w:r w:rsidRPr="00EF50AD">
        <w:rPr>
          <w:rFonts w:ascii="Gadugi" w:eastAsia="Times New Roman" w:hAnsi="Gadugi" w:cs="Times New Roman"/>
          <w:b/>
          <w:bCs/>
          <w:color w:val="000000"/>
          <w:sz w:val="20"/>
          <w:szCs w:val="20"/>
          <w:lang w:eastAsia="en-IN"/>
        </w:rPr>
        <w:t>Analytics</w:t>
      </w:r>
      <w:r w:rsidRPr="00EF50AD">
        <w:rPr>
          <w:rFonts w:ascii="Gadugi" w:eastAsia="Times New Roman" w:hAnsi="Gadugi" w:cs="Times New Roman"/>
          <w:color w:val="000000"/>
          <w:sz w:val="20"/>
          <w:szCs w:val="20"/>
          <w:lang w:eastAsia="en-IN"/>
        </w:rPr>
        <w:t xml:space="preserve"> based on </w:t>
      </w:r>
      <w:r w:rsidRPr="00EF50AD">
        <w:rPr>
          <w:rFonts w:ascii="Gadugi" w:eastAsia="Times New Roman" w:hAnsi="Gadugi" w:cs="Times New Roman"/>
          <w:b/>
          <w:bCs/>
          <w:color w:val="000000"/>
          <w:sz w:val="20"/>
          <w:szCs w:val="20"/>
          <w:lang w:eastAsia="en-IN"/>
        </w:rPr>
        <w:t>Hadoop, SOLR</w:t>
      </w:r>
      <w:r w:rsidRPr="00EF50AD">
        <w:rPr>
          <w:rFonts w:ascii="Gadugi" w:eastAsia="Times New Roman" w:hAnsi="Gadugi" w:cs="Times New Roman"/>
          <w:color w:val="000000"/>
          <w:sz w:val="20"/>
          <w:szCs w:val="20"/>
          <w:lang w:eastAsia="en-IN"/>
        </w:rPr>
        <w:t>, </w:t>
      </w:r>
      <w:proofErr w:type="spellStart"/>
      <w:r w:rsidRPr="00EF50AD">
        <w:rPr>
          <w:rFonts w:ascii="Gadugi" w:eastAsia="Times New Roman" w:hAnsi="Gadugi" w:cs="Times New Roman"/>
          <w:b/>
          <w:bCs/>
          <w:color w:val="000000"/>
          <w:sz w:val="20"/>
          <w:szCs w:val="20"/>
          <w:lang w:eastAsia="en-IN"/>
        </w:rPr>
        <w:t>PySpark</w:t>
      </w:r>
      <w:proofErr w:type="spellEnd"/>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Kafka</w:t>
      </w:r>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Storm</w:t>
      </w:r>
      <w:r w:rsidRPr="00EF50AD">
        <w:rPr>
          <w:rFonts w:ascii="Gadugi" w:eastAsia="Times New Roman" w:hAnsi="Gadugi" w:cs="Times New Roman"/>
          <w:color w:val="000000"/>
          <w:sz w:val="20"/>
          <w:szCs w:val="20"/>
          <w:lang w:eastAsia="en-IN"/>
        </w:rPr>
        <w:t xml:space="preserve"> and </w:t>
      </w:r>
      <w:r w:rsidRPr="00EF50AD">
        <w:rPr>
          <w:rFonts w:ascii="Gadugi" w:eastAsia="Times New Roman" w:hAnsi="Gadugi" w:cs="Times New Roman"/>
          <w:b/>
          <w:bCs/>
          <w:color w:val="000000"/>
          <w:sz w:val="20"/>
          <w:szCs w:val="20"/>
          <w:lang w:eastAsia="en-IN"/>
        </w:rPr>
        <w:t>web Methods</w:t>
      </w:r>
      <w:r w:rsidRPr="00EF50AD">
        <w:rPr>
          <w:rFonts w:ascii="Gadugi" w:eastAsia="Times New Roman" w:hAnsi="Gadugi" w:cs="Times New Roman"/>
          <w:color w:val="000000"/>
          <w:sz w:val="20"/>
          <w:szCs w:val="20"/>
          <w:lang w:eastAsia="en-IN"/>
        </w:rPr>
        <w:t xml:space="preserve">. Involved in requirement gathering, business analysis, and technical design for </w:t>
      </w:r>
      <w:r w:rsidRPr="00EF50AD">
        <w:rPr>
          <w:rFonts w:ascii="Gadugi" w:eastAsia="Times New Roman" w:hAnsi="Gadugi" w:cs="Times New Roman"/>
          <w:b/>
          <w:bCs/>
          <w:color w:val="000000"/>
          <w:sz w:val="20"/>
          <w:szCs w:val="20"/>
          <w:lang w:eastAsia="en-IN"/>
        </w:rPr>
        <w:t>Hadoop</w:t>
      </w:r>
      <w:r w:rsidRPr="00EF50AD">
        <w:rPr>
          <w:rFonts w:ascii="Gadugi" w:eastAsia="Times New Roman" w:hAnsi="Gadugi" w:cs="Times New Roman"/>
          <w:color w:val="000000"/>
          <w:sz w:val="20"/>
          <w:szCs w:val="20"/>
          <w:lang w:eastAsia="en-IN"/>
        </w:rPr>
        <w:t xml:space="preserve"> and </w:t>
      </w:r>
      <w:r w:rsidRPr="00EF50AD">
        <w:rPr>
          <w:rFonts w:ascii="Gadugi" w:eastAsia="Times New Roman" w:hAnsi="Gadugi" w:cs="Times New Roman"/>
          <w:b/>
          <w:bCs/>
          <w:color w:val="000000"/>
          <w:sz w:val="20"/>
          <w:szCs w:val="20"/>
          <w:lang w:eastAsia="en-IN"/>
        </w:rPr>
        <w:t>Big Data projects.</w:t>
      </w:r>
    </w:p>
    <w:p w14:paraId="6ECD8382" w14:textId="77777777" w:rsidR="00E7255D" w:rsidRPr="00EF50AD" w:rsidRDefault="00E7255D" w:rsidP="00E20ADA">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EF50AD">
        <w:rPr>
          <w:rFonts w:ascii="Gadugi" w:eastAsia="Times New Roman" w:hAnsi="Gadugi" w:cs="Times New Roman"/>
          <w:color w:val="000000"/>
          <w:sz w:val="20"/>
          <w:szCs w:val="20"/>
          <w:lang w:eastAsia="en-IN"/>
        </w:rPr>
        <w:lastRenderedPageBreak/>
        <w:t xml:space="preserve">Developed </w:t>
      </w:r>
      <w:r w:rsidRPr="00EF50AD">
        <w:rPr>
          <w:rFonts w:ascii="Gadugi" w:eastAsia="Times New Roman" w:hAnsi="Gadugi" w:cs="Times New Roman"/>
          <w:b/>
          <w:bCs/>
          <w:color w:val="000000"/>
          <w:sz w:val="20"/>
          <w:szCs w:val="20"/>
          <w:lang w:eastAsia="en-IN"/>
        </w:rPr>
        <w:t>Databricks</w:t>
      </w:r>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ETL</w:t>
      </w:r>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pipelines</w:t>
      </w:r>
      <w:r w:rsidRPr="00EF50AD">
        <w:rPr>
          <w:rFonts w:ascii="Gadugi" w:eastAsia="Times New Roman" w:hAnsi="Gadugi" w:cs="Times New Roman"/>
          <w:color w:val="000000"/>
          <w:sz w:val="20"/>
          <w:szCs w:val="20"/>
          <w:lang w:eastAsia="en-IN"/>
        </w:rPr>
        <w:t xml:space="preserve"> using notebooks, </w:t>
      </w:r>
      <w:r w:rsidRPr="00EF50AD">
        <w:rPr>
          <w:rFonts w:ascii="Gadugi" w:eastAsia="Times New Roman" w:hAnsi="Gadugi" w:cs="Times New Roman"/>
          <w:b/>
          <w:bCs/>
          <w:color w:val="000000"/>
          <w:sz w:val="20"/>
          <w:szCs w:val="20"/>
          <w:lang w:eastAsia="en-IN"/>
        </w:rPr>
        <w:t>Spark</w:t>
      </w:r>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Data frames</w:t>
      </w:r>
      <w:r w:rsidRPr="00EF50AD">
        <w:rPr>
          <w:rFonts w:ascii="Gadugi" w:eastAsia="Times New Roman" w:hAnsi="Gadugi" w:cs="Times New Roman"/>
          <w:color w:val="000000"/>
          <w:sz w:val="20"/>
          <w:szCs w:val="20"/>
          <w:lang w:eastAsia="en-IN"/>
        </w:rPr>
        <w:t xml:space="preserve">, </w:t>
      </w:r>
      <w:r w:rsidRPr="00EF50AD">
        <w:rPr>
          <w:rFonts w:ascii="Gadugi" w:eastAsia="Times New Roman" w:hAnsi="Gadugi" w:cs="Times New Roman"/>
          <w:b/>
          <w:bCs/>
          <w:color w:val="000000"/>
          <w:sz w:val="20"/>
          <w:szCs w:val="20"/>
          <w:lang w:eastAsia="en-IN"/>
        </w:rPr>
        <w:t>SPARK</w:t>
      </w:r>
      <w:r w:rsidRPr="00EF50AD">
        <w:rPr>
          <w:rFonts w:ascii="Gadugi" w:eastAsia="Times New Roman" w:hAnsi="Gadugi" w:cs="Times New Roman"/>
          <w:color w:val="000000"/>
          <w:sz w:val="20"/>
          <w:szCs w:val="20"/>
          <w:lang w:eastAsia="en-IN"/>
        </w:rPr>
        <w:t> </w:t>
      </w:r>
      <w:r w:rsidRPr="00EF50AD">
        <w:rPr>
          <w:rFonts w:ascii="Gadugi" w:eastAsia="Times New Roman" w:hAnsi="Gadugi" w:cs="Times New Roman"/>
          <w:b/>
          <w:bCs/>
          <w:color w:val="000000"/>
          <w:sz w:val="20"/>
          <w:szCs w:val="20"/>
          <w:lang w:eastAsia="en-IN"/>
        </w:rPr>
        <w:t>SQL</w:t>
      </w:r>
      <w:r w:rsidRPr="00EF50AD">
        <w:rPr>
          <w:rFonts w:ascii="Gadugi" w:eastAsia="Times New Roman" w:hAnsi="Gadugi" w:cs="Times New Roman"/>
          <w:color w:val="000000"/>
          <w:sz w:val="20"/>
          <w:szCs w:val="20"/>
          <w:lang w:eastAsia="en-IN"/>
        </w:rPr>
        <w:t xml:space="preserve"> and </w:t>
      </w:r>
      <w:r w:rsidRPr="00EF50AD">
        <w:rPr>
          <w:rFonts w:ascii="Gadugi" w:eastAsia="Times New Roman" w:hAnsi="Gadugi" w:cs="Times New Roman"/>
          <w:b/>
          <w:bCs/>
          <w:color w:val="000000"/>
          <w:sz w:val="20"/>
          <w:szCs w:val="20"/>
          <w:lang w:eastAsia="en-IN"/>
        </w:rPr>
        <w:t>python scripting</w:t>
      </w:r>
      <w:r w:rsidRPr="00EF50AD">
        <w:rPr>
          <w:rFonts w:ascii="Gadugi" w:eastAsia="Times New Roman" w:hAnsi="Gadugi" w:cs="Times New Roman"/>
          <w:color w:val="000000"/>
          <w:sz w:val="20"/>
          <w:szCs w:val="20"/>
          <w:lang w:eastAsia="en-IN"/>
        </w:rPr>
        <w:t>.</w:t>
      </w:r>
    </w:p>
    <w:p w14:paraId="023E6776" w14:textId="3698D28C" w:rsidR="005F7A16" w:rsidRPr="005F7A16" w:rsidRDefault="005F7A16" w:rsidP="00841AEA">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5F7A16">
        <w:rPr>
          <w:rFonts w:ascii="Gadugi" w:eastAsia="Times New Roman" w:hAnsi="Gadugi" w:cs="Times New Roman"/>
          <w:b/>
          <w:bCs/>
          <w:color w:val="000000"/>
          <w:sz w:val="20"/>
          <w:szCs w:val="20"/>
          <w:lang w:eastAsia="en-IN"/>
        </w:rPr>
        <w:t>Built and optimized Spark applications in Scala</w:t>
      </w:r>
      <w:r w:rsidRPr="005F7A16">
        <w:rPr>
          <w:rFonts w:ascii="Gadugi" w:eastAsia="Times New Roman" w:hAnsi="Gadugi" w:cs="Times New Roman"/>
          <w:color w:val="000000"/>
          <w:sz w:val="20"/>
          <w:szCs w:val="20"/>
          <w:lang w:eastAsia="en-IN"/>
        </w:rPr>
        <w:t xml:space="preserve">, improving </w:t>
      </w:r>
      <w:r w:rsidRPr="005F7A16">
        <w:rPr>
          <w:rFonts w:ascii="Gadugi" w:eastAsia="Times New Roman" w:hAnsi="Gadugi" w:cs="Times New Roman"/>
          <w:b/>
          <w:bCs/>
          <w:color w:val="000000"/>
          <w:sz w:val="20"/>
          <w:szCs w:val="20"/>
          <w:lang w:eastAsia="en-IN"/>
        </w:rPr>
        <w:t>data processing efficiency</w:t>
      </w:r>
      <w:r w:rsidRPr="005F7A16">
        <w:rPr>
          <w:rFonts w:ascii="Gadugi" w:eastAsia="Times New Roman" w:hAnsi="Gadugi" w:cs="Times New Roman"/>
          <w:color w:val="000000"/>
          <w:sz w:val="20"/>
          <w:szCs w:val="20"/>
          <w:lang w:eastAsia="en-IN"/>
        </w:rPr>
        <w:t xml:space="preserve"> by 40% through partitioning and caching strategies.</w:t>
      </w:r>
    </w:p>
    <w:p w14:paraId="78C3DF29" w14:textId="5397D11F" w:rsidR="006454F8" w:rsidRPr="00841AEA" w:rsidRDefault="006454F8" w:rsidP="00841AEA">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841AEA">
        <w:rPr>
          <w:rFonts w:ascii="Gadugi" w:hAnsi="Gadugi"/>
          <w:sz w:val="20"/>
          <w:szCs w:val="20"/>
        </w:rPr>
        <w:t xml:space="preserve">Design and maintain scalable </w:t>
      </w:r>
      <w:r w:rsidRPr="00841AEA">
        <w:rPr>
          <w:rFonts w:ascii="Gadugi" w:hAnsi="Gadugi"/>
          <w:b/>
          <w:bCs/>
          <w:sz w:val="20"/>
          <w:szCs w:val="20"/>
        </w:rPr>
        <w:t xml:space="preserve">data architectures </w:t>
      </w:r>
      <w:r w:rsidRPr="00841AEA">
        <w:rPr>
          <w:rFonts w:ascii="Gadugi" w:hAnsi="Gadugi"/>
          <w:sz w:val="20"/>
          <w:szCs w:val="20"/>
        </w:rPr>
        <w:t xml:space="preserve">using </w:t>
      </w:r>
      <w:r w:rsidRPr="00841AEA">
        <w:rPr>
          <w:rFonts w:ascii="Gadugi" w:hAnsi="Gadugi"/>
          <w:b/>
          <w:bCs/>
          <w:sz w:val="20"/>
          <w:szCs w:val="20"/>
        </w:rPr>
        <w:t xml:space="preserve">Azure and Cloudera </w:t>
      </w:r>
      <w:r w:rsidRPr="00841AEA">
        <w:rPr>
          <w:rFonts w:ascii="Gadugi" w:hAnsi="Gadugi"/>
          <w:sz w:val="20"/>
          <w:szCs w:val="20"/>
        </w:rPr>
        <w:t>ecosystems.</w:t>
      </w:r>
    </w:p>
    <w:p w14:paraId="3B3FF5D8" w14:textId="77777777" w:rsidR="003D30E8" w:rsidRDefault="00E7255D" w:rsidP="003D30E8">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EF50AD">
        <w:rPr>
          <w:rFonts w:ascii="Gadugi" w:eastAsia="Times New Roman" w:hAnsi="Gadugi" w:cs="Times New Roman"/>
          <w:color w:val="000000"/>
          <w:sz w:val="20"/>
          <w:szCs w:val="20"/>
          <w:lang w:eastAsia="en-IN"/>
        </w:rPr>
        <w:t xml:space="preserve">Designed and implemented Infrastructure as code using </w:t>
      </w:r>
      <w:r w:rsidRPr="00EF50AD">
        <w:rPr>
          <w:rFonts w:ascii="Gadugi" w:eastAsia="Times New Roman" w:hAnsi="Gadugi" w:cs="Times New Roman"/>
          <w:b/>
          <w:bCs/>
          <w:color w:val="000000"/>
          <w:sz w:val="20"/>
          <w:szCs w:val="20"/>
          <w:lang w:eastAsia="en-IN"/>
        </w:rPr>
        <w:t>Terraform</w:t>
      </w:r>
      <w:r w:rsidRPr="00EF50AD">
        <w:rPr>
          <w:rFonts w:ascii="Gadugi" w:eastAsia="Times New Roman" w:hAnsi="Gadugi" w:cs="Times New Roman"/>
          <w:color w:val="000000"/>
          <w:sz w:val="20"/>
          <w:szCs w:val="20"/>
          <w:lang w:eastAsia="en-IN"/>
        </w:rPr>
        <w:t xml:space="preserve">, enabling automated provisioning and scaling of cloud resources on </w:t>
      </w:r>
      <w:r w:rsidRPr="00EF50AD">
        <w:rPr>
          <w:rFonts w:ascii="Gadugi" w:eastAsia="Times New Roman" w:hAnsi="Gadugi" w:cs="Times New Roman"/>
          <w:b/>
          <w:bCs/>
          <w:color w:val="000000"/>
          <w:sz w:val="20"/>
          <w:szCs w:val="20"/>
          <w:lang w:eastAsia="en-IN"/>
        </w:rPr>
        <w:t>Azure</w:t>
      </w:r>
      <w:r w:rsidRPr="00EF50AD">
        <w:rPr>
          <w:rFonts w:ascii="Gadugi" w:eastAsia="Times New Roman" w:hAnsi="Gadugi" w:cs="Times New Roman"/>
          <w:color w:val="000000"/>
          <w:sz w:val="20"/>
          <w:szCs w:val="20"/>
          <w:lang w:eastAsia="en-IN"/>
        </w:rPr>
        <w:t>.</w:t>
      </w:r>
    </w:p>
    <w:p w14:paraId="2A0A2D02" w14:textId="77777777" w:rsidR="00841AEA" w:rsidRPr="00C86A52" w:rsidRDefault="003D30E8" w:rsidP="00841AEA">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3D30E8">
        <w:rPr>
          <w:rFonts w:ascii="Gadugi" w:eastAsia="Times New Roman" w:hAnsi="Gadugi" w:cs="Times New Roman"/>
          <w:sz w:val="20"/>
          <w:szCs w:val="20"/>
          <w:lang w:val="en-US"/>
        </w:rPr>
        <w:t xml:space="preserve">Developed and maintained complex data pipelines using </w:t>
      </w:r>
      <w:r w:rsidRPr="003D30E8">
        <w:rPr>
          <w:rFonts w:ascii="Gadugi" w:eastAsia="Times New Roman" w:hAnsi="Gadugi" w:cs="Times New Roman"/>
          <w:b/>
          <w:bCs/>
          <w:sz w:val="20"/>
          <w:szCs w:val="20"/>
          <w:lang w:val="en-US"/>
        </w:rPr>
        <w:t>Azure Data Factory, SQL, and Python</w:t>
      </w:r>
      <w:r w:rsidRPr="003D30E8">
        <w:rPr>
          <w:rFonts w:ascii="Gadugi" w:eastAsia="Times New Roman" w:hAnsi="Gadugi" w:cs="Times New Roman"/>
          <w:sz w:val="20"/>
          <w:szCs w:val="20"/>
          <w:lang w:val="en-US"/>
        </w:rPr>
        <w:t>, ensuring compliance with data governance standards.</w:t>
      </w:r>
    </w:p>
    <w:p w14:paraId="4CCBAD1E" w14:textId="77777777" w:rsidR="008C5CB3" w:rsidRPr="008C5CB3" w:rsidRDefault="008C5CB3" w:rsidP="00F44964">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val="en-US" w:eastAsia="en-IN"/>
        </w:rPr>
      </w:pPr>
      <w:r w:rsidRPr="008C5CB3">
        <w:rPr>
          <w:rFonts w:ascii="Gadugi" w:eastAsia="Times New Roman" w:hAnsi="Gadugi" w:cs="Times New Roman"/>
          <w:b/>
          <w:bCs/>
          <w:color w:val="000000"/>
          <w:sz w:val="20"/>
          <w:szCs w:val="20"/>
          <w:lang w:eastAsia="en-IN"/>
        </w:rPr>
        <w:t>Designed, optimized, and maintained SQL-based ETL workflows</w:t>
      </w:r>
      <w:r w:rsidRPr="008C5CB3">
        <w:rPr>
          <w:rFonts w:ascii="Gadugi" w:eastAsia="Times New Roman" w:hAnsi="Gadugi" w:cs="Times New Roman"/>
          <w:color w:val="000000"/>
          <w:sz w:val="20"/>
          <w:szCs w:val="20"/>
          <w:lang w:eastAsia="en-IN"/>
        </w:rPr>
        <w:t xml:space="preserve">, ensuring </w:t>
      </w:r>
      <w:r w:rsidRPr="008C5CB3">
        <w:rPr>
          <w:rFonts w:ascii="Gadugi" w:eastAsia="Times New Roman" w:hAnsi="Gadugi" w:cs="Times New Roman"/>
          <w:b/>
          <w:bCs/>
          <w:color w:val="000000"/>
          <w:sz w:val="20"/>
          <w:szCs w:val="20"/>
          <w:lang w:eastAsia="en-IN"/>
        </w:rPr>
        <w:t>efficient data transformation and ingestion</w:t>
      </w:r>
      <w:r w:rsidRPr="008C5CB3">
        <w:rPr>
          <w:rFonts w:ascii="Gadugi" w:eastAsia="Times New Roman" w:hAnsi="Gadugi" w:cs="Times New Roman"/>
          <w:color w:val="000000"/>
          <w:sz w:val="20"/>
          <w:szCs w:val="20"/>
          <w:lang w:eastAsia="en-IN"/>
        </w:rPr>
        <w:t xml:space="preserve"> into </w:t>
      </w:r>
      <w:r w:rsidRPr="008C5CB3">
        <w:rPr>
          <w:rFonts w:ascii="Gadugi" w:eastAsia="Times New Roman" w:hAnsi="Gadugi" w:cs="Times New Roman"/>
          <w:b/>
          <w:bCs/>
          <w:color w:val="000000"/>
          <w:sz w:val="20"/>
          <w:szCs w:val="20"/>
          <w:lang w:eastAsia="en-IN"/>
        </w:rPr>
        <w:t>relational databases (SQL Server, PostgreSQL, MySQL)</w:t>
      </w:r>
      <w:r w:rsidRPr="008C5CB3">
        <w:rPr>
          <w:rFonts w:ascii="Gadugi" w:eastAsia="Times New Roman" w:hAnsi="Gadugi" w:cs="Times New Roman"/>
          <w:color w:val="000000"/>
          <w:sz w:val="20"/>
          <w:szCs w:val="20"/>
          <w:lang w:eastAsia="en-IN"/>
        </w:rPr>
        <w:t xml:space="preserve"> and </w:t>
      </w:r>
      <w:r w:rsidRPr="008C5CB3">
        <w:rPr>
          <w:rFonts w:ascii="Gadugi" w:eastAsia="Times New Roman" w:hAnsi="Gadugi" w:cs="Times New Roman"/>
          <w:b/>
          <w:bCs/>
          <w:color w:val="000000"/>
          <w:sz w:val="20"/>
          <w:szCs w:val="20"/>
          <w:lang w:eastAsia="en-IN"/>
        </w:rPr>
        <w:t>data lakes (Azure Data Lake, AWS S3)</w:t>
      </w:r>
      <w:r w:rsidRPr="008C5CB3">
        <w:rPr>
          <w:rFonts w:ascii="Gadugi" w:eastAsia="Times New Roman" w:hAnsi="Gadugi" w:cs="Times New Roman"/>
          <w:color w:val="000000"/>
          <w:sz w:val="20"/>
          <w:szCs w:val="20"/>
          <w:lang w:eastAsia="en-IN"/>
        </w:rPr>
        <w:t>.</w:t>
      </w:r>
    </w:p>
    <w:p w14:paraId="1C67BD29" w14:textId="20ADF639" w:rsidR="00F44964" w:rsidRPr="00F44964" w:rsidRDefault="00F44964" w:rsidP="00F44964">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val="en-US" w:eastAsia="en-IN"/>
        </w:rPr>
      </w:pPr>
      <w:r w:rsidRPr="00F44964">
        <w:rPr>
          <w:rFonts w:ascii="Gadugi" w:eastAsia="Times New Roman" w:hAnsi="Gadugi" w:cs="Times New Roman"/>
          <w:color w:val="000000"/>
          <w:sz w:val="20"/>
          <w:szCs w:val="20"/>
          <w:lang w:val="en-US" w:eastAsia="en-IN"/>
        </w:rPr>
        <w:t xml:space="preserve">Worked extensively with the </w:t>
      </w:r>
      <w:r w:rsidRPr="00F44964">
        <w:rPr>
          <w:rFonts w:ascii="Gadugi" w:eastAsia="Times New Roman" w:hAnsi="Gadugi" w:cs="Times New Roman"/>
          <w:b/>
          <w:bCs/>
          <w:color w:val="000000"/>
          <w:sz w:val="20"/>
          <w:szCs w:val="20"/>
          <w:lang w:val="en-US" w:eastAsia="en-IN"/>
        </w:rPr>
        <w:t>Azure stack</w:t>
      </w:r>
      <w:r w:rsidRPr="00F44964">
        <w:rPr>
          <w:rFonts w:ascii="Gadugi" w:eastAsia="Times New Roman" w:hAnsi="Gadugi" w:cs="Times New Roman"/>
          <w:color w:val="000000"/>
          <w:sz w:val="20"/>
          <w:szCs w:val="20"/>
          <w:lang w:val="en-US" w:eastAsia="en-IN"/>
        </w:rPr>
        <w:t xml:space="preserve">, including </w:t>
      </w:r>
      <w:r w:rsidRPr="00F44964">
        <w:rPr>
          <w:rFonts w:ascii="Gadugi" w:eastAsia="Times New Roman" w:hAnsi="Gadugi" w:cs="Times New Roman"/>
          <w:b/>
          <w:bCs/>
          <w:color w:val="000000"/>
          <w:sz w:val="20"/>
          <w:szCs w:val="20"/>
          <w:lang w:val="en-US" w:eastAsia="en-IN"/>
        </w:rPr>
        <w:t>Azure Data Lake Storage (ADLS), Azure Databricks, and Azure SQL</w:t>
      </w:r>
      <w:r w:rsidRPr="00F44964">
        <w:rPr>
          <w:rFonts w:ascii="Gadugi" w:eastAsia="Times New Roman" w:hAnsi="Gadugi" w:cs="Times New Roman"/>
          <w:color w:val="000000"/>
          <w:sz w:val="20"/>
          <w:szCs w:val="20"/>
          <w:lang w:val="en-US" w:eastAsia="en-IN"/>
        </w:rPr>
        <w:t xml:space="preserve"> for cloud-based data solutions.</w:t>
      </w:r>
    </w:p>
    <w:p w14:paraId="52D07D79" w14:textId="1986D138" w:rsidR="00F44964" w:rsidRPr="00F44964" w:rsidRDefault="00F44964" w:rsidP="00F44964">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val="en-US" w:eastAsia="en-IN"/>
        </w:rPr>
      </w:pPr>
      <w:r w:rsidRPr="00F44964">
        <w:rPr>
          <w:rFonts w:ascii="Gadugi" w:eastAsia="Times New Roman" w:hAnsi="Gadugi" w:cs="Times New Roman"/>
          <w:color w:val="000000"/>
          <w:sz w:val="20"/>
          <w:szCs w:val="20"/>
          <w:lang w:val="en-US" w:eastAsia="en-IN"/>
        </w:rPr>
        <w:t xml:space="preserve">Built </w:t>
      </w:r>
      <w:r w:rsidRPr="00F44964">
        <w:rPr>
          <w:rFonts w:ascii="Gadugi" w:eastAsia="Times New Roman" w:hAnsi="Gadugi" w:cs="Times New Roman"/>
          <w:b/>
          <w:bCs/>
          <w:color w:val="000000"/>
          <w:sz w:val="20"/>
          <w:szCs w:val="20"/>
          <w:lang w:val="en-US" w:eastAsia="en-IN"/>
        </w:rPr>
        <w:t>scalable ETL pipelines</w:t>
      </w:r>
      <w:r w:rsidRPr="00F44964">
        <w:rPr>
          <w:rFonts w:ascii="Gadugi" w:eastAsia="Times New Roman" w:hAnsi="Gadugi" w:cs="Times New Roman"/>
          <w:color w:val="000000"/>
          <w:sz w:val="20"/>
          <w:szCs w:val="20"/>
          <w:lang w:val="en-US" w:eastAsia="en-IN"/>
        </w:rPr>
        <w:t xml:space="preserve"> leveraging </w:t>
      </w:r>
      <w:r w:rsidRPr="00F44964">
        <w:rPr>
          <w:rFonts w:ascii="Gadugi" w:eastAsia="Times New Roman" w:hAnsi="Gadugi" w:cs="Times New Roman"/>
          <w:b/>
          <w:bCs/>
          <w:color w:val="000000"/>
          <w:sz w:val="20"/>
          <w:szCs w:val="20"/>
          <w:lang w:val="en-US" w:eastAsia="en-IN"/>
        </w:rPr>
        <w:t>Azure Databricks</w:t>
      </w:r>
      <w:r w:rsidRPr="00F44964">
        <w:rPr>
          <w:rFonts w:ascii="Gadugi" w:eastAsia="Times New Roman" w:hAnsi="Gadugi" w:cs="Times New Roman"/>
          <w:color w:val="000000"/>
          <w:sz w:val="20"/>
          <w:szCs w:val="20"/>
          <w:lang w:val="en-US" w:eastAsia="en-IN"/>
        </w:rPr>
        <w:t xml:space="preserve"> to process and transform structured and unstructured data.</w:t>
      </w:r>
    </w:p>
    <w:p w14:paraId="236A71E9" w14:textId="4E377C96" w:rsidR="00F44964" w:rsidRPr="00F44964" w:rsidRDefault="00F44964" w:rsidP="00F44964">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val="en-US" w:eastAsia="en-IN"/>
        </w:rPr>
      </w:pPr>
      <w:r w:rsidRPr="00F44964">
        <w:rPr>
          <w:rFonts w:ascii="Gadugi" w:eastAsia="Times New Roman" w:hAnsi="Gadugi" w:cs="Times New Roman"/>
          <w:color w:val="000000"/>
          <w:sz w:val="20"/>
          <w:szCs w:val="20"/>
          <w:lang w:val="en-US" w:eastAsia="en-IN"/>
        </w:rPr>
        <w:t xml:space="preserve">Developed </w:t>
      </w:r>
      <w:r w:rsidRPr="00F44964">
        <w:rPr>
          <w:rFonts w:ascii="Gadugi" w:eastAsia="Times New Roman" w:hAnsi="Gadugi" w:cs="Times New Roman"/>
          <w:b/>
          <w:bCs/>
          <w:color w:val="000000"/>
          <w:sz w:val="20"/>
          <w:szCs w:val="20"/>
          <w:lang w:val="en-US" w:eastAsia="en-IN"/>
        </w:rPr>
        <w:t>big data solutions</w:t>
      </w:r>
      <w:r w:rsidRPr="00F44964">
        <w:rPr>
          <w:rFonts w:ascii="Gadugi" w:eastAsia="Times New Roman" w:hAnsi="Gadugi" w:cs="Times New Roman"/>
          <w:color w:val="000000"/>
          <w:sz w:val="20"/>
          <w:szCs w:val="20"/>
          <w:lang w:val="en-US" w:eastAsia="en-IN"/>
        </w:rPr>
        <w:t xml:space="preserve"> within an </w:t>
      </w:r>
      <w:r w:rsidRPr="00F44964">
        <w:rPr>
          <w:rFonts w:ascii="Gadugi" w:eastAsia="Times New Roman" w:hAnsi="Gadugi" w:cs="Times New Roman"/>
          <w:b/>
          <w:bCs/>
          <w:color w:val="000000"/>
          <w:sz w:val="20"/>
          <w:szCs w:val="20"/>
          <w:lang w:val="en-US" w:eastAsia="en-IN"/>
        </w:rPr>
        <w:t>Azure environment</w:t>
      </w:r>
      <w:r w:rsidRPr="00F44964">
        <w:rPr>
          <w:rFonts w:ascii="Gadugi" w:eastAsia="Times New Roman" w:hAnsi="Gadugi" w:cs="Times New Roman"/>
          <w:color w:val="000000"/>
          <w:sz w:val="20"/>
          <w:szCs w:val="20"/>
          <w:lang w:val="en-US" w:eastAsia="en-IN"/>
        </w:rPr>
        <w:t>, ensuring high availability, fault tolerance, and cost efficiency.</w:t>
      </w:r>
    </w:p>
    <w:p w14:paraId="19A9F6E1" w14:textId="4D98AA46" w:rsidR="00F44964" w:rsidRPr="00DC2CBD" w:rsidRDefault="00F44964" w:rsidP="00F44964">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F44964">
        <w:rPr>
          <w:rFonts w:ascii="Gadugi" w:eastAsia="Times New Roman" w:hAnsi="Gadugi" w:cs="Times New Roman"/>
          <w:color w:val="000000"/>
          <w:sz w:val="20"/>
          <w:szCs w:val="20"/>
          <w:lang w:val="en-US" w:eastAsia="en-IN"/>
        </w:rPr>
        <w:t xml:space="preserve">Implemented </w:t>
      </w:r>
      <w:r w:rsidRPr="00F44964">
        <w:rPr>
          <w:rFonts w:ascii="Gadugi" w:eastAsia="Times New Roman" w:hAnsi="Gadugi" w:cs="Times New Roman"/>
          <w:b/>
          <w:bCs/>
          <w:color w:val="000000"/>
          <w:sz w:val="20"/>
          <w:szCs w:val="20"/>
          <w:lang w:val="en-US" w:eastAsia="en-IN"/>
        </w:rPr>
        <w:t>data analytics solutions</w:t>
      </w:r>
      <w:r w:rsidRPr="00F44964">
        <w:rPr>
          <w:rFonts w:ascii="Gadugi" w:eastAsia="Times New Roman" w:hAnsi="Gadugi" w:cs="Times New Roman"/>
          <w:color w:val="000000"/>
          <w:sz w:val="20"/>
          <w:szCs w:val="20"/>
          <w:lang w:val="en-US" w:eastAsia="en-IN"/>
        </w:rPr>
        <w:t xml:space="preserve"> in </w:t>
      </w:r>
      <w:r w:rsidRPr="00F44964">
        <w:rPr>
          <w:rFonts w:ascii="Gadugi" w:eastAsia="Times New Roman" w:hAnsi="Gadugi" w:cs="Times New Roman"/>
          <w:b/>
          <w:bCs/>
          <w:color w:val="000000"/>
          <w:sz w:val="20"/>
          <w:szCs w:val="20"/>
          <w:lang w:val="en-US" w:eastAsia="en-IN"/>
        </w:rPr>
        <w:t>Azure Databricks</w:t>
      </w:r>
      <w:r w:rsidRPr="00F44964">
        <w:rPr>
          <w:rFonts w:ascii="Gadugi" w:eastAsia="Times New Roman" w:hAnsi="Gadugi" w:cs="Times New Roman"/>
          <w:color w:val="000000"/>
          <w:sz w:val="20"/>
          <w:szCs w:val="20"/>
          <w:lang w:val="en-US" w:eastAsia="en-IN"/>
        </w:rPr>
        <w:t>, enabling real-time and batch data processing.</w:t>
      </w:r>
    </w:p>
    <w:p w14:paraId="66019E9D" w14:textId="4FCB66F4" w:rsidR="00E7255D" w:rsidRPr="00C43262" w:rsidRDefault="00E7255D" w:rsidP="00C43262">
      <w:pPr>
        <w:numPr>
          <w:ilvl w:val="0"/>
          <w:numId w:val="5"/>
        </w:numPr>
        <w:tabs>
          <w:tab w:val="clear" w:pos="720"/>
          <w:tab w:val="num" w:pos="1004"/>
        </w:tabs>
        <w:spacing w:after="0" w:line="320" w:lineRule="atLeast"/>
        <w:ind w:left="644"/>
        <w:rPr>
          <w:rFonts w:ascii="Gadugi" w:eastAsia="Times New Roman" w:hAnsi="Gadugi" w:cs="Times New Roman"/>
          <w:color w:val="000000"/>
          <w:sz w:val="20"/>
          <w:szCs w:val="20"/>
          <w:lang w:eastAsia="en-IN"/>
        </w:rPr>
      </w:pPr>
      <w:r w:rsidRPr="00C43262">
        <w:rPr>
          <w:rFonts w:ascii="Gadugi" w:eastAsia="Times New Roman" w:hAnsi="Gadugi" w:cs="Times New Roman"/>
          <w:color w:val="000000"/>
          <w:sz w:val="20"/>
          <w:szCs w:val="20"/>
          <w:lang w:eastAsia="en-IN"/>
        </w:rPr>
        <w:t>Using </w:t>
      </w:r>
      <w:r w:rsidRPr="00C43262">
        <w:rPr>
          <w:rFonts w:ascii="Gadugi" w:eastAsia="Times New Roman" w:hAnsi="Gadugi" w:cs="Times New Roman"/>
          <w:b/>
          <w:bCs/>
          <w:color w:val="000000"/>
          <w:sz w:val="20"/>
          <w:szCs w:val="20"/>
          <w:lang w:eastAsia="en-IN"/>
        </w:rPr>
        <w:t>Spark</w:t>
      </w:r>
      <w:r w:rsidRPr="00C43262">
        <w:rPr>
          <w:rFonts w:ascii="Gadugi" w:eastAsia="Times New Roman" w:hAnsi="Gadugi" w:cs="Times New Roman"/>
          <w:color w:val="000000"/>
          <w:sz w:val="20"/>
          <w:szCs w:val="20"/>
          <w:lang w:eastAsia="en-IN"/>
        </w:rPr>
        <w:t>, performed various transformations and actions and the result data is saved back to </w:t>
      </w:r>
      <w:r w:rsidRPr="00C43262">
        <w:rPr>
          <w:rFonts w:ascii="Gadugi" w:eastAsia="Times New Roman" w:hAnsi="Gadugi" w:cs="Times New Roman"/>
          <w:b/>
          <w:bCs/>
          <w:color w:val="000000"/>
          <w:sz w:val="20"/>
          <w:szCs w:val="20"/>
          <w:lang w:eastAsia="en-IN"/>
        </w:rPr>
        <w:t>HDFS</w:t>
      </w:r>
      <w:r w:rsidRPr="00C43262">
        <w:rPr>
          <w:rFonts w:ascii="Gadugi" w:eastAsia="Times New Roman" w:hAnsi="Gadugi" w:cs="Times New Roman"/>
          <w:color w:val="000000"/>
          <w:sz w:val="20"/>
          <w:szCs w:val="20"/>
          <w:lang w:eastAsia="en-IN"/>
        </w:rPr>
        <w:t xml:space="preserve"> from there to target database </w:t>
      </w:r>
      <w:r w:rsidRPr="00C43262">
        <w:rPr>
          <w:rFonts w:ascii="Gadugi" w:eastAsia="Times New Roman" w:hAnsi="Gadugi" w:cs="Times New Roman"/>
          <w:b/>
          <w:bCs/>
          <w:color w:val="000000"/>
          <w:sz w:val="20"/>
          <w:szCs w:val="20"/>
          <w:lang w:eastAsia="en-IN"/>
        </w:rPr>
        <w:t>Snowflake</w:t>
      </w:r>
      <w:r w:rsidRPr="00C43262">
        <w:rPr>
          <w:rFonts w:ascii="Gadugi" w:eastAsia="Times New Roman" w:hAnsi="Gadugi" w:cs="Times New Roman"/>
          <w:color w:val="000000"/>
          <w:sz w:val="20"/>
          <w:szCs w:val="20"/>
          <w:lang w:eastAsia="en-IN"/>
        </w:rPr>
        <w:t>.</w:t>
      </w:r>
    </w:p>
    <w:p w14:paraId="672EC8D2" w14:textId="77777777" w:rsidR="00EF50AD" w:rsidRDefault="00E7255D" w:rsidP="00E20ADA">
      <w:pPr>
        <w:spacing w:after="0" w:line="320" w:lineRule="atLeast"/>
        <w:ind w:left="284"/>
        <w:rPr>
          <w:rFonts w:ascii="Gadugi" w:eastAsia="Times New Roman" w:hAnsi="Gadugi" w:cs="Times New Roman"/>
          <w:color w:val="000000"/>
          <w:sz w:val="20"/>
          <w:szCs w:val="20"/>
          <w:lang w:eastAsia="en-IN"/>
        </w:rPr>
      </w:pPr>
      <w:proofErr w:type="gramStart"/>
      <w:r w:rsidRPr="00E7255D">
        <w:rPr>
          <w:rFonts w:ascii="Gadugi" w:eastAsia="Times New Roman" w:hAnsi="Gadugi" w:cs="Times New Roman"/>
          <w:b/>
          <w:bCs/>
          <w:color w:val="000000"/>
          <w:sz w:val="24"/>
          <w:szCs w:val="24"/>
          <w:lang w:eastAsia="en-IN"/>
        </w:rPr>
        <w:t>ENVIRONMENT:</w:t>
      </w:r>
      <w:r w:rsidRPr="00EF50AD">
        <w:rPr>
          <w:rFonts w:ascii="Gadugi" w:eastAsia="Times New Roman" w:hAnsi="Gadugi" w:cs="Times New Roman"/>
          <w:color w:val="000000"/>
          <w:sz w:val="20"/>
          <w:szCs w:val="20"/>
          <w:lang w:eastAsia="en-IN"/>
        </w:rPr>
        <w:t>T</w:t>
      </w:r>
      <w:proofErr w:type="gramEnd"/>
      <w:r w:rsidRPr="00EF50AD">
        <w:rPr>
          <w:rFonts w:ascii="Gadugi" w:eastAsia="Times New Roman" w:hAnsi="Gadugi" w:cs="Times New Roman"/>
          <w:color w:val="000000"/>
          <w:sz w:val="20"/>
          <w:szCs w:val="20"/>
          <w:lang w:eastAsia="en-IN"/>
        </w:rPr>
        <w:t>-SQL, Azure Databricks, CI/CD, DevOps, Jenkins, Kafka,</w:t>
      </w:r>
      <w:r w:rsidR="00EF50AD" w:rsidRPr="00EF50AD">
        <w:rPr>
          <w:rFonts w:ascii="Gadugi" w:eastAsia="Times New Roman" w:hAnsi="Gadugi" w:cs="Times New Roman"/>
          <w:color w:val="000000"/>
          <w:sz w:val="20"/>
          <w:szCs w:val="20"/>
          <w:lang w:eastAsia="en-IN"/>
        </w:rPr>
        <w:t xml:space="preserve"> Hadoop, SOLR, </w:t>
      </w:r>
      <w:proofErr w:type="spellStart"/>
      <w:r w:rsidR="00EF50AD" w:rsidRPr="00EF50AD">
        <w:rPr>
          <w:rFonts w:ascii="Gadugi" w:eastAsia="Times New Roman" w:hAnsi="Gadugi" w:cs="Times New Roman"/>
          <w:color w:val="000000"/>
          <w:sz w:val="20"/>
          <w:szCs w:val="20"/>
          <w:lang w:eastAsia="en-IN"/>
        </w:rPr>
        <w:t>PySpark</w:t>
      </w:r>
      <w:proofErr w:type="spellEnd"/>
      <w:r w:rsidR="00EF50AD" w:rsidRPr="00EF50AD">
        <w:rPr>
          <w:rFonts w:ascii="Gadugi" w:eastAsia="Times New Roman" w:hAnsi="Gadugi" w:cs="Times New Roman"/>
          <w:color w:val="000000"/>
          <w:sz w:val="20"/>
          <w:szCs w:val="20"/>
          <w:lang w:eastAsia="en-IN"/>
        </w:rPr>
        <w:t>, Tableau, Scala APIs, Hive, Terraform, Panda, SQL, Azure PaaS,</w:t>
      </w:r>
      <w:r w:rsidR="00EF50AD" w:rsidRPr="00EF50AD">
        <w:rPr>
          <w:rFonts w:ascii="Gadugi" w:hAnsi="Gadugi"/>
          <w:sz w:val="20"/>
          <w:szCs w:val="20"/>
        </w:rPr>
        <w:t xml:space="preserve"> Azure Data Factory,</w:t>
      </w:r>
      <w:r w:rsidR="00EF50AD" w:rsidRPr="00EF50AD">
        <w:rPr>
          <w:rFonts w:ascii="Gadugi" w:eastAsia="Times New Roman" w:hAnsi="Gadugi" w:cs="Times New Roman"/>
          <w:color w:val="000000"/>
          <w:sz w:val="20"/>
          <w:szCs w:val="20"/>
          <w:lang w:eastAsia="en-IN"/>
        </w:rPr>
        <w:t xml:space="preserve"> HDFS, Snowflake</w:t>
      </w:r>
    </w:p>
    <w:p w14:paraId="08DB0DB0" w14:textId="56790E5B" w:rsidR="00EF50AD" w:rsidRPr="007F3C99" w:rsidRDefault="00856D2E" w:rsidP="00E20ADA">
      <w:pPr>
        <w:tabs>
          <w:tab w:val="left" w:pos="8160"/>
        </w:tabs>
        <w:spacing w:before="120" w:after="0" w:line="320" w:lineRule="atLeast"/>
        <w:ind w:left="284"/>
        <w:rPr>
          <w:rFonts w:ascii="Gadugi" w:hAnsi="Gadugi"/>
          <w:b/>
          <w:sz w:val="24"/>
          <w:szCs w:val="24"/>
        </w:rPr>
      </w:pPr>
      <w:r w:rsidRPr="00856D2E">
        <w:rPr>
          <w:rFonts w:ascii="Gadugi" w:hAnsi="Gadugi"/>
          <w:b/>
          <w:sz w:val="24"/>
          <w:szCs w:val="24"/>
        </w:rPr>
        <w:t>Nissan North America</w:t>
      </w:r>
      <w:r w:rsidR="00EF50AD" w:rsidRPr="007F3C99">
        <w:rPr>
          <w:rFonts w:ascii="Gadugi" w:hAnsi="Gadugi"/>
          <w:b/>
          <w:sz w:val="24"/>
          <w:szCs w:val="24"/>
        </w:rPr>
        <w:t xml:space="preserve">, </w:t>
      </w:r>
      <w:proofErr w:type="spellStart"/>
      <w:proofErr w:type="gramStart"/>
      <w:r w:rsidRPr="00856D2E">
        <w:rPr>
          <w:rFonts w:ascii="Gadugi" w:hAnsi="Gadugi"/>
          <w:b/>
          <w:sz w:val="24"/>
          <w:szCs w:val="24"/>
        </w:rPr>
        <w:t>Franklin</w:t>
      </w:r>
      <w:r>
        <w:rPr>
          <w:rFonts w:ascii="Gadugi" w:hAnsi="Gadugi"/>
          <w:b/>
          <w:sz w:val="24"/>
          <w:szCs w:val="24"/>
        </w:rPr>
        <w:t>,</w:t>
      </w:r>
      <w:r w:rsidRPr="00856D2E">
        <w:rPr>
          <w:rFonts w:ascii="Gadugi" w:hAnsi="Gadugi"/>
          <w:b/>
          <w:sz w:val="24"/>
          <w:szCs w:val="24"/>
        </w:rPr>
        <w:t>T</w:t>
      </w:r>
      <w:r w:rsidR="00E20ADA">
        <w:rPr>
          <w:rFonts w:ascii="Gadugi" w:hAnsi="Gadugi"/>
          <w:b/>
          <w:sz w:val="24"/>
          <w:szCs w:val="24"/>
        </w:rPr>
        <w:t>N</w:t>
      </w:r>
      <w:proofErr w:type="gramEnd"/>
      <w:r w:rsidR="00E20ADA">
        <w:rPr>
          <w:rFonts w:ascii="Gadugi" w:hAnsi="Gadugi"/>
          <w:b/>
          <w:sz w:val="24"/>
          <w:szCs w:val="24"/>
        </w:rPr>
        <w:t>,</w:t>
      </w:r>
      <w:r w:rsidR="00EF50AD" w:rsidRPr="007F3C99">
        <w:rPr>
          <w:rFonts w:ascii="Gadugi" w:hAnsi="Gadugi"/>
          <w:b/>
          <w:sz w:val="24"/>
          <w:szCs w:val="24"/>
        </w:rPr>
        <w:t>USA</w:t>
      </w:r>
      <w:proofErr w:type="spellEnd"/>
      <w:r>
        <w:rPr>
          <w:rFonts w:ascii="Gadugi" w:hAnsi="Gadugi"/>
          <w:b/>
          <w:sz w:val="24"/>
          <w:szCs w:val="24"/>
        </w:rPr>
        <w:t xml:space="preserve"> |</w:t>
      </w:r>
      <w:r w:rsidRPr="007F3C99">
        <w:rPr>
          <w:rFonts w:ascii="Gadugi" w:hAnsi="Gadugi"/>
          <w:b/>
          <w:sz w:val="24"/>
          <w:szCs w:val="24"/>
        </w:rPr>
        <w:t xml:space="preserve"> AWS</w:t>
      </w:r>
      <w:r w:rsidR="002B0E2D">
        <w:rPr>
          <w:rFonts w:ascii="Gadugi" w:hAnsi="Gadugi"/>
          <w:b/>
          <w:sz w:val="24"/>
          <w:szCs w:val="24"/>
        </w:rPr>
        <w:t xml:space="preserve"> </w:t>
      </w:r>
      <w:r w:rsidRPr="007F3C99">
        <w:rPr>
          <w:rFonts w:ascii="Gadugi" w:hAnsi="Gadugi"/>
          <w:b/>
          <w:sz w:val="24"/>
          <w:szCs w:val="24"/>
        </w:rPr>
        <w:t>Data Enginee</w:t>
      </w:r>
      <w:r w:rsidR="002B0E2D">
        <w:rPr>
          <w:rFonts w:ascii="Gadugi" w:hAnsi="Gadugi"/>
          <w:b/>
          <w:sz w:val="24"/>
          <w:szCs w:val="24"/>
        </w:rPr>
        <w:t xml:space="preserve">r               </w:t>
      </w:r>
      <w:r w:rsidR="00E20ADA">
        <w:rPr>
          <w:rFonts w:ascii="Gadugi" w:hAnsi="Gadugi"/>
          <w:b/>
          <w:sz w:val="24"/>
          <w:szCs w:val="24"/>
        </w:rPr>
        <w:t xml:space="preserve"> May</w:t>
      </w:r>
      <w:r w:rsidR="00DA2B06">
        <w:rPr>
          <w:rFonts w:ascii="Gadugi" w:hAnsi="Gadugi"/>
          <w:b/>
          <w:sz w:val="24"/>
          <w:szCs w:val="24"/>
        </w:rPr>
        <w:t xml:space="preserve"> 2023</w:t>
      </w:r>
      <w:r w:rsidR="004B544D">
        <w:rPr>
          <w:rFonts w:ascii="Gadugi" w:hAnsi="Gadugi"/>
          <w:b/>
          <w:sz w:val="24"/>
          <w:szCs w:val="24"/>
        </w:rPr>
        <w:t>–</w:t>
      </w:r>
      <w:r w:rsidR="00DA2B06">
        <w:rPr>
          <w:rFonts w:ascii="Gadugi" w:hAnsi="Gadugi"/>
          <w:b/>
          <w:sz w:val="24"/>
          <w:szCs w:val="24"/>
        </w:rPr>
        <w:t xml:space="preserve">March </w:t>
      </w:r>
      <w:r w:rsidR="004B544D">
        <w:rPr>
          <w:rFonts w:ascii="Gadugi" w:hAnsi="Gadugi"/>
          <w:b/>
          <w:sz w:val="24"/>
          <w:szCs w:val="24"/>
        </w:rPr>
        <w:t>202</w:t>
      </w:r>
      <w:r w:rsidR="00DA2B06">
        <w:rPr>
          <w:rFonts w:ascii="Gadugi" w:hAnsi="Gadugi"/>
          <w:b/>
          <w:sz w:val="24"/>
          <w:szCs w:val="24"/>
        </w:rPr>
        <w:t>4</w:t>
      </w:r>
    </w:p>
    <w:p w14:paraId="56A8D3E8" w14:textId="77777777" w:rsidR="00EF50AD" w:rsidRDefault="00EF50AD" w:rsidP="00E20ADA">
      <w:pPr>
        <w:spacing w:after="0" w:line="320" w:lineRule="atLeast"/>
        <w:ind w:left="284"/>
        <w:rPr>
          <w:rFonts w:ascii="Gadugi" w:hAnsi="Gadugi"/>
          <w:sz w:val="20"/>
          <w:szCs w:val="20"/>
        </w:rPr>
      </w:pPr>
      <w:proofErr w:type="spellStart"/>
      <w:proofErr w:type="gramStart"/>
      <w:r w:rsidRPr="007F3C99">
        <w:rPr>
          <w:rFonts w:ascii="Gadugi" w:hAnsi="Gadugi"/>
          <w:b/>
          <w:sz w:val="24"/>
          <w:szCs w:val="24"/>
        </w:rPr>
        <w:t>Description</w:t>
      </w:r>
      <w:r>
        <w:rPr>
          <w:rFonts w:ascii="Gadugi" w:hAnsi="Gadugi"/>
          <w:b/>
          <w:sz w:val="24"/>
          <w:szCs w:val="24"/>
        </w:rPr>
        <w:t>:</w:t>
      </w:r>
      <w:r w:rsidR="00856D2E" w:rsidRPr="00856D2E">
        <w:rPr>
          <w:rFonts w:ascii="Gadugi" w:hAnsi="Gadugi"/>
          <w:sz w:val="20"/>
          <w:szCs w:val="20"/>
        </w:rPr>
        <w:t>Nissan</w:t>
      </w:r>
      <w:proofErr w:type="spellEnd"/>
      <w:proofErr w:type="gramEnd"/>
      <w:r w:rsidR="00856D2E" w:rsidRPr="00856D2E">
        <w:rPr>
          <w:rFonts w:ascii="Gadugi" w:hAnsi="Gadugi"/>
          <w:sz w:val="20"/>
          <w:szCs w:val="20"/>
        </w:rPr>
        <w:t xml:space="preserve"> North America, Inc. (NNA) is a subsidiary of Nissan Motor Co., Ltd</w:t>
      </w:r>
      <w:r w:rsidRPr="00856D2E">
        <w:rPr>
          <w:rFonts w:ascii="Gadugi" w:hAnsi="Gadugi"/>
          <w:sz w:val="20"/>
          <w:szCs w:val="20"/>
        </w:rPr>
        <w:t>.</w:t>
      </w:r>
      <w:r w:rsidR="00856D2E" w:rsidRPr="00856D2E">
        <w:rPr>
          <w:rFonts w:ascii="Gadugi" w:hAnsi="Gadugi"/>
          <w:sz w:val="20"/>
          <w:szCs w:val="20"/>
        </w:rPr>
        <w:t xml:space="preserve"> provides consumer and corporate financing solutions through Nissan Motor Acceptance Corporation, supporting sales and enhancing customer experiences across the </w:t>
      </w:r>
      <w:proofErr w:type="spellStart"/>
      <w:r w:rsidR="00856D2E" w:rsidRPr="00856D2E">
        <w:rPr>
          <w:rFonts w:ascii="Gadugi" w:hAnsi="Gadugi"/>
          <w:sz w:val="20"/>
          <w:szCs w:val="20"/>
        </w:rPr>
        <w:t>region.</w:t>
      </w:r>
      <w:r w:rsidR="00417F45" w:rsidRPr="00856D2E">
        <w:rPr>
          <w:rFonts w:ascii="Gadugi" w:hAnsi="Gadugi"/>
          <w:sz w:val="20"/>
          <w:szCs w:val="20"/>
        </w:rPr>
        <w:t>AsAWS</w:t>
      </w:r>
      <w:proofErr w:type="spellEnd"/>
      <w:r w:rsidR="00417F45" w:rsidRPr="00856D2E">
        <w:rPr>
          <w:rFonts w:ascii="Gadugi" w:hAnsi="Gadugi"/>
          <w:sz w:val="20"/>
          <w:szCs w:val="20"/>
        </w:rPr>
        <w:t xml:space="preserve"> data engineer optimiz</w:t>
      </w:r>
      <w:r w:rsidR="00976789">
        <w:rPr>
          <w:rFonts w:ascii="Gadugi" w:hAnsi="Gadugi"/>
          <w:sz w:val="20"/>
          <w:szCs w:val="20"/>
        </w:rPr>
        <w:t>ed the</w:t>
      </w:r>
      <w:r w:rsidR="00417F45" w:rsidRPr="00856D2E">
        <w:rPr>
          <w:rFonts w:ascii="Gadugi" w:hAnsi="Gadugi"/>
          <w:sz w:val="20"/>
          <w:szCs w:val="20"/>
        </w:rPr>
        <w:t xml:space="preserve"> data processing and storage solutions to support real-time analytics, business intelligence, and operational efficiency across global manufacturing and industrial systems.</w:t>
      </w:r>
    </w:p>
    <w:p w14:paraId="25D64340" w14:textId="77777777" w:rsidR="00417F45" w:rsidRDefault="00417F45" w:rsidP="00E20ADA">
      <w:pPr>
        <w:spacing w:after="0" w:line="320" w:lineRule="atLeast"/>
        <w:ind w:left="284"/>
        <w:rPr>
          <w:rFonts w:ascii="Gadugi" w:hAnsi="Gadugi"/>
          <w:b/>
          <w:sz w:val="24"/>
          <w:szCs w:val="24"/>
        </w:rPr>
      </w:pPr>
      <w:r w:rsidRPr="00EF50AD">
        <w:rPr>
          <w:rFonts w:ascii="Gadugi" w:hAnsi="Gadugi"/>
          <w:b/>
          <w:sz w:val="24"/>
          <w:szCs w:val="24"/>
        </w:rPr>
        <w:t>Responsibilities:</w:t>
      </w:r>
    </w:p>
    <w:p w14:paraId="27DEAB2B" w14:textId="77777777" w:rsidR="00417F45" w:rsidRPr="00F5076A" w:rsidRDefault="00417F45" w:rsidP="00E20ADA">
      <w:pPr>
        <w:pStyle w:val="ListParagraph"/>
        <w:numPr>
          <w:ilvl w:val="0"/>
          <w:numId w:val="6"/>
        </w:numPr>
        <w:spacing w:after="0" w:line="320" w:lineRule="atLeast"/>
        <w:ind w:left="568" w:hanging="284"/>
        <w:rPr>
          <w:rFonts w:ascii="Gadugi" w:hAnsi="Gadugi"/>
          <w:b/>
          <w:sz w:val="20"/>
          <w:szCs w:val="20"/>
        </w:rPr>
      </w:pPr>
      <w:r w:rsidRPr="00F5076A">
        <w:rPr>
          <w:rFonts w:ascii="Gadugi" w:hAnsi="Gadugi"/>
          <w:sz w:val="20"/>
          <w:szCs w:val="20"/>
        </w:rPr>
        <w:t xml:space="preserve">Developed and maintained </w:t>
      </w:r>
      <w:r w:rsidRPr="00F5076A">
        <w:rPr>
          <w:rStyle w:val="Strong"/>
          <w:rFonts w:ascii="Gadugi" w:hAnsi="Gadugi"/>
          <w:sz w:val="20"/>
          <w:szCs w:val="20"/>
        </w:rPr>
        <w:t>scalable data pipelines</w:t>
      </w:r>
      <w:r w:rsidRPr="00F5076A">
        <w:rPr>
          <w:rFonts w:ascii="Gadugi" w:hAnsi="Gadugi"/>
          <w:sz w:val="20"/>
          <w:szCs w:val="20"/>
        </w:rPr>
        <w:t xml:space="preserve"> and </w:t>
      </w:r>
      <w:r w:rsidRPr="00976789">
        <w:rPr>
          <w:rFonts w:ascii="Gadugi" w:hAnsi="Gadugi"/>
          <w:b/>
          <w:bCs/>
          <w:sz w:val="20"/>
          <w:szCs w:val="20"/>
        </w:rPr>
        <w:t>ETL</w:t>
      </w:r>
      <w:r w:rsidRPr="00F5076A">
        <w:rPr>
          <w:rFonts w:ascii="Gadugi" w:hAnsi="Gadugi"/>
          <w:sz w:val="20"/>
          <w:szCs w:val="20"/>
        </w:rPr>
        <w:t xml:space="preserve"> workflows using </w:t>
      </w:r>
      <w:r w:rsidRPr="00F5076A">
        <w:rPr>
          <w:rStyle w:val="Strong"/>
          <w:rFonts w:ascii="Gadugi" w:hAnsi="Gadugi"/>
          <w:sz w:val="20"/>
          <w:szCs w:val="20"/>
        </w:rPr>
        <w:t>AWS Glue</w:t>
      </w:r>
      <w:r w:rsidRPr="00F5076A">
        <w:rPr>
          <w:rFonts w:ascii="Gadugi" w:hAnsi="Gadugi"/>
          <w:sz w:val="20"/>
          <w:szCs w:val="20"/>
        </w:rPr>
        <w:t xml:space="preserve">, </w:t>
      </w:r>
      <w:r w:rsidRPr="00F5076A">
        <w:rPr>
          <w:rStyle w:val="Strong"/>
          <w:rFonts w:ascii="Gadugi" w:hAnsi="Gadugi"/>
          <w:sz w:val="20"/>
          <w:szCs w:val="20"/>
        </w:rPr>
        <w:t>Lambda</w:t>
      </w:r>
      <w:r w:rsidRPr="00F5076A">
        <w:rPr>
          <w:rFonts w:ascii="Gadugi" w:hAnsi="Gadugi"/>
          <w:sz w:val="20"/>
          <w:szCs w:val="20"/>
        </w:rPr>
        <w:t xml:space="preserve">, and </w:t>
      </w:r>
      <w:r w:rsidRPr="00F5076A">
        <w:rPr>
          <w:rStyle w:val="Strong"/>
          <w:rFonts w:ascii="Gadugi" w:hAnsi="Gadugi"/>
          <w:sz w:val="20"/>
          <w:szCs w:val="20"/>
        </w:rPr>
        <w:t>Step Functions</w:t>
      </w:r>
      <w:r w:rsidRPr="00F5076A">
        <w:rPr>
          <w:rFonts w:ascii="Gadugi" w:hAnsi="Gadugi"/>
          <w:sz w:val="20"/>
          <w:szCs w:val="20"/>
        </w:rPr>
        <w:t xml:space="preserve"> to process large volumes of manufacturing and industrial data.</w:t>
      </w:r>
    </w:p>
    <w:p w14:paraId="5FB9A02A" w14:textId="77777777" w:rsidR="00DC2CBD" w:rsidRPr="00DC2CBD" w:rsidRDefault="00417F45" w:rsidP="00DC2CBD">
      <w:pPr>
        <w:pStyle w:val="ListParagraph"/>
        <w:numPr>
          <w:ilvl w:val="0"/>
          <w:numId w:val="6"/>
        </w:numPr>
        <w:spacing w:after="0" w:line="320" w:lineRule="atLeast"/>
        <w:ind w:left="568" w:hanging="284"/>
        <w:rPr>
          <w:rFonts w:ascii="Gadugi" w:hAnsi="Gadugi"/>
          <w:b/>
          <w:sz w:val="20"/>
          <w:szCs w:val="20"/>
        </w:rPr>
      </w:pPr>
      <w:r w:rsidRPr="00F5076A">
        <w:rPr>
          <w:rFonts w:ascii="Gadugi" w:hAnsi="Gadugi"/>
          <w:sz w:val="20"/>
          <w:szCs w:val="20"/>
        </w:rPr>
        <w:t xml:space="preserve">Built and optimized data warehouses and data lakes using </w:t>
      </w:r>
      <w:r w:rsidRPr="00F5076A">
        <w:rPr>
          <w:rStyle w:val="Strong"/>
          <w:rFonts w:ascii="Gadugi" w:hAnsi="Gadugi"/>
          <w:sz w:val="20"/>
          <w:szCs w:val="20"/>
        </w:rPr>
        <w:t>Amazon Redshift</w:t>
      </w:r>
      <w:r w:rsidRPr="00F5076A">
        <w:rPr>
          <w:rFonts w:ascii="Gadugi" w:hAnsi="Gadugi"/>
          <w:sz w:val="20"/>
          <w:szCs w:val="20"/>
        </w:rPr>
        <w:t xml:space="preserve">, </w:t>
      </w:r>
      <w:r w:rsidRPr="00F5076A">
        <w:rPr>
          <w:rStyle w:val="Strong"/>
          <w:rFonts w:ascii="Gadugi" w:hAnsi="Gadugi"/>
          <w:sz w:val="20"/>
          <w:szCs w:val="20"/>
        </w:rPr>
        <w:t>S3</w:t>
      </w:r>
      <w:r w:rsidRPr="00F5076A">
        <w:rPr>
          <w:rFonts w:ascii="Gadugi" w:hAnsi="Gadugi"/>
          <w:sz w:val="20"/>
          <w:szCs w:val="20"/>
        </w:rPr>
        <w:t xml:space="preserve">, and </w:t>
      </w:r>
      <w:r w:rsidRPr="00F5076A">
        <w:rPr>
          <w:rStyle w:val="Strong"/>
          <w:rFonts w:ascii="Gadugi" w:hAnsi="Gadugi"/>
          <w:sz w:val="20"/>
          <w:szCs w:val="20"/>
        </w:rPr>
        <w:t>Athena</w:t>
      </w:r>
      <w:r w:rsidRPr="00F5076A">
        <w:rPr>
          <w:rFonts w:ascii="Gadugi" w:hAnsi="Gadugi"/>
          <w:sz w:val="20"/>
          <w:szCs w:val="20"/>
        </w:rPr>
        <w:t xml:space="preserve"> to enable efficient querying and analytics</w:t>
      </w:r>
      <w:r w:rsidR="0083124A" w:rsidRPr="00F5076A">
        <w:rPr>
          <w:rFonts w:ascii="Gadugi" w:hAnsi="Gadugi"/>
          <w:sz w:val="20"/>
          <w:szCs w:val="20"/>
        </w:rPr>
        <w:t xml:space="preserve"> and </w:t>
      </w:r>
      <w:r w:rsidRPr="00F5076A">
        <w:rPr>
          <w:rFonts w:ascii="Gadugi" w:hAnsi="Gadugi"/>
          <w:sz w:val="20"/>
          <w:szCs w:val="20"/>
        </w:rPr>
        <w:t xml:space="preserve">Automated deployment pipelines with </w:t>
      </w:r>
      <w:r w:rsidRPr="00F5076A">
        <w:rPr>
          <w:rStyle w:val="Strong"/>
          <w:rFonts w:ascii="Gadugi" w:hAnsi="Gadugi"/>
          <w:sz w:val="20"/>
          <w:szCs w:val="20"/>
        </w:rPr>
        <w:t>CI/CD tools</w:t>
      </w:r>
      <w:r w:rsidRPr="00F5076A">
        <w:rPr>
          <w:rFonts w:ascii="Gadugi" w:hAnsi="Gadugi"/>
          <w:sz w:val="20"/>
          <w:szCs w:val="20"/>
        </w:rPr>
        <w:t xml:space="preserve"> such as </w:t>
      </w:r>
      <w:r w:rsidRPr="00F5076A">
        <w:rPr>
          <w:rStyle w:val="Strong"/>
          <w:rFonts w:ascii="Gadugi" w:hAnsi="Gadugi"/>
          <w:sz w:val="20"/>
          <w:szCs w:val="20"/>
        </w:rPr>
        <w:t>Jenkins</w:t>
      </w:r>
      <w:r w:rsidRPr="00F5076A">
        <w:rPr>
          <w:rFonts w:ascii="Gadugi" w:hAnsi="Gadugi"/>
          <w:sz w:val="20"/>
          <w:szCs w:val="20"/>
        </w:rPr>
        <w:t xml:space="preserve">, </w:t>
      </w:r>
      <w:r w:rsidRPr="00F5076A">
        <w:rPr>
          <w:rStyle w:val="Strong"/>
          <w:rFonts w:ascii="Gadugi" w:hAnsi="Gadugi"/>
          <w:sz w:val="20"/>
          <w:szCs w:val="20"/>
        </w:rPr>
        <w:t>GitLab CI</w:t>
      </w:r>
      <w:r w:rsidRPr="00F5076A">
        <w:rPr>
          <w:rFonts w:ascii="Gadugi" w:hAnsi="Gadugi"/>
          <w:sz w:val="20"/>
          <w:szCs w:val="20"/>
        </w:rPr>
        <w:t xml:space="preserve">, and </w:t>
      </w:r>
      <w:r w:rsidRPr="00F5076A">
        <w:rPr>
          <w:rStyle w:val="Strong"/>
          <w:rFonts w:ascii="Gadugi" w:hAnsi="Gadugi"/>
          <w:sz w:val="20"/>
          <w:szCs w:val="20"/>
        </w:rPr>
        <w:t xml:space="preserve">AWS </w:t>
      </w:r>
      <w:r w:rsidR="0083124A" w:rsidRPr="00F5076A">
        <w:rPr>
          <w:rStyle w:val="Strong"/>
          <w:rFonts w:ascii="Gadugi" w:hAnsi="Gadugi"/>
          <w:sz w:val="20"/>
          <w:szCs w:val="20"/>
        </w:rPr>
        <w:t>Code Pipeline</w:t>
      </w:r>
      <w:r w:rsidRPr="00F5076A">
        <w:rPr>
          <w:rFonts w:ascii="Gadugi" w:hAnsi="Gadugi"/>
          <w:sz w:val="20"/>
          <w:szCs w:val="20"/>
        </w:rPr>
        <w:t xml:space="preserve"> to ensure seamless integration and delivery of data engineering solutions.</w:t>
      </w:r>
    </w:p>
    <w:p w14:paraId="58523C1E" w14:textId="77777777" w:rsidR="005F7A16" w:rsidRPr="005F7A16" w:rsidRDefault="005F7A16" w:rsidP="0057144F">
      <w:pPr>
        <w:pStyle w:val="ListParagraph"/>
        <w:numPr>
          <w:ilvl w:val="0"/>
          <w:numId w:val="6"/>
        </w:numPr>
        <w:spacing w:after="0" w:line="320" w:lineRule="atLeast"/>
        <w:ind w:left="568" w:hanging="284"/>
        <w:rPr>
          <w:rFonts w:ascii="Gadugi" w:hAnsi="Gadugi"/>
          <w:b/>
          <w:sz w:val="20"/>
          <w:szCs w:val="20"/>
        </w:rPr>
      </w:pPr>
      <w:r w:rsidRPr="005F7A16">
        <w:rPr>
          <w:rFonts w:ascii="Gadugi" w:hAnsi="Gadugi"/>
          <w:b/>
          <w:bCs/>
        </w:rPr>
        <w:t>Developed scalable data pipelines using Scala and Apache Spark</w:t>
      </w:r>
      <w:r w:rsidRPr="005F7A16">
        <w:rPr>
          <w:rFonts w:ascii="Gadugi" w:hAnsi="Gadugi"/>
        </w:rPr>
        <w:t xml:space="preserve"> for processing and transforming large datasets in a </w:t>
      </w:r>
      <w:r w:rsidRPr="005F7A16">
        <w:rPr>
          <w:rFonts w:ascii="Gadugi" w:hAnsi="Gadugi"/>
          <w:b/>
          <w:bCs/>
        </w:rPr>
        <w:t>distributed environment</w:t>
      </w:r>
      <w:r w:rsidRPr="005F7A16">
        <w:rPr>
          <w:rFonts w:ascii="Gadugi" w:hAnsi="Gadugi"/>
        </w:rPr>
        <w:t>.</w:t>
      </w:r>
    </w:p>
    <w:p w14:paraId="131CF97D" w14:textId="2AC16526" w:rsidR="0057144F" w:rsidRPr="00F635D9" w:rsidRDefault="0057144F" w:rsidP="0057144F">
      <w:pPr>
        <w:pStyle w:val="ListParagraph"/>
        <w:numPr>
          <w:ilvl w:val="0"/>
          <w:numId w:val="6"/>
        </w:numPr>
        <w:spacing w:after="0" w:line="320" w:lineRule="atLeast"/>
        <w:ind w:left="568" w:hanging="284"/>
        <w:rPr>
          <w:rFonts w:ascii="Gadugi" w:hAnsi="Gadugi"/>
          <w:b/>
          <w:sz w:val="20"/>
          <w:szCs w:val="20"/>
        </w:rPr>
      </w:pPr>
      <w:r w:rsidRPr="0057144F">
        <w:rPr>
          <w:rFonts w:ascii="Gadugi" w:hAnsi="Gadugi"/>
        </w:rPr>
        <w:t xml:space="preserve">Built and optimized data pipelines using </w:t>
      </w:r>
      <w:r w:rsidRPr="0057144F">
        <w:rPr>
          <w:rFonts w:ascii="Gadugi" w:hAnsi="Gadugi"/>
          <w:b/>
          <w:bCs/>
        </w:rPr>
        <w:t>AWS services</w:t>
      </w:r>
      <w:r w:rsidRPr="0057144F">
        <w:rPr>
          <w:rFonts w:ascii="Gadugi" w:hAnsi="Gadugi"/>
        </w:rPr>
        <w:t xml:space="preserve"> and </w:t>
      </w:r>
      <w:r w:rsidRPr="0057144F">
        <w:rPr>
          <w:rFonts w:ascii="Gadugi" w:hAnsi="Gadugi"/>
          <w:b/>
          <w:bCs/>
        </w:rPr>
        <w:t>Docker</w:t>
      </w:r>
      <w:r w:rsidRPr="0057144F">
        <w:rPr>
          <w:rFonts w:ascii="Gadugi" w:hAnsi="Gadugi"/>
        </w:rPr>
        <w:t xml:space="preserve"> for containerization.</w:t>
      </w:r>
    </w:p>
    <w:p w14:paraId="4497F808" w14:textId="464C47B6" w:rsidR="00F635D9" w:rsidRPr="00F635D9" w:rsidRDefault="00F635D9" w:rsidP="00F635D9">
      <w:pPr>
        <w:pStyle w:val="ListParagraph"/>
        <w:numPr>
          <w:ilvl w:val="0"/>
          <w:numId w:val="6"/>
        </w:numPr>
        <w:spacing w:line="320" w:lineRule="atLeast"/>
        <w:ind w:left="568" w:hanging="284"/>
        <w:rPr>
          <w:rFonts w:ascii="Gadugi" w:hAnsi="Gadugi"/>
          <w:bCs/>
          <w:sz w:val="20"/>
          <w:szCs w:val="20"/>
          <w:lang w:val="en-US"/>
        </w:rPr>
      </w:pPr>
      <w:r w:rsidRPr="00F635D9">
        <w:rPr>
          <w:rFonts w:ascii="Gadugi" w:hAnsi="Gadugi"/>
          <w:b/>
          <w:sz w:val="20"/>
          <w:szCs w:val="20"/>
          <w:lang w:val="en-US"/>
        </w:rPr>
        <w:t>Utilized Java</w:t>
      </w:r>
      <w:r w:rsidRPr="00F635D9">
        <w:rPr>
          <w:rFonts w:ascii="Gadugi" w:hAnsi="Gadugi"/>
          <w:bCs/>
          <w:sz w:val="20"/>
          <w:szCs w:val="20"/>
          <w:lang w:val="en-US"/>
        </w:rPr>
        <w:t xml:space="preserve"> to build scalable data processing frameworks, ensuring efficient data handling for big data applications.</w:t>
      </w:r>
    </w:p>
    <w:p w14:paraId="36E335F3" w14:textId="77777777" w:rsidR="00E6161A" w:rsidRDefault="00F635D9" w:rsidP="00E6161A">
      <w:pPr>
        <w:pStyle w:val="ListParagraph"/>
        <w:numPr>
          <w:ilvl w:val="0"/>
          <w:numId w:val="6"/>
        </w:numPr>
        <w:spacing w:line="320" w:lineRule="atLeast"/>
        <w:ind w:left="568" w:hanging="284"/>
        <w:rPr>
          <w:rFonts w:ascii="Gadugi" w:hAnsi="Gadugi"/>
          <w:bCs/>
          <w:sz w:val="20"/>
          <w:szCs w:val="20"/>
          <w:lang w:val="en-US"/>
        </w:rPr>
      </w:pPr>
      <w:r w:rsidRPr="00F635D9">
        <w:rPr>
          <w:rFonts w:ascii="Gadugi" w:hAnsi="Gadugi"/>
          <w:bCs/>
          <w:sz w:val="20"/>
          <w:szCs w:val="20"/>
          <w:lang w:val="en-US"/>
        </w:rPr>
        <w:t xml:space="preserve">Worked with </w:t>
      </w:r>
      <w:r w:rsidRPr="00F635D9">
        <w:rPr>
          <w:rFonts w:ascii="Gadugi" w:hAnsi="Gadugi"/>
          <w:b/>
          <w:sz w:val="20"/>
          <w:szCs w:val="20"/>
          <w:lang w:val="en-US"/>
        </w:rPr>
        <w:t>Apache Spark and Java</w:t>
      </w:r>
      <w:r w:rsidRPr="00F635D9">
        <w:rPr>
          <w:rFonts w:ascii="Gadugi" w:hAnsi="Gadugi"/>
          <w:bCs/>
          <w:sz w:val="20"/>
          <w:szCs w:val="20"/>
          <w:lang w:val="en-US"/>
        </w:rPr>
        <w:t xml:space="preserve"> to develop distributed data processing applications, improving performance of data workflows.</w:t>
      </w:r>
    </w:p>
    <w:p w14:paraId="2ACEA184" w14:textId="77777777" w:rsidR="00E6161A" w:rsidRPr="00E6161A" w:rsidRDefault="00E6161A" w:rsidP="00E6161A">
      <w:pPr>
        <w:pStyle w:val="ListParagraph"/>
        <w:numPr>
          <w:ilvl w:val="0"/>
          <w:numId w:val="6"/>
        </w:numPr>
        <w:spacing w:line="320" w:lineRule="atLeast"/>
        <w:ind w:left="568" w:hanging="284"/>
        <w:rPr>
          <w:rFonts w:ascii="Gadugi" w:hAnsi="Gadugi"/>
          <w:bCs/>
          <w:sz w:val="20"/>
          <w:szCs w:val="20"/>
          <w:lang w:val="en-US"/>
        </w:rPr>
      </w:pPr>
      <w:r>
        <w:t xml:space="preserve">Built and maintained </w:t>
      </w:r>
      <w:r>
        <w:rPr>
          <w:rStyle w:val="Strong"/>
        </w:rPr>
        <w:t>ETL workflows</w:t>
      </w:r>
      <w:r>
        <w:t xml:space="preserve"> in </w:t>
      </w:r>
      <w:r>
        <w:rPr>
          <w:rStyle w:val="Strong"/>
        </w:rPr>
        <w:t>AWS Glue and EMR</w:t>
      </w:r>
      <w:r>
        <w:t xml:space="preserve"> for high-volume data </w:t>
      </w:r>
      <w:proofErr w:type="spellStart"/>
      <w:proofErr w:type="gramStart"/>
      <w:r>
        <w:t>processing.Developed</w:t>
      </w:r>
      <w:proofErr w:type="spellEnd"/>
      <w:proofErr w:type="gramEnd"/>
      <w:r>
        <w:t xml:space="preserve"> and optimized </w:t>
      </w:r>
      <w:r>
        <w:rPr>
          <w:rStyle w:val="Strong"/>
        </w:rPr>
        <w:t>Spark jobs</w:t>
      </w:r>
      <w:r>
        <w:t xml:space="preserve"> for data transformation and aggregation.</w:t>
      </w:r>
    </w:p>
    <w:p w14:paraId="3216708C" w14:textId="4599729C" w:rsidR="00E6161A" w:rsidRPr="00E6161A" w:rsidRDefault="00E6161A" w:rsidP="00E6161A">
      <w:pPr>
        <w:pStyle w:val="ListParagraph"/>
        <w:numPr>
          <w:ilvl w:val="0"/>
          <w:numId w:val="6"/>
        </w:numPr>
        <w:spacing w:line="320" w:lineRule="atLeast"/>
        <w:ind w:left="568" w:hanging="284"/>
        <w:rPr>
          <w:rFonts w:ascii="Gadugi" w:hAnsi="Gadugi"/>
          <w:bCs/>
          <w:sz w:val="20"/>
          <w:szCs w:val="20"/>
          <w:lang w:val="en-US"/>
        </w:rPr>
      </w:pPr>
      <w:r>
        <w:t xml:space="preserve">Designed data warehouse solutions using </w:t>
      </w:r>
      <w:r>
        <w:rPr>
          <w:rStyle w:val="Strong"/>
        </w:rPr>
        <w:t>Amazon Redshift</w:t>
      </w:r>
      <w:r>
        <w:t xml:space="preserve"> and </w:t>
      </w:r>
      <w:r>
        <w:rPr>
          <w:rStyle w:val="Strong"/>
        </w:rPr>
        <w:t>S3</w:t>
      </w:r>
      <w:r>
        <w:t xml:space="preserve"> for cost-effective </w:t>
      </w:r>
      <w:proofErr w:type="spellStart"/>
      <w:proofErr w:type="gramStart"/>
      <w:r>
        <w:t>storage.Implemented</w:t>
      </w:r>
      <w:proofErr w:type="spellEnd"/>
      <w:proofErr w:type="gramEnd"/>
      <w:r>
        <w:t xml:space="preserve"> </w:t>
      </w:r>
      <w:r>
        <w:rPr>
          <w:rStyle w:val="Strong"/>
        </w:rPr>
        <w:t>data quality checks</w:t>
      </w:r>
      <w:r>
        <w:t xml:space="preserve"> using </w:t>
      </w:r>
      <w:r>
        <w:rPr>
          <w:rStyle w:val="Strong"/>
        </w:rPr>
        <w:t>Great Expectations</w:t>
      </w:r>
      <w:r>
        <w:t xml:space="preserve"> and AWS Lambda.</w:t>
      </w:r>
    </w:p>
    <w:p w14:paraId="6E7A839A" w14:textId="77777777" w:rsidR="00226BC9" w:rsidRPr="00226BC9" w:rsidRDefault="00417F45" w:rsidP="00226BC9">
      <w:pPr>
        <w:pStyle w:val="ListParagraph"/>
        <w:numPr>
          <w:ilvl w:val="0"/>
          <w:numId w:val="6"/>
        </w:numPr>
        <w:spacing w:after="0" w:line="320" w:lineRule="atLeast"/>
        <w:ind w:left="568" w:hanging="284"/>
        <w:rPr>
          <w:rFonts w:ascii="Gadugi" w:hAnsi="Gadugi"/>
          <w:b/>
          <w:sz w:val="20"/>
          <w:szCs w:val="20"/>
        </w:rPr>
      </w:pPr>
      <w:r w:rsidRPr="00F5076A">
        <w:rPr>
          <w:rFonts w:ascii="Gadugi" w:hAnsi="Gadugi"/>
          <w:sz w:val="20"/>
          <w:szCs w:val="20"/>
        </w:rPr>
        <w:t xml:space="preserve">Deployed containerized applications using </w:t>
      </w:r>
      <w:r w:rsidRPr="00F5076A">
        <w:rPr>
          <w:rStyle w:val="Strong"/>
          <w:rFonts w:ascii="Gadugi" w:hAnsi="Gadugi"/>
          <w:sz w:val="20"/>
          <w:szCs w:val="20"/>
        </w:rPr>
        <w:t>Docker</w:t>
      </w:r>
      <w:r w:rsidRPr="00F5076A">
        <w:rPr>
          <w:rFonts w:ascii="Gadugi" w:hAnsi="Gadugi"/>
          <w:sz w:val="20"/>
          <w:szCs w:val="20"/>
        </w:rPr>
        <w:t xml:space="preserve"> and orchestrated workflows using </w:t>
      </w:r>
      <w:r w:rsidRPr="00F5076A">
        <w:rPr>
          <w:rStyle w:val="Strong"/>
          <w:rFonts w:ascii="Gadugi" w:hAnsi="Gadugi"/>
          <w:sz w:val="20"/>
          <w:szCs w:val="20"/>
        </w:rPr>
        <w:t>Amazon ECS</w:t>
      </w:r>
      <w:r w:rsidRPr="00F5076A">
        <w:rPr>
          <w:rFonts w:ascii="Gadugi" w:hAnsi="Gadugi"/>
          <w:sz w:val="20"/>
          <w:szCs w:val="20"/>
        </w:rPr>
        <w:t xml:space="preserve">, </w:t>
      </w:r>
      <w:r w:rsidRPr="00F5076A">
        <w:rPr>
          <w:rStyle w:val="Strong"/>
          <w:rFonts w:ascii="Gadugi" w:hAnsi="Gadugi"/>
          <w:sz w:val="20"/>
          <w:szCs w:val="20"/>
        </w:rPr>
        <w:t>EKS</w:t>
      </w:r>
      <w:r w:rsidRPr="00F5076A">
        <w:rPr>
          <w:rFonts w:ascii="Gadugi" w:hAnsi="Gadugi"/>
          <w:sz w:val="20"/>
          <w:szCs w:val="20"/>
        </w:rPr>
        <w:t xml:space="preserve">, and </w:t>
      </w:r>
      <w:r w:rsidRPr="00F5076A">
        <w:rPr>
          <w:rStyle w:val="Strong"/>
          <w:rFonts w:ascii="Gadugi" w:hAnsi="Gadugi"/>
          <w:sz w:val="20"/>
          <w:szCs w:val="20"/>
        </w:rPr>
        <w:t>Kubernetes</w:t>
      </w:r>
      <w:r w:rsidRPr="00F5076A">
        <w:rPr>
          <w:rFonts w:ascii="Gadugi" w:hAnsi="Gadugi"/>
          <w:sz w:val="20"/>
          <w:szCs w:val="20"/>
        </w:rPr>
        <w:t xml:space="preserve"> to streamline data processing tasks</w:t>
      </w:r>
      <w:r w:rsidR="0083124A" w:rsidRPr="00F5076A">
        <w:rPr>
          <w:rFonts w:ascii="Gadugi" w:hAnsi="Gadugi"/>
          <w:sz w:val="20"/>
          <w:szCs w:val="20"/>
        </w:rPr>
        <w:t xml:space="preserve"> and collaborated</w:t>
      </w:r>
      <w:r w:rsidRPr="00F5076A">
        <w:rPr>
          <w:rFonts w:ascii="Gadugi" w:hAnsi="Gadugi"/>
          <w:sz w:val="20"/>
          <w:szCs w:val="20"/>
        </w:rPr>
        <w:t xml:space="preserve"> with analytics teams to build and deploy machine learning models on </w:t>
      </w:r>
      <w:r w:rsidRPr="00F5076A">
        <w:rPr>
          <w:rStyle w:val="Strong"/>
          <w:rFonts w:ascii="Gadugi" w:hAnsi="Gadugi"/>
          <w:sz w:val="20"/>
          <w:szCs w:val="20"/>
        </w:rPr>
        <w:t>AWS Sage Maker</w:t>
      </w:r>
      <w:r w:rsidRPr="00F5076A">
        <w:rPr>
          <w:rFonts w:ascii="Gadugi" w:hAnsi="Gadugi"/>
          <w:sz w:val="20"/>
          <w:szCs w:val="20"/>
        </w:rPr>
        <w:t>, integrating predictive analytics into business operations</w:t>
      </w:r>
    </w:p>
    <w:p w14:paraId="0299FE6D" w14:textId="77777777" w:rsidR="00226BC9" w:rsidRPr="00226BC9" w:rsidRDefault="00226BC9" w:rsidP="00226BC9">
      <w:pPr>
        <w:pStyle w:val="ListParagraph"/>
        <w:numPr>
          <w:ilvl w:val="0"/>
          <w:numId w:val="6"/>
        </w:numPr>
        <w:spacing w:after="0" w:line="320" w:lineRule="atLeast"/>
        <w:ind w:left="568" w:hanging="284"/>
        <w:rPr>
          <w:rFonts w:ascii="Gadugi" w:hAnsi="Gadugi"/>
          <w:b/>
          <w:sz w:val="20"/>
          <w:szCs w:val="20"/>
        </w:rPr>
      </w:pPr>
      <w:r w:rsidRPr="00226BC9">
        <w:rPr>
          <w:rFonts w:ascii="Gadugi" w:hAnsi="Gadugi"/>
          <w:sz w:val="20"/>
          <w:szCs w:val="20"/>
        </w:rPr>
        <w:t xml:space="preserve">Built scalable </w:t>
      </w:r>
      <w:r w:rsidRPr="00226BC9">
        <w:rPr>
          <w:rFonts w:ascii="Gadugi" w:hAnsi="Gadugi"/>
          <w:b/>
          <w:bCs/>
          <w:sz w:val="20"/>
          <w:szCs w:val="20"/>
        </w:rPr>
        <w:t>ML pipelines</w:t>
      </w:r>
      <w:r w:rsidRPr="00226BC9">
        <w:rPr>
          <w:rFonts w:ascii="Gadugi" w:hAnsi="Gadugi"/>
          <w:sz w:val="20"/>
          <w:szCs w:val="20"/>
        </w:rPr>
        <w:t xml:space="preserve">, integrating structured and unstructured data </w:t>
      </w:r>
      <w:proofErr w:type="spellStart"/>
      <w:proofErr w:type="gramStart"/>
      <w:r w:rsidRPr="00226BC9">
        <w:rPr>
          <w:rFonts w:ascii="Gadugi" w:hAnsi="Gadugi"/>
          <w:sz w:val="20"/>
          <w:szCs w:val="20"/>
        </w:rPr>
        <w:t>sources.Developed</w:t>
      </w:r>
      <w:proofErr w:type="spellEnd"/>
      <w:proofErr w:type="gramEnd"/>
      <w:r w:rsidRPr="00226BC9">
        <w:rPr>
          <w:rFonts w:ascii="Gadugi" w:hAnsi="Gadugi"/>
          <w:sz w:val="20"/>
          <w:szCs w:val="20"/>
        </w:rPr>
        <w:t xml:space="preserve"> Python-based microservices for </w:t>
      </w:r>
      <w:r w:rsidRPr="00226BC9">
        <w:rPr>
          <w:rFonts w:ascii="Gadugi" w:hAnsi="Gadugi"/>
          <w:b/>
          <w:bCs/>
          <w:sz w:val="20"/>
          <w:szCs w:val="20"/>
        </w:rPr>
        <w:t>real-time AI applications</w:t>
      </w:r>
      <w:r w:rsidRPr="00226BC9">
        <w:rPr>
          <w:rFonts w:ascii="Gadugi" w:hAnsi="Gadugi"/>
          <w:sz w:val="20"/>
          <w:szCs w:val="20"/>
        </w:rPr>
        <w:t>.</w:t>
      </w:r>
    </w:p>
    <w:p w14:paraId="15936DA0" w14:textId="04BA8557" w:rsidR="00226BC9" w:rsidRPr="00226BC9" w:rsidRDefault="00226BC9" w:rsidP="00226BC9">
      <w:pPr>
        <w:pStyle w:val="ListParagraph"/>
        <w:numPr>
          <w:ilvl w:val="0"/>
          <w:numId w:val="6"/>
        </w:numPr>
        <w:spacing w:after="0" w:line="320" w:lineRule="atLeast"/>
        <w:ind w:left="568" w:hanging="284"/>
        <w:rPr>
          <w:rFonts w:ascii="Gadugi" w:hAnsi="Gadugi"/>
          <w:b/>
          <w:sz w:val="20"/>
          <w:szCs w:val="20"/>
        </w:rPr>
      </w:pPr>
      <w:r w:rsidRPr="00226BC9">
        <w:rPr>
          <w:rFonts w:ascii="Gadugi" w:hAnsi="Gadugi"/>
          <w:sz w:val="20"/>
          <w:szCs w:val="20"/>
        </w:rPr>
        <w:t>Worked closely with stakeholders to optimize AI model performance and interpretability</w:t>
      </w:r>
      <w:r>
        <w:t>.</w:t>
      </w:r>
    </w:p>
    <w:p w14:paraId="32047BB3" w14:textId="77777777" w:rsidR="00226BC9" w:rsidRPr="00226BC9" w:rsidRDefault="00226BC9" w:rsidP="00226BC9">
      <w:pPr>
        <w:spacing w:after="0" w:line="320" w:lineRule="atLeast"/>
        <w:ind w:left="284"/>
        <w:rPr>
          <w:rFonts w:ascii="Gadugi" w:hAnsi="Gadugi"/>
          <w:b/>
          <w:sz w:val="20"/>
          <w:szCs w:val="20"/>
        </w:rPr>
      </w:pPr>
    </w:p>
    <w:p w14:paraId="16E684EE" w14:textId="49DA733F" w:rsidR="0083124A" w:rsidRDefault="0083124A" w:rsidP="00E20ADA">
      <w:pPr>
        <w:spacing w:after="0" w:line="320" w:lineRule="atLeast"/>
        <w:ind w:left="284"/>
        <w:rPr>
          <w:rStyle w:val="Strong"/>
          <w:rFonts w:ascii="Gadugi" w:hAnsi="Gadugi"/>
          <w:b w:val="0"/>
          <w:bCs w:val="0"/>
          <w:sz w:val="20"/>
          <w:szCs w:val="20"/>
        </w:rPr>
      </w:pPr>
      <w:proofErr w:type="gramStart"/>
      <w:r w:rsidRPr="0083124A">
        <w:rPr>
          <w:rFonts w:ascii="Gadugi" w:hAnsi="Gadugi"/>
          <w:b/>
          <w:sz w:val="24"/>
          <w:szCs w:val="24"/>
        </w:rPr>
        <w:t>ENVIRONMENT:</w:t>
      </w:r>
      <w:r w:rsidRPr="00F5076A">
        <w:rPr>
          <w:rStyle w:val="Strong"/>
          <w:rFonts w:ascii="Gadugi" w:hAnsi="Gadugi"/>
          <w:b w:val="0"/>
          <w:bCs w:val="0"/>
          <w:sz w:val="20"/>
          <w:szCs w:val="20"/>
        </w:rPr>
        <w:t>AWS</w:t>
      </w:r>
      <w:proofErr w:type="gramEnd"/>
      <w:r w:rsidRPr="00F5076A">
        <w:rPr>
          <w:rStyle w:val="Strong"/>
          <w:rFonts w:ascii="Gadugi" w:hAnsi="Gadugi"/>
          <w:b w:val="0"/>
          <w:bCs w:val="0"/>
          <w:sz w:val="20"/>
          <w:szCs w:val="20"/>
        </w:rPr>
        <w:t xml:space="preserve"> Glue</w:t>
      </w:r>
      <w:r w:rsidRPr="00F5076A">
        <w:rPr>
          <w:rFonts w:ascii="Gadugi" w:hAnsi="Gadugi"/>
          <w:b/>
          <w:bCs/>
          <w:sz w:val="20"/>
          <w:szCs w:val="20"/>
        </w:rPr>
        <w:t xml:space="preserve">, </w:t>
      </w:r>
      <w:r w:rsidRPr="00F5076A">
        <w:rPr>
          <w:rStyle w:val="Strong"/>
          <w:rFonts w:ascii="Gadugi" w:hAnsi="Gadugi"/>
          <w:b w:val="0"/>
          <w:bCs w:val="0"/>
          <w:sz w:val="20"/>
          <w:szCs w:val="20"/>
        </w:rPr>
        <w:t>Lambda, CI/CD, Amazon Redshift</w:t>
      </w:r>
      <w:r w:rsidRPr="00F5076A">
        <w:rPr>
          <w:rFonts w:ascii="Gadugi" w:hAnsi="Gadugi"/>
          <w:b/>
          <w:bCs/>
          <w:sz w:val="20"/>
          <w:szCs w:val="20"/>
        </w:rPr>
        <w:t xml:space="preserve">, </w:t>
      </w:r>
      <w:r w:rsidRPr="00F5076A">
        <w:rPr>
          <w:rStyle w:val="Strong"/>
          <w:rFonts w:ascii="Gadugi" w:hAnsi="Gadugi"/>
          <w:b w:val="0"/>
          <w:bCs w:val="0"/>
          <w:sz w:val="20"/>
          <w:szCs w:val="20"/>
        </w:rPr>
        <w:t>S3</w:t>
      </w:r>
      <w:r w:rsidRPr="00F5076A">
        <w:rPr>
          <w:rFonts w:ascii="Gadugi" w:hAnsi="Gadugi"/>
          <w:b/>
          <w:bCs/>
          <w:sz w:val="20"/>
          <w:szCs w:val="20"/>
        </w:rPr>
        <w:t xml:space="preserve">, </w:t>
      </w:r>
      <w:r w:rsidRPr="00F5076A">
        <w:rPr>
          <w:rStyle w:val="Strong"/>
          <w:rFonts w:ascii="Gadugi" w:hAnsi="Gadugi"/>
          <w:b w:val="0"/>
          <w:bCs w:val="0"/>
          <w:sz w:val="20"/>
          <w:szCs w:val="20"/>
        </w:rPr>
        <w:t>Athena, Jenkins</w:t>
      </w:r>
      <w:r w:rsidRPr="00F5076A">
        <w:rPr>
          <w:rFonts w:ascii="Gadugi" w:hAnsi="Gadugi"/>
          <w:b/>
          <w:bCs/>
          <w:sz w:val="20"/>
          <w:szCs w:val="20"/>
        </w:rPr>
        <w:t xml:space="preserve">, </w:t>
      </w:r>
      <w:r w:rsidRPr="00F5076A">
        <w:rPr>
          <w:rStyle w:val="Strong"/>
          <w:rFonts w:ascii="Gadugi" w:hAnsi="Gadugi"/>
          <w:b w:val="0"/>
          <w:bCs w:val="0"/>
          <w:sz w:val="20"/>
          <w:szCs w:val="20"/>
        </w:rPr>
        <w:t xml:space="preserve">GitLab CI, API Gateway, Kinesis, </w:t>
      </w:r>
      <w:proofErr w:type="spellStart"/>
      <w:r w:rsidRPr="00F5076A">
        <w:rPr>
          <w:rStyle w:val="Strong"/>
          <w:rFonts w:ascii="Gadugi" w:hAnsi="Gadugi"/>
          <w:b w:val="0"/>
          <w:bCs w:val="0"/>
          <w:sz w:val="20"/>
          <w:szCs w:val="20"/>
        </w:rPr>
        <w:t>PySpark</w:t>
      </w:r>
      <w:proofErr w:type="spellEnd"/>
      <w:r w:rsidRPr="00F5076A">
        <w:rPr>
          <w:rFonts w:ascii="Gadugi" w:hAnsi="Gadugi"/>
          <w:b/>
          <w:bCs/>
          <w:sz w:val="20"/>
          <w:szCs w:val="20"/>
        </w:rPr>
        <w:t xml:space="preserve">, </w:t>
      </w:r>
      <w:r w:rsidRPr="00F5076A">
        <w:rPr>
          <w:rStyle w:val="Strong"/>
          <w:rFonts w:ascii="Gadugi" w:hAnsi="Gadugi"/>
          <w:b w:val="0"/>
          <w:bCs w:val="0"/>
          <w:sz w:val="20"/>
          <w:szCs w:val="20"/>
        </w:rPr>
        <w:t>Python</w:t>
      </w:r>
      <w:r w:rsidRPr="00F5076A">
        <w:rPr>
          <w:rFonts w:ascii="Gadugi" w:hAnsi="Gadugi"/>
          <w:b/>
          <w:bCs/>
          <w:sz w:val="20"/>
          <w:szCs w:val="20"/>
        </w:rPr>
        <w:t xml:space="preserve">, </w:t>
      </w:r>
      <w:r w:rsidRPr="00F5076A">
        <w:rPr>
          <w:rStyle w:val="Strong"/>
          <w:rFonts w:ascii="Gadugi" w:hAnsi="Gadugi"/>
          <w:b w:val="0"/>
          <w:bCs w:val="0"/>
          <w:sz w:val="20"/>
          <w:szCs w:val="20"/>
        </w:rPr>
        <w:t>SQL,</w:t>
      </w:r>
      <w:r w:rsidR="00F5076A" w:rsidRPr="00F5076A">
        <w:rPr>
          <w:rStyle w:val="Strong"/>
          <w:rFonts w:ascii="Gadugi" w:hAnsi="Gadugi"/>
          <w:b w:val="0"/>
          <w:bCs w:val="0"/>
          <w:sz w:val="20"/>
          <w:szCs w:val="20"/>
        </w:rPr>
        <w:t xml:space="preserve"> Amazon ECS</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EKS</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Kubernetes, AWS CloudWatch</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AWS X-Ray</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Elasticsearch, DynamoDB, Git, Apache Spark</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Apache Kafka</w:t>
      </w:r>
      <w:r w:rsidR="00F5076A" w:rsidRPr="00F5076A">
        <w:rPr>
          <w:rFonts w:ascii="Gadugi" w:hAnsi="Gadugi"/>
          <w:b/>
          <w:bCs/>
          <w:sz w:val="20"/>
          <w:szCs w:val="20"/>
        </w:rPr>
        <w:t xml:space="preserve">, </w:t>
      </w:r>
      <w:r w:rsidR="00F5076A" w:rsidRPr="00F5076A">
        <w:rPr>
          <w:rStyle w:val="Strong"/>
          <w:rFonts w:ascii="Gadugi" w:hAnsi="Gadugi"/>
          <w:b w:val="0"/>
          <w:bCs w:val="0"/>
          <w:sz w:val="20"/>
          <w:szCs w:val="20"/>
        </w:rPr>
        <w:t>AWS EMR.</w:t>
      </w:r>
    </w:p>
    <w:p w14:paraId="2486607A" w14:textId="6E9085EB" w:rsidR="00F5076A" w:rsidRPr="007F3C99" w:rsidRDefault="00F5076A" w:rsidP="00E20ADA">
      <w:pPr>
        <w:tabs>
          <w:tab w:val="left" w:pos="8160"/>
        </w:tabs>
        <w:spacing w:before="120" w:after="0" w:line="320" w:lineRule="atLeast"/>
        <w:ind w:left="284"/>
        <w:rPr>
          <w:rFonts w:ascii="Gadugi" w:hAnsi="Gadugi"/>
          <w:b/>
          <w:sz w:val="24"/>
          <w:szCs w:val="24"/>
        </w:rPr>
      </w:pPr>
      <w:r w:rsidRPr="00F5076A">
        <w:rPr>
          <w:rFonts w:ascii="Gadugi" w:hAnsi="Gadugi"/>
          <w:b/>
          <w:bCs/>
          <w:sz w:val="24"/>
          <w:szCs w:val="24"/>
        </w:rPr>
        <w:t>Big Lots, Inc</w:t>
      </w:r>
      <w:r>
        <w:rPr>
          <w:rFonts w:ascii="Gadugi" w:hAnsi="Gadugi"/>
          <w:b/>
          <w:bCs/>
          <w:sz w:val="24"/>
          <w:szCs w:val="24"/>
        </w:rPr>
        <w:t>.</w:t>
      </w:r>
      <w:r w:rsidR="00DA2B06">
        <w:rPr>
          <w:rFonts w:ascii="Gadugi" w:hAnsi="Gadugi"/>
          <w:b/>
          <w:bCs/>
          <w:sz w:val="24"/>
          <w:szCs w:val="24"/>
        </w:rPr>
        <w:t xml:space="preserve">, </w:t>
      </w:r>
      <w:r w:rsidR="00856D2E">
        <w:rPr>
          <w:rFonts w:ascii="Gadugi" w:hAnsi="Gadugi"/>
          <w:b/>
          <w:sz w:val="24"/>
          <w:szCs w:val="24"/>
        </w:rPr>
        <w:t>Bangalore</w:t>
      </w:r>
      <w:r w:rsidRPr="007F3C99">
        <w:rPr>
          <w:rFonts w:ascii="Gadugi" w:hAnsi="Gadugi"/>
          <w:b/>
          <w:sz w:val="24"/>
          <w:szCs w:val="24"/>
        </w:rPr>
        <w:t>,</w:t>
      </w:r>
      <w:r>
        <w:rPr>
          <w:rFonts w:ascii="Gadugi" w:hAnsi="Gadugi"/>
          <w:b/>
          <w:sz w:val="24"/>
          <w:szCs w:val="24"/>
        </w:rPr>
        <w:t xml:space="preserve"> India</w:t>
      </w:r>
      <w:r w:rsidR="00856D2E">
        <w:rPr>
          <w:rFonts w:ascii="Gadugi" w:hAnsi="Gadugi"/>
          <w:b/>
          <w:sz w:val="24"/>
          <w:szCs w:val="24"/>
        </w:rPr>
        <w:t xml:space="preserve"> | GCP </w:t>
      </w:r>
      <w:r w:rsidR="00856D2E" w:rsidRPr="007F3C99">
        <w:rPr>
          <w:rFonts w:ascii="Gadugi" w:hAnsi="Gadugi"/>
          <w:b/>
          <w:sz w:val="24"/>
          <w:szCs w:val="24"/>
        </w:rPr>
        <w:t>Data Enginee</w:t>
      </w:r>
      <w:r w:rsidR="00856D2E">
        <w:rPr>
          <w:rFonts w:ascii="Gadugi" w:hAnsi="Gadugi"/>
          <w:b/>
          <w:sz w:val="24"/>
          <w:szCs w:val="24"/>
        </w:rPr>
        <w:t xml:space="preserve">r                   </w:t>
      </w:r>
      <w:r w:rsidR="00721110">
        <w:rPr>
          <w:rFonts w:ascii="Gadugi" w:hAnsi="Gadugi"/>
          <w:b/>
          <w:sz w:val="24"/>
          <w:szCs w:val="24"/>
        </w:rPr>
        <w:t xml:space="preserve">                  </w:t>
      </w:r>
      <w:r w:rsidR="00822EC3">
        <w:rPr>
          <w:rFonts w:ascii="Gadugi" w:hAnsi="Gadugi"/>
          <w:b/>
          <w:sz w:val="24"/>
          <w:szCs w:val="24"/>
        </w:rPr>
        <w:t>Nov</w:t>
      </w:r>
      <w:r w:rsidR="004B544D">
        <w:rPr>
          <w:rFonts w:ascii="Gadugi" w:hAnsi="Gadugi"/>
          <w:b/>
          <w:sz w:val="24"/>
          <w:szCs w:val="24"/>
        </w:rPr>
        <w:t xml:space="preserve"> 2021</w:t>
      </w:r>
      <w:r w:rsidRPr="007F3C99">
        <w:rPr>
          <w:rFonts w:ascii="Gadugi" w:hAnsi="Gadugi"/>
          <w:b/>
          <w:sz w:val="24"/>
          <w:szCs w:val="24"/>
        </w:rPr>
        <w:t xml:space="preserve"> - </w:t>
      </w:r>
      <w:r w:rsidR="00976789">
        <w:rPr>
          <w:rFonts w:ascii="Gadugi" w:hAnsi="Gadugi"/>
          <w:b/>
          <w:sz w:val="24"/>
          <w:szCs w:val="24"/>
        </w:rPr>
        <w:t>Nov</w:t>
      </w:r>
      <w:r w:rsidR="004B544D">
        <w:rPr>
          <w:rFonts w:ascii="Gadugi" w:hAnsi="Gadugi"/>
          <w:b/>
          <w:sz w:val="24"/>
          <w:szCs w:val="24"/>
        </w:rPr>
        <w:t xml:space="preserve"> 2022</w:t>
      </w:r>
    </w:p>
    <w:p w14:paraId="522FDCC5" w14:textId="77777777" w:rsidR="00F5076A" w:rsidRDefault="00F5076A" w:rsidP="00E20ADA">
      <w:pPr>
        <w:pStyle w:val="ListParagraph"/>
        <w:tabs>
          <w:tab w:val="left" w:pos="8160"/>
        </w:tabs>
        <w:spacing w:after="0" w:line="320" w:lineRule="atLeast"/>
        <w:ind w:left="284"/>
        <w:rPr>
          <w:rStyle w:val="Strong"/>
          <w:rFonts w:ascii="Gadugi" w:hAnsi="Gadugi"/>
          <w:b w:val="0"/>
          <w:bCs w:val="0"/>
          <w:sz w:val="20"/>
          <w:szCs w:val="20"/>
        </w:rPr>
      </w:pPr>
      <w:proofErr w:type="spellStart"/>
      <w:proofErr w:type="gramStart"/>
      <w:r w:rsidRPr="007F3C99">
        <w:rPr>
          <w:rFonts w:ascii="Gadugi" w:hAnsi="Gadugi"/>
          <w:b/>
          <w:sz w:val="24"/>
          <w:szCs w:val="24"/>
        </w:rPr>
        <w:t>Description</w:t>
      </w:r>
      <w:r>
        <w:rPr>
          <w:rFonts w:ascii="Gadugi" w:hAnsi="Gadugi"/>
          <w:b/>
          <w:sz w:val="24"/>
          <w:szCs w:val="24"/>
        </w:rPr>
        <w:t>:</w:t>
      </w:r>
      <w:r w:rsidRPr="00F5076A">
        <w:rPr>
          <w:rStyle w:val="Strong"/>
          <w:rFonts w:ascii="Gadugi" w:hAnsi="Gadugi"/>
          <w:b w:val="0"/>
          <w:bCs w:val="0"/>
          <w:sz w:val="20"/>
          <w:szCs w:val="20"/>
        </w:rPr>
        <w:t>Big</w:t>
      </w:r>
      <w:proofErr w:type="spellEnd"/>
      <w:proofErr w:type="gramEnd"/>
      <w:r w:rsidRPr="00F5076A">
        <w:rPr>
          <w:rStyle w:val="Strong"/>
          <w:rFonts w:ascii="Gadugi" w:hAnsi="Gadugi"/>
          <w:b w:val="0"/>
          <w:bCs w:val="0"/>
          <w:sz w:val="20"/>
          <w:szCs w:val="20"/>
        </w:rPr>
        <w:t xml:space="preserve"> Lots, Inc.</w:t>
      </w:r>
      <w:r w:rsidRPr="00F5076A">
        <w:rPr>
          <w:rFonts w:ascii="Gadugi" w:hAnsi="Gadugi"/>
          <w:sz w:val="20"/>
          <w:szCs w:val="20"/>
        </w:rPr>
        <w:t xml:space="preserve"> is a leading retail company specializing in discount merchandise, offering a wide variety of products including furniture, home décor, seasonal items, food, and everyday essentials. I </w:t>
      </w:r>
      <w:r w:rsidR="00976789">
        <w:rPr>
          <w:rFonts w:ascii="Gadugi" w:hAnsi="Gadugi"/>
          <w:sz w:val="20"/>
          <w:szCs w:val="20"/>
        </w:rPr>
        <w:t>w</w:t>
      </w:r>
      <w:r w:rsidRPr="00F5076A">
        <w:rPr>
          <w:rStyle w:val="Strong"/>
          <w:rFonts w:ascii="Gadugi" w:hAnsi="Gadugi"/>
          <w:b w:val="0"/>
          <w:bCs w:val="0"/>
          <w:sz w:val="20"/>
          <w:szCs w:val="20"/>
        </w:rPr>
        <w:t>ork</w:t>
      </w:r>
      <w:r w:rsidR="00976789">
        <w:rPr>
          <w:rStyle w:val="Strong"/>
          <w:rFonts w:ascii="Gadugi" w:hAnsi="Gadugi"/>
          <w:b w:val="0"/>
          <w:bCs w:val="0"/>
          <w:sz w:val="20"/>
          <w:szCs w:val="20"/>
        </w:rPr>
        <w:t>ed</w:t>
      </w:r>
      <w:r w:rsidRPr="00F5076A">
        <w:rPr>
          <w:rStyle w:val="Strong"/>
          <w:rFonts w:ascii="Gadugi" w:hAnsi="Gadugi"/>
          <w:b w:val="0"/>
          <w:bCs w:val="0"/>
          <w:sz w:val="20"/>
          <w:szCs w:val="20"/>
        </w:rPr>
        <w:t xml:space="preserve"> with IT and data stakeholders to support with data-related technical issues, their data infrastructure needs as well as to build the most flexible and scalable data platform.</w:t>
      </w:r>
    </w:p>
    <w:p w14:paraId="1135511A" w14:textId="77777777" w:rsidR="00F5076A" w:rsidRDefault="00F5076A" w:rsidP="00E20ADA">
      <w:pPr>
        <w:spacing w:after="0" w:line="320" w:lineRule="atLeast"/>
        <w:ind w:left="284"/>
        <w:rPr>
          <w:rFonts w:ascii="Gadugi" w:hAnsi="Gadugi"/>
          <w:b/>
          <w:sz w:val="24"/>
          <w:szCs w:val="24"/>
        </w:rPr>
      </w:pPr>
      <w:r w:rsidRPr="00EF50AD">
        <w:rPr>
          <w:rFonts w:ascii="Gadugi" w:hAnsi="Gadugi"/>
          <w:b/>
          <w:sz w:val="24"/>
          <w:szCs w:val="24"/>
        </w:rPr>
        <w:t>Responsibilities:</w:t>
      </w:r>
    </w:p>
    <w:p w14:paraId="45751CA0" w14:textId="77777777" w:rsidR="00C9336B" w:rsidRPr="00C9336B" w:rsidRDefault="00C9336B" w:rsidP="00E20ADA">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C9336B">
        <w:rPr>
          <w:rFonts w:ascii="Gadugi" w:eastAsia="Times New Roman" w:hAnsi="Gadugi" w:cs="Times New Roman"/>
          <w:sz w:val="20"/>
          <w:szCs w:val="20"/>
          <w:lang w:eastAsia="en-IN"/>
        </w:rPr>
        <w:t xml:space="preserve">Designed and implemented scalable </w:t>
      </w:r>
      <w:r w:rsidRPr="00C9336B">
        <w:rPr>
          <w:rFonts w:ascii="Gadugi" w:eastAsia="Times New Roman" w:hAnsi="Gadugi" w:cs="Times New Roman"/>
          <w:b/>
          <w:bCs/>
          <w:sz w:val="20"/>
          <w:szCs w:val="20"/>
          <w:lang w:eastAsia="en-IN"/>
        </w:rPr>
        <w:t>data pipelines</w:t>
      </w:r>
      <w:r w:rsidRPr="00C9336B">
        <w:rPr>
          <w:rFonts w:ascii="Gadugi" w:eastAsia="Times New Roman" w:hAnsi="Gadugi" w:cs="Times New Roman"/>
          <w:sz w:val="20"/>
          <w:szCs w:val="20"/>
          <w:lang w:eastAsia="en-IN"/>
        </w:rPr>
        <w:t xml:space="preserve"> using </w:t>
      </w:r>
      <w:r w:rsidRPr="00C9336B">
        <w:rPr>
          <w:rFonts w:ascii="Gadugi" w:eastAsia="Times New Roman" w:hAnsi="Gadugi" w:cs="Times New Roman"/>
          <w:b/>
          <w:bCs/>
          <w:sz w:val="20"/>
          <w:szCs w:val="20"/>
          <w:lang w:eastAsia="en-IN"/>
        </w:rPr>
        <w:t>Google Cloud Dataflow</w:t>
      </w:r>
      <w:r w:rsidRPr="00C9336B">
        <w:rPr>
          <w:rFonts w:ascii="Gadugi" w:eastAsia="Times New Roman" w:hAnsi="Gadugi" w:cs="Times New Roman"/>
          <w:sz w:val="20"/>
          <w:szCs w:val="20"/>
          <w:lang w:eastAsia="en-IN"/>
        </w:rPr>
        <w:t xml:space="preserve">, </w:t>
      </w:r>
      <w:r w:rsidRPr="00C9336B">
        <w:rPr>
          <w:rFonts w:ascii="Gadugi" w:eastAsia="Times New Roman" w:hAnsi="Gadugi" w:cs="Times New Roman"/>
          <w:b/>
          <w:bCs/>
          <w:sz w:val="20"/>
          <w:szCs w:val="20"/>
          <w:lang w:eastAsia="en-IN"/>
        </w:rPr>
        <w:t>Apache Beam</w:t>
      </w:r>
      <w:r w:rsidRPr="00C9336B">
        <w:rPr>
          <w:rFonts w:ascii="Gadugi" w:eastAsia="Times New Roman" w:hAnsi="Gadugi" w:cs="Times New Roman"/>
          <w:sz w:val="20"/>
          <w:szCs w:val="20"/>
          <w:lang w:eastAsia="en-IN"/>
        </w:rPr>
        <w:t xml:space="preserve">, and </w:t>
      </w:r>
      <w:r w:rsidRPr="00C9336B">
        <w:rPr>
          <w:rFonts w:ascii="Gadugi" w:eastAsia="Times New Roman" w:hAnsi="Gadugi" w:cs="Times New Roman"/>
          <w:b/>
          <w:bCs/>
          <w:sz w:val="20"/>
          <w:szCs w:val="20"/>
          <w:lang w:eastAsia="en-IN"/>
        </w:rPr>
        <w:t>Big Query</w:t>
      </w:r>
      <w:r w:rsidRPr="00C9336B">
        <w:rPr>
          <w:rFonts w:ascii="Gadugi" w:eastAsia="Times New Roman" w:hAnsi="Gadugi" w:cs="Times New Roman"/>
          <w:sz w:val="20"/>
          <w:szCs w:val="20"/>
          <w:lang w:eastAsia="en-IN"/>
        </w:rPr>
        <w:t xml:space="preserve"> to process and analyse retail and inventory data.</w:t>
      </w:r>
    </w:p>
    <w:p w14:paraId="4C2CEEE9" w14:textId="77777777" w:rsidR="006E70D4" w:rsidRDefault="00C9336B" w:rsidP="006E70D4">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C9336B">
        <w:rPr>
          <w:rFonts w:ascii="Gadugi" w:eastAsia="Times New Roman" w:hAnsi="Gadugi" w:cs="Times New Roman"/>
          <w:sz w:val="20"/>
          <w:szCs w:val="20"/>
          <w:lang w:eastAsia="en-IN"/>
        </w:rPr>
        <w:t xml:space="preserve">Built and optimized </w:t>
      </w:r>
      <w:r w:rsidRPr="00C9336B">
        <w:rPr>
          <w:rFonts w:ascii="Gadugi" w:eastAsia="Times New Roman" w:hAnsi="Gadugi" w:cs="Times New Roman"/>
          <w:b/>
          <w:bCs/>
          <w:sz w:val="20"/>
          <w:szCs w:val="20"/>
          <w:lang w:eastAsia="en-IN"/>
        </w:rPr>
        <w:t>data lakes</w:t>
      </w:r>
      <w:r w:rsidRPr="00C9336B">
        <w:rPr>
          <w:rFonts w:ascii="Gadugi" w:eastAsia="Times New Roman" w:hAnsi="Gadugi" w:cs="Times New Roman"/>
          <w:sz w:val="20"/>
          <w:szCs w:val="20"/>
          <w:lang w:eastAsia="en-IN"/>
        </w:rPr>
        <w:t xml:space="preserve"> on </w:t>
      </w:r>
      <w:r w:rsidRPr="00C9336B">
        <w:rPr>
          <w:rFonts w:ascii="Gadugi" w:eastAsia="Times New Roman" w:hAnsi="Gadugi" w:cs="Times New Roman"/>
          <w:b/>
          <w:bCs/>
          <w:sz w:val="20"/>
          <w:szCs w:val="20"/>
          <w:lang w:eastAsia="en-IN"/>
        </w:rPr>
        <w:t>Google Cloud Storage (GCS)</w:t>
      </w:r>
      <w:r w:rsidRPr="00C9336B">
        <w:rPr>
          <w:rFonts w:ascii="Gadugi" w:eastAsia="Times New Roman" w:hAnsi="Gadugi" w:cs="Times New Roman"/>
          <w:sz w:val="20"/>
          <w:szCs w:val="20"/>
          <w:lang w:eastAsia="en-IN"/>
        </w:rPr>
        <w:t xml:space="preserve"> for structured, semi-structured, and unstructured data.</w:t>
      </w:r>
    </w:p>
    <w:p w14:paraId="3B0720D9" w14:textId="77777777" w:rsidR="00226BC9" w:rsidRPr="00226BC9" w:rsidRDefault="006E70D4" w:rsidP="00226BC9">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6E70D4">
        <w:rPr>
          <w:rFonts w:ascii="Gadugi" w:hAnsi="Gadugi"/>
          <w:sz w:val="20"/>
          <w:szCs w:val="20"/>
        </w:rPr>
        <w:t xml:space="preserve">Developed </w:t>
      </w:r>
      <w:r w:rsidRPr="006E70D4">
        <w:rPr>
          <w:rStyle w:val="Strong"/>
          <w:rFonts w:ascii="Gadugi" w:hAnsi="Gadugi"/>
          <w:sz w:val="20"/>
          <w:szCs w:val="20"/>
        </w:rPr>
        <w:t>data pipelines</w:t>
      </w:r>
      <w:r w:rsidRPr="006E70D4">
        <w:rPr>
          <w:rFonts w:ascii="Gadugi" w:hAnsi="Gadugi"/>
          <w:sz w:val="20"/>
          <w:szCs w:val="20"/>
        </w:rPr>
        <w:t xml:space="preserve"> in </w:t>
      </w:r>
      <w:r w:rsidRPr="006E70D4">
        <w:rPr>
          <w:rStyle w:val="Strong"/>
          <w:rFonts w:ascii="Gadugi" w:hAnsi="Gadugi"/>
          <w:sz w:val="20"/>
          <w:szCs w:val="20"/>
        </w:rPr>
        <w:t xml:space="preserve">Google Cloud Dataflow and </w:t>
      </w:r>
      <w:proofErr w:type="spellStart"/>
      <w:r w:rsidRPr="006E70D4">
        <w:rPr>
          <w:rStyle w:val="Strong"/>
          <w:rFonts w:ascii="Gadugi" w:hAnsi="Gadugi"/>
          <w:sz w:val="20"/>
          <w:szCs w:val="20"/>
        </w:rPr>
        <w:t>BigQuery</w:t>
      </w:r>
      <w:proofErr w:type="spellEnd"/>
      <w:r w:rsidRPr="006E70D4">
        <w:rPr>
          <w:rFonts w:ascii="Gadugi" w:hAnsi="Gadugi"/>
          <w:sz w:val="20"/>
          <w:szCs w:val="20"/>
        </w:rPr>
        <w:t xml:space="preserve"> for large-scale analytics.</w:t>
      </w:r>
    </w:p>
    <w:p w14:paraId="738C48DE" w14:textId="4D8D2667" w:rsidR="00226BC9" w:rsidRPr="00226BC9" w:rsidRDefault="00226BC9" w:rsidP="00226BC9">
      <w:pPr>
        <w:pStyle w:val="ListParagraph"/>
        <w:numPr>
          <w:ilvl w:val="0"/>
          <w:numId w:val="6"/>
        </w:numPr>
        <w:spacing w:after="0" w:line="320" w:lineRule="atLeast"/>
        <w:ind w:left="568" w:hanging="284"/>
        <w:rPr>
          <w:rFonts w:ascii="Gadugi" w:eastAsia="Times New Roman" w:hAnsi="Gadugi" w:cs="Times New Roman"/>
          <w:b/>
          <w:bCs/>
          <w:sz w:val="20"/>
          <w:szCs w:val="20"/>
          <w:lang w:eastAsia="en-IN"/>
        </w:rPr>
      </w:pPr>
      <w:r>
        <w:t xml:space="preserve">Designed and deployed AI solutions leveraging cloud services such as </w:t>
      </w:r>
      <w:r w:rsidRPr="00226BC9">
        <w:rPr>
          <w:b/>
          <w:bCs/>
        </w:rPr>
        <w:t>Azure and GCP AI services.</w:t>
      </w:r>
    </w:p>
    <w:p w14:paraId="2D5E8B02" w14:textId="4BFC1622" w:rsidR="006E70D4" w:rsidRPr="00F44964" w:rsidRDefault="006E70D4" w:rsidP="006E70D4">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6E70D4">
        <w:rPr>
          <w:rFonts w:ascii="Gadugi" w:hAnsi="Gadugi"/>
          <w:sz w:val="20"/>
          <w:szCs w:val="20"/>
        </w:rPr>
        <w:t>Optimized</w:t>
      </w:r>
      <w:r w:rsidRPr="006E70D4">
        <w:rPr>
          <w:rFonts w:ascii="Gadugi" w:hAnsi="Gadugi"/>
          <w:sz w:val="20"/>
          <w:szCs w:val="20"/>
        </w:rPr>
        <w:t xml:space="preserve"> </w:t>
      </w:r>
      <w:r w:rsidRPr="006E70D4">
        <w:rPr>
          <w:rStyle w:val="Strong"/>
          <w:rFonts w:ascii="Gadugi" w:hAnsi="Gadugi"/>
          <w:sz w:val="20"/>
          <w:szCs w:val="20"/>
        </w:rPr>
        <w:t>SQL queries and schema designs</w:t>
      </w:r>
      <w:r w:rsidRPr="006E70D4">
        <w:rPr>
          <w:rFonts w:ascii="Gadugi" w:hAnsi="Gadugi"/>
          <w:sz w:val="20"/>
          <w:szCs w:val="20"/>
        </w:rPr>
        <w:t xml:space="preserve"> to enhance query performance</w:t>
      </w:r>
    </w:p>
    <w:p w14:paraId="683649D7" w14:textId="33D2CB0C" w:rsidR="00F44964" w:rsidRPr="00F44964" w:rsidRDefault="00F44964" w:rsidP="00F44964">
      <w:pPr>
        <w:pStyle w:val="ListParagraph"/>
        <w:numPr>
          <w:ilvl w:val="0"/>
          <w:numId w:val="6"/>
        </w:numPr>
        <w:spacing w:line="320" w:lineRule="atLeast"/>
        <w:ind w:left="568" w:hanging="284"/>
        <w:rPr>
          <w:rFonts w:ascii="Gadugi" w:eastAsia="Times New Roman" w:hAnsi="Gadugi" w:cs="Times New Roman"/>
          <w:sz w:val="20"/>
          <w:szCs w:val="20"/>
          <w:lang w:val="en-US" w:eastAsia="en-IN"/>
        </w:rPr>
      </w:pPr>
      <w:r w:rsidRPr="00F44964">
        <w:rPr>
          <w:rFonts w:ascii="Gadugi" w:eastAsia="Times New Roman" w:hAnsi="Gadugi" w:cs="Times New Roman"/>
          <w:sz w:val="20"/>
          <w:szCs w:val="20"/>
          <w:lang w:val="en-US" w:eastAsia="en-IN"/>
        </w:rPr>
        <w:t xml:space="preserve"> Proficient in </w:t>
      </w:r>
      <w:r w:rsidRPr="00F44964">
        <w:rPr>
          <w:rFonts w:ascii="Gadugi" w:eastAsia="Times New Roman" w:hAnsi="Gadugi" w:cs="Times New Roman"/>
          <w:b/>
          <w:bCs/>
          <w:sz w:val="20"/>
          <w:szCs w:val="20"/>
          <w:lang w:val="en-US" w:eastAsia="en-IN"/>
        </w:rPr>
        <w:t>Python and SQL programming</w:t>
      </w:r>
      <w:r w:rsidRPr="00F44964">
        <w:rPr>
          <w:rFonts w:ascii="Gadugi" w:eastAsia="Times New Roman" w:hAnsi="Gadugi" w:cs="Times New Roman"/>
          <w:sz w:val="20"/>
          <w:szCs w:val="20"/>
          <w:lang w:val="en-US" w:eastAsia="en-IN"/>
        </w:rPr>
        <w:t xml:space="preserve"> for data transformation, cleansing, and analytics.</w:t>
      </w:r>
    </w:p>
    <w:p w14:paraId="05BB99F2" w14:textId="66737E75" w:rsidR="00F44964" w:rsidRPr="00F44964" w:rsidRDefault="00F44964" w:rsidP="00F44964">
      <w:pPr>
        <w:pStyle w:val="ListParagraph"/>
        <w:numPr>
          <w:ilvl w:val="0"/>
          <w:numId w:val="6"/>
        </w:numPr>
        <w:spacing w:line="320" w:lineRule="atLeast"/>
        <w:ind w:left="568" w:hanging="284"/>
        <w:rPr>
          <w:rFonts w:ascii="Gadugi" w:eastAsia="Times New Roman" w:hAnsi="Gadugi" w:cs="Times New Roman"/>
          <w:sz w:val="20"/>
          <w:szCs w:val="20"/>
          <w:lang w:val="en-US" w:eastAsia="en-IN"/>
        </w:rPr>
      </w:pPr>
      <w:r w:rsidRPr="00F44964">
        <w:rPr>
          <w:rFonts w:ascii="Gadugi" w:eastAsia="Times New Roman" w:hAnsi="Gadugi" w:cs="Times New Roman"/>
          <w:sz w:val="20"/>
          <w:szCs w:val="20"/>
          <w:lang w:val="en-US" w:eastAsia="en-IN"/>
        </w:rPr>
        <w:t xml:space="preserve"> Managed </w:t>
      </w:r>
      <w:r w:rsidRPr="00F44964">
        <w:rPr>
          <w:rFonts w:ascii="Gadugi" w:eastAsia="Times New Roman" w:hAnsi="Gadugi" w:cs="Times New Roman"/>
          <w:b/>
          <w:bCs/>
          <w:sz w:val="20"/>
          <w:szCs w:val="20"/>
          <w:lang w:val="en-US" w:eastAsia="en-IN"/>
        </w:rPr>
        <w:t>SQL Server databases</w:t>
      </w:r>
      <w:r w:rsidRPr="00F44964">
        <w:rPr>
          <w:rFonts w:ascii="Gadugi" w:eastAsia="Times New Roman" w:hAnsi="Gadugi" w:cs="Times New Roman"/>
          <w:sz w:val="20"/>
          <w:szCs w:val="20"/>
          <w:lang w:val="en-US" w:eastAsia="en-IN"/>
        </w:rPr>
        <w:t xml:space="preserve"> using SSMS, ensuring optimal performance and data integrity.</w:t>
      </w:r>
    </w:p>
    <w:p w14:paraId="6EF0C9D6" w14:textId="1E75A58E" w:rsidR="00F44964" w:rsidRPr="006E70D4" w:rsidRDefault="00F44964" w:rsidP="00F44964">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F44964">
        <w:rPr>
          <w:rFonts w:ascii="Gadugi" w:eastAsia="Times New Roman" w:hAnsi="Gadugi" w:cs="Times New Roman"/>
          <w:sz w:val="20"/>
          <w:szCs w:val="20"/>
          <w:lang w:val="en-US" w:eastAsia="en-IN"/>
        </w:rPr>
        <w:t xml:space="preserve">Designed and implemented </w:t>
      </w:r>
      <w:r w:rsidRPr="00F44964">
        <w:rPr>
          <w:rFonts w:ascii="Gadugi" w:eastAsia="Times New Roman" w:hAnsi="Gadugi" w:cs="Times New Roman"/>
          <w:b/>
          <w:bCs/>
          <w:sz w:val="20"/>
          <w:szCs w:val="20"/>
          <w:lang w:val="en-US" w:eastAsia="en-IN"/>
        </w:rPr>
        <w:t>data warehousing solutions</w:t>
      </w:r>
      <w:r w:rsidRPr="00F44964">
        <w:rPr>
          <w:rFonts w:ascii="Gadugi" w:eastAsia="Times New Roman" w:hAnsi="Gadugi" w:cs="Times New Roman"/>
          <w:sz w:val="20"/>
          <w:szCs w:val="20"/>
          <w:lang w:val="en-US" w:eastAsia="en-IN"/>
        </w:rPr>
        <w:t xml:space="preserve"> to support large-scale analytical workloads.</w:t>
      </w:r>
    </w:p>
    <w:p w14:paraId="560A2FD9" w14:textId="77777777" w:rsidR="002C5CF7" w:rsidRDefault="00C9336B" w:rsidP="002C5CF7">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C9336B">
        <w:rPr>
          <w:rFonts w:ascii="Gadugi" w:eastAsia="Times New Roman" w:hAnsi="Gadugi" w:cs="Times New Roman"/>
          <w:sz w:val="20"/>
          <w:szCs w:val="20"/>
          <w:lang w:eastAsia="en-IN"/>
        </w:rPr>
        <w:t xml:space="preserve">Developed ETL workflows using </w:t>
      </w:r>
      <w:r w:rsidRPr="00C9336B">
        <w:rPr>
          <w:rFonts w:ascii="Gadugi" w:eastAsia="Times New Roman" w:hAnsi="Gadugi" w:cs="Times New Roman"/>
          <w:b/>
          <w:bCs/>
          <w:sz w:val="20"/>
          <w:szCs w:val="20"/>
          <w:lang w:eastAsia="en-IN"/>
        </w:rPr>
        <w:t>Google Cloud Composer (Airflow)</w:t>
      </w:r>
      <w:r w:rsidRPr="00C9336B">
        <w:rPr>
          <w:rFonts w:ascii="Gadugi" w:eastAsia="Times New Roman" w:hAnsi="Gadugi" w:cs="Times New Roman"/>
          <w:sz w:val="20"/>
          <w:szCs w:val="20"/>
          <w:lang w:eastAsia="en-IN"/>
        </w:rPr>
        <w:t xml:space="preserve"> to automate data ingestion and transformation across various retail systems.</w:t>
      </w:r>
    </w:p>
    <w:p w14:paraId="41D84C75" w14:textId="6FC588E7" w:rsidR="005F7A16" w:rsidRDefault="005F7A16" w:rsidP="002C5CF7">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5F7A16">
        <w:rPr>
          <w:rFonts w:ascii="Gadugi" w:eastAsia="Times New Roman" w:hAnsi="Gadugi" w:cs="Times New Roman"/>
          <w:sz w:val="20"/>
          <w:szCs w:val="20"/>
          <w:lang w:eastAsia="en-IN"/>
        </w:rPr>
        <w:t xml:space="preserve">Worked within </w:t>
      </w:r>
      <w:r w:rsidRPr="005F7A16">
        <w:rPr>
          <w:rFonts w:ascii="Gadugi" w:eastAsia="Times New Roman" w:hAnsi="Gadugi" w:cs="Times New Roman"/>
          <w:b/>
          <w:bCs/>
          <w:sz w:val="20"/>
          <w:szCs w:val="20"/>
          <w:lang w:eastAsia="en-IN"/>
        </w:rPr>
        <w:t>DevOps frameworks</w:t>
      </w:r>
      <w:r w:rsidRPr="005F7A16">
        <w:rPr>
          <w:rFonts w:ascii="Gadugi" w:eastAsia="Times New Roman" w:hAnsi="Gadugi" w:cs="Times New Roman"/>
          <w:sz w:val="20"/>
          <w:szCs w:val="20"/>
          <w:lang w:eastAsia="en-IN"/>
        </w:rPr>
        <w:t xml:space="preserve">, applying </w:t>
      </w:r>
      <w:r w:rsidRPr="005F7A16">
        <w:rPr>
          <w:rFonts w:ascii="Gadugi" w:eastAsia="Times New Roman" w:hAnsi="Gadugi" w:cs="Times New Roman"/>
          <w:b/>
          <w:bCs/>
          <w:sz w:val="20"/>
          <w:szCs w:val="20"/>
          <w:lang w:eastAsia="en-IN"/>
        </w:rPr>
        <w:t>CI/CD best practices</w:t>
      </w:r>
      <w:r w:rsidRPr="005F7A16">
        <w:rPr>
          <w:rFonts w:ascii="Gadugi" w:eastAsia="Times New Roman" w:hAnsi="Gadugi" w:cs="Times New Roman"/>
          <w:sz w:val="20"/>
          <w:szCs w:val="20"/>
          <w:lang w:eastAsia="en-IN"/>
        </w:rPr>
        <w:t xml:space="preserve"> to deploy and monitor data pipelines in </w:t>
      </w:r>
      <w:r w:rsidRPr="005F7A16">
        <w:rPr>
          <w:rFonts w:ascii="Gadugi" w:eastAsia="Times New Roman" w:hAnsi="Gadugi" w:cs="Times New Roman"/>
          <w:b/>
          <w:bCs/>
          <w:sz w:val="20"/>
          <w:szCs w:val="20"/>
          <w:lang w:eastAsia="en-IN"/>
        </w:rPr>
        <w:t>production environments</w:t>
      </w:r>
      <w:r w:rsidRPr="005F7A16">
        <w:rPr>
          <w:rFonts w:ascii="Gadugi" w:eastAsia="Times New Roman" w:hAnsi="Gadugi" w:cs="Times New Roman"/>
          <w:sz w:val="20"/>
          <w:szCs w:val="20"/>
          <w:lang w:eastAsia="en-IN"/>
        </w:rPr>
        <w:t>.</w:t>
      </w:r>
    </w:p>
    <w:p w14:paraId="73E5E12D" w14:textId="62298AC7" w:rsidR="00C86A52" w:rsidRDefault="00C86A52" w:rsidP="002C5CF7">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C86A52">
        <w:rPr>
          <w:rFonts w:ascii="Gadugi" w:eastAsia="Times New Roman" w:hAnsi="Gadugi" w:cs="Times New Roman"/>
          <w:sz w:val="20"/>
          <w:szCs w:val="20"/>
          <w:lang w:eastAsia="en-IN"/>
        </w:rPr>
        <w:t xml:space="preserve">Applied </w:t>
      </w:r>
      <w:r w:rsidRPr="00C86A52">
        <w:rPr>
          <w:rFonts w:ascii="Gadugi" w:eastAsia="Times New Roman" w:hAnsi="Gadugi" w:cs="Times New Roman"/>
          <w:b/>
          <w:bCs/>
          <w:sz w:val="20"/>
          <w:szCs w:val="20"/>
          <w:lang w:eastAsia="en-IN"/>
        </w:rPr>
        <w:t>data governance</w:t>
      </w:r>
      <w:r w:rsidRPr="00C86A52">
        <w:rPr>
          <w:rFonts w:ascii="Gadugi" w:eastAsia="Times New Roman" w:hAnsi="Gadugi" w:cs="Times New Roman"/>
          <w:sz w:val="20"/>
          <w:szCs w:val="20"/>
          <w:lang w:eastAsia="en-IN"/>
        </w:rPr>
        <w:t xml:space="preserve"> best practices to maintain data security, compliance, and integrity across the organization.</w:t>
      </w:r>
    </w:p>
    <w:p w14:paraId="696068B1" w14:textId="2DAC2780" w:rsidR="00DC2CBD" w:rsidRPr="00DC2CBD" w:rsidRDefault="00DC2CBD" w:rsidP="00DC2CBD">
      <w:pPr>
        <w:pStyle w:val="ListParagraph"/>
        <w:numPr>
          <w:ilvl w:val="0"/>
          <w:numId w:val="6"/>
        </w:numPr>
        <w:spacing w:after="0" w:line="320" w:lineRule="atLeast"/>
        <w:ind w:left="568" w:hanging="284"/>
        <w:rPr>
          <w:rFonts w:ascii="Gadugi" w:hAnsi="Gadugi"/>
          <w:sz w:val="20"/>
          <w:szCs w:val="20"/>
          <w:lang w:val="en-US" w:eastAsia="en-IN"/>
        </w:rPr>
      </w:pPr>
      <w:r w:rsidRPr="00DC2CBD">
        <w:rPr>
          <w:rFonts w:ascii="Gadugi" w:hAnsi="Gadugi"/>
          <w:sz w:val="20"/>
          <w:szCs w:val="20"/>
          <w:lang w:val="en-US" w:eastAsia="en-IN"/>
        </w:rPr>
        <w:t xml:space="preserve">Supported </w:t>
      </w:r>
      <w:r w:rsidRPr="00DC2CBD">
        <w:rPr>
          <w:rFonts w:ascii="Gadugi" w:hAnsi="Gadugi"/>
          <w:b/>
          <w:bCs/>
          <w:sz w:val="20"/>
          <w:szCs w:val="20"/>
          <w:lang w:val="en-US" w:eastAsia="en-IN"/>
        </w:rPr>
        <w:t>data governance</w:t>
      </w:r>
      <w:r w:rsidRPr="00DC2CBD">
        <w:rPr>
          <w:rFonts w:ascii="Gadugi" w:hAnsi="Gadugi"/>
          <w:sz w:val="20"/>
          <w:szCs w:val="20"/>
          <w:lang w:val="en-US" w:eastAsia="en-IN"/>
        </w:rPr>
        <w:t xml:space="preserve"> initiatives using </w:t>
      </w:r>
      <w:r w:rsidRPr="00DC2CBD">
        <w:rPr>
          <w:rFonts w:ascii="Gadugi" w:hAnsi="Gadugi"/>
          <w:b/>
          <w:bCs/>
          <w:sz w:val="20"/>
          <w:szCs w:val="20"/>
          <w:lang w:val="en-US" w:eastAsia="en-IN"/>
        </w:rPr>
        <w:t>Collibra and Atlan</w:t>
      </w:r>
      <w:r w:rsidRPr="00DC2CBD">
        <w:rPr>
          <w:rFonts w:ascii="Gadugi" w:hAnsi="Gadugi"/>
          <w:sz w:val="20"/>
          <w:szCs w:val="20"/>
          <w:lang w:val="en-US" w:eastAsia="en-IN"/>
        </w:rPr>
        <w:t xml:space="preserve"> to ensure data quality and compliance</w:t>
      </w:r>
    </w:p>
    <w:p w14:paraId="2C340C93" w14:textId="2148AFA2" w:rsidR="002C5CF7" w:rsidRPr="002C5CF7" w:rsidRDefault="002C5CF7" w:rsidP="002C5CF7">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2C5CF7">
        <w:rPr>
          <w:rFonts w:ascii="Gadugi" w:hAnsi="Gadugi"/>
          <w:sz w:val="20"/>
          <w:szCs w:val="20"/>
        </w:rPr>
        <w:t xml:space="preserve">Created interactive </w:t>
      </w:r>
      <w:r w:rsidRPr="002C5CF7">
        <w:rPr>
          <w:rFonts w:ascii="Gadugi" w:hAnsi="Gadugi"/>
          <w:b/>
          <w:bCs/>
          <w:sz w:val="20"/>
          <w:szCs w:val="20"/>
        </w:rPr>
        <w:t>dashboards and data visualization</w:t>
      </w:r>
      <w:r w:rsidRPr="002C5CF7">
        <w:rPr>
          <w:rFonts w:ascii="Gadugi" w:hAnsi="Gadugi"/>
          <w:sz w:val="20"/>
          <w:szCs w:val="20"/>
        </w:rPr>
        <w:t xml:space="preserve"> tools using </w:t>
      </w:r>
      <w:r w:rsidRPr="002C5CF7">
        <w:rPr>
          <w:rFonts w:ascii="Gadugi" w:hAnsi="Gadugi"/>
          <w:b/>
          <w:bCs/>
          <w:sz w:val="20"/>
          <w:szCs w:val="20"/>
        </w:rPr>
        <w:t>Power BI</w:t>
      </w:r>
      <w:r>
        <w:rPr>
          <w:rFonts w:ascii="Gadugi" w:hAnsi="Gadugi"/>
          <w:sz w:val="20"/>
          <w:szCs w:val="20"/>
        </w:rPr>
        <w:t>,</w:t>
      </w:r>
      <w:r w:rsidRPr="002C5CF7">
        <w:rPr>
          <w:rFonts w:ascii="Gadugi" w:hAnsi="Gadugi"/>
          <w:sz w:val="20"/>
          <w:szCs w:val="20"/>
        </w:rPr>
        <w:t xml:space="preserve"> driving data-driven decision-making across departments.</w:t>
      </w:r>
    </w:p>
    <w:p w14:paraId="7C1F39BE" w14:textId="77777777" w:rsidR="0057144F" w:rsidRDefault="00C9336B" w:rsidP="0057144F">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C9336B">
        <w:rPr>
          <w:rFonts w:ascii="Gadugi" w:eastAsia="Times New Roman" w:hAnsi="Gadugi" w:cs="Times New Roman"/>
          <w:sz w:val="20"/>
          <w:szCs w:val="20"/>
          <w:lang w:eastAsia="en-IN"/>
        </w:rPr>
        <w:t xml:space="preserve">Built </w:t>
      </w:r>
      <w:r w:rsidRPr="00C9336B">
        <w:rPr>
          <w:rFonts w:ascii="Gadugi" w:eastAsia="Times New Roman" w:hAnsi="Gadugi" w:cs="Times New Roman"/>
          <w:b/>
          <w:bCs/>
          <w:sz w:val="20"/>
          <w:szCs w:val="20"/>
          <w:lang w:eastAsia="en-IN"/>
        </w:rPr>
        <w:t>CI/CD</w:t>
      </w:r>
      <w:r w:rsidRPr="00C9336B">
        <w:rPr>
          <w:rFonts w:ascii="Gadugi" w:eastAsia="Times New Roman" w:hAnsi="Gadugi" w:cs="Times New Roman"/>
          <w:sz w:val="20"/>
          <w:szCs w:val="20"/>
          <w:lang w:eastAsia="en-IN"/>
        </w:rPr>
        <w:t xml:space="preserve"> pipelines for deploying data engineering workflows using tools such as </w:t>
      </w:r>
      <w:r w:rsidRPr="00C9336B">
        <w:rPr>
          <w:rFonts w:ascii="Gadugi" w:eastAsia="Times New Roman" w:hAnsi="Gadugi" w:cs="Times New Roman"/>
          <w:b/>
          <w:bCs/>
          <w:sz w:val="20"/>
          <w:szCs w:val="20"/>
          <w:lang w:eastAsia="en-IN"/>
        </w:rPr>
        <w:t>Cloud Build</w:t>
      </w:r>
      <w:r w:rsidRPr="00C9336B">
        <w:rPr>
          <w:rFonts w:ascii="Gadugi" w:eastAsia="Times New Roman" w:hAnsi="Gadugi" w:cs="Times New Roman"/>
          <w:sz w:val="20"/>
          <w:szCs w:val="20"/>
          <w:lang w:eastAsia="en-IN"/>
        </w:rPr>
        <w:t xml:space="preserve">, </w:t>
      </w:r>
      <w:r w:rsidRPr="00C9336B">
        <w:rPr>
          <w:rFonts w:ascii="Gadugi" w:eastAsia="Times New Roman" w:hAnsi="Gadugi" w:cs="Times New Roman"/>
          <w:b/>
          <w:bCs/>
          <w:sz w:val="20"/>
          <w:szCs w:val="20"/>
          <w:lang w:eastAsia="en-IN"/>
        </w:rPr>
        <w:t>Jenkins</w:t>
      </w:r>
      <w:r w:rsidRPr="00C9336B">
        <w:rPr>
          <w:rFonts w:ascii="Gadugi" w:eastAsia="Times New Roman" w:hAnsi="Gadugi" w:cs="Times New Roman"/>
          <w:sz w:val="20"/>
          <w:szCs w:val="20"/>
          <w:lang w:eastAsia="en-IN"/>
        </w:rPr>
        <w:t xml:space="preserve">, and </w:t>
      </w:r>
      <w:r w:rsidRPr="00C9336B">
        <w:rPr>
          <w:rFonts w:ascii="Gadugi" w:eastAsia="Times New Roman" w:hAnsi="Gadugi" w:cs="Times New Roman"/>
          <w:b/>
          <w:bCs/>
          <w:sz w:val="20"/>
          <w:szCs w:val="20"/>
          <w:lang w:eastAsia="en-IN"/>
        </w:rPr>
        <w:t>GitLab CI</w:t>
      </w:r>
      <w:r w:rsidRPr="00C9336B">
        <w:rPr>
          <w:rFonts w:ascii="Gadugi" w:eastAsia="Times New Roman" w:hAnsi="Gadugi" w:cs="Times New Roman"/>
          <w:sz w:val="20"/>
          <w:szCs w:val="20"/>
          <w:lang w:eastAsia="en-IN"/>
        </w:rPr>
        <w:t>.</w:t>
      </w:r>
    </w:p>
    <w:p w14:paraId="35C487BF" w14:textId="058FE3B5" w:rsidR="0057144F" w:rsidRPr="0057144F" w:rsidRDefault="0057144F" w:rsidP="0057144F">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57144F">
        <w:rPr>
          <w:rFonts w:ascii="Gadugi" w:hAnsi="Gadugi"/>
        </w:rPr>
        <w:t xml:space="preserve">Developed data pipelines and automated data acquisition processes using </w:t>
      </w:r>
      <w:r w:rsidRPr="0057144F">
        <w:rPr>
          <w:rFonts w:ascii="Gadugi" w:hAnsi="Gadugi"/>
          <w:b/>
          <w:bCs/>
        </w:rPr>
        <w:t>Python and GCP tools</w:t>
      </w:r>
      <w:r w:rsidRPr="0057144F">
        <w:rPr>
          <w:rFonts w:ascii="Gadugi" w:hAnsi="Gadugi"/>
        </w:rPr>
        <w:t>.</w:t>
      </w:r>
    </w:p>
    <w:p w14:paraId="2AB1BB4B" w14:textId="77777777" w:rsidR="008C719D" w:rsidRDefault="008C719D" w:rsidP="00E20ADA">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8C719D">
        <w:rPr>
          <w:rFonts w:ascii="Gadugi" w:eastAsia="Times New Roman" w:hAnsi="Gadugi" w:cs="Times New Roman"/>
          <w:sz w:val="20"/>
          <w:szCs w:val="20"/>
          <w:lang w:eastAsia="en-IN"/>
        </w:rPr>
        <w:t xml:space="preserve">Implemented complex data integration solutions with </w:t>
      </w:r>
      <w:r w:rsidRPr="008C719D">
        <w:rPr>
          <w:rFonts w:ascii="Gadugi" w:eastAsia="Times New Roman" w:hAnsi="Gadugi" w:cs="Times New Roman"/>
          <w:b/>
          <w:bCs/>
          <w:sz w:val="20"/>
          <w:szCs w:val="20"/>
          <w:lang w:eastAsia="en-IN"/>
        </w:rPr>
        <w:t>Ab Initio Graphs</w:t>
      </w:r>
      <w:r w:rsidRPr="008C719D">
        <w:rPr>
          <w:rFonts w:ascii="Gadugi" w:eastAsia="Times New Roman" w:hAnsi="Gadugi" w:cs="Times New Roman"/>
          <w:sz w:val="20"/>
          <w:szCs w:val="20"/>
          <w:lang w:eastAsia="en-IN"/>
        </w:rPr>
        <w:t>, enhancing data pipeline efficiency and reducing processing time.</w:t>
      </w:r>
    </w:p>
    <w:p w14:paraId="52CF3EC5" w14:textId="4A9AAB7D" w:rsidR="009E2534" w:rsidRPr="00153E00" w:rsidRDefault="009E2534" w:rsidP="00E20ADA">
      <w:pPr>
        <w:pStyle w:val="ListParagraph"/>
        <w:numPr>
          <w:ilvl w:val="0"/>
          <w:numId w:val="6"/>
        </w:numPr>
        <w:spacing w:after="0" w:line="320" w:lineRule="atLeast"/>
        <w:ind w:left="568" w:hanging="284"/>
        <w:rPr>
          <w:rFonts w:ascii="Gadugi" w:eastAsia="Times New Roman" w:hAnsi="Gadugi" w:cs="Times New Roman"/>
          <w:sz w:val="20"/>
          <w:szCs w:val="20"/>
          <w:lang w:eastAsia="en-IN"/>
        </w:rPr>
      </w:pPr>
      <w:r w:rsidRPr="009E2534">
        <w:rPr>
          <w:rFonts w:ascii="Gadugi" w:eastAsia="Times New Roman" w:hAnsi="Gadugi" w:cs="Times New Roman"/>
          <w:sz w:val="20"/>
          <w:szCs w:val="20"/>
          <w:lang w:eastAsia="en-IN"/>
        </w:rPr>
        <w:t>Utilized</w:t>
      </w:r>
      <w:r w:rsidRPr="009E2534">
        <w:rPr>
          <w:rFonts w:ascii="Gadugi" w:eastAsia="Times New Roman" w:hAnsi="Gadugi" w:cs="Times New Roman"/>
          <w:b/>
          <w:bCs/>
          <w:sz w:val="20"/>
          <w:szCs w:val="20"/>
          <w:lang w:eastAsia="en-IN"/>
        </w:rPr>
        <w:t xml:space="preserve"> big data technologies</w:t>
      </w:r>
      <w:r w:rsidRPr="009E2534">
        <w:rPr>
          <w:rFonts w:ascii="Gadugi" w:eastAsia="Times New Roman" w:hAnsi="Gadugi" w:cs="Times New Roman"/>
          <w:sz w:val="20"/>
          <w:szCs w:val="20"/>
          <w:lang w:eastAsia="en-IN"/>
        </w:rPr>
        <w:t xml:space="preserve"> like </w:t>
      </w:r>
      <w:r w:rsidRPr="009E2534">
        <w:rPr>
          <w:rFonts w:ascii="Gadugi" w:eastAsia="Times New Roman" w:hAnsi="Gadugi" w:cs="Times New Roman"/>
          <w:b/>
          <w:bCs/>
          <w:sz w:val="20"/>
          <w:szCs w:val="20"/>
          <w:lang w:eastAsia="en-IN"/>
        </w:rPr>
        <w:t>Hive, Spark, HSQL, and Oozie</w:t>
      </w:r>
      <w:r w:rsidRPr="009E2534">
        <w:rPr>
          <w:rFonts w:ascii="Gadugi" w:eastAsia="Times New Roman" w:hAnsi="Gadugi" w:cs="Times New Roman"/>
          <w:sz w:val="20"/>
          <w:szCs w:val="20"/>
          <w:lang w:eastAsia="en-IN"/>
        </w:rPr>
        <w:t xml:space="preserve"> to manage large-scale data processing and workflow automation.</w:t>
      </w:r>
    </w:p>
    <w:p w14:paraId="12AAFA58" w14:textId="77777777" w:rsidR="00C9336B" w:rsidRDefault="00C9336B" w:rsidP="00E20ADA">
      <w:pPr>
        <w:spacing w:after="0" w:line="320" w:lineRule="atLeast"/>
        <w:ind w:left="284"/>
        <w:rPr>
          <w:rFonts w:ascii="Gadugi" w:eastAsia="Times New Roman" w:hAnsi="Gadugi" w:cs="Times New Roman"/>
          <w:sz w:val="20"/>
          <w:szCs w:val="20"/>
          <w:lang w:eastAsia="en-IN"/>
        </w:rPr>
      </w:pPr>
      <w:r w:rsidRPr="00153E00">
        <w:rPr>
          <w:rFonts w:ascii="Gadugi" w:eastAsia="Times New Roman" w:hAnsi="Gadugi" w:cs="Times New Roman"/>
          <w:b/>
          <w:bCs/>
          <w:sz w:val="24"/>
          <w:szCs w:val="24"/>
          <w:lang w:eastAsia="en-IN"/>
        </w:rPr>
        <w:t xml:space="preserve">ENVIRONMENT: </w:t>
      </w:r>
      <w:r w:rsidRPr="00153E00">
        <w:rPr>
          <w:rFonts w:ascii="Gadugi" w:eastAsia="Times New Roman" w:hAnsi="Gadugi" w:cs="Times New Roman"/>
          <w:sz w:val="20"/>
          <w:szCs w:val="20"/>
          <w:lang w:eastAsia="en-IN"/>
        </w:rPr>
        <w:t xml:space="preserve">Apache Beam, Big Query, </w:t>
      </w:r>
      <w:proofErr w:type="spellStart"/>
      <w:r w:rsidRPr="00153E00">
        <w:rPr>
          <w:rFonts w:ascii="Gadugi" w:eastAsia="Times New Roman" w:hAnsi="Gadugi" w:cs="Times New Roman"/>
          <w:sz w:val="20"/>
          <w:szCs w:val="20"/>
          <w:lang w:eastAsia="en-IN"/>
        </w:rPr>
        <w:t>PySpark</w:t>
      </w:r>
      <w:proofErr w:type="spellEnd"/>
      <w:r w:rsidRPr="00153E00">
        <w:rPr>
          <w:rFonts w:ascii="Gadugi" w:eastAsia="Times New Roman" w:hAnsi="Gadugi" w:cs="Times New Roman"/>
          <w:sz w:val="20"/>
          <w:szCs w:val="20"/>
          <w:lang w:eastAsia="en-IN"/>
        </w:rPr>
        <w:t>, Hadoop, Pub/Sub, VPC Service Controls, IAM roles, CI/CD, Jenkins, GitLab CI, Vertex AI, Cloud Logging,</w:t>
      </w:r>
      <w:r w:rsidR="00153E00" w:rsidRPr="00153E00">
        <w:rPr>
          <w:rFonts w:ascii="Gadugi" w:eastAsia="Times New Roman" w:hAnsi="Gadugi" w:cs="Times New Roman"/>
          <w:sz w:val="20"/>
          <w:szCs w:val="20"/>
          <w:lang w:eastAsia="en-IN"/>
        </w:rPr>
        <w:t xml:space="preserve"> Cloud Profiler, Looker, Data Studio, Python scripts.</w:t>
      </w:r>
    </w:p>
    <w:p w14:paraId="4452CA20" w14:textId="5378CFD4" w:rsidR="00153E00" w:rsidRPr="007F3C99" w:rsidRDefault="00856D2E" w:rsidP="00E20ADA">
      <w:pPr>
        <w:tabs>
          <w:tab w:val="left" w:pos="8160"/>
        </w:tabs>
        <w:spacing w:before="120" w:after="0" w:line="320" w:lineRule="atLeast"/>
        <w:ind w:left="284"/>
        <w:rPr>
          <w:rFonts w:ascii="Gadugi" w:hAnsi="Gadugi"/>
          <w:b/>
          <w:sz w:val="24"/>
          <w:szCs w:val="24"/>
        </w:rPr>
      </w:pPr>
      <w:r w:rsidRPr="00856D2E">
        <w:rPr>
          <w:rFonts w:ascii="Gadugi" w:hAnsi="Gadugi"/>
          <w:b/>
          <w:sz w:val="24"/>
          <w:szCs w:val="24"/>
        </w:rPr>
        <w:t>Synchrony Financial</w:t>
      </w:r>
      <w:r w:rsidR="00153E00" w:rsidRPr="007F3C99">
        <w:rPr>
          <w:rFonts w:ascii="Gadugi" w:hAnsi="Gadugi"/>
          <w:b/>
          <w:sz w:val="24"/>
          <w:szCs w:val="24"/>
        </w:rPr>
        <w:t xml:space="preserve">, </w:t>
      </w:r>
      <w:r>
        <w:rPr>
          <w:rFonts w:ascii="Gadugi" w:hAnsi="Gadugi"/>
          <w:b/>
          <w:sz w:val="24"/>
          <w:szCs w:val="24"/>
        </w:rPr>
        <w:t>Bangalore</w:t>
      </w:r>
      <w:r w:rsidR="00153E00" w:rsidRPr="007F3C99">
        <w:rPr>
          <w:rFonts w:ascii="Gadugi" w:hAnsi="Gadugi"/>
          <w:b/>
          <w:sz w:val="24"/>
          <w:szCs w:val="24"/>
        </w:rPr>
        <w:t>,</w:t>
      </w:r>
      <w:r w:rsidR="00153E00">
        <w:rPr>
          <w:rFonts w:ascii="Gadugi" w:hAnsi="Gadugi"/>
          <w:b/>
          <w:sz w:val="24"/>
          <w:szCs w:val="24"/>
        </w:rPr>
        <w:t xml:space="preserve"> India</w:t>
      </w:r>
      <w:r>
        <w:rPr>
          <w:rFonts w:ascii="Gadugi" w:hAnsi="Gadugi"/>
          <w:b/>
          <w:sz w:val="24"/>
          <w:szCs w:val="24"/>
        </w:rPr>
        <w:t xml:space="preserve"> | </w:t>
      </w:r>
      <w:r w:rsidR="002B0E2D">
        <w:rPr>
          <w:rFonts w:ascii="Gadugi" w:hAnsi="Gadugi"/>
          <w:b/>
          <w:sz w:val="24"/>
          <w:szCs w:val="24"/>
        </w:rPr>
        <w:t xml:space="preserve">Enterprise </w:t>
      </w:r>
      <w:r w:rsidRPr="007F3C99">
        <w:rPr>
          <w:rFonts w:ascii="Gadugi" w:hAnsi="Gadugi"/>
          <w:b/>
          <w:sz w:val="24"/>
          <w:szCs w:val="24"/>
        </w:rPr>
        <w:t>Data Engineer</w:t>
      </w:r>
      <w:r w:rsidR="00721110">
        <w:rPr>
          <w:rFonts w:ascii="Gadugi" w:hAnsi="Gadugi"/>
          <w:b/>
          <w:sz w:val="24"/>
          <w:szCs w:val="24"/>
        </w:rPr>
        <w:t xml:space="preserve">                </w:t>
      </w:r>
      <w:r w:rsidR="004B544D">
        <w:rPr>
          <w:rFonts w:ascii="Gadugi" w:hAnsi="Gadugi"/>
          <w:b/>
          <w:sz w:val="24"/>
          <w:szCs w:val="24"/>
        </w:rPr>
        <w:t>June</w:t>
      </w:r>
      <w:r w:rsidR="00153E00" w:rsidRPr="007F3C99">
        <w:rPr>
          <w:rFonts w:ascii="Gadugi" w:hAnsi="Gadugi"/>
          <w:b/>
          <w:sz w:val="24"/>
          <w:szCs w:val="24"/>
        </w:rPr>
        <w:t xml:space="preserve"> 2</w:t>
      </w:r>
      <w:r w:rsidR="004B544D">
        <w:rPr>
          <w:rFonts w:ascii="Gadugi" w:hAnsi="Gadugi"/>
          <w:b/>
          <w:sz w:val="24"/>
          <w:szCs w:val="24"/>
        </w:rPr>
        <w:t>0</w:t>
      </w:r>
      <w:r w:rsidR="00DA2B06">
        <w:rPr>
          <w:rFonts w:ascii="Gadugi" w:hAnsi="Gadugi"/>
          <w:b/>
          <w:sz w:val="24"/>
          <w:szCs w:val="24"/>
        </w:rPr>
        <w:t>20</w:t>
      </w:r>
      <w:r w:rsidR="004B544D">
        <w:rPr>
          <w:rFonts w:ascii="Gadugi" w:hAnsi="Gadugi"/>
          <w:b/>
          <w:sz w:val="24"/>
          <w:szCs w:val="24"/>
        </w:rPr>
        <w:t>–</w:t>
      </w:r>
      <w:r w:rsidR="00822EC3">
        <w:rPr>
          <w:rFonts w:ascii="Gadugi" w:hAnsi="Gadugi"/>
          <w:b/>
          <w:sz w:val="24"/>
          <w:szCs w:val="24"/>
        </w:rPr>
        <w:t>Oct</w:t>
      </w:r>
      <w:r w:rsidR="004B544D">
        <w:rPr>
          <w:rFonts w:ascii="Gadugi" w:hAnsi="Gadugi"/>
          <w:b/>
          <w:sz w:val="24"/>
          <w:szCs w:val="24"/>
        </w:rPr>
        <w:t xml:space="preserve"> 202</w:t>
      </w:r>
      <w:r w:rsidR="00822EC3">
        <w:rPr>
          <w:rFonts w:ascii="Gadugi" w:hAnsi="Gadugi"/>
          <w:b/>
          <w:sz w:val="24"/>
          <w:szCs w:val="24"/>
        </w:rPr>
        <w:t>1</w:t>
      </w:r>
    </w:p>
    <w:p w14:paraId="37210465" w14:textId="77777777" w:rsidR="00153E00" w:rsidRPr="009072C3" w:rsidRDefault="00153E00" w:rsidP="00E20ADA">
      <w:pPr>
        <w:pStyle w:val="BodyText"/>
        <w:spacing w:line="320" w:lineRule="atLeast"/>
        <w:ind w:left="284" w:firstLine="0"/>
        <w:rPr>
          <w:rFonts w:ascii="Gadugi" w:hAnsi="Gadugi"/>
          <w:sz w:val="20"/>
          <w:szCs w:val="20"/>
        </w:rPr>
      </w:pPr>
      <w:proofErr w:type="spellStart"/>
      <w:proofErr w:type="gramStart"/>
      <w:r w:rsidRPr="007F3C99">
        <w:rPr>
          <w:rFonts w:ascii="Gadugi" w:hAnsi="Gadugi"/>
          <w:b/>
          <w:sz w:val="24"/>
          <w:szCs w:val="24"/>
        </w:rPr>
        <w:t>Description</w:t>
      </w:r>
      <w:r>
        <w:rPr>
          <w:rFonts w:ascii="Gadugi" w:hAnsi="Gadugi"/>
          <w:b/>
          <w:sz w:val="24"/>
          <w:szCs w:val="24"/>
        </w:rPr>
        <w:t>:</w:t>
      </w:r>
      <w:r w:rsidR="00856D2E" w:rsidRPr="00822EC3">
        <w:rPr>
          <w:rFonts w:ascii="Gadugi" w:hAnsi="Gadugi"/>
          <w:sz w:val="20"/>
          <w:szCs w:val="20"/>
        </w:rPr>
        <w:t>Synchrony</w:t>
      </w:r>
      <w:proofErr w:type="spellEnd"/>
      <w:proofErr w:type="gramEnd"/>
      <w:r w:rsidR="00856D2E" w:rsidRPr="00822EC3">
        <w:rPr>
          <w:rFonts w:ascii="Gadugi" w:hAnsi="Gadugi"/>
          <w:sz w:val="20"/>
          <w:szCs w:val="20"/>
        </w:rPr>
        <w:t xml:space="preserve"> Financial is a premier consumer financial services </w:t>
      </w:r>
      <w:proofErr w:type="gramStart"/>
      <w:r w:rsidR="00856D2E" w:rsidRPr="00822EC3">
        <w:rPr>
          <w:rFonts w:ascii="Gadugi" w:hAnsi="Gadugi"/>
          <w:sz w:val="20"/>
          <w:szCs w:val="20"/>
        </w:rPr>
        <w:t>company</w:t>
      </w:r>
      <w:proofErr w:type="gramEnd"/>
      <w:r w:rsidR="00856D2E" w:rsidRPr="00822EC3">
        <w:rPr>
          <w:rFonts w:ascii="Gadugi" w:hAnsi="Gadugi"/>
          <w:sz w:val="20"/>
          <w:szCs w:val="20"/>
        </w:rPr>
        <w:t xml:space="preserve"> </w:t>
      </w:r>
      <w:r w:rsidR="00856D2E" w:rsidRPr="00822EC3">
        <w:rPr>
          <w:rFonts w:ascii="Gadugi" w:hAnsi="Gadugi"/>
          <w:sz w:val="20"/>
          <w:szCs w:val="20"/>
          <w:lang w:val="en-IN"/>
        </w:rPr>
        <w:t xml:space="preserve">offers a comprehensive range of digitally-enabled financial products and services savings products through its online subsidiary, Synchrony Bank. In that </w:t>
      </w:r>
      <w:proofErr w:type="spellStart"/>
      <w:r w:rsidR="00976789">
        <w:rPr>
          <w:rFonts w:ascii="Gadugi" w:hAnsi="Gadugi"/>
          <w:sz w:val="20"/>
          <w:szCs w:val="20"/>
          <w:lang w:val="en-IN"/>
        </w:rPr>
        <w:t>i</w:t>
      </w:r>
      <w:proofErr w:type="spellEnd"/>
      <w:r w:rsidR="00822EC3" w:rsidRPr="00822EC3">
        <w:rPr>
          <w:rFonts w:ascii="Gadugi" w:hAnsi="Gadugi"/>
          <w:sz w:val="20"/>
          <w:szCs w:val="20"/>
          <w:lang w:val="en-IN"/>
        </w:rPr>
        <w:t xml:space="preserve"> ensure</w:t>
      </w:r>
      <w:r w:rsidR="00976789">
        <w:rPr>
          <w:rFonts w:ascii="Gadugi" w:hAnsi="Gadugi"/>
          <w:sz w:val="20"/>
          <w:szCs w:val="20"/>
          <w:lang w:val="en-IN"/>
        </w:rPr>
        <w:t>d</w:t>
      </w:r>
      <w:r w:rsidR="00822EC3" w:rsidRPr="00822EC3">
        <w:rPr>
          <w:rFonts w:ascii="Gadugi" w:hAnsi="Gadugi"/>
          <w:sz w:val="20"/>
          <w:szCs w:val="20"/>
          <w:lang w:val="en-IN"/>
        </w:rPr>
        <w:t xml:space="preserve"> that data flows smoothly from its source to its destination efficiently and securely and involve writing code to automate processes, leveraging machine learning algorithms to detect patterns or anomalies in data</w:t>
      </w:r>
      <w:r w:rsidR="00822EC3">
        <w:rPr>
          <w:rFonts w:ascii="Gadugi" w:hAnsi="Gadugi"/>
          <w:sz w:val="20"/>
          <w:szCs w:val="20"/>
          <w:lang w:val="en-IN"/>
        </w:rPr>
        <w:t>.</w:t>
      </w:r>
    </w:p>
    <w:p w14:paraId="08B25735" w14:textId="77777777" w:rsidR="009072C3" w:rsidRDefault="009072C3" w:rsidP="00E20ADA">
      <w:pPr>
        <w:spacing w:after="0" w:line="320" w:lineRule="atLeast"/>
        <w:ind w:left="284"/>
        <w:rPr>
          <w:rFonts w:ascii="Gadugi" w:hAnsi="Gadugi"/>
          <w:b/>
          <w:sz w:val="24"/>
          <w:szCs w:val="24"/>
        </w:rPr>
      </w:pPr>
      <w:r w:rsidRPr="00EF50AD">
        <w:rPr>
          <w:rFonts w:ascii="Gadugi" w:hAnsi="Gadugi"/>
          <w:b/>
          <w:sz w:val="24"/>
          <w:szCs w:val="24"/>
        </w:rPr>
        <w:t>Responsibilities:</w:t>
      </w:r>
    </w:p>
    <w:p w14:paraId="1B9B6D73" w14:textId="7FF14E85" w:rsidR="006673BF" w:rsidRPr="006673BF" w:rsidRDefault="006673BF" w:rsidP="006673BF">
      <w:pPr>
        <w:pStyle w:val="ListParagraph"/>
        <w:numPr>
          <w:ilvl w:val="0"/>
          <w:numId w:val="6"/>
        </w:numPr>
        <w:spacing w:line="320" w:lineRule="atLeast"/>
        <w:ind w:left="720"/>
        <w:rPr>
          <w:rFonts w:ascii="Gadugi" w:eastAsia="Times New Roman" w:hAnsi="Gadugi" w:cs="Times New Roman"/>
          <w:sz w:val="20"/>
          <w:szCs w:val="20"/>
          <w:lang w:val="en-US" w:eastAsia="en-IN"/>
        </w:rPr>
      </w:pPr>
      <w:r w:rsidRPr="006673BF">
        <w:rPr>
          <w:rFonts w:ascii="Gadugi" w:eastAsia="Times New Roman" w:hAnsi="Gadugi" w:cs="Times New Roman"/>
          <w:sz w:val="20"/>
          <w:szCs w:val="20"/>
          <w:lang w:val="en-US" w:eastAsia="en-IN"/>
        </w:rPr>
        <w:t>.</w:t>
      </w:r>
    </w:p>
    <w:p w14:paraId="1767B0C9" w14:textId="77777777" w:rsidR="00226BC9" w:rsidRDefault="006673BF" w:rsidP="00226BC9">
      <w:pPr>
        <w:pStyle w:val="ListParagraph"/>
        <w:numPr>
          <w:ilvl w:val="0"/>
          <w:numId w:val="6"/>
        </w:numPr>
        <w:spacing w:line="320" w:lineRule="atLeast"/>
        <w:ind w:left="720"/>
        <w:rPr>
          <w:rFonts w:ascii="Gadugi" w:eastAsia="Times New Roman" w:hAnsi="Gadugi" w:cs="Times New Roman"/>
          <w:sz w:val="20"/>
          <w:szCs w:val="20"/>
          <w:lang w:val="en-US" w:eastAsia="en-IN"/>
        </w:rPr>
      </w:pPr>
      <w:r w:rsidRPr="006673BF">
        <w:rPr>
          <w:rFonts w:ascii="Gadugi" w:eastAsia="Times New Roman" w:hAnsi="Gadugi" w:cs="Times New Roman"/>
          <w:sz w:val="20"/>
          <w:szCs w:val="20"/>
          <w:lang w:val="en-US" w:eastAsia="en-IN"/>
        </w:rPr>
        <w:t xml:space="preserve">Assisted in building and deploying containerized applications using </w:t>
      </w:r>
      <w:r w:rsidRPr="006673BF">
        <w:rPr>
          <w:rFonts w:ascii="Gadugi" w:eastAsia="Times New Roman" w:hAnsi="Gadugi" w:cs="Times New Roman"/>
          <w:b/>
          <w:bCs/>
          <w:sz w:val="20"/>
          <w:szCs w:val="20"/>
          <w:lang w:val="en-US" w:eastAsia="en-IN"/>
        </w:rPr>
        <w:t>Docker and Kubernetes</w:t>
      </w:r>
      <w:r w:rsidRPr="006673BF">
        <w:rPr>
          <w:rFonts w:ascii="Gadugi" w:eastAsia="Times New Roman" w:hAnsi="Gadugi" w:cs="Times New Roman"/>
          <w:sz w:val="20"/>
          <w:szCs w:val="20"/>
          <w:lang w:val="en-US" w:eastAsia="en-IN"/>
        </w:rPr>
        <w:t>, improving the deployment and scaling of data processing services.</w:t>
      </w:r>
    </w:p>
    <w:p w14:paraId="3477F3A8" w14:textId="77777777" w:rsidR="00226BC9" w:rsidRPr="00226BC9" w:rsidRDefault="00226BC9" w:rsidP="00226BC9">
      <w:pPr>
        <w:pStyle w:val="ListParagraph"/>
        <w:numPr>
          <w:ilvl w:val="0"/>
          <w:numId w:val="6"/>
        </w:numPr>
        <w:spacing w:line="320" w:lineRule="atLeast"/>
        <w:ind w:left="720"/>
        <w:rPr>
          <w:rFonts w:ascii="Gadugi" w:eastAsia="Times New Roman" w:hAnsi="Gadugi" w:cs="Times New Roman"/>
          <w:sz w:val="20"/>
          <w:szCs w:val="20"/>
          <w:lang w:val="en-US" w:eastAsia="en-IN"/>
        </w:rPr>
      </w:pPr>
      <w:r w:rsidRPr="00226BC9">
        <w:rPr>
          <w:rFonts w:ascii="Gadugi" w:hAnsi="Gadugi"/>
          <w:sz w:val="20"/>
          <w:szCs w:val="20"/>
        </w:rPr>
        <w:t xml:space="preserve">Built scalable and reusable </w:t>
      </w:r>
      <w:r w:rsidRPr="00226BC9">
        <w:rPr>
          <w:rFonts w:ascii="Gadugi" w:hAnsi="Gadugi"/>
          <w:b/>
          <w:bCs/>
          <w:sz w:val="20"/>
          <w:szCs w:val="20"/>
        </w:rPr>
        <w:t>Python modules</w:t>
      </w:r>
      <w:r w:rsidRPr="00226BC9">
        <w:rPr>
          <w:rFonts w:ascii="Gadugi" w:hAnsi="Gadugi"/>
          <w:sz w:val="20"/>
          <w:szCs w:val="20"/>
        </w:rPr>
        <w:t xml:space="preserve"> to improve code efficiency and maintainability.</w:t>
      </w:r>
    </w:p>
    <w:p w14:paraId="3F3814FB" w14:textId="77777777" w:rsidR="00226BC9" w:rsidRPr="00226BC9" w:rsidRDefault="00226BC9" w:rsidP="00226BC9">
      <w:pPr>
        <w:pStyle w:val="ListParagraph"/>
        <w:numPr>
          <w:ilvl w:val="0"/>
          <w:numId w:val="6"/>
        </w:numPr>
        <w:spacing w:line="320" w:lineRule="atLeast"/>
        <w:ind w:left="720"/>
        <w:rPr>
          <w:rFonts w:ascii="Gadugi" w:eastAsia="Times New Roman" w:hAnsi="Gadugi" w:cs="Times New Roman"/>
          <w:sz w:val="20"/>
          <w:szCs w:val="20"/>
          <w:lang w:val="en-US" w:eastAsia="en-IN"/>
        </w:rPr>
      </w:pPr>
      <w:r w:rsidRPr="00226BC9">
        <w:rPr>
          <w:rFonts w:ascii="Gadugi" w:hAnsi="Gadugi"/>
          <w:sz w:val="20"/>
          <w:szCs w:val="20"/>
        </w:rPr>
        <w:t xml:space="preserve">Worked on derivatives and </w:t>
      </w:r>
      <w:r w:rsidRPr="00226BC9">
        <w:rPr>
          <w:rFonts w:ascii="Gadugi" w:hAnsi="Gadugi"/>
          <w:b/>
          <w:bCs/>
          <w:sz w:val="20"/>
          <w:szCs w:val="20"/>
        </w:rPr>
        <w:t>capital markets projects</w:t>
      </w:r>
      <w:r w:rsidRPr="00226BC9">
        <w:rPr>
          <w:rFonts w:ascii="Gadugi" w:hAnsi="Gadugi"/>
          <w:sz w:val="20"/>
          <w:szCs w:val="20"/>
        </w:rPr>
        <w:t>, ensuring accurate data analysis and model predictions.</w:t>
      </w:r>
    </w:p>
    <w:p w14:paraId="3AFFEC84" w14:textId="77777777" w:rsidR="00226BC9" w:rsidRPr="00226BC9" w:rsidRDefault="00226BC9" w:rsidP="00226BC9">
      <w:pPr>
        <w:pStyle w:val="ListParagraph"/>
        <w:numPr>
          <w:ilvl w:val="0"/>
          <w:numId w:val="6"/>
        </w:numPr>
        <w:spacing w:line="320" w:lineRule="atLeast"/>
        <w:ind w:left="720"/>
        <w:rPr>
          <w:rFonts w:ascii="Gadugi" w:eastAsia="Times New Roman" w:hAnsi="Gadugi" w:cs="Times New Roman"/>
          <w:sz w:val="20"/>
          <w:szCs w:val="20"/>
          <w:lang w:val="en-US" w:eastAsia="en-IN"/>
        </w:rPr>
      </w:pPr>
      <w:r w:rsidRPr="00226BC9">
        <w:rPr>
          <w:rFonts w:ascii="Gadugi" w:hAnsi="Gadugi"/>
          <w:sz w:val="20"/>
          <w:szCs w:val="20"/>
        </w:rPr>
        <w:lastRenderedPageBreak/>
        <w:t xml:space="preserve">Developed, </w:t>
      </w:r>
      <w:r w:rsidRPr="00226BC9">
        <w:rPr>
          <w:rFonts w:ascii="Gadugi" w:hAnsi="Gadugi"/>
          <w:b/>
          <w:bCs/>
          <w:sz w:val="20"/>
          <w:szCs w:val="20"/>
        </w:rPr>
        <w:t>tested, and maintained high-quality software applications</w:t>
      </w:r>
      <w:r w:rsidRPr="00226BC9">
        <w:rPr>
          <w:rFonts w:ascii="Gadugi" w:hAnsi="Gadugi"/>
          <w:sz w:val="20"/>
          <w:szCs w:val="20"/>
        </w:rPr>
        <w:t>, implementing industry best practices.</w:t>
      </w:r>
    </w:p>
    <w:p w14:paraId="65558253" w14:textId="77777777" w:rsidR="00226BC9" w:rsidRPr="00226BC9" w:rsidRDefault="00226BC9" w:rsidP="00226BC9">
      <w:pPr>
        <w:pStyle w:val="ListParagraph"/>
        <w:numPr>
          <w:ilvl w:val="0"/>
          <w:numId w:val="6"/>
        </w:numPr>
        <w:spacing w:line="320" w:lineRule="atLeast"/>
        <w:ind w:left="720"/>
        <w:rPr>
          <w:rFonts w:ascii="Gadugi" w:eastAsia="Times New Roman" w:hAnsi="Gadugi" w:cs="Times New Roman"/>
          <w:b/>
          <w:bCs/>
          <w:sz w:val="20"/>
          <w:szCs w:val="20"/>
          <w:lang w:val="en-US" w:eastAsia="en-IN"/>
        </w:rPr>
      </w:pPr>
      <w:r w:rsidRPr="00226BC9">
        <w:rPr>
          <w:rFonts w:ascii="Gadugi" w:hAnsi="Gadugi"/>
          <w:sz w:val="20"/>
          <w:szCs w:val="20"/>
        </w:rPr>
        <w:t xml:space="preserve">Participated in code reviews, troubleshooting, and debugging, ensuring optimal </w:t>
      </w:r>
      <w:r w:rsidRPr="00226BC9">
        <w:rPr>
          <w:rFonts w:ascii="Gadugi" w:hAnsi="Gadugi"/>
          <w:b/>
          <w:bCs/>
          <w:sz w:val="20"/>
          <w:szCs w:val="20"/>
        </w:rPr>
        <w:t>performance and scalability.</w:t>
      </w:r>
    </w:p>
    <w:p w14:paraId="226C8E21" w14:textId="77777777" w:rsidR="00226BC9" w:rsidRPr="00226BC9" w:rsidRDefault="00226BC9" w:rsidP="00226BC9">
      <w:pPr>
        <w:pStyle w:val="ListParagraph"/>
        <w:numPr>
          <w:ilvl w:val="0"/>
          <w:numId w:val="6"/>
        </w:numPr>
        <w:spacing w:line="320" w:lineRule="atLeast"/>
        <w:ind w:left="720"/>
        <w:rPr>
          <w:rFonts w:ascii="Gadugi" w:eastAsia="Times New Roman" w:hAnsi="Gadugi" w:cs="Times New Roman"/>
          <w:sz w:val="20"/>
          <w:szCs w:val="20"/>
          <w:lang w:val="en-US" w:eastAsia="en-IN"/>
        </w:rPr>
      </w:pPr>
      <w:r w:rsidRPr="00226BC9">
        <w:rPr>
          <w:rFonts w:ascii="Gadugi" w:hAnsi="Gadugi"/>
          <w:sz w:val="20"/>
          <w:szCs w:val="20"/>
        </w:rPr>
        <w:t xml:space="preserve">Integrated </w:t>
      </w:r>
      <w:r w:rsidRPr="00226BC9">
        <w:rPr>
          <w:rFonts w:ascii="Gadugi" w:hAnsi="Gadugi"/>
          <w:b/>
          <w:bCs/>
          <w:sz w:val="20"/>
          <w:szCs w:val="20"/>
        </w:rPr>
        <w:t>NLP and deep learning models</w:t>
      </w:r>
      <w:r w:rsidRPr="00226BC9">
        <w:rPr>
          <w:rFonts w:ascii="Gadugi" w:hAnsi="Gadugi"/>
          <w:sz w:val="20"/>
          <w:szCs w:val="20"/>
        </w:rPr>
        <w:t xml:space="preserve"> for </w:t>
      </w:r>
      <w:r w:rsidRPr="00226BC9">
        <w:rPr>
          <w:rFonts w:ascii="Gadugi" w:hAnsi="Gadugi"/>
          <w:b/>
          <w:bCs/>
          <w:sz w:val="20"/>
          <w:szCs w:val="20"/>
        </w:rPr>
        <w:t>predictive analytics</w:t>
      </w:r>
      <w:r w:rsidRPr="00226BC9">
        <w:rPr>
          <w:rFonts w:ascii="Gadugi" w:hAnsi="Gadugi"/>
          <w:sz w:val="20"/>
          <w:szCs w:val="20"/>
        </w:rPr>
        <w:t xml:space="preserve"> and automated decision-making.</w:t>
      </w:r>
    </w:p>
    <w:p w14:paraId="46032BD3" w14:textId="77777777" w:rsidR="006E70D4" w:rsidRPr="006E70D4" w:rsidRDefault="006E70D4" w:rsidP="006E70D4">
      <w:pPr>
        <w:pStyle w:val="ListParagraph"/>
        <w:numPr>
          <w:ilvl w:val="0"/>
          <w:numId w:val="6"/>
        </w:numPr>
        <w:spacing w:line="320" w:lineRule="atLeast"/>
        <w:ind w:left="720"/>
        <w:rPr>
          <w:rFonts w:ascii="Gadugi" w:eastAsia="Times New Roman" w:hAnsi="Gadugi" w:cs="Times New Roman"/>
          <w:sz w:val="20"/>
          <w:szCs w:val="20"/>
          <w:lang w:val="en-US" w:eastAsia="en-IN"/>
        </w:rPr>
      </w:pPr>
      <w:r w:rsidRPr="006E70D4">
        <w:rPr>
          <w:rFonts w:ascii="Gadugi" w:eastAsia="Times New Roman" w:hAnsi="Gadugi" w:cs="Times New Roman"/>
          <w:sz w:val="20"/>
          <w:szCs w:val="20"/>
          <w:lang w:val="en-US"/>
        </w:rPr>
        <w:t xml:space="preserve">Managed </w:t>
      </w:r>
      <w:r w:rsidRPr="006E70D4">
        <w:rPr>
          <w:rFonts w:ascii="Gadugi" w:eastAsia="Times New Roman" w:hAnsi="Gadugi" w:cs="Times New Roman"/>
          <w:b/>
          <w:bCs/>
          <w:sz w:val="20"/>
          <w:szCs w:val="20"/>
          <w:lang w:val="en-US"/>
        </w:rPr>
        <w:t>data warehouse operations</w:t>
      </w:r>
      <w:r w:rsidRPr="006E70D4">
        <w:rPr>
          <w:rFonts w:ascii="Gadugi" w:eastAsia="Times New Roman" w:hAnsi="Gadugi" w:cs="Times New Roman"/>
          <w:sz w:val="20"/>
          <w:szCs w:val="20"/>
          <w:lang w:val="en-US"/>
        </w:rPr>
        <w:t xml:space="preserve">, ensuring </w:t>
      </w:r>
      <w:r w:rsidRPr="006E70D4">
        <w:rPr>
          <w:rFonts w:ascii="Gadugi" w:eastAsia="Times New Roman" w:hAnsi="Gadugi" w:cs="Times New Roman"/>
          <w:b/>
          <w:bCs/>
          <w:sz w:val="20"/>
          <w:szCs w:val="20"/>
          <w:lang w:val="en-US"/>
        </w:rPr>
        <w:t>data integrity and performance</w:t>
      </w:r>
      <w:r w:rsidRPr="006E70D4">
        <w:rPr>
          <w:rFonts w:ascii="Gadugi" w:eastAsia="Times New Roman" w:hAnsi="Gadugi" w:cs="Times New Roman"/>
          <w:sz w:val="20"/>
          <w:szCs w:val="20"/>
          <w:lang w:val="en-US"/>
        </w:rPr>
        <w:t>.</w:t>
      </w:r>
    </w:p>
    <w:p w14:paraId="1160E638" w14:textId="50A7876C" w:rsidR="006E70D4" w:rsidRDefault="006E70D4" w:rsidP="006E70D4">
      <w:pPr>
        <w:pStyle w:val="ListParagraph"/>
        <w:numPr>
          <w:ilvl w:val="0"/>
          <w:numId w:val="6"/>
        </w:numPr>
        <w:spacing w:line="320" w:lineRule="atLeast"/>
        <w:ind w:left="720"/>
        <w:rPr>
          <w:rFonts w:ascii="Gadugi" w:eastAsia="Times New Roman" w:hAnsi="Gadugi" w:cs="Times New Roman"/>
          <w:sz w:val="20"/>
          <w:szCs w:val="20"/>
          <w:lang w:val="en-US" w:eastAsia="en-IN"/>
        </w:rPr>
      </w:pPr>
      <w:r w:rsidRPr="006E70D4">
        <w:rPr>
          <w:rFonts w:ascii="Gadugi" w:eastAsia="Times New Roman" w:hAnsi="Gadugi" w:cs="Times New Roman"/>
          <w:sz w:val="20"/>
          <w:szCs w:val="20"/>
          <w:lang w:val="en-US"/>
        </w:rPr>
        <w:t xml:space="preserve">Developed </w:t>
      </w:r>
      <w:r w:rsidRPr="006E70D4">
        <w:rPr>
          <w:rFonts w:ascii="Gadugi" w:eastAsia="Times New Roman" w:hAnsi="Gadugi" w:cs="Times New Roman"/>
          <w:b/>
          <w:bCs/>
          <w:sz w:val="20"/>
          <w:szCs w:val="20"/>
          <w:lang w:val="en-US"/>
        </w:rPr>
        <w:t>PL/SQL scripts</w:t>
      </w:r>
      <w:r w:rsidRPr="006E70D4">
        <w:rPr>
          <w:rFonts w:ascii="Gadugi" w:eastAsia="Times New Roman" w:hAnsi="Gadugi" w:cs="Times New Roman"/>
          <w:sz w:val="20"/>
          <w:szCs w:val="20"/>
          <w:lang w:val="en-US"/>
        </w:rPr>
        <w:t xml:space="preserve"> for data extraction and processing.</w:t>
      </w:r>
    </w:p>
    <w:p w14:paraId="2CE0F830" w14:textId="74CFFE33" w:rsidR="008C5CB3" w:rsidRPr="006E70D4" w:rsidRDefault="008C5CB3" w:rsidP="006E70D4">
      <w:pPr>
        <w:pStyle w:val="ListParagraph"/>
        <w:numPr>
          <w:ilvl w:val="0"/>
          <w:numId w:val="6"/>
        </w:numPr>
        <w:spacing w:line="320" w:lineRule="atLeast"/>
        <w:ind w:left="720"/>
        <w:rPr>
          <w:rFonts w:ascii="Gadugi" w:eastAsia="Times New Roman" w:hAnsi="Gadugi" w:cs="Times New Roman"/>
          <w:sz w:val="20"/>
          <w:szCs w:val="20"/>
          <w:lang w:val="en-US" w:eastAsia="en-IN"/>
        </w:rPr>
      </w:pPr>
      <w:r w:rsidRPr="008C5CB3">
        <w:rPr>
          <w:rFonts w:ascii="Gadugi" w:eastAsia="Times New Roman" w:hAnsi="Gadugi" w:cs="Times New Roman"/>
          <w:b/>
          <w:bCs/>
          <w:sz w:val="20"/>
          <w:szCs w:val="20"/>
          <w:lang w:eastAsia="en-IN"/>
        </w:rPr>
        <w:t>Managed and optimized RDBMS solutions</w:t>
      </w:r>
      <w:r w:rsidRPr="008C5CB3">
        <w:rPr>
          <w:rFonts w:ascii="Gadugi" w:eastAsia="Times New Roman" w:hAnsi="Gadugi" w:cs="Times New Roman"/>
          <w:sz w:val="20"/>
          <w:szCs w:val="20"/>
          <w:lang w:eastAsia="en-IN"/>
        </w:rPr>
        <w:t xml:space="preserve">, ensuring high availability, data integrity, and security compliance across </w:t>
      </w:r>
      <w:r w:rsidRPr="008C5CB3">
        <w:rPr>
          <w:rFonts w:ascii="Gadugi" w:eastAsia="Times New Roman" w:hAnsi="Gadugi" w:cs="Times New Roman"/>
          <w:b/>
          <w:bCs/>
          <w:sz w:val="20"/>
          <w:szCs w:val="20"/>
          <w:lang w:eastAsia="en-IN"/>
        </w:rPr>
        <w:t>SQL Server, PostgreSQL, and MySQL</w:t>
      </w:r>
      <w:r w:rsidRPr="008C5CB3">
        <w:rPr>
          <w:rFonts w:ascii="Gadugi" w:eastAsia="Times New Roman" w:hAnsi="Gadugi" w:cs="Times New Roman"/>
          <w:sz w:val="20"/>
          <w:szCs w:val="20"/>
          <w:lang w:eastAsia="en-IN"/>
        </w:rPr>
        <w:t xml:space="preserve"> environments.</w:t>
      </w:r>
    </w:p>
    <w:p w14:paraId="306D9557" w14:textId="3C0C3D1A" w:rsidR="005067C2" w:rsidRPr="005067C2" w:rsidRDefault="005067C2" w:rsidP="005067C2">
      <w:pPr>
        <w:pStyle w:val="ListParagraph"/>
        <w:numPr>
          <w:ilvl w:val="0"/>
          <w:numId w:val="6"/>
        </w:numPr>
        <w:spacing w:line="320" w:lineRule="atLeast"/>
        <w:ind w:left="720"/>
        <w:rPr>
          <w:rFonts w:ascii="Gadugi" w:eastAsia="Times New Roman" w:hAnsi="Gadugi" w:cs="Times New Roman"/>
          <w:sz w:val="20"/>
          <w:szCs w:val="20"/>
          <w:lang w:val="en-US" w:eastAsia="en-IN"/>
        </w:rPr>
      </w:pPr>
      <w:r w:rsidRPr="005067C2">
        <w:rPr>
          <w:rFonts w:ascii="Gadugi" w:eastAsia="Times New Roman" w:hAnsi="Gadugi" w:cs="Times New Roman"/>
          <w:sz w:val="20"/>
          <w:szCs w:val="20"/>
          <w:lang w:val="en-US" w:eastAsia="en-IN"/>
        </w:rPr>
        <w:t xml:space="preserve">Led </w:t>
      </w:r>
      <w:r w:rsidRPr="005067C2">
        <w:rPr>
          <w:rFonts w:ascii="Gadugi" w:eastAsia="Times New Roman" w:hAnsi="Gadugi" w:cs="Times New Roman"/>
          <w:b/>
          <w:bCs/>
          <w:sz w:val="20"/>
          <w:szCs w:val="20"/>
          <w:lang w:val="en-US" w:eastAsia="en-IN"/>
        </w:rPr>
        <w:t>ETL processes</w:t>
      </w:r>
      <w:r w:rsidRPr="005067C2">
        <w:rPr>
          <w:rFonts w:ascii="Gadugi" w:eastAsia="Times New Roman" w:hAnsi="Gadugi" w:cs="Times New Roman"/>
          <w:sz w:val="20"/>
          <w:szCs w:val="20"/>
          <w:lang w:val="en-US" w:eastAsia="en-IN"/>
        </w:rPr>
        <w:t xml:space="preserve"> to integrate data from various </w:t>
      </w:r>
      <w:r w:rsidRPr="005067C2">
        <w:rPr>
          <w:rFonts w:ascii="Gadugi" w:eastAsia="Times New Roman" w:hAnsi="Gadugi" w:cs="Times New Roman"/>
          <w:b/>
          <w:bCs/>
          <w:sz w:val="20"/>
          <w:szCs w:val="20"/>
          <w:lang w:val="en-US" w:eastAsia="en-IN"/>
        </w:rPr>
        <w:t>EMR</w:t>
      </w:r>
      <w:r w:rsidRPr="005067C2">
        <w:rPr>
          <w:rFonts w:ascii="Gadugi" w:eastAsia="Times New Roman" w:hAnsi="Gadugi" w:cs="Times New Roman"/>
          <w:sz w:val="20"/>
          <w:szCs w:val="20"/>
          <w:lang w:val="en-US" w:eastAsia="en-IN"/>
        </w:rPr>
        <w:t xml:space="preserve"> and </w:t>
      </w:r>
      <w:r w:rsidRPr="005067C2">
        <w:rPr>
          <w:rFonts w:ascii="Gadugi" w:eastAsia="Times New Roman" w:hAnsi="Gadugi" w:cs="Times New Roman"/>
          <w:b/>
          <w:bCs/>
          <w:sz w:val="20"/>
          <w:szCs w:val="20"/>
          <w:lang w:val="en-US" w:eastAsia="en-IN"/>
        </w:rPr>
        <w:t>third-party systems</w:t>
      </w:r>
      <w:r w:rsidRPr="005067C2">
        <w:rPr>
          <w:rFonts w:ascii="Gadugi" w:eastAsia="Times New Roman" w:hAnsi="Gadugi" w:cs="Times New Roman"/>
          <w:sz w:val="20"/>
          <w:szCs w:val="20"/>
          <w:lang w:val="en-US" w:eastAsia="en-IN"/>
        </w:rPr>
        <w:t xml:space="preserve"> into a unified data warehouse, supporting business and clinical intelligence teams.</w:t>
      </w:r>
    </w:p>
    <w:p w14:paraId="0A33B853" w14:textId="22C0FE30" w:rsidR="005067C2" w:rsidRPr="006673BF" w:rsidRDefault="005067C2" w:rsidP="005067C2">
      <w:pPr>
        <w:pStyle w:val="ListParagraph"/>
        <w:numPr>
          <w:ilvl w:val="0"/>
          <w:numId w:val="6"/>
        </w:numPr>
        <w:spacing w:after="0" w:line="320" w:lineRule="atLeast"/>
        <w:ind w:left="720"/>
        <w:rPr>
          <w:rFonts w:ascii="Gadugi" w:eastAsia="Times New Roman" w:hAnsi="Gadugi" w:cs="Times New Roman"/>
          <w:sz w:val="20"/>
          <w:szCs w:val="20"/>
          <w:lang w:val="en-US" w:eastAsia="en-IN"/>
        </w:rPr>
      </w:pPr>
      <w:r w:rsidRPr="005067C2">
        <w:rPr>
          <w:rFonts w:ascii="Gadugi" w:eastAsia="Times New Roman" w:hAnsi="Gadugi" w:cs="Times New Roman"/>
          <w:sz w:val="20"/>
          <w:szCs w:val="20"/>
          <w:lang w:val="en-US" w:eastAsia="en-IN"/>
        </w:rPr>
        <w:t xml:space="preserve">Developed </w:t>
      </w:r>
      <w:r w:rsidRPr="005067C2">
        <w:rPr>
          <w:rFonts w:ascii="Gadugi" w:eastAsia="Times New Roman" w:hAnsi="Gadugi" w:cs="Times New Roman"/>
          <w:b/>
          <w:bCs/>
          <w:sz w:val="20"/>
          <w:szCs w:val="20"/>
          <w:lang w:val="en-US" w:eastAsia="en-IN"/>
        </w:rPr>
        <w:t>OLAP</w:t>
      </w:r>
      <w:r w:rsidRPr="005067C2">
        <w:rPr>
          <w:rFonts w:ascii="Gadugi" w:eastAsia="Times New Roman" w:hAnsi="Gadugi" w:cs="Times New Roman"/>
          <w:sz w:val="20"/>
          <w:szCs w:val="20"/>
          <w:lang w:val="en-US" w:eastAsia="en-IN"/>
        </w:rPr>
        <w:t xml:space="preserve"> and </w:t>
      </w:r>
      <w:r w:rsidRPr="005067C2">
        <w:rPr>
          <w:rFonts w:ascii="Gadugi" w:eastAsia="Times New Roman" w:hAnsi="Gadugi" w:cs="Times New Roman"/>
          <w:b/>
          <w:bCs/>
          <w:sz w:val="20"/>
          <w:szCs w:val="20"/>
          <w:lang w:val="en-US" w:eastAsia="en-IN"/>
        </w:rPr>
        <w:t>OLTP systems</w:t>
      </w:r>
      <w:r w:rsidRPr="005067C2">
        <w:rPr>
          <w:rFonts w:ascii="Gadugi" w:eastAsia="Times New Roman" w:hAnsi="Gadugi" w:cs="Times New Roman"/>
          <w:sz w:val="20"/>
          <w:szCs w:val="20"/>
          <w:lang w:val="en-US" w:eastAsia="en-IN"/>
        </w:rPr>
        <w:t xml:space="preserve"> to optimize data retrieval, ensuring efficient querying for </w:t>
      </w:r>
      <w:r w:rsidRPr="005067C2">
        <w:rPr>
          <w:rFonts w:ascii="Gadugi" w:eastAsia="Times New Roman" w:hAnsi="Gadugi" w:cs="Times New Roman"/>
          <w:b/>
          <w:bCs/>
          <w:sz w:val="20"/>
          <w:szCs w:val="20"/>
          <w:lang w:val="en-US" w:eastAsia="en-IN"/>
        </w:rPr>
        <w:t>ad-hoc analysis</w:t>
      </w:r>
      <w:r w:rsidRPr="005067C2">
        <w:rPr>
          <w:rFonts w:ascii="Gadugi" w:eastAsia="Times New Roman" w:hAnsi="Gadugi" w:cs="Times New Roman"/>
          <w:sz w:val="20"/>
          <w:szCs w:val="20"/>
          <w:lang w:val="en-US" w:eastAsia="en-IN"/>
        </w:rPr>
        <w:t xml:space="preserve"> and </w:t>
      </w:r>
      <w:r w:rsidRPr="005067C2">
        <w:rPr>
          <w:rFonts w:ascii="Gadugi" w:eastAsia="Times New Roman" w:hAnsi="Gadugi" w:cs="Times New Roman"/>
          <w:b/>
          <w:bCs/>
          <w:sz w:val="20"/>
          <w:szCs w:val="20"/>
          <w:lang w:val="en-US" w:eastAsia="en-IN"/>
        </w:rPr>
        <w:t>reporting</w:t>
      </w:r>
      <w:r w:rsidRPr="005067C2">
        <w:rPr>
          <w:rFonts w:ascii="Gadugi" w:eastAsia="Times New Roman" w:hAnsi="Gadugi" w:cs="Times New Roman"/>
          <w:sz w:val="20"/>
          <w:szCs w:val="20"/>
          <w:lang w:val="en-US" w:eastAsia="en-IN"/>
        </w:rPr>
        <w:t>.</w:t>
      </w:r>
    </w:p>
    <w:p w14:paraId="089BC620" w14:textId="7E23944D" w:rsidR="00DC2CBD" w:rsidRPr="008C719D" w:rsidRDefault="002C5CF7" w:rsidP="006673BF">
      <w:pPr>
        <w:pStyle w:val="ListParagraph"/>
        <w:numPr>
          <w:ilvl w:val="0"/>
          <w:numId w:val="6"/>
        </w:numPr>
        <w:spacing w:after="0" w:line="320" w:lineRule="atLeast"/>
        <w:ind w:left="720"/>
        <w:rPr>
          <w:rFonts w:ascii="Gadugi" w:eastAsia="Times New Roman" w:hAnsi="Gadugi" w:cs="Times New Roman"/>
          <w:sz w:val="20"/>
          <w:szCs w:val="20"/>
          <w:lang w:val="en-US" w:eastAsia="en-IN"/>
        </w:rPr>
      </w:pPr>
      <w:r w:rsidRPr="008C719D">
        <w:rPr>
          <w:rFonts w:ascii="Gadugi" w:hAnsi="Gadugi"/>
          <w:sz w:val="20"/>
          <w:szCs w:val="20"/>
        </w:rPr>
        <w:t xml:space="preserve">Managed end-to-end data projects, from requirements gathering to deployment, using </w:t>
      </w:r>
      <w:r w:rsidRPr="008C719D">
        <w:rPr>
          <w:rFonts w:ascii="Gadugi" w:hAnsi="Gadugi"/>
          <w:b/>
          <w:bCs/>
          <w:sz w:val="20"/>
          <w:szCs w:val="20"/>
        </w:rPr>
        <w:t>Informatica and SQL</w:t>
      </w:r>
      <w:r w:rsidRPr="008C719D">
        <w:rPr>
          <w:rFonts w:ascii="Gadugi" w:hAnsi="Gadugi"/>
          <w:sz w:val="20"/>
          <w:szCs w:val="20"/>
        </w:rPr>
        <w:t xml:space="preserve"> for ETL processes</w:t>
      </w:r>
      <w:r w:rsidR="00DC2CBD" w:rsidRPr="008C719D">
        <w:rPr>
          <w:rFonts w:ascii="Gadugi" w:hAnsi="Gadugi"/>
          <w:sz w:val="20"/>
          <w:szCs w:val="20"/>
        </w:rPr>
        <w:t>.</w:t>
      </w:r>
      <w:r w:rsidR="00DC2CBD" w:rsidRPr="00DC2CBD">
        <w:t xml:space="preserve"> </w:t>
      </w:r>
    </w:p>
    <w:p w14:paraId="3920A43B" w14:textId="77777777" w:rsidR="00C86A52" w:rsidRDefault="00E20ADA" w:rsidP="00566B8A">
      <w:pPr>
        <w:pStyle w:val="ListParagraph"/>
        <w:numPr>
          <w:ilvl w:val="0"/>
          <w:numId w:val="6"/>
        </w:numPr>
        <w:spacing w:after="0" w:line="320" w:lineRule="atLeast"/>
        <w:ind w:left="720"/>
        <w:rPr>
          <w:rFonts w:ascii="Gadugi" w:eastAsia="Times New Roman" w:hAnsi="Gadugi" w:cs="Times New Roman"/>
          <w:sz w:val="20"/>
          <w:szCs w:val="20"/>
          <w:lang w:val="en-US" w:eastAsia="en-IN"/>
        </w:rPr>
      </w:pPr>
      <w:r w:rsidRPr="00C86A52">
        <w:rPr>
          <w:rFonts w:ascii="Gadugi" w:eastAsia="Times New Roman" w:hAnsi="Gadugi" w:cs="Times New Roman"/>
          <w:b/>
          <w:bCs/>
          <w:sz w:val="20"/>
          <w:szCs w:val="20"/>
          <w:lang w:val="en-US" w:eastAsia="en-IN"/>
        </w:rPr>
        <w:t>Integrated and processed streaming data</w:t>
      </w:r>
      <w:r w:rsidRPr="00C86A52">
        <w:rPr>
          <w:rFonts w:ascii="Gadugi" w:eastAsia="Times New Roman" w:hAnsi="Gadugi" w:cs="Times New Roman"/>
          <w:sz w:val="20"/>
          <w:szCs w:val="20"/>
          <w:lang w:val="en-US" w:eastAsia="en-IN"/>
        </w:rPr>
        <w:t xml:space="preserve"> with </w:t>
      </w:r>
      <w:r w:rsidRPr="00C86A52">
        <w:rPr>
          <w:rFonts w:ascii="Gadugi" w:eastAsia="Times New Roman" w:hAnsi="Gadugi" w:cs="Times New Roman"/>
          <w:b/>
          <w:bCs/>
          <w:sz w:val="20"/>
          <w:szCs w:val="20"/>
          <w:lang w:val="en-US" w:eastAsia="en-IN"/>
        </w:rPr>
        <w:t>Apache Flink</w:t>
      </w:r>
      <w:r w:rsidRPr="00C86A52">
        <w:rPr>
          <w:rFonts w:ascii="Gadugi" w:eastAsia="Times New Roman" w:hAnsi="Gadugi" w:cs="Times New Roman"/>
          <w:sz w:val="20"/>
          <w:szCs w:val="20"/>
          <w:lang w:val="en-US" w:eastAsia="en-IN"/>
        </w:rPr>
        <w:t xml:space="preserve">, </w:t>
      </w:r>
      <w:r w:rsidRPr="00C86A52">
        <w:rPr>
          <w:rFonts w:ascii="Gadugi" w:eastAsia="Times New Roman" w:hAnsi="Gadugi" w:cs="Times New Roman"/>
          <w:b/>
          <w:bCs/>
          <w:sz w:val="20"/>
          <w:szCs w:val="20"/>
          <w:lang w:val="en-US" w:eastAsia="en-IN"/>
        </w:rPr>
        <w:t>AWS Kinesis</w:t>
      </w:r>
      <w:r w:rsidRPr="00C86A52">
        <w:rPr>
          <w:rFonts w:ascii="Gadugi" w:eastAsia="Times New Roman" w:hAnsi="Gadugi" w:cs="Times New Roman"/>
          <w:sz w:val="20"/>
          <w:szCs w:val="20"/>
          <w:lang w:val="en-US" w:eastAsia="en-IN"/>
        </w:rPr>
        <w:t xml:space="preserve">, and </w:t>
      </w:r>
      <w:r w:rsidRPr="00C86A52">
        <w:rPr>
          <w:rFonts w:ascii="Gadugi" w:eastAsia="Times New Roman" w:hAnsi="Gadugi" w:cs="Times New Roman"/>
          <w:b/>
          <w:bCs/>
          <w:sz w:val="20"/>
          <w:szCs w:val="20"/>
          <w:lang w:val="en-US" w:eastAsia="en-IN"/>
        </w:rPr>
        <w:t>Google Pub/Sub</w:t>
      </w:r>
      <w:r w:rsidRPr="00C86A52">
        <w:rPr>
          <w:rFonts w:ascii="Gadugi" w:eastAsia="Times New Roman" w:hAnsi="Gadugi" w:cs="Times New Roman"/>
          <w:sz w:val="20"/>
          <w:szCs w:val="20"/>
          <w:lang w:val="en-US" w:eastAsia="en-IN"/>
        </w:rPr>
        <w:t xml:space="preserve"> to enhance real-time customer engagement and network monitoring.</w:t>
      </w:r>
    </w:p>
    <w:p w14:paraId="7A638685" w14:textId="2CB46BEC" w:rsidR="00C86A52" w:rsidRDefault="00C86A52" w:rsidP="00566B8A">
      <w:pPr>
        <w:pStyle w:val="ListParagraph"/>
        <w:numPr>
          <w:ilvl w:val="0"/>
          <w:numId w:val="6"/>
        </w:numPr>
        <w:spacing w:after="0" w:line="320" w:lineRule="atLeast"/>
        <w:ind w:left="720"/>
        <w:rPr>
          <w:rFonts w:ascii="Gadugi" w:eastAsia="Times New Roman" w:hAnsi="Gadugi" w:cs="Times New Roman"/>
          <w:sz w:val="20"/>
          <w:szCs w:val="20"/>
          <w:lang w:val="en-US" w:eastAsia="en-IN"/>
        </w:rPr>
      </w:pPr>
      <w:r w:rsidRPr="00C86A52">
        <w:rPr>
          <w:rFonts w:ascii="Gadugi" w:eastAsia="Times New Roman" w:hAnsi="Gadugi" w:cs="Times New Roman"/>
          <w:sz w:val="20"/>
          <w:szCs w:val="20"/>
          <w:lang w:eastAsia="en-IN"/>
        </w:rPr>
        <w:t xml:space="preserve">Applied </w:t>
      </w:r>
      <w:r w:rsidRPr="00C86A52">
        <w:rPr>
          <w:rFonts w:ascii="Gadugi" w:eastAsia="Times New Roman" w:hAnsi="Gadugi" w:cs="Times New Roman"/>
          <w:b/>
          <w:bCs/>
          <w:sz w:val="20"/>
          <w:szCs w:val="20"/>
          <w:lang w:eastAsia="en-IN"/>
        </w:rPr>
        <w:t>AI technologies</w:t>
      </w:r>
      <w:r w:rsidRPr="00C86A52">
        <w:rPr>
          <w:rFonts w:ascii="Gadugi" w:eastAsia="Times New Roman" w:hAnsi="Gadugi" w:cs="Times New Roman"/>
          <w:sz w:val="20"/>
          <w:szCs w:val="20"/>
          <w:lang w:eastAsia="en-IN"/>
        </w:rPr>
        <w:t xml:space="preserve"> to enhance data processing workflows and generate predictive insights.</w:t>
      </w:r>
    </w:p>
    <w:p w14:paraId="300D1C3E" w14:textId="77777777" w:rsidR="002C5CF7" w:rsidRPr="002C5CF7" w:rsidRDefault="002C5CF7" w:rsidP="002C5CF7">
      <w:pPr>
        <w:pStyle w:val="NormalWeb"/>
        <w:numPr>
          <w:ilvl w:val="0"/>
          <w:numId w:val="6"/>
        </w:numPr>
        <w:rPr>
          <w:rFonts w:ascii="Gadugi" w:hAnsi="Gadugi"/>
          <w:sz w:val="20"/>
          <w:szCs w:val="20"/>
        </w:rPr>
      </w:pPr>
      <w:r w:rsidRPr="002C5CF7">
        <w:rPr>
          <w:rFonts w:ascii="Gadugi" w:hAnsi="Gadugi"/>
          <w:sz w:val="20"/>
          <w:szCs w:val="20"/>
        </w:rPr>
        <w:t xml:space="preserve">Developed data assets and maintained documentation in alignment with </w:t>
      </w:r>
      <w:r w:rsidRPr="002C5CF7">
        <w:rPr>
          <w:rFonts w:ascii="Gadugi" w:hAnsi="Gadugi"/>
          <w:b/>
          <w:bCs/>
          <w:sz w:val="20"/>
          <w:szCs w:val="20"/>
        </w:rPr>
        <w:t>SDLC</w:t>
      </w:r>
      <w:r w:rsidRPr="002C5CF7">
        <w:rPr>
          <w:rFonts w:ascii="Gadugi" w:hAnsi="Gadugi"/>
          <w:sz w:val="20"/>
          <w:szCs w:val="20"/>
        </w:rPr>
        <w:t xml:space="preserve"> standards.</w:t>
      </w:r>
    </w:p>
    <w:p w14:paraId="1933B0F6" w14:textId="38280A65" w:rsidR="00A31744" w:rsidRPr="00E20ADA" w:rsidRDefault="00DF57A2" w:rsidP="0045308E">
      <w:pPr>
        <w:spacing w:after="0" w:line="320" w:lineRule="atLeast"/>
        <w:ind w:left="350"/>
        <w:rPr>
          <w:rFonts w:ascii="Gadugi" w:hAnsi="Gadugi"/>
          <w:b/>
          <w:bCs/>
          <w:sz w:val="20"/>
          <w:szCs w:val="20"/>
        </w:rPr>
      </w:pPr>
      <w:proofErr w:type="spellStart"/>
      <w:proofErr w:type="gramStart"/>
      <w:r w:rsidRPr="00E20ADA">
        <w:rPr>
          <w:rFonts w:ascii="Gadugi" w:eastAsia="Times New Roman" w:hAnsi="Gadugi" w:cs="Times New Roman"/>
          <w:b/>
          <w:bCs/>
          <w:sz w:val="24"/>
          <w:szCs w:val="24"/>
          <w:lang w:eastAsia="en-IN"/>
        </w:rPr>
        <w:t>ENVIRONMENT:</w:t>
      </w:r>
      <w:r w:rsidRPr="00E20ADA">
        <w:rPr>
          <w:rFonts w:ascii="Gadugi" w:eastAsia="Times New Roman" w:hAnsi="Gadugi" w:cs="Times New Roman"/>
          <w:sz w:val="20"/>
          <w:szCs w:val="20"/>
          <w:lang w:eastAsia="en-IN"/>
        </w:rPr>
        <w:t>Apache</w:t>
      </w:r>
      <w:proofErr w:type="spellEnd"/>
      <w:proofErr w:type="gramEnd"/>
      <w:r w:rsidRPr="00E20ADA">
        <w:rPr>
          <w:rFonts w:ascii="Gadugi" w:eastAsia="Times New Roman" w:hAnsi="Gadugi" w:cs="Times New Roman"/>
          <w:sz w:val="20"/>
          <w:szCs w:val="20"/>
          <w:lang w:eastAsia="en-IN"/>
        </w:rPr>
        <w:t xml:space="preserve"> Spark, Kafka, AWS S3, Apache Airflow, Tableau, Power BI, SQL, NoSQL, MongoDB, Google Pub/Sub, Apache Flink, AWS Kinesis, CI/CD, Jenkins, GitLab, Docker, Kubernetes, ELK Stack, API integrations.</w:t>
      </w:r>
    </w:p>
    <w:sectPr w:rsidR="00A31744" w:rsidRPr="00E20ADA" w:rsidSect="00E20ADA">
      <w:pgSz w:w="11906" w:h="16838" w:code="9"/>
      <w:pgMar w:top="461" w:right="461" w:bottom="461" w:left="461" w:header="706" w:footer="706"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607B"/>
    <w:multiLevelType w:val="multilevel"/>
    <w:tmpl w:val="476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221"/>
    <w:multiLevelType w:val="multilevel"/>
    <w:tmpl w:val="BEF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2DBE"/>
    <w:multiLevelType w:val="multilevel"/>
    <w:tmpl w:val="019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2C3F"/>
    <w:multiLevelType w:val="multilevel"/>
    <w:tmpl w:val="2FF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C0082"/>
    <w:multiLevelType w:val="multilevel"/>
    <w:tmpl w:val="5F826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75B2B"/>
    <w:multiLevelType w:val="hybridMultilevel"/>
    <w:tmpl w:val="84F04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3EB33EB"/>
    <w:multiLevelType w:val="hybridMultilevel"/>
    <w:tmpl w:val="042A3CBC"/>
    <w:lvl w:ilvl="0" w:tplc="661EE2EA">
      <w:numFmt w:val="bullet"/>
      <w:lvlText w:val=""/>
      <w:lvlJc w:val="left"/>
      <w:pPr>
        <w:ind w:left="730" w:hanging="3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911495"/>
    <w:multiLevelType w:val="multilevel"/>
    <w:tmpl w:val="AADC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33CA1"/>
    <w:multiLevelType w:val="multilevel"/>
    <w:tmpl w:val="43A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22207"/>
    <w:multiLevelType w:val="hybridMultilevel"/>
    <w:tmpl w:val="42621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58171A"/>
    <w:multiLevelType w:val="hybridMultilevel"/>
    <w:tmpl w:val="F12A8C30"/>
    <w:lvl w:ilvl="0" w:tplc="661EE2EA">
      <w:numFmt w:val="bullet"/>
      <w:lvlText w:val=""/>
      <w:lvlJc w:val="left"/>
      <w:pPr>
        <w:ind w:left="730" w:hanging="3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40A83"/>
    <w:multiLevelType w:val="multilevel"/>
    <w:tmpl w:val="E15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14ADE"/>
    <w:multiLevelType w:val="multilevel"/>
    <w:tmpl w:val="EB0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40BF6"/>
    <w:multiLevelType w:val="hybridMultilevel"/>
    <w:tmpl w:val="194A7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255185"/>
    <w:multiLevelType w:val="hybridMultilevel"/>
    <w:tmpl w:val="5F70D606"/>
    <w:lvl w:ilvl="0" w:tplc="661EE2EA">
      <w:numFmt w:val="bullet"/>
      <w:lvlText w:val=""/>
      <w:lvlJc w:val="left"/>
      <w:pPr>
        <w:ind w:left="730" w:hanging="3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0F1B9C"/>
    <w:multiLevelType w:val="multilevel"/>
    <w:tmpl w:val="DF8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23697"/>
    <w:multiLevelType w:val="hybridMultilevel"/>
    <w:tmpl w:val="FDA2E7A8"/>
    <w:lvl w:ilvl="0" w:tplc="661EE2EA">
      <w:numFmt w:val="bullet"/>
      <w:lvlText w:val=""/>
      <w:lvlJc w:val="left"/>
      <w:pPr>
        <w:ind w:left="730" w:hanging="3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051B1A"/>
    <w:multiLevelType w:val="hybridMultilevel"/>
    <w:tmpl w:val="747065C4"/>
    <w:lvl w:ilvl="0" w:tplc="661EE2EA">
      <w:numFmt w:val="bullet"/>
      <w:lvlText w:val=""/>
      <w:lvlJc w:val="left"/>
      <w:pPr>
        <w:ind w:left="730" w:hanging="370"/>
      </w:pPr>
      <w:rPr>
        <w:rFonts w:ascii="Symbol" w:eastAsia="Times New Roman"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50278A"/>
    <w:multiLevelType w:val="multilevel"/>
    <w:tmpl w:val="218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D6A16"/>
    <w:multiLevelType w:val="multilevel"/>
    <w:tmpl w:val="159E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929701">
    <w:abstractNumId w:val="13"/>
  </w:num>
  <w:num w:numId="2" w16cid:durableId="109862344">
    <w:abstractNumId w:val="17"/>
  </w:num>
  <w:num w:numId="3" w16cid:durableId="1868909555">
    <w:abstractNumId w:val="16"/>
  </w:num>
  <w:num w:numId="4" w16cid:durableId="1969621846">
    <w:abstractNumId w:val="5"/>
  </w:num>
  <w:num w:numId="5" w16cid:durableId="958950758">
    <w:abstractNumId w:val="4"/>
  </w:num>
  <w:num w:numId="6" w16cid:durableId="338117476">
    <w:abstractNumId w:val="6"/>
  </w:num>
  <w:num w:numId="7" w16cid:durableId="223567622">
    <w:abstractNumId w:val="14"/>
  </w:num>
  <w:num w:numId="8" w16cid:durableId="2028558879">
    <w:abstractNumId w:val="10"/>
  </w:num>
  <w:num w:numId="9" w16cid:durableId="600070481">
    <w:abstractNumId w:val="9"/>
  </w:num>
  <w:num w:numId="10" w16cid:durableId="857693091">
    <w:abstractNumId w:val="1"/>
  </w:num>
  <w:num w:numId="11" w16cid:durableId="99380759">
    <w:abstractNumId w:val="3"/>
  </w:num>
  <w:num w:numId="12" w16cid:durableId="520508417">
    <w:abstractNumId w:val="11"/>
  </w:num>
  <w:num w:numId="13" w16cid:durableId="1832021421">
    <w:abstractNumId w:val="2"/>
  </w:num>
  <w:num w:numId="14" w16cid:durableId="1816335229">
    <w:abstractNumId w:val="12"/>
  </w:num>
  <w:num w:numId="15" w16cid:durableId="29885553">
    <w:abstractNumId w:val="15"/>
  </w:num>
  <w:num w:numId="16" w16cid:durableId="364058436">
    <w:abstractNumId w:val="18"/>
  </w:num>
  <w:num w:numId="17" w16cid:durableId="1262109774">
    <w:abstractNumId w:val="0"/>
  </w:num>
  <w:num w:numId="18" w16cid:durableId="1928537574">
    <w:abstractNumId w:val="8"/>
  </w:num>
  <w:num w:numId="19" w16cid:durableId="1379084818">
    <w:abstractNumId w:val="7"/>
  </w:num>
  <w:num w:numId="20" w16cid:durableId="7180911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92D8D"/>
    <w:rsid w:val="00153E00"/>
    <w:rsid w:val="00167DA6"/>
    <w:rsid w:val="00226BC9"/>
    <w:rsid w:val="002B0E2D"/>
    <w:rsid w:val="002C5CF7"/>
    <w:rsid w:val="003D30E8"/>
    <w:rsid w:val="00417F45"/>
    <w:rsid w:val="00425E1A"/>
    <w:rsid w:val="0045308E"/>
    <w:rsid w:val="00476288"/>
    <w:rsid w:val="004B544D"/>
    <w:rsid w:val="005067C2"/>
    <w:rsid w:val="005229C5"/>
    <w:rsid w:val="00524704"/>
    <w:rsid w:val="0057144F"/>
    <w:rsid w:val="005E3038"/>
    <w:rsid w:val="005F7A16"/>
    <w:rsid w:val="006454F8"/>
    <w:rsid w:val="006464C3"/>
    <w:rsid w:val="006575DE"/>
    <w:rsid w:val="006673BF"/>
    <w:rsid w:val="006A3873"/>
    <w:rsid w:val="006E70D4"/>
    <w:rsid w:val="0071101B"/>
    <w:rsid w:val="00721110"/>
    <w:rsid w:val="007B722E"/>
    <w:rsid w:val="007D2890"/>
    <w:rsid w:val="007F3C99"/>
    <w:rsid w:val="00822EC3"/>
    <w:rsid w:val="0083124A"/>
    <w:rsid w:val="00834E9C"/>
    <w:rsid w:val="00835530"/>
    <w:rsid w:val="00841AEA"/>
    <w:rsid w:val="00856D2E"/>
    <w:rsid w:val="008C5CB3"/>
    <w:rsid w:val="008C719D"/>
    <w:rsid w:val="009072C3"/>
    <w:rsid w:val="00956FB9"/>
    <w:rsid w:val="00976789"/>
    <w:rsid w:val="009A1A9C"/>
    <w:rsid w:val="009C6863"/>
    <w:rsid w:val="009E2534"/>
    <w:rsid w:val="00A31744"/>
    <w:rsid w:val="00A765D9"/>
    <w:rsid w:val="00BE311C"/>
    <w:rsid w:val="00C43262"/>
    <w:rsid w:val="00C63F9B"/>
    <w:rsid w:val="00C86A52"/>
    <w:rsid w:val="00C92D8D"/>
    <w:rsid w:val="00C9336B"/>
    <w:rsid w:val="00D11F50"/>
    <w:rsid w:val="00D32FD8"/>
    <w:rsid w:val="00DA2B06"/>
    <w:rsid w:val="00DC2CBD"/>
    <w:rsid w:val="00DF57A2"/>
    <w:rsid w:val="00E20ADA"/>
    <w:rsid w:val="00E26155"/>
    <w:rsid w:val="00E6161A"/>
    <w:rsid w:val="00E7255D"/>
    <w:rsid w:val="00EE7D32"/>
    <w:rsid w:val="00EF50AD"/>
    <w:rsid w:val="00F44964"/>
    <w:rsid w:val="00F5076A"/>
    <w:rsid w:val="00F635D9"/>
    <w:rsid w:val="00F74BCD"/>
    <w:rsid w:val="00FD64D7"/>
    <w:rsid w:val="00FE20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968D447"/>
  <w15:docId w15:val="{F17B83D0-22C8-445D-9DC2-D2AE1E05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E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64C3"/>
    <w:rPr>
      <w:b/>
      <w:bCs/>
    </w:rPr>
  </w:style>
  <w:style w:type="paragraph" w:styleId="ListParagraph">
    <w:name w:val="List Paragraph"/>
    <w:aliases w:val="Figure_name,List Paragraph1"/>
    <w:basedOn w:val="Normal"/>
    <w:link w:val="ListParagraphChar"/>
    <w:uiPriority w:val="34"/>
    <w:qFormat/>
    <w:rsid w:val="006464C3"/>
    <w:pPr>
      <w:ind w:left="720"/>
      <w:contextualSpacing/>
    </w:pPr>
  </w:style>
  <w:style w:type="character" w:customStyle="1" w:styleId="ListParagraphChar">
    <w:name w:val="List Paragraph Char"/>
    <w:aliases w:val="Figure_name Char,List Paragraph1 Char"/>
    <w:basedOn w:val="DefaultParagraphFont"/>
    <w:link w:val="ListParagraph"/>
    <w:uiPriority w:val="34"/>
    <w:qFormat/>
    <w:locked/>
    <w:rsid w:val="00A31744"/>
  </w:style>
  <w:style w:type="paragraph" w:styleId="BodyText">
    <w:name w:val="Body Text"/>
    <w:basedOn w:val="Normal"/>
    <w:link w:val="BodyTextChar"/>
    <w:uiPriority w:val="1"/>
    <w:unhideWhenUsed/>
    <w:qFormat/>
    <w:rsid w:val="009072C3"/>
    <w:pPr>
      <w:widowControl w:val="0"/>
      <w:autoSpaceDE w:val="0"/>
      <w:autoSpaceDN w:val="0"/>
      <w:spacing w:after="0" w:line="240" w:lineRule="auto"/>
      <w:ind w:left="460" w:hanging="36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9072C3"/>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9C6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6863"/>
    <w:rPr>
      <w:rFonts w:ascii="Tahoma" w:hAnsi="Tahoma" w:cs="Tahoma"/>
      <w:sz w:val="16"/>
      <w:szCs w:val="16"/>
    </w:rPr>
  </w:style>
  <w:style w:type="paragraph" w:styleId="NormalWeb">
    <w:name w:val="Normal (Web)"/>
    <w:basedOn w:val="Normal"/>
    <w:uiPriority w:val="99"/>
    <w:unhideWhenUsed/>
    <w:rsid w:val="0057144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401">
      <w:bodyDiv w:val="1"/>
      <w:marLeft w:val="0"/>
      <w:marRight w:val="0"/>
      <w:marTop w:val="0"/>
      <w:marBottom w:val="0"/>
      <w:divBdr>
        <w:top w:val="none" w:sz="0" w:space="0" w:color="auto"/>
        <w:left w:val="none" w:sz="0" w:space="0" w:color="auto"/>
        <w:bottom w:val="none" w:sz="0" w:space="0" w:color="auto"/>
        <w:right w:val="none" w:sz="0" w:space="0" w:color="auto"/>
      </w:divBdr>
    </w:div>
    <w:div w:id="16928126">
      <w:bodyDiv w:val="1"/>
      <w:marLeft w:val="0"/>
      <w:marRight w:val="0"/>
      <w:marTop w:val="0"/>
      <w:marBottom w:val="0"/>
      <w:divBdr>
        <w:top w:val="none" w:sz="0" w:space="0" w:color="auto"/>
        <w:left w:val="none" w:sz="0" w:space="0" w:color="auto"/>
        <w:bottom w:val="none" w:sz="0" w:space="0" w:color="auto"/>
        <w:right w:val="none" w:sz="0" w:space="0" w:color="auto"/>
      </w:divBdr>
    </w:div>
    <w:div w:id="45105131">
      <w:bodyDiv w:val="1"/>
      <w:marLeft w:val="0"/>
      <w:marRight w:val="0"/>
      <w:marTop w:val="0"/>
      <w:marBottom w:val="0"/>
      <w:divBdr>
        <w:top w:val="none" w:sz="0" w:space="0" w:color="auto"/>
        <w:left w:val="none" w:sz="0" w:space="0" w:color="auto"/>
        <w:bottom w:val="none" w:sz="0" w:space="0" w:color="auto"/>
        <w:right w:val="none" w:sz="0" w:space="0" w:color="auto"/>
      </w:divBdr>
    </w:div>
    <w:div w:id="148181429">
      <w:bodyDiv w:val="1"/>
      <w:marLeft w:val="0"/>
      <w:marRight w:val="0"/>
      <w:marTop w:val="0"/>
      <w:marBottom w:val="0"/>
      <w:divBdr>
        <w:top w:val="none" w:sz="0" w:space="0" w:color="auto"/>
        <w:left w:val="none" w:sz="0" w:space="0" w:color="auto"/>
        <w:bottom w:val="none" w:sz="0" w:space="0" w:color="auto"/>
        <w:right w:val="none" w:sz="0" w:space="0" w:color="auto"/>
      </w:divBdr>
    </w:div>
    <w:div w:id="197747056">
      <w:bodyDiv w:val="1"/>
      <w:marLeft w:val="0"/>
      <w:marRight w:val="0"/>
      <w:marTop w:val="0"/>
      <w:marBottom w:val="0"/>
      <w:divBdr>
        <w:top w:val="none" w:sz="0" w:space="0" w:color="auto"/>
        <w:left w:val="none" w:sz="0" w:space="0" w:color="auto"/>
        <w:bottom w:val="none" w:sz="0" w:space="0" w:color="auto"/>
        <w:right w:val="none" w:sz="0" w:space="0" w:color="auto"/>
      </w:divBdr>
    </w:div>
    <w:div w:id="218127990">
      <w:bodyDiv w:val="1"/>
      <w:marLeft w:val="0"/>
      <w:marRight w:val="0"/>
      <w:marTop w:val="0"/>
      <w:marBottom w:val="0"/>
      <w:divBdr>
        <w:top w:val="none" w:sz="0" w:space="0" w:color="auto"/>
        <w:left w:val="none" w:sz="0" w:space="0" w:color="auto"/>
        <w:bottom w:val="none" w:sz="0" w:space="0" w:color="auto"/>
        <w:right w:val="none" w:sz="0" w:space="0" w:color="auto"/>
      </w:divBdr>
    </w:div>
    <w:div w:id="240678221">
      <w:bodyDiv w:val="1"/>
      <w:marLeft w:val="0"/>
      <w:marRight w:val="0"/>
      <w:marTop w:val="0"/>
      <w:marBottom w:val="0"/>
      <w:divBdr>
        <w:top w:val="none" w:sz="0" w:space="0" w:color="auto"/>
        <w:left w:val="none" w:sz="0" w:space="0" w:color="auto"/>
        <w:bottom w:val="none" w:sz="0" w:space="0" w:color="auto"/>
        <w:right w:val="none" w:sz="0" w:space="0" w:color="auto"/>
      </w:divBdr>
    </w:div>
    <w:div w:id="295306693">
      <w:bodyDiv w:val="1"/>
      <w:marLeft w:val="0"/>
      <w:marRight w:val="0"/>
      <w:marTop w:val="0"/>
      <w:marBottom w:val="0"/>
      <w:divBdr>
        <w:top w:val="none" w:sz="0" w:space="0" w:color="auto"/>
        <w:left w:val="none" w:sz="0" w:space="0" w:color="auto"/>
        <w:bottom w:val="none" w:sz="0" w:space="0" w:color="auto"/>
        <w:right w:val="none" w:sz="0" w:space="0" w:color="auto"/>
      </w:divBdr>
    </w:div>
    <w:div w:id="344333516">
      <w:bodyDiv w:val="1"/>
      <w:marLeft w:val="0"/>
      <w:marRight w:val="0"/>
      <w:marTop w:val="0"/>
      <w:marBottom w:val="0"/>
      <w:divBdr>
        <w:top w:val="none" w:sz="0" w:space="0" w:color="auto"/>
        <w:left w:val="none" w:sz="0" w:space="0" w:color="auto"/>
        <w:bottom w:val="none" w:sz="0" w:space="0" w:color="auto"/>
        <w:right w:val="none" w:sz="0" w:space="0" w:color="auto"/>
      </w:divBdr>
    </w:div>
    <w:div w:id="381445060">
      <w:bodyDiv w:val="1"/>
      <w:marLeft w:val="0"/>
      <w:marRight w:val="0"/>
      <w:marTop w:val="0"/>
      <w:marBottom w:val="0"/>
      <w:divBdr>
        <w:top w:val="none" w:sz="0" w:space="0" w:color="auto"/>
        <w:left w:val="none" w:sz="0" w:space="0" w:color="auto"/>
        <w:bottom w:val="none" w:sz="0" w:space="0" w:color="auto"/>
        <w:right w:val="none" w:sz="0" w:space="0" w:color="auto"/>
      </w:divBdr>
    </w:div>
    <w:div w:id="394134697">
      <w:bodyDiv w:val="1"/>
      <w:marLeft w:val="0"/>
      <w:marRight w:val="0"/>
      <w:marTop w:val="0"/>
      <w:marBottom w:val="0"/>
      <w:divBdr>
        <w:top w:val="none" w:sz="0" w:space="0" w:color="auto"/>
        <w:left w:val="none" w:sz="0" w:space="0" w:color="auto"/>
        <w:bottom w:val="none" w:sz="0" w:space="0" w:color="auto"/>
        <w:right w:val="none" w:sz="0" w:space="0" w:color="auto"/>
      </w:divBdr>
    </w:div>
    <w:div w:id="452940748">
      <w:bodyDiv w:val="1"/>
      <w:marLeft w:val="0"/>
      <w:marRight w:val="0"/>
      <w:marTop w:val="0"/>
      <w:marBottom w:val="0"/>
      <w:divBdr>
        <w:top w:val="none" w:sz="0" w:space="0" w:color="auto"/>
        <w:left w:val="none" w:sz="0" w:space="0" w:color="auto"/>
        <w:bottom w:val="none" w:sz="0" w:space="0" w:color="auto"/>
        <w:right w:val="none" w:sz="0" w:space="0" w:color="auto"/>
      </w:divBdr>
    </w:div>
    <w:div w:id="476998782">
      <w:bodyDiv w:val="1"/>
      <w:marLeft w:val="0"/>
      <w:marRight w:val="0"/>
      <w:marTop w:val="0"/>
      <w:marBottom w:val="0"/>
      <w:divBdr>
        <w:top w:val="none" w:sz="0" w:space="0" w:color="auto"/>
        <w:left w:val="none" w:sz="0" w:space="0" w:color="auto"/>
        <w:bottom w:val="none" w:sz="0" w:space="0" w:color="auto"/>
        <w:right w:val="none" w:sz="0" w:space="0" w:color="auto"/>
      </w:divBdr>
    </w:div>
    <w:div w:id="485634882">
      <w:bodyDiv w:val="1"/>
      <w:marLeft w:val="0"/>
      <w:marRight w:val="0"/>
      <w:marTop w:val="0"/>
      <w:marBottom w:val="0"/>
      <w:divBdr>
        <w:top w:val="none" w:sz="0" w:space="0" w:color="auto"/>
        <w:left w:val="none" w:sz="0" w:space="0" w:color="auto"/>
        <w:bottom w:val="none" w:sz="0" w:space="0" w:color="auto"/>
        <w:right w:val="none" w:sz="0" w:space="0" w:color="auto"/>
      </w:divBdr>
    </w:div>
    <w:div w:id="560871375">
      <w:bodyDiv w:val="1"/>
      <w:marLeft w:val="0"/>
      <w:marRight w:val="0"/>
      <w:marTop w:val="0"/>
      <w:marBottom w:val="0"/>
      <w:divBdr>
        <w:top w:val="none" w:sz="0" w:space="0" w:color="auto"/>
        <w:left w:val="none" w:sz="0" w:space="0" w:color="auto"/>
        <w:bottom w:val="none" w:sz="0" w:space="0" w:color="auto"/>
        <w:right w:val="none" w:sz="0" w:space="0" w:color="auto"/>
      </w:divBdr>
    </w:div>
    <w:div w:id="565458744">
      <w:bodyDiv w:val="1"/>
      <w:marLeft w:val="0"/>
      <w:marRight w:val="0"/>
      <w:marTop w:val="0"/>
      <w:marBottom w:val="0"/>
      <w:divBdr>
        <w:top w:val="none" w:sz="0" w:space="0" w:color="auto"/>
        <w:left w:val="none" w:sz="0" w:space="0" w:color="auto"/>
        <w:bottom w:val="none" w:sz="0" w:space="0" w:color="auto"/>
        <w:right w:val="none" w:sz="0" w:space="0" w:color="auto"/>
      </w:divBdr>
    </w:div>
    <w:div w:id="566234421">
      <w:bodyDiv w:val="1"/>
      <w:marLeft w:val="0"/>
      <w:marRight w:val="0"/>
      <w:marTop w:val="0"/>
      <w:marBottom w:val="0"/>
      <w:divBdr>
        <w:top w:val="none" w:sz="0" w:space="0" w:color="auto"/>
        <w:left w:val="none" w:sz="0" w:space="0" w:color="auto"/>
        <w:bottom w:val="none" w:sz="0" w:space="0" w:color="auto"/>
        <w:right w:val="none" w:sz="0" w:space="0" w:color="auto"/>
      </w:divBdr>
    </w:div>
    <w:div w:id="588000788">
      <w:bodyDiv w:val="1"/>
      <w:marLeft w:val="0"/>
      <w:marRight w:val="0"/>
      <w:marTop w:val="0"/>
      <w:marBottom w:val="0"/>
      <w:divBdr>
        <w:top w:val="none" w:sz="0" w:space="0" w:color="auto"/>
        <w:left w:val="none" w:sz="0" w:space="0" w:color="auto"/>
        <w:bottom w:val="none" w:sz="0" w:space="0" w:color="auto"/>
        <w:right w:val="none" w:sz="0" w:space="0" w:color="auto"/>
      </w:divBdr>
    </w:div>
    <w:div w:id="610626772">
      <w:bodyDiv w:val="1"/>
      <w:marLeft w:val="0"/>
      <w:marRight w:val="0"/>
      <w:marTop w:val="0"/>
      <w:marBottom w:val="0"/>
      <w:divBdr>
        <w:top w:val="none" w:sz="0" w:space="0" w:color="auto"/>
        <w:left w:val="none" w:sz="0" w:space="0" w:color="auto"/>
        <w:bottom w:val="none" w:sz="0" w:space="0" w:color="auto"/>
        <w:right w:val="none" w:sz="0" w:space="0" w:color="auto"/>
      </w:divBdr>
    </w:div>
    <w:div w:id="658463195">
      <w:bodyDiv w:val="1"/>
      <w:marLeft w:val="0"/>
      <w:marRight w:val="0"/>
      <w:marTop w:val="0"/>
      <w:marBottom w:val="0"/>
      <w:divBdr>
        <w:top w:val="none" w:sz="0" w:space="0" w:color="auto"/>
        <w:left w:val="none" w:sz="0" w:space="0" w:color="auto"/>
        <w:bottom w:val="none" w:sz="0" w:space="0" w:color="auto"/>
        <w:right w:val="none" w:sz="0" w:space="0" w:color="auto"/>
      </w:divBdr>
    </w:div>
    <w:div w:id="745809444">
      <w:bodyDiv w:val="1"/>
      <w:marLeft w:val="0"/>
      <w:marRight w:val="0"/>
      <w:marTop w:val="0"/>
      <w:marBottom w:val="0"/>
      <w:divBdr>
        <w:top w:val="none" w:sz="0" w:space="0" w:color="auto"/>
        <w:left w:val="none" w:sz="0" w:space="0" w:color="auto"/>
        <w:bottom w:val="none" w:sz="0" w:space="0" w:color="auto"/>
        <w:right w:val="none" w:sz="0" w:space="0" w:color="auto"/>
      </w:divBdr>
    </w:div>
    <w:div w:id="766922971">
      <w:bodyDiv w:val="1"/>
      <w:marLeft w:val="0"/>
      <w:marRight w:val="0"/>
      <w:marTop w:val="0"/>
      <w:marBottom w:val="0"/>
      <w:divBdr>
        <w:top w:val="none" w:sz="0" w:space="0" w:color="auto"/>
        <w:left w:val="none" w:sz="0" w:space="0" w:color="auto"/>
        <w:bottom w:val="none" w:sz="0" w:space="0" w:color="auto"/>
        <w:right w:val="none" w:sz="0" w:space="0" w:color="auto"/>
      </w:divBdr>
    </w:div>
    <w:div w:id="767701974">
      <w:bodyDiv w:val="1"/>
      <w:marLeft w:val="0"/>
      <w:marRight w:val="0"/>
      <w:marTop w:val="0"/>
      <w:marBottom w:val="0"/>
      <w:divBdr>
        <w:top w:val="none" w:sz="0" w:space="0" w:color="auto"/>
        <w:left w:val="none" w:sz="0" w:space="0" w:color="auto"/>
        <w:bottom w:val="none" w:sz="0" w:space="0" w:color="auto"/>
        <w:right w:val="none" w:sz="0" w:space="0" w:color="auto"/>
      </w:divBdr>
    </w:div>
    <w:div w:id="768087553">
      <w:bodyDiv w:val="1"/>
      <w:marLeft w:val="0"/>
      <w:marRight w:val="0"/>
      <w:marTop w:val="0"/>
      <w:marBottom w:val="0"/>
      <w:divBdr>
        <w:top w:val="none" w:sz="0" w:space="0" w:color="auto"/>
        <w:left w:val="none" w:sz="0" w:space="0" w:color="auto"/>
        <w:bottom w:val="none" w:sz="0" w:space="0" w:color="auto"/>
        <w:right w:val="none" w:sz="0" w:space="0" w:color="auto"/>
      </w:divBdr>
    </w:div>
    <w:div w:id="774903461">
      <w:bodyDiv w:val="1"/>
      <w:marLeft w:val="0"/>
      <w:marRight w:val="0"/>
      <w:marTop w:val="0"/>
      <w:marBottom w:val="0"/>
      <w:divBdr>
        <w:top w:val="none" w:sz="0" w:space="0" w:color="auto"/>
        <w:left w:val="none" w:sz="0" w:space="0" w:color="auto"/>
        <w:bottom w:val="none" w:sz="0" w:space="0" w:color="auto"/>
        <w:right w:val="none" w:sz="0" w:space="0" w:color="auto"/>
      </w:divBdr>
    </w:div>
    <w:div w:id="794103078">
      <w:bodyDiv w:val="1"/>
      <w:marLeft w:val="0"/>
      <w:marRight w:val="0"/>
      <w:marTop w:val="0"/>
      <w:marBottom w:val="0"/>
      <w:divBdr>
        <w:top w:val="none" w:sz="0" w:space="0" w:color="auto"/>
        <w:left w:val="none" w:sz="0" w:space="0" w:color="auto"/>
        <w:bottom w:val="none" w:sz="0" w:space="0" w:color="auto"/>
        <w:right w:val="none" w:sz="0" w:space="0" w:color="auto"/>
      </w:divBdr>
    </w:div>
    <w:div w:id="822543878">
      <w:bodyDiv w:val="1"/>
      <w:marLeft w:val="0"/>
      <w:marRight w:val="0"/>
      <w:marTop w:val="0"/>
      <w:marBottom w:val="0"/>
      <w:divBdr>
        <w:top w:val="none" w:sz="0" w:space="0" w:color="auto"/>
        <w:left w:val="none" w:sz="0" w:space="0" w:color="auto"/>
        <w:bottom w:val="none" w:sz="0" w:space="0" w:color="auto"/>
        <w:right w:val="none" w:sz="0" w:space="0" w:color="auto"/>
      </w:divBdr>
    </w:div>
    <w:div w:id="837499949">
      <w:bodyDiv w:val="1"/>
      <w:marLeft w:val="0"/>
      <w:marRight w:val="0"/>
      <w:marTop w:val="0"/>
      <w:marBottom w:val="0"/>
      <w:divBdr>
        <w:top w:val="none" w:sz="0" w:space="0" w:color="auto"/>
        <w:left w:val="none" w:sz="0" w:space="0" w:color="auto"/>
        <w:bottom w:val="none" w:sz="0" w:space="0" w:color="auto"/>
        <w:right w:val="none" w:sz="0" w:space="0" w:color="auto"/>
      </w:divBdr>
    </w:div>
    <w:div w:id="839661851">
      <w:bodyDiv w:val="1"/>
      <w:marLeft w:val="0"/>
      <w:marRight w:val="0"/>
      <w:marTop w:val="0"/>
      <w:marBottom w:val="0"/>
      <w:divBdr>
        <w:top w:val="none" w:sz="0" w:space="0" w:color="auto"/>
        <w:left w:val="none" w:sz="0" w:space="0" w:color="auto"/>
        <w:bottom w:val="none" w:sz="0" w:space="0" w:color="auto"/>
        <w:right w:val="none" w:sz="0" w:space="0" w:color="auto"/>
      </w:divBdr>
    </w:div>
    <w:div w:id="844437066">
      <w:bodyDiv w:val="1"/>
      <w:marLeft w:val="0"/>
      <w:marRight w:val="0"/>
      <w:marTop w:val="0"/>
      <w:marBottom w:val="0"/>
      <w:divBdr>
        <w:top w:val="none" w:sz="0" w:space="0" w:color="auto"/>
        <w:left w:val="none" w:sz="0" w:space="0" w:color="auto"/>
        <w:bottom w:val="none" w:sz="0" w:space="0" w:color="auto"/>
        <w:right w:val="none" w:sz="0" w:space="0" w:color="auto"/>
      </w:divBdr>
    </w:div>
    <w:div w:id="921378493">
      <w:bodyDiv w:val="1"/>
      <w:marLeft w:val="0"/>
      <w:marRight w:val="0"/>
      <w:marTop w:val="0"/>
      <w:marBottom w:val="0"/>
      <w:divBdr>
        <w:top w:val="none" w:sz="0" w:space="0" w:color="auto"/>
        <w:left w:val="none" w:sz="0" w:space="0" w:color="auto"/>
        <w:bottom w:val="none" w:sz="0" w:space="0" w:color="auto"/>
        <w:right w:val="none" w:sz="0" w:space="0" w:color="auto"/>
      </w:divBdr>
    </w:div>
    <w:div w:id="991058098">
      <w:bodyDiv w:val="1"/>
      <w:marLeft w:val="0"/>
      <w:marRight w:val="0"/>
      <w:marTop w:val="0"/>
      <w:marBottom w:val="0"/>
      <w:divBdr>
        <w:top w:val="none" w:sz="0" w:space="0" w:color="auto"/>
        <w:left w:val="none" w:sz="0" w:space="0" w:color="auto"/>
        <w:bottom w:val="none" w:sz="0" w:space="0" w:color="auto"/>
        <w:right w:val="none" w:sz="0" w:space="0" w:color="auto"/>
      </w:divBdr>
    </w:div>
    <w:div w:id="1041830602">
      <w:bodyDiv w:val="1"/>
      <w:marLeft w:val="0"/>
      <w:marRight w:val="0"/>
      <w:marTop w:val="0"/>
      <w:marBottom w:val="0"/>
      <w:divBdr>
        <w:top w:val="none" w:sz="0" w:space="0" w:color="auto"/>
        <w:left w:val="none" w:sz="0" w:space="0" w:color="auto"/>
        <w:bottom w:val="none" w:sz="0" w:space="0" w:color="auto"/>
        <w:right w:val="none" w:sz="0" w:space="0" w:color="auto"/>
      </w:divBdr>
    </w:div>
    <w:div w:id="1048728337">
      <w:bodyDiv w:val="1"/>
      <w:marLeft w:val="0"/>
      <w:marRight w:val="0"/>
      <w:marTop w:val="0"/>
      <w:marBottom w:val="0"/>
      <w:divBdr>
        <w:top w:val="none" w:sz="0" w:space="0" w:color="auto"/>
        <w:left w:val="none" w:sz="0" w:space="0" w:color="auto"/>
        <w:bottom w:val="none" w:sz="0" w:space="0" w:color="auto"/>
        <w:right w:val="none" w:sz="0" w:space="0" w:color="auto"/>
      </w:divBdr>
    </w:div>
    <w:div w:id="1062679182">
      <w:bodyDiv w:val="1"/>
      <w:marLeft w:val="0"/>
      <w:marRight w:val="0"/>
      <w:marTop w:val="0"/>
      <w:marBottom w:val="0"/>
      <w:divBdr>
        <w:top w:val="none" w:sz="0" w:space="0" w:color="auto"/>
        <w:left w:val="none" w:sz="0" w:space="0" w:color="auto"/>
        <w:bottom w:val="none" w:sz="0" w:space="0" w:color="auto"/>
        <w:right w:val="none" w:sz="0" w:space="0" w:color="auto"/>
      </w:divBdr>
    </w:div>
    <w:div w:id="1143962166">
      <w:bodyDiv w:val="1"/>
      <w:marLeft w:val="0"/>
      <w:marRight w:val="0"/>
      <w:marTop w:val="0"/>
      <w:marBottom w:val="0"/>
      <w:divBdr>
        <w:top w:val="none" w:sz="0" w:space="0" w:color="auto"/>
        <w:left w:val="none" w:sz="0" w:space="0" w:color="auto"/>
        <w:bottom w:val="none" w:sz="0" w:space="0" w:color="auto"/>
        <w:right w:val="none" w:sz="0" w:space="0" w:color="auto"/>
      </w:divBdr>
    </w:div>
    <w:div w:id="1279525828">
      <w:bodyDiv w:val="1"/>
      <w:marLeft w:val="0"/>
      <w:marRight w:val="0"/>
      <w:marTop w:val="0"/>
      <w:marBottom w:val="0"/>
      <w:divBdr>
        <w:top w:val="none" w:sz="0" w:space="0" w:color="auto"/>
        <w:left w:val="none" w:sz="0" w:space="0" w:color="auto"/>
        <w:bottom w:val="none" w:sz="0" w:space="0" w:color="auto"/>
        <w:right w:val="none" w:sz="0" w:space="0" w:color="auto"/>
      </w:divBdr>
    </w:div>
    <w:div w:id="1347365945">
      <w:bodyDiv w:val="1"/>
      <w:marLeft w:val="0"/>
      <w:marRight w:val="0"/>
      <w:marTop w:val="0"/>
      <w:marBottom w:val="0"/>
      <w:divBdr>
        <w:top w:val="none" w:sz="0" w:space="0" w:color="auto"/>
        <w:left w:val="none" w:sz="0" w:space="0" w:color="auto"/>
        <w:bottom w:val="none" w:sz="0" w:space="0" w:color="auto"/>
        <w:right w:val="none" w:sz="0" w:space="0" w:color="auto"/>
      </w:divBdr>
    </w:div>
    <w:div w:id="1355764621">
      <w:bodyDiv w:val="1"/>
      <w:marLeft w:val="0"/>
      <w:marRight w:val="0"/>
      <w:marTop w:val="0"/>
      <w:marBottom w:val="0"/>
      <w:divBdr>
        <w:top w:val="none" w:sz="0" w:space="0" w:color="auto"/>
        <w:left w:val="none" w:sz="0" w:space="0" w:color="auto"/>
        <w:bottom w:val="none" w:sz="0" w:space="0" w:color="auto"/>
        <w:right w:val="none" w:sz="0" w:space="0" w:color="auto"/>
      </w:divBdr>
    </w:div>
    <w:div w:id="1402487012">
      <w:bodyDiv w:val="1"/>
      <w:marLeft w:val="0"/>
      <w:marRight w:val="0"/>
      <w:marTop w:val="0"/>
      <w:marBottom w:val="0"/>
      <w:divBdr>
        <w:top w:val="none" w:sz="0" w:space="0" w:color="auto"/>
        <w:left w:val="none" w:sz="0" w:space="0" w:color="auto"/>
        <w:bottom w:val="none" w:sz="0" w:space="0" w:color="auto"/>
        <w:right w:val="none" w:sz="0" w:space="0" w:color="auto"/>
      </w:divBdr>
    </w:div>
    <w:div w:id="1406100169">
      <w:bodyDiv w:val="1"/>
      <w:marLeft w:val="0"/>
      <w:marRight w:val="0"/>
      <w:marTop w:val="0"/>
      <w:marBottom w:val="0"/>
      <w:divBdr>
        <w:top w:val="none" w:sz="0" w:space="0" w:color="auto"/>
        <w:left w:val="none" w:sz="0" w:space="0" w:color="auto"/>
        <w:bottom w:val="none" w:sz="0" w:space="0" w:color="auto"/>
        <w:right w:val="none" w:sz="0" w:space="0" w:color="auto"/>
      </w:divBdr>
    </w:div>
    <w:div w:id="1487672729">
      <w:bodyDiv w:val="1"/>
      <w:marLeft w:val="0"/>
      <w:marRight w:val="0"/>
      <w:marTop w:val="0"/>
      <w:marBottom w:val="0"/>
      <w:divBdr>
        <w:top w:val="none" w:sz="0" w:space="0" w:color="auto"/>
        <w:left w:val="none" w:sz="0" w:space="0" w:color="auto"/>
        <w:bottom w:val="none" w:sz="0" w:space="0" w:color="auto"/>
        <w:right w:val="none" w:sz="0" w:space="0" w:color="auto"/>
      </w:divBdr>
    </w:div>
    <w:div w:id="1509442106">
      <w:bodyDiv w:val="1"/>
      <w:marLeft w:val="0"/>
      <w:marRight w:val="0"/>
      <w:marTop w:val="0"/>
      <w:marBottom w:val="0"/>
      <w:divBdr>
        <w:top w:val="none" w:sz="0" w:space="0" w:color="auto"/>
        <w:left w:val="none" w:sz="0" w:space="0" w:color="auto"/>
        <w:bottom w:val="none" w:sz="0" w:space="0" w:color="auto"/>
        <w:right w:val="none" w:sz="0" w:space="0" w:color="auto"/>
      </w:divBdr>
    </w:div>
    <w:div w:id="1519735972">
      <w:bodyDiv w:val="1"/>
      <w:marLeft w:val="0"/>
      <w:marRight w:val="0"/>
      <w:marTop w:val="0"/>
      <w:marBottom w:val="0"/>
      <w:divBdr>
        <w:top w:val="none" w:sz="0" w:space="0" w:color="auto"/>
        <w:left w:val="none" w:sz="0" w:space="0" w:color="auto"/>
        <w:bottom w:val="none" w:sz="0" w:space="0" w:color="auto"/>
        <w:right w:val="none" w:sz="0" w:space="0" w:color="auto"/>
      </w:divBdr>
    </w:div>
    <w:div w:id="1572041022">
      <w:bodyDiv w:val="1"/>
      <w:marLeft w:val="0"/>
      <w:marRight w:val="0"/>
      <w:marTop w:val="0"/>
      <w:marBottom w:val="0"/>
      <w:divBdr>
        <w:top w:val="none" w:sz="0" w:space="0" w:color="auto"/>
        <w:left w:val="none" w:sz="0" w:space="0" w:color="auto"/>
        <w:bottom w:val="none" w:sz="0" w:space="0" w:color="auto"/>
        <w:right w:val="none" w:sz="0" w:space="0" w:color="auto"/>
      </w:divBdr>
    </w:div>
    <w:div w:id="1581405091">
      <w:bodyDiv w:val="1"/>
      <w:marLeft w:val="0"/>
      <w:marRight w:val="0"/>
      <w:marTop w:val="0"/>
      <w:marBottom w:val="0"/>
      <w:divBdr>
        <w:top w:val="none" w:sz="0" w:space="0" w:color="auto"/>
        <w:left w:val="none" w:sz="0" w:space="0" w:color="auto"/>
        <w:bottom w:val="none" w:sz="0" w:space="0" w:color="auto"/>
        <w:right w:val="none" w:sz="0" w:space="0" w:color="auto"/>
      </w:divBdr>
    </w:div>
    <w:div w:id="1586723259">
      <w:bodyDiv w:val="1"/>
      <w:marLeft w:val="0"/>
      <w:marRight w:val="0"/>
      <w:marTop w:val="0"/>
      <w:marBottom w:val="0"/>
      <w:divBdr>
        <w:top w:val="none" w:sz="0" w:space="0" w:color="auto"/>
        <w:left w:val="none" w:sz="0" w:space="0" w:color="auto"/>
        <w:bottom w:val="none" w:sz="0" w:space="0" w:color="auto"/>
        <w:right w:val="none" w:sz="0" w:space="0" w:color="auto"/>
      </w:divBdr>
    </w:div>
    <w:div w:id="1604608678">
      <w:bodyDiv w:val="1"/>
      <w:marLeft w:val="0"/>
      <w:marRight w:val="0"/>
      <w:marTop w:val="0"/>
      <w:marBottom w:val="0"/>
      <w:divBdr>
        <w:top w:val="none" w:sz="0" w:space="0" w:color="auto"/>
        <w:left w:val="none" w:sz="0" w:space="0" w:color="auto"/>
        <w:bottom w:val="none" w:sz="0" w:space="0" w:color="auto"/>
        <w:right w:val="none" w:sz="0" w:space="0" w:color="auto"/>
      </w:divBdr>
    </w:div>
    <w:div w:id="1644460466">
      <w:bodyDiv w:val="1"/>
      <w:marLeft w:val="0"/>
      <w:marRight w:val="0"/>
      <w:marTop w:val="0"/>
      <w:marBottom w:val="0"/>
      <w:divBdr>
        <w:top w:val="none" w:sz="0" w:space="0" w:color="auto"/>
        <w:left w:val="none" w:sz="0" w:space="0" w:color="auto"/>
        <w:bottom w:val="none" w:sz="0" w:space="0" w:color="auto"/>
        <w:right w:val="none" w:sz="0" w:space="0" w:color="auto"/>
      </w:divBdr>
    </w:div>
    <w:div w:id="1675061376">
      <w:bodyDiv w:val="1"/>
      <w:marLeft w:val="0"/>
      <w:marRight w:val="0"/>
      <w:marTop w:val="0"/>
      <w:marBottom w:val="0"/>
      <w:divBdr>
        <w:top w:val="none" w:sz="0" w:space="0" w:color="auto"/>
        <w:left w:val="none" w:sz="0" w:space="0" w:color="auto"/>
        <w:bottom w:val="none" w:sz="0" w:space="0" w:color="auto"/>
        <w:right w:val="none" w:sz="0" w:space="0" w:color="auto"/>
      </w:divBdr>
    </w:div>
    <w:div w:id="1751192819">
      <w:bodyDiv w:val="1"/>
      <w:marLeft w:val="0"/>
      <w:marRight w:val="0"/>
      <w:marTop w:val="0"/>
      <w:marBottom w:val="0"/>
      <w:divBdr>
        <w:top w:val="none" w:sz="0" w:space="0" w:color="auto"/>
        <w:left w:val="none" w:sz="0" w:space="0" w:color="auto"/>
        <w:bottom w:val="none" w:sz="0" w:space="0" w:color="auto"/>
        <w:right w:val="none" w:sz="0" w:space="0" w:color="auto"/>
      </w:divBdr>
    </w:div>
    <w:div w:id="1796753390">
      <w:bodyDiv w:val="1"/>
      <w:marLeft w:val="0"/>
      <w:marRight w:val="0"/>
      <w:marTop w:val="0"/>
      <w:marBottom w:val="0"/>
      <w:divBdr>
        <w:top w:val="none" w:sz="0" w:space="0" w:color="auto"/>
        <w:left w:val="none" w:sz="0" w:space="0" w:color="auto"/>
        <w:bottom w:val="none" w:sz="0" w:space="0" w:color="auto"/>
        <w:right w:val="none" w:sz="0" w:space="0" w:color="auto"/>
      </w:divBdr>
    </w:div>
    <w:div w:id="1822193718">
      <w:bodyDiv w:val="1"/>
      <w:marLeft w:val="0"/>
      <w:marRight w:val="0"/>
      <w:marTop w:val="0"/>
      <w:marBottom w:val="0"/>
      <w:divBdr>
        <w:top w:val="none" w:sz="0" w:space="0" w:color="auto"/>
        <w:left w:val="none" w:sz="0" w:space="0" w:color="auto"/>
        <w:bottom w:val="none" w:sz="0" w:space="0" w:color="auto"/>
        <w:right w:val="none" w:sz="0" w:space="0" w:color="auto"/>
      </w:divBdr>
    </w:div>
    <w:div w:id="1862475782">
      <w:bodyDiv w:val="1"/>
      <w:marLeft w:val="0"/>
      <w:marRight w:val="0"/>
      <w:marTop w:val="0"/>
      <w:marBottom w:val="0"/>
      <w:divBdr>
        <w:top w:val="none" w:sz="0" w:space="0" w:color="auto"/>
        <w:left w:val="none" w:sz="0" w:space="0" w:color="auto"/>
        <w:bottom w:val="none" w:sz="0" w:space="0" w:color="auto"/>
        <w:right w:val="none" w:sz="0" w:space="0" w:color="auto"/>
      </w:divBdr>
      <w:divsChild>
        <w:div w:id="1416777446">
          <w:marLeft w:val="0"/>
          <w:marRight w:val="0"/>
          <w:marTop w:val="0"/>
          <w:marBottom w:val="0"/>
          <w:divBdr>
            <w:top w:val="none" w:sz="0" w:space="0" w:color="auto"/>
            <w:left w:val="none" w:sz="0" w:space="0" w:color="auto"/>
            <w:bottom w:val="none" w:sz="0" w:space="0" w:color="auto"/>
            <w:right w:val="none" w:sz="0" w:space="0" w:color="auto"/>
          </w:divBdr>
        </w:div>
      </w:divsChild>
    </w:div>
    <w:div w:id="1882744909">
      <w:bodyDiv w:val="1"/>
      <w:marLeft w:val="0"/>
      <w:marRight w:val="0"/>
      <w:marTop w:val="0"/>
      <w:marBottom w:val="0"/>
      <w:divBdr>
        <w:top w:val="none" w:sz="0" w:space="0" w:color="auto"/>
        <w:left w:val="none" w:sz="0" w:space="0" w:color="auto"/>
        <w:bottom w:val="none" w:sz="0" w:space="0" w:color="auto"/>
        <w:right w:val="none" w:sz="0" w:space="0" w:color="auto"/>
      </w:divBdr>
    </w:div>
    <w:div w:id="1889804994">
      <w:bodyDiv w:val="1"/>
      <w:marLeft w:val="0"/>
      <w:marRight w:val="0"/>
      <w:marTop w:val="0"/>
      <w:marBottom w:val="0"/>
      <w:divBdr>
        <w:top w:val="none" w:sz="0" w:space="0" w:color="auto"/>
        <w:left w:val="none" w:sz="0" w:space="0" w:color="auto"/>
        <w:bottom w:val="none" w:sz="0" w:space="0" w:color="auto"/>
        <w:right w:val="none" w:sz="0" w:space="0" w:color="auto"/>
      </w:divBdr>
    </w:div>
    <w:div w:id="1897617339">
      <w:bodyDiv w:val="1"/>
      <w:marLeft w:val="0"/>
      <w:marRight w:val="0"/>
      <w:marTop w:val="0"/>
      <w:marBottom w:val="0"/>
      <w:divBdr>
        <w:top w:val="none" w:sz="0" w:space="0" w:color="auto"/>
        <w:left w:val="none" w:sz="0" w:space="0" w:color="auto"/>
        <w:bottom w:val="none" w:sz="0" w:space="0" w:color="auto"/>
        <w:right w:val="none" w:sz="0" w:space="0" w:color="auto"/>
      </w:divBdr>
    </w:div>
    <w:div w:id="1939756551">
      <w:bodyDiv w:val="1"/>
      <w:marLeft w:val="0"/>
      <w:marRight w:val="0"/>
      <w:marTop w:val="0"/>
      <w:marBottom w:val="0"/>
      <w:divBdr>
        <w:top w:val="none" w:sz="0" w:space="0" w:color="auto"/>
        <w:left w:val="none" w:sz="0" w:space="0" w:color="auto"/>
        <w:bottom w:val="none" w:sz="0" w:space="0" w:color="auto"/>
        <w:right w:val="none" w:sz="0" w:space="0" w:color="auto"/>
      </w:divBdr>
    </w:div>
    <w:div w:id="1958369962">
      <w:bodyDiv w:val="1"/>
      <w:marLeft w:val="0"/>
      <w:marRight w:val="0"/>
      <w:marTop w:val="0"/>
      <w:marBottom w:val="0"/>
      <w:divBdr>
        <w:top w:val="none" w:sz="0" w:space="0" w:color="auto"/>
        <w:left w:val="none" w:sz="0" w:space="0" w:color="auto"/>
        <w:bottom w:val="none" w:sz="0" w:space="0" w:color="auto"/>
        <w:right w:val="none" w:sz="0" w:space="0" w:color="auto"/>
      </w:divBdr>
    </w:div>
    <w:div w:id="1997763673">
      <w:bodyDiv w:val="1"/>
      <w:marLeft w:val="0"/>
      <w:marRight w:val="0"/>
      <w:marTop w:val="0"/>
      <w:marBottom w:val="0"/>
      <w:divBdr>
        <w:top w:val="none" w:sz="0" w:space="0" w:color="auto"/>
        <w:left w:val="none" w:sz="0" w:space="0" w:color="auto"/>
        <w:bottom w:val="none" w:sz="0" w:space="0" w:color="auto"/>
        <w:right w:val="none" w:sz="0" w:space="0" w:color="auto"/>
      </w:divBdr>
    </w:div>
    <w:div w:id="2030985332">
      <w:bodyDiv w:val="1"/>
      <w:marLeft w:val="0"/>
      <w:marRight w:val="0"/>
      <w:marTop w:val="0"/>
      <w:marBottom w:val="0"/>
      <w:divBdr>
        <w:top w:val="none" w:sz="0" w:space="0" w:color="auto"/>
        <w:left w:val="none" w:sz="0" w:space="0" w:color="auto"/>
        <w:bottom w:val="none" w:sz="0" w:space="0" w:color="auto"/>
        <w:right w:val="none" w:sz="0" w:space="0" w:color="auto"/>
      </w:divBdr>
    </w:div>
    <w:div w:id="2035111204">
      <w:bodyDiv w:val="1"/>
      <w:marLeft w:val="0"/>
      <w:marRight w:val="0"/>
      <w:marTop w:val="0"/>
      <w:marBottom w:val="0"/>
      <w:divBdr>
        <w:top w:val="none" w:sz="0" w:space="0" w:color="auto"/>
        <w:left w:val="none" w:sz="0" w:space="0" w:color="auto"/>
        <w:bottom w:val="none" w:sz="0" w:space="0" w:color="auto"/>
        <w:right w:val="none" w:sz="0" w:space="0" w:color="auto"/>
      </w:divBdr>
    </w:div>
    <w:div w:id="2058627848">
      <w:bodyDiv w:val="1"/>
      <w:marLeft w:val="0"/>
      <w:marRight w:val="0"/>
      <w:marTop w:val="0"/>
      <w:marBottom w:val="0"/>
      <w:divBdr>
        <w:top w:val="none" w:sz="0" w:space="0" w:color="auto"/>
        <w:left w:val="none" w:sz="0" w:space="0" w:color="auto"/>
        <w:bottom w:val="none" w:sz="0" w:space="0" w:color="auto"/>
        <w:right w:val="none" w:sz="0" w:space="0" w:color="auto"/>
      </w:divBdr>
    </w:div>
    <w:div w:id="2059477863">
      <w:bodyDiv w:val="1"/>
      <w:marLeft w:val="0"/>
      <w:marRight w:val="0"/>
      <w:marTop w:val="0"/>
      <w:marBottom w:val="0"/>
      <w:divBdr>
        <w:top w:val="none" w:sz="0" w:space="0" w:color="auto"/>
        <w:left w:val="none" w:sz="0" w:space="0" w:color="auto"/>
        <w:bottom w:val="none" w:sz="0" w:space="0" w:color="auto"/>
        <w:right w:val="none" w:sz="0" w:space="0" w:color="auto"/>
      </w:divBdr>
    </w:div>
    <w:div w:id="212010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7F1EF-17F1-47BC-B3F0-D9638A7F0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3015</TotalTime>
  <Pages>5</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Sai Saranya Batthula</cp:lastModifiedBy>
  <cp:revision>17</cp:revision>
  <dcterms:created xsi:type="dcterms:W3CDTF">2025-02-07T22:17:00Z</dcterms:created>
  <dcterms:modified xsi:type="dcterms:W3CDTF">2025-02-17T19:52:00Z</dcterms:modified>
</cp:coreProperties>
</file>