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50E" w:rsidRDefault="0024350E" w:rsidP="004F258D">
      <w:pPr>
        <w:spacing w:after="0"/>
        <w:jc w:val="center"/>
        <w:rPr>
          <w:rFonts w:ascii="Arial" w:hAnsi="Arial" w:cs="Arial"/>
          <w:b/>
          <w:noProof/>
          <w:sz w:val="20"/>
          <w:szCs w:val="17"/>
          <w:lang w:eastAsia="ja-JP"/>
        </w:rPr>
      </w:pPr>
      <w:r w:rsidRPr="0024350E">
        <w:rPr>
          <w:rFonts w:ascii="Arial" w:hAnsi="Arial" w:cs="Arial"/>
          <w:b/>
          <w:noProof/>
          <w:sz w:val="20"/>
          <w:szCs w:val="17"/>
          <w:lang w:eastAsia="ja-JP"/>
        </w:rPr>
        <w:t>Sameer Palladwar</w:t>
      </w:r>
    </w:p>
    <w:p w:rsidR="004F258D" w:rsidRDefault="0024350E" w:rsidP="004F258D">
      <w:pPr>
        <w:spacing w:after="0"/>
        <w:jc w:val="center"/>
        <w:rPr>
          <w:rFonts w:ascii="Arial" w:hAnsi="Arial" w:cs="Arial"/>
          <w:sz w:val="17"/>
          <w:szCs w:val="17"/>
        </w:rPr>
      </w:pPr>
      <w:r w:rsidRPr="0024350E">
        <w:rPr>
          <w:rFonts w:ascii="Arial" w:hAnsi="Arial" w:cs="Arial"/>
          <w:sz w:val="17"/>
          <w:szCs w:val="17"/>
        </w:rPr>
        <w:t xml:space="preserve">1011 E. Orange St. Unit #74, Tempe, AZ 85281 </w:t>
      </w:r>
      <w:r w:rsidR="004F258D">
        <w:rPr>
          <w:rFonts w:ascii="Arial" w:hAnsi="Arial" w:cs="Arial"/>
          <w:sz w:val="17"/>
          <w:szCs w:val="17"/>
        </w:rPr>
        <w:sym w:font="Wingdings" w:char="F09F"/>
      </w:r>
      <w:r w:rsidR="004F258D">
        <w:rPr>
          <w:rFonts w:ascii="Arial" w:hAnsi="Arial" w:cs="Arial"/>
          <w:sz w:val="17"/>
          <w:szCs w:val="17"/>
        </w:rPr>
        <w:t xml:space="preserve"> </w:t>
      </w:r>
      <w:r w:rsidRPr="0024350E">
        <w:rPr>
          <w:rFonts w:ascii="Arial" w:hAnsi="Arial" w:cs="Arial"/>
          <w:sz w:val="17"/>
          <w:szCs w:val="17"/>
        </w:rPr>
        <w:t>(480) 616-5499</w:t>
      </w:r>
      <w:r>
        <w:rPr>
          <w:rFonts w:ascii="Arial" w:hAnsi="Arial" w:cs="Arial"/>
          <w:sz w:val="17"/>
          <w:szCs w:val="17"/>
        </w:rPr>
        <w:t xml:space="preserve"> </w:t>
      </w:r>
      <w:r w:rsidR="004F258D">
        <w:rPr>
          <w:rFonts w:ascii="Arial" w:hAnsi="Arial" w:cs="Arial"/>
          <w:sz w:val="17"/>
          <w:szCs w:val="17"/>
        </w:rPr>
        <w:sym w:font="Wingdings" w:char="F09F"/>
      </w:r>
      <w:r w:rsidR="004F258D">
        <w:rPr>
          <w:rFonts w:ascii="Arial" w:hAnsi="Arial" w:cs="Arial"/>
          <w:sz w:val="17"/>
          <w:szCs w:val="17"/>
        </w:rPr>
        <w:t xml:space="preserve"> </w:t>
      </w:r>
      <w:r w:rsidRPr="004F258D">
        <w:rPr>
          <w:rFonts w:ascii="Arial" w:hAnsi="Arial" w:cs="Arial"/>
          <w:sz w:val="17"/>
          <w:szCs w:val="17"/>
        </w:rPr>
        <w:t>sameer.palladwar@asu.edu</w:t>
      </w:r>
      <w:r>
        <w:rPr>
          <w:rFonts w:ascii="Arial" w:hAnsi="Arial" w:cs="Arial"/>
          <w:b/>
          <w:sz w:val="17"/>
          <w:szCs w:val="17"/>
        </w:rPr>
        <w:t xml:space="preserve"> </w:t>
      </w:r>
      <w:r w:rsidR="004F258D">
        <w:rPr>
          <w:rFonts w:ascii="Arial" w:hAnsi="Arial" w:cs="Arial"/>
          <w:sz w:val="17"/>
          <w:szCs w:val="17"/>
        </w:rPr>
        <w:sym w:font="Wingdings" w:char="F09F"/>
      </w:r>
      <w:r w:rsidR="004F258D">
        <w:rPr>
          <w:rFonts w:ascii="Arial" w:hAnsi="Arial" w:cs="Arial"/>
          <w:sz w:val="17"/>
          <w:szCs w:val="17"/>
        </w:rPr>
        <w:t xml:space="preserve"> </w:t>
      </w:r>
      <w:r w:rsidRPr="0024350E">
        <w:rPr>
          <w:rFonts w:ascii="Arial" w:hAnsi="Arial" w:cs="Arial"/>
          <w:sz w:val="17"/>
          <w:szCs w:val="17"/>
        </w:rPr>
        <w:t>in.linkedin.com/in/</w:t>
      </w:r>
      <w:proofErr w:type="spellStart"/>
      <w:r w:rsidRPr="0024350E">
        <w:rPr>
          <w:rFonts w:ascii="Arial" w:hAnsi="Arial" w:cs="Arial"/>
          <w:sz w:val="17"/>
          <w:szCs w:val="17"/>
        </w:rPr>
        <w:t>sameerpalladwar</w:t>
      </w:r>
      <w:proofErr w:type="spellEnd"/>
    </w:p>
    <w:p w:rsidR="004F258D" w:rsidRDefault="004F258D" w:rsidP="004F258D">
      <w:pPr>
        <w:spacing w:after="0"/>
        <w:jc w:val="center"/>
        <w:rPr>
          <w:rFonts w:ascii="Arial" w:hAnsi="Arial" w:cs="Arial"/>
          <w:sz w:val="17"/>
          <w:szCs w:val="17"/>
        </w:rPr>
      </w:pPr>
    </w:p>
    <w:p w:rsidR="0024350E" w:rsidRPr="001F34FC" w:rsidRDefault="00C352C3" w:rsidP="00C352C3">
      <w:pPr>
        <w:rPr>
          <w:rFonts w:ascii="Arial" w:hAnsi="Arial" w:cs="Arial"/>
          <w:b/>
          <w:sz w:val="17"/>
          <w:szCs w:val="17"/>
          <w:u w:val="single"/>
        </w:rPr>
      </w:pPr>
      <w:r w:rsidRPr="004E3D25">
        <w:rPr>
          <w:noProof/>
          <w:lang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4DE8990" wp14:editId="08502465">
                <wp:simplePos x="0" y="0"/>
                <wp:positionH relativeFrom="column">
                  <wp:posOffset>20955</wp:posOffset>
                </wp:positionH>
                <wp:positionV relativeFrom="paragraph">
                  <wp:posOffset>135890</wp:posOffset>
                </wp:positionV>
                <wp:extent cx="6867525" cy="0"/>
                <wp:effectExtent l="0" t="0" r="28575" b="1905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ADD079" id="Line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65pt,10.7pt" to="542.4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"/>
            </w:pict>
          </mc:Fallback>
        </mc:AlternateContent>
      </w:r>
      <w:r w:rsidR="0024350E" w:rsidRPr="0024350E">
        <w:rPr>
          <w:rFonts w:ascii="Arial" w:hAnsi="Arial" w:cs="Arial"/>
          <w:b/>
          <w:sz w:val="17"/>
          <w:szCs w:val="17"/>
        </w:rPr>
        <w:t>SUMMARY</w:t>
      </w:r>
      <w:r w:rsidR="0024350E">
        <w:rPr>
          <w:rFonts w:ascii="Arial" w:hAnsi="Arial" w:cs="Arial"/>
          <w:b/>
          <w:sz w:val="17"/>
          <w:szCs w:val="17"/>
          <w:u w:val="single"/>
        </w:rPr>
        <w:t xml:space="preserve"> </w:t>
      </w:r>
      <w:r w:rsidR="0024350E">
        <w:rPr>
          <w:rFonts w:ascii="Arial" w:hAnsi="Arial" w:cs="Arial"/>
          <w:sz w:val="17"/>
          <w:szCs w:val="17"/>
        </w:rPr>
        <w:t xml:space="preserve">  </w:t>
      </w:r>
    </w:p>
    <w:p w:rsidR="00F73F98" w:rsidRPr="004B741D" w:rsidRDefault="00791DF1" w:rsidP="00C352C3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>3+ Years of p</w:t>
      </w:r>
      <w:r w:rsidR="00F73F98" w:rsidRPr="004B741D">
        <w:rPr>
          <w:rFonts w:ascii="Arial" w:hAnsi="Arial" w:cs="Arial"/>
          <w:sz w:val="17"/>
          <w:szCs w:val="17"/>
        </w:rPr>
        <w:t>rofessional experience in Information Technology. Background in financial domain</w:t>
      </w:r>
    </w:p>
    <w:p w:rsidR="004B741D" w:rsidRPr="004B741D" w:rsidRDefault="00F73F98" w:rsidP="004B741D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 xml:space="preserve">Proficient in </w:t>
      </w:r>
      <w:r w:rsidR="00C86D38" w:rsidRPr="004B741D">
        <w:rPr>
          <w:rFonts w:ascii="Arial" w:hAnsi="Arial" w:cs="Arial"/>
          <w:sz w:val="17"/>
          <w:szCs w:val="17"/>
        </w:rPr>
        <w:t xml:space="preserve"> </w:t>
      </w:r>
      <w:r w:rsidR="004B741D" w:rsidRPr="004B741D">
        <w:rPr>
          <w:rFonts w:ascii="Arial" w:hAnsi="Arial" w:cs="Arial"/>
          <w:sz w:val="17"/>
          <w:szCs w:val="17"/>
        </w:rPr>
        <w:t>probability and statistics, Bayesian methods, time series analysis</w:t>
      </w:r>
    </w:p>
    <w:p w:rsidR="004B741D" w:rsidRPr="004B741D" w:rsidRDefault="004B741D" w:rsidP="004B741D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>Experience with Data Management – Relational and NoSQL</w:t>
      </w:r>
    </w:p>
    <w:p w:rsidR="00F73F98" w:rsidRPr="004B741D" w:rsidRDefault="00F73F98" w:rsidP="004B741D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>Proficient in requirement &amp; gap analysis –</w:t>
      </w:r>
      <w:r w:rsidR="00791DF1" w:rsidRPr="004B741D">
        <w:rPr>
          <w:rFonts w:ascii="Arial" w:hAnsi="Arial" w:cs="Arial"/>
          <w:sz w:val="17"/>
          <w:szCs w:val="17"/>
        </w:rPr>
        <w:t xml:space="preserve"> d</w:t>
      </w:r>
      <w:r w:rsidRPr="004B741D">
        <w:rPr>
          <w:rFonts w:ascii="Arial" w:hAnsi="Arial" w:cs="Arial"/>
          <w:sz w:val="17"/>
          <w:szCs w:val="17"/>
        </w:rPr>
        <w:t xml:space="preserve">ata </w:t>
      </w:r>
      <w:r w:rsidR="00791DF1" w:rsidRPr="004B741D">
        <w:rPr>
          <w:rFonts w:ascii="Arial" w:hAnsi="Arial" w:cs="Arial"/>
          <w:sz w:val="17"/>
          <w:szCs w:val="17"/>
        </w:rPr>
        <w:t>r</w:t>
      </w:r>
      <w:r w:rsidRPr="004B741D">
        <w:rPr>
          <w:rFonts w:ascii="Arial" w:hAnsi="Arial" w:cs="Arial"/>
          <w:sz w:val="17"/>
          <w:szCs w:val="17"/>
        </w:rPr>
        <w:t xml:space="preserve">econciliation, </w:t>
      </w:r>
      <w:r w:rsidR="00791DF1" w:rsidRPr="004B741D">
        <w:rPr>
          <w:rFonts w:ascii="Arial" w:hAnsi="Arial" w:cs="Arial"/>
          <w:sz w:val="17"/>
          <w:szCs w:val="17"/>
        </w:rPr>
        <w:t>c</w:t>
      </w:r>
      <w:r w:rsidRPr="004B741D">
        <w:rPr>
          <w:rFonts w:ascii="Arial" w:hAnsi="Arial" w:cs="Arial"/>
          <w:sz w:val="17"/>
          <w:szCs w:val="17"/>
        </w:rPr>
        <w:t>leansing</w:t>
      </w:r>
      <w:r w:rsidR="00C97643" w:rsidRPr="004B741D">
        <w:rPr>
          <w:rFonts w:ascii="Arial" w:hAnsi="Arial" w:cs="Arial"/>
          <w:sz w:val="17"/>
          <w:szCs w:val="17"/>
        </w:rPr>
        <w:t>,</w:t>
      </w:r>
      <w:r w:rsidRPr="004B741D">
        <w:rPr>
          <w:rFonts w:ascii="Arial" w:hAnsi="Arial" w:cs="Arial"/>
          <w:sz w:val="17"/>
          <w:szCs w:val="17"/>
        </w:rPr>
        <w:t xml:space="preserve"> and root cause analys</w:t>
      </w:r>
      <w:bookmarkStart w:id="0" w:name="_GoBack"/>
      <w:bookmarkEnd w:id="0"/>
      <w:r w:rsidRPr="004B741D">
        <w:rPr>
          <w:rFonts w:ascii="Arial" w:hAnsi="Arial" w:cs="Arial"/>
          <w:sz w:val="17"/>
          <w:szCs w:val="17"/>
        </w:rPr>
        <w:t>is</w:t>
      </w:r>
    </w:p>
    <w:p w:rsidR="00690D5A" w:rsidRPr="004B741D" w:rsidRDefault="00690D5A" w:rsidP="00F73F98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>Knowledge of descriptive, predictive and prescriptive analytics</w:t>
      </w:r>
    </w:p>
    <w:p w:rsidR="00F73F98" w:rsidRPr="004B741D" w:rsidRDefault="00791DF1" w:rsidP="00C352C3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 xml:space="preserve">Proficient with languages such as Python, R, SAS for Business Intelligence </w:t>
      </w:r>
    </w:p>
    <w:p w:rsidR="00791DF1" w:rsidRPr="004B741D" w:rsidRDefault="00791DF1" w:rsidP="00C352C3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>Proficient in data visualization</w:t>
      </w:r>
      <w:r w:rsidR="00C97643" w:rsidRPr="004B741D">
        <w:rPr>
          <w:rFonts w:ascii="Arial" w:hAnsi="Arial" w:cs="Arial"/>
          <w:sz w:val="17"/>
          <w:szCs w:val="17"/>
        </w:rPr>
        <w:t xml:space="preserve"> and dash boarding</w:t>
      </w:r>
      <w:r w:rsidRPr="004B741D">
        <w:rPr>
          <w:rFonts w:ascii="Arial" w:hAnsi="Arial" w:cs="Arial"/>
          <w:sz w:val="17"/>
          <w:szCs w:val="17"/>
        </w:rPr>
        <w:t xml:space="preserve"> tools  – Tableau </w:t>
      </w:r>
    </w:p>
    <w:p w:rsidR="00C352C3" w:rsidRPr="004B741D" w:rsidRDefault="00791DF1" w:rsidP="00C352C3">
      <w:pPr>
        <w:pStyle w:val="ListParagraph"/>
        <w:numPr>
          <w:ilvl w:val="0"/>
          <w:numId w:val="5"/>
        </w:numPr>
        <w:rPr>
          <w:rFonts w:ascii="Arial" w:hAnsi="Arial" w:cs="Arial"/>
          <w:sz w:val="17"/>
          <w:szCs w:val="17"/>
        </w:rPr>
      </w:pPr>
      <w:r w:rsidRPr="004B741D">
        <w:rPr>
          <w:rFonts w:ascii="Arial" w:hAnsi="Arial" w:cs="Arial"/>
          <w:sz w:val="17"/>
          <w:szCs w:val="17"/>
        </w:rPr>
        <w:t xml:space="preserve">Experience </w:t>
      </w:r>
      <w:r w:rsidR="00C352C3" w:rsidRPr="004B741D">
        <w:rPr>
          <w:rFonts w:ascii="Arial" w:hAnsi="Arial" w:cs="Arial"/>
          <w:sz w:val="17"/>
          <w:szCs w:val="17"/>
        </w:rPr>
        <w:t>in</w:t>
      </w:r>
      <w:r w:rsidR="00C97643" w:rsidRPr="004B741D">
        <w:rPr>
          <w:rFonts w:ascii="Arial" w:hAnsi="Arial" w:cs="Arial"/>
          <w:sz w:val="17"/>
          <w:szCs w:val="17"/>
        </w:rPr>
        <w:t xml:space="preserve"> cross-functio</w:t>
      </w:r>
      <w:r w:rsidR="00C352C3" w:rsidRPr="004B741D">
        <w:rPr>
          <w:rFonts w:ascii="Arial" w:hAnsi="Arial" w:cs="Arial"/>
          <w:sz w:val="17"/>
          <w:szCs w:val="17"/>
        </w:rPr>
        <w:t>nal communication along with t</w:t>
      </w:r>
      <w:r w:rsidR="004C0B47" w:rsidRPr="004B741D">
        <w:rPr>
          <w:rFonts w:ascii="Arial" w:hAnsi="Arial" w:cs="Arial"/>
          <w:sz w:val="17"/>
          <w:szCs w:val="17"/>
        </w:rPr>
        <w:t>eam management which facilitated</w:t>
      </w:r>
      <w:r w:rsidR="00C352C3" w:rsidRPr="004B741D">
        <w:rPr>
          <w:rFonts w:ascii="Arial" w:hAnsi="Arial" w:cs="Arial"/>
          <w:sz w:val="17"/>
          <w:szCs w:val="17"/>
        </w:rPr>
        <w:t xml:space="preserve"> stakeholders to achieve organizational goals</w:t>
      </w:r>
    </w:p>
    <w:p w:rsidR="00C352C3" w:rsidRPr="00C352C3" w:rsidRDefault="00C352C3" w:rsidP="00C352C3">
      <w:pPr>
        <w:tabs>
          <w:tab w:val="right" w:pos="10080"/>
        </w:tabs>
        <w:snapToGrid w:val="0"/>
        <w:spacing w:after="120"/>
        <w:rPr>
          <w:rFonts w:ascii="Arial" w:hAnsi="Arial" w:cs="Arial"/>
          <w:b/>
          <w:sz w:val="17"/>
          <w:szCs w:val="17"/>
        </w:rPr>
      </w:pPr>
      <w:r w:rsidRPr="004E3D25">
        <w:rPr>
          <w:noProof/>
          <w:lang w:eastAsia="en-IN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6F64DB57" wp14:editId="0B3F9A29">
                <wp:simplePos x="0" y="0"/>
                <wp:positionH relativeFrom="column">
                  <wp:posOffset>11430</wp:posOffset>
                </wp:positionH>
                <wp:positionV relativeFrom="paragraph">
                  <wp:posOffset>131445</wp:posOffset>
                </wp:positionV>
                <wp:extent cx="6858000" cy="0"/>
                <wp:effectExtent l="0" t="0" r="19050" b="19050"/>
                <wp:wrapNone/>
                <wp:docPr id="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4F35F6" id="Line 20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10.35pt" to="540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"/>
            </w:pict>
          </mc:Fallback>
        </mc:AlternateContent>
      </w:r>
      <w:r w:rsidRPr="00C352C3">
        <w:rPr>
          <w:rFonts w:ascii="Arial" w:hAnsi="Arial" w:cs="Arial"/>
          <w:b/>
          <w:sz w:val="17"/>
          <w:szCs w:val="17"/>
        </w:rPr>
        <w:t>E</w:t>
      </w:r>
      <w:r>
        <w:rPr>
          <w:rFonts w:ascii="Arial" w:hAnsi="Arial" w:cs="Arial"/>
          <w:b/>
          <w:sz w:val="17"/>
          <w:szCs w:val="17"/>
        </w:rPr>
        <w:t>DUCATION</w:t>
      </w:r>
    </w:p>
    <w:p w:rsidR="00C352C3" w:rsidRPr="00C352C3" w:rsidRDefault="00C352C3" w:rsidP="006F7BB9">
      <w:pPr>
        <w:tabs>
          <w:tab w:val="right" w:pos="10800"/>
        </w:tabs>
        <w:snapToGrid w:val="0"/>
        <w:spacing w:after="0"/>
        <w:rPr>
          <w:rFonts w:ascii="Arial" w:hAnsi="Arial" w:cs="Arial"/>
          <w:sz w:val="17"/>
          <w:szCs w:val="17"/>
        </w:rPr>
      </w:pPr>
      <w:r w:rsidRPr="00C352C3">
        <w:rPr>
          <w:rFonts w:ascii="Arial" w:hAnsi="Arial" w:cs="Arial"/>
          <w:b/>
          <w:sz w:val="17"/>
          <w:szCs w:val="17"/>
        </w:rPr>
        <w:t>W. P. Carey School of Business at Arizona State University</w:t>
      </w:r>
      <w:r w:rsidRPr="00C352C3">
        <w:rPr>
          <w:rFonts w:ascii="Arial" w:hAnsi="Arial" w:cs="Arial"/>
          <w:sz w:val="17"/>
          <w:szCs w:val="17"/>
        </w:rPr>
        <w:t xml:space="preserve">, </w:t>
      </w:r>
      <w:r w:rsidR="006F7BB9">
        <w:rPr>
          <w:rFonts w:ascii="Arial" w:hAnsi="Arial" w:cs="Arial"/>
          <w:b/>
          <w:sz w:val="17"/>
          <w:szCs w:val="17"/>
        </w:rPr>
        <w:t>Arizona, USA</w:t>
      </w:r>
      <w:r w:rsidRPr="00C352C3">
        <w:rPr>
          <w:rFonts w:ascii="Arial" w:hAnsi="Arial" w:cs="Arial"/>
          <w:sz w:val="17"/>
          <w:szCs w:val="17"/>
        </w:rPr>
        <w:t xml:space="preserve">                            </w:t>
      </w:r>
      <w:r w:rsidRPr="00C352C3">
        <w:rPr>
          <w:rFonts w:ascii="Arial" w:hAnsi="Arial" w:cs="Arial"/>
          <w:sz w:val="17"/>
          <w:szCs w:val="17"/>
        </w:rPr>
        <w:tab/>
      </w:r>
      <w:r w:rsidR="00CA220D">
        <w:rPr>
          <w:rFonts w:ascii="Arial" w:hAnsi="Arial" w:cs="Arial"/>
          <w:b/>
          <w:sz w:val="17"/>
          <w:szCs w:val="17"/>
        </w:rPr>
        <w:t>3.52</w:t>
      </w:r>
      <w:r w:rsidR="006F7BB9" w:rsidRPr="006F7BB9">
        <w:rPr>
          <w:rFonts w:ascii="Arial" w:hAnsi="Arial" w:cs="Arial"/>
          <w:b/>
          <w:sz w:val="17"/>
          <w:szCs w:val="17"/>
        </w:rPr>
        <w:t>/4</w:t>
      </w:r>
    </w:p>
    <w:p w:rsidR="00C352C3" w:rsidRPr="00C352C3" w:rsidRDefault="00C352C3" w:rsidP="006F7BB9">
      <w:pPr>
        <w:tabs>
          <w:tab w:val="right" w:pos="10800"/>
        </w:tabs>
        <w:snapToGrid w:val="0"/>
        <w:spacing w:after="0"/>
        <w:rPr>
          <w:rFonts w:ascii="Arial" w:hAnsi="Arial" w:cs="Arial"/>
          <w:sz w:val="17"/>
          <w:szCs w:val="17"/>
        </w:rPr>
      </w:pPr>
      <w:r w:rsidRPr="00C352C3">
        <w:rPr>
          <w:rFonts w:ascii="Arial" w:hAnsi="Arial" w:cs="Arial"/>
          <w:sz w:val="17"/>
          <w:szCs w:val="17"/>
        </w:rPr>
        <w:t>Master of Science in Business Analytics (MSBA)</w:t>
      </w:r>
      <w:r w:rsidR="006F7BB9">
        <w:rPr>
          <w:rFonts w:ascii="Arial" w:hAnsi="Arial" w:cs="Arial"/>
          <w:sz w:val="17"/>
          <w:szCs w:val="17"/>
        </w:rPr>
        <w:tab/>
      </w:r>
      <w:r w:rsidR="006F7BB9" w:rsidRPr="00C352C3">
        <w:rPr>
          <w:rFonts w:ascii="Arial" w:hAnsi="Arial" w:cs="Arial"/>
          <w:sz w:val="17"/>
          <w:szCs w:val="17"/>
        </w:rPr>
        <w:t>May</w:t>
      </w:r>
      <w:r w:rsidR="006F7BB9">
        <w:rPr>
          <w:rFonts w:ascii="Arial" w:hAnsi="Arial" w:cs="Arial"/>
          <w:sz w:val="17"/>
          <w:szCs w:val="17"/>
        </w:rPr>
        <w:t xml:space="preserve">, </w:t>
      </w:r>
      <w:r w:rsidR="006F7BB9" w:rsidRPr="00C352C3">
        <w:rPr>
          <w:rFonts w:ascii="Arial" w:hAnsi="Arial" w:cs="Arial"/>
          <w:sz w:val="17"/>
          <w:szCs w:val="17"/>
        </w:rPr>
        <w:t>2016</w:t>
      </w:r>
    </w:p>
    <w:p w:rsidR="006F7BB9" w:rsidRDefault="006F7BB9" w:rsidP="006F7BB9">
      <w:pPr>
        <w:tabs>
          <w:tab w:val="right" w:pos="10800"/>
        </w:tabs>
        <w:snapToGrid w:val="0"/>
        <w:spacing w:after="0"/>
        <w:rPr>
          <w:rFonts w:ascii="Arial" w:hAnsi="Arial" w:cs="Arial"/>
          <w:b/>
          <w:sz w:val="17"/>
          <w:szCs w:val="17"/>
        </w:rPr>
      </w:pPr>
    </w:p>
    <w:p w:rsidR="00C352C3" w:rsidRPr="00C352C3" w:rsidRDefault="00C352C3" w:rsidP="006F7BB9">
      <w:pPr>
        <w:tabs>
          <w:tab w:val="right" w:pos="10800"/>
        </w:tabs>
        <w:snapToGrid w:val="0"/>
        <w:spacing w:after="0"/>
        <w:rPr>
          <w:rFonts w:ascii="Arial" w:hAnsi="Arial" w:cs="Arial"/>
          <w:sz w:val="17"/>
          <w:szCs w:val="17"/>
        </w:rPr>
      </w:pPr>
      <w:r w:rsidRPr="00C352C3">
        <w:rPr>
          <w:rFonts w:ascii="Arial" w:hAnsi="Arial" w:cs="Arial"/>
          <w:b/>
          <w:sz w:val="17"/>
          <w:szCs w:val="17"/>
        </w:rPr>
        <w:t xml:space="preserve">Chetana's R.K. Institute of Management &amp; Research, </w:t>
      </w:r>
      <w:r w:rsidR="006F7BB9" w:rsidRPr="006F7BB9">
        <w:rPr>
          <w:rFonts w:ascii="Arial" w:hAnsi="Arial" w:cs="Arial"/>
          <w:b/>
          <w:sz w:val="17"/>
          <w:szCs w:val="17"/>
        </w:rPr>
        <w:t>Mumbai, India</w:t>
      </w:r>
      <w:r w:rsidRPr="00C352C3">
        <w:rPr>
          <w:rFonts w:ascii="Arial" w:hAnsi="Arial" w:cs="Arial"/>
          <w:sz w:val="17"/>
          <w:szCs w:val="17"/>
        </w:rPr>
        <w:tab/>
      </w:r>
      <w:r w:rsidR="006F7BB9" w:rsidRPr="006F7BB9">
        <w:rPr>
          <w:rFonts w:ascii="Arial" w:hAnsi="Arial" w:cs="Arial"/>
          <w:b/>
          <w:sz w:val="17"/>
          <w:szCs w:val="17"/>
        </w:rPr>
        <w:t>First Class</w:t>
      </w:r>
    </w:p>
    <w:p w:rsidR="00C352C3" w:rsidRPr="00C352C3" w:rsidRDefault="00C352C3" w:rsidP="006F7BB9">
      <w:pPr>
        <w:tabs>
          <w:tab w:val="right" w:pos="10800"/>
        </w:tabs>
        <w:snapToGrid w:val="0"/>
        <w:spacing w:after="0"/>
        <w:rPr>
          <w:rFonts w:ascii="Arial" w:hAnsi="Arial" w:cs="Arial"/>
          <w:sz w:val="17"/>
          <w:szCs w:val="17"/>
        </w:rPr>
      </w:pPr>
      <w:r w:rsidRPr="00C352C3">
        <w:rPr>
          <w:rFonts w:ascii="Arial" w:hAnsi="Arial" w:cs="Arial"/>
          <w:sz w:val="17"/>
          <w:szCs w:val="17"/>
        </w:rPr>
        <w:t>Master of Business Administration (MBA), Finance</w:t>
      </w:r>
      <w:r w:rsidRPr="00C352C3">
        <w:rPr>
          <w:rFonts w:ascii="Arial" w:hAnsi="Arial" w:cs="Arial"/>
          <w:sz w:val="17"/>
          <w:szCs w:val="17"/>
        </w:rPr>
        <w:tab/>
      </w:r>
      <w:r w:rsidR="006F7BB9" w:rsidRPr="00C352C3">
        <w:rPr>
          <w:rFonts w:ascii="Arial" w:hAnsi="Arial" w:cs="Arial"/>
          <w:sz w:val="17"/>
          <w:szCs w:val="17"/>
        </w:rPr>
        <w:t>May</w:t>
      </w:r>
      <w:r w:rsidR="006F7BB9">
        <w:rPr>
          <w:rFonts w:ascii="Arial" w:hAnsi="Arial" w:cs="Arial"/>
          <w:sz w:val="17"/>
          <w:szCs w:val="17"/>
        </w:rPr>
        <w:t>,</w:t>
      </w:r>
      <w:r w:rsidR="006F7BB9" w:rsidRPr="00C352C3">
        <w:rPr>
          <w:rFonts w:ascii="Arial" w:hAnsi="Arial" w:cs="Arial"/>
          <w:sz w:val="17"/>
          <w:szCs w:val="17"/>
        </w:rPr>
        <w:t xml:space="preserve"> 2013</w:t>
      </w:r>
    </w:p>
    <w:p w:rsidR="006F7BB9" w:rsidRDefault="006F7BB9" w:rsidP="006F7BB9">
      <w:pPr>
        <w:tabs>
          <w:tab w:val="right" w:pos="10800"/>
        </w:tabs>
        <w:snapToGrid w:val="0"/>
        <w:spacing w:after="0"/>
        <w:rPr>
          <w:rFonts w:ascii="Arial" w:hAnsi="Arial" w:cs="Arial"/>
          <w:b/>
          <w:sz w:val="17"/>
          <w:szCs w:val="17"/>
        </w:rPr>
      </w:pPr>
    </w:p>
    <w:p w:rsidR="00C352C3" w:rsidRPr="00C352C3" w:rsidRDefault="00C352C3" w:rsidP="006F7BB9">
      <w:pPr>
        <w:tabs>
          <w:tab w:val="right" w:pos="10800"/>
        </w:tabs>
        <w:snapToGrid w:val="0"/>
        <w:spacing w:after="0"/>
        <w:rPr>
          <w:rFonts w:ascii="Arial" w:hAnsi="Arial" w:cs="Arial"/>
          <w:sz w:val="17"/>
          <w:szCs w:val="17"/>
        </w:rPr>
      </w:pPr>
      <w:proofErr w:type="spellStart"/>
      <w:r w:rsidRPr="00C352C3">
        <w:rPr>
          <w:rFonts w:ascii="Arial" w:hAnsi="Arial" w:cs="Arial"/>
          <w:b/>
          <w:sz w:val="17"/>
          <w:szCs w:val="17"/>
        </w:rPr>
        <w:t>Thadomal</w:t>
      </w:r>
      <w:proofErr w:type="spellEnd"/>
      <w:r w:rsidRPr="00C352C3">
        <w:rPr>
          <w:rFonts w:ascii="Arial" w:hAnsi="Arial" w:cs="Arial"/>
          <w:b/>
          <w:sz w:val="17"/>
          <w:szCs w:val="17"/>
        </w:rPr>
        <w:t xml:space="preserve"> </w:t>
      </w:r>
      <w:proofErr w:type="spellStart"/>
      <w:r w:rsidRPr="00C352C3">
        <w:rPr>
          <w:rFonts w:ascii="Arial" w:hAnsi="Arial" w:cs="Arial"/>
          <w:b/>
          <w:sz w:val="17"/>
          <w:szCs w:val="17"/>
        </w:rPr>
        <w:t>Shah</w:t>
      </w:r>
      <w:r w:rsidR="008A2CE0">
        <w:rPr>
          <w:rFonts w:ascii="Arial" w:hAnsi="Arial" w:cs="Arial"/>
          <w:b/>
          <w:sz w:val="17"/>
          <w:szCs w:val="17"/>
        </w:rPr>
        <w:t>a</w:t>
      </w:r>
      <w:r w:rsidRPr="00C352C3">
        <w:rPr>
          <w:rFonts w:ascii="Arial" w:hAnsi="Arial" w:cs="Arial"/>
          <w:b/>
          <w:sz w:val="17"/>
          <w:szCs w:val="17"/>
        </w:rPr>
        <w:t>ni</w:t>
      </w:r>
      <w:proofErr w:type="spellEnd"/>
      <w:r w:rsidRPr="00C352C3">
        <w:rPr>
          <w:rFonts w:ascii="Arial" w:hAnsi="Arial" w:cs="Arial"/>
          <w:b/>
          <w:sz w:val="17"/>
          <w:szCs w:val="17"/>
        </w:rPr>
        <w:t xml:space="preserve"> Engineering College, </w:t>
      </w:r>
      <w:r w:rsidR="006F7BB9" w:rsidRPr="006F7BB9">
        <w:rPr>
          <w:rFonts w:ascii="Arial" w:hAnsi="Arial" w:cs="Arial"/>
          <w:b/>
          <w:sz w:val="17"/>
          <w:szCs w:val="17"/>
        </w:rPr>
        <w:t>Mumbai, India</w:t>
      </w:r>
      <w:r w:rsidRPr="00C352C3">
        <w:rPr>
          <w:rFonts w:ascii="Arial" w:hAnsi="Arial" w:cs="Arial"/>
          <w:b/>
          <w:sz w:val="17"/>
          <w:szCs w:val="17"/>
        </w:rPr>
        <w:t xml:space="preserve">                                                                     </w:t>
      </w:r>
      <w:r w:rsidRPr="00C352C3">
        <w:rPr>
          <w:rFonts w:ascii="Arial" w:hAnsi="Arial" w:cs="Arial"/>
          <w:sz w:val="17"/>
          <w:szCs w:val="17"/>
        </w:rPr>
        <w:tab/>
      </w:r>
      <w:r w:rsidR="006F7BB9" w:rsidRPr="006F7BB9">
        <w:rPr>
          <w:rFonts w:ascii="Arial" w:hAnsi="Arial" w:cs="Arial"/>
          <w:b/>
          <w:sz w:val="17"/>
          <w:szCs w:val="17"/>
        </w:rPr>
        <w:t>First Class</w:t>
      </w:r>
    </w:p>
    <w:p w:rsidR="0024350E" w:rsidRDefault="00C352C3" w:rsidP="006F7BB9">
      <w:pPr>
        <w:spacing w:after="0"/>
        <w:rPr>
          <w:rFonts w:ascii="Arial" w:hAnsi="Arial" w:cs="Arial"/>
          <w:sz w:val="17"/>
          <w:szCs w:val="17"/>
        </w:rPr>
      </w:pPr>
      <w:r w:rsidRPr="00C352C3">
        <w:rPr>
          <w:rFonts w:ascii="Arial" w:hAnsi="Arial" w:cs="Arial"/>
          <w:sz w:val="17"/>
          <w:szCs w:val="17"/>
        </w:rPr>
        <w:t>Bachelor of Engineering in Computer Science (BE – Computer Science)</w:t>
      </w:r>
      <w:r w:rsidR="006F7BB9">
        <w:rPr>
          <w:rFonts w:ascii="Arial" w:hAnsi="Arial" w:cs="Arial"/>
          <w:sz w:val="17"/>
          <w:szCs w:val="17"/>
        </w:rPr>
        <w:tab/>
      </w:r>
      <w:r w:rsidR="006F7BB9">
        <w:rPr>
          <w:rFonts w:ascii="Arial" w:hAnsi="Arial" w:cs="Arial"/>
          <w:sz w:val="17"/>
          <w:szCs w:val="17"/>
        </w:rPr>
        <w:tab/>
      </w:r>
      <w:r w:rsidR="006F7BB9">
        <w:rPr>
          <w:rFonts w:ascii="Arial" w:hAnsi="Arial" w:cs="Arial"/>
          <w:sz w:val="17"/>
          <w:szCs w:val="17"/>
        </w:rPr>
        <w:tab/>
      </w:r>
      <w:r w:rsidR="006F7BB9">
        <w:rPr>
          <w:rFonts w:ascii="Arial" w:hAnsi="Arial" w:cs="Arial"/>
          <w:sz w:val="17"/>
          <w:szCs w:val="17"/>
        </w:rPr>
        <w:tab/>
      </w:r>
      <w:r w:rsidR="006F7BB9">
        <w:rPr>
          <w:rFonts w:ascii="Arial" w:hAnsi="Arial" w:cs="Arial"/>
          <w:sz w:val="17"/>
          <w:szCs w:val="17"/>
        </w:rPr>
        <w:tab/>
      </w:r>
      <w:r w:rsidR="006F7BB9">
        <w:rPr>
          <w:rFonts w:ascii="Arial" w:hAnsi="Arial" w:cs="Arial"/>
          <w:sz w:val="17"/>
          <w:szCs w:val="17"/>
        </w:rPr>
        <w:tab/>
        <w:t xml:space="preserve">             </w:t>
      </w:r>
      <w:r w:rsidR="006F7BB9" w:rsidRPr="00C352C3">
        <w:rPr>
          <w:rFonts w:ascii="Arial" w:hAnsi="Arial" w:cs="Arial"/>
          <w:sz w:val="17"/>
          <w:szCs w:val="17"/>
        </w:rPr>
        <w:t>May</w:t>
      </w:r>
      <w:r w:rsidR="006F7BB9">
        <w:rPr>
          <w:rFonts w:ascii="Arial" w:hAnsi="Arial" w:cs="Arial"/>
          <w:sz w:val="17"/>
          <w:szCs w:val="17"/>
        </w:rPr>
        <w:t>,</w:t>
      </w:r>
      <w:r w:rsidR="006F7BB9" w:rsidRPr="00C352C3">
        <w:rPr>
          <w:rFonts w:ascii="Arial" w:hAnsi="Arial" w:cs="Arial"/>
          <w:sz w:val="17"/>
          <w:szCs w:val="17"/>
        </w:rPr>
        <w:t xml:space="preserve"> 2008</w:t>
      </w:r>
    </w:p>
    <w:p w:rsidR="006F7BB9" w:rsidRDefault="006F7BB9" w:rsidP="006F7BB9">
      <w:pPr>
        <w:spacing w:after="0"/>
        <w:rPr>
          <w:rFonts w:ascii="Arial" w:hAnsi="Arial" w:cs="Arial"/>
          <w:sz w:val="17"/>
          <w:szCs w:val="17"/>
        </w:rPr>
      </w:pPr>
    </w:p>
    <w:p w:rsidR="006F7BB9" w:rsidRPr="00C352C3" w:rsidRDefault="006F7BB9" w:rsidP="006F7BB9">
      <w:pPr>
        <w:tabs>
          <w:tab w:val="right" w:pos="10080"/>
        </w:tabs>
        <w:snapToGrid w:val="0"/>
        <w:spacing w:after="120"/>
        <w:rPr>
          <w:rFonts w:ascii="Arial" w:hAnsi="Arial" w:cs="Arial"/>
          <w:b/>
          <w:sz w:val="17"/>
          <w:szCs w:val="17"/>
        </w:rPr>
      </w:pPr>
      <w:r w:rsidRPr="004E3D25">
        <w:rPr>
          <w:noProof/>
          <w:lang w:eastAsia="en-I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6195870" wp14:editId="656273A3">
                <wp:simplePos x="0" y="0"/>
                <wp:positionH relativeFrom="column">
                  <wp:posOffset>11430</wp:posOffset>
                </wp:positionH>
                <wp:positionV relativeFrom="paragraph">
                  <wp:posOffset>131445</wp:posOffset>
                </wp:positionV>
                <wp:extent cx="6858000" cy="0"/>
                <wp:effectExtent l="0" t="0" r="19050" b="19050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90AC5B" id="Line 2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10.35pt" to="540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hreFA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"/>
            </w:pict>
          </mc:Fallback>
        </mc:AlternateContent>
      </w:r>
      <w:r>
        <w:rPr>
          <w:rFonts w:ascii="Arial" w:hAnsi="Arial" w:cs="Arial"/>
          <w:b/>
          <w:sz w:val="17"/>
          <w:szCs w:val="17"/>
        </w:rPr>
        <w:t>CORE COMPETENCIES</w:t>
      </w:r>
    </w:p>
    <w:p w:rsidR="008A2CE0" w:rsidRDefault="008A2CE0" w:rsidP="006F7BB9">
      <w:pPr>
        <w:spacing w:after="0" w:line="240" w:lineRule="auto"/>
        <w:rPr>
          <w:rFonts w:ascii="Arial" w:hAnsi="Arial" w:cs="Arial"/>
          <w:sz w:val="17"/>
          <w:szCs w:val="17"/>
        </w:rPr>
        <w:sectPr w:rsidR="008A2CE0" w:rsidSect="0024350E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tbl>
      <w:tblPr>
        <w:tblW w:w="10260" w:type="dxa"/>
        <w:tblLook w:val="04A0" w:firstRow="1" w:lastRow="0" w:firstColumn="1" w:lastColumn="0" w:noHBand="0" w:noVBand="1"/>
      </w:tblPr>
      <w:tblGrid>
        <w:gridCol w:w="2980"/>
        <w:gridCol w:w="4520"/>
        <w:gridCol w:w="2760"/>
      </w:tblGrid>
      <w:tr w:rsidR="00CC5E53" w:rsidRPr="00CC5E53" w:rsidTr="00CC5E53">
        <w:trPr>
          <w:trHeight w:val="300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5E53" w:rsidRPr="00CC5E53" w:rsidRDefault="00CC5E53" w:rsidP="00CC5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</w:pP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DATA SCIENCE SKILLS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5E53" w:rsidRPr="00CC5E53" w:rsidRDefault="00CC5E53" w:rsidP="00CC5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</w:pP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TECHNOLOGY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C5E53" w:rsidRPr="00CC5E53" w:rsidRDefault="00CC5E53" w:rsidP="00CC5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</w:pP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BUSINESS MANAGEMENT</w:t>
            </w:r>
          </w:p>
        </w:tc>
      </w:tr>
      <w:tr w:rsidR="00CC5E53" w:rsidRPr="00CC5E53" w:rsidTr="00CC5E53">
        <w:trPr>
          <w:trHeight w:val="2025"/>
        </w:trPr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C5E53" w:rsidRPr="00CC5E53" w:rsidRDefault="00CC5E53" w:rsidP="00CC5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</w:pP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Predictive Modelling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Machine Learning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Statistical Analysis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Data ext</w:t>
            </w:r>
            <w:r w:rsidR="006B7D7D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raction, transformation &amp; Model</w:t>
            </w:r>
            <w:r w:rsidR="00D14270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ing</w:t>
            </w:r>
            <w:r w:rsidR="00D14270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Decision Mode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 xml:space="preserve">ling 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Recommendation System, Text Mining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C5E53" w:rsidRPr="00CC5E53" w:rsidRDefault="00CC5E53" w:rsidP="00931E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</w:pP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u w:val="single"/>
                <w:lang w:eastAsia="en-IN"/>
              </w:rPr>
              <w:t>Languages</w:t>
            </w:r>
            <w:r w:rsidR="00931E47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 xml:space="preserve">R, SAS, Python, VBA, 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JAVA, JavaScript, XML, SQL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u w:val="single"/>
                <w:lang w:eastAsia="en-IN"/>
              </w:rPr>
              <w:t>Database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SQL Server 2005/2008, Oracle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u w:val="single"/>
                <w:lang w:eastAsia="en-IN"/>
              </w:rPr>
              <w:t>Business Intelligence Tools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SAS Enterprise Miner, SPSS, Azure ML, Excel – Precision Tree, @RISK</w:t>
            </w:r>
            <w:r w:rsidR="00791DF1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 xml:space="preserve">, Tableau 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C5E53" w:rsidRPr="00CC5E53" w:rsidRDefault="00CC5E53" w:rsidP="00CC5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</w:pP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t>Process Re-engineering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Requirement Analysis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System Implementation’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Stakeholder/Vendor Management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Gap Analysis</w:t>
            </w:r>
            <w:r w:rsidRPr="00CC5E53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IN"/>
              </w:rPr>
              <w:br/>
              <w:t>Quality Management</w:t>
            </w:r>
          </w:p>
        </w:tc>
      </w:tr>
    </w:tbl>
    <w:p w:rsidR="00DA70DF" w:rsidRPr="00C352C3" w:rsidRDefault="00DA70DF" w:rsidP="00DA70DF">
      <w:pPr>
        <w:tabs>
          <w:tab w:val="right" w:pos="10080"/>
        </w:tabs>
        <w:snapToGrid w:val="0"/>
        <w:spacing w:after="120"/>
        <w:rPr>
          <w:rFonts w:ascii="Arial" w:hAnsi="Arial" w:cs="Arial"/>
          <w:b/>
          <w:sz w:val="17"/>
          <w:szCs w:val="17"/>
        </w:rPr>
      </w:pPr>
      <w:r w:rsidRPr="004E3D25">
        <w:rPr>
          <w:noProof/>
          <w:lang w:eastAsia="en-IN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BFD3D14" wp14:editId="6D1D2B9D">
                <wp:simplePos x="0" y="0"/>
                <wp:positionH relativeFrom="column">
                  <wp:posOffset>11430</wp:posOffset>
                </wp:positionH>
                <wp:positionV relativeFrom="paragraph">
                  <wp:posOffset>131445</wp:posOffset>
                </wp:positionV>
                <wp:extent cx="6858000" cy="0"/>
                <wp:effectExtent l="0" t="0" r="19050" b="19050"/>
                <wp:wrapNone/>
                <wp:docPr id="4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4A5274" id="Line 20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10.35pt" to="540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dnhEw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"/>
            </w:pict>
          </mc:Fallback>
        </mc:AlternateContent>
      </w:r>
      <w:r>
        <w:rPr>
          <w:rFonts w:ascii="Arial" w:hAnsi="Arial" w:cs="Arial"/>
          <w:b/>
          <w:sz w:val="17"/>
          <w:szCs w:val="17"/>
        </w:rPr>
        <w:t xml:space="preserve">WORK </w:t>
      </w:r>
      <w:r w:rsidR="00DF5BE1">
        <w:rPr>
          <w:rFonts w:ascii="Arial" w:hAnsi="Arial" w:cs="Arial"/>
          <w:b/>
          <w:sz w:val="17"/>
          <w:szCs w:val="17"/>
        </w:rPr>
        <w:t>EXPERIENCE</w:t>
      </w:r>
    </w:p>
    <w:p w:rsidR="00DA70DF" w:rsidRDefault="00DA70DF" w:rsidP="00DA70DF">
      <w:pPr>
        <w:spacing w:after="0" w:line="240" w:lineRule="auto"/>
        <w:rPr>
          <w:rFonts w:ascii="Arial" w:hAnsi="Arial" w:cs="Arial"/>
          <w:sz w:val="17"/>
          <w:szCs w:val="17"/>
        </w:rPr>
        <w:sectPr w:rsidR="00DA70DF" w:rsidSect="00DA70DF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:rsidR="00B06C58" w:rsidRPr="00B06C58" w:rsidRDefault="00B06C58" w:rsidP="00B06C58">
      <w:pPr>
        <w:spacing w:after="0"/>
        <w:rPr>
          <w:rFonts w:ascii="Arial" w:hAnsi="Arial" w:cs="Arial"/>
          <w:sz w:val="17"/>
          <w:szCs w:val="17"/>
        </w:rPr>
      </w:pPr>
      <w:r w:rsidRPr="00B06C58">
        <w:rPr>
          <w:rFonts w:ascii="Arial" w:hAnsi="Arial" w:cs="Arial"/>
          <w:b/>
          <w:sz w:val="17"/>
          <w:szCs w:val="17"/>
        </w:rPr>
        <w:t>Fullerton India Credit Company, India, Assistant Manager - Technology</w:t>
      </w:r>
      <w:r w:rsidRPr="00B06C58">
        <w:rPr>
          <w:rFonts w:ascii="Arial" w:hAnsi="Arial" w:cs="Arial"/>
          <w:sz w:val="17"/>
          <w:szCs w:val="17"/>
        </w:rPr>
        <w:tab/>
        <w:t xml:space="preserve"> 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  <w:t xml:space="preserve">June </w:t>
      </w:r>
      <w:r w:rsidRPr="00B06C58">
        <w:rPr>
          <w:rFonts w:ascii="Arial" w:hAnsi="Arial" w:cs="Arial"/>
          <w:sz w:val="17"/>
          <w:szCs w:val="17"/>
        </w:rPr>
        <w:t>2013 – June 2015</w:t>
      </w:r>
    </w:p>
    <w:p w:rsidR="00B06C58" w:rsidRPr="00B06C58" w:rsidRDefault="00B06C58" w:rsidP="00B06C58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17"/>
          <w:szCs w:val="17"/>
        </w:rPr>
      </w:pPr>
      <w:r w:rsidRPr="00B06C58">
        <w:rPr>
          <w:rFonts w:ascii="Arial" w:hAnsi="Arial" w:cs="Arial"/>
          <w:sz w:val="17"/>
          <w:szCs w:val="17"/>
        </w:rPr>
        <w:t>Ensured timely implementation of new systems and platforms by adhering to project ch</w:t>
      </w:r>
      <w:r w:rsidR="00C3615C">
        <w:rPr>
          <w:rFonts w:ascii="Arial" w:hAnsi="Arial" w:cs="Arial"/>
          <w:sz w:val="17"/>
          <w:szCs w:val="17"/>
        </w:rPr>
        <w:t>arter resulting completion within budget</w:t>
      </w:r>
      <w:r w:rsidRPr="00B06C58">
        <w:rPr>
          <w:rFonts w:ascii="Arial" w:hAnsi="Arial" w:cs="Arial"/>
          <w:sz w:val="17"/>
          <w:szCs w:val="17"/>
        </w:rPr>
        <w:t xml:space="preserve"> </w:t>
      </w:r>
    </w:p>
    <w:p w:rsidR="00B06C58" w:rsidRPr="00B06C58" w:rsidRDefault="00B06C58" w:rsidP="00B06C58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17"/>
          <w:szCs w:val="17"/>
        </w:rPr>
      </w:pPr>
      <w:r w:rsidRPr="00B06C58">
        <w:rPr>
          <w:rFonts w:ascii="Arial" w:hAnsi="Arial" w:cs="Arial"/>
          <w:sz w:val="17"/>
          <w:szCs w:val="17"/>
        </w:rPr>
        <w:t>Performed detailed requirement gathering so as to avoid sco</w:t>
      </w:r>
      <w:r w:rsidR="004C0B47">
        <w:rPr>
          <w:rFonts w:ascii="Arial" w:hAnsi="Arial" w:cs="Arial"/>
          <w:sz w:val="17"/>
          <w:szCs w:val="17"/>
        </w:rPr>
        <w:t>pe creep, and prevented cost over</w:t>
      </w:r>
      <w:r w:rsidRPr="00B06C58">
        <w:rPr>
          <w:rFonts w:ascii="Arial" w:hAnsi="Arial" w:cs="Arial"/>
          <w:sz w:val="17"/>
          <w:szCs w:val="17"/>
        </w:rPr>
        <w:t>runs</w:t>
      </w:r>
    </w:p>
    <w:p w:rsidR="00B06C58" w:rsidRDefault="001D134B" w:rsidP="00B06C58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C</w:t>
      </w:r>
      <w:r w:rsidR="00B06C58" w:rsidRPr="00B06C58">
        <w:rPr>
          <w:rFonts w:ascii="Arial" w:hAnsi="Arial" w:cs="Arial"/>
          <w:sz w:val="17"/>
          <w:szCs w:val="17"/>
        </w:rPr>
        <w:t>arried</w:t>
      </w:r>
      <w:r w:rsidR="004C0B47">
        <w:rPr>
          <w:rFonts w:ascii="Arial" w:hAnsi="Arial" w:cs="Arial"/>
          <w:sz w:val="17"/>
          <w:szCs w:val="17"/>
        </w:rPr>
        <w:t xml:space="preserve"> out walk-through sessions for developers, testers, and t</w:t>
      </w:r>
      <w:r w:rsidR="00B06C58" w:rsidRPr="00B06C58">
        <w:rPr>
          <w:rFonts w:ascii="Arial" w:hAnsi="Arial" w:cs="Arial"/>
          <w:sz w:val="17"/>
          <w:szCs w:val="17"/>
        </w:rPr>
        <w:t>raining team which resulted in se</w:t>
      </w:r>
      <w:r>
        <w:rPr>
          <w:rFonts w:ascii="Arial" w:hAnsi="Arial" w:cs="Arial"/>
          <w:sz w:val="17"/>
          <w:szCs w:val="17"/>
        </w:rPr>
        <w:t xml:space="preserve">amless implementation of </w:t>
      </w:r>
      <w:r w:rsidR="00B06C58" w:rsidRPr="00B06C58">
        <w:rPr>
          <w:rFonts w:ascii="Arial" w:hAnsi="Arial" w:cs="Arial"/>
          <w:sz w:val="17"/>
          <w:szCs w:val="17"/>
        </w:rPr>
        <w:t>new enhancements</w:t>
      </w:r>
    </w:p>
    <w:p w:rsidR="00720C5E" w:rsidRDefault="001D134B" w:rsidP="00B06C58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Performed system integration and data migration </w:t>
      </w:r>
      <w:r w:rsidR="00720C5E">
        <w:rPr>
          <w:rFonts w:ascii="Arial" w:hAnsi="Arial" w:cs="Arial"/>
          <w:sz w:val="17"/>
          <w:szCs w:val="17"/>
        </w:rPr>
        <w:t>of</w:t>
      </w:r>
      <w:r>
        <w:rPr>
          <w:rFonts w:ascii="Arial" w:hAnsi="Arial" w:cs="Arial"/>
          <w:sz w:val="17"/>
          <w:szCs w:val="17"/>
        </w:rPr>
        <w:t xml:space="preserve"> ERP system</w:t>
      </w:r>
      <w:r w:rsidR="00720C5E">
        <w:rPr>
          <w:rFonts w:ascii="Arial" w:hAnsi="Arial" w:cs="Arial"/>
          <w:sz w:val="17"/>
          <w:szCs w:val="17"/>
        </w:rPr>
        <w:t xml:space="preserve"> which resulted in process efficiencies</w:t>
      </w:r>
    </w:p>
    <w:p w:rsidR="001D134B" w:rsidRPr="00B06C58" w:rsidRDefault="00720C5E" w:rsidP="00B06C58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Carried out Business Process Re-engineering to improve customer service and cut operational costs</w:t>
      </w:r>
      <w:r w:rsidR="001D134B">
        <w:rPr>
          <w:rFonts w:ascii="Arial" w:hAnsi="Arial" w:cs="Arial"/>
          <w:sz w:val="17"/>
          <w:szCs w:val="17"/>
        </w:rPr>
        <w:t xml:space="preserve"> </w:t>
      </w:r>
    </w:p>
    <w:p w:rsidR="00B06C58" w:rsidRPr="00B06C58" w:rsidRDefault="00B06C58" w:rsidP="00B06C58">
      <w:pPr>
        <w:spacing w:after="0"/>
        <w:rPr>
          <w:rFonts w:ascii="Arial" w:hAnsi="Arial" w:cs="Arial"/>
          <w:sz w:val="17"/>
          <w:szCs w:val="17"/>
        </w:rPr>
      </w:pPr>
    </w:p>
    <w:p w:rsidR="00B06C58" w:rsidRPr="00B06C58" w:rsidRDefault="00B06C58" w:rsidP="00B06C58">
      <w:pPr>
        <w:spacing w:after="0"/>
        <w:rPr>
          <w:rFonts w:ascii="Arial" w:hAnsi="Arial" w:cs="Arial"/>
          <w:sz w:val="17"/>
          <w:szCs w:val="17"/>
        </w:rPr>
      </w:pPr>
      <w:r w:rsidRPr="00B06C58">
        <w:rPr>
          <w:rFonts w:ascii="Arial" w:hAnsi="Arial" w:cs="Arial"/>
          <w:b/>
          <w:sz w:val="17"/>
          <w:szCs w:val="17"/>
        </w:rPr>
        <w:t>Atos, India, Software Developer</w:t>
      </w:r>
      <w:r w:rsidRPr="00B06C58">
        <w:rPr>
          <w:rFonts w:ascii="Arial" w:hAnsi="Arial" w:cs="Arial"/>
          <w:sz w:val="17"/>
          <w:szCs w:val="17"/>
        </w:rPr>
        <w:t xml:space="preserve">  </w:t>
      </w:r>
      <w:r w:rsidRPr="00B06C58"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 w:rsidR="001D134B">
        <w:rPr>
          <w:rFonts w:ascii="Arial" w:hAnsi="Arial" w:cs="Arial"/>
          <w:sz w:val="17"/>
          <w:szCs w:val="17"/>
        </w:rPr>
        <w:t xml:space="preserve"> </w:t>
      </w:r>
      <w:r w:rsidRPr="00B06C58">
        <w:rPr>
          <w:rFonts w:ascii="Arial" w:hAnsi="Arial" w:cs="Arial"/>
          <w:sz w:val="17"/>
          <w:szCs w:val="17"/>
        </w:rPr>
        <w:t>July 2008 – Dec 2009</w:t>
      </w:r>
    </w:p>
    <w:p w:rsidR="00B06C58" w:rsidRPr="00B06C58" w:rsidRDefault="001D134B" w:rsidP="00B06C58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P</w:t>
      </w:r>
      <w:r w:rsidR="00B06C58" w:rsidRPr="00B06C58">
        <w:rPr>
          <w:rFonts w:ascii="Arial" w:hAnsi="Arial" w:cs="Arial"/>
          <w:sz w:val="17"/>
          <w:szCs w:val="17"/>
        </w:rPr>
        <w:t xml:space="preserve">erformed development on Java/J2EE platform for </w:t>
      </w:r>
      <w:r w:rsidR="00DF5BE1">
        <w:rPr>
          <w:rFonts w:ascii="Arial" w:hAnsi="Arial" w:cs="Arial"/>
          <w:sz w:val="17"/>
          <w:szCs w:val="17"/>
        </w:rPr>
        <w:t>‘’</w:t>
      </w:r>
      <w:r w:rsidR="00B06C58" w:rsidRPr="00B06C58">
        <w:rPr>
          <w:rFonts w:ascii="Arial" w:hAnsi="Arial" w:cs="Arial"/>
          <w:sz w:val="17"/>
          <w:szCs w:val="17"/>
        </w:rPr>
        <w:t>Web-development</w:t>
      </w:r>
      <w:r w:rsidR="00DF5BE1">
        <w:rPr>
          <w:rFonts w:ascii="Arial" w:hAnsi="Arial" w:cs="Arial"/>
          <w:sz w:val="17"/>
          <w:szCs w:val="17"/>
        </w:rPr>
        <w:t>”</w:t>
      </w:r>
      <w:r w:rsidR="00B06C58" w:rsidRPr="00B06C58">
        <w:rPr>
          <w:rFonts w:ascii="Arial" w:hAnsi="Arial" w:cs="Arial"/>
          <w:sz w:val="17"/>
          <w:szCs w:val="17"/>
        </w:rPr>
        <w:t xml:space="preserve"> projects</w:t>
      </w:r>
    </w:p>
    <w:p w:rsidR="00B06C58" w:rsidRPr="00B06C58" w:rsidRDefault="004C0B47" w:rsidP="00B06C58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C</w:t>
      </w:r>
      <w:r w:rsidR="00B06C58" w:rsidRPr="00B06C58">
        <w:rPr>
          <w:rFonts w:ascii="Arial" w:hAnsi="Arial" w:cs="Arial"/>
          <w:sz w:val="17"/>
          <w:szCs w:val="17"/>
        </w:rPr>
        <w:t xml:space="preserve">omprehended technical aspects </w:t>
      </w:r>
      <w:r>
        <w:rPr>
          <w:rFonts w:ascii="Arial" w:hAnsi="Arial" w:cs="Arial"/>
          <w:sz w:val="17"/>
          <w:szCs w:val="17"/>
        </w:rPr>
        <w:t xml:space="preserve">of </w:t>
      </w:r>
      <w:r w:rsidR="00B06C58" w:rsidRPr="00B06C58">
        <w:rPr>
          <w:rFonts w:ascii="Arial" w:hAnsi="Arial" w:cs="Arial"/>
          <w:sz w:val="17"/>
          <w:szCs w:val="17"/>
        </w:rPr>
        <w:t xml:space="preserve">system </w:t>
      </w:r>
      <w:r>
        <w:rPr>
          <w:rFonts w:ascii="Arial" w:hAnsi="Arial" w:cs="Arial"/>
          <w:sz w:val="17"/>
          <w:szCs w:val="17"/>
        </w:rPr>
        <w:t xml:space="preserve">by </w:t>
      </w:r>
      <w:r w:rsidR="00DF5BE1">
        <w:rPr>
          <w:rFonts w:ascii="Arial" w:hAnsi="Arial" w:cs="Arial"/>
          <w:sz w:val="17"/>
          <w:szCs w:val="17"/>
        </w:rPr>
        <w:t>“</w:t>
      </w:r>
      <w:r w:rsidR="00B06C58" w:rsidRPr="00B06C58">
        <w:rPr>
          <w:rFonts w:ascii="Arial" w:hAnsi="Arial" w:cs="Arial"/>
          <w:sz w:val="17"/>
          <w:szCs w:val="17"/>
        </w:rPr>
        <w:t>code-migration</w:t>
      </w:r>
      <w:r w:rsidR="00DF5BE1">
        <w:rPr>
          <w:rFonts w:ascii="Arial" w:hAnsi="Arial" w:cs="Arial"/>
          <w:sz w:val="17"/>
          <w:szCs w:val="17"/>
        </w:rPr>
        <w:t>”</w:t>
      </w:r>
      <w:r w:rsidR="00B06C58" w:rsidRPr="00B06C58">
        <w:rPr>
          <w:rFonts w:ascii="Arial" w:hAnsi="Arial" w:cs="Arial"/>
          <w:sz w:val="17"/>
          <w:szCs w:val="17"/>
        </w:rPr>
        <w:t xml:space="preserve"> from EJB to  JAVA </w:t>
      </w:r>
    </w:p>
    <w:p w:rsidR="00B06C58" w:rsidRPr="00B06C58" w:rsidRDefault="00B06C58" w:rsidP="00B06C58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17"/>
          <w:szCs w:val="17"/>
        </w:rPr>
      </w:pPr>
      <w:r w:rsidRPr="00B06C58">
        <w:rPr>
          <w:rFonts w:ascii="Arial" w:hAnsi="Arial" w:cs="Arial"/>
          <w:sz w:val="17"/>
          <w:szCs w:val="17"/>
        </w:rPr>
        <w:t xml:space="preserve">Carried out research and development on </w:t>
      </w:r>
      <w:r w:rsidR="004C0B47">
        <w:rPr>
          <w:rFonts w:ascii="Arial" w:hAnsi="Arial" w:cs="Arial"/>
          <w:sz w:val="17"/>
          <w:szCs w:val="17"/>
        </w:rPr>
        <w:t xml:space="preserve">a technology - “Tapestry”  by incorporating it </w:t>
      </w:r>
      <w:r w:rsidRPr="00B06C58">
        <w:rPr>
          <w:rFonts w:ascii="Arial" w:hAnsi="Arial" w:cs="Arial"/>
          <w:sz w:val="17"/>
          <w:szCs w:val="17"/>
        </w:rPr>
        <w:t>into web-development for programming efficiency</w:t>
      </w:r>
    </w:p>
    <w:p w:rsidR="00B06C58" w:rsidRDefault="00B06C58" w:rsidP="00DA70DF">
      <w:pPr>
        <w:tabs>
          <w:tab w:val="right" w:pos="10080"/>
        </w:tabs>
        <w:snapToGrid w:val="0"/>
        <w:spacing w:after="120"/>
        <w:rPr>
          <w:rFonts w:ascii="Arial" w:hAnsi="Arial" w:cs="Arial"/>
          <w:sz w:val="17"/>
          <w:szCs w:val="17"/>
        </w:rPr>
      </w:pPr>
    </w:p>
    <w:p w:rsidR="00DA70DF" w:rsidRPr="00B06C58" w:rsidRDefault="00DA70DF" w:rsidP="00B06C58">
      <w:pPr>
        <w:tabs>
          <w:tab w:val="right" w:pos="10080"/>
        </w:tabs>
        <w:snapToGrid w:val="0"/>
        <w:spacing w:after="120"/>
        <w:rPr>
          <w:rFonts w:ascii="Arial" w:hAnsi="Arial" w:cs="Arial"/>
          <w:b/>
          <w:sz w:val="17"/>
          <w:szCs w:val="17"/>
        </w:rPr>
        <w:sectPr w:rsidR="00DA70DF" w:rsidRPr="00B06C58" w:rsidSect="00DA70DF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4E3D25">
        <w:rPr>
          <w:noProof/>
          <w:lang w:eastAsia="en-IN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502F821" wp14:editId="6DF5FE33">
                <wp:simplePos x="0" y="0"/>
                <wp:positionH relativeFrom="column">
                  <wp:posOffset>11430</wp:posOffset>
                </wp:positionH>
                <wp:positionV relativeFrom="paragraph">
                  <wp:posOffset>131445</wp:posOffset>
                </wp:positionV>
                <wp:extent cx="6858000" cy="0"/>
                <wp:effectExtent l="0" t="0" r="19050" b="19050"/>
                <wp:wrapNone/>
                <wp:docPr id="5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9CFA9" id="Line 20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10.35pt" to="540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sQnEw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"/>
            </w:pict>
          </mc:Fallback>
        </mc:AlternateContent>
      </w:r>
      <w:r w:rsidR="00B06C58">
        <w:rPr>
          <w:rFonts w:ascii="Arial" w:hAnsi="Arial" w:cs="Arial"/>
          <w:b/>
          <w:sz w:val="17"/>
          <w:szCs w:val="17"/>
        </w:rPr>
        <w:t>COURSE PROJECT</w:t>
      </w:r>
      <w:r w:rsidR="00FE1E5D">
        <w:rPr>
          <w:rFonts w:ascii="Arial" w:hAnsi="Arial" w:cs="Arial"/>
          <w:b/>
          <w:sz w:val="17"/>
          <w:szCs w:val="17"/>
        </w:rPr>
        <w:t>S</w:t>
      </w:r>
    </w:p>
    <w:p w:rsidR="00C3615C" w:rsidRDefault="00C3615C" w:rsidP="00C3615C">
      <w:pPr>
        <w:spacing w:after="0"/>
        <w:rPr>
          <w:rFonts w:ascii="Arial" w:hAnsi="Arial" w:cs="Arial"/>
          <w:b/>
          <w:sz w:val="17"/>
          <w:szCs w:val="17"/>
        </w:rPr>
      </w:pPr>
      <w:r>
        <w:rPr>
          <w:rFonts w:ascii="Arial" w:hAnsi="Arial" w:cs="Arial"/>
          <w:b/>
          <w:sz w:val="17"/>
          <w:szCs w:val="17"/>
        </w:rPr>
        <w:t>Fender</w:t>
      </w:r>
    </w:p>
    <w:p w:rsidR="00C3615C" w:rsidRPr="001D134B" w:rsidRDefault="00C3615C" w:rsidP="00C3615C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sz w:val="17"/>
          <w:szCs w:val="17"/>
        </w:rPr>
      </w:pPr>
      <w:r w:rsidRPr="001D134B">
        <w:rPr>
          <w:rFonts w:ascii="Arial" w:hAnsi="Arial" w:cs="Arial"/>
          <w:sz w:val="17"/>
          <w:szCs w:val="17"/>
        </w:rPr>
        <w:t xml:space="preserve">Performed exploratory </w:t>
      </w:r>
      <w:r>
        <w:rPr>
          <w:rFonts w:ascii="Arial" w:hAnsi="Arial" w:cs="Arial"/>
          <w:sz w:val="17"/>
          <w:szCs w:val="17"/>
        </w:rPr>
        <w:t xml:space="preserve">data </w:t>
      </w:r>
      <w:r w:rsidRPr="001D134B">
        <w:rPr>
          <w:rFonts w:ascii="Arial" w:hAnsi="Arial" w:cs="Arial"/>
          <w:sz w:val="17"/>
          <w:szCs w:val="17"/>
        </w:rPr>
        <w:t>analysis to identify trend or seasonality in sales, inventory and demand units</w:t>
      </w:r>
    </w:p>
    <w:p w:rsidR="00C3615C" w:rsidRPr="001D134B" w:rsidRDefault="00C3615C" w:rsidP="00C3615C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sz w:val="17"/>
          <w:szCs w:val="17"/>
        </w:rPr>
      </w:pPr>
      <w:r w:rsidRPr="001D134B">
        <w:rPr>
          <w:rFonts w:ascii="Arial" w:hAnsi="Arial" w:cs="Arial"/>
          <w:sz w:val="17"/>
          <w:szCs w:val="17"/>
        </w:rPr>
        <w:t>Predicted safety stock level and optimized inventory units to carry for the next period at specific service level</w:t>
      </w:r>
    </w:p>
    <w:p w:rsidR="00C3615C" w:rsidRPr="00C3615C" w:rsidRDefault="00C3615C" w:rsidP="00C3615C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b/>
          <w:sz w:val="17"/>
          <w:szCs w:val="17"/>
        </w:rPr>
      </w:pPr>
      <w:r w:rsidRPr="00C3615C">
        <w:rPr>
          <w:rFonts w:ascii="Arial" w:hAnsi="Arial" w:cs="Arial"/>
          <w:sz w:val="17"/>
          <w:szCs w:val="17"/>
        </w:rPr>
        <w:t>Forecasting of demand using statistical models to determine cost and resource planning</w:t>
      </w:r>
    </w:p>
    <w:p w:rsidR="00C3615C" w:rsidRPr="00C3615C" w:rsidRDefault="00C3615C" w:rsidP="00C3615C">
      <w:pPr>
        <w:pStyle w:val="ListParagraph"/>
        <w:spacing w:after="0"/>
        <w:ind w:left="360"/>
        <w:rPr>
          <w:rFonts w:ascii="Arial" w:hAnsi="Arial" w:cs="Arial"/>
          <w:b/>
          <w:sz w:val="17"/>
          <w:szCs w:val="17"/>
        </w:rPr>
      </w:pPr>
    </w:p>
    <w:p w:rsidR="00DA70DF" w:rsidRDefault="00B06C58" w:rsidP="00CC5E53">
      <w:pPr>
        <w:spacing w:after="0"/>
        <w:rPr>
          <w:rFonts w:ascii="Arial" w:hAnsi="Arial" w:cs="Arial"/>
          <w:b/>
          <w:sz w:val="17"/>
          <w:szCs w:val="17"/>
        </w:rPr>
      </w:pPr>
      <w:r w:rsidRPr="00B06C58">
        <w:rPr>
          <w:rFonts w:ascii="Arial" w:hAnsi="Arial" w:cs="Arial"/>
          <w:b/>
          <w:sz w:val="17"/>
          <w:szCs w:val="17"/>
        </w:rPr>
        <w:t>Predicting the probability of financial distress by credit scoring</w:t>
      </w:r>
    </w:p>
    <w:p w:rsidR="00B06C58" w:rsidRPr="00B10198" w:rsidRDefault="00B10198" w:rsidP="00CC5E53">
      <w:pPr>
        <w:spacing w:after="0"/>
        <w:rPr>
          <w:rFonts w:ascii="Arial" w:hAnsi="Arial" w:cs="Arial"/>
          <w:sz w:val="17"/>
          <w:szCs w:val="17"/>
        </w:rPr>
      </w:pPr>
      <w:r w:rsidRPr="00B10198">
        <w:rPr>
          <w:rFonts w:ascii="Arial" w:hAnsi="Arial" w:cs="Arial"/>
          <w:sz w:val="17"/>
          <w:szCs w:val="17"/>
        </w:rPr>
        <w:t>Utilized</w:t>
      </w:r>
      <w:r w:rsidR="008C6768">
        <w:rPr>
          <w:rFonts w:ascii="Arial" w:hAnsi="Arial" w:cs="Arial"/>
          <w:sz w:val="17"/>
          <w:szCs w:val="17"/>
        </w:rPr>
        <w:t xml:space="preserve"> financial institution data</w:t>
      </w:r>
      <w:r>
        <w:rPr>
          <w:rFonts w:ascii="Arial" w:hAnsi="Arial" w:cs="Arial"/>
          <w:sz w:val="17"/>
          <w:szCs w:val="17"/>
        </w:rPr>
        <w:t>set to perform data cleansing, imputation, and feature selection in o</w:t>
      </w:r>
      <w:r w:rsidR="008C6768">
        <w:rPr>
          <w:rFonts w:ascii="Arial" w:hAnsi="Arial" w:cs="Arial"/>
          <w:sz w:val="17"/>
          <w:szCs w:val="17"/>
        </w:rPr>
        <w:t>rder to perform predictive</w:t>
      </w:r>
      <w:r>
        <w:rPr>
          <w:rFonts w:ascii="Arial" w:hAnsi="Arial" w:cs="Arial"/>
          <w:sz w:val="17"/>
          <w:szCs w:val="17"/>
        </w:rPr>
        <w:t xml:space="preserve"> </w:t>
      </w:r>
      <w:r w:rsidR="008C6768">
        <w:rPr>
          <w:rFonts w:ascii="Arial" w:hAnsi="Arial" w:cs="Arial"/>
          <w:sz w:val="17"/>
          <w:szCs w:val="17"/>
        </w:rPr>
        <w:t xml:space="preserve">analytics </w:t>
      </w:r>
      <w:r>
        <w:rPr>
          <w:rFonts w:ascii="Arial" w:hAnsi="Arial" w:cs="Arial"/>
          <w:sz w:val="17"/>
          <w:szCs w:val="17"/>
        </w:rPr>
        <w:t xml:space="preserve">which provided model accuracy of 86% </w:t>
      </w:r>
    </w:p>
    <w:p w:rsidR="00B10198" w:rsidRDefault="00B10198" w:rsidP="00CC5E53">
      <w:pPr>
        <w:spacing w:after="0"/>
        <w:rPr>
          <w:rFonts w:ascii="Arial" w:hAnsi="Arial" w:cs="Arial"/>
          <w:b/>
          <w:sz w:val="17"/>
          <w:szCs w:val="17"/>
        </w:rPr>
      </w:pPr>
    </w:p>
    <w:p w:rsidR="00B06C58" w:rsidRDefault="00B06C58" w:rsidP="00CC5E53">
      <w:pPr>
        <w:spacing w:after="0"/>
        <w:rPr>
          <w:rFonts w:ascii="Arial" w:hAnsi="Arial" w:cs="Arial"/>
          <w:b/>
          <w:sz w:val="17"/>
          <w:szCs w:val="17"/>
        </w:rPr>
      </w:pPr>
      <w:r w:rsidRPr="00B06C58">
        <w:rPr>
          <w:rFonts w:ascii="Arial" w:hAnsi="Arial" w:cs="Arial"/>
          <w:b/>
          <w:sz w:val="17"/>
          <w:szCs w:val="17"/>
        </w:rPr>
        <w:t>Process study and analysis of Sun Devil Fitness Centre</w:t>
      </w:r>
    </w:p>
    <w:p w:rsidR="004C0B47" w:rsidRDefault="004C0B47" w:rsidP="00CC5E53">
      <w:pPr>
        <w:spacing w:after="0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Ensured process quality by performing statistical analysis using control charts which helped determine maintenance cycle and failure time for equipment like treadmill &amp; elliptical</w:t>
      </w:r>
    </w:p>
    <w:p w:rsidR="008C6768" w:rsidRDefault="008C6768" w:rsidP="00CC5E53">
      <w:pPr>
        <w:spacing w:after="0"/>
        <w:rPr>
          <w:rFonts w:ascii="Arial" w:hAnsi="Arial" w:cs="Arial"/>
          <w:sz w:val="17"/>
          <w:szCs w:val="17"/>
        </w:rPr>
      </w:pPr>
    </w:p>
    <w:p w:rsidR="008C6768" w:rsidRPr="00B06C58" w:rsidRDefault="008C6768" w:rsidP="008C6768">
      <w:pPr>
        <w:tabs>
          <w:tab w:val="right" w:pos="10080"/>
        </w:tabs>
        <w:snapToGrid w:val="0"/>
        <w:spacing w:after="120"/>
        <w:rPr>
          <w:rFonts w:ascii="Arial" w:hAnsi="Arial" w:cs="Arial"/>
          <w:b/>
          <w:sz w:val="17"/>
          <w:szCs w:val="17"/>
        </w:rPr>
        <w:sectPr w:rsidR="008C6768" w:rsidRPr="00B06C58" w:rsidSect="00DA70DF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4E3D25">
        <w:rPr>
          <w:noProof/>
          <w:lang w:eastAsia="en-IN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582D5336" wp14:editId="5DDE3274">
                <wp:simplePos x="0" y="0"/>
                <wp:positionH relativeFrom="column">
                  <wp:posOffset>11430</wp:posOffset>
                </wp:positionH>
                <wp:positionV relativeFrom="paragraph">
                  <wp:posOffset>131445</wp:posOffset>
                </wp:positionV>
                <wp:extent cx="6858000" cy="0"/>
                <wp:effectExtent l="0" t="0" r="19050" b="19050"/>
                <wp:wrapNone/>
                <wp:docPr id="6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EAF094" id="Line 20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10.35pt" to="540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ZO2Ew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"/>
            </w:pict>
          </mc:Fallback>
        </mc:AlternateContent>
      </w:r>
      <w:r w:rsidR="004C0B47">
        <w:rPr>
          <w:rFonts w:ascii="Arial" w:hAnsi="Arial" w:cs="Arial"/>
          <w:b/>
          <w:sz w:val="17"/>
          <w:szCs w:val="17"/>
        </w:rPr>
        <w:t>COMMUNITY INVOLVEMENT</w:t>
      </w:r>
    </w:p>
    <w:p w:rsidR="008C6768" w:rsidRPr="008C6768" w:rsidRDefault="008C6768" w:rsidP="008C6768">
      <w:pPr>
        <w:spacing w:after="0"/>
        <w:rPr>
          <w:rFonts w:ascii="Arial" w:hAnsi="Arial" w:cs="Arial"/>
          <w:sz w:val="17"/>
          <w:szCs w:val="17"/>
        </w:rPr>
      </w:pPr>
      <w:r w:rsidRPr="008C6768">
        <w:rPr>
          <w:rFonts w:ascii="Arial" w:hAnsi="Arial" w:cs="Arial"/>
          <w:b/>
          <w:sz w:val="17"/>
          <w:szCs w:val="17"/>
        </w:rPr>
        <w:t>Student Placement Coordinator</w:t>
      </w:r>
      <w:r w:rsidRPr="008C6768">
        <w:rPr>
          <w:rFonts w:ascii="Arial" w:hAnsi="Arial" w:cs="Arial"/>
          <w:sz w:val="17"/>
          <w:szCs w:val="17"/>
        </w:rPr>
        <w:t xml:space="preserve">                                                                                                       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 w:rsidRPr="008C6768">
        <w:rPr>
          <w:rFonts w:ascii="Arial" w:hAnsi="Arial" w:cs="Arial"/>
          <w:sz w:val="17"/>
          <w:szCs w:val="17"/>
        </w:rPr>
        <w:t>July 2011 – May 2013</w:t>
      </w:r>
    </w:p>
    <w:p w:rsidR="008C6768" w:rsidRPr="008C6768" w:rsidRDefault="008C6768" w:rsidP="008C6768">
      <w:pPr>
        <w:spacing w:after="0"/>
        <w:rPr>
          <w:rFonts w:ascii="Arial" w:hAnsi="Arial" w:cs="Arial"/>
          <w:sz w:val="17"/>
          <w:szCs w:val="17"/>
        </w:rPr>
      </w:pPr>
      <w:r w:rsidRPr="008C6768">
        <w:rPr>
          <w:rFonts w:ascii="Arial" w:hAnsi="Arial" w:cs="Arial"/>
          <w:sz w:val="17"/>
          <w:szCs w:val="17"/>
        </w:rPr>
        <w:t>Chetana’s RK Institute of Mana</w:t>
      </w:r>
      <w:r>
        <w:rPr>
          <w:rFonts w:ascii="Arial" w:hAnsi="Arial" w:cs="Arial"/>
          <w:sz w:val="17"/>
          <w:szCs w:val="17"/>
        </w:rPr>
        <w:t>gement &amp; Research, Mumbai, India</w:t>
      </w:r>
    </w:p>
    <w:p w:rsidR="008C6768" w:rsidRPr="008C6768" w:rsidRDefault="008C6768" w:rsidP="008C6768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17"/>
          <w:szCs w:val="17"/>
        </w:rPr>
      </w:pPr>
      <w:r w:rsidRPr="008C6768">
        <w:rPr>
          <w:rFonts w:ascii="Arial" w:hAnsi="Arial" w:cs="Arial"/>
          <w:sz w:val="17"/>
          <w:szCs w:val="17"/>
        </w:rPr>
        <w:t>Represented student body to various corporations by providing presentations and facilitating student interactions</w:t>
      </w:r>
    </w:p>
    <w:p w:rsidR="008C6768" w:rsidRPr="00720C5E" w:rsidRDefault="008C6768" w:rsidP="00CC5E53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17"/>
          <w:szCs w:val="17"/>
        </w:rPr>
      </w:pPr>
      <w:r w:rsidRPr="008C6768">
        <w:rPr>
          <w:rFonts w:ascii="Arial" w:hAnsi="Arial" w:cs="Arial"/>
          <w:sz w:val="17"/>
          <w:szCs w:val="17"/>
        </w:rPr>
        <w:t>Addres</w:t>
      </w:r>
      <w:r w:rsidR="003F57A9">
        <w:rPr>
          <w:rFonts w:ascii="Arial" w:hAnsi="Arial" w:cs="Arial"/>
          <w:sz w:val="17"/>
          <w:szCs w:val="17"/>
        </w:rPr>
        <w:t xml:space="preserve">sed </w:t>
      </w:r>
      <w:r w:rsidR="00AC550D">
        <w:rPr>
          <w:rFonts w:ascii="Arial" w:hAnsi="Arial" w:cs="Arial"/>
          <w:sz w:val="17"/>
          <w:szCs w:val="17"/>
        </w:rPr>
        <w:t>group of 300 students for placement assistance and information sharing</w:t>
      </w:r>
    </w:p>
    <w:sectPr w:rsidR="008C6768" w:rsidRPr="00720C5E" w:rsidSect="00CC5E53">
      <w:type w:val="continuous"/>
      <w:pgSz w:w="11906" w:h="16838"/>
      <w:pgMar w:top="567" w:right="567" w:bottom="567" w:left="567" w:header="709" w:footer="709" w:gutter="0"/>
      <w:cols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C5674"/>
    <w:multiLevelType w:val="hybridMultilevel"/>
    <w:tmpl w:val="BAE44F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8F5C90"/>
    <w:multiLevelType w:val="hybridMultilevel"/>
    <w:tmpl w:val="AF8AF40A"/>
    <w:lvl w:ilvl="0" w:tplc="321E27AC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E4A"/>
    <w:multiLevelType w:val="hybridMultilevel"/>
    <w:tmpl w:val="15BC3D94"/>
    <w:lvl w:ilvl="0" w:tplc="5F70A02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6D760EE"/>
    <w:multiLevelType w:val="hybridMultilevel"/>
    <w:tmpl w:val="8B9C7C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B619B2"/>
    <w:multiLevelType w:val="hybridMultilevel"/>
    <w:tmpl w:val="EE1677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5F02FA"/>
    <w:multiLevelType w:val="hybridMultilevel"/>
    <w:tmpl w:val="A6E2B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F5869"/>
    <w:multiLevelType w:val="hybridMultilevel"/>
    <w:tmpl w:val="E2B615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544AAE"/>
    <w:multiLevelType w:val="hybridMultilevel"/>
    <w:tmpl w:val="746A885A"/>
    <w:lvl w:ilvl="0" w:tplc="4EE4D404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795EAA"/>
    <w:multiLevelType w:val="hybridMultilevel"/>
    <w:tmpl w:val="F1109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F1173"/>
    <w:multiLevelType w:val="hybridMultilevel"/>
    <w:tmpl w:val="1A7C7E2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3C7C15"/>
    <w:multiLevelType w:val="hybridMultilevel"/>
    <w:tmpl w:val="2BF2285C"/>
    <w:lvl w:ilvl="0" w:tplc="321E27AC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1F68C3"/>
    <w:multiLevelType w:val="hybridMultilevel"/>
    <w:tmpl w:val="3EBE48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583DC3"/>
    <w:multiLevelType w:val="multilevel"/>
    <w:tmpl w:val="7C7AF650"/>
    <w:lvl w:ilvl="0">
      <w:start w:val="1"/>
      <w:numFmt w:val="bullet"/>
      <w:pStyle w:val="Experience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9"/>
  </w:num>
  <w:num w:numId="5">
    <w:abstractNumId w:val="10"/>
  </w:num>
  <w:num w:numId="6">
    <w:abstractNumId w:val="2"/>
  </w:num>
  <w:num w:numId="7">
    <w:abstractNumId w:val="12"/>
  </w:num>
  <w:num w:numId="8">
    <w:abstractNumId w:val="1"/>
  </w:num>
  <w:num w:numId="9">
    <w:abstractNumId w:val="0"/>
  </w:num>
  <w:num w:numId="10">
    <w:abstractNumId w:val="6"/>
  </w:num>
  <w:num w:numId="11">
    <w:abstractNumId w:val="4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50E"/>
    <w:rsid w:val="00000328"/>
    <w:rsid w:val="00003C8F"/>
    <w:rsid w:val="00011B8C"/>
    <w:rsid w:val="00023266"/>
    <w:rsid w:val="00023688"/>
    <w:rsid w:val="00025F24"/>
    <w:rsid w:val="00030173"/>
    <w:rsid w:val="00033925"/>
    <w:rsid w:val="00033F9E"/>
    <w:rsid w:val="00037417"/>
    <w:rsid w:val="0004146E"/>
    <w:rsid w:val="000474F3"/>
    <w:rsid w:val="000478BD"/>
    <w:rsid w:val="000506B6"/>
    <w:rsid w:val="00053C90"/>
    <w:rsid w:val="0005673A"/>
    <w:rsid w:val="00056FD1"/>
    <w:rsid w:val="00063E55"/>
    <w:rsid w:val="00064872"/>
    <w:rsid w:val="000656CD"/>
    <w:rsid w:val="000822DE"/>
    <w:rsid w:val="0008784E"/>
    <w:rsid w:val="00090652"/>
    <w:rsid w:val="000911D2"/>
    <w:rsid w:val="000B27D1"/>
    <w:rsid w:val="000B7FA0"/>
    <w:rsid w:val="000C0E7D"/>
    <w:rsid w:val="000C1806"/>
    <w:rsid w:val="000C332E"/>
    <w:rsid w:val="000C3CB1"/>
    <w:rsid w:val="000C6F69"/>
    <w:rsid w:val="000D23C1"/>
    <w:rsid w:val="000E0BAC"/>
    <w:rsid w:val="000E13D7"/>
    <w:rsid w:val="000E2E5B"/>
    <w:rsid w:val="000E357A"/>
    <w:rsid w:val="000E5399"/>
    <w:rsid w:val="000E657E"/>
    <w:rsid w:val="000F0A47"/>
    <w:rsid w:val="000F16F3"/>
    <w:rsid w:val="00101012"/>
    <w:rsid w:val="00106175"/>
    <w:rsid w:val="0011192A"/>
    <w:rsid w:val="0011264A"/>
    <w:rsid w:val="00112666"/>
    <w:rsid w:val="00114A4C"/>
    <w:rsid w:val="0012322E"/>
    <w:rsid w:val="00125841"/>
    <w:rsid w:val="00130D47"/>
    <w:rsid w:val="0013223C"/>
    <w:rsid w:val="00134935"/>
    <w:rsid w:val="00136972"/>
    <w:rsid w:val="00153B13"/>
    <w:rsid w:val="00155E50"/>
    <w:rsid w:val="00156802"/>
    <w:rsid w:val="00156B61"/>
    <w:rsid w:val="00157E35"/>
    <w:rsid w:val="00162A87"/>
    <w:rsid w:val="00166BE0"/>
    <w:rsid w:val="00172F1B"/>
    <w:rsid w:val="001747AA"/>
    <w:rsid w:val="00176161"/>
    <w:rsid w:val="00176C76"/>
    <w:rsid w:val="00182C11"/>
    <w:rsid w:val="00182CE9"/>
    <w:rsid w:val="0019078C"/>
    <w:rsid w:val="00195529"/>
    <w:rsid w:val="001A593A"/>
    <w:rsid w:val="001A5FA3"/>
    <w:rsid w:val="001A71B0"/>
    <w:rsid w:val="001A7F6C"/>
    <w:rsid w:val="001B21F8"/>
    <w:rsid w:val="001B31DA"/>
    <w:rsid w:val="001B7F1D"/>
    <w:rsid w:val="001C1552"/>
    <w:rsid w:val="001C481D"/>
    <w:rsid w:val="001C5E83"/>
    <w:rsid w:val="001C6A94"/>
    <w:rsid w:val="001C76DA"/>
    <w:rsid w:val="001D134B"/>
    <w:rsid w:val="001D1AC2"/>
    <w:rsid w:val="001D21A1"/>
    <w:rsid w:val="001E1ABF"/>
    <w:rsid w:val="001E3C5C"/>
    <w:rsid w:val="001F2739"/>
    <w:rsid w:val="001F3381"/>
    <w:rsid w:val="001F34FC"/>
    <w:rsid w:val="001F610B"/>
    <w:rsid w:val="002007A8"/>
    <w:rsid w:val="002020B5"/>
    <w:rsid w:val="00216824"/>
    <w:rsid w:val="00217B7B"/>
    <w:rsid w:val="002218ED"/>
    <w:rsid w:val="00233F1F"/>
    <w:rsid w:val="00235E90"/>
    <w:rsid w:val="00241F59"/>
    <w:rsid w:val="0024350E"/>
    <w:rsid w:val="00245ED6"/>
    <w:rsid w:val="002473CF"/>
    <w:rsid w:val="00250A49"/>
    <w:rsid w:val="00253FF7"/>
    <w:rsid w:val="00277B1E"/>
    <w:rsid w:val="00281322"/>
    <w:rsid w:val="00285430"/>
    <w:rsid w:val="00285EC1"/>
    <w:rsid w:val="00286374"/>
    <w:rsid w:val="00292120"/>
    <w:rsid w:val="002A11F1"/>
    <w:rsid w:val="002A1FD2"/>
    <w:rsid w:val="002A45FD"/>
    <w:rsid w:val="002A4C54"/>
    <w:rsid w:val="002A5567"/>
    <w:rsid w:val="002A57F3"/>
    <w:rsid w:val="002A738D"/>
    <w:rsid w:val="002B212E"/>
    <w:rsid w:val="002B5297"/>
    <w:rsid w:val="002B7806"/>
    <w:rsid w:val="002C25E3"/>
    <w:rsid w:val="002C2B6E"/>
    <w:rsid w:val="002C330E"/>
    <w:rsid w:val="002C632A"/>
    <w:rsid w:val="002C7D1D"/>
    <w:rsid w:val="002D168E"/>
    <w:rsid w:val="002D17B3"/>
    <w:rsid w:val="002E1164"/>
    <w:rsid w:val="002E15E2"/>
    <w:rsid w:val="002E7723"/>
    <w:rsid w:val="002F5D09"/>
    <w:rsid w:val="0030214F"/>
    <w:rsid w:val="003036E4"/>
    <w:rsid w:val="0031187E"/>
    <w:rsid w:val="00311A17"/>
    <w:rsid w:val="0032290E"/>
    <w:rsid w:val="00324CF6"/>
    <w:rsid w:val="00326340"/>
    <w:rsid w:val="003350B7"/>
    <w:rsid w:val="003412AE"/>
    <w:rsid w:val="00343254"/>
    <w:rsid w:val="00345A7E"/>
    <w:rsid w:val="003461A0"/>
    <w:rsid w:val="003477DB"/>
    <w:rsid w:val="00351795"/>
    <w:rsid w:val="00351D31"/>
    <w:rsid w:val="0035283F"/>
    <w:rsid w:val="00353575"/>
    <w:rsid w:val="00366039"/>
    <w:rsid w:val="0037075E"/>
    <w:rsid w:val="00372922"/>
    <w:rsid w:val="00374C6E"/>
    <w:rsid w:val="003825E0"/>
    <w:rsid w:val="003852AB"/>
    <w:rsid w:val="003A6F30"/>
    <w:rsid w:val="003B25E5"/>
    <w:rsid w:val="003B4A01"/>
    <w:rsid w:val="003C048C"/>
    <w:rsid w:val="003D000B"/>
    <w:rsid w:val="003D0632"/>
    <w:rsid w:val="003D3D4A"/>
    <w:rsid w:val="003D491F"/>
    <w:rsid w:val="003D64EA"/>
    <w:rsid w:val="003E443C"/>
    <w:rsid w:val="003F1271"/>
    <w:rsid w:val="003F4660"/>
    <w:rsid w:val="003F4F31"/>
    <w:rsid w:val="003F562F"/>
    <w:rsid w:val="003F57A9"/>
    <w:rsid w:val="003F747F"/>
    <w:rsid w:val="00404ACB"/>
    <w:rsid w:val="00404E14"/>
    <w:rsid w:val="0041225B"/>
    <w:rsid w:val="0041423E"/>
    <w:rsid w:val="00415131"/>
    <w:rsid w:val="00424B08"/>
    <w:rsid w:val="00426CD4"/>
    <w:rsid w:val="0042755D"/>
    <w:rsid w:val="004315D1"/>
    <w:rsid w:val="00433296"/>
    <w:rsid w:val="00440E0B"/>
    <w:rsid w:val="00442FD6"/>
    <w:rsid w:val="0044440B"/>
    <w:rsid w:val="0044461A"/>
    <w:rsid w:val="0044610E"/>
    <w:rsid w:val="00446992"/>
    <w:rsid w:val="00446DEB"/>
    <w:rsid w:val="00462ADE"/>
    <w:rsid w:val="004707A9"/>
    <w:rsid w:val="00470E61"/>
    <w:rsid w:val="00472959"/>
    <w:rsid w:val="00473F61"/>
    <w:rsid w:val="00483070"/>
    <w:rsid w:val="00485F95"/>
    <w:rsid w:val="0048685F"/>
    <w:rsid w:val="004913F4"/>
    <w:rsid w:val="004A267D"/>
    <w:rsid w:val="004A2B4F"/>
    <w:rsid w:val="004B1015"/>
    <w:rsid w:val="004B40D1"/>
    <w:rsid w:val="004B741D"/>
    <w:rsid w:val="004C0B47"/>
    <w:rsid w:val="004C799A"/>
    <w:rsid w:val="004D5559"/>
    <w:rsid w:val="004E448F"/>
    <w:rsid w:val="004F05B5"/>
    <w:rsid w:val="004F14A7"/>
    <w:rsid w:val="004F1F79"/>
    <w:rsid w:val="004F258D"/>
    <w:rsid w:val="004F3DF3"/>
    <w:rsid w:val="004F4AAE"/>
    <w:rsid w:val="004F750F"/>
    <w:rsid w:val="004F7954"/>
    <w:rsid w:val="005005A8"/>
    <w:rsid w:val="005028CC"/>
    <w:rsid w:val="005044C6"/>
    <w:rsid w:val="00505A79"/>
    <w:rsid w:val="0052003B"/>
    <w:rsid w:val="0052245E"/>
    <w:rsid w:val="00524496"/>
    <w:rsid w:val="005246FE"/>
    <w:rsid w:val="00526C4C"/>
    <w:rsid w:val="005430D0"/>
    <w:rsid w:val="00552DAA"/>
    <w:rsid w:val="00561EB2"/>
    <w:rsid w:val="00562E57"/>
    <w:rsid w:val="00563CDB"/>
    <w:rsid w:val="00565B94"/>
    <w:rsid w:val="005706E2"/>
    <w:rsid w:val="00571EE0"/>
    <w:rsid w:val="005725D4"/>
    <w:rsid w:val="005734E8"/>
    <w:rsid w:val="00576EEC"/>
    <w:rsid w:val="005806BB"/>
    <w:rsid w:val="00582CD7"/>
    <w:rsid w:val="00585C6A"/>
    <w:rsid w:val="005900F9"/>
    <w:rsid w:val="00590A5D"/>
    <w:rsid w:val="005966CF"/>
    <w:rsid w:val="0059782F"/>
    <w:rsid w:val="005A223B"/>
    <w:rsid w:val="005A706E"/>
    <w:rsid w:val="005B2C8F"/>
    <w:rsid w:val="005B5C38"/>
    <w:rsid w:val="005C1C67"/>
    <w:rsid w:val="005D08F3"/>
    <w:rsid w:val="005D34D8"/>
    <w:rsid w:val="005D5C53"/>
    <w:rsid w:val="005D7673"/>
    <w:rsid w:val="005E0203"/>
    <w:rsid w:val="005F0576"/>
    <w:rsid w:val="005F338E"/>
    <w:rsid w:val="005F6878"/>
    <w:rsid w:val="005F6A2F"/>
    <w:rsid w:val="0060078E"/>
    <w:rsid w:val="0060130D"/>
    <w:rsid w:val="00601591"/>
    <w:rsid w:val="006018D2"/>
    <w:rsid w:val="00602F08"/>
    <w:rsid w:val="00604265"/>
    <w:rsid w:val="006065C8"/>
    <w:rsid w:val="006067D2"/>
    <w:rsid w:val="00606CDE"/>
    <w:rsid w:val="00610771"/>
    <w:rsid w:val="00610A22"/>
    <w:rsid w:val="00611B9E"/>
    <w:rsid w:val="00616C2D"/>
    <w:rsid w:val="00617B9A"/>
    <w:rsid w:val="006305E0"/>
    <w:rsid w:val="006306CE"/>
    <w:rsid w:val="00630A11"/>
    <w:rsid w:val="00631E3E"/>
    <w:rsid w:val="00632414"/>
    <w:rsid w:val="00640E70"/>
    <w:rsid w:val="006516DC"/>
    <w:rsid w:val="006625E2"/>
    <w:rsid w:val="00667639"/>
    <w:rsid w:val="00677B2E"/>
    <w:rsid w:val="00677B72"/>
    <w:rsid w:val="006809EC"/>
    <w:rsid w:val="00681824"/>
    <w:rsid w:val="0068234D"/>
    <w:rsid w:val="0068293C"/>
    <w:rsid w:val="00683819"/>
    <w:rsid w:val="00685608"/>
    <w:rsid w:val="00690D5A"/>
    <w:rsid w:val="00691A27"/>
    <w:rsid w:val="00693AB0"/>
    <w:rsid w:val="00697C36"/>
    <w:rsid w:val="006A119E"/>
    <w:rsid w:val="006A21FE"/>
    <w:rsid w:val="006A2B57"/>
    <w:rsid w:val="006A47C9"/>
    <w:rsid w:val="006A5DBD"/>
    <w:rsid w:val="006A5E36"/>
    <w:rsid w:val="006B5A4A"/>
    <w:rsid w:val="006B6F22"/>
    <w:rsid w:val="006B7D7D"/>
    <w:rsid w:val="006C2C8C"/>
    <w:rsid w:val="006E6469"/>
    <w:rsid w:val="006E7BB9"/>
    <w:rsid w:val="006F12DD"/>
    <w:rsid w:val="006F2DAB"/>
    <w:rsid w:val="006F5157"/>
    <w:rsid w:val="006F6609"/>
    <w:rsid w:val="006F6768"/>
    <w:rsid w:val="006F76B8"/>
    <w:rsid w:val="006F7BB9"/>
    <w:rsid w:val="00701006"/>
    <w:rsid w:val="00704447"/>
    <w:rsid w:val="00716720"/>
    <w:rsid w:val="00716AC7"/>
    <w:rsid w:val="007170CC"/>
    <w:rsid w:val="00720C5E"/>
    <w:rsid w:val="0072253D"/>
    <w:rsid w:val="0072363F"/>
    <w:rsid w:val="00725439"/>
    <w:rsid w:val="007270FC"/>
    <w:rsid w:val="00732702"/>
    <w:rsid w:val="00732CB3"/>
    <w:rsid w:val="0073437C"/>
    <w:rsid w:val="00734590"/>
    <w:rsid w:val="00740C00"/>
    <w:rsid w:val="0074246B"/>
    <w:rsid w:val="007611D0"/>
    <w:rsid w:val="0076125D"/>
    <w:rsid w:val="00761FC5"/>
    <w:rsid w:val="0076225A"/>
    <w:rsid w:val="0076276B"/>
    <w:rsid w:val="007630EA"/>
    <w:rsid w:val="007656B7"/>
    <w:rsid w:val="0077180B"/>
    <w:rsid w:val="0078321C"/>
    <w:rsid w:val="007847CC"/>
    <w:rsid w:val="00784E33"/>
    <w:rsid w:val="007855BD"/>
    <w:rsid w:val="00787FB4"/>
    <w:rsid w:val="00791DF1"/>
    <w:rsid w:val="007940C1"/>
    <w:rsid w:val="00794C47"/>
    <w:rsid w:val="007A1239"/>
    <w:rsid w:val="007A2C4A"/>
    <w:rsid w:val="007A6277"/>
    <w:rsid w:val="007A665B"/>
    <w:rsid w:val="007A7090"/>
    <w:rsid w:val="007A712D"/>
    <w:rsid w:val="007B067E"/>
    <w:rsid w:val="007B0F30"/>
    <w:rsid w:val="007B2993"/>
    <w:rsid w:val="007C4C48"/>
    <w:rsid w:val="007D6937"/>
    <w:rsid w:val="007E388B"/>
    <w:rsid w:val="007F3CF4"/>
    <w:rsid w:val="007F6DC1"/>
    <w:rsid w:val="00801AE1"/>
    <w:rsid w:val="00803B1A"/>
    <w:rsid w:val="0080480C"/>
    <w:rsid w:val="00804F74"/>
    <w:rsid w:val="0080617B"/>
    <w:rsid w:val="008113A4"/>
    <w:rsid w:val="00813A7E"/>
    <w:rsid w:val="00822747"/>
    <w:rsid w:val="00822A6D"/>
    <w:rsid w:val="008245D1"/>
    <w:rsid w:val="00832378"/>
    <w:rsid w:val="0084136F"/>
    <w:rsid w:val="00842C9C"/>
    <w:rsid w:val="008430C5"/>
    <w:rsid w:val="00846370"/>
    <w:rsid w:val="008475B6"/>
    <w:rsid w:val="00850B9C"/>
    <w:rsid w:val="00851F74"/>
    <w:rsid w:val="00856DB1"/>
    <w:rsid w:val="008675A5"/>
    <w:rsid w:val="00870AEC"/>
    <w:rsid w:val="0087280B"/>
    <w:rsid w:val="0087361D"/>
    <w:rsid w:val="0087407A"/>
    <w:rsid w:val="008778A2"/>
    <w:rsid w:val="00880584"/>
    <w:rsid w:val="00882DE6"/>
    <w:rsid w:val="0088757B"/>
    <w:rsid w:val="008941AC"/>
    <w:rsid w:val="008A2CE0"/>
    <w:rsid w:val="008B02C2"/>
    <w:rsid w:val="008B040B"/>
    <w:rsid w:val="008B0E04"/>
    <w:rsid w:val="008B62A1"/>
    <w:rsid w:val="008B796B"/>
    <w:rsid w:val="008C111C"/>
    <w:rsid w:val="008C2349"/>
    <w:rsid w:val="008C6768"/>
    <w:rsid w:val="008D1344"/>
    <w:rsid w:val="008D3EE6"/>
    <w:rsid w:val="008E0991"/>
    <w:rsid w:val="008E5E3C"/>
    <w:rsid w:val="008E613E"/>
    <w:rsid w:val="008E70F1"/>
    <w:rsid w:val="008F216D"/>
    <w:rsid w:val="00904568"/>
    <w:rsid w:val="009055A4"/>
    <w:rsid w:val="00906ACC"/>
    <w:rsid w:val="009071B4"/>
    <w:rsid w:val="009155C7"/>
    <w:rsid w:val="00915CC6"/>
    <w:rsid w:val="009167A7"/>
    <w:rsid w:val="00917FBF"/>
    <w:rsid w:val="00923CBA"/>
    <w:rsid w:val="00931E47"/>
    <w:rsid w:val="009330A6"/>
    <w:rsid w:val="00940D24"/>
    <w:rsid w:val="009419C8"/>
    <w:rsid w:val="00950CDA"/>
    <w:rsid w:val="00952A4C"/>
    <w:rsid w:val="00961746"/>
    <w:rsid w:val="00961992"/>
    <w:rsid w:val="0096311C"/>
    <w:rsid w:val="0097176E"/>
    <w:rsid w:val="009727B3"/>
    <w:rsid w:val="00974862"/>
    <w:rsid w:val="00974D62"/>
    <w:rsid w:val="00985247"/>
    <w:rsid w:val="00987F46"/>
    <w:rsid w:val="009A7795"/>
    <w:rsid w:val="009A7C11"/>
    <w:rsid w:val="009C40D7"/>
    <w:rsid w:val="009C606A"/>
    <w:rsid w:val="009C67CD"/>
    <w:rsid w:val="009D3F67"/>
    <w:rsid w:val="009E0F74"/>
    <w:rsid w:val="009E13CC"/>
    <w:rsid w:val="009E3982"/>
    <w:rsid w:val="009E4E0B"/>
    <w:rsid w:val="009E4FD4"/>
    <w:rsid w:val="009E516F"/>
    <w:rsid w:val="009F117E"/>
    <w:rsid w:val="009F6945"/>
    <w:rsid w:val="00A02967"/>
    <w:rsid w:val="00A06C7D"/>
    <w:rsid w:val="00A138B2"/>
    <w:rsid w:val="00A144BD"/>
    <w:rsid w:val="00A156C8"/>
    <w:rsid w:val="00A20E31"/>
    <w:rsid w:val="00A27C0F"/>
    <w:rsid w:val="00A33259"/>
    <w:rsid w:val="00A3356B"/>
    <w:rsid w:val="00A36AD8"/>
    <w:rsid w:val="00A37E6D"/>
    <w:rsid w:val="00A41426"/>
    <w:rsid w:val="00A46468"/>
    <w:rsid w:val="00A46AB6"/>
    <w:rsid w:val="00A50EC0"/>
    <w:rsid w:val="00A53574"/>
    <w:rsid w:val="00A63DC8"/>
    <w:rsid w:val="00A75796"/>
    <w:rsid w:val="00A81071"/>
    <w:rsid w:val="00A90ADF"/>
    <w:rsid w:val="00A92F36"/>
    <w:rsid w:val="00A95919"/>
    <w:rsid w:val="00A97E87"/>
    <w:rsid w:val="00A97FD2"/>
    <w:rsid w:val="00AA0068"/>
    <w:rsid w:val="00AA18D2"/>
    <w:rsid w:val="00AA4D2B"/>
    <w:rsid w:val="00AA735F"/>
    <w:rsid w:val="00AA7ADA"/>
    <w:rsid w:val="00AB0573"/>
    <w:rsid w:val="00AB1DEB"/>
    <w:rsid w:val="00AB7677"/>
    <w:rsid w:val="00AC06D5"/>
    <w:rsid w:val="00AC550D"/>
    <w:rsid w:val="00AC73B0"/>
    <w:rsid w:val="00AC76DD"/>
    <w:rsid w:val="00AC79DF"/>
    <w:rsid w:val="00AD67F6"/>
    <w:rsid w:val="00AE77A7"/>
    <w:rsid w:val="00AF01E9"/>
    <w:rsid w:val="00AF10FC"/>
    <w:rsid w:val="00AF2FD5"/>
    <w:rsid w:val="00AF53E3"/>
    <w:rsid w:val="00AF5FCE"/>
    <w:rsid w:val="00B01A04"/>
    <w:rsid w:val="00B02D09"/>
    <w:rsid w:val="00B06C58"/>
    <w:rsid w:val="00B07820"/>
    <w:rsid w:val="00B1000E"/>
    <w:rsid w:val="00B10198"/>
    <w:rsid w:val="00B1229A"/>
    <w:rsid w:val="00B1480F"/>
    <w:rsid w:val="00B15187"/>
    <w:rsid w:val="00B217BF"/>
    <w:rsid w:val="00B24C3D"/>
    <w:rsid w:val="00B25500"/>
    <w:rsid w:val="00B308C8"/>
    <w:rsid w:val="00B30D88"/>
    <w:rsid w:val="00B32908"/>
    <w:rsid w:val="00B35F65"/>
    <w:rsid w:val="00B43835"/>
    <w:rsid w:val="00B52EE3"/>
    <w:rsid w:val="00B60338"/>
    <w:rsid w:val="00B60B84"/>
    <w:rsid w:val="00B6567A"/>
    <w:rsid w:val="00B65E75"/>
    <w:rsid w:val="00B72C38"/>
    <w:rsid w:val="00B83773"/>
    <w:rsid w:val="00B845C0"/>
    <w:rsid w:val="00B870AB"/>
    <w:rsid w:val="00B93D63"/>
    <w:rsid w:val="00B94352"/>
    <w:rsid w:val="00BA1AEA"/>
    <w:rsid w:val="00BA1DA4"/>
    <w:rsid w:val="00BA2733"/>
    <w:rsid w:val="00BA480D"/>
    <w:rsid w:val="00BA636D"/>
    <w:rsid w:val="00BA69B8"/>
    <w:rsid w:val="00BA7CF7"/>
    <w:rsid w:val="00BB3BEA"/>
    <w:rsid w:val="00BC071A"/>
    <w:rsid w:val="00BD3068"/>
    <w:rsid w:val="00BE1E93"/>
    <w:rsid w:val="00BE56DF"/>
    <w:rsid w:val="00BE59FF"/>
    <w:rsid w:val="00BF4DA6"/>
    <w:rsid w:val="00BF5DA0"/>
    <w:rsid w:val="00C00F6A"/>
    <w:rsid w:val="00C01CAB"/>
    <w:rsid w:val="00C02971"/>
    <w:rsid w:val="00C04DC0"/>
    <w:rsid w:val="00C04E0D"/>
    <w:rsid w:val="00C06CFA"/>
    <w:rsid w:val="00C12B30"/>
    <w:rsid w:val="00C134CF"/>
    <w:rsid w:val="00C278A0"/>
    <w:rsid w:val="00C31CB5"/>
    <w:rsid w:val="00C34A4C"/>
    <w:rsid w:val="00C3507C"/>
    <w:rsid w:val="00C352C3"/>
    <w:rsid w:val="00C3615C"/>
    <w:rsid w:val="00C37878"/>
    <w:rsid w:val="00C46B4F"/>
    <w:rsid w:val="00C47D03"/>
    <w:rsid w:val="00C5064C"/>
    <w:rsid w:val="00C54106"/>
    <w:rsid w:val="00C5452F"/>
    <w:rsid w:val="00C54704"/>
    <w:rsid w:val="00C551C0"/>
    <w:rsid w:val="00C559D7"/>
    <w:rsid w:val="00C67B19"/>
    <w:rsid w:val="00C804E1"/>
    <w:rsid w:val="00C82655"/>
    <w:rsid w:val="00C8374A"/>
    <w:rsid w:val="00C83857"/>
    <w:rsid w:val="00C86212"/>
    <w:rsid w:val="00C86D38"/>
    <w:rsid w:val="00C914AC"/>
    <w:rsid w:val="00C94066"/>
    <w:rsid w:val="00C97643"/>
    <w:rsid w:val="00CA0374"/>
    <w:rsid w:val="00CA19B4"/>
    <w:rsid w:val="00CA220D"/>
    <w:rsid w:val="00CA561A"/>
    <w:rsid w:val="00CA6C0C"/>
    <w:rsid w:val="00CB63B2"/>
    <w:rsid w:val="00CC15D3"/>
    <w:rsid w:val="00CC1E84"/>
    <w:rsid w:val="00CC4615"/>
    <w:rsid w:val="00CC587B"/>
    <w:rsid w:val="00CC5E53"/>
    <w:rsid w:val="00CC61DC"/>
    <w:rsid w:val="00CD6242"/>
    <w:rsid w:val="00CD65A0"/>
    <w:rsid w:val="00CD6FBE"/>
    <w:rsid w:val="00CD728A"/>
    <w:rsid w:val="00CD7C03"/>
    <w:rsid w:val="00CE5BFC"/>
    <w:rsid w:val="00CE7DCB"/>
    <w:rsid w:val="00CF23C3"/>
    <w:rsid w:val="00D019B0"/>
    <w:rsid w:val="00D037D5"/>
    <w:rsid w:val="00D14270"/>
    <w:rsid w:val="00D163BC"/>
    <w:rsid w:val="00D21322"/>
    <w:rsid w:val="00D22A11"/>
    <w:rsid w:val="00D32B30"/>
    <w:rsid w:val="00D3357C"/>
    <w:rsid w:val="00D4010F"/>
    <w:rsid w:val="00D424D0"/>
    <w:rsid w:val="00D428EE"/>
    <w:rsid w:val="00D4623C"/>
    <w:rsid w:val="00D503A4"/>
    <w:rsid w:val="00D52391"/>
    <w:rsid w:val="00D53FF1"/>
    <w:rsid w:val="00D554EB"/>
    <w:rsid w:val="00D55FAB"/>
    <w:rsid w:val="00D57269"/>
    <w:rsid w:val="00D6691E"/>
    <w:rsid w:val="00D7202E"/>
    <w:rsid w:val="00D83255"/>
    <w:rsid w:val="00D8325C"/>
    <w:rsid w:val="00D83F1C"/>
    <w:rsid w:val="00D872B4"/>
    <w:rsid w:val="00D877D0"/>
    <w:rsid w:val="00D910AA"/>
    <w:rsid w:val="00D91BEC"/>
    <w:rsid w:val="00DA073A"/>
    <w:rsid w:val="00DA2C53"/>
    <w:rsid w:val="00DA346C"/>
    <w:rsid w:val="00DA5C30"/>
    <w:rsid w:val="00DA6177"/>
    <w:rsid w:val="00DA6CD5"/>
    <w:rsid w:val="00DA70DF"/>
    <w:rsid w:val="00DA7186"/>
    <w:rsid w:val="00DB53B3"/>
    <w:rsid w:val="00DC3497"/>
    <w:rsid w:val="00DC5E3F"/>
    <w:rsid w:val="00DD1A3E"/>
    <w:rsid w:val="00DD5171"/>
    <w:rsid w:val="00DE0984"/>
    <w:rsid w:val="00DE19BE"/>
    <w:rsid w:val="00DE3330"/>
    <w:rsid w:val="00DE34B7"/>
    <w:rsid w:val="00DE5CDA"/>
    <w:rsid w:val="00DE65B6"/>
    <w:rsid w:val="00DF2CD5"/>
    <w:rsid w:val="00DF5380"/>
    <w:rsid w:val="00DF5BE1"/>
    <w:rsid w:val="00E01787"/>
    <w:rsid w:val="00E064AC"/>
    <w:rsid w:val="00E151C8"/>
    <w:rsid w:val="00E1662B"/>
    <w:rsid w:val="00E24C89"/>
    <w:rsid w:val="00E31F18"/>
    <w:rsid w:val="00E32E20"/>
    <w:rsid w:val="00E35A5D"/>
    <w:rsid w:val="00E37BED"/>
    <w:rsid w:val="00E43E87"/>
    <w:rsid w:val="00E5448B"/>
    <w:rsid w:val="00E61634"/>
    <w:rsid w:val="00E62D71"/>
    <w:rsid w:val="00E63A76"/>
    <w:rsid w:val="00E70109"/>
    <w:rsid w:val="00E722FC"/>
    <w:rsid w:val="00E72520"/>
    <w:rsid w:val="00E72BB8"/>
    <w:rsid w:val="00E76305"/>
    <w:rsid w:val="00E770FA"/>
    <w:rsid w:val="00E821D3"/>
    <w:rsid w:val="00E82F7C"/>
    <w:rsid w:val="00E8643E"/>
    <w:rsid w:val="00E928D8"/>
    <w:rsid w:val="00E9454E"/>
    <w:rsid w:val="00E97180"/>
    <w:rsid w:val="00EA23CA"/>
    <w:rsid w:val="00EA7368"/>
    <w:rsid w:val="00EC3021"/>
    <w:rsid w:val="00EC5D1A"/>
    <w:rsid w:val="00ED4099"/>
    <w:rsid w:val="00ED7033"/>
    <w:rsid w:val="00EE1718"/>
    <w:rsid w:val="00EE2722"/>
    <w:rsid w:val="00EE4BA1"/>
    <w:rsid w:val="00EE4ED8"/>
    <w:rsid w:val="00EE7FF6"/>
    <w:rsid w:val="00EF37FA"/>
    <w:rsid w:val="00EF52B1"/>
    <w:rsid w:val="00EF75CE"/>
    <w:rsid w:val="00F01A4D"/>
    <w:rsid w:val="00F07E0E"/>
    <w:rsid w:val="00F1120F"/>
    <w:rsid w:val="00F11D83"/>
    <w:rsid w:val="00F1388C"/>
    <w:rsid w:val="00F13D9C"/>
    <w:rsid w:val="00F16210"/>
    <w:rsid w:val="00F22F4B"/>
    <w:rsid w:val="00F33743"/>
    <w:rsid w:val="00F33A9D"/>
    <w:rsid w:val="00F36424"/>
    <w:rsid w:val="00F3691B"/>
    <w:rsid w:val="00F40D7E"/>
    <w:rsid w:val="00F41BE1"/>
    <w:rsid w:val="00F44853"/>
    <w:rsid w:val="00F50C66"/>
    <w:rsid w:val="00F51868"/>
    <w:rsid w:val="00F52357"/>
    <w:rsid w:val="00F52B42"/>
    <w:rsid w:val="00F65938"/>
    <w:rsid w:val="00F73F98"/>
    <w:rsid w:val="00F8318C"/>
    <w:rsid w:val="00F85AE1"/>
    <w:rsid w:val="00F97E16"/>
    <w:rsid w:val="00FA151B"/>
    <w:rsid w:val="00FA16AF"/>
    <w:rsid w:val="00FA2C28"/>
    <w:rsid w:val="00FA32AA"/>
    <w:rsid w:val="00FA63A8"/>
    <w:rsid w:val="00FA70CB"/>
    <w:rsid w:val="00FB13E2"/>
    <w:rsid w:val="00FB20E1"/>
    <w:rsid w:val="00FB408A"/>
    <w:rsid w:val="00FB655A"/>
    <w:rsid w:val="00FC0A76"/>
    <w:rsid w:val="00FC1CA6"/>
    <w:rsid w:val="00FC2A87"/>
    <w:rsid w:val="00FC3D4F"/>
    <w:rsid w:val="00FC7DEF"/>
    <w:rsid w:val="00FD6410"/>
    <w:rsid w:val="00FD7441"/>
    <w:rsid w:val="00FE1E5D"/>
    <w:rsid w:val="00FE42DC"/>
    <w:rsid w:val="00FE683C"/>
    <w:rsid w:val="00FE7D71"/>
    <w:rsid w:val="00FF18C2"/>
    <w:rsid w:val="00FF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05148-F3E0-4929-98E9-B4FE5FF4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DA70D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2435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350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DA70DF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paragraph" w:customStyle="1" w:styleId="ExperienceList">
    <w:name w:val="ExperienceList"/>
    <w:basedOn w:val="BodyText"/>
    <w:rsid w:val="00DA70DF"/>
    <w:pPr>
      <w:numPr>
        <w:numId w:val="7"/>
      </w:numPr>
      <w:tabs>
        <w:tab w:val="clear" w:pos="720"/>
      </w:tabs>
      <w:spacing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A70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A7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1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dc:description/>
  <cp:lastModifiedBy>Sameer</cp:lastModifiedBy>
  <cp:revision>2</cp:revision>
  <dcterms:created xsi:type="dcterms:W3CDTF">2016-04-13T06:22:00Z</dcterms:created>
  <dcterms:modified xsi:type="dcterms:W3CDTF">2016-04-13T06:22:00Z</dcterms:modified>
</cp:coreProperties>
</file>