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Sandeep </w:t>
      </w:r>
      <w:r>
        <w:rPr/>
        <w:t>Kulakcherla</w:t>
      </w:r>
    </w:p>
    <w:p>
      <w:pPr>
        <w:pStyle w:val="Title"/>
        <w:rPr/>
      </w:pPr>
      <w:r>
        <w:rPr>
          <w:sz w:val="36"/>
          <w:szCs w:val="36"/>
        </w:rPr>
        <w:t>US Permanent Resident</w:t>
        <w:tab/>
        <w:tab/>
        <w:tab/>
        <w:tab/>
        <w:t>SF Bay Area, CA</w:t>
      </w:r>
    </w:p>
    <w:p>
      <w:pPr>
        <w:pStyle w:val="Normal"/>
        <w:rPr/>
      </w:pPr>
      <w:r>
        <w:rPr/>
        <w:t>Email: sandeepnfw@gmail.com | Mobile: +1 (408) 800-6739</w:t>
      </w:r>
    </w:p>
    <w:p>
      <w:pPr>
        <w:pStyle w:val="Heading1"/>
        <w:rPr/>
      </w:pPr>
      <w:r>
        <w:rPr/>
        <w:t>Objective &amp; Summary</w:t>
      </w:r>
    </w:p>
    <w:p>
      <w:pPr>
        <w:pStyle w:val="Normal"/>
        <w:rPr/>
      </w:pPr>
      <w:r>
        <w:rPr/>
        <w:t xml:space="preserve">To secure a software engineering role focused on </w:t>
      </w:r>
      <w:r>
        <w:rPr/>
        <w:t>Python and SQL where I can</w:t>
      </w:r>
      <w:r>
        <w:rPr/>
        <w:t xml:space="preserve"> apply my 10+ years of experience in automation, scripting, and backend systems.</w:t>
      </w:r>
    </w:p>
    <w:p>
      <w:pPr>
        <w:pStyle w:val="Normal"/>
        <w:rPr/>
      </w:pPr>
      <w:r>
        <w:rPr/>
        <w:t>- Expertise in SQL Server query tuning, execution plan analysis, and stored procedure optimization.</w:t>
      </w:r>
    </w:p>
    <w:p>
      <w:pPr>
        <w:pStyle w:val="Normal"/>
        <w:rPr/>
      </w:pPr>
      <w:r>
        <w:rPr/>
        <w:t>- Strong Python, C, and C++ background including test automation and CI/CD pipelines.</w:t>
      </w:r>
    </w:p>
    <w:p>
      <w:pPr>
        <w:pStyle w:val="Normal"/>
        <w:rPr/>
      </w:pPr>
      <w:r>
        <w:rPr/>
        <w:t>- Proven ability to work in Agile environments and cross-functional teams to deliver scalable solutions.</w:t>
      </w:r>
    </w:p>
    <w:p>
      <w:pPr>
        <w:pStyle w:val="Normal"/>
        <w:rPr/>
      </w:pPr>
      <w:r>
        <w:rPr/>
        <w:t>- Comfortable with PostgreSQL and transitioning SQL Server logic for compatibility.</w:t>
      </w:r>
    </w:p>
    <w:p>
      <w:pPr>
        <w:pStyle w:val="Heading1"/>
        <w:rPr/>
      </w:pPr>
      <w:r>
        <w:rPr/>
        <w:t>Professional Experience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color w:val="5983B0"/>
        </w:rPr>
      </w:pPr>
      <w:r>
        <w:rPr>
          <w:color w:val="5983B0"/>
        </w:rPr>
        <w:t>Hewlett Packard (HP) Inc., Palo Alto, CA Mar 2017 – Current | Senior Software Engineer</w:t>
      </w:r>
    </w:p>
    <w:p>
      <w:pPr>
        <w:pStyle w:val="Normal"/>
        <w:rPr/>
      </w:pPr>
      <w:r>
        <w:rPr/>
        <w:t>- Developed CI-style Python tools for automating regression tests on embedded platforms.</w:t>
      </w:r>
    </w:p>
    <w:p>
      <w:pPr>
        <w:pStyle w:val="Normal"/>
        <w:rPr/>
      </w:pPr>
      <w:r>
        <w:rPr/>
        <w:t>- Monitored and benchmarked database queries to identify bottlenecks and improve maintainability.</w:t>
      </w:r>
    </w:p>
    <w:p>
      <w:pPr>
        <w:pStyle w:val="Normal"/>
        <w:rPr/>
      </w:pPr>
      <w:r>
        <w:rPr/>
        <w:t>- Refactored and optimized SQL Server stored procedures to support high-throughput data processing.</w:t>
      </w:r>
    </w:p>
    <w:p>
      <w:pPr>
        <w:pStyle w:val="Normal"/>
        <w:rPr/>
      </w:pPr>
      <w:r>
        <w:rPr/>
        <w:t>- Collaborated with backend teams to define efficient access patterns and caching mechanisms.</w:t>
      </w:r>
    </w:p>
    <w:p>
      <w:pPr>
        <w:pStyle w:val="Normal"/>
        <w:rPr/>
      </w:pPr>
      <w:r>
        <w:rPr/>
        <w:t>- Translated temp-table based logic to in-memory structures for performance improvements.</w:t>
        <w:br/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color w:val="5983B0"/>
        </w:rPr>
      </w:pPr>
      <w:r>
        <w:rPr>
          <w:color w:val="5983B0"/>
        </w:rPr>
        <w:t>EarLens Corporation, Menlo Park, CA Oct 2015 – Mar 2017 | Software Engineer</w:t>
      </w:r>
    </w:p>
    <w:p>
      <w:pPr>
        <w:pStyle w:val="Normal"/>
        <w:rPr/>
      </w:pPr>
      <w:r>
        <w:rPr/>
        <w:t>- Developed Python tools to validate real-time audio processing pipelines.</w:t>
      </w:r>
    </w:p>
    <w:p>
      <w:pPr>
        <w:pStyle w:val="Normal"/>
        <w:rPr/>
      </w:pPr>
      <w:r>
        <w:rPr/>
        <w:t>- Tuned automation for speed and performance in factory workflows.</w:t>
      </w:r>
    </w:p>
    <w:p>
      <w:pPr>
        <w:pStyle w:val="Normal"/>
        <w:rPr/>
      </w:pPr>
      <w:r>
        <w:rPr/>
      </w:r>
    </w:p>
    <w:p>
      <w:pPr>
        <w:pStyle w:val="Normal"/>
        <w:rPr>
          <w:color w:val="5983B0"/>
        </w:rPr>
      </w:pPr>
      <w:r>
        <w:rPr>
          <w:color w:val="5983B0"/>
        </w:rPr>
        <w:t>Speech Morphing Inc., Campbell, CA | Mar 2015 – Oct 2015 | Software Engineer</w:t>
      </w:r>
    </w:p>
    <w:p>
      <w:pPr>
        <w:pStyle w:val="Normal"/>
        <w:rPr/>
      </w:pPr>
      <w:r>
        <w:rPr/>
        <w:t>- Built automation pipelines for ASR and TTS testing aligned with ITU/NIST standards.</w:t>
      </w:r>
    </w:p>
    <w:p>
      <w:pPr>
        <w:pStyle w:val="Normal"/>
        <w:rPr/>
      </w:pPr>
      <w:r>
        <w:rPr/>
        <w:t>- Created utilities for preprocessing and evaluating ML model training data.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color w:val="5983B0"/>
        </w:rPr>
      </w:pPr>
      <w:r>
        <w:rPr>
          <w:color w:val="5983B0"/>
        </w:rPr>
        <w:t>Intel Corporation, Santa Clara, CA | Mar 2012 – Feb 2015 | SoC Software Developer</w:t>
      </w:r>
    </w:p>
    <w:p>
      <w:pPr>
        <w:pStyle w:val="Normal"/>
        <w:rPr/>
      </w:pPr>
      <w:r>
        <w:rPr/>
        <w:t>- Developed Python and Perl tools for pipeline validation and data logging.</w:t>
      </w:r>
    </w:p>
    <w:p>
      <w:pPr>
        <w:pStyle w:val="Normal"/>
        <w:rPr/>
      </w:pPr>
      <w:r>
        <w:rPr/>
        <w:t>- Integrated automation into multi-platform embedded build systems.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- M.S. in Electrical Engineering, California State University, Sacramento – GPA: 3.64</w:t>
      </w:r>
    </w:p>
    <w:p>
      <w:pPr>
        <w:pStyle w:val="Normal"/>
        <w:rPr/>
      </w:pPr>
      <w:r>
        <w:rPr/>
        <w:t>- Machine Learning – Stanford University (Online) – Coursera</w:t>
      </w:r>
    </w:p>
    <w:p>
      <w:pPr>
        <w:pStyle w:val="Normal"/>
        <w:rPr/>
      </w:pPr>
      <w:r>
        <w:rPr/>
        <w:t>- Neural Networks &amp; Deep Learning – Coursera</w:t>
      </w:r>
    </w:p>
    <w:p>
      <w:pPr>
        <w:pStyle w:val="Heading1"/>
        <w:rPr/>
      </w:pPr>
      <w:r>
        <w:rPr/>
        <w:t>Technical Skills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Databases: SQL Server, PostgreSQL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ORM &amp; Backend: EF Core, Dapper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Languages: Python, C, C++, MATLAB, Shell, R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Automation: CI/CD, GitHub Actions, Git Hooks, Workflow Scripting</w:t>
        <w:br/>
        <w:t>- Tools: Pytest, Pandas, NumPy, Requests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Version Control: Git, Perforce, SVN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Platforms: Linux, Windows, Embedded Systems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AI/ML Tools: CoPilot, Amazon Q, Claude AI, Gemini AI</w:t>
      </w:r>
    </w:p>
    <w:sectPr>
      <w:type w:val="nextPage"/>
      <w:pgSz w:w="12240" w:h="15840"/>
      <w:pgMar w:left="1800" w:right="1800" w:gutter="0" w:header="0" w:top="774" w:footer="0" w:bottom="66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LibreOffice/7.6.7.2$MacOSX_X86_64 LibreOffice_project/dd47e4b30cb7dab30588d6c79c651f218165e3c5</Application>
  <AppVersion>15.0000</AppVersion>
  <Pages>2</Pages>
  <Words>363</Words>
  <Characters>2141</Characters>
  <CharactersWithSpaces>2479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2025-08-11T13:42:15Z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