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EE71" w14:textId="77777777" w:rsidR="000523BF" w:rsidRDefault="004952DF">
      <w:r w:rsidRPr="009833DA">
        <w:rPr>
          <w:noProof/>
        </w:rPr>
        <mc:AlternateContent>
          <mc:Choice Requires="wpg">
            <w:drawing>
              <wp:anchor distT="0" distB="0" distL="114300" distR="114300" simplePos="0" relativeHeight="251659264" behindDoc="0" locked="0" layoutInCell="1" allowOverlap="1" wp14:anchorId="3C4E4569" wp14:editId="21C9911B">
                <wp:simplePos x="0" y="0"/>
                <wp:positionH relativeFrom="margin">
                  <wp:posOffset>-127221</wp:posOffset>
                </wp:positionH>
                <wp:positionV relativeFrom="paragraph">
                  <wp:posOffset>-675861</wp:posOffset>
                </wp:positionV>
                <wp:extent cx="6535641" cy="1163116"/>
                <wp:effectExtent l="0" t="0" r="0" b="0"/>
                <wp:wrapNone/>
                <wp:docPr id="5" name="Group 5"/>
                <wp:cNvGraphicFramePr/>
                <a:graphic xmlns:a="http://schemas.openxmlformats.org/drawingml/2006/main">
                  <a:graphicData uri="http://schemas.microsoft.com/office/word/2010/wordprocessingGroup">
                    <wpg:wgp>
                      <wpg:cNvGrpSpPr/>
                      <wpg:grpSpPr>
                        <a:xfrm>
                          <a:off x="0" y="0"/>
                          <a:ext cx="6535641" cy="1163116"/>
                          <a:chOff x="0" y="-57150"/>
                          <a:chExt cx="2279245" cy="556061"/>
                        </a:xfrm>
                      </wpg:grpSpPr>
                      <wps:wsp>
                        <wps:cNvPr id="2" name="Freeform 2"/>
                        <wps:cNvSpPr/>
                        <wps:spPr>
                          <a:xfrm>
                            <a:off x="0" y="0"/>
                            <a:ext cx="2279245" cy="498911"/>
                          </a:xfrm>
                          <a:custGeom>
                            <a:avLst/>
                            <a:gdLst/>
                            <a:ahLst/>
                            <a:cxnLst/>
                            <a:rect l="l" t="t" r="r" b="b"/>
                            <a:pathLst>
                              <a:path w="2279245" h="498911">
                                <a:moveTo>
                                  <a:pt x="0" y="0"/>
                                </a:moveTo>
                                <a:lnTo>
                                  <a:pt x="2279245" y="0"/>
                                </a:lnTo>
                                <a:lnTo>
                                  <a:pt x="2279245" y="498911"/>
                                </a:lnTo>
                                <a:lnTo>
                                  <a:pt x="0" y="498911"/>
                                </a:lnTo>
                                <a:close/>
                              </a:path>
                            </a:pathLst>
                          </a:custGeom>
                          <a:solidFill>
                            <a:srgbClr val="23232A"/>
                          </a:solidFill>
                        </wps:spPr>
                        <wps:bodyPr/>
                      </wps:wsp>
                      <wps:wsp>
                        <wps:cNvPr id="3" name="TextBox 7"/>
                        <wps:cNvSpPr txBox="1"/>
                        <wps:spPr>
                          <a:xfrm>
                            <a:off x="0" y="-57150"/>
                            <a:ext cx="2279244" cy="556061"/>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0045FA13" id="Group 5" o:spid="_x0000_s1026" style="position:absolute;margin-left:-10pt;margin-top:-53.2pt;width:514.6pt;height:91.6pt;z-index:251659264;mso-position-horizontal-relative:margin;mso-width-relative:margin;mso-height-relative:margin" coordorigin=",-571" coordsize="22792,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">
                <v:shape id="Freeform 2" o:spid="_x0000_s1027" style="position:absolute;width:22792;height:4989;visibility:visible;mso-wrap-style:square;v-text-anchor:top" coordsize="2279245,49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" path="m,l2279245,r,498911l,498911,,xe" fillcolor="#23232a" stroked="f">
                  <v:path arrowok="t"/>
                </v:shape>
                <v:shapetype id="_x0000_t202" coordsize="21600,21600" o:spt="202" path="m,l,21600r21600,l21600,xe">
                  <v:stroke joinstyle="miter"/>
                  <v:path gradientshapeok="t" o:connecttype="rect"/>
                </v:shapetype>
                <v:shape id="TextBox 7" o:spid="_x0000_s1028" type="#_x0000_t202" style="position:absolute;top:-571;width:22792;height: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" filled="f" stroked="f">
                  <v:textbox inset="4pt,4pt,4pt,4pt"/>
                </v:shape>
                <w10:wrap anchorx="margin"/>
              </v:group>
            </w:pict>
          </mc:Fallback>
        </mc:AlternateContent>
      </w:r>
      <w:r w:rsidRPr="009833DA">
        <w:rPr>
          <w:noProof/>
        </w:rPr>
        <mc:AlternateContent>
          <mc:Choice Requires="wps">
            <w:drawing>
              <wp:anchor distT="0" distB="0" distL="114300" distR="114300" simplePos="0" relativeHeight="251660288" behindDoc="0" locked="0" layoutInCell="1" allowOverlap="1" wp14:anchorId="4CD088FB" wp14:editId="7723ECA8">
                <wp:simplePos x="0" y="0"/>
                <wp:positionH relativeFrom="margin">
                  <wp:align>right</wp:align>
                </wp:positionH>
                <wp:positionV relativeFrom="paragraph">
                  <wp:posOffset>-466716</wp:posOffset>
                </wp:positionV>
                <wp:extent cx="5419961" cy="566420"/>
                <wp:effectExtent l="0" t="0" r="0" b="0"/>
                <wp:wrapNone/>
                <wp:docPr id="61" name="TextBox 61"/>
                <wp:cNvGraphicFramePr/>
                <a:graphic xmlns:a="http://schemas.openxmlformats.org/drawingml/2006/main">
                  <a:graphicData uri="http://schemas.microsoft.com/office/word/2010/wordprocessingShape">
                    <wps:wsp>
                      <wps:cNvSpPr txBox="1"/>
                      <wps:spPr>
                        <a:xfrm>
                          <a:off x="0" y="0"/>
                          <a:ext cx="5419961" cy="566420"/>
                        </a:xfrm>
                        <a:prstGeom prst="rect">
                          <a:avLst/>
                        </a:prstGeom>
                      </wps:spPr>
                      <wps:txbx>
                        <w:txbxContent>
                          <w:p w14:paraId="67E02638" w14:textId="77777777" w:rsidR="009833DA" w:rsidRDefault="004952DF" w:rsidP="004952DF">
                            <w:pPr>
                              <w:pStyle w:val="NormalWeb"/>
                              <w:spacing w:before="0" w:beforeAutospacing="0" w:after="0" w:afterAutospacing="0" w:line="896" w:lineRule="exact"/>
                              <w:jc w:val="right"/>
                            </w:pPr>
                            <w:r w:rsidRPr="004952DF">
                              <w:rPr>
                                <w:rFonts w:ascii="Poppins Semi-Bold" w:eastAsia="Poppins Semi-Bold" w:hAnsi="Poppins Semi-Bold" w:cs="Poppins Semi-Bold"/>
                                <w:b/>
                                <w:bCs/>
                                <w:color w:val="FFFFFF"/>
                                <w:spacing w:val="45"/>
                                <w:kern w:val="24"/>
                                <w:sz w:val="64"/>
                                <w:szCs w:val="64"/>
                              </w:rPr>
                              <w:t>Sarala Ghimire Khatiwada</w:t>
                            </w:r>
                          </w:p>
                        </w:txbxContent>
                      </wps:txbx>
                      <wps:bodyPr wrap="square" lIns="0" tIns="0" rIns="0" bIns="0" rtlCol="0" anchor="t">
                        <a:spAutoFit/>
                      </wps:bodyPr>
                    </wps:wsp>
                  </a:graphicData>
                </a:graphic>
                <wp14:sizeRelH relativeFrom="margin">
                  <wp14:pctWidth>0</wp14:pctWidth>
                </wp14:sizeRelH>
              </wp:anchor>
            </w:drawing>
          </mc:Choice>
          <mc:Fallback>
            <w:pict>
              <v:shapetype w14:anchorId="4CD088FB" id="_x0000_t202" coordsize="21600,21600" o:spt="202" path="m,l,21600r21600,l21600,xe">
                <v:stroke joinstyle="miter"/>
                <v:path gradientshapeok="t" o:connecttype="rect"/>
              </v:shapetype>
              <v:shape id="TextBox 61" o:spid="_x0000_s1026" type="#_x0000_t202" style="position:absolute;margin-left:375.55pt;margin-top:-36.75pt;width:426.75pt;height:44.6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" filled="f" stroked="f">
                <v:textbox style="mso-fit-shape-to-text:t" inset="0,0,0,0">
                  <w:txbxContent>
                    <w:p w14:paraId="67E02638" w14:textId="77777777" w:rsidR="009833DA" w:rsidRDefault="004952DF" w:rsidP="004952DF">
                      <w:pPr>
                        <w:pStyle w:val="NormalWeb"/>
                        <w:spacing w:before="0" w:beforeAutospacing="0" w:after="0" w:afterAutospacing="0" w:line="896" w:lineRule="exact"/>
                        <w:jc w:val="right"/>
                      </w:pPr>
                      <w:r w:rsidRPr="004952DF">
                        <w:rPr>
                          <w:rFonts w:ascii="Poppins Semi-Bold" w:eastAsia="Poppins Semi-Bold" w:hAnsi="Poppins Semi-Bold" w:cs="Poppins Semi-Bold"/>
                          <w:b/>
                          <w:bCs/>
                          <w:color w:val="FFFFFF"/>
                          <w:spacing w:val="45"/>
                          <w:kern w:val="24"/>
                          <w:sz w:val="64"/>
                          <w:szCs w:val="64"/>
                        </w:rPr>
                        <w:t>Sarala Ghimire Khatiwada</w:t>
                      </w:r>
                    </w:p>
                  </w:txbxContent>
                </v:textbox>
                <w10:wrap anchorx="margin"/>
              </v:shape>
            </w:pict>
          </mc:Fallback>
        </mc:AlternateContent>
      </w:r>
      <w:r w:rsidR="009833DA" w:rsidRPr="009833DA">
        <w:rPr>
          <w:noProof/>
        </w:rPr>
        <mc:AlternateContent>
          <mc:Choice Requires="wps">
            <w:drawing>
              <wp:anchor distT="0" distB="0" distL="114300" distR="114300" simplePos="0" relativeHeight="251661312" behindDoc="0" locked="0" layoutInCell="1" allowOverlap="1" wp14:anchorId="383AE351" wp14:editId="462F5EAF">
                <wp:simplePos x="0" y="0"/>
                <wp:positionH relativeFrom="margin">
                  <wp:posOffset>2948026</wp:posOffset>
                </wp:positionH>
                <wp:positionV relativeFrom="paragraph">
                  <wp:posOffset>65837</wp:posOffset>
                </wp:positionV>
                <wp:extent cx="3313785" cy="283210"/>
                <wp:effectExtent l="0" t="0" r="0" b="0"/>
                <wp:wrapNone/>
                <wp:docPr id="62" name="TextBox 62"/>
                <wp:cNvGraphicFramePr/>
                <a:graphic xmlns:a="http://schemas.openxmlformats.org/drawingml/2006/main">
                  <a:graphicData uri="http://schemas.microsoft.com/office/word/2010/wordprocessingShape">
                    <wps:wsp>
                      <wps:cNvSpPr txBox="1"/>
                      <wps:spPr>
                        <a:xfrm>
                          <a:off x="0" y="0"/>
                          <a:ext cx="3313785" cy="283210"/>
                        </a:xfrm>
                        <a:prstGeom prst="rect">
                          <a:avLst/>
                        </a:prstGeom>
                      </wps:spPr>
                      <wps:txbx>
                        <w:txbxContent>
                          <w:p w14:paraId="7EAF115F" w14:textId="3F4D9A07" w:rsidR="009833DA" w:rsidRDefault="00162B65" w:rsidP="009833DA">
                            <w:pPr>
                              <w:pStyle w:val="NormalWeb"/>
                              <w:spacing w:before="0" w:beforeAutospacing="0" w:after="0" w:afterAutospacing="0" w:line="448" w:lineRule="exact"/>
                              <w:jc w:val="right"/>
                            </w:pPr>
                            <w:r>
                              <w:rPr>
                                <w:rFonts w:ascii="Poppins" w:eastAsia="Poppins" w:hAnsi="Poppins" w:cs="Poppins"/>
                                <w:color w:val="FFFFFF"/>
                                <w:spacing w:val="68"/>
                                <w:kern w:val="24"/>
                                <w:sz w:val="32"/>
                                <w:szCs w:val="32"/>
                              </w:rPr>
                              <w:t>SQL / ETL Developer</w:t>
                            </w:r>
                          </w:p>
                        </w:txbxContent>
                      </wps:txbx>
                      <wps:bodyPr wrap="square" lIns="0" tIns="0" rIns="0" bIns="0" rtlCol="0" anchor="t">
                        <a:spAutoFit/>
                      </wps:bodyPr>
                    </wps:wsp>
                  </a:graphicData>
                </a:graphic>
                <wp14:sizeRelH relativeFrom="margin">
                  <wp14:pctWidth>0</wp14:pctWidth>
                </wp14:sizeRelH>
              </wp:anchor>
            </w:drawing>
          </mc:Choice>
          <mc:Fallback>
            <w:pict>
              <v:shape w14:anchorId="383AE351" id="TextBox 62" o:spid="_x0000_s1027" type="#_x0000_t202" style="position:absolute;margin-left:232.15pt;margin-top:5.2pt;width:260.95pt;height:22.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" filled="f" stroked="f">
                <v:textbox style="mso-fit-shape-to-text:t" inset="0,0,0,0">
                  <w:txbxContent>
                    <w:p w14:paraId="7EAF115F" w14:textId="3F4D9A07" w:rsidR="009833DA" w:rsidRDefault="00162B65" w:rsidP="009833DA">
                      <w:pPr>
                        <w:pStyle w:val="NormalWeb"/>
                        <w:spacing w:before="0" w:beforeAutospacing="0" w:after="0" w:afterAutospacing="0" w:line="448" w:lineRule="exact"/>
                        <w:jc w:val="right"/>
                      </w:pPr>
                      <w:r>
                        <w:rPr>
                          <w:rFonts w:ascii="Poppins" w:eastAsia="Poppins" w:hAnsi="Poppins" w:cs="Poppins"/>
                          <w:color w:val="FFFFFF"/>
                          <w:spacing w:val="68"/>
                          <w:kern w:val="24"/>
                          <w:sz w:val="32"/>
                          <w:szCs w:val="32"/>
                        </w:rPr>
                        <w:t>SQL / ETL Developer</w:t>
                      </w:r>
                    </w:p>
                  </w:txbxContent>
                </v:textbox>
                <w10:wrap anchorx="margin"/>
              </v:shape>
            </w:pict>
          </mc:Fallback>
        </mc:AlternateContent>
      </w:r>
    </w:p>
    <w:p w14:paraId="06701383" w14:textId="77777777" w:rsidR="009833DA" w:rsidRDefault="009833DA"/>
    <w:p w14:paraId="14A92D62" w14:textId="77777777" w:rsidR="009833DA" w:rsidRDefault="00162B65">
      <w:r w:rsidRPr="004952DF">
        <w:rPr>
          <w:noProof/>
        </w:rPr>
        <mc:AlternateContent>
          <mc:Choice Requires="wps">
            <w:drawing>
              <wp:anchor distT="0" distB="0" distL="114300" distR="114300" simplePos="0" relativeHeight="251677696" behindDoc="0" locked="0" layoutInCell="1" allowOverlap="1" wp14:anchorId="22504B9F" wp14:editId="7D71E9C0">
                <wp:simplePos x="0" y="0"/>
                <wp:positionH relativeFrom="margin">
                  <wp:posOffset>243840</wp:posOffset>
                </wp:positionH>
                <wp:positionV relativeFrom="paragraph">
                  <wp:posOffset>42228</wp:posOffset>
                </wp:positionV>
                <wp:extent cx="6065520" cy="148590"/>
                <wp:effectExtent l="0" t="0" r="0" b="0"/>
                <wp:wrapNone/>
                <wp:docPr id="52" name="TextBox 52"/>
                <wp:cNvGraphicFramePr/>
                <a:graphic xmlns:a="http://schemas.openxmlformats.org/drawingml/2006/main">
                  <a:graphicData uri="http://schemas.microsoft.com/office/word/2010/wordprocessingShape">
                    <wps:wsp>
                      <wps:cNvSpPr txBox="1"/>
                      <wps:spPr>
                        <a:xfrm>
                          <a:off x="0" y="0"/>
                          <a:ext cx="6065520" cy="148590"/>
                        </a:xfrm>
                        <a:prstGeom prst="rect">
                          <a:avLst/>
                        </a:prstGeom>
                      </wps:spPr>
                      <wps:txbx>
                        <w:txbxContent>
                          <w:p w14:paraId="64300C39" w14:textId="50A36BC1" w:rsidR="004952DF" w:rsidRPr="004952DF" w:rsidRDefault="006C7AFA" w:rsidP="004952DF">
                            <w:pPr>
                              <w:pStyle w:val="NormalWeb"/>
                              <w:spacing w:before="0" w:beforeAutospacing="0" w:after="0" w:afterAutospacing="0" w:line="252" w:lineRule="exact"/>
                              <w:jc w:val="both"/>
                              <w:rPr>
                                <w:b/>
                                <w:sz w:val="22"/>
                                <w:szCs w:val="22"/>
                              </w:rPr>
                            </w:pPr>
                            <w:r w:rsidRPr="006C7AFA">
                              <w:rPr>
                                <w:rFonts w:ascii="Poppins" w:eastAsia="Poppins" w:hAnsi="Poppins" w:cs="Poppins"/>
                                <w:b/>
                                <w:color w:val="464A4E"/>
                                <w:kern w:val="24"/>
                                <w:sz w:val="22"/>
                                <w:szCs w:val="22"/>
                              </w:rPr>
                              <w:t>(214)831-7955</w:t>
                            </w:r>
                            <w:r w:rsidR="00CC75F3">
                              <w:rPr>
                                <w:rFonts w:ascii="Poppins" w:eastAsia="Poppins" w:hAnsi="Poppins" w:cs="Poppins"/>
                                <w:b/>
                                <w:color w:val="464A4E"/>
                                <w:kern w:val="24"/>
                                <w:sz w:val="22"/>
                                <w:szCs w:val="22"/>
                              </w:rPr>
                              <w:t xml:space="preserve">                  </w:t>
                            </w:r>
                            <w:r w:rsidR="00F60142">
                              <w:rPr>
                                <w:rFonts w:ascii="Poppins" w:eastAsia="Poppins" w:hAnsi="Poppins" w:cs="Poppins"/>
                                <w:b/>
                                <w:color w:val="464A4E"/>
                                <w:kern w:val="24"/>
                                <w:sz w:val="22"/>
                                <w:szCs w:val="22"/>
                              </w:rPr>
                              <w:t xml:space="preserve">             </w:t>
                            </w:r>
                            <w:r w:rsidR="004952DF" w:rsidRPr="004952DF">
                              <w:rPr>
                                <w:rFonts w:ascii="Poppins" w:eastAsia="Poppins" w:hAnsi="Poppins" w:cs="Poppins"/>
                                <w:b/>
                                <w:color w:val="464A4E"/>
                                <w:kern w:val="24"/>
                                <w:sz w:val="22"/>
                                <w:szCs w:val="22"/>
                              </w:rPr>
                              <w:t>khatiwada.sarala16@gmail.com</w:t>
                            </w:r>
                            <w:r w:rsidR="004952DF">
                              <w:rPr>
                                <w:rFonts w:ascii="Poppins" w:eastAsia="Poppins" w:hAnsi="Poppins" w:cs="Poppins"/>
                                <w:b/>
                                <w:color w:val="464A4E"/>
                                <w:kern w:val="24"/>
                                <w:sz w:val="22"/>
                                <w:szCs w:val="22"/>
                              </w:rPr>
                              <w:tab/>
                            </w:r>
                            <w:r w:rsidR="00F60142">
                              <w:rPr>
                                <w:rFonts w:ascii="Poppins" w:eastAsia="Poppins" w:hAnsi="Poppins" w:cs="Poppins"/>
                                <w:b/>
                                <w:color w:val="464A4E"/>
                                <w:kern w:val="24"/>
                                <w:sz w:val="22"/>
                                <w:szCs w:val="22"/>
                              </w:rPr>
                              <w:t xml:space="preserve">             </w:t>
                            </w:r>
                            <w:r w:rsidR="004952DF" w:rsidRPr="004952DF">
                              <w:rPr>
                                <w:rFonts w:ascii="Poppins" w:eastAsia="Poppins" w:hAnsi="Poppins" w:cs="Poppins"/>
                                <w:b/>
                                <w:color w:val="464A4E"/>
                                <w:kern w:val="24"/>
                                <w:sz w:val="22"/>
                                <w:szCs w:val="22"/>
                              </w:rPr>
                              <w:t>Forth Worth, TX 76118</w:t>
                            </w:r>
                          </w:p>
                        </w:txbxContent>
                      </wps:txbx>
                      <wps:bodyPr wrap="square" lIns="0" tIns="0" rIns="0" bIns="0" rtlCol="0" anchor="t">
                        <a:spAutoFit/>
                      </wps:bodyPr>
                    </wps:wsp>
                  </a:graphicData>
                </a:graphic>
                <wp14:sizeRelH relativeFrom="margin">
                  <wp14:pctWidth>0</wp14:pctWidth>
                </wp14:sizeRelH>
              </wp:anchor>
            </w:drawing>
          </mc:Choice>
          <mc:Fallback>
            <w:pict>
              <v:shape w14:anchorId="22504B9F" id="TextBox 52" o:spid="_x0000_s1028" type="#_x0000_t202" style="position:absolute;margin-left:19.2pt;margin-top:3.35pt;width:477.6pt;height:11.7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" filled="f" stroked="f">
                <v:textbox style="mso-fit-shape-to-text:t" inset="0,0,0,0">
                  <w:txbxContent>
                    <w:p w14:paraId="64300C39" w14:textId="50A36BC1" w:rsidR="004952DF" w:rsidRPr="004952DF" w:rsidRDefault="006C7AFA" w:rsidP="004952DF">
                      <w:pPr>
                        <w:pStyle w:val="NormalWeb"/>
                        <w:spacing w:before="0" w:beforeAutospacing="0" w:after="0" w:afterAutospacing="0" w:line="252" w:lineRule="exact"/>
                        <w:jc w:val="both"/>
                        <w:rPr>
                          <w:b/>
                          <w:sz w:val="22"/>
                          <w:szCs w:val="22"/>
                        </w:rPr>
                      </w:pPr>
                      <w:r w:rsidRPr="006C7AFA">
                        <w:rPr>
                          <w:rFonts w:ascii="Poppins" w:eastAsia="Poppins" w:hAnsi="Poppins" w:cs="Poppins"/>
                          <w:b/>
                          <w:color w:val="464A4E"/>
                          <w:kern w:val="24"/>
                          <w:sz w:val="22"/>
                          <w:szCs w:val="22"/>
                        </w:rPr>
                        <w:t>(214)831-7955</w:t>
                      </w:r>
                      <w:r w:rsidR="00CC75F3">
                        <w:rPr>
                          <w:rFonts w:ascii="Poppins" w:eastAsia="Poppins" w:hAnsi="Poppins" w:cs="Poppins"/>
                          <w:b/>
                          <w:color w:val="464A4E"/>
                          <w:kern w:val="24"/>
                          <w:sz w:val="22"/>
                          <w:szCs w:val="22"/>
                        </w:rPr>
                        <w:t xml:space="preserve">                  </w:t>
                      </w:r>
                      <w:r w:rsidR="00F60142">
                        <w:rPr>
                          <w:rFonts w:ascii="Poppins" w:eastAsia="Poppins" w:hAnsi="Poppins" w:cs="Poppins"/>
                          <w:b/>
                          <w:color w:val="464A4E"/>
                          <w:kern w:val="24"/>
                          <w:sz w:val="22"/>
                          <w:szCs w:val="22"/>
                        </w:rPr>
                        <w:t xml:space="preserve">             </w:t>
                      </w:r>
                      <w:r w:rsidR="004952DF" w:rsidRPr="004952DF">
                        <w:rPr>
                          <w:rFonts w:ascii="Poppins" w:eastAsia="Poppins" w:hAnsi="Poppins" w:cs="Poppins"/>
                          <w:b/>
                          <w:color w:val="464A4E"/>
                          <w:kern w:val="24"/>
                          <w:sz w:val="22"/>
                          <w:szCs w:val="22"/>
                        </w:rPr>
                        <w:t>khatiwada.sarala16@gmail.com</w:t>
                      </w:r>
                      <w:r w:rsidR="004952DF">
                        <w:rPr>
                          <w:rFonts w:ascii="Poppins" w:eastAsia="Poppins" w:hAnsi="Poppins" w:cs="Poppins"/>
                          <w:b/>
                          <w:color w:val="464A4E"/>
                          <w:kern w:val="24"/>
                          <w:sz w:val="22"/>
                          <w:szCs w:val="22"/>
                        </w:rPr>
                        <w:tab/>
                      </w:r>
                      <w:r w:rsidR="00F60142">
                        <w:rPr>
                          <w:rFonts w:ascii="Poppins" w:eastAsia="Poppins" w:hAnsi="Poppins" w:cs="Poppins"/>
                          <w:b/>
                          <w:color w:val="464A4E"/>
                          <w:kern w:val="24"/>
                          <w:sz w:val="22"/>
                          <w:szCs w:val="22"/>
                        </w:rPr>
                        <w:t xml:space="preserve">             </w:t>
                      </w:r>
                      <w:r w:rsidR="004952DF" w:rsidRPr="004952DF">
                        <w:rPr>
                          <w:rFonts w:ascii="Poppins" w:eastAsia="Poppins" w:hAnsi="Poppins" w:cs="Poppins"/>
                          <w:b/>
                          <w:color w:val="464A4E"/>
                          <w:kern w:val="24"/>
                          <w:sz w:val="22"/>
                          <w:szCs w:val="22"/>
                        </w:rPr>
                        <w:t>Forth Worth, TX 76118</w:t>
                      </w:r>
                    </w:p>
                  </w:txbxContent>
                </v:textbox>
                <w10:wrap anchorx="margin"/>
              </v:shape>
            </w:pict>
          </mc:Fallback>
        </mc:AlternateContent>
      </w:r>
      <w:r w:rsidRPr="009833DA">
        <w:rPr>
          <w:noProof/>
        </w:rPr>
        <mc:AlternateContent>
          <mc:Choice Requires="wpg">
            <w:drawing>
              <wp:anchor distT="0" distB="0" distL="114300" distR="114300" simplePos="0" relativeHeight="251674624" behindDoc="0" locked="0" layoutInCell="1" allowOverlap="1" wp14:anchorId="16216689" wp14:editId="1A674BF2">
                <wp:simplePos x="0" y="0"/>
                <wp:positionH relativeFrom="column">
                  <wp:posOffset>1931670</wp:posOffset>
                </wp:positionH>
                <wp:positionV relativeFrom="paragraph">
                  <wp:posOffset>28575</wp:posOffset>
                </wp:positionV>
                <wp:extent cx="186055" cy="186055"/>
                <wp:effectExtent l="0" t="0" r="4445" b="4445"/>
                <wp:wrapNone/>
                <wp:docPr id="15" name="Group 15"/>
                <wp:cNvGraphicFramePr/>
                <a:graphic xmlns:a="http://schemas.openxmlformats.org/drawingml/2006/main">
                  <a:graphicData uri="http://schemas.microsoft.com/office/word/2010/wordprocessingGroup">
                    <wpg:wgp>
                      <wpg:cNvGrpSpPr/>
                      <wpg:grpSpPr>
                        <a:xfrm>
                          <a:off x="0" y="0"/>
                          <a:ext cx="186055" cy="186055"/>
                          <a:chOff x="0" y="291328"/>
                          <a:chExt cx="812800" cy="869950"/>
                        </a:xfrm>
                      </wpg:grpSpPr>
                      <wps:wsp>
                        <wps:cNvPr id="16" name="Freeform 16"/>
                        <wps:cNvSpPr/>
                        <wps:spPr>
                          <a:xfrm>
                            <a:off x="0" y="348478"/>
                            <a:ext cx="812800" cy="812800"/>
                          </a:xfrm>
                          <a:custGeom>
                            <a:avLst/>
                            <a:gdLst/>
                            <a:ahLst/>
                            <a:cxnLst/>
                            <a:rect l="l" t="t" r="r" b="b"/>
                            <a:pathLst>
                              <a:path w="812800" h="812800">
                                <a:moveTo>
                                  <a:pt x="0" y="0"/>
                                </a:moveTo>
                                <a:lnTo>
                                  <a:pt x="812800" y="0"/>
                                </a:lnTo>
                                <a:lnTo>
                                  <a:pt x="812800" y="812800"/>
                                </a:lnTo>
                                <a:lnTo>
                                  <a:pt x="0" y="812800"/>
                                </a:lnTo>
                                <a:close/>
                              </a:path>
                            </a:pathLst>
                          </a:custGeom>
                          <a:solidFill>
                            <a:srgbClr val="23232A"/>
                          </a:solidFill>
                        </wps:spPr>
                        <wps:bodyPr/>
                      </wps:wsp>
                      <wps:wsp>
                        <wps:cNvPr id="17" name="TextBox 41"/>
                        <wps:cNvSpPr txBox="1"/>
                        <wps:spPr>
                          <a:xfrm>
                            <a:off x="0" y="291328"/>
                            <a:ext cx="812800" cy="869950"/>
                          </a:xfrm>
                          <a:prstGeom prst="rect">
                            <a:avLst/>
                          </a:prstGeom>
                        </wps:spPr>
                        <wps:bodyPr lIns="50800" tIns="50800" rIns="50800" bIns="50800" rtlCol="0" anchor="ctr"/>
                      </wps:wsp>
                    </wpg:wgp>
                  </a:graphicData>
                </a:graphic>
              </wp:anchor>
            </w:drawing>
          </mc:Choice>
          <mc:Fallback>
            <w:pict>
              <v:group w14:anchorId="5926CE4C" id="Group 15" o:spid="_x0000_s1026" style="position:absolute;margin-left:152.1pt;margin-top:2.25pt;width:14.65pt;height:14.65pt;z-index:251674624" coordorigin=",2913" coordsize="8128,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">
                <v:shape id="Freeform 16" o:spid="_x0000_s1027" style="position:absolute;top:3484;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" path="m,l812800,r,812800l,812800,,xe" fillcolor="#23232a" stroked="f">
                  <v:path arrowok="t"/>
                </v:shape>
                <v:shape id="TextBox 41" o:spid="_x0000_s1028" type="#_x0000_t202" style="position:absolute;top:2913;width:8128;height:8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" filled="f" stroked="f">
                  <v:textbox inset="4pt,4pt,4pt,4pt"/>
                </v:shape>
              </v:group>
            </w:pict>
          </mc:Fallback>
        </mc:AlternateContent>
      </w:r>
      <w:r w:rsidRPr="009833DA">
        <w:rPr>
          <w:noProof/>
        </w:rPr>
        <mc:AlternateContent>
          <mc:Choice Requires="wps">
            <w:drawing>
              <wp:anchor distT="0" distB="0" distL="114300" distR="114300" simplePos="0" relativeHeight="251675648" behindDoc="0" locked="0" layoutInCell="1" allowOverlap="1" wp14:anchorId="07D942E8" wp14:editId="34E87667">
                <wp:simplePos x="0" y="0"/>
                <wp:positionH relativeFrom="column">
                  <wp:posOffset>1956753</wp:posOffset>
                </wp:positionH>
                <wp:positionV relativeFrom="paragraph">
                  <wp:posOffset>53975</wp:posOffset>
                </wp:positionV>
                <wp:extent cx="135255" cy="135255"/>
                <wp:effectExtent l="0" t="0" r="0" b="0"/>
                <wp:wrapNone/>
                <wp:docPr id="18" name="Freeform 18"/>
                <wp:cNvGraphicFramePr/>
                <a:graphic xmlns:a="http://schemas.openxmlformats.org/drawingml/2006/main">
                  <a:graphicData uri="http://schemas.microsoft.com/office/word/2010/wordprocessingShape">
                    <wps:wsp>
                      <wps:cNvSpPr/>
                      <wps:spPr>
                        <a:xfrm>
                          <a:off x="0" y="0"/>
                          <a:ext cx="135255" cy="135255"/>
                        </a:xfrm>
                        <a:custGeom>
                          <a:avLst/>
                          <a:gdLst/>
                          <a:ahLst/>
                          <a:cxnLst/>
                          <a:rect l="l" t="t" r="r" b="b"/>
                          <a:pathLst>
                            <a:path w="135786" h="135786">
                              <a:moveTo>
                                <a:pt x="0" y="0"/>
                              </a:moveTo>
                              <a:lnTo>
                                <a:pt x="135786" y="0"/>
                              </a:lnTo>
                              <a:lnTo>
                                <a:pt x="135786" y="135786"/>
                              </a:lnTo>
                              <a:lnTo>
                                <a:pt x="0" y="135786"/>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a:graphicData>
                </a:graphic>
              </wp:anchor>
            </w:drawing>
          </mc:Choice>
          <mc:Fallback>
            <w:pict>
              <v:shape w14:anchorId="38BF3632" id="Freeform 18" o:spid="_x0000_s1026" style="position:absolute;margin-left:154.1pt;margin-top:4.25pt;width:10.65pt;height:10.65pt;z-index:251675648;visibility:visible;mso-wrap-style:square;mso-wrap-distance-left:9pt;mso-wrap-distance-top:0;mso-wrap-distance-right:9pt;mso-wrap-distance-bottom:0;mso-position-horizontal:absolute;mso-position-horizontal-relative:text;mso-position-vertical:absolute;mso-position-vertical-relative:text;v-text-anchor:top" coordsize="135786,135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" path="m,l135786,r,135786l,135786,,xe" stroked="f">
                <v:fill r:id="rId8" o:title="" recolor="t" rotate="t" type="frame"/>
                <v:path arrowok="t"/>
              </v:shape>
            </w:pict>
          </mc:Fallback>
        </mc:AlternateContent>
      </w:r>
      <w:r w:rsidR="004952DF" w:rsidRPr="009833DA">
        <w:rPr>
          <w:noProof/>
        </w:rPr>
        <mc:AlternateContent>
          <mc:Choice Requires="wps">
            <w:drawing>
              <wp:anchor distT="0" distB="0" distL="114300" distR="114300" simplePos="0" relativeHeight="251671552" behindDoc="0" locked="0" layoutInCell="1" allowOverlap="1" wp14:anchorId="55132921" wp14:editId="5B1DBD6A">
                <wp:simplePos x="0" y="0"/>
                <wp:positionH relativeFrom="column">
                  <wp:posOffset>4622800</wp:posOffset>
                </wp:positionH>
                <wp:positionV relativeFrom="paragraph">
                  <wp:posOffset>58420</wp:posOffset>
                </wp:positionV>
                <wp:extent cx="87630" cy="131445"/>
                <wp:effectExtent l="0" t="0" r="7620" b="1905"/>
                <wp:wrapNone/>
                <wp:docPr id="10" name="Freeform 10"/>
                <wp:cNvGraphicFramePr/>
                <a:graphic xmlns:a="http://schemas.openxmlformats.org/drawingml/2006/main">
                  <a:graphicData uri="http://schemas.microsoft.com/office/word/2010/wordprocessingShape">
                    <wps:wsp>
                      <wps:cNvSpPr/>
                      <wps:spPr>
                        <a:xfrm>
                          <a:off x="0" y="0"/>
                          <a:ext cx="87630" cy="131445"/>
                        </a:xfrm>
                        <a:custGeom>
                          <a:avLst/>
                          <a:gdLst/>
                          <a:ahLst/>
                          <a:cxnLst/>
                          <a:rect l="l" t="t" r="r" b="b"/>
                          <a:pathLst>
                            <a:path w="87749" h="131623">
                              <a:moveTo>
                                <a:pt x="0" y="0"/>
                              </a:moveTo>
                              <a:lnTo>
                                <a:pt x="87748" y="0"/>
                              </a:lnTo>
                              <a:lnTo>
                                <a:pt x="87748" y="131622"/>
                              </a:lnTo>
                              <a:lnTo>
                                <a:pt x="0" y="131622"/>
                              </a:lnTo>
                              <a:lnTo>
                                <a:pt x="0" y="0"/>
                              </a:lnTo>
                              <a:close/>
                            </a:path>
                          </a:pathLst>
                        </a:custGeom>
                        <a:blipFill>
                          <a:blip r:embed="rId9">
                            <a:extLst>
                              <a:ext uri="{96DAC541-7B7A-43D3-8B79-37D633B846F1}">
                                <asvg:svgBlip xmlns:asvg="http://schemas.microsoft.com/office/drawing/2016/SVG/main" r:embed="rId10"/>
                              </a:ext>
                            </a:extLst>
                          </a:blip>
                          <a:stretch>
                            <a:fillRect/>
                          </a:stretch>
                        </a:blipFill>
                      </wps:spPr>
                      <wps:bodyPr/>
                    </wps:wsp>
                  </a:graphicData>
                </a:graphic>
              </wp:anchor>
            </w:drawing>
          </mc:Choice>
          <mc:Fallback>
            <w:pict>
              <v:shape w14:anchorId="10BFA01F" id="Freeform 10" o:spid="_x0000_s1026" style="position:absolute;margin-left:364pt;margin-top:4.6pt;width:6.9pt;height:10.35pt;z-index:251671552;visibility:visible;mso-wrap-style:square;mso-wrap-distance-left:9pt;mso-wrap-distance-top:0;mso-wrap-distance-right:9pt;mso-wrap-distance-bottom:0;mso-position-horizontal:absolute;mso-position-horizontal-relative:text;mso-position-vertical:absolute;mso-position-vertical-relative:text;v-text-anchor:top" coordsize="87749,131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&#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" path="m,l87748,r,131622l,131622,,xe" stroked="f">
                <v:fill r:id="rId11" o:title="" recolor="t" rotate="t" type="frame"/>
                <v:path arrowok="t"/>
              </v:shape>
            </w:pict>
          </mc:Fallback>
        </mc:AlternateContent>
      </w:r>
      <w:r w:rsidR="004952DF" w:rsidRPr="009833DA">
        <w:rPr>
          <w:noProof/>
        </w:rPr>
        <mc:AlternateContent>
          <mc:Choice Requires="wpg">
            <w:drawing>
              <wp:anchor distT="0" distB="0" distL="114300" distR="114300" simplePos="0" relativeHeight="251670528" behindDoc="0" locked="0" layoutInCell="1" allowOverlap="1" wp14:anchorId="1EF870F7" wp14:editId="3C1264F5">
                <wp:simplePos x="0" y="0"/>
                <wp:positionH relativeFrom="column">
                  <wp:posOffset>4581258</wp:posOffset>
                </wp:positionH>
                <wp:positionV relativeFrom="paragraph">
                  <wp:posOffset>27305</wp:posOffset>
                </wp:positionV>
                <wp:extent cx="186055" cy="186055"/>
                <wp:effectExtent l="0" t="0" r="4445" b="4445"/>
                <wp:wrapNone/>
                <wp:docPr id="7" name="Group 7"/>
                <wp:cNvGraphicFramePr/>
                <a:graphic xmlns:a="http://schemas.openxmlformats.org/drawingml/2006/main">
                  <a:graphicData uri="http://schemas.microsoft.com/office/word/2010/wordprocessingGroup">
                    <wpg:wgp>
                      <wpg:cNvGrpSpPr/>
                      <wpg:grpSpPr>
                        <a:xfrm>
                          <a:off x="0" y="0"/>
                          <a:ext cx="186055" cy="186055"/>
                          <a:chOff x="2058703" y="291328"/>
                          <a:chExt cx="812800" cy="869950"/>
                        </a:xfrm>
                      </wpg:grpSpPr>
                      <wps:wsp>
                        <wps:cNvPr id="8" name="Freeform 8"/>
                        <wps:cNvSpPr/>
                        <wps:spPr>
                          <a:xfrm>
                            <a:off x="2058703" y="348478"/>
                            <a:ext cx="812800" cy="812800"/>
                          </a:xfrm>
                          <a:custGeom>
                            <a:avLst/>
                            <a:gdLst/>
                            <a:ahLst/>
                            <a:cxnLst/>
                            <a:rect l="l" t="t" r="r" b="b"/>
                            <a:pathLst>
                              <a:path w="812800" h="812800">
                                <a:moveTo>
                                  <a:pt x="0" y="0"/>
                                </a:moveTo>
                                <a:lnTo>
                                  <a:pt x="812800" y="0"/>
                                </a:lnTo>
                                <a:lnTo>
                                  <a:pt x="812800" y="812800"/>
                                </a:lnTo>
                                <a:lnTo>
                                  <a:pt x="0" y="812800"/>
                                </a:lnTo>
                                <a:close/>
                              </a:path>
                            </a:pathLst>
                          </a:custGeom>
                          <a:solidFill>
                            <a:srgbClr val="23232A"/>
                          </a:solidFill>
                        </wps:spPr>
                        <wps:bodyPr/>
                      </wps:wsp>
                      <wps:wsp>
                        <wps:cNvPr id="9" name="TextBox 33"/>
                        <wps:cNvSpPr txBox="1"/>
                        <wps:spPr>
                          <a:xfrm>
                            <a:off x="2058703" y="291328"/>
                            <a:ext cx="812800" cy="869950"/>
                          </a:xfrm>
                          <a:prstGeom prst="rect">
                            <a:avLst/>
                          </a:prstGeom>
                        </wps:spPr>
                        <wps:bodyPr lIns="50800" tIns="50800" rIns="50800" bIns="50800" rtlCol="0" anchor="ctr"/>
                      </wps:wsp>
                    </wpg:wgp>
                  </a:graphicData>
                </a:graphic>
              </wp:anchor>
            </w:drawing>
          </mc:Choice>
          <mc:Fallback>
            <w:pict>
              <v:group w14:anchorId="0E2EAFC4" id="Group 7" o:spid="_x0000_s1026" style="position:absolute;margin-left:360.75pt;margin-top:2.15pt;width:14.65pt;height:14.65pt;z-index:251670528" coordorigin="20587,2913" coordsize="8128,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">
                <v:shape id="Freeform 8" o:spid="_x0000_s1027" style="position:absolute;left:20587;top:3484;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" path="m,l812800,r,812800l,812800,,xe" fillcolor="#23232a" stroked="f">
                  <v:path arrowok="t"/>
                </v:shape>
                <v:shape id="TextBox 33" o:spid="_x0000_s1028" type="#_x0000_t202" style="position:absolute;left:20587;top:2913;width:8128;height:8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" filled="f" stroked="f">
                  <v:textbox inset="4pt,4pt,4pt,4pt"/>
                </v:shape>
              </v:group>
            </w:pict>
          </mc:Fallback>
        </mc:AlternateContent>
      </w:r>
      <w:r w:rsidR="009833DA" w:rsidRPr="009833DA">
        <w:rPr>
          <w:noProof/>
        </w:rPr>
        <mc:AlternateContent>
          <mc:Choice Requires="wpg">
            <w:drawing>
              <wp:anchor distT="0" distB="0" distL="114300" distR="114300" simplePos="0" relativeHeight="251672576" behindDoc="0" locked="0" layoutInCell="1" allowOverlap="1" wp14:anchorId="28B7F1CF" wp14:editId="33C44DC5">
                <wp:simplePos x="0" y="0"/>
                <wp:positionH relativeFrom="column">
                  <wp:posOffset>34925</wp:posOffset>
                </wp:positionH>
                <wp:positionV relativeFrom="paragraph">
                  <wp:posOffset>27305</wp:posOffset>
                </wp:positionV>
                <wp:extent cx="186055" cy="186055"/>
                <wp:effectExtent l="0" t="19050" r="4445" b="4445"/>
                <wp:wrapNone/>
                <wp:docPr id="11" name="Group 11"/>
                <wp:cNvGraphicFramePr/>
                <a:graphic xmlns:a="http://schemas.openxmlformats.org/drawingml/2006/main">
                  <a:graphicData uri="http://schemas.microsoft.com/office/word/2010/wordprocessingGroup">
                    <wpg:wgp>
                      <wpg:cNvGrpSpPr/>
                      <wpg:grpSpPr>
                        <a:xfrm>
                          <a:off x="0" y="0"/>
                          <a:ext cx="186055" cy="186055"/>
                          <a:chOff x="0" y="-57150"/>
                          <a:chExt cx="812800" cy="869950"/>
                        </a:xfrm>
                      </wpg:grpSpPr>
                      <wps:wsp>
                        <wps:cNvPr id="12" name="Freeform 12"/>
                        <wps:cNvSpPr/>
                        <wps:spPr>
                          <a:xfrm>
                            <a:off x="0" y="0"/>
                            <a:ext cx="812800" cy="812800"/>
                          </a:xfrm>
                          <a:custGeom>
                            <a:avLst/>
                            <a:gdLst/>
                            <a:ahLst/>
                            <a:cxnLst/>
                            <a:rect l="l" t="t" r="r" b="b"/>
                            <a:pathLst>
                              <a:path w="812800" h="812800">
                                <a:moveTo>
                                  <a:pt x="0" y="0"/>
                                </a:moveTo>
                                <a:lnTo>
                                  <a:pt x="812800" y="0"/>
                                </a:lnTo>
                                <a:lnTo>
                                  <a:pt x="812800" y="812800"/>
                                </a:lnTo>
                                <a:lnTo>
                                  <a:pt x="0" y="812800"/>
                                </a:lnTo>
                                <a:close/>
                              </a:path>
                            </a:pathLst>
                          </a:custGeom>
                          <a:solidFill>
                            <a:srgbClr val="23232A"/>
                          </a:solidFill>
                        </wps:spPr>
                        <wps:bodyPr/>
                      </wps:wsp>
                      <wps:wsp>
                        <wps:cNvPr id="13" name="TextBox 37"/>
                        <wps:cNvSpPr txBox="1"/>
                        <wps:spPr>
                          <a:xfrm>
                            <a:off x="0" y="-57150"/>
                            <a:ext cx="812800" cy="869950"/>
                          </a:xfrm>
                          <a:prstGeom prst="rect">
                            <a:avLst/>
                          </a:prstGeom>
                        </wps:spPr>
                        <wps:bodyPr lIns="50800" tIns="50800" rIns="50800" bIns="50800" rtlCol="0" anchor="ctr"/>
                      </wps:wsp>
                    </wpg:wgp>
                  </a:graphicData>
                </a:graphic>
              </wp:anchor>
            </w:drawing>
          </mc:Choice>
          <mc:Fallback>
            <w:pict>
              <v:group w14:anchorId="1C4B2687" id="Group 11" o:spid="_x0000_s1026" style="position:absolute;margin-left:2.75pt;margin-top:2.15pt;width:14.65pt;height:14.65pt;z-index:251672576" coordorigin=",-571" coordsize="8128,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">
                <v:shape id="Freeform 12" o:spid="_x0000_s1027" style="position:absolute;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" path="m,l812800,r,812800l,812800,,xe" fillcolor="#23232a" stroked="f">
                  <v:path arrowok="t"/>
                </v:shape>
                <v:shape id="TextBox 37" o:spid="_x0000_s1028" type="#_x0000_t202" style="position:absolute;top:-571;width:8128;height:8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" filled="f" stroked="f">
                  <v:textbox inset="4pt,4pt,4pt,4pt"/>
                </v:shape>
              </v:group>
            </w:pict>
          </mc:Fallback>
        </mc:AlternateContent>
      </w:r>
      <w:r w:rsidR="009833DA" w:rsidRPr="009833DA">
        <w:rPr>
          <w:noProof/>
        </w:rPr>
        <mc:AlternateContent>
          <mc:Choice Requires="wps">
            <w:drawing>
              <wp:anchor distT="0" distB="0" distL="114300" distR="114300" simplePos="0" relativeHeight="251673600" behindDoc="0" locked="0" layoutInCell="1" allowOverlap="1" wp14:anchorId="0CE8418E" wp14:editId="4527A6E6">
                <wp:simplePos x="0" y="0"/>
                <wp:positionH relativeFrom="column">
                  <wp:posOffset>87360</wp:posOffset>
                </wp:positionH>
                <wp:positionV relativeFrom="paragraph">
                  <wp:posOffset>64195</wp:posOffset>
                </wp:positionV>
                <wp:extent cx="81280" cy="111760"/>
                <wp:effectExtent l="0" t="0" r="0" b="2540"/>
                <wp:wrapNone/>
                <wp:docPr id="14" name="Freeform 14"/>
                <wp:cNvGraphicFramePr/>
                <a:graphic xmlns:a="http://schemas.openxmlformats.org/drawingml/2006/main">
                  <a:graphicData uri="http://schemas.microsoft.com/office/word/2010/wordprocessingShape">
                    <wps:wsp>
                      <wps:cNvSpPr/>
                      <wps:spPr>
                        <a:xfrm>
                          <a:off x="0" y="0"/>
                          <a:ext cx="81280" cy="111760"/>
                        </a:xfrm>
                        <a:custGeom>
                          <a:avLst/>
                          <a:gdLst/>
                          <a:ahLst/>
                          <a:cxnLst/>
                          <a:rect l="l" t="t" r="r" b="b"/>
                          <a:pathLst>
                            <a:path w="81599" h="111971">
                              <a:moveTo>
                                <a:pt x="0" y="0"/>
                              </a:moveTo>
                              <a:lnTo>
                                <a:pt x="81598" y="0"/>
                              </a:lnTo>
                              <a:lnTo>
                                <a:pt x="81598" y="111971"/>
                              </a:lnTo>
                              <a:lnTo>
                                <a:pt x="0" y="111971"/>
                              </a:lnTo>
                              <a:lnTo>
                                <a:pt x="0" y="0"/>
                              </a:lnTo>
                              <a:close/>
                            </a:path>
                          </a:pathLst>
                        </a:custGeom>
                        <a:blipFill>
                          <a:blip r:embed="rId12">
                            <a:extLst>
                              <a:ext uri="{96DAC541-7B7A-43D3-8B79-37D633B846F1}">
                                <asvg:svgBlip xmlns:asvg="http://schemas.microsoft.com/office/drawing/2016/SVG/main" r:embed="rId13"/>
                              </a:ext>
                            </a:extLst>
                          </a:blip>
                          <a:stretch>
                            <a:fillRect/>
                          </a:stretch>
                        </a:blipFill>
                      </wps:spPr>
                      <wps:bodyPr/>
                    </wps:wsp>
                  </a:graphicData>
                </a:graphic>
              </wp:anchor>
            </w:drawing>
          </mc:Choice>
          <mc:Fallback>
            <w:pict>
              <v:shape w14:anchorId="2BA89A42" id="Freeform 14" o:spid="_x0000_s1026" style="position:absolute;margin-left:6.9pt;margin-top:5.05pt;width:6.4pt;height:8.8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81599,11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" path="m,l81598,r,111971l,111971,,xe" stroked="f">
                <v:fill r:id="rId14" o:title="" recolor="t" rotate="t" type="frame"/>
                <v:path arrowok="t"/>
              </v:shape>
            </w:pict>
          </mc:Fallback>
        </mc:AlternateContent>
      </w:r>
    </w:p>
    <w:p w14:paraId="393EC332" w14:textId="77777777" w:rsidR="004952DF" w:rsidRDefault="004952DF" w:rsidP="009833DA">
      <w:pPr>
        <w:pStyle w:val="NormalWeb"/>
        <w:spacing w:before="0" w:beforeAutospacing="0" w:after="0" w:afterAutospacing="0" w:line="360" w:lineRule="auto"/>
        <w:rPr>
          <w:rFonts w:ascii="Century Gothic Paneuropean Bold" w:eastAsia="Century Gothic Paneuropean Bold" w:hAnsi="Century Gothic Paneuropean Bold" w:cs="Century Gothic Paneuropean Bold"/>
          <w:b/>
          <w:bCs/>
          <w:color w:val="23232A"/>
          <w:spacing w:val="42"/>
          <w:kern w:val="24"/>
          <w:sz w:val="28"/>
          <w:szCs w:val="28"/>
        </w:rPr>
      </w:pPr>
    </w:p>
    <w:p w14:paraId="37D330A7" w14:textId="5B4F674C" w:rsidR="00162B65" w:rsidRPr="00162B65" w:rsidRDefault="00162B65" w:rsidP="00162B65">
      <w:pPr>
        <w:pStyle w:val="NormalWeb"/>
        <w:spacing w:before="0" w:beforeAutospacing="0" w:after="0" w:afterAutospacing="0" w:line="360" w:lineRule="auto"/>
        <w:jc w:val="both"/>
        <w:rPr>
          <w:rFonts w:asciiTheme="minorHAnsi" w:eastAsiaTheme="minorHAnsi" w:hAnsiTheme="minorHAnsi" w:cstheme="minorBidi"/>
          <w:i/>
          <w:sz w:val="22"/>
          <w:szCs w:val="22"/>
        </w:rPr>
      </w:pPr>
      <w:r w:rsidRPr="00162B65">
        <w:rPr>
          <w:rFonts w:asciiTheme="minorHAnsi" w:eastAsiaTheme="minorHAnsi" w:hAnsiTheme="minorHAnsi" w:cstheme="minorBidi"/>
          <w:i/>
          <w:sz w:val="22"/>
          <w:szCs w:val="22"/>
        </w:rPr>
        <w:t>5+ years of IT experience in Data Warehousing technology and all phases of Software Development Life Cycle including Business Requirement Analysis, Application designing, Development, Implementations and Testing of Data warehousing and Database business systems for Banking, HealthCare Insurance and financial domains Using Informatica PowerCenter, IICS, Oracle SQL, SQL server, SSIS,</w:t>
      </w:r>
      <w:r w:rsidR="009D0755">
        <w:rPr>
          <w:rFonts w:asciiTheme="minorHAnsi" w:eastAsiaTheme="minorHAnsi" w:hAnsiTheme="minorHAnsi" w:cstheme="minorBidi"/>
          <w:i/>
          <w:sz w:val="22"/>
          <w:szCs w:val="22"/>
        </w:rPr>
        <w:t xml:space="preserve"> </w:t>
      </w:r>
      <w:r w:rsidRPr="00162B65">
        <w:rPr>
          <w:rFonts w:asciiTheme="minorHAnsi" w:eastAsiaTheme="minorHAnsi" w:hAnsiTheme="minorHAnsi" w:cstheme="minorBidi"/>
          <w:i/>
          <w:sz w:val="22"/>
          <w:szCs w:val="22"/>
        </w:rPr>
        <w:t>SSRS, Power BI and Unix.</w:t>
      </w:r>
    </w:p>
    <w:p w14:paraId="3BFE4831" w14:textId="77777777" w:rsidR="00162B65" w:rsidRDefault="00162B65" w:rsidP="009833DA">
      <w:pPr>
        <w:pStyle w:val="NormalWeb"/>
        <w:spacing w:before="0" w:beforeAutospacing="0" w:after="0" w:afterAutospacing="0" w:line="360" w:lineRule="auto"/>
        <w:rPr>
          <w:rFonts w:ascii="Century Gothic Paneuropean Bold" w:eastAsia="Century Gothic Paneuropean Bold" w:hAnsi="Century Gothic Paneuropean Bold" w:cs="Century Gothic Paneuropean Bold"/>
          <w:b/>
          <w:bCs/>
          <w:color w:val="23232A"/>
          <w:spacing w:val="42"/>
          <w:kern w:val="24"/>
          <w:sz w:val="28"/>
          <w:szCs w:val="28"/>
        </w:rPr>
      </w:pPr>
    </w:p>
    <w:p w14:paraId="25244B41" w14:textId="77777777" w:rsidR="009833DA" w:rsidRDefault="009833DA" w:rsidP="009833DA">
      <w:pPr>
        <w:pStyle w:val="NormalWeb"/>
        <w:spacing w:before="0" w:beforeAutospacing="0" w:after="0" w:afterAutospacing="0" w:line="360" w:lineRule="auto"/>
      </w:pPr>
      <w:r>
        <w:rPr>
          <w:rFonts w:ascii="Century Gothic Paneuropean Bold" w:eastAsia="Century Gothic Paneuropean Bold" w:hAnsi="Century Gothic Paneuropean Bold" w:cs="Century Gothic Paneuropean Bold"/>
          <w:b/>
          <w:bCs/>
          <w:color w:val="23232A"/>
          <w:spacing w:val="42"/>
          <w:kern w:val="24"/>
          <w:sz w:val="28"/>
          <w:szCs w:val="28"/>
        </w:rPr>
        <w:t>SUMMARY</w:t>
      </w:r>
      <w:r w:rsidRPr="009833DA">
        <w:t xml:space="preserve"> </w:t>
      </w:r>
      <w:r w:rsidRPr="009833DA">
        <w:rPr>
          <w:noProof/>
        </w:rPr>
        <mc:AlternateContent>
          <mc:Choice Requires="wps">
            <w:drawing>
              <wp:inline distT="0" distB="0" distL="0" distR="0" wp14:anchorId="1D3A95E1" wp14:editId="6B94A7C9">
                <wp:extent cx="5053035" cy="0"/>
                <wp:effectExtent l="0" t="0" r="33655" b="19050"/>
                <wp:docPr id="19" name="AutoShape 30"/>
                <wp:cNvGraphicFramePr/>
                <a:graphic xmlns:a="http://schemas.openxmlformats.org/drawingml/2006/main">
                  <a:graphicData uri="http://schemas.microsoft.com/office/word/2010/wordprocessingShape">
                    <wps:wsp>
                      <wps:cNvCnPr/>
                      <wps:spPr>
                        <a:xfrm>
                          <a:off x="0" y="0"/>
                          <a:ext cx="5053035" cy="0"/>
                        </a:xfrm>
                        <a:prstGeom prst="line">
                          <a:avLst/>
                        </a:prstGeom>
                        <a:ln w="9525" cap="flat">
                          <a:solidFill>
                            <a:srgbClr val="23232A"/>
                          </a:solidFill>
                          <a:prstDash val="solid"/>
                          <a:headEnd type="none" w="sm" len="sm"/>
                          <a:tailEnd type="none" w="sm" len="sm"/>
                        </a:ln>
                      </wps:spPr>
                      <wps:bodyPr/>
                    </wps:wsp>
                  </a:graphicData>
                </a:graphic>
              </wp:inline>
            </w:drawing>
          </mc:Choice>
          <mc:Fallback>
            <w:pict>
              <v:line w14:anchorId="7E90500A" id="AutoShape 30" o:spid="_x0000_s1026" style="visibility:visible;mso-wrap-style:square;mso-left-percent:-10001;mso-top-percent:-10001;mso-position-horizontal:absolute;mso-position-horizontal-relative:char;mso-position-vertical:absolute;mso-position-vertical-relative:line;mso-left-percent:-10001;mso-top-percent:-10001" from="0,0" to="39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" strokecolor="#23232a">
                <v:stroke startarrowwidth="narrow" startarrowlength="short" endarrowwidth="narrow" endarrowlength="short"/>
                <w10:anchorlock/>
              </v:line>
            </w:pict>
          </mc:Fallback>
        </mc:AlternateContent>
      </w:r>
    </w:p>
    <w:p w14:paraId="7C67D314" w14:textId="77777777" w:rsidR="004952DF" w:rsidRDefault="004952DF" w:rsidP="004952DF">
      <w:pPr>
        <w:pStyle w:val="ListParagraph"/>
        <w:numPr>
          <w:ilvl w:val="0"/>
          <w:numId w:val="1"/>
        </w:numPr>
        <w:jc w:val="both"/>
      </w:pPr>
      <w:r>
        <w:t>Have more than 5 years of experience in diverse business and technical environments with a main area of focus in design, development, implementation, and support of relational databases, data analysis, business intelligence, ETL, and data visualization using RDBMS databases and various reporting and visualization tools.</w:t>
      </w:r>
    </w:p>
    <w:p w14:paraId="361997A2" w14:textId="0BC32068" w:rsidR="004952DF" w:rsidRDefault="004952DF" w:rsidP="004952DF">
      <w:pPr>
        <w:pStyle w:val="ListParagraph"/>
        <w:numPr>
          <w:ilvl w:val="0"/>
          <w:numId w:val="1"/>
        </w:numPr>
        <w:jc w:val="both"/>
      </w:pPr>
      <w:r>
        <w:t>Experience in designing and implementing Data Warehousing and ETL solutions using Informatica PowerCenter, Azure Data Factory</w:t>
      </w:r>
    </w:p>
    <w:p w14:paraId="0EDAF4F3" w14:textId="77777777" w:rsidR="004952DF" w:rsidRDefault="004952DF" w:rsidP="004952DF">
      <w:pPr>
        <w:pStyle w:val="ListParagraph"/>
        <w:numPr>
          <w:ilvl w:val="0"/>
          <w:numId w:val="1"/>
        </w:numPr>
        <w:jc w:val="both"/>
      </w:pPr>
      <w:r>
        <w:t>Excellent experience in designing and development of ETL Methodology using Informatica PowerCenter 10.4, 9.6.1/9.1.1 and IICS</w:t>
      </w:r>
    </w:p>
    <w:p w14:paraId="00F3D29E" w14:textId="77777777" w:rsidR="004952DF" w:rsidRDefault="004952DF" w:rsidP="004952DF">
      <w:pPr>
        <w:pStyle w:val="ListParagraph"/>
        <w:numPr>
          <w:ilvl w:val="0"/>
          <w:numId w:val="1"/>
        </w:numPr>
        <w:jc w:val="both"/>
      </w:pPr>
      <w:r>
        <w:t>Expertise in migrating on-premise ETL workflows to Azure Cloud (Data Factory, Synapse) and developing interactive dashboards using Power BI.</w:t>
      </w:r>
    </w:p>
    <w:p w14:paraId="24E39DB0" w14:textId="77777777" w:rsidR="004952DF" w:rsidRDefault="004952DF" w:rsidP="004952DF">
      <w:pPr>
        <w:pStyle w:val="ListParagraph"/>
        <w:numPr>
          <w:ilvl w:val="0"/>
          <w:numId w:val="1"/>
        </w:numPr>
        <w:jc w:val="both"/>
      </w:pPr>
      <w:r>
        <w:t>Strong background in dimensional modeling (star/snowflake schemas), SQL optimization, and integrating cloud-based data solutions with Azure SQL Database.</w:t>
      </w:r>
    </w:p>
    <w:p w14:paraId="4B253BCF" w14:textId="77777777" w:rsidR="004952DF" w:rsidRDefault="004952DF" w:rsidP="004952DF">
      <w:pPr>
        <w:pStyle w:val="ListParagraph"/>
        <w:numPr>
          <w:ilvl w:val="0"/>
          <w:numId w:val="1"/>
        </w:numPr>
        <w:jc w:val="both"/>
      </w:pPr>
      <w:r>
        <w:t>Skilled in end-to-end BI solutions, including Cognos 8.4 and Power BI, for cross-functional reporting and analytics.</w:t>
      </w:r>
    </w:p>
    <w:p w14:paraId="6E74557E" w14:textId="77777777" w:rsidR="004952DF" w:rsidRDefault="004952DF" w:rsidP="004952DF">
      <w:pPr>
        <w:pStyle w:val="ListParagraph"/>
        <w:numPr>
          <w:ilvl w:val="0"/>
          <w:numId w:val="1"/>
        </w:numPr>
        <w:jc w:val="both"/>
      </w:pPr>
      <w:r>
        <w:t>Proficient working experience with SQL, PL/SQL, Database objects like Stored Procedures, Functions, Packages, and Triggers, and using the latest features to optimize performance like In line views and Global Temporary Tables.</w:t>
      </w:r>
    </w:p>
    <w:p w14:paraId="0000AA7A" w14:textId="4FF95250" w:rsidR="004952DF" w:rsidRDefault="004952DF" w:rsidP="004952DF">
      <w:pPr>
        <w:pStyle w:val="ListParagraph"/>
        <w:numPr>
          <w:ilvl w:val="0"/>
          <w:numId w:val="1"/>
        </w:numPr>
        <w:jc w:val="both"/>
      </w:pPr>
      <w:r>
        <w:t xml:space="preserve">Very good experience in Oracle tools like </w:t>
      </w:r>
      <w:proofErr w:type="spellStart"/>
      <w:r>
        <w:t>SQLPlus</w:t>
      </w:r>
      <w:proofErr w:type="spellEnd"/>
      <w:r>
        <w:t xml:space="preserve">, </w:t>
      </w:r>
      <w:proofErr w:type="spellStart"/>
      <w:r>
        <w:t>SQLLoader</w:t>
      </w:r>
      <w:proofErr w:type="spellEnd"/>
      <w:r>
        <w:t>, and SQL Developer using TOAD in secure databases.</w:t>
      </w:r>
    </w:p>
    <w:p w14:paraId="3498CCC8" w14:textId="2AD7B9B4" w:rsidR="004952DF" w:rsidRDefault="004952DF" w:rsidP="004952DF">
      <w:pPr>
        <w:pStyle w:val="ListParagraph"/>
        <w:numPr>
          <w:ilvl w:val="0"/>
          <w:numId w:val="1"/>
        </w:numPr>
        <w:jc w:val="both"/>
      </w:pPr>
      <w:r>
        <w:t>Very good knowledge of SQL, PL/SQL especially writing queries with Joins, Sub-Queries, Rollups, Cubes, Set Operators.</w:t>
      </w:r>
    </w:p>
    <w:p w14:paraId="64F4F2EA" w14:textId="77777777" w:rsidR="004952DF" w:rsidRDefault="004952DF" w:rsidP="004952DF">
      <w:pPr>
        <w:pStyle w:val="ListParagraph"/>
        <w:numPr>
          <w:ilvl w:val="0"/>
          <w:numId w:val="1"/>
        </w:numPr>
        <w:jc w:val="both"/>
      </w:pPr>
      <w:r>
        <w:t>Extensive experience in using Oracle seeded packages like DBMS_OUTPUT, DBMS_SCHEDULER, UTL_FILE, DBMS_SQL and DBMS_STATS.</w:t>
      </w:r>
    </w:p>
    <w:p w14:paraId="2417F5F8" w14:textId="77777777" w:rsidR="004952DF" w:rsidRDefault="004952DF" w:rsidP="004952DF">
      <w:pPr>
        <w:pStyle w:val="ListParagraph"/>
        <w:numPr>
          <w:ilvl w:val="0"/>
          <w:numId w:val="1"/>
        </w:numPr>
        <w:jc w:val="both"/>
      </w:pPr>
      <w:r>
        <w:t>Expertise in handling errors using Exceptions with AISER application clause.</w:t>
      </w:r>
    </w:p>
    <w:p w14:paraId="4643E157" w14:textId="77777777" w:rsidR="004952DF" w:rsidRDefault="004952DF" w:rsidP="004952DF">
      <w:pPr>
        <w:pStyle w:val="ListParagraph"/>
        <w:numPr>
          <w:ilvl w:val="0"/>
          <w:numId w:val="1"/>
        </w:numPr>
        <w:jc w:val="both"/>
      </w:pPr>
      <w:r>
        <w:t>Experience in developing external Tables, Views, Joins, Cluster indexes and Cursors.</w:t>
      </w:r>
    </w:p>
    <w:p w14:paraId="3528B3ED" w14:textId="77777777" w:rsidR="004952DF" w:rsidRDefault="004952DF" w:rsidP="004952DF">
      <w:pPr>
        <w:pStyle w:val="ListParagraph"/>
        <w:numPr>
          <w:ilvl w:val="0"/>
          <w:numId w:val="1"/>
        </w:numPr>
        <w:jc w:val="both"/>
      </w:pPr>
      <w:r>
        <w:t>Proficient in advanced features of Oracle 9i for PL/SQL programming like Using Cursor Variables, Ref Cursors, Nested Tables, and Dynamic SQL.</w:t>
      </w:r>
    </w:p>
    <w:p w14:paraId="758B6575" w14:textId="77777777" w:rsidR="004952DF" w:rsidRDefault="004952DF" w:rsidP="004952DF">
      <w:pPr>
        <w:pStyle w:val="ListParagraph"/>
        <w:numPr>
          <w:ilvl w:val="0"/>
          <w:numId w:val="1"/>
        </w:numPr>
        <w:jc w:val="both"/>
      </w:pPr>
      <w:r>
        <w:t>Experience in the creation of table Partitions by range, list, hash, composite methods, and Indexes for managing large tables.</w:t>
      </w:r>
    </w:p>
    <w:p w14:paraId="7FC03BF3" w14:textId="77777777" w:rsidR="004952DF" w:rsidRDefault="004952DF" w:rsidP="004952DF">
      <w:pPr>
        <w:pStyle w:val="ListParagraph"/>
        <w:numPr>
          <w:ilvl w:val="0"/>
          <w:numId w:val="1"/>
        </w:numPr>
        <w:jc w:val="both"/>
      </w:pPr>
      <w:r>
        <w:t>Proficient in Query/application tuning using optimizer Hints, Explain plan, SQL Trace, and TKPROF.</w:t>
      </w:r>
    </w:p>
    <w:p w14:paraId="0CC8E2A0" w14:textId="77777777" w:rsidR="004952DF" w:rsidRDefault="004952DF" w:rsidP="004952DF">
      <w:pPr>
        <w:pStyle w:val="ListParagraph"/>
        <w:numPr>
          <w:ilvl w:val="0"/>
          <w:numId w:val="1"/>
        </w:numPr>
        <w:jc w:val="both"/>
      </w:pPr>
      <w:r>
        <w:lastRenderedPageBreak/>
        <w:t>Generating SQL and PL/SQL scripts to install create and drop Trading Exchange Connection database objects including Tables, Views, Primary keys, Indexes, Constraints, Packages, Sequences, Grants, and Synonyms.</w:t>
      </w:r>
    </w:p>
    <w:p w14:paraId="11AAC5A8" w14:textId="77777777" w:rsidR="004952DF" w:rsidRDefault="004952DF" w:rsidP="004952DF">
      <w:pPr>
        <w:pStyle w:val="ListParagraph"/>
        <w:numPr>
          <w:ilvl w:val="0"/>
          <w:numId w:val="1"/>
        </w:numPr>
        <w:jc w:val="both"/>
      </w:pPr>
      <w:r>
        <w:t>Expert in creating Public Synonyms, and DB Links.</w:t>
      </w:r>
    </w:p>
    <w:p w14:paraId="5F6D73FA" w14:textId="77777777" w:rsidR="009833DA" w:rsidRDefault="004952DF" w:rsidP="004952DF">
      <w:pPr>
        <w:pStyle w:val="ListParagraph"/>
        <w:numPr>
          <w:ilvl w:val="0"/>
          <w:numId w:val="1"/>
        </w:numPr>
        <w:jc w:val="both"/>
      </w:pPr>
      <w:r>
        <w:t>Developed new Reports which are used to extract data from different systems and criteria.</w:t>
      </w:r>
    </w:p>
    <w:p w14:paraId="050735A2" w14:textId="77777777" w:rsidR="009833DA" w:rsidRDefault="009833DA"/>
    <w:p w14:paraId="00A14C57" w14:textId="77777777" w:rsidR="009833DA" w:rsidRDefault="009833DA" w:rsidP="009833DA">
      <w:pPr>
        <w:pStyle w:val="NormalWeb"/>
        <w:spacing w:before="0" w:beforeAutospacing="0" w:after="0" w:afterAutospacing="0" w:line="360" w:lineRule="auto"/>
      </w:pPr>
      <w:r>
        <w:rPr>
          <w:rFonts w:ascii="Century Gothic Paneuropean Bold" w:eastAsia="Century Gothic Paneuropean Bold" w:hAnsi="Century Gothic Paneuropean Bold" w:cs="Century Gothic Paneuropean Bold"/>
          <w:b/>
          <w:bCs/>
          <w:color w:val="23232A"/>
          <w:spacing w:val="42"/>
          <w:kern w:val="24"/>
          <w:sz w:val="28"/>
          <w:szCs w:val="28"/>
        </w:rPr>
        <w:t>SKILLS</w:t>
      </w:r>
      <w:r w:rsidRPr="009833DA">
        <w:t xml:space="preserve"> </w:t>
      </w:r>
      <w:r w:rsidRPr="009833DA">
        <w:rPr>
          <w:noProof/>
        </w:rPr>
        <mc:AlternateContent>
          <mc:Choice Requires="wps">
            <w:drawing>
              <wp:inline distT="0" distB="0" distL="0" distR="0" wp14:anchorId="40F5BC10" wp14:editId="2E3C76F9">
                <wp:extent cx="5391059" cy="0"/>
                <wp:effectExtent l="0" t="0" r="19685" b="19050"/>
                <wp:docPr id="20" name="AutoShape 30"/>
                <wp:cNvGraphicFramePr/>
                <a:graphic xmlns:a="http://schemas.openxmlformats.org/drawingml/2006/main">
                  <a:graphicData uri="http://schemas.microsoft.com/office/word/2010/wordprocessingShape">
                    <wps:wsp>
                      <wps:cNvCnPr/>
                      <wps:spPr>
                        <a:xfrm>
                          <a:off x="0" y="0"/>
                          <a:ext cx="5391059" cy="0"/>
                        </a:xfrm>
                        <a:prstGeom prst="line">
                          <a:avLst/>
                        </a:prstGeom>
                        <a:ln w="9525" cap="flat">
                          <a:solidFill>
                            <a:srgbClr val="23232A"/>
                          </a:solidFill>
                          <a:prstDash val="solid"/>
                          <a:headEnd type="none" w="sm" len="sm"/>
                          <a:tailEnd type="none" w="sm" len="sm"/>
                        </a:ln>
                      </wps:spPr>
                      <wps:bodyPr/>
                    </wps:wsp>
                  </a:graphicData>
                </a:graphic>
              </wp:inline>
            </w:drawing>
          </mc:Choice>
          <mc:Fallback>
            <w:pict>
              <v:line w14:anchorId="6251FA26" id="AutoShape 30" o:spid="_x0000_s1026" style="visibility:visible;mso-wrap-style:square;mso-left-percent:-10001;mso-top-percent:-10001;mso-position-horizontal:absolute;mso-position-horizontal-relative:char;mso-position-vertical:absolute;mso-position-vertical-relative:line;mso-left-percent:-10001;mso-top-percent:-10001" from="0,0" to="42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" strokecolor="#23232a">
                <v:stroke startarrowwidth="narrow" startarrowlength="short" endarrowwidth="narrow" endarrowlength="short"/>
                <w10:anchorlock/>
              </v:line>
            </w:pict>
          </mc:Fallback>
        </mc:AlternateContent>
      </w:r>
    </w:p>
    <w:p w14:paraId="46FA59D5" w14:textId="4F50570E" w:rsidR="00162B65" w:rsidRDefault="00162B65" w:rsidP="00162B65">
      <w:r w:rsidRPr="0059072C">
        <w:rPr>
          <w:rFonts w:ascii="Open Sans Bold" w:eastAsia="Open Sans Bold" w:hAnsi="Open Sans Bold" w:cs="Open Sans Bold"/>
          <w:b/>
          <w:bCs/>
          <w:color w:val="4D4D4F"/>
          <w:spacing w:val="6"/>
          <w:kern w:val="24"/>
          <w:szCs w:val="20"/>
        </w:rPr>
        <w:t>Languages:</w:t>
      </w:r>
      <w:r w:rsidRPr="0059072C">
        <w:rPr>
          <w:rFonts w:ascii="Open Sans Bold" w:eastAsia="Open Sans Bold" w:hAnsi="Open Sans Bold" w:cs="Open Sans Bold"/>
          <w:b/>
          <w:bCs/>
          <w:color w:val="4D4D4F"/>
          <w:spacing w:val="6"/>
          <w:kern w:val="24"/>
          <w:szCs w:val="20"/>
        </w:rPr>
        <w:tab/>
      </w:r>
      <w:r w:rsidRPr="0059072C">
        <w:rPr>
          <w:rFonts w:ascii="Open Sans Bold" w:eastAsia="Open Sans Bold" w:hAnsi="Open Sans Bold" w:cs="Open Sans Bold"/>
          <w:b/>
          <w:bCs/>
          <w:color w:val="4D4D4F"/>
          <w:spacing w:val="6"/>
          <w:kern w:val="24"/>
          <w:szCs w:val="20"/>
        </w:rPr>
        <w:tab/>
      </w:r>
      <w:r>
        <w:t>T- SQL, PL/</w:t>
      </w:r>
      <w:r w:rsidR="009D0755">
        <w:t>SQL, C#</w:t>
      </w:r>
    </w:p>
    <w:p w14:paraId="0D550B03" w14:textId="016010E5" w:rsidR="00162B65" w:rsidRDefault="00162B65" w:rsidP="00162B65">
      <w:r w:rsidRPr="0059072C">
        <w:rPr>
          <w:rFonts w:ascii="Open Sans Bold" w:eastAsia="Open Sans Bold" w:hAnsi="Open Sans Bold" w:cs="Open Sans Bold"/>
          <w:b/>
          <w:bCs/>
          <w:color w:val="4D4D4F"/>
          <w:spacing w:val="6"/>
          <w:kern w:val="24"/>
          <w:szCs w:val="20"/>
        </w:rPr>
        <w:t>RDBMS:</w:t>
      </w:r>
      <w:r w:rsidRPr="0059072C">
        <w:rPr>
          <w:rFonts w:ascii="Open Sans Bold" w:eastAsia="Open Sans Bold" w:hAnsi="Open Sans Bold" w:cs="Open Sans Bold"/>
          <w:b/>
          <w:bCs/>
          <w:color w:val="4D4D4F"/>
          <w:spacing w:val="6"/>
          <w:kern w:val="24"/>
          <w:szCs w:val="20"/>
        </w:rPr>
        <w:tab/>
      </w:r>
      <w:r w:rsidRPr="0059072C">
        <w:rPr>
          <w:rFonts w:ascii="Open Sans Bold" w:eastAsia="Open Sans Bold" w:hAnsi="Open Sans Bold" w:cs="Open Sans Bold"/>
          <w:b/>
          <w:bCs/>
          <w:color w:val="4D4D4F"/>
          <w:spacing w:val="6"/>
          <w:kern w:val="24"/>
          <w:szCs w:val="20"/>
        </w:rPr>
        <w:tab/>
      </w:r>
      <w:r>
        <w:t xml:space="preserve">MS SQL Server 2022, 2019, </w:t>
      </w:r>
      <w:r w:rsidR="009D0755">
        <w:t>2017, Oracle</w:t>
      </w:r>
      <w:r>
        <w:t xml:space="preserve"> 10g, DB2, Azure SQL Database, Teradata 14.</w:t>
      </w:r>
    </w:p>
    <w:p w14:paraId="12942DBC" w14:textId="77777777" w:rsidR="00162B65" w:rsidRDefault="00162B65" w:rsidP="00162B65">
      <w:r w:rsidRPr="0059072C">
        <w:rPr>
          <w:rFonts w:ascii="Open Sans Bold" w:eastAsia="Open Sans Bold" w:hAnsi="Open Sans Bold" w:cs="Open Sans Bold"/>
          <w:b/>
          <w:bCs/>
          <w:color w:val="4D4D4F"/>
          <w:spacing w:val="6"/>
          <w:kern w:val="24"/>
          <w:szCs w:val="20"/>
        </w:rPr>
        <w:t xml:space="preserve">Tools: </w:t>
      </w:r>
      <w:r w:rsidRPr="0059072C">
        <w:rPr>
          <w:rFonts w:ascii="Open Sans Bold" w:eastAsia="Open Sans Bold" w:hAnsi="Open Sans Bold" w:cs="Open Sans Bold"/>
          <w:b/>
          <w:bCs/>
          <w:color w:val="4D4D4F"/>
          <w:spacing w:val="6"/>
          <w:kern w:val="24"/>
          <w:szCs w:val="20"/>
        </w:rPr>
        <w:tab/>
      </w:r>
      <w:r w:rsidRPr="0059072C">
        <w:rPr>
          <w:rFonts w:ascii="Open Sans Bold" w:eastAsia="Open Sans Bold" w:hAnsi="Open Sans Bold" w:cs="Open Sans Bold"/>
          <w:b/>
          <w:bCs/>
          <w:color w:val="4D4D4F"/>
          <w:spacing w:val="6"/>
          <w:kern w:val="24"/>
          <w:szCs w:val="20"/>
        </w:rPr>
        <w:tab/>
      </w:r>
      <w:r w:rsidRPr="0059072C">
        <w:rPr>
          <w:rFonts w:ascii="Open Sans Bold" w:eastAsia="Open Sans Bold" w:hAnsi="Open Sans Bold" w:cs="Open Sans Bold"/>
          <w:b/>
          <w:bCs/>
          <w:color w:val="4D4D4F"/>
          <w:spacing w:val="6"/>
          <w:kern w:val="24"/>
          <w:szCs w:val="20"/>
        </w:rPr>
        <w:tab/>
      </w:r>
      <w:r>
        <w:t>TOAD, Erwin, Power BI Desktop, SQL Server Management Studio</w:t>
      </w:r>
    </w:p>
    <w:p w14:paraId="59AB4F40" w14:textId="77777777" w:rsidR="00162B65" w:rsidRDefault="00162B65" w:rsidP="00162B65">
      <w:r w:rsidRPr="0059072C">
        <w:rPr>
          <w:rFonts w:ascii="Open Sans Bold" w:eastAsia="Open Sans Bold" w:hAnsi="Open Sans Bold" w:cs="Open Sans Bold"/>
          <w:b/>
          <w:bCs/>
          <w:color w:val="4D4D4F"/>
          <w:spacing w:val="6"/>
          <w:kern w:val="24"/>
          <w:szCs w:val="20"/>
        </w:rPr>
        <w:t xml:space="preserve">Cloud Platforms: </w:t>
      </w:r>
      <w:r w:rsidRPr="0059072C">
        <w:rPr>
          <w:rFonts w:ascii="Open Sans Bold" w:eastAsia="Open Sans Bold" w:hAnsi="Open Sans Bold" w:cs="Open Sans Bold"/>
          <w:b/>
          <w:bCs/>
          <w:color w:val="4D4D4F"/>
          <w:spacing w:val="6"/>
          <w:kern w:val="24"/>
          <w:szCs w:val="20"/>
        </w:rPr>
        <w:tab/>
      </w:r>
      <w:r>
        <w:t>Microsoft Azure (Data Factory, Synapse, SQL Database)</w:t>
      </w:r>
    </w:p>
    <w:p w14:paraId="1C0C2ECE" w14:textId="77777777" w:rsidR="00162B65" w:rsidRDefault="00162B65" w:rsidP="00162B65">
      <w:r w:rsidRPr="0059072C">
        <w:rPr>
          <w:rFonts w:ascii="Open Sans Bold" w:eastAsia="Open Sans Bold" w:hAnsi="Open Sans Bold" w:cs="Open Sans Bold"/>
          <w:b/>
          <w:bCs/>
          <w:color w:val="4D4D4F"/>
          <w:spacing w:val="6"/>
          <w:kern w:val="24"/>
          <w:szCs w:val="20"/>
        </w:rPr>
        <w:t xml:space="preserve">BI/Reporting Tools: </w:t>
      </w:r>
      <w:r w:rsidRPr="0059072C">
        <w:rPr>
          <w:rFonts w:ascii="Open Sans Bold" w:eastAsia="Open Sans Bold" w:hAnsi="Open Sans Bold" w:cs="Open Sans Bold"/>
          <w:b/>
          <w:bCs/>
          <w:color w:val="4D4D4F"/>
          <w:spacing w:val="6"/>
          <w:kern w:val="24"/>
          <w:szCs w:val="20"/>
        </w:rPr>
        <w:tab/>
      </w:r>
      <w:r>
        <w:t xml:space="preserve">Cognos 8.4, Power BI, SQL Server Reporting Services (SSRS), Crystal Reports </w:t>
      </w:r>
    </w:p>
    <w:p w14:paraId="1A6C6589" w14:textId="77777777" w:rsidR="00162B65" w:rsidRDefault="00162B65" w:rsidP="00162B65">
      <w:r w:rsidRPr="0059072C">
        <w:rPr>
          <w:rFonts w:ascii="Open Sans Bold" w:eastAsia="Open Sans Bold" w:hAnsi="Open Sans Bold" w:cs="Open Sans Bold"/>
          <w:b/>
          <w:bCs/>
          <w:color w:val="4D4D4F"/>
          <w:spacing w:val="6"/>
          <w:kern w:val="24"/>
          <w:szCs w:val="20"/>
        </w:rPr>
        <w:t xml:space="preserve">Scripting: </w:t>
      </w:r>
      <w:r w:rsidRPr="0059072C">
        <w:rPr>
          <w:rFonts w:ascii="Open Sans Bold" w:eastAsia="Open Sans Bold" w:hAnsi="Open Sans Bold" w:cs="Open Sans Bold"/>
          <w:b/>
          <w:bCs/>
          <w:color w:val="4D4D4F"/>
          <w:spacing w:val="6"/>
          <w:kern w:val="24"/>
          <w:szCs w:val="20"/>
        </w:rPr>
        <w:tab/>
      </w:r>
      <w:r w:rsidRPr="0059072C">
        <w:rPr>
          <w:rFonts w:ascii="Open Sans Bold" w:eastAsia="Open Sans Bold" w:hAnsi="Open Sans Bold" w:cs="Open Sans Bold"/>
          <w:b/>
          <w:bCs/>
          <w:color w:val="4D4D4F"/>
          <w:spacing w:val="6"/>
          <w:kern w:val="24"/>
          <w:szCs w:val="20"/>
        </w:rPr>
        <w:tab/>
      </w:r>
      <w:r>
        <w:t>UNIX Shell</w:t>
      </w:r>
    </w:p>
    <w:p w14:paraId="4B80044C" w14:textId="77777777" w:rsidR="00162B65" w:rsidRDefault="00162B65" w:rsidP="00162B65">
      <w:r w:rsidRPr="0059072C">
        <w:rPr>
          <w:rFonts w:ascii="Open Sans Bold" w:eastAsia="Open Sans Bold" w:hAnsi="Open Sans Bold" w:cs="Open Sans Bold"/>
          <w:b/>
          <w:bCs/>
          <w:color w:val="4D4D4F"/>
          <w:spacing w:val="6"/>
          <w:kern w:val="24"/>
          <w:szCs w:val="20"/>
        </w:rPr>
        <w:t xml:space="preserve">Web Technologies: </w:t>
      </w:r>
      <w:r w:rsidRPr="0059072C">
        <w:rPr>
          <w:rFonts w:ascii="Open Sans Bold" w:eastAsia="Open Sans Bold" w:hAnsi="Open Sans Bold" w:cs="Open Sans Bold"/>
          <w:b/>
          <w:bCs/>
          <w:color w:val="4D4D4F"/>
          <w:spacing w:val="6"/>
          <w:kern w:val="24"/>
          <w:szCs w:val="20"/>
        </w:rPr>
        <w:tab/>
      </w:r>
      <w:r>
        <w:t>HTML, XML</w:t>
      </w:r>
    </w:p>
    <w:p w14:paraId="0931B50C" w14:textId="77777777" w:rsidR="00162B65" w:rsidRDefault="00162B65" w:rsidP="00162B65">
      <w:pPr>
        <w:ind w:left="2160" w:hanging="2160"/>
      </w:pPr>
      <w:r w:rsidRPr="0059072C">
        <w:rPr>
          <w:rFonts w:ascii="Open Sans Bold" w:eastAsia="Open Sans Bold" w:hAnsi="Open Sans Bold" w:cs="Open Sans Bold"/>
          <w:b/>
          <w:bCs/>
          <w:color w:val="4D4D4F"/>
          <w:spacing w:val="6"/>
          <w:kern w:val="24"/>
          <w:szCs w:val="20"/>
        </w:rPr>
        <w:t>ETL Tools:</w:t>
      </w:r>
      <w:r w:rsidRPr="0059072C">
        <w:rPr>
          <w:rFonts w:ascii="Open Sans Bold" w:eastAsia="Open Sans Bold" w:hAnsi="Open Sans Bold" w:cs="Open Sans Bold"/>
          <w:b/>
          <w:bCs/>
          <w:color w:val="4D4D4F"/>
          <w:spacing w:val="6"/>
          <w:kern w:val="24"/>
          <w:szCs w:val="20"/>
        </w:rPr>
        <w:tab/>
      </w:r>
      <w:r>
        <w:t>SQL Server Integration Services (SSIS), Informatica PowerCenter 8.6.1/7.1.3, Azure Data Factory (ADF)</w:t>
      </w:r>
    </w:p>
    <w:p w14:paraId="52FB543E" w14:textId="77777777" w:rsidR="00162B65" w:rsidRDefault="00162B65" w:rsidP="00162B65">
      <w:r w:rsidRPr="0059072C">
        <w:rPr>
          <w:rFonts w:ascii="Open Sans Bold" w:eastAsia="Open Sans Bold" w:hAnsi="Open Sans Bold" w:cs="Open Sans Bold"/>
          <w:b/>
          <w:bCs/>
          <w:color w:val="4D4D4F"/>
          <w:spacing w:val="6"/>
          <w:kern w:val="24"/>
          <w:szCs w:val="20"/>
        </w:rPr>
        <w:t>Data Modeling Tool:</w:t>
      </w:r>
      <w:r w:rsidRPr="0059072C">
        <w:rPr>
          <w:rFonts w:ascii="Open Sans Bold" w:eastAsia="Open Sans Bold" w:hAnsi="Open Sans Bold" w:cs="Open Sans Bold"/>
          <w:b/>
          <w:bCs/>
          <w:color w:val="4D4D4F"/>
          <w:spacing w:val="6"/>
          <w:kern w:val="24"/>
          <w:szCs w:val="20"/>
        </w:rPr>
        <w:tab/>
      </w:r>
      <w:r>
        <w:t>ER Studio, MS Visio, Flow.io</w:t>
      </w:r>
    </w:p>
    <w:p w14:paraId="0EDBA1EC" w14:textId="680C3EE7" w:rsidR="009833DA" w:rsidRDefault="00162B65" w:rsidP="00162B65">
      <w:r w:rsidRPr="0059072C">
        <w:rPr>
          <w:rFonts w:ascii="Open Sans Bold" w:eastAsia="Open Sans Bold" w:hAnsi="Open Sans Bold" w:cs="Open Sans Bold"/>
          <w:b/>
          <w:bCs/>
          <w:color w:val="4D4D4F"/>
          <w:spacing w:val="6"/>
          <w:kern w:val="24"/>
          <w:szCs w:val="20"/>
        </w:rPr>
        <w:t xml:space="preserve">Operating System: </w:t>
      </w:r>
      <w:r w:rsidRPr="0059072C">
        <w:rPr>
          <w:rFonts w:ascii="Open Sans Bold" w:eastAsia="Open Sans Bold" w:hAnsi="Open Sans Bold" w:cs="Open Sans Bold"/>
          <w:b/>
          <w:bCs/>
          <w:color w:val="4D4D4F"/>
          <w:spacing w:val="6"/>
          <w:kern w:val="24"/>
          <w:szCs w:val="20"/>
        </w:rPr>
        <w:tab/>
      </w:r>
      <w:r>
        <w:t>Windows Server 2022,</w:t>
      </w:r>
      <w:r w:rsidR="009D0755">
        <w:t xml:space="preserve"> </w:t>
      </w:r>
      <w:r>
        <w:t>2019,</w:t>
      </w:r>
      <w:r w:rsidR="009D0755">
        <w:t xml:space="preserve"> </w:t>
      </w:r>
      <w:r>
        <w:t>2016, Linux, HP-UX</w:t>
      </w:r>
    </w:p>
    <w:p w14:paraId="1ADF9495" w14:textId="77777777" w:rsidR="009833DA" w:rsidRDefault="009833DA"/>
    <w:p w14:paraId="0E53D44D" w14:textId="77777777" w:rsidR="009833DA" w:rsidRDefault="009833DA" w:rsidP="009833DA">
      <w:pPr>
        <w:pStyle w:val="NormalWeb"/>
        <w:spacing w:before="0" w:beforeAutospacing="0" w:after="0" w:afterAutospacing="0" w:line="360" w:lineRule="auto"/>
      </w:pPr>
      <w:r>
        <w:rPr>
          <w:rFonts w:ascii="Century Gothic Paneuropean Bold" w:eastAsia="Century Gothic Paneuropean Bold" w:hAnsi="Century Gothic Paneuropean Bold" w:cs="Century Gothic Paneuropean Bold"/>
          <w:b/>
          <w:bCs/>
          <w:color w:val="23232A"/>
          <w:spacing w:val="42"/>
          <w:kern w:val="24"/>
          <w:sz w:val="28"/>
          <w:szCs w:val="28"/>
        </w:rPr>
        <w:t>EDUCATION</w:t>
      </w:r>
      <w:r w:rsidRPr="009833DA">
        <w:t xml:space="preserve"> </w:t>
      </w:r>
      <w:r w:rsidRPr="009833DA">
        <w:rPr>
          <w:noProof/>
        </w:rPr>
        <mc:AlternateContent>
          <mc:Choice Requires="wps">
            <w:drawing>
              <wp:inline distT="0" distB="0" distL="0" distR="0" wp14:anchorId="60ACFB08" wp14:editId="6727542B">
                <wp:extent cx="4849354" cy="0"/>
                <wp:effectExtent l="0" t="0" r="27940" b="19050"/>
                <wp:docPr id="21" name="AutoShape 30"/>
                <wp:cNvGraphicFramePr/>
                <a:graphic xmlns:a="http://schemas.openxmlformats.org/drawingml/2006/main">
                  <a:graphicData uri="http://schemas.microsoft.com/office/word/2010/wordprocessingShape">
                    <wps:wsp>
                      <wps:cNvCnPr/>
                      <wps:spPr>
                        <a:xfrm>
                          <a:off x="0" y="0"/>
                          <a:ext cx="4849354" cy="0"/>
                        </a:xfrm>
                        <a:prstGeom prst="line">
                          <a:avLst/>
                        </a:prstGeom>
                        <a:ln w="9525" cap="flat">
                          <a:solidFill>
                            <a:srgbClr val="23232A"/>
                          </a:solidFill>
                          <a:prstDash val="solid"/>
                          <a:headEnd type="none" w="sm" len="sm"/>
                          <a:tailEnd type="none" w="sm" len="sm"/>
                        </a:ln>
                      </wps:spPr>
                      <wps:bodyPr/>
                    </wps:wsp>
                  </a:graphicData>
                </a:graphic>
              </wp:inline>
            </w:drawing>
          </mc:Choice>
          <mc:Fallback>
            <w:pict>
              <v:line w14:anchorId="69085827" id="AutoShape 30" o:spid="_x0000_s1026" style="visibility:visible;mso-wrap-style:square;mso-left-percent:-10001;mso-top-percent:-10001;mso-position-horizontal:absolute;mso-position-horizontal-relative:char;mso-position-vertical:absolute;mso-position-vertical-relative:line;mso-left-percent:-10001;mso-top-percent:-10001" from="0,0" to="38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" strokecolor="#23232a">
                <v:stroke startarrowwidth="narrow" startarrowlength="short" endarrowwidth="narrow" endarrowlength="short"/>
                <w10:anchorlock/>
              </v:line>
            </w:pict>
          </mc:Fallback>
        </mc:AlternateContent>
      </w:r>
    </w:p>
    <w:p w14:paraId="41043BFB" w14:textId="5E70ECE3" w:rsidR="009833DA" w:rsidRPr="00162B65" w:rsidRDefault="009D0755">
      <w:pPr>
        <w:rPr>
          <w:rFonts w:ascii="Open Sans Bold" w:eastAsia="Open Sans Bold" w:hAnsi="Open Sans Bold" w:cs="Open Sans Bold"/>
          <w:b/>
          <w:bCs/>
          <w:color w:val="4D4D4F"/>
          <w:spacing w:val="6"/>
          <w:kern w:val="24"/>
          <w:szCs w:val="20"/>
        </w:rPr>
      </w:pPr>
      <w:r w:rsidRPr="00162B65">
        <w:rPr>
          <w:rFonts w:ascii="Open Sans Bold" w:eastAsia="Open Sans Bold" w:hAnsi="Open Sans Bold" w:cs="Open Sans Bold"/>
          <w:b/>
          <w:bCs/>
          <w:color w:val="4D4D4F"/>
          <w:spacing w:val="6"/>
          <w:kern w:val="24"/>
          <w:szCs w:val="20"/>
        </w:rPr>
        <w:t>Bachelor’s</w:t>
      </w:r>
      <w:r w:rsidR="00162B65" w:rsidRPr="00162B65">
        <w:rPr>
          <w:rFonts w:ascii="Open Sans Bold" w:eastAsia="Open Sans Bold" w:hAnsi="Open Sans Bold" w:cs="Open Sans Bold"/>
          <w:b/>
          <w:bCs/>
          <w:color w:val="4D4D4F"/>
          <w:spacing w:val="6"/>
          <w:kern w:val="24"/>
          <w:szCs w:val="20"/>
        </w:rPr>
        <w:t xml:space="preserve"> Degree</w:t>
      </w:r>
    </w:p>
    <w:p w14:paraId="5A7DD3E4" w14:textId="77777777" w:rsidR="009833DA" w:rsidRDefault="009833DA"/>
    <w:p w14:paraId="2836A526" w14:textId="77777777" w:rsidR="009833DA" w:rsidRDefault="009833DA" w:rsidP="009833DA">
      <w:pPr>
        <w:pStyle w:val="NormalWeb"/>
        <w:spacing w:before="0" w:beforeAutospacing="0" w:after="0" w:afterAutospacing="0" w:line="360" w:lineRule="auto"/>
      </w:pPr>
      <w:r>
        <w:rPr>
          <w:rFonts w:ascii="Century Gothic Paneuropean Bold" w:eastAsia="Century Gothic Paneuropean Bold" w:hAnsi="Century Gothic Paneuropean Bold" w:cs="Century Gothic Paneuropean Bold"/>
          <w:b/>
          <w:bCs/>
          <w:color w:val="23232A"/>
          <w:spacing w:val="42"/>
          <w:kern w:val="24"/>
          <w:sz w:val="28"/>
          <w:szCs w:val="28"/>
        </w:rPr>
        <w:t>EXPERIENCE</w:t>
      </w:r>
      <w:r w:rsidRPr="009833DA">
        <w:t xml:space="preserve"> </w:t>
      </w:r>
      <w:r w:rsidRPr="009833DA">
        <w:rPr>
          <w:noProof/>
        </w:rPr>
        <mc:AlternateContent>
          <mc:Choice Requires="wps">
            <w:drawing>
              <wp:inline distT="0" distB="0" distL="0" distR="0" wp14:anchorId="6AD4F5E5" wp14:editId="06EA5133">
                <wp:extent cx="4810351" cy="0"/>
                <wp:effectExtent l="0" t="0" r="28575" b="19050"/>
                <wp:docPr id="22" name="AutoShape 30"/>
                <wp:cNvGraphicFramePr/>
                <a:graphic xmlns:a="http://schemas.openxmlformats.org/drawingml/2006/main">
                  <a:graphicData uri="http://schemas.microsoft.com/office/word/2010/wordprocessingShape">
                    <wps:wsp>
                      <wps:cNvCnPr/>
                      <wps:spPr>
                        <a:xfrm>
                          <a:off x="0" y="0"/>
                          <a:ext cx="4810351" cy="0"/>
                        </a:xfrm>
                        <a:prstGeom prst="line">
                          <a:avLst/>
                        </a:prstGeom>
                        <a:ln w="9525" cap="flat">
                          <a:solidFill>
                            <a:srgbClr val="23232A"/>
                          </a:solidFill>
                          <a:prstDash val="solid"/>
                          <a:headEnd type="none" w="sm" len="sm"/>
                          <a:tailEnd type="none" w="sm" len="sm"/>
                        </a:ln>
                      </wps:spPr>
                      <wps:bodyPr/>
                    </wps:wsp>
                  </a:graphicData>
                </a:graphic>
              </wp:inline>
            </w:drawing>
          </mc:Choice>
          <mc:Fallback>
            <w:pict>
              <v:line w14:anchorId="76D76D7C" id="AutoShape 30" o:spid="_x0000_s1026" style="visibility:visible;mso-wrap-style:square;mso-left-percent:-10001;mso-top-percent:-10001;mso-position-horizontal:absolute;mso-position-horizontal-relative:char;mso-position-vertical:absolute;mso-position-vertical-relative:line;mso-left-percent:-10001;mso-top-percent:-10001" from="0,0" to="37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" strokecolor="#23232a">
                <v:stroke startarrowwidth="narrow" startarrowlength="short" endarrowwidth="narrow" endarrowlength="short"/>
                <w10:anchorlock/>
              </v:line>
            </w:pict>
          </mc:Fallback>
        </mc:AlternateContent>
      </w:r>
    </w:p>
    <w:p w14:paraId="536A7C0B" w14:textId="77777777" w:rsidR="00162B65" w:rsidRPr="00162B65" w:rsidRDefault="00162B65" w:rsidP="00162B65">
      <w:pPr>
        <w:rPr>
          <w:rFonts w:ascii="Open Sans Bold" w:eastAsia="Open Sans Bold" w:hAnsi="Open Sans Bold" w:cs="Open Sans Bold"/>
          <w:b/>
          <w:bCs/>
          <w:color w:val="4D4D4F"/>
          <w:spacing w:val="6"/>
          <w:kern w:val="24"/>
          <w:szCs w:val="20"/>
        </w:rPr>
      </w:pPr>
      <w:r w:rsidRPr="00162B65">
        <w:rPr>
          <w:rFonts w:ascii="Open Sans Bold" w:eastAsia="Open Sans Bold" w:hAnsi="Open Sans Bold" w:cs="Open Sans Bold"/>
          <w:b/>
          <w:bCs/>
          <w:color w:val="4D4D4F"/>
          <w:spacing w:val="6"/>
          <w:kern w:val="24"/>
          <w:szCs w:val="20"/>
        </w:rPr>
        <w:t>SQL/ETL Developer</w:t>
      </w:r>
    </w:p>
    <w:p w14:paraId="372598A6" w14:textId="759AF081" w:rsidR="00162B65" w:rsidRPr="00162B65" w:rsidRDefault="00162B65" w:rsidP="00162B65">
      <w:pPr>
        <w:rPr>
          <w:sz w:val="24"/>
        </w:rPr>
      </w:pPr>
      <w:r w:rsidRPr="00162B65">
        <w:rPr>
          <w:rFonts w:ascii="Open Sans Bold" w:eastAsia="Open Sans Bold" w:hAnsi="Open Sans Bold" w:cs="Open Sans Bold"/>
          <w:b/>
          <w:bCs/>
          <w:color w:val="4D4D4F"/>
          <w:spacing w:val="6"/>
          <w:kern w:val="24"/>
          <w:szCs w:val="20"/>
        </w:rPr>
        <w:t>Humana</w:t>
      </w:r>
      <w:r w:rsidRPr="00162B65">
        <w:rPr>
          <w:sz w:val="24"/>
        </w:rPr>
        <w:t xml:space="preserve"> </w:t>
      </w:r>
      <w:r w:rsidRPr="00162B65">
        <w:rPr>
          <w:rFonts w:ascii="Open Sans" w:eastAsia="Open Sans" w:hAnsi="Open Sans" w:cs="Open Sans"/>
          <w:color w:val="4D4D4F"/>
          <w:spacing w:val="6"/>
          <w:kern w:val="24"/>
          <w:sz w:val="20"/>
          <w:szCs w:val="18"/>
        </w:rPr>
        <w:t xml:space="preserve">- </w:t>
      </w:r>
      <w:r w:rsidR="009D0755" w:rsidRPr="00162B65">
        <w:rPr>
          <w:rFonts w:ascii="Open Sans" w:eastAsia="Open Sans" w:hAnsi="Open Sans" w:cs="Open Sans"/>
          <w:color w:val="4D4D4F"/>
          <w:spacing w:val="6"/>
          <w:kern w:val="24"/>
          <w:sz w:val="20"/>
          <w:szCs w:val="18"/>
        </w:rPr>
        <w:t>Dallas, TX</w:t>
      </w:r>
      <w:r w:rsidRPr="00162B65">
        <w:rPr>
          <w:rFonts w:ascii="Open Sans" w:eastAsia="Open Sans" w:hAnsi="Open Sans" w:cs="Open Sans"/>
          <w:color w:val="4D4D4F"/>
          <w:spacing w:val="6"/>
          <w:kern w:val="24"/>
          <w:sz w:val="20"/>
          <w:szCs w:val="18"/>
        </w:rPr>
        <w:t xml:space="preserve"> | Nov 2023 to present</w:t>
      </w:r>
    </w:p>
    <w:p w14:paraId="385DEC4D" w14:textId="77777777" w:rsidR="00162B65" w:rsidRPr="00162B65" w:rsidRDefault="00162B65" w:rsidP="00162B65">
      <w:pPr>
        <w:rPr>
          <w:b/>
        </w:rPr>
      </w:pPr>
      <w:r w:rsidRPr="00162B65">
        <w:rPr>
          <w:b/>
        </w:rPr>
        <w:t>Responsibilities:</w:t>
      </w:r>
    </w:p>
    <w:p w14:paraId="063F1134" w14:textId="77777777" w:rsidR="00162B65" w:rsidRDefault="00162B65" w:rsidP="00162B65">
      <w:pPr>
        <w:pStyle w:val="ListParagraph"/>
        <w:numPr>
          <w:ilvl w:val="0"/>
          <w:numId w:val="1"/>
        </w:numPr>
        <w:jc w:val="both"/>
      </w:pPr>
      <w:r>
        <w:t>Dealt with a variety of data sources including OLEDB Oracle Source, XML sources, and Flat File Sources.</w:t>
      </w:r>
    </w:p>
    <w:p w14:paraId="3C83B974" w14:textId="77777777" w:rsidR="00162B65" w:rsidRDefault="00162B65" w:rsidP="00162B65">
      <w:pPr>
        <w:pStyle w:val="ListParagraph"/>
        <w:numPr>
          <w:ilvl w:val="0"/>
          <w:numId w:val="1"/>
        </w:numPr>
        <w:jc w:val="both"/>
      </w:pPr>
      <w:r>
        <w:t>Involved in the de-normalization of tables to make query retrieval faster.</w:t>
      </w:r>
    </w:p>
    <w:p w14:paraId="246E6E82" w14:textId="77777777" w:rsidR="00162B65" w:rsidRDefault="00162B65" w:rsidP="00162B65">
      <w:pPr>
        <w:pStyle w:val="ListParagraph"/>
        <w:numPr>
          <w:ilvl w:val="0"/>
          <w:numId w:val="1"/>
        </w:numPr>
        <w:jc w:val="both"/>
      </w:pPr>
      <w:r>
        <w:t>Involved in performance tuning of queries using query execution plans, SQL Profiler, and al-so DMVs. Actively involved in all the phases of the Software Development Life Cycle (SDLC).</w:t>
      </w:r>
    </w:p>
    <w:p w14:paraId="3B924320" w14:textId="43FD9700" w:rsidR="00162B65" w:rsidRDefault="00162B65" w:rsidP="00162B65">
      <w:pPr>
        <w:pStyle w:val="ListParagraph"/>
        <w:numPr>
          <w:ilvl w:val="0"/>
          <w:numId w:val="1"/>
        </w:numPr>
        <w:jc w:val="both"/>
      </w:pPr>
      <w:r>
        <w:t>Created detailed design and requirements documents with logic to help team members un</w:t>
      </w:r>
      <w:r w:rsidR="009D0755">
        <w:t>d</w:t>
      </w:r>
      <w:r>
        <w:t>erstand the requirements and design.</w:t>
      </w:r>
    </w:p>
    <w:p w14:paraId="7525EA8E" w14:textId="77777777" w:rsidR="00162B65" w:rsidRDefault="00162B65" w:rsidP="00162B65">
      <w:pPr>
        <w:pStyle w:val="ListParagraph"/>
        <w:numPr>
          <w:ilvl w:val="0"/>
          <w:numId w:val="1"/>
        </w:numPr>
        <w:jc w:val="both"/>
      </w:pPr>
      <w:r>
        <w:t>Migrated legacy ETL workflows from Informatica to Azure Data Factory, reducing runtime by 25% and enabling scalable cloud data pipelines.</w:t>
      </w:r>
    </w:p>
    <w:p w14:paraId="4AA431D0" w14:textId="77777777" w:rsidR="00162B65" w:rsidRDefault="00162B65" w:rsidP="00162B65">
      <w:pPr>
        <w:pStyle w:val="ListParagraph"/>
        <w:numPr>
          <w:ilvl w:val="0"/>
          <w:numId w:val="1"/>
        </w:numPr>
        <w:jc w:val="both"/>
      </w:pPr>
      <w:r>
        <w:lastRenderedPageBreak/>
        <w:t>Developed Power BI dashboards to visualize financial metrics, integrating data from Oracle, SQL Server, and Azure Synapse.</w:t>
      </w:r>
    </w:p>
    <w:p w14:paraId="1817C584" w14:textId="77777777" w:rsidR="00162B65" w:rsidRDefault="00162B65" w:rsidP="00162B65">
      <w:pPr>
        <w:pStyle w:val="ListParagraph"/>
        <w:numPr>
          <w:ilvl w:val="0"/>
          <w:numId w:val="1"/>
        </w:numPr>
        <w:jc w:val="both"/>
      </w:pPr>
      <w:r>
        <w:t>Automated data validation using Python scripts, ensuring 99% accuracy in source-to-target mappings for pharmaceutical client data.</w:t>
      </w:r>
    </w:p>
    <w:p w14:paraId="63012155" w14:textId="77777777" w:rsidR="00162B65" w:rsidRDefault="00162B65" w:rsidP="00162B65">
      <w:pPr>
        <w:pStyle w:val="ListParagraph"/>
        <w:numPr>
          <w:ilvl w:val="0"/>
          <w:numId w:val="1"/>
        </w:numPr>
        <w:jc w:val="both"/>
      </w:pPr>
      <w:r>
        <w:t>Designed Azure Synapse data warehouse architecture to consolidate data from Teradata and on-premise SQL Server.</w:t>
      </w:r>
    </w:p>
    <w:p w14:paraId="3D68A58D" w14:textId="77777777" w:rsidR="00162B65" w:rsidRDefault="00162B65" w:rsidP="00162B65">
      <w:pPr>
        <w:pStyle w:val="ListParagraph"/>
        <w:numPr>
          <w:ilvl w:val="0"/>
          <w:numId w:val="1"/>
        </w:numPr>
        <w:jc w:val="both"/>
      </w:pPr>
      <w:r>
        <w:t>Utilized Power BI DAX to create calculated measures for real-time KPI tracking in executive reports.</w:t>
      </w:r>
    </w:p>
    <w:p w14:paraId="72A3ECBC" w14:textId="77777777" w:rsidR="00162B65" w:rsidRDefault="00162B65" w:rsidP="00162B65">
      <w:pPr>
        <w:pStyle w:val="ListParagraph"/>
        <w:numPr>
          <w:ilvl w:val="0"/>
          <w:numId w:val="1"/>
        </w:numPr>
        <w:jc w:val="both"/>
      </w:pPr>
      <w:r>
        <w:t>Optimized slow-running Informatica mappings by replacing complex transformations with Python-based pre-processing.</w:t>
      </w:r>
    </w:p>
    <w:p w14:paraId="15BDD253" w14:textId="7296A8D9" w:rsidR="00162B65" w:rsidRDefault="00162B65" w:rsidP="00162B65">
      <w:pPr>
        <w:pStyle w:val="ListParagraph"/>
        <w:numPr>
          <w:ilvl w:val="0"/>
          <w:numId w:val="1"/>
        </w:numPr>
        <w:jc w:val="both"/>
      </w:pPr>
      <w:r>
        <w:t>Used ETL (SSIS) to develop jobs for extracting, cleaning, transforming, and loading data into an enterprise data warehouse (EDW). Implemented incremental loading into the destination.</w:t>
      </w:r>
    </w:p>
    <w:p w14:paraId="2E3A6E87" w14:textId="77777777" w:rsidR="00162B65" w:rsidRDefault="00162B65" w:rsidP="00162B65">
      <w:pPr>
        <w:pStyle w:val="ListParagraph"/>
        <w:numPr>
          <w:ilvl w:val="0"/>
          <w:numId w:val="1"/>
        </w:numPr>
        <w:jc w:val="both"/>
      </w:pPr>
      <w:r>
        <w:t>Designed ETL for implementing Slowly Changing Dimensions to maintain historical data.</w:t>
      </w:r>
    </w:p>
    <w:p w14:paraId="12AF099C" w14:textId="77777777" w:rsidR="00162B65" w:rsidRDefault="00162B65" w:rsidP="00162B65">
      <w:pPr>
        <w:pStyle w:val="ListParagraph"/>
        <w:numPr>
          <w:ilvl w:val="0"/>
          <w:numId w:val="1"/>
        </w:numPr>
        <w:jc w:val="both"/>
      </w:pPr>
      <w:r>
        <w:t>Created configuration files to deploy SSIS packages across all environments. Created alerts for both success and failure of jobs.</w:t>
      </w:r>
    </w:p>
    <w:p w14:paraId="601073F8" w14:textId="77777777" w:rsidR="00162B65" w:rsidRDefault="00162B65" w:rsidP="00162B65">
      <w:pPr>
        <w:pStyle w:val="ListParagraph"/>
        <w:numPr>
          <w:ilvl w:val="0"/>
          <w:numId w:val="1"/>
        </w:numPr>
        <w:jc w:val="both"/>
      </w:pPr>
      <w:r>
        <w:t>Used SSIS Script Task to write C# Code Snippets to generate error reports to be sent out.</w:t>
      </w:r>
    </w:p>
    <w:p w14:paraId="723DEA2D" w14:textId="77777777" w:rsidR="00162B65" w:rsidRDefault="00162B65" w:rsidP="00162B65">
      <w:pPr>
        <w:pStyle w:val="ListParagraph"/>
        <w:numPr>
          <w:ilvl w:val="0"/>
          <w:numId w:val="1"/>
        </w:numPr>
        <w:jc w:val="both"/>
      </w:pPr>
      <w:r>
        <w:t>Coded in C#.Net for Assigning Values to objects dynamically and checking for conditions.</w:t>
      </w:r>
    </w:p>
    <w:p w14:paraId="4C4DAE91" w14:textId="77777777" w:rsidR="00162B65" w:rsidRDefault="00162B65" w:rsidP="00162B65">
      <w:pPr>
        <w:pStyle w:val="ListParagraph"/>
        <w:numPr>
          <w:ilvl w:val="0"/>
          <w:numId w:val="1"/>
        </w:numPr>
        <w:jc w:val="both"/>
      </w:pPr>
      <w:r>
        <w:t>Created the complex stored procedures, user defined functions to encapsulate the business logic.</w:t>
      </w:r>
    </w:p>
    <w:p w14:paraId="5B2ED202" w14:textId="77777777" w:rsidR="00162B65" w:rsidRDefault="00162B65" w:rsidP="00162B65">
      <w:r w:rsidRPr="00162B65">
        <w:rPr>
          <w:b/>
        </w:rPr>
        <w:t>Environment:</w:t>
      </w:r>
      <w:r>
        <w:t xml:space="preserve"> SQL Server 2022, Oracle 10g, SSIS, Azure SQL, Azure Data Factory, Control M, Unix, Rally</w:t>
      </w:r>
    </w:p>
    <w:p w14:paraId="2E3B6EB2" w14:textId="77777777" w:rsidR="00162B65" w:rsidRDefault="00162B65" w:rsidP="00162B65"/>
    <w:p w14:paraId="39125F95" w14:textId="77777777" w:rsidR="00162B65" w:rsidRPr="00162B65" w:rsidRDefault="00162B65" w:rsidP="00162B65">
      <w:pPr>
        <w:rPr>
          <w:rFonts w:ascii="Open Sans Bold" w:eastAsia="Open Sans Bold" w:hAnsi="Open Sans Bold" w:cs="Open Sans Bold"/>
          <w:b/>
          <w:bCs/>
          <w:color w:val="4D4D4F"/>
          <w:spacing w:val="6"/>
          <w:kern w:val="24"/>
          <w:sz w:val="20"/>
          <w:szCs w:val="20"/>
        </w:rPr>
      </w:pPr>
      <w:r w:rsidRPr="00162B65">
        <w:rPr>
          <w:rFonts w:ascii="Open Sans Bold" w:eastAsia="Open Sans Bold" w:hAnsi="Open Sans Bold" w:cs="Open Sans Bold"/>
          <w:b/>
          <w:bCs/>
          <w:color w:val="4D4D4F"/>
          <w:spacing w:val="6"/>
          <w:kern w:val="24"/>
          <w:sz w:val="20"/>
          <w:szCs w:val="20"/>
        </w:rPr>
        <w:t>SQL/ETL Developer / Informatica PowerCenter</w:t>
      </w:r>
    </w:p>
    <w:p w14:paraId="10E9A475" w14:textId="61EF5B19" w:rsidR="00162B65" w:rsidRDefault="00162B65" w:rsidP="00162B65">
      <w:r w:rsidRPr="00162B65">
        <w:rPr>
          <w:rFonts w:ascii="Open Sans Bold" w:eastAsia="Open Sans Bold" w:hAnsi="Open Sans Bold" w:cs="Open Sans Bold"/>
          <w:b/>
          <w:bCs/>
          <w:color w:val="4D4D4F"/>
          <w:spacing w:val="6"/>
          <w:kern w:val="24"/>
          <w:sz w:val="20"/>
          <w:szCs w:val="20"/>
        </w:rPr>
        <w:t>Comerica Bank</w:t>
      </w:r>
      <w:r w:rsidRPr="00162B65">
        <w:rPr>
          <w:rFonts w:ascii="Open Sans" w:eastAsia="Open Sans" w:hAnsi="Open Sans" w:cs="Open Sans"/>
          <w:color w:val="4D4D4F"/>
          <w:spacing w:val="6"/>
          <w:kern w:val="24"/>
          <w:sz w:val="20"/>
          <w:szCs w:val="18"/>
        </w:rPr>
        <w:t xml:space="preserve"> - </w:t>
      </w:r>
      <w:r w:rsidR="009D0755" w:rsidRPr="00162B65">
        <w:rPr>
          <w:rFonts w:ascii="Open Sans" w:eastAsia="Open Sans" w:hAnsi="Open Sans" w:cs="Open Sans"/>
          <w:color w:val="4D4D4F"/>
          <w:spacing w:val="6"/>
          <w:kern w:val="24"/>
          <w:sz w:val="20"/>
          <w:szCs w:val="18"/>
        </w:rPr>
        <w:t>Dallas, TX</w:t>
      </w:r>
      <w:r w:rsidRPr="00162B65">
        <w:rPr>
          <w:rFonts w:ascii="Open Sans" w:eastAsia="Open Sans" w:hAnsi="Open Sans" w:cs="Open Sans"/>
          <w:color w:val="4D4D4F"/>
          <w:spacing w:val="6"/>
          <w:kern w:val="24"/>
          <w:sz w:val="20"/>
          <w:szCs w:val="18"/>
        </w:rPr>
        <w:t xml:space="preserve"> | </w:t>
      </w:r>
      <w:r w:rsidR="0059072C">
        <w:rPr>
          <w:rFonts w:ascii="Open Sans" w:eastAsia="Open Sans" w:hAnsi="Open Sans" w:cs="Open Sans"/>
          <w:color w:val="4D4D4F"/>
          <w:spacing w:val="6"/>
          <w:kern w:val="24"/>
          <w:sz w:val="20"/>
          <w:szCs w:val="18"/>
        </w:rPr>
        <w:t xml:space="preserve">Sep 2021 to </w:t>
      </w:r>
      <w:r w:rsidRPr="00162B65">
        <w:rPr>
          <w:rFonts w:ascii="Open Sans" w:eastAsia="Open Sans" w:hAnsi="Open Sans" w:cs="Open Sans"/>
          <w:color w:val="4D4D4F"/>
          <w:spacing w:val="6"/>
          <w:kern w:val="24"/>
          <w:sz w:val="20"/>
          <w:szCs w:val="18"/>
        </w:rPr>
        <w:t>Oct 2023</w:t>
      </w:r>
    </w:p>
    <w:p w14:paraId="6E56E15C" w14:textId="77777777" w:rsidR="00162B65" w:rsidRPr="00162B65" w:rsidRDefault="00162B65" w:rsidP="00162B65">
      <w:pPr>
        <w:rPr>
          <w:b/>
        </w:rPr>
      </w:pPr>
      <w:r w:rsidRPr="00162B65">
        <w:rPr>
          <w:b/>
        </w:rPr>
        <w:t>Responsibilities:</w:t>
      </w:r>
    </w:p>
    <w:p w14:paraId="161083DB" w14:textId="77777777" w:rsidR="00162B65" w:rsidRDefault="00162B65" w:rsidP="00162B65">
      <w:pPr>
        <w:pStyle w:val="ListParagraph"/>
        <w:numPr>
          <w:ilvl w:val="0"/>
          <w:numId w:val="1"/>
        </w:numPr>
        <w:jc w:val="both"/>
      </w:pPr>
      <w:r>
        <w:t xml:space="preserve">Involved in Planning, Defining, and Designing databases based on business requirements and provided documentation. </w:t>
      </w:r>
    </w:p>
    <w:p w14:paraId="129F1EBC" w14:textId="3775F744" w:rsidR="00162B65" w:rsidRDefault="00162B65" w:rsidP="00162B65">
      <w:pPr>
        <w:pStyle w:val="ListParagraph"/>
        <w:numPr>
          <w:ilvl w:val="0"/>
          <w:numId w:val="1"/>
        </w:numPr>
        <w:jc w:val="both"/>
      </w:pPr>
      <w:r>
        <w:t>Involved in all phases of the SDLC Software Development Life Cycle from analysis, design, development, testing, implementation, and maintenance with timely delivery against a</w:t>
      </w:r>
      <w:r w:rsidR="009D0755">
        <w:t>g</w:t>
      </w:r>
      <w:r>
        <w:t>gressive deadlines.</w:t>
      </w:r>
    </w:p>
    <w:p w14:paraId="7D6AD248" w14:textId="0F50D771" w:rsidR="00162B65" w:rsidRDefault="00162B65" w:rsidP="00162B65">
      <w:pPr>
        <w:pStyle w:val="ListParagraph"/>
        <w:numPr>
          <w:ilvl w:val="0"/>
          <w:numId w:val="1"/>
        </w:numPr>
        <w:jc w:val="both"/>
      </w:pPr>
      <w:r>
        <w:t>Developed mappings using Source, Target, Lookup, Expression, Filter transformations in Infor</w:t>
      </w:r>
      <w:r w:rsidR="009D0755">
        <w:t>m</w:t>
      </w:r>
      <w:r>
        <w:t>atica PowerCenter and IICS.</w:t>
      </w:r>
    </w:p>
    <w:p w14:paraId="06121902" w14:textId="77777777" w:rsidR="00162B65" w:rsidRDefault="00162B65" w:rsidP="00162B65">
      <w:pPr>
        <w:pStyle w:val="ListParagraph"/>
        <w:numPr>
          <w:ilvl w:val="0"/>
          <w:numId w:val="1"/>
        </w:numPr>
        <w:jc w:val="both"/>
      </w:pPr>
      <w:r>
        <w:t>Documented Data Mappings/ Transformations as per the business requirement.</w:t>
      </w:r>
    </w:p>
    <w:p w14:paraId="7F561726" w14:textId="77777777" w:rsidR="00162B65" w:rsidRDefault="00162B65" w:rsidP="00162B65">
      <w:pPr>
        <w:pStyle w:val="ListParagraph"/>
        <w:numPr>
          <w:ilvl w:val="0"/>
          <w:numId w:val="1"/>
        </w:numPr>
        <w:jc w:val="both"/>
      </w:pPr>
      <w:r>
        <w:t>Prepared Technical Design documents and Test cases.</w:t>
      </w:r>
    </w:p>
    <w:p w14:paraId="24C2FA34" w14:textId="77777777" w:rsidR="00162B65" w:rsidRDefault="00162B65" w:rsidP="00162B65">
      <w:pPr>
        <w:pStyle w:val="ListParagraph"/>
        <w:numPr>
          <w:ilvl w:val="0"/>
          <w:numId w:val="1"/>
        </w:numPr>
        <w:jc w:val="both"/>
      </w:pPr>
      <w:r>
        <w:t>Creating and maintaining source-target mapping documents for ETL development team.</w:t>
      </w:r>
    </w:p>
    <w:p w14:paraId="670557DB" w14:textId="77777777" w:rsidR="00162B65" w:rsidRDefault="00162B65" w:rsidP="00162B65">
      <w:pPr>
        <w:pStyle w:val="ListParagraph"/>
        <w:numPr>
          <w:ilvl w:val="0"/>
          <w:numId w:val="1"/>
        </w:numPr>
        <w:jc w:val="both"/>
      </w:pPr>
      <w:r>
        <w:t>Created mappings using Designer and extracted data from various sources, transformed data ac-cording to the requirement.</w:t>
      </w:r>
    </w:p>
    <w:p w14:paraId="53086AE3" w14:textId="77777777" w:rsidR="00162B65" w:rsidRDefault="00162B65" w:rsidP="00162B65">
      <w:pPr>
        <w:pStyle w:val="ListParagraph"/>
        <w:numPr>
          <w:ilvl w:val="0"/>
          <w:numId w:val="1"/>
        </w:numPr>
        <w:jc w:val="both"/>
      </w:pPr>
      <w:r>
        <w:t>Developed Informatica Mappings and Reusable Transformations to facilitate timely Loading of Data of a star schema.</w:t>
      </w:r>
    </w:p>
    <w:p w14:paraId="04F969C0" w14:textId="77777777" w:rsidR="00162B65" w:rsidRDefault="00162B65" w:rsidP="00162B65">
      <w:pPr>
        <w:pStyle w:val="ListParagraph"/>
        <w:numPr>
          <w:ilvl w:val="0"/>
          <w:numId w:val="1"/>
        </w:numPr>
        <w:jc w:val="both"/>
      </w:pPr>
      <w:r>
        <w:t>Translated requirements, designs, and functional specs into use case documents, test plans, and test case documents.</w:t>
      </w:r>
    </w:p>
    <w:p w14:paraId="6F5A91B6" w14:textId="77777777" w:rsidR="00162B65" w:rsidRDefault="00162B65" w:rsidP="00162B65">
      <w:pPr>
        <w:pStyle w:val="ListParagraph"/>
        <w:numPr>
          <w:ilvl w:val="0"/>
          <w:numId w:val="1"/>
        </w:numPr>
        <w:jc w:val="both"/>
      </w:pPr>
      <w:r>
        <w:t>Replaced legacy Cognos reports with Power BI solutions, enabling drill-down capabilities and mobile-friendly dashboards.</w:t>
      </w:r>
    </w:p>
    <w:p w14:paraId="0094DE58" w14:textId="6F0DF8ED" w:rsidR="00162B65" w:rsidRDefault="00162B65" w:rsidP="00162B65">
      <w:pPr>
        <w:pStyle w:val="ListParagraph"/>
        <w:numPr>
          <w:ilvl w:val="0"/>
          <w:numId w:val="1"/>
        </w:numPr>
        <w:jc w:val="both"/>
      </w:pPr>
      <w:r>
        <w:t>Built Azure Data Factory pipelines to ingest data from FTP sites and APIs into Azure SQL Da</w:t>
      </w:r>
      <w:r w:rsidR="009D0755">
        <w:t>t</w:t>
      </w:r>
      <w:r>
        <w:t>abase for analytics.</w:t>
      </w:r>
    </w:p>
    <w:p w14:paraId="6A2286BF" w14:textId="77777777" w:rsidR="00162B65" w:rsidRDefault="00162B65" w:rsidP="00162B65">
      <w:pPr>
        <w:pStyle w:val="ListParagraph"/>
        <w:numPr>
          <w:ilvl w:val="0"/>
          <w:numId w:val="1"/>
        </w:numPr>
        <w:jc w:val="both"/>
      </w:pPr>
      <w:r>
        <w:t>Implemented Azure Blob Storage for archiving raw data, ensuring compliance with healthcare regulations.</w:t>
      </w:r>
    </w:p>
    <w:p w14:paraId="499830BE" w14:textId="77777777" w:rsidR="00162B65" w:rsidRDefault="00162B65" w:rsidP="00162B65">
      <w:pPr>
        <w:pStyle w:val="ListParagraph"/>
        <w:numPr>
          <w:ilvl w:val="0"/>
          <w:numId w:val="1"/>
        </w:numPr>
        <w:jc w:val="both"/>
      </w:pPr>
      <w:r>
        <w:lastRenderedPageBreak/>
        <w:t>Collaborated with analysts to migrate on-premise SQL Server OLAP cubes to Azure Analysis Services for faster query performance.</w:t>
      </w:r>
    </w:p>
    <w:p w14:paraId="6E92C8C7" w14:textId="77777777" w:rsidR="00162B65" w:rsidRDefault="00162B65" w:rsidP="00162B65">
      <w:pPr>
        <w:pStyle w:val="ListParagraph"/>
        <w:numPr>
          <w:ilvl w:val="0"/>
          <w:numId w:val="1"/>
        </w:numPr>
        <w:jc w:val="both"/>
      </w:pPr>
      <w:r>
        <w:t>Actively participated in daily calls with Client and Client Team.</w:t>
      </w:r>
    </w:p>
    <w:p w14:paraId="102D7FBE" w14:textId="77777777" w:rsidR="00162B65" w:rsidRDefault="00162B65" w:rsidP="00162B65">
      <w:pPr>
        <w:pStyle w:val="ListParagraph"/>
        <w:numPr>
          <w:ilvl w:val="0"/>
          <w:numId w:val="1"/>
        </w:numPr>
        <w:jc w:val="both"/>
      </w:pPr>
      <w:r>
        <w:t>Analyzed and performed Data modeling and mapping which involved identifying the source data fields, identifying target entities and their lookup table IDs and translation rules.</w:t>
      </w:r>
    </w:p>
    <w:p w14:paraId="3C8A62D5" w14:textId="77777777" w:rsidR="00162B65" w:rsidRDefault="00162B65" w:rsidP="00162B65">
      <w:pPr>
        <w:pStyle w:val="ListParagraph"/>
        <w:numPr>
          <w:ilvl w:val="0"/>
          <w:numId w:val="1"/>
        </w:numPr>
        <w:jc w:val="both"/>
      </w:pPr>
      <w:r>
        <w:t>Worked extensively on SQL System Defined Functions and User Defined Functions.</w:t>
      </w:r>
    </w:p>
    <w:p w14:paraId="23FE51CF" w14:textId="77777777" w:rsidR="00162B65" w:rsidRDefault="00162B65" w:rsidP="00162B65">
      <w:pPr>
        <w:pStyle w:val="ListParagraph"/>
        <w:numPr>
          <w:ilvl w:val="0"/>
          <w:numId w:val="1"/>
        </w:numPr>
        <w:jc w:val="both"/>
      </w:pPr>
      <w:r>
        <w:t>Created various Tables, Views, and Indexes. Wrote CTEs and ranked functions to remove duplicate records in OLTP tables.</w:t>
      </w:r>
    </w:p>
    <w:p w14:paraId="6E95302A" w14:textId="77777777" w:rsidR="00162B65" w:rsidRDefault="00162B65" w:rsidP="00162B65">
      <w:pPr>
        <w:pStyle w:val="ListParagraph"/>
        <w:numPr>
          <w:ilvl w:val="0"/>
          <w:numId w:val="1"/>
        </w:numPr>
        <w:jc w:val="both"/>
      </w:pPr>
      <w:r>
        <w:t>Wrote complex Stored Procedures, Queries, Triggers, Functions, User-defined functions, and Cursors for application.</w:t>
      </w:r>
    </w:p>
    <w:p w14:paraId="6C659D69" w14:textId="77777777" w:rsidR="00162B65" w:rsidRDefault="00162B65" w:rsidP="00162B65">
      <w:pPr>
        <w:pStyle w:val="ListParagraph"/>
        <w:numPr>
          <w:ilvl w:val="0"/>
          <w:numId w:val="1"/>
        </w:numPr>
        <w:jc w:val="both"/>
      </w:pPr>
      <w:r>
        <w:t>Used SQL Profiler to trace out problems in slower execution plans.</w:t>
      </w:r>
    </w:p>
    <w:p w14:paraId="1154C38D" w14:textId="77777777" w:rsidR="00162B65" w:rsidRDefault="00162B65" w:rsidP="00162B65">
      <w:pPr>
        <w:pStyle w:val="ListParagraph"/>
        <w:numPr>
          <w:ilvl w:val="0"/>
          <w:numId w:val="1"/>
        </w:numPr>
        <w:jc w:val="both"/>
      </w:pPr>
      <w:r>
        <w:t>Worked with DBA to perform data consistency and performance tuning effectively with SQL Profiler, and Index Tuning Wizard.</w:t>
      </w:r>
    </w:p>
    <w:p w14:paraId="7BDEBC2E" w14:textId="061394A9" w:rsidR="00162B65" w:rsidRDefault="00162B65" w:rsidP="00162B65">
      <w:pPr>
        <w:pStyle w:val="ListParagraph"/>
        <w:numPr>
          <w:ilvl w:val="0"/>
          <w:numId w:val="1"/>
        </w:numPr>
        <w:jc w:val="both"/>
      </w:pPr>
      <w:r>
        <w:t>Developed highly complex SSIS packages using various Data transformations like conditional splitting, Fuzzy Lookup, multi-cast, column conversion, Fuzzy Grouping, and Script Components.</w:t>
      </w:r>
    </w:p>
    <w:p w14:paraId="2AE62740" w14:textId="77777777" w:rsidR="00162B65" w:rsidRDefault="00162B65" w:rsidP="00162B65">
      <w:pPr>
        <w:pStyle w:val="ListParagraph"/>
        <w:numPr>
          <w:ilvl w:val="0"/>
          <w:numId w:val="1"/>
        </w:numPr>
        <w:jc w:val="both"/>
      </w:pPr>
      <w:r>
        <w:t>Developed SSIS packages to load data into a Data Warehouse utilizing various SSIS tasks such as executing SQL tasks, bulk insert tasks, data flow tasks, etc.</w:t>
      </w:r>
    </w:p>
    <w:p w14:paraId="5A7C8383" w14:textId="77777777" w:rsidR="00162B65" w:rsidRDefault="00162B65" w:rsidP="00162B65">
      <w:r w:rsidRPr="00162B65">
        <w:rPr>
          <w:b/>
        </w:rPr>
        <w:t>Environment:</w:t>
      </w:r>
      <w:r>
        <w:t xml:space="preserve"> Informatica PowerCenter 10.4, IICS, SQL, Oracle 12c, SQL Server 2019, Oracle SQL Developer, TOAD, Control M, Unix, Rally</w:t>
      </w:r>
    </w:p>
    <w:p w14:paraId="75CE1A71" w14:textId="77777777" w:rsidR="00162B65" w:rsidRDefault="00162B65" w:rsidP="00162B65"/>
    <w:p w14:paraId="7ED969CB" w14:textId="77777777" w:rsidR="00162B65" w:rsidRPr="00162B65" w:rsidRDefault="00162B65" w:rsidP="00162B65">
      <w:pPr>
        <w:rPr>
          <w:rFonts w:ascii="Open Sans Bold" w:eastAsia="Open Sans Bold" w:hAnsi="Open Sans Bold" w:cs="Open Sans Bold"/>
          <w:b/>
          <w:bCs/>
          <w:color w:val="4D4D4F"/>
          <w:spacing w:val="6"/>
          <w:kern w:val="24"/>
          <w:sz w:val="20"/>
          <w:szCs w:val="20"/>
        </w:rPr>
      </w:pPr>
      <w:r w:rsidRPr="00162B65">
        <w:rPr>
          <w:rFonts w:ascii="Open Sans Bold" w:eastAsia="Open Sans Bold" w:hAnsi="Open Sans Bold" w:cs="Open Sans Bold"/>
          <w:b/>
          <w:bCs/>
          <w:color w:val="4D4D4F"/>
          <w:spacing w:val="6"/>
          <w:kern w:val="24"/>
          <w:sz w:val="20"/>
          <w:szCs w:val="20"/>
        </w:rPr>
        <w:t>ETL Developer</w:t>
      </w:r>
    </w:p>
    <w:p w14:paraId="75BC7D9D" w14:textId="5400E650" w:rsidR="00162B65" w:rsidRDefault="00162B65" w:rsidP="00162B65">
      <w:r w:rsidRPr="00162B65">
        <w:rPr>
          <w:rFonts w:ascii="Open Sans Bold" w:eastAsia="Open Sans Bold" w:hAnsi="Open Sans Bold" w:cs="Open Sans Bold"/>
          <w:b/>
          <w:bCs/>
          <w:color w:val="4D4D4F"/>
          <w:spacing w:val="6"/>
          <w:kern w:val="24"/>
          <w:sz w:val="20"/>
          <w:szCs w:val="20"/>
        </w:rPr>
        <w:t>Dean Foods</w:t>
      </w:r>
      <w:r>
        <w:t xml:space="preserve"> </w:t>
      </w:r>
      <w:r w:rsidRPr="00162B65">
        <w:rPr>
          <w:rFonts w:ascii="Open Sans" w:eastAsia="Open Sans" w:hAnsi="Open Sans" w:cs="Open Sans"/>
          <w:color w:val="4D4D4F"/>
          <w:spacing w:val="6"/>
          <w:kern w:val="24"/>
          <w:sz w:val="20"/>
          <w:szCs w:val="18"/>
        </w:rPr>
        <w:t xml:space="preserve">- </w:t>
      </w:r>
      <w:r w:rsidR="009D0755" w:rsidRPr="00162B65">
        <w:rPr>
          <w:rFonts w:ascii="Open Sans" w:eastAsia="Open Sans" w:hAnsi="Open Sans" w:cs="Open Sans"/>
          <w:color w:val="4D4D4F"/>
          <w:spacing w:val="6"/>
          <w:kern w:val="24"/>
          <w:sz w:val="20"/>
          <w:szCs w:val="18"/>
        </w:rPr>
        <w:t>Dallas, TX</w:t>
      </w:r>
      <w:r w:rsidRPr="00162B65">
        <w:rPr>
          <w:rFonts w:ascii="Open Sans" w:eastAsia="Open Sans" w:hAnsi="Open Sans" w:cs="Open Sans"/>
          <w:color w:val="4D4D4F"/>
          <w:spacing w:val="6"/>
          <w:kern w:val="24"/>
          <w:sz w:val="20"/>
          <w:szCs w:val="18"/>
        </w:rPr>
        <w:t xml:space="preserve"> | Feb 2020 to Aug 2021</w:t>
      </w:r>
    </w:p>
    <w:p w14:paraId="5B2BED64" w14:textId="77777777" w:rsidR="00162B65" w:rsidRPr="00162B65" w:rsidRDefault="00162B65" w:rsidP="00162B65">
      <w:pPr>
        <w:rPr>
          <w:b/>
        </w:rPr>
      </w:pPr>
      <w:r w:rsidRPr="00162B65">
        <w:rPr>
          <w:b/>
        </w:rPr>
        <w:t>Responsibilities:</w:t>
      </w:r>
    </w:p>
    <w:p w14:paraId="3F3EEAD2" w14:textId="77777777" w:rsidR="00162B65" w:rsidRDefault="00162B65" w:rsidP="00162B65">
      <w:pPr>
        <w:pStyle w:val="ListParagraph"/>
        <w:numPr>
          <w:ilvl w:val="0"/>
          <w:numId w:val="1"/>
        </w:numPr>
        <w:jc w:val="both"/>
      </w:pPr>
      <w:r>
        <w:t>Involved in the Installation and configuring of SQL Server</w:t>
      </w:r>
    </w:p>
    <w:p w14:paraId="6BC35DCB" w14:textId="00DE8EEC" w:rsidR="00162B65" w:rsidRDefault="00162B65" w:rsidP="00162B65">
      <w:pPr>
        <w:pStyle w:val="ListParagraph"/>
        <w:numPr>
          <w:ilvl w:val="0"/>
          <w:numId w:val="1"/>
        </w:numPr>
        <w:jc w:val="both"/>
      </w:pPr>
      <w:r>
        <w:t>Created database objects such as tables, and indexes and designed constraints for data in</w:t>
      </w:r>
      <w:r w:rsidR="009D0755">
        <w:t>t</w:t>
      </w:r>
      <w:r>
        <w:t>egrity.</w:t>
      </w:r>
    </w:p>
    <w:p w14:paraId="40F216FA" w14:textId="77777777" w:rsidR="00162B65" w:rsidRDefault="00162B65" w:rsidP="00162B65">
      <w:pPr>
        <w:pStyle w:val="ListParagraph"/>
        <w:numPr>
          <w:ilvl w:val="0"/>
          <w:numId w:val="1"/>
        </w:numPr>
        <w:jc w:val="both"/>
      </w:pPr>
      <w:r>
        <w:t>Experience in using T-SQL for creating stored procedures, indexes, cursors, and function</w:t>
      </w:r>
    </w:p>
    <w:p w14:paraId="226853C2" w14:textId="77777777" w:rsidR="00162B65" w:rsidRDefault="00162B65" w:rsidP="00162B65">
      <w:pPr>
        <w:pStyle w:val="ListParagraph"/>
        <w:numPr>
          <w:ilvl w:val="0"/>
          <w:numId w:val="1"/>
        </w:numPr>
        <w:jc w:val="both"/>
      </w:pPr>
      <w:r>
        <w:t>Performed data transfer using BCP.</w:t>
      </w:r>
    </w:p>
    <w:p w14:paraId="1761F246" w14:textId="77777777" w:rsidR="00162B65" w:rsidRDefault="00162B65" w:rsidP="00162B65">
      <w:pPr>
        <w:pStyle w:val="ListParagraph"/>
        <w:numPr>
          <w:ilvl w:val="0"/>
          <w:numId w:val="1"/>
        </w:numPr>
        <w:jc w:val="both"/>
      </w:pPr>
      <w:r>
        <w:t>Added additional functionality to the specified business logic as per customer demand.</w:t>
      </w:r>
    </w:p>
    <w:p w14:paraId="23983522" w14:textId="77777777" w:rsidR="00162B65" w:rsidRDefault="00162B65" w:rsidP="00162B65">
      <w:pPr>
        <w:pStyle w:val="ListParagraph"/>
        <w:numPr>
          <w:ilvl w:val="0"/>
          <w:numId w:val="1"/>
        </w:numPr>
        <w:jc w:val="both"/>
      </w:pPr>
      <w:r>
        <w:t>Extensively involved in designing the SSIS packages to export data of flat file source to SQL Server database.</w:t>
      </w:r>
    </w:p>
    <w:p w14:paraId="213B1AB1" w14:textId="751D9CB8" w:rsidR="00162B65" w:rsidRDefault="00162B65" w:rsidP="00162B65">
      <w:pPr>
        <w:pStyle w:val="ListParagraph"/>
        <w:numPr>
          <w:ilvl w:val="0"/>
          <w:numId w:val="1"/>
        </w:numPr>
        <w:jc w:val="both"/>
      </w:pPr>
      <w:r>
        <w:t>Created Power BI data models to analyze mutual fund performance, leveraging Direct Query for live connections to Azure Synapse.</w:t>
      </w:r>
    </w:p>
    <w:p w14:paraId="737BBAC2" w14:textId="77777777" w:rsidR="00162B65" w:rsidRDefault="00162B65" w:rsidP="00162B65">
      <w:pPr>
        <w:pStyle w:val="ListParagraph"/>
        <w:numPr>
          <w:ilvl w:val="0"/>
          <w:numId w:val="1"/>
        </w:numPr>
        <w:jc w:val="both"/>
      </w:pPr>
      <w:r>
        <w:t>Migrated Teradata ETL processes to Azure Synapse, optimizing data loading speeds by 35%.</w:t>
      </w:r>
    </w:p>
    <w:p w14:paraId="6CB8A919" w14:textId="77777777" w:rsidR="00162B65" w:rsidRDefault="00162B65" w:rsidP="00162B65">
      <w:pPr>
        <w:pStyle w:val="ListParagraph"/>
        <w:numPr>
          <w:ilvl w:val="0"/>
          <w:numId w:val="1"/>
        </w:numPr>
        <w:jc w:val="both"/>
      </w:pPr>
      <w:r>
        <w:t>Developed reusable Python libraries for logging and error handling in Informatica work-flows.</w:t>
      </w:r>
    </w:p>
    <w:p w14:paraId="033C1168" w14:textId="77777777" w:rsidR="00162B65" w:rsidRDefault="00162B65" w:rsidP="00162B65">
      <w:pPr>
        <w:pStyle w:val="ListParagraph"/>
        <w:numPr>
          <w:ilvl w:val="0"/>
          <w:numId w:val="1"/>
        </w:numPr>
        <w:jc w:val="both"/>
      </w:pPr>
      <w:r>
        <w:t>Integrated Power BI with SharePoint to publish dynamic reports for brokerage compliance teams</w:t>
      </w:r>
    </w:p>
    <w:p w14:paraId="327476DC" w14:textId="77777777" w:rsidR="00162B65" w:rsidRDefault="00162B65" w:rsidP="00162B65">
      <w:pPr>
        <w:pStyle w:val="ListParagraph"/>
        <w:numPr>
          <w:ilvl w:val="0"/>
          <w:numId w:val="1"/>
        </w:numPr>
        <w:jc w:val="both"/>
      </w:pPr>
      <w:r>
        <w:t>Automated SSIS Packages by creating jobs and also created alerts.</w:t>
      </w:r>
    </w:p>
    <w:p w14:paraId="3900929E" w14:textId="77777777" w:rsidR="00162B65" w:rsidRDefault="00162B65" w:rsidP="00162B65">
      <w:pPr>
        <w:pStyle w:val="ListParagraph"/>
        <w:numPr>
          <w:ilvl w:val="0"/>
          <w:numId w:val="1"/>
        </w:numPr>
        <w:jc w:val="both"/>
      </w:pPr>
      <w:r>
        <w:t>Identified and defined the report datasets.</w:t>
      </w:r>
    </w:p>
    <w:p w14:paraId="660586D2" w14:textId="77777777" w:rsidR="00162B65" w:rsidRDefault="00162B65" w:rsidP="00162B65">
      <w:pPr>
        <w:pStyle w:val="ListParagraph"/>
        <w:numPr>
          <w:ilvl w:val="0"/>
          <w:numId w:val="1"/>
        </w:numPr>
        <w:jc w:val="both"/>
      </w:pPr>
      <w:r>
        <w:t>Enhancing and deploying the SSIS Packages from the development server to the production server.</w:t>
      </w:r>
    </w:p>
    <w:p w14:paraId="7D1214CE" w14:textId="77777777" w:rsidR="00162B65" w:rsidRDefault="00162B65" w:rsidP="00162B65">
      <w:pPr>
        <w:pStyle w:val="ListParagraph"/>
        <w:numPr>
          <w:ilvl w:val="0"/>
          <w:numId w:val="1"/>
        </w:numPr>
        <w:jc w:val="both"/>
      </w:pPr>
      <w:r>
        <w:t>Wrote stored procedures for report generation in SQL Server.</w:t>
      </w:r>
    </w:p>
    <w:p w14:paraId="39B51FF8" w14:textId="77777777" w:rsidR="00162B65" w:rsidRDefault="00162B65" w:rsidP="00162B65">
      <w:pPr>
        <w:pStyle w:val="ListParagraph"/>
        <w:numPr>
          <w:ilvl w:val="0"/>
          <w:numId w:val="1"/>
        </w:numPr>
        <w:jc w:val="both"/>
      </w:pPr>
      <w:r>
        <w:t>Created Sub-Reports, Drilldown-Reports, Summary Reports, and Parameterized Reports in SSRS</w:t>
      </w:r>
    </w:p>
    <w:p w14:paraId="74982DC1" w14:textId="77777777" w:rsidR="00162B65" w:rsidRDefault="00162B65" w:rsidP="00162B65">
      <w:pPr>
        <w:pStyle w:val="ListParagraph"/>
        <w:numPr>
          <w:ilvl w:val="0"/>
          <w:numId w:val="1"/>
        </w:numPr>
        <w:jc w:val="both"/>
      </w:pPr>
      <w:r>
        <w:t>Extensively used SSIS Import/Export Wizard, for performing the ETL operations.</w:t>
      </w:r>
    </w:p>
    <w:p w14:paraId="0D203BF4" w14:textId="77777777" w:rsidR="00162B65" w:rsidRDefault="00162B65" w:rsidP="00162B65">
      <w:pPr>
        <w:pStyle w:val="ListParagraph"/>
        <w:numPr>
          <w:ilvl w:val="0"/>
          <w:numId w:val="1"/>
        </w:numPr>
        <w:jc w:val="both"/>
      </w:pPr>
      <w:r>
        <w:t>Developed SQL Server reports using SSRS and exported them to Excel format for managers and the QA team for easy validation.</w:t>
      </w:r>
    </w:p>
    <w:p w14:paraId="28A8B66A" w14:textId="77777777" w:rsidR="00162B65" w:rsidRDefault="00162B65" w:rsidP="00162B65">
      <w:pPr>
        <w:pStyle w:val="ListParagraph"/>
        <w:numPr>
          <w:ilvl w:val="0"/>
          <w:numId w:val="1"/>
        </w:numPr>
        <w:jc w:val="both"/>
      </w:pPr>
      <w:r>
        <w:lastRenderedPageBreak/>
        <w:t xml:space="preserve">Worked with the business team to gather requirements for projects and created strategies to handle the requirements. </w:t>
      </w:r>
    </w:p>
    <w:p w14:paraId="6B6AD1E1" w14:textId="77777777" w:rsidR="00162B65" w:rsidRDefault="00162B65" w:rsidP="00162B65">
      <w:pPr>
        <w:pStyle w:val="ListParagraph"/>
        <w:numPr>
          <w:ilvl w:val="0"/>
          <w:numId w:val="1"/>
        </w:numPr>
        <w:jc w:val="both"/>
      </w:pPr>
      <w:r>
        <w:t xml:space="preserve">Documented Data Mappings/ Transformations as per the business requirement. </w:t>
      </w:r>
    </w:p>
    <w:p w14:paraId="7C02889D" w14:textId="0C122666" w:rsidR="00162B65" w:rsidRDefault="00162B65" w:rsidP="00162B65">
      <w:pPr>
        <w:pStyle w:val="ListParagraph"/>
        <w:numPr>
          <w:ilvl w:val="0"/>
          <w:numId w:val="1"/>
        </w:numPr>
        <w:jc w:val="both"/>
      </w:pPr>
      <w:r>
        <w:t>Worked on project documentation which included the Technical and ETL Specification documents.</w:t>
      </w:r>
    </w:p>
    <w:p w14:paraId="083FF430" w14:textId="77777777" w:rsidR="00162B65" w:rsidRDefault="00162B65" w:rsidP="00162B65">
      <w:pPr>
        <w:pStyle w:val="ListParagraph"/>
        <w:numPr>
          <w:ilvl w:val="0"/>
          <w:numId w:val="1"/>
        </w:numPr>
        <w:jc w:val="both"/>
      </w:pPr>
      <w:r>
        <w:t xml:space="preserve">Created mappings using Designer and extracted data from various sources, transformed data according to the requirement. </w:t>
      </w:r>
    </w:p>
    <w:p w14:paraId="18878060" w14:textId="77777777" w:rsidR="00162B65" w:rsidRDefault="00162B65" w:rsidP="00162B65">
      <w:pPr>
        <w:pStyle w:val="ListParagraph"/>
        <w:numPr>
          <w:ilvl w:val="0"/>
          <w:numId w:val="1"/>
        </w:numPr>
        <w:jc w:val="both"/>
      </w:pPr>
      <w:r>
        <w:t xml:space="preserve">Involved in extracting the data from the Flat Files and Relational databases into staging area. </w:t>
      </w:r>
    </w:p>
    <w:p w14:paraId="2154996D" w14:textId="77777777" w:rsidR="00162B65" w:rsidRDefault="00162B65" w:rsidP="00162B65">
      <w:pPr>
        <w:pStyle w:val="ListParagraph"/>
        <w:numPr>
          <w:ilvl w:val="0"/>
          <w:numId w:val="1"/>
        </w:numPr>
        <w:jc w:val="both"/>
      </w:pPr>
      <w:r>
        <w:t xml:space="preserve">Mappings, Sessions, Workflows from Development to Test and then to UAT environment. </w:t>
      </w:r>
    </w:p>
    <w:p w14:paraId="458EA711" w14:textId="77777777" w:rsidR="00162B65" w:rsidRDefault="00162B65" w:rsidP="00162B65">
      <w:pPr>
        <w:pStyle w:val="ListParagraph"/>
        <w:numPr>
          <w:ilvl w:val="0"/>
          <w:numId w:val="1"/>
        </w:numPr>
        <w:jc w:val="both"/>
      </w:pPr>
      <w:r>
        <w:t xml:space="preserve">Developed Informatica Mappings and Reusable Transformations to facilitate timely Loading of Data of a star schema. </w:t>
      </w:r>
    </w:p>
    <w:p w14:paraId="0CAC010F" w14:textId="77777777" w:rsidR="00162B65" w:rsidRDefault="00162B65" w:rsidP="00162B65">
      <w:pPr>
        <w:pStyle w:val="ListParagraph"/>
        <w:numPr>
          <w:ilvl w:val="0"/>
          <w:numId w:val="1"/>
        </w:numPr>
        <w:jc w:val="both"/>
      </w:pPr>
      <w:r>
        <w:t xml:space="preserve">Developed the Informatica Mappings by usage of Aggregator, SQL overrides usage in Lookups, source filter usage in Source qualifiers, and data flow management into multiple targets using Router. </w:t>
      </w:r>
    </w:p>
    <w:p w14:paraId="3DB153AC" w14:textId="77777777" w:rsidR="00162B65" w:rsidRDefault="00162B65" w:rsidP="00162B65">
      <w:pPr>
        <w:pStyle w:val="ListParagraph"/>
        <w:numPr>
          <w:ilvl w:val="0"/>
          <w:numId w:val="1"/>
        </w:numPr>
        <w:jc w:val="both"/>
      </w:pPr>
      <w:r>
        <w:t xml:space="preserve">Created Sessions and extracted data from various sources, transformed data according to the requirement and loading into data warehouse. </w:t>
      </w:r>
    </w:p>
    <w:p w14:paraId="56E3C24D" w14:textId="77777777" w:rsidR="00162B65" w:rsidRDefault="00162B65" w:rsidP="00162B65">
      <w:pPr>
        <w:pStyle w:val="ListParagraph"/>
        <w:numPr>
          <w:ilvl w:val="0"/>
          <w:numId w:val="1"/>
        </w:numPr>
        <w:jc w:val="both"/>
      </w:pPr>
      <w:r>
        <w:t xml:space="preserve">Extensively worked on Unit testing for the Informatica code using SQL Queries. </w:t>
      </w:r>
    </w:p>
    <w:p w14:paraId="7AA1F57C" w14:textId="77777777" w:rsidR="00162B65" w:rsidRDefault="00162B65" w:rsidP="00162B65">
      <w:pPr>
        <w:pStyle w:val="ListParagraph"/>
        <w:numPr>
          <w:ilvl w:val="0"/>
          <w:numId w:val="1"/>
        </w:numPr>
        <w:jc w:val="both"/>
      </w:pPr>
      <w:r>
        <w:t xml:space="preserve">Implemented various Performance Tuning techniques. Wrote SQL queries to view and validate the data loaded into the warehouse. </w:t>
      </w:r>
    </w:p>
    <w:p w14:paraId="32539D5E" w14:textId="77777777" w:rsidR="00162B65" w:rsidRDefault="00162B65" w:rsidP="00162B65">
      <w:pPr>
        <w:pStyle w:val="ListParagraph"/>
        <w:numPr>
          <w:ilvl w:val="0"/>
          <w:numId w:val="1"/>
        </w:numPr>
        <w:jc w:val="both"/>
      </w:pPr>
      <w:r>
        <w:t xml:space="preserve">Developed transformation logic as per the requirement, created mappings and loaded data into respective targets. </w:t>
      </w:r>
    </w:p>
    <w:p w14:paraId="4CC8FAC9" w14:textId="2F57D71F" w:rsidR="00162B65" w:rsidRDefault="00162B65" w:rsidP="00162B65">
      <w:pPr>
        <w:pStyle w:val="ListParagraph"/>
        <w:numPr>
          <w:ilvl w:val="0"/>
          <w:numId w:val="1"/>
        </w:numPr>
        <w:jc w:val="both"/>
      </w:pPr>
      <w:r>
        <w:t xml:space="preserve">Responsible for determining the bottlenecks and fixing the bottlenecks with performance tuning. </w:t>
      </w:r>
    </w:p>
    <w:p w14:paraId="5549D07A" w14:textId="57E47F5A" w:rsidR="00162B65" w:rsidRDefault="00162B65" w:rsidP="00162B65">
      <w:pPr>
        <w:pStyle w:val="ListParagraph"/>
        <w:numPr>
          <w:ilvl w:val="0"/>
          <w:numId w:val="1"/>
        </w:numPr>
        <w:jc w:val="both"/>
      </w:pPr>
      <w:r>
        <w:t xml:space="preserve">Used PMCMD command to run workflows from command line interface. Improved performance testing in Mapping and the session level. </w:t>
      </w:r>
    </w:p>
    <w:p w14:paraId="0BCFC1E6" w14:textId="77777777" w:rsidR="009833DA" w:rsidRDefault="00162B65" w:rsidP="00162B65">
      <w:r w:rsidRPr="00162B65">
        <w:rPr>
          <w:b/>
        </w:rPr>
        <w:t>Environment:</w:t>
      </w:r>
      <w:r>
        <w:t xml:space="preserve"> Informatica PowerCenter 9.1, SQL Server 2017, MySQL, Autosys, SQL, UNIX, Toad, SQL Developer</w:t>
      </w:r>
    </w:p>
    <w:sectPr w:rsidR="009833DA" w:rsidSect="009833DA">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Semi-Bold">
    <w:altName w:val="Times New Roman"/>
    <w:panose1 w:val="00000000000000000000"/>
    <w:charset w:val="00"/>
    <w:family w:val="roman"/>
    <w:notTrueType/>
    <w:pitch w:val="default"/>
  </w:font>
  <w:font w:name="Poppins">
    <w:altName w:val="Times New Roman"/>
    <w:charset w:val="00"/>
    <w:family w:val="auto"/>
    <w:pitch w:val="variable"/>
    <w:sig w:usb0="00008007" w:usb1="00000000" w:usb2="00000000" w:usb3="00000000" w:csb0="00000093" w:csb1="00000000"/>
  </w:font>
  <w:font w:name="Century Gothic Paneuropean Bold">
    <w:altName w:val="Times New Roman"/>
    <w:panose1 w:val="00000000000000000000"/>
    <w:charset w:val="00"/>
    <w:family w:val="roman"/>
    <w:notTrueType/>
    <w:pitch w:val="default"/>
  </w:font>
  <w:font w:name="Open Sans Bold">
    <w:altName w:val="Times New Roman"/>
    <w:panose1 w:val="00000000000000000000"/>
    <w:charset w:val="00"/>
    <w:family w:val="roman"/>
    <w:notTrueType/>
    <w:pitch w:val="default"/>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4EC9"/>
    <w:multiLevelType w:val="hybridMultilevel"/>
    <w:tmpl w:val="7278E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271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3DA"/>
    <w:rsid w:val="000523BF"/>
    <w:rsid w:val="00162B65"/>
    <w:rsid w:val="004952DF"/>
    <w:rsid w:val="0059072C"/>
    <w:rsid w:val="006C7AFA"/>
    <w:rsid w:val="007C7D65"/>
    <w:rsid w:val="009833DA"/>
    <w:rsid w:val="009D0755"/>
    <w:rsid w:val="00B77235"/>
    <w:rsid w:val="00BE6B37"/>
    <w:rsid w:val="00CC75F3"/>
    <w:rsid w:val="00D3734B"/>
    <w:rsid w:val="00F60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C659"/>
  <w15:chartTrackingRefBased/>
  <w15:docId w15:val="{B561BD7E-740E-4ABA-9F1D-985ECD063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3DA"/>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4952DF"/>
    <w:rPr>
      <w:color w:val="0563C1" w:themeColor="hyperlink"/>
      <w:u w:val="single"/>
    </w:rPr>
  </w:style>
  <w:style w:type="paragraph" w:styleId="ListParagraph">
    <w:name w:val="List Paragraph"/>
    <w:basedOn w:val="Normal"/>
    <w:uiPriority w:val="34"/>
    <w:qFormat/>
    <w:rsid w:val="00495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svg"/><Relationship Id="rId3" Type="http://schemas.openxmlformats.org/officeDocument/2006/relationships/settings" Target="setting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trish9026@gmail.com</cp:lastModifiedBy>
  <cp:revision>8</cp:revision>
  <cp:lastPrinted>2025-08-18T16:35:00Z</cp:lastPrinted>
  <dcterms:created xsi:type="dcterms:W3CDTF">2025-04-29T22:41:00Z</dcterms:created>
  <dcterms:modified xsi:type="dcterms:W3CDTF">2025-12-08T12:56:00Z</dcterms:modified>
</cp:coreProperties>
</file>