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B42D" w14:textId="77777777" w:rsidR="00753C73" w:rsidRDefault="00000000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Sahas Gundapaneni</w:t>
      </w:r>
    </w:p>
    <w:p w14:paraId="273DE6E9" w14:textId="77777777" w:rsidR="00753C73" w:rsidRDefault="00000000">
      <w:pPr>
        <w:spacing w:after="0" w:line="240" w:lineRule="auto"/>
        <w:jc w:val="center"/>
        <w:rPr>
          <w:b/>
        </w:rPr>
      </w:pPr>
      <w:r>
        <w:rPr>
          <w:b/>
        </w:rPr>
        <w:t xml:space="preserve">Email: gundapanenisahas@gmail.com                                                                                                                         </w:t>
      </w:r>
    </w:p>
    <w:p w14:paraId="4D5E9143" w14:textId="13BA0042" w:rsidR="002F5206" w:rsidRDefault="00000000" w:rsidP="002F5206">
      <w:pPr>
        <w:spacing w:after="0" w:line="240" w:lineRule="auto"/>
        <w:jc w:val="center"/>
        <w:rPr>
          <w:b/>
        </w:rPr>
      </w:pPr>
      <w:r>
        <w:rPr>
          <w:b/>
        </w:rPr>
        <w:t>Ph. # 352.3</w:t>
      </w:r>
      <w:r w:rsidR="002F5206">
        <w:rPr>
          <w:b/>
        </w:rPr>
        <w:t>53</w:t>
      </w:r>
      <w:r>
        <w:rPr>
          <w:b/>
        </w:rPr>
        <w:t>.</w:t>
      </w:r>
      <w:r w:rsidR="002F5206">
        <w:rPr>
          <w:b/>
        </w:rPr>
        <w:t>0032</w:t>
      </w:r>
    </w:p>
    <w:p w14:paraId="2A61859D" w14:textId="77777777" w:rsidR="00753C73" w:rsidRDefault="00000000">
      <w:pPr>
        <w:pBdr>
          <w:bottom w:val="single" w:sz="12" w:space="1" w:color="auto"/>
        </w:pBdr>
        <w:spacing w:after="0" w:line="240" w:lineRule="auto"/>
        <w:jc w:val="center"/>
        <w:rPr>
          <w:rStyle w:val="Hyperlink"/>
          <w:b/>
        </w:rPr>
      </w:pPr>
      <w:hyperlink r:id="rId7" w:history="1">
        <w:r>
          <w:rPr>
            <w:rStyle w:val="Hyperlink"/>
            <w:b/>
          </w:rPr>
          <w:t>https://www.linkedin.com/in/sahas-gundapaneni-70993218b/</w:t>
        </w:r>
      </w:hyperlink>
    </w:p>
    <w:p w14:paraId="7A4FAEF3" w14:textId="77777777" w:rsidR="00753C73" w:rsidRDefault="00000000">
      <w:pPr>
        <w:pBdr>
          <w:bottom w:val="single" w:sz="12" w:space="1" w:color="auto"/>
        </w:pBdr>
        <w:spacing w:after="0" w:line="240" w:lineRule="auto"/>
        <w:jc w:val="center"/>
        <w:rPr>
          <w:rStyle w:val="Hyperlink"/>
          <w:b/>
        </w:rPr>
      </w:pPr>
      <w:hyperlink r:id="rId8" w:history="1">
        <w:r>
          <w:rPr>
            <w:rStyle w:val="Hyperlink"/>
            <w:b/>
          </w:rPr>
          <w:t>https://ieeexplore.ieee.org/document/10053158</w:t>
        </w:r>
      </w:hyperlink>
    </w:p>
    <w:p w14:paraId="5DF79517" w14:textId="77777777" w:rsidR="00753C73" w:rsidRDefault="00753C73">
      <w:pPr>
        <w:spacing w:after="0" w:line="240" w:lineRule="auto"/>
        <w:jc w:val="both"/>
      </w:pPr>
    </w:p>
    <w:p w14:paraId="7E1F7416" w14:textId="77777777" w:rsidR="00753C73" w:rsidRDefault="00000000">
      <w:pPr>
        <w:spacing w:after="0" w:line="240" w:lineRule="auto"/>
        <w:jc w:val="both"/>
        <w:rPr>
          <w:b/>
        </w:rPr>
      </w:pPr>
      <w:r>
        <w:rPr>
          <w:b/>
        </w:rPr>
        <w:t>PROFESSIONAL SUMMARY AND TECHNICAL EXPERTISE</w:t>
      </w:r>
    </w:p>
    <w:p w14:paraId="17B55CF1" w14:textId="77777777" w:rsidR="00753C73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Accomplished Gen AI Engineer with a multidisciplinary background in developing intelligent systems for multi-label classification, NLP-driven automation, Retrieval-Augmented Generation (RAG), and LLM-based document generation.</w:t>
      </w:r>
    </w:p>
    <w:p w14:paraId="23BB4113" w14:textId="77777777" w:rsidR="00753C73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Skilled in designing and deploying scalable AI pipelines across diverse use cases, including internal ticket tagging systems, IVR intent classification, intelligent virtual assistants, and enterprise content automation tools.</w:t>
      </w:r>
    </w:p>
    <w:p w14:paraId="61BC403B" w14:textId="77777777" w:rsidR="00753C73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Proficient in machine learning techniques including text classification, clustering, dimensionality reduction, model governance, and evaluation strategies.</w:t>
      </w:r>
    </w:p>
    <w:p w14:paraId="0DF8F878" w14:textId="77777777" w:rsidR="00753C73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Experienced in optimizing Generative AI systems using LLMs (Large Language Models) such as Claude 3.5 Sonnet V1, Claude 3.5 Sonnet V2, Claude 3.7 Sonnet, </w:t>
      </w:r>
      <w:proofErr w:type="spellStart"/>
      <w:r>
        <w:t>LLaMA</w:t>
      </w:r>
      <w:proofErr w:type="spellEnd"/>
      <w:r>
        <w:t xml:space="preserve"> 3.0, </w:t>
      </w:r>
      <w:proofErr w:type="spellStart"/>
      <w:r>
        <w:t>LLaMA</w:t>
      </w:r>
      <w:proofErr w:type="spellEnd"/>
      <w:r>
        <w:t xml:space="preserve"> 3.1, Mistral 7B, GPT-4o, GPT-4o mini and GPT-4 Turbo, with orchestration through platforms like Amazon Bedrock and Azure OpenAI.</w:t>
      </w:r>
    </w:p>
    <w:p w14:paraId="2360CFB0" w14:textId="77777777" w:rsidR="00753C73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Deep understanding of Retrieval-Augmented Generation (RAG) workflows, including embedding generation, semantic search, relevant chunk retrieval, and integration into Conversational AI systems for improved grounding and response relevance.</w:t>
      </w:r>
    </w:p>
    <w:p w14:paraId="540C6056" w14:textId="77777777" w:rsidR="00753C73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Expertise in developing non-Generative AI solutions, including BERT-based classifiers, Bi-LSTM and CNN architectures for multi-label learning, and intent detection pipelines using </w:t>
      </w:r>
      <w:proofErr w:type="spellStart"/>
      <w:r>
        <w:t>SpaCy</w:t>
      </w:r>
      <w:proofErr w:type="spellEnd"/>
      <w:r>
        <w:t>, Word2Vec, and Transformer models.</w:t>
      </w:r>
    </w:p>
    <w:p w14:paraId="79D8B56E" w14:textId="77777777" w:rsidR="00753C73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Adept in prompt design, prompt orchestration, and content control using Bedrock Guardrails, along with best practices in secure, compliant, and responsible AI integration for regulated domains.</w:t>
      </w:r>
    </w:p>
    <w:p w14:paraId="09B53646" w14:textId="77777777" w:rsidR="00753C73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Strong hands-on experience with Python-based data science stacks and ML/DL frameworks including TensorFlow,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Keras</w:t>
      </w:r>
      <w:proofErr w:type="spellEnd"/>
      <w:r>
        <w:t>, Scikit-learn.</w:t>
      </w:r>
    </w:p>
    <w:p w14:paraId="07EFD1E8" w14:textId="77777777" w:rsidR="00753C73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Cross-functional collaborator, having worked closely with Dev, UX, Product, and Content teams to deploy intelligent systems into existing CRMs, customer support portals, and knowledge platforms.</w:t>
      </w:r>
    </w:p>
    <w:p w14:paraId="165466C8" w14:textId="77777777" w:rsidR="00753C73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Committed to advancing enterprise AI maturity by blending foundational model capabilities with business-aligned customization, ensuring measurable improvements in user experience, automation efficiency, and decision support.</w:t>
      </w:r>
    </w:p>
    <w:p w14:paraId="3EF7D4A8" w14:textId="77777777" w:rsidR="00753C73" w:rsidRDefault="00000000">
      <w:pPr>
        <w:spacing w:before="240" w:after="0" w:line="240" w:lineRule="auto"/>
        <w:jc w:val="both"/>
        <w:rPr>
          <w:b/>
        </w:rPr>
      </w:pPr>
      <w:r>
        <w:rPr>
          <w:b/>
        </w:rPr>
        <w:t>WORK EXPERIENCE</w:t>
      </w:r>
    </w:p>
    <w:p w14:paraId="44A60E3E" w14:textId="77777777" w:rsidR="00753C73" w:rsidRDefault="00000000">
      <w:pPr>
        <w:spacing w:before="240"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Generative AI Engineer   </w:t>
      </w:r>
      <w:r>
        <w:rPr>
          <w:b/>
          <w:sz w:val="24"/>
          <w:szCs w:val="24"/>
          <w:lang w:eastAsia="zh-CN"/>
        </w:rPr>
        <w:t>Indigo Insurance Solutions</w:t>
      </w:r>
      <w:r>
        <w:rPr>
          <w:b/>
          <w:sz w:val="24"/>
          <w:szCs w:val="24"/>
        </w:rPr>
        <w:t>, Dallas Fort Worth, TX</w:t>
      </w:r>
      <w:r>
        <w:rPr>
          <w:b/>
          <w:sz w:val="24"/>
          <w:szCs w:val="24"/>
        </w:rPr>
        <w:tab/>
        <w:t>(12.2024 – Till Date)</w:t>
      </w:r>
    </w:p>
    <w:p w14:paraId="317D38DD" w14:textId="77777777" w:rsidR="00753C73" w:rsidRDefault="00000000">
      <w:pPr>
        <w:spacing w:after="0" w:line="240" w:lineRule="auto"/>
        <w:jc w:val="both"/>
        <w:rPr>
          <w:b/>
          <w:i/>
        </w:rPr>
      </w:pPr>
      <w:proofErr w:type="spellStart"/>
      <w:r>
        <w:rPr>
          <w:b/>
          <w:i/>
        </w:rPr>
        <w:t>GenDraft</w:t>
      </w:r>
      <w:proofErr w:type="spellEnd"/>
      <w:r>
        <w:rPr>
          <w:b/>
          <w:i/>
        </w:rPr>
        <w:t xml:space="preserve"> (Intelligent Document Generation and Summarization Platform)</w:t>
      </w:r>
    </w:p>
    <w:p w14:paraId="2BFB560C" w14:textId="77777777" w:rsidR="00753C73" w:rsidRDefault="00000000">
      <w:pPr>
        <w:spacing w:after="0" w:line="240" w:lineRule="auto"/>
        <w:jc w:val="both"/>
      </w:pPr>
      <w:r>
        <w:rPr>
          <w:b/>
          <w:i/>
          <w:u w:val="single"/>
        </w:rPr>
        <w:t>Scope/Deliverables:</w:t>
      </w:r>
      <w:r>
        <w:rPr>
          <w:bCs/>
          <w:iCs/>
        </w:rPr>
        <w:t xml:space="preserve"> </w:t>
      </w:r>
      <w:r>
        <w:rPr>
          <w:bCs/>
          <w:iCs/>
          <w:lang w:eastAsia="zh-CN"/>
        </w:rPr>
        <w:t>To develop a modular enterprise platform that automates document creation, editing, and review using the latest advancements in Generative AI and responsible LLM-based systems.</w:t>
      </w:r>
    </w:p>
    <w:p w14:paraId="6420C314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Developed a modular platform using Generative AI to automate the creation, editing, and review of enterprise documents such as compliance reports, onboarding guides, and policy summaries.</w:t>
      </w:r>
    </w:p>
    <w:p w14:paraId="57E8C35C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Leveraged Amazon Bedrock to unify various foundation models for scalable deployment, enabling custom LLM-based content generation workflows.</w:t>
      </w:r>
    </w:p>
    <w:p w14:paraId="179B8C3F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Integrated Anthropic Claude (versions 3.5 Sonnet V1, 3.5 Sonnet V2 and 3.7 Sonnet) to enhance narrative coherence, adaptability of tone, and reasoning quality in generated documentation.</w:t>
      </w:r>
    </w:p>
    <w:p w14:paraId="45600EF9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Applied embedding techniques for semantic alignment of generated outputs with existing enterprise knowledge, improving content accuracy and contextual relevance.</w:t>
      </w:r>
    </w:p>
    <w:p w14:paraId="112B483E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Ensured regulatory compliance and content integrity using Bedrock Guardrails.</w:t>
      </w:r>
    </w:p>
    <w:p w14:paraId="447F2793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Collaborated with product, engineering, and content teams to integrate AI-driven features into the client's existing CMS, facilitating real-time document creation and editing.</w:t>
      </w:r>
    </w:p>
    <w:p w14:paraId="5D1DFCF4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lastRenderedPageBreak/>
        <w:t xml:space="preserve">Achieved a 70% reduction in manual content creation effort, accelerating documentation processes across internal departments. </w:t>
      </w:r>
    </w:p>
    <w:p w14:paraId="627E1293" w14:textId="77777777" w:rsidR="00753C73" w:rsidRDefault="00000000">
      <w:pPr>
        <w:spacing w:after="0" w:line="240" w:lineRule="auto"/>
        <w:jc w:val="both"/>
      </w:pPr>
      <w:r>
        <w:t>Environment: Python, Amazon Bedrock, Bedrock Guardrails, Anthropic Claude (3.5 Sonnet V1, 3.5 Sonnet V2, 3.7 Sonnet), Embeddings.</w:t>
      </w:r>
    </w:p>
    <w:p w14:paraId="199B8DDC" w14:textId="77777777" w:rsidR="00753C73" w:rsidRDefault="00753C73">
      <w:pPr>
        <w:spacing w:after="0" w:line="240" w:lineRule="auto"/>
        <w:jc w:val="both"/>
        <w:rPr>
          <w:lang w:eastAsia="zh-CN"/>
        </w:rPr>
      </w:pPr>
    </w:p>
    <w:p w14:paraId="7F9DFF71" w14:textId="77777777" w:rsidR="00753C73" w:rsidRDefault="00000000">
      <w:pPr>
        <w:spacing w:after="0" w:line="240" w:lineRule="auto"/>
        <w:jc w:val="both"/>
        <w:rPr>
          <w:b/>
          <w:i/>
          <w:lang w:eastAsia="zh-CN"/>
        </w:rPr>
      </w:pPr>
      <w:r>
        <w:rPr>
          <w:b/>
          <w:i/>
          <w:lang w:eastAsia="zh-CN"/>
        </w:rPr>
        <w:t xml:space="preserve">Generative AI Engineer                    Lamatic.ai, Fort Lauderdale, Fl                               </w:t>
      </w:r>
      <w:proofErr w:type="gramStart"/>
      <w:r>
        <w:rPr>
          <w:b/>
          <w:i/>
          <w:lang w:eastAsia="zh-CN"/>
        </w:rPr>
        <w:t xml:space="preserve">   (</w:t>
      </w:r>
      <w:proofErr w:type="gramEnd"/>
      <w:r>
        <w:rPr>
          <w:b/>
          <w:i/>
          <w:lang w:eastAsia="zh-CN"/>
        </w:rPr>
        <w:t xml:space="preserve">06.2023 - 11.2024) </w:t>
      </w:r>
    </w:p>
    <w:p w14:paraId="6B5DA00A" w14:textId="77777777" w:rsidR="00753C73" w:rsidRDefault="00000000">
      <w:pPr>
        <w:spacing w:after="0" w:line="240" w:lineRule="auto"/>
        <w:jc w:val="both"/>
        <w:rPr>
          <w:b/>
          <w:i/>
        </w:rPr>
      </w:pPr>
      <w:proofErr w:type="spellStart"/>
      <w:r>
        <w:rPr>
          <w:b/>
          <w:i/>
        </w:rPr>
        <w:t>ConvoSense</w:t>
      </w:r>
      <w:proofErr w:type="spellEnd"/>
      <w:r>
        <w:rPr>
          <w:b/>
          <w:i/>
        </w:rPr>
        <w:t xml:space="preserve"> (Conversational Intelligence Engine)</w:t>
      </w:r>
    </w:p>
    <w:p w14:paraId="01D18191" w14:textId="77777777" w:rsidR="00753C73" w:rsidRDefault="00000000">
      <w:pPr>
        <w:pStyle w:val="ListParagraph"/>
        <w:spacing w:after="0" w:line="240" w:lineRule="auto"/>
        <w:ind w:left="0"/>
        <w:jc w:val="both"/>
      </w:pPr>
      <w:r>
        <w:rPr>
          <w:b/>
          <w:i/>
          <w:u w:val="single"/>
        </w:rPr>
        <w:t>Scope/Deliverables:</w:t>
      </w:r>
      <w:r>
        <w:rPr>
          <w:bCs/>
          <w:iCs/>
        </w:rPr>
        <w:t xml:space="preserve"> </w:t>
      </w:r>
      <w:r>
        <w:rPr>
          <w:bCs/>
          <w:iCs/>
          <w:lang w:eastAsia="zh-CN"/>
        </w:rPr>
        <w:t>To architect a scalable, domain-adaptable Conversational AI system utilizing Retrieval-Augmented Generation (RAG) and modern GenAI models to enable real-time, contextually grounded enterprise support experiences.</w:t>
      </w:r>
    </w:p>
    <w:p w14:paraId="5D645ABC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Designed and implemented a conversational assistant using Retrieval-Augmented Generation (RAG) for contextually accurate, real-time enterprise support.</w:t>
      </w:r>
    </w:p>
    <w:p w14:paraId="6DF9CDF1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Developed a multi-layer LLM architecture leveraging </w:t>
      </w:r>
      <w:proofErr w:type="spellStart"/>
      <w:r>
        <w:t>LLaMA</w:t>
      </w:r>
      <w:proofErr w:type="spellEnd"/>
      <w:r>
        <w:t xml:space="preserve"> (versions 3.0, 3.1) and Mistral 7B models optimized for domain-specific intent resolution and fallback summarization.</w:t>
      </w:r>
    </w:p>
    <w:p w14:paraId="235E79C2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Created custom embedding pipelines for semantic query encoding and retrieval from internal knowledge bases.</w:t>
      </w:r>
    </w:p>
    <w:p w14:paraId="7A71CDD5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Engineered a retrieval module to surface relevant content from large document repositories, reducing LLM hallucinations.</w:t>
      </w:r>
    </w:p>
    <w:p w14:paraId="7AF253B8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Ensured conversational continuity and contextual memory via integrated RAG workflows and session tracking.</w:t>
      </w:r>
    </w:p>
    <w:p w14:paraId="3D82B6E6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Incorporated GPT-4 Turbo as a fallback mechanism for handling out-of-distribution queries, maintaining user experience consistency.</w:t>
      </w:r>
    </w:p>
    <w:p w14:paraId="5AAF7589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Built evaluation pipelines to measure retrieval relevance and user satisfaction.</w:t>
      </w:r>
    </w:p>
    <w:p w14:paraId="183CFCC3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Improved first-response accuracy by 40% and reduced human escalations by 50%, driving adoption of Generative AI tools across client support platforms.</w:t>
      </w:r>
    </w:p>
    <w:p w14:paraId="76B97F35" w14:textId="77777777" w:rsidR="00753C73" w:rsidRDefault="00000000">
      <w:pPr>
        <w:spacing w:after="0" w:line="240" w:lineRule="auto"/>
        <w:jc w:val="both"/>
        <w:rPr>
          <w:lang w:eastAsia="zh-CN"/>
        </w:rPr>
      </w:pPr>
      <w:r>
        <w:rPr>
          <w:lang w:eastAsia="zh-CN"/>
        </w:rPr>
        <w:t xml:space="preserve">Environment: Python, </w:t>
      </w:r>
      <w:proofErr w:type="spellStart"/>
      <w:r>
        <w:rPr>
          <w:lang w:eastAsia="zh-CN"/>
        </w:rPr>
        <w:t>LLaMA</w:t>
      </w:r>
      <w:proofErr w:type="spellEnd"/>
      <w:r>
        <w:rPr>
          <w:lang w:eastAsia="zh-CN"/>
        </w:rPr>
        <w:t xml:space="preserve"> (3.0 &amp; 3.1), Mistral 7B, GPT-4 Turbo, Custom Embeddings, RAG Pipelines, Vector Databases, Amazon SageMaker, </w:t>
      </w:r>
      <w:proofErr w:type="spellStart"/>
      <w:r>
        <w:rPr>
          <w:lang w:eastAsia="zh-CN"/>
        </w:rPr>
        <w:t>PyTorch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Jupyter</w:t>
      </w:r>
      <w:proofErr w:type="spellEnd"/>
      <w:r>
        <w:rPr>
          <w:lang w:eastAsia="zh-CN"/>
        </w:rPr>
        <w:t xml:space="preserve"> Notebook.</w:t>
      </w:r>
    </w:p>
    <w:p w14:paraId="45520133" w14:textId="77777777" w:rsidR="00753C73" w:rsidRDefault="00753C73">
      <w:pPr>
        <w:spacing w:after="0" w:line="240" w:lineRule="auto"/>
        <w:jc w:val="both"/>
        <w:rPr>
          <w:lang w:eastAsia="zh-CN"/>
        </w:rPr>
      </w:pPr>
    </w:p>
    <w:p w14:paraId="7604DF69" w14:textId="77777777" w:rsidR="00753C73" w:rsidRDefault="00000000">
      <w:pPr>
        <w:spacing w:after="0" w:line="240" w:lineRule="auto"/>
        <w:jc w:val="both"/>
        <w:rPr>
          <w:b/>
          <w:i/>
          <w:lang w:eastAsia="zh-CN"/>
        </w:rPr>
      </w:pPr>
      <w:r>
        <w:rPr>
          <w:b/>
          <w:i/>
          <w:lang w:eastAsia="zh-CN"/>
        </w:rPr>
        <w:t xml:space="preserve">Generative AI Engineer                       </w:t>
      </w:r>
      <w:proofErr w:type="spellStart"/>
      <w:proofErr w:type="gramStart"/>
      <w:r>
        <w:rPr>
          <w:b/>
          <w:i/>
          <w:lang w:eastAsia="zh-CN"/>
        </w:rPr>
        <w:t>Whitecube.ai,Hollywood</w:t>
      </w:r>
      <w:proofErr w:type="spellEnd"/>
      <w:proofErr w:type="gramEnd"/>
      <w:r>
        <w:rPr>
          <w:b/>
          <w:i/>
          <w:lang w:eastAsia="zh-CN"/>
        </w:rPr>
        <w:t xml:space="preserve">, Fl                                 </w:t>
      </w:r>
      <w:proofErr w:type="gramStart"/>
      <w:r>
        <w:rPr>
          <w:b/>
          <w:i/>
          <w:lang w:eastAsia="zh-CN"/>
        </w:rPr>
        <w:t xml:space="preserve">   (</w:t>
      </w:r>
      <w:proofErr w:type="gramEnd"/>
      <w:r>
        <w:rPr>
          <w:b/>
          <w:i/>
          <w:lang w:eastAsia="zh-CN"/>
        </w:rPr>
        <w:t>01.2023 - 05.2023)</w:t>
      </w:r>
    </w:p>
    <w:p w14:paraId="33FBAFD6" w14:textId="77777777" w:rsidR="00753C73" w:rsidRDefault="00000000">
      <w:pPr>
        <w:spacing w:after="0" w:line="240" w:lineRule="auto"/>
        <w:jc w:val="both"/>
        <w:rPr>
          <w:b/>
          <w:i/>
        </w:rPr>
      </w:pPr>
      <w:proofErr w:type="spellStart"/>
      <w:proofErr w:type="gramStart"/>
      <w:r>
        <w:rPr>
          <w:b/>
          <w:i/>
          <w:lang w:eastAsia="zh-CN"/>
        </w:rPr>
        <w:t>IntentFlow</w:t>
      </w:r>
      <w:proofErr w:type="spellEnd"/>
      <w:r>
        <w:rPr>
          <w:b/>
          <w:i/>
          <w:lang w:eastAsia="zh-CN"/>
        </w:rPr>
        <w:t>(</w:t>
      </w:r>
      <w:proofErr w:type="gramEnd"/>
      <w:r>
        <w:rPr>
          <w:b/>
          <w:i/>
          <w:lang w:eastAsia="zh-CN"/>
        </w:rPr>
        <w:t>Customer Support Optimization System)</w:t>
      </w:r>
    </w:p>
    <w:p w14:paraId="599585C6" w14:textId="77777777" w:rsidR="00753C73" w:rsidRDefault="00000000">
      <w:pPr>
        <w:spacing w:after="0" w:line="240" w:lineRule="auto"/>
        <w:jc w:val="both"/>
      </w:pPr>
      <w:r>
        <w:rPr>
          <w:b/>
          <w:i/>
          <w:u w:val="single"/>
        </w:rPr>
        <w:t>Scope/Deliverables:</w:t>
      </w:r>
      <w:r>
        <w:rPr>
          <w:bCs/>
          <w:iCs/>
        </w:rPr>
        <w:t xml:space="preserve"> </w:t>
      </w:r>
      <w:r>
        <w:rPr>
          <w:bCs/>
          <w:iCs/>
          <w:lang w:eastAsia="zh-CN"/>
        </w:rPr>
        <w:t>To optimize customer interaction efficiency by analyzing intent classification flows and reducing fallback/transfer rates of an internal IVR chatbot using NLP and model governance strategies.</w:t>
      </w:r>
    </w:p>
    <w:p w14:paraId="5839DF62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Collaborated with product and support teams to audit an underperforming IVR chatbot, identifying weak intent coverage and high fallback transfer rates during customer support interactions.</w:t>
      </w:r>
    </w:p>
    <w:p w14:paraId="3F3BA65E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Refactored and restructured the chatbot’s existing intent hierarchy—consolidating and relabeling ambiguous intents to improve precision and reduce customer confusion.</w:t>
      </w:r>
    </w:p>
    <w:p w14:paraId="6E6A2FF9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Performed extensive analysis on historical call transcripts and support ticket data to identify intent misclassification patterns, leveraging clustering and topic modeling (LDA) for exploration.</w:t>
      </w:r>
    </w:p>
    <w:p w14:paraId="7ABF5CC3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Built and compared classification models using </w:t>
      </w:r>
      <w:proofErr w:type="spellStart"/>
      <w:r>
        <w:t>DistilBERT</w:t>
      </w:r>
      <w:proofErr w:type="spellEnd"/>
      <w:r>
        <w:t xml:space="preserve">, </w:t>
      </w:r>
      <w:proofErr w:type="spellStart"/>
      <w:r>
        <w:t>PhraseBERT</w:t>
      </w:r>
      <w:proofErr w:type="spellEnd"/>
      <w:r>
        <w:t xml:space="preserve">, and </w:t>
      </w:r>
      <w:proofErr w:type="spellStart"/>
      <w:r>
        <w:t>SpaCy</w:t>
      </w:r>
      <w:proofErr w:type="spellEnd"/>
      <w:r>
        <w:t xml:space="preserve"> Word2Vec to accurately map customer queries to intended actions, boosting classification confidence.</w:t>
      </w:r>
    </w:p>
    <w:p w14:paraId="1A56A80B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Engineered a realignment of the call flow and dialog structure based on modeling insights, collaborating closely with UX and Dev teams to restructure user paths for higher intent resolution.</w:t>
      </w:r>
    </w:p>
    <w:p w14:paraId="09796393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Used AWS Lambda and SQL-based query logs to analyze misfired intents and correlate them with resolution outcomes, optimizing routing logic across multiple workflows.</w:t>
      </w:r>
    </w:p>
    <w:p w14:paraId="10EDAD03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Conducted multiple A/B tests on updated intent models and dialog flows, benchmarking success against baseline transfer rates and measuring misclassification improvements.</w:t>
      </w:r>
    </w:p>
    <w:p w14:paraId="0912FED2" w14:textId="77777777" w:rsidR="00753C73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Successfully reduced the bot’s transfer rate by 7.8%, improving automated query resolution and enhancing overall customer support experience. </w:t>
      </w:r>
    </w:p>
    <w:p w14:paraId="38C670A4" w14:textId="77777777" w:rsidR="00753C73" w:rsidRDefault="00000000">
      <w:pPr>
        <w:spacing w:after="0" w:line="240" w:lineRule="auto"/>
        <w:jc w:val="both"/>
      </w:pPr>
      <w:r>
        <w:t xml:space="preserve">Environment: </w:t>
      </w:r>
      <w:r>
        <w:rPr>
          <w:lang w:eastAsia="zh-CN"/>
        </w:rPr>
        <w:t xml:space="preserve">Python, Amazon Lex, Google </w:t>
      </w:r>
      <w:proofErr w:type="spellStart"/>
      <w:r>
        <w:rPr>
          <w:lang w:eastAsia="zh-CN"/>
        </w:rPr>
        <w:t>Dialogflow</w:t>
      </w:r>
      <w:proofErr w:type="spellEnd"/>
      <w:r>
        <w:rPr>
          <w:lang w:eastAsia="zh-CN"/>
        </w:rPr>
        <w:t xml:space="preserve">, AWS Lambda, SQL, </w:t>
      </w:r>
      <w:proofErr w:type="spellStart"/>
      <w:r>
        <w:rPr>
          <w:lang w:eastAsia="zh-CN"/>
        </w:rPr>
        <w:t>SpaCy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DistilBERT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PhraseBERT</w:t>
      </w:r>
      <w:proofErr w:type="spellEnd"/>
      <w:r>
        <w:rPr>
          <w:lang w:eastAsia="zh-CN"/>
        </w:rPr>
        <w:t>, Transformers, Mural, LDA, Clustering.</w:t>
      </w:r>
    </w:p>
    <w:p w14:paraId="2FDC1FD1" w14:textId="77777777" w:rsidR="00753C73" w:rsidRDefault="00753C73">
      <w:pPr>
        <w:spacing w:after="0" w:line="240" w:lineRule="auto"/>
        <w:jc w:val="both"/>
        <w:rPr>
          <w:b/>
          <w:i/>
        </w:rPr>
      </w:pPr>
    </w:p>
    <w:p w14:paraId="2ABD5F68" w14:textId="77777777" w:rsidR="00753C73" w:rsidRDefault="00000000">
      <w:pPr>
        <w:spacing w:after="0" w:line="240" w:lineRule="auto"/>
        <w:jc w:val="both"/>
        <w:rPr>
          <w:b/>
        </w:rPr>
      </w:pPr>
      <w:r>
        <w:rPr>
          <w:b/>
          <w:sz w:val="24"/>
          <w:szCs w:val="24"/>
        </w:rPr>
        <w:t xml:space="preserve">Software </w:t>
      </w:r>
      <w:proofErr w:type="gramStart"/>
      <w:r>
        <w:rPr>
          <w:b/>
          <w:sz w:val="24"/>
          <w:szCs w:val="24"/>
        </w:rPr>
        <w:t>Developer(</w:t>
      </w:r>
      <w:proofErr w:type="gramEnd"/>
      <w:r>
        <w:rPr>
          <w:b/>
          <w:sz w:val="24"/>
          <w:szCs w:val="24"/>
        </w:rPr>
        <w:t xml:space="preserve">Machine </w:t>
      </w:r>
      <w:proofErr w:type="gramStart"/>
      <w:r>
        <w:rPr>
          <w:b/>
          <w:sz w:val="24"/>
          <w:szCs w:val="24"/>
        </w:rPr>
        <w:t xml:space="preserve">Learning)  </w:t>
      </w:r>
      <w:r>
        <w:rPr>
          <w:b/>
        </w:rPr>
        <w:t>Vamsi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Technosys</w:t>
      </w:r>
      <w:proofErr w:type="spellEnd"/>
      <w:r>
        <w:rPr>
          <w:b/>
        </w:rPr>
        <w:t>, Hyderabad, TS, India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12.2021 – 12.2022)</w:t>
      </w:r>
    </w:p>
    <w:p w14:paraId="3E01E163" w14:textId="77777777" w:rsidR="00753C73" w:rsidRDefault="00000000">
      <w:pPr>
        <w:spacing w:after="0" w:line="240" w:lineRule="auto"/>
        <w:jc w:val="both"/>
        <w:rPr>
          <w:b/>
          <w:i/>
        </w:rPr>
      </w:pPr>
      <w:r>
        <w:rPr>
          <w:b/>
          <w:i/>
          <w:lang w:eastAsia="zh-CN"/>
        </w:rPr>
        <w:t>SmartTag (Multi-Label Text Classification for Internal Support Tickets)</w:t>
      </w:r>
    </w:p>
    <w:p w14:paraId="69306D2D" w14:textId="77777777" w:rsidR="00753C73" w:rsidRDefault="00000000">
      <w:pPr>
        <w:spacing w:after="0" w:line="240" w:lineRule="auto"/>
        <w:jc w:val="both"/>
        <w:rPr>
          <w:bCs/>
          <w:iCs/>
        </w:rPr>
      </w:pPr>
      <w:r>
        <w:rPr>
          <w:b/>
          <w:i/>
          <w:u w:val="single"/>
        </w:rPr>
        <w:lastRenderedPageBreak/>
        <w:t>Scope/Deliverables:</w:t>
      </w:r>
      <w:r>
        <w:rPr>
          <w:bCs/>
          <w:iCs/>
        </w:rPr>
        <w:t xml:space="preserve"> </w:t>
      </w:r>
      <w:r>
        <w:rPr>
          <w:bCs/>
          <w:iCs/>
          <w:lang w:eastAsia="zh-CN"/>
        </w:rPr>
        <w:t>To design and deploy a multi-label classification system for automatically tagging internal customer support tickets, reducing manual triaging time and improving response accuracy across teams.</w:t>
      </w:r>
    </w:p>
    <w:p w14:paraId="01D94BDE" w14:textId="77777777" w:rsidR="00753C73" w:rsidRDefault="0000000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Cs/>
        </w:rPr>
      </w:pPr>
      <w:r>
        <w:rPr>
          <w:bCs/>
        </w:rPr>
        <w:t>Designed an end-to-end pipeline for multi-label text classification on internal support tickets, enabling automatic tagging with multiple issue categories (e.g., Billing, Login, Feature Request).</w:t>
      </w:r>
    </w:p>
    <w:p w14:paraId="08402213" w14:textId="77777777" w:rsidR="00753C73" w:rsidRDefault="0000000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Performed text mining and data preprocessing on over 50,000 historical support queries using tokenization, </w:t>
      </w:r>
      <w:proofErr w:type="spellStart"/>
      <w:r>
        <w:rPr>
          <w:bCs/>
        </w:rPr>
        <w:t>stopword</w:t>
      </w:r>
      <w:proofErr w:type="spellEnd"/>
      <w:r>
        <w:rPr>
          <w:bCs/>
        </w:rPr>
        <w:t xml:space="preserve"> removal, lemmatization, and TF-IDF vectorization.</w:t>
      </w:r>
    </w:p>
    <w:p w14:paraId="1F67DCA4" w14:textId="77777777" w:rsidR="00753C73" w:rsidRDefault="0000000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Cs/>
        </w:rPr>
      </w:pPr>
      <w:r>
        <w:rPr>
          <w:bCs/>
        </w:rPr>
        <w:t>Evaluated classical ML algorithms (Logistic Regression, Random Forest, SVM) using Scikit-</w:t>
      </w:r>
      <w:proofErr w:type="spellStart"/>
      <w:r>
        <w:rPr>
          <w:bCs/>
        </w:rPr>
        <w:t>learn’s</w:t>
      </w:r>
      <w:proofErr w:type="spellEnd"/>
      <w:r>
        <w:rPr>
          <w:bCs/>
        </w:rPr>
        <w:t xml:space="preserve"> One-vs-Rest strategy before migrating to deep learning models for improved generalization.</w:t>
      </w:r>
    </w:p>
    <w:p w14:paraId="6E8850B7" w14:textId="77777777" w:rsidR="00753C73" w:rsidRDefault="0000000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Built and trained deep learning models using </w:t>
      </w:r>
      <w:proofErr w:type="spellStart"/>
      <w:r>
        <w:rPr>
          <w:bCs/>
        </w:rPr>
        <w:t>Keras</w:t>
      </w:r>
      <w:proofErr w:type="spellEnd"/>
      <w:r>
        <w:rPr>
          <w:bCs/>
        </w:rPr>
        <w:t xml:space="preserve"> and TensorFlow, including Bi-LSTM and CNN architectures, to handle high-dimensional multi-label outputs.</w:t>
      </w:r>
    </w:p>
    <w:p w14:paraId="7E8D6291" w14:textId="77777777" w:rsidR="00753C73" w:rsidRDefault="0000000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Cs/>
        </w:rPr>
      </w:pPr>
      <w:r>
        <w:rPr>
          <w:bCs/>
        </w:rPr>
        <w:t>Integrated BERT embeddings and Word2Vec vectors into hybrid models to enhance semantic understanding of long-tail ticket queries and rare label combinations.</w:t>
      </w:r>
    </w:p>
    <w:p w14:paraId="110B5448" w14:textId="77777777" w:rsidR="00753C73" w:rsidRDefault="0000000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Cs/>
        </w:rPr>
      </w:pPr>
      <w:r>
        <w:rPr>
          <w:bCs/>
        </w:rPr>
        <w:t>Applied dimensionality reduction techniques such as PCA and SVD to reduce feature space complexity and improve classifier performance during training.</w:t>
      </w:r>
    </w:p>
    <w:p w14:paraId="7AAD0E84" w14:textId="77777777" w:rsidR="00753C73" w:rsidRDefault="0000000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Cs/>
        </w:rPr>
      </w:pPr>
      <w:r>
        <w:rPr>
          <w:bCs/>
        </w:rPr>
        <w:t>Reduced average triage time by over 50%, improved labeling accuracy by 28%, and deployed a lightweight internal tool that integrated into the support workflow via API.</w:t>
      </w:r>
    </w:p>
    <w:p w14:paraId="5C12DF47" w14:textId="77777777" w:rsidR="00753C73" w:rsidRDefault="00000000">
      <w:pPr>
        <w:pStyle w:val="ListParagraph"/>
        <w:spacing w:after="0" w:line="240" w:lineRule="auto"/>
        <w:ind w:left="0"/>
        <w:jc w:val="both"/>
        <w:rPr>
          <w:bCs/>
        </w:rPr>
      </w:pPr>
      <w:r>
        <w:rPr>
          <w:bCs/>
        </w:rPr>
        <w:t xml:space="preserve">Environment: </w:t>
      </w:r>
      <w:r>
        <w:rPr>
          <w:bCs/>
          <w:lang w:eastAsia="zh-CN"/>
        </w:rPr>
        <w:t xml:space="preserve">Python, </w:t>
      </w:r>
      <w:proofErr w:type="spellStart"/>
      <w:r>
        <w:rPr>
          <w:bCs/>
          <w:lang w:eastAsia="zh-CN"/>
        </w:rPr>
        <w:t>Jupyter</w:t>
      </w:r>
      <w:proofErr w:type="spellEnd"/>
      <w:r>
        <w:rPr>
          <w:bCs/>
          <w:lang w:eastAsia="zh-CN"/>
        </w:rPr>
        <w:t xml:space="preserve"> Notebook, Anaconda (Spyder), </w:t>
      </w:r>
      <w:proofErr w:type="spellStart"/>
      <w:r>
        <w:rPr>
          <w:bCs/>
          <w:lang w:eastAsia="zh-CN"/>
        </w:rPr>
        <w:t>Keras</w:t>
      </w:r>
      <w:proofErr w:type="spellEnd"/>
      <w:r>
        <w:rPr>
          <w:bCs/>
          <w:lang w:eastAsia="zh-CN"/>
        </w:rPr>
        <w:t xml:space="preserve">, TensorFlow, </w:t>
      </w:r>
      <w:proofErr w:type="spellStart"/>
      <w:r>
        <w:rPr>
          <w:bCs/>
          <w:lang w:eastAsia="zh-CN"/>
        </w:rPr>
        <w:t>PyTorch</w:t>
      </w:r>
      <w:proofErr w:type="spellEnd"/>
      <w:r>
        <w:rPr>
          <w:bCs/>
          <w:lang w:eastAsia="zh-CN"/>
        </w:rPr>
        <w:t>, Scikit-learn, BERT, Word2Vec, Text Mining, PCA, SVD.</w:t>
      </w:r>
    </w:p>
    <w:p w14:paraId="5B0C9443" w14:textId="77777777" w:rsidR="00753C73" w:rsidRDefault="00753C73">
      <w:pPr>
        <w:spacing w:after="0" w:line="240" w:lineRule="auto"/>
        <w:jc w:val="both"/>
        <w:rPr>
          <w:b/>
        </w:rPr>
      </w:pPr>
    </w:p>
    <w:p w14:paraId="0CA0B6A5" w14:textId="77777777" w:rsidR="00753C73" w:rsidRDefault="00000000">
      <w:pPr>
        <w:spacing w:after="0" w:line="240" w:lineRule="auto"/>
        <w:jc w:val="both"/>
        <w:rPr>
          <w:b/>
        </w:rPr>
      </w:pPr>
      <w:r>
        <w:rPr>
          <w:b/>
        </w:rPr>
        <w:t>EDUCATION</w:t>
      </w:r>
    </w:p>
    <w:p w14:paraId="0C8B856D" w14:textId="77777777" w:rsidR="00753C73" w:rsidRDefault="0000000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Master of Science in Computer Science, University of Florida, Gainesville, Florida (08.2023 – 12.2024)</w:t>
      </w:r>
    </w:p>
    <w:p w14:paraId="5F8A63E3" w14:textId="77777777" w:rsidR="00753C73" w:rsidRDefault="0000000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Computers &amp; Information Science and Engineering Senior Certificate Program, University of Florida, Gainesville, Florida (01.2023 - 05.2023)</w:t>
      </w:r>
    </w:p>
    <w:p w14:paraId="5B26EBA2" w14:textId="77777777" w:rsidR="00753C73" w:rsidRDefault="00000000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Bachelor of Technology in Computer Science, Bennett University, Greater Noida, UP, India (08.2019 – 05.2023)</w:t>
      </w:r>
    </w:p>
    <w:p w14:paraId="7F2A7C77" w14:textId="77777777" w:rsidR="00753C73" w:rsidRDefault="00753C73">
      <w:pPr>
        <w:spacing w:after="0" w:line="240" w:lineRule="auto"/>
        <w:jc w:val="both"/>
      </w:pPr>
    </w:p>
    <w:p w14:paraId="1BF5E089" w14:textId="77777777" w:rsidR="00753C73" w:rsidRDefault="00000000">
      <w:pPr>
        <w:spacing w:after="0" w:line="240" w:lineRule="auto"/>
        <w:jc w:val="both"/>
        <w:rPr>
          <w:b/>
        </w:rPr>
      </w:pPr>
      <w:r>
        <w:rPr>
          <w:b/>
        </w:rPr>
        <w:t>Technical Skills</w:t>
      </w:r>
    </w:p>
    <w:p w14:paraId="42B3B2A0" w14:textId="77777777" w:rsidR="00753C73" w:rsidRDefault="00000000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rPr>
          <w:b/>
        </w:rPr>
        <w:t>Generative AI</w:t>
      </w:r>
      <w:r>
        <w:t xml:space="preserve">:  Large Language Models, Azure Open AI GPT, Amazon Bedrock, </w:t>
      </w:r>
      <w:proofErr w:type="spellStart"/>
      <w:r>
        <w:t>LLaMA</w:t>
      </w:r>
      <w:proofErr w:type="spellEnd"/>
      <w:r>
        <w:t xml:space="preserve">, Mistral AI and </w:t>
      </w:r>
      <w:proofErr w:type="spellStart"/>
      <w:r>
        <w:t>Anthropic’s</w:t>
      </w:r>
      <w:proofErr w:type="spellEnd"/>
      <w:r>
        <w:t xml:space="preserve"> Claude</w:t>
      </w:r>
    </w:p>
    <w:p w14:paraId="02D86937" w14:textId="77777777" w:rsidR="00753C73" w:rsidRDefault="00000000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rPr>
          <w:b/>
        </w:rPr>
        <w:t xml:space="preserve">MACHINE LEARNING:  </w:t>
      </w:r>
      <w:r>
        <w:t>Machine Learning Techniques such as Data Preprocessing (Data Cleaning), Regression models, Classification, Clustering, Association Rule learning (</w:t>
      </w:r>
      <w:proofErr w:type="spellStart"/>
      <w:r>
        <w:t>Apriori</w:t>
      </w:r>
      <w:proofErr w:type="spellEnd"/>
      <w:r>
        <w:t xml:space="preserve"> and Eclat), Reinforcement Learning (UCB and Thompsons Sampling), Text Mining, Data Extraction, Predictive Modeling, Statistical Modeling, Dimensionality Reduction (PCA and SVD) and Recommender Systems (Collaborative Filtering). </w:t>
      </w:r>
    </w:p>
    <w:p w14:paraId="4349023A" w14:textId="77777777" w:rsidR="00753C73" w:rsidRDefault="00000000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rPr>
          <w:b/>
        </w:rPr>
        <w:t>DEEP LEARNING:</w:t>
      </w:r>
      <w:r>
        <w:t xml:space="preserve"> 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>, ANN, CNN, RNN-LSTM, OpenCV, SSD, Time Series Analysis and Forecast, SOMs, Generative Adversarial Networks (GANs), Encoders (Auto Encoders, Stacked Auto Encoders, Variational Auto Encoders), Recommender Systems (Collaborative filtering, RBM, Auto Encoders)</w:t>
      </w:r>
    </w:p>
    <w:p w14:paraId="62E73B18" w14:textId="77777777" w:rsidR="00753C73" w:rsidRDefault="00000000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rPr>
          <w:b/>
        </w:rPr>
        <w:t>NLP:</w:t>
      </w:r>
      <w:r>
        <w:t xml:space="preserve"> Large Language Models (LLM), Generative AI, Bedrock, GPT, BERT, T5, Chatbots, Conversational AI</w:t>
      </w:r>
    </w:p>
    <w:p w14:paraId="5BD2F842" w14:textId="77777777" w:rsidR="00753C73" w:rsidRDefault="00000000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rPr>
          <w:b/>
        </w:rPr>
        <w:t xml:space="preserve">PROGRAMMING LANGUAGES:   </w:t>
      </w:r>
      <w:r>
        <w:t>Python</w:t>
      </w:r>
    </w:p>
    <w:p w14:paraId="478AF56F" w14:textId="77777777" w:rsidR="00753C73" w:rsidRDefault="00000000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rPr>
          <w:b/>
        </w:rPr>
        <w:t>IDE:</w:t>
      </w:r>
      <w:r>
        <w:t xml:space="preserve">   Anaconda – Spyder, </w:t>
      </w:r>
      <w:proofErr w:type="spellStart"/>
      <w:r>
        <w:t>Jupyter</w:t>
      </w:r>
      <w:proofErr w:type="spellEnd"/>
      <w:r>
        <w:t xml:space="preserve"> Notebook, Amazon </w:t>
      </w:r>
      <w:proofErr w:type="spellStart"/>
      <w:r>
        <w:t>Sagemaker</w:t>
      </w:r>
      <w:proofErr w:type="spellEnd"/>
      <w:r>
        <w:t xml:space="preserve">, Azure Databricks </w:t>
      </w:r>
    </w:p>
    <w:p w14:paraId="38F68E06" w14:textId="77777777" w:rsidR="00753C73" w:rsidRDefault="00753C73"/>
    <w:sectPr w:rsidR="00753C73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F3BBD" w14:textId="77777777" w:rsidR="00FF0777" w:rsidRDefault="00FF0777">
      <w:pPr>
        <w:spacing w:line="240" w:lineRule="auto"/>
      </w:pPr>
      <w:r>
        <w:separator/>
      </w:r>
    </w:p>
  </w:endnote>
  <w:endnote w:type="continuationSeparator" w:id="0">
    <w:p w14:paraId="1379AC92" w14:textId="77777777" w:rsidR="00FF0777" w:rsidRDefault="00FF0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405930"/>
    </w:sdtPr>
    <w:sdtContent>
      <w:sdt>
        <w:sdtPr>
          <w:id w:val="1728636285"/>
        </w:sdtPr>
        <w:sdtContent>
          <w:p w14:paraId="7D9CB971" w14:textId="77777777" w:rsidR="00753C73" w:rsidRDefault="0000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08320D0" w14:textId="77777777" w:rsidR="00753C73" w:rsidRDefault="00753C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A2B41" w14:textId="77777777" w:rsidR="00FF0777" w:rsidRDefault="00FF0777">
      <w:pPr>
        <w:spacing w:after="0"/>
      </w:pPr>
      <w:r>
        <w:separator/>
      </w:r>
    </w:p>
  </w:footnote>
  <w:footnote w:type="continuationSeparator" w:id="0">
    <w:p w14:paraId="77EC8A24" w14:textId="77777777" w:rsidR="00FF0777" w:rsidRDefault="00FF0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30E2E"/>
    <w:multiLevelType w:val="multilevel"/>
    <w:tmpl w:val="3C430E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F6B36"/>
    <w:multiLevelType w:val="multilevel"/>
    <w:tmpl w:val="46AF6B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C11B2"/>
    <w:multiLevelType w:val="multilevel"/>
    <w:tmpl w:val="4FCC11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3681B"/>
    <w:multiLevelType w:val="multilevel"/>
    <w:tmpl w:val="7063681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834C3"/>
    <w:multiLevelType w:val="multilevel"/>
    <w:tmpl w:val="709834C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356341">
    <w:abstractNumId w:val="2"/>
  </w:num>
  <w:num w:numId="2" w16cid:durableId="1974939811">
    <w:abstractNumId w:val="0"/>
  </w:num>
  <w:num w:numId="3" w16cid:durableId="2121416462">
    <w:abstractNumId w:val="3"/>
  </w:num>
  <w:num w:numId="4" w16cid:durableId="1565680326">
    <w:abstractNumId w:val="4"/>
  </w:num>
  <w:num w:numId="5" w16cid:durableId="1854880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EEE8420"/>
    <w:rsid w:val="002F5206"/>
    <w:rsid w:val="00753C73"/>
    <w:rsid w:val="00DB08A1"/>
    <w:rsid w:val="00FF0777"/>
    <w:rsid w:val="1DEDE604"/>
    <w:rsid w:val="76D6D422"/>
    <w:rsid w:val="77F61AA0"/>
    <w:rsid w:val="7EEE8420"/>
    <w:rsid w:val="7FD7FFC2"/>
    <w:rsid w:val="BFFFB4AC"/>
    <w:rsid w:val="D6DF94B0"/>
    <w:rsid w:val="DDFFE921"/>
    <w:rsid w:val="E3D0DB6C"/>
    <w:rsid w:val="FF7BF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3B87834"/>
  <w15:docId w15:val="{E284470F-9E92-B24E-A172-A0D5B9C7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1005315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has-gundapaneni-70993218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1614</Words>
  <Characters>9206</Characters>
  <Application>Microsoft Office Word</Application>
  <DocSecurity>0</DocSecurity>
  <Lines>76</Lines>
  <Paragraphs>21</Paragraphs>
  <ScaleCrop>false</ScaleCrop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sahasgundapaneni</dc:creator>
  <cp:lastModifiedBy>Sahas Gundapaneni</cp:lastModifiedBy>
  <cp:revision>2</cp:revision>
  <dcterms:created xsi:type="dcterms:W3CDTF">2025-03-24T17:22:00Z</dcterms:created>
  <dcterms:modified xsi:type="dcterms:W3CDTF">2025-09-25T22:50:00Z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BC61A46F3D86A56E8D7BF56733D996B8_43</vt:lpwstr>
  </property>
</Properties>
</file>