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2465E" w14:textId="77777777" w:rsidR="00947333" w:rsidRPr="00C26FDC" w:rsidRDefault="00947333" w:rsidP="00276062">
      <w:pPr>
        <w:ind w:right="720"/>
        <w:jc w:val="both"/>
        <w:rPr>
          <w:rFonts w:ascii="Cambria" w:hAnsi="Cambria" w:cs="Times New Roman"/>
          <w:noProof/>
          <w:color w:val="5B9BD5" w:themeColor="accent1"/>
          <w:lang w:bidi="ar-SA"/>
        </w:rPr>
      </w:pPr>
    </w:p>
    <w:p w14:paraId="55F27178" w14:textId="5165510B" w:rsidR="007E549E" w:rsidRPr="00C26FDC" w:rsidRDefault="007E549E" w:rsidP="00276062">
      <w:pPr>
        <w:spacing w:before="30"/>
        <w:ind w:right="720"/>
        <w:jc w:val="both"/>
        <w:rPr>
          <w:rFonts w:ascii="Cambria" w:hAnsi="Cambria" w:cs="Times New Roman"/>
          <w:b/>
          <w:sz w:val="40"/>
          <w:szCs w:val="40"/>
        </w:rPr>
      </w:pPr>
      <w:r w:rsidRPr="00C26FDC">
        <w:rPr>
          <w:rFonts w:ascii="Cambria" w:hAnsi="Cambria"/>
          <w:noProof/>
          <w:lang w:bidi="ar-SA"/>
        </w:rPr>
        <w:drawing>
          <wp:anchor distT="0" distB="0" distL="114300" distR="114300" simplePos="0" relativeHeight="251658240" behindDoc="1" locked="0" layoutInCell="1" allowOverlap="1" wp14:anchorId="1D0BF339" wp14:editId="6E7E9BCF">
            <wp:simplePos x="0" y="0"/>
            <wp:positionH relativeFrom="margin">
              <wp:posOffset>4505325</wp:posOffset>
            </wp:positionH>
            <wp:positionV relativeFrom="paragraph">
              <wp:posOffset>29845</wp:posOffset>
            </wp:positionV>
            <wp:extent cx="1889760" cy="733241"/>
            <wp:effectExtent l="0" t="0" r="0" b="0"/>
            <wp:wrapNone/>
            <wp:docPr id="1" name="Picture 1" descr="Image result for aws solutions architect certifica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ws solutions architect certification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9760" cy="733241"/>
                    </a:xfrm>
                    <a:prstGeom prst="rect">
                      <a:avLst/>
                    </a:prstGeom>
                    <a:noFill/>
                    <a:ln>
                      <a:noFill/>
                    </a:ln>
                  </pic:spPr>
                </pic:pic>
              </a:graphicData>
            </a:graphic>
            <wp14:sizeRelH relativeFrom="page">
              <wp14:pctWidth>0</wp14:pctWidth>
            </wp14:sizeRelH>
            <wp14:sizeRelV relativeFrom="page">
              <wp14:pctHeight>0</wp14:pctHeight>
            </wp14:sizeRelV>
          </wp:anchor>
        </w:drawing>
      </w:r>
      <w:r w:rsidR="00D62B00" w:rsidRPr="00C26FDC">
        <w:rPr>
          <w:rFonts w:ascii="Cambria" w:hAnsi="Cambria" w:cs="Times New Roman"/>
          <w:b/>
          <w:sz w:val="40"/>
          <w:szCs w:val="40"/>
        </w:rPr>
        <w:t>S</w:t>
      </w:r>
      <w:r w:rsidR="003D03D2">
        <w:rPr>
          <w:rFonts w:ascii="Cambria" w:hAnsi="Cambria" w:cs="Times New Roman"/>
          <w:b/>
          <w:sz w:val="40"/>
          <w:szCs w:val="40"/>
        </w:rPr>
        <w:t xml:space="preserve">haik </w:t>
      </w:r>
      <w:proofErr w:type="spellStart"/>
      <w:r w:rsidR="00606A00">
        <w:rPr>
          <w:rFonts w:ascii="Cambria" w:hAnsi="Cambria" w:cs="Times New Roman"/>
          <w:b/>
          <w:sz w:val="40"/>
          <w:szCs w:val="40"/>
        </w:rPr>
        <w:t>Bashreen</w:t>
      </w:r>
      <w:proofErr w:type="spellEnd"/>
    </w:p>
    <w:p w14:paraId="50F7E308" w14:textId="3C9F79FD" w:rsidR="007E549E" w:rsidRDefault="007E549E" w:rsidP="00276062">
      <w:pPr>
        <w:spacing w:before="30"/>
        <w:ind w:right="720"/>
        <w:jc w:val="both"/>
        <w:rPr>
          <w:rFonts w:ascii="Cambria" w:hAnsi="Cambria" w:cs="Times New Roman"/>
          <w:b/>
          <w:sz w:val="24"/>
          <w:szCs w:val="24"/>
          <w:u w:val="single"/>
        </w:rPr>
      </w:pPr>
      <w:r w:rsidRPr="00C26FDC">
        <w:rPr>
          <w:rFonts w:ascii="Cambria" w:hAnsi="Cambria" w:cs="Times New Roman"/>
          <w:b/>
          <w:szCs w:val="40"/>
        </w:rPr>
        <w:t>Email</w:t>
      </w:r>
      <w:r w:rsidRPr="00C26FDC">
        <w:rPr>
          <w:rFonts w:ascii="Cambria" w:hAnsi="Cambria" w:cs="Times New Roman"/>
          <w:b/>
          <w:sz w:val="18"/>
          <w:szCs w:val="40"/>
        </w:rPr>
        <w:t>:</w:t>
      </w:r>
      <w:r w:rsidR="0072052F" w:rsidRPr="00C26FDC">
        <w:rPr>
          <w:rFonts w:ascii="Cambria" w:hAnsi="Cambria" w:cs="Times New Roman"/>
          <w:b/>
          <w:szCs w:val="40"/>
        </w:rPr>
        <w:t xml:space="preserve"> </w:t>
      </w:r>
      <w:hyperlink r:id="rId6" w:history="1">
        <w:r w:rsidR="00B62945" w:rsidRPr="00295A0D">
          <w:rPr>
            <w:rStyle w:val="Hyperlink"/>
            <w:rFonts w:ascii="Cambria" w:hAnsi="Cambria" w:cs="Times New Roman"/>
            <w:b/>
            <w:sz w:val="24"/>
            <w:szCs w:val="24"/>
          </w:rPr>
          <w:t>asrashaik1410@gmail.com</w:t>
        </w:r>
      </w:hyperlink>
    </w:p>
    <w:p w14:paraId="50CD8CF6" w14:textId="59813576" w:rsidR="007E549E" w:rsidRPr="00C26FDC" w:rsidRDefault="007E549E" w:rsidP="00276062">
      <w:pPr>
        <w:spacing w:before="30"/>
        <w:ind w:right="720"/>
        <w:jc w:val="both"/>
        <w:rPr>
          <w:rFonts w:ascii="Cambria" w:hAnsi="Cambria" w:cs="Times New Roman"/>
          <w:b/>
          <w:sz w:val="24"/>
          <w:szCs w:val="40"/>
        </w:rPr>
      </w:pPr>
      <w:r w:rsidRPr="00C26FDC">
        <w:rPr>
          <w:rFonts w:ascii="Cambria" w:hAnsi="Cambria" w:cs="Times New Roman"/>
          <w:b/>
          <w:sz w:val="24"/>
          <w:szCs w:val="40"/>
        </w:rPr>
        <w:t>P</w:t>
      </w:r>
      <w:r w:rsidR="00463E3E" w:rsidRPr="00C26FDC">
        <w:rPr>
          <w:rFonts w:ascii="Cambria" w:hAnsi="Cambria" w:cs="Times New Roman"/>
          <w:b/>
          <w:sz w:val="24"/>
          <w:szCs w:val="40"/>
        </w:rPr>
        <w:t>hone</w:t>
      </w:r>
      <w:r w:rsidRPr="00C26FDC">
        <w:rPr>
          <w:rFonts w:ascii="Cambria" w:hAnsi="Cambria" w:cs="Times New Roman"/>
          <w:b/>
          <w:szCs w:val="40"/>
        </w:rPr>
        <w:t>:</w:t>
      </w:r>
      <w:r w:rsidR="00463E3E" w:rsidRPr="00C26FDC">
        <w:rPr>
          <w:rFonts w:ascii="Cambria" w:hAnsi="Cambria" w:cs="Times New Roman"/>
          <w:b/>
          <w:sz w:val="24"/>
          <w:szCs w:val="40"/>
        </w:rPr>
        <w:t xml:space="preserve"> (</w:t>
      </w:r>
      <w:r w:rsidR="00A00BD6">
        <w:rPr>
          <w:rFonts w:ascii="Cambria" w:hAnsi="Cambria" w:cs="Times New Roman"/>
          <w:b/>
          <w:sz w:val="24"/>
          <w:szCs w:val="40"/>
        </w:rPr>
        <w:t>980</w:t>
      </w:r>
      <w:r w:rsidR="003D03D2">
        <w:rPr>
          <w:rFonts w:ascii="Cambria" w:hAnsi="Cambria" w:cs="Times New Roman"/>
          <w:b/>
          <w:sz w:val="24"/>
          <w:szCs w:val="40"/>
        </w:rPr>
        <w:t>)-</w:t>
      </w:r>
      <w:r w:rsidR="00A00BD6">
        <w:rPr>
          <w:rFonts w:ascii="Cambria" w:hAnsi="Cambria" w:cs="Times New Roman"/>
          <w:b/>
          <w:sz w:val="24"/>
          <w:szCs w:val="40"/>
        </w:rPr>
        <w:t>825</w:t>
      </w:r>
      <w:r w:rsidR="003D03D2">
        <w:rPr>
          <w:rFonts w:ascii="Cambria" w:hAnsi="Cambria" w:cs="Times New Roman"/>
          <w:b/>
          <w:sz w:val="24"/>
          <w:szCs w:val="40"/>
        </w:rPr>
        <w:t>-</w:t>
      </w:r>
      <w:r w:rsidR="00A00BD6">
        <w:rPr>
          <w:rFonts w:ascii="Cambria" w:hAnsi="Cambria" w:cs="Times New Roman"/>
          <w:b/>
          <w:sz w:val="24"/>
          <w:szCs w:val="40"/>
        </w:rPr>
        <w:t>5955</w:t>
      </w:r>
    </w:p>
    <w:p w14:paraId="78A59826" w14:textId="77777777" w:rsidR="007E549E" w:rsidRPr="00C26FDC" w:rsidRDefault="007E549E" w:rsidP="00276062">
      <w:pPr>
        <w:spacing w:before="30"/>
        <w:ind w:left="842" w:right="720"/>
        <w:jc w:val="both"/>
        <w:rPr>
          <w:rFonts w:ascii="Cambria" w:hAnsi="Cambria" w:cs="Times New Roman"/>
          <w:b/>
        </w:rPr>
      </w:pPr>
    </w:p>
    <w:p w14:paraId="03CAE165" w14:textId="77777777" w:rsidR="00552B93" w:rsidRPr="00C26FDC" w:rsidRDefault="00552B93" w:rsidP="00276062">
      <w:pPr>
        <w:spacing w:before="30"/>
        <w:ind w:left="842" w:right="720"/>
        <w:jc w:val="both"/>
        <w:rPr>
          <w:rFonts w:ascii="Cambria" w:hAnsi="Cambria" w:cs="Times New Roman"/>
          <w:b/>
        </w:rPr>
      </w:pPr>
    </w:p>
    <w:p w14:paraId="19358F46" w14:textId="77777777" w:rsidR="00947333" w:rsidRPr="00C26FDC" w:rsidRDefault="00947333" w:rsidP="00276062">
      <w:pPr>
        <w:ind w:right="720"/>
        <w:jc w:val="both"/>
        <w:rPr>
          <w:rFonts w:ascii="Cambria" w:eastAsia="Times New Roman" w:hAnsi="Cambria" w:cs="Times New Roman"/>
          <w:b/>
          <w:bCs/>
          <w:color w:val="111111"/>
          <w:sz w:val="24"/>
          <w:szCs w:val="24"/>
          <w:u w:val="single"/>
        </w:rPr>
      </w:pPr>
      <w:r w:rsidRPr="00C26FDC">
        <w:rPr>
          <w:rFonts w:ascii="Cambria" w:eastAsia="Times New Roman" w:hAnsi="Cambria" w:cs="Times New Roman"/>
          <w:b/>
          <w:bCs/>
          <w:color w:val="111111"/>
          <w:sz w:val="24"/>
          <w:szCs w:val="24"/>
          <w:u w:val="single"/>
        </w:rPr>
        <w:t>PROFESSIONAL SUMMARY:</w:t>
      </w:r>
    </w:p>
    <w:p w14:paraId="6518115A" w14:textId="3CE12196" w:rsidR="000A34AB" w:rsidRPr="000A34AB" w:rsidRDefault="000A34AB" w:rsidP="000A34AB">
      <w:pPr>
        <w:adjustRightInd w:val="0"/>
        <w:contextualSpacing/>
        <w:jc w:val="both"/>
        <w:rPr>
          <w:rFonts w:ascii="Cambria" w:hAnsi="Cambria" w:cs="Times New Roman"/>
        </w:rPr>
      </w:pPr>
      <w:r w:rsidRPr="000A34AB">
        <w:rPr>
          <w:rFonts w:ascii="Cambria" w:hAnsi="Cambria" w:cs="Times New Roman"/>
        </w:rPr>
        <w:t xml:space="preserve">As a </w:t>
      </w:r>
      <w:proofErr w:type="spellStart"/>
      <w:r>
        <w:rPr>
          <w:rFonts w:ascii="Cambria" w:hAnsi="Cambria" w:cs="Times New Roman"/>
        </w:rPr>
        <w:t>Devops</w:t>
      </w:r>
      <w:proofErr w:type="spellEnd"/>
      <w:r>
        <w:rPr>
          <w:rFonts w:ascii="Cambria" w:hAnsi="Cambria" w:cs="Times New Roman"/>
        </w:rPr>
        <w:t>/Cloud</w:t>
      </w:r>
      <w:r w:rsidRPr="000A34AB">
        <w:rPr>
          <w:rFonts w:ascii="Cambria" w:hAnsi="Cambria" w:cs="Times New Roman"/>
        </w:rPr>
        <w:t xml:space="preserve"> Engineer with </w:t>
      </w:r>
      <w:r w:rsidR="000F2F73">
        <w:rPr>
          <w:rFonts w:ascii="Cambria" w:hAnsi="Cambria" w:cs="Times New Roman"/>
        </w:rPr>
        <w:t>6+</w:t>
      </w:r>
      <w:r w:rsidRPr="000A34AB">
        <w:rPr>
          <w:rFonts w:ascii="Cambria" w:hAnsi="Cambria" w:cs="Times New Roman"/>
        </w:rPr>
        <w:t xml:space="preserve"> years of experience in IT industry, specializing in building secured automated Cloud infrastructure in both Public Cloud and Private Cloud and expertise in building flexible pipelines which automates from code integration to deployment. I excel at automating redundant tasks and defining clear, efficient processes so that my developers can work on constructive, creative, &amp; development activities. </w:t>
      </w:r>
    </w:p>
    <w:p w14:paraId="36C63105" w14:textId="675E9D9B" w:rsidR="00947333" w:rsidRPr="00C26FDC" w:rsidRDefault="00947333" w:rsidP="00276062">
      <w:pPr>
        <w:widowControl/>
        <w:autoSpaceDE/>
        <w:autoSpaceDN/>
        <w:spacing w:after="160" w:line="259" w:lineRule="auto"/>
        <w:ind w:right="720"/>
        <w:contextualSpacing/>
        <w:jc w:val="both"/>
        <w:rPr>
          <w:rFonts w:ascii="Cambria" w:hAnsi="Cambria" w:cs="Times New Roman"/>
        </w:rPr>
      </w:pPr>
    </w:p>
    <w:p w14:paraId="7E398AEA" w14:textId="77777777" w:rsidR="00C57E8E" w:rsidRDefault="00C57E8E" w:rsidP="00276062">
      <w:pPr>
        <w:ind w:right="720"/>
        <w:jc w:val="both"/>
        <w:rPr>
          <w:rFonts w:ascii="Cambria" w:eastAsia="Times New Roman" w:hAnsi="Cambria" w:cs="Times New Roman"/>
          <w:b/>
          <w:bCs/>
          <w:color w:val="111111"/>
          <w:sz w:val="24"/>
          <w:szCs w:val="24"/>
          <w:u w:val="single"/>
        </w:rPr>
      </w:pPr>
    </w:p>
    <w:p w14:paraId="32FA7E50" w14:textId="40790820" w:rsidR="00503F49" w:rsidRPr="00C26FDC" w:rsidRDefault="00276062" w:rsidP="00276062">
      <w:pPr>
        <w:ind w:right="720"/>
        <w:jc w:val="both"/>
        <w:rPr>
          <w:rFonts w:ascii="Cambria" w:eastAsia="Times New Roman" w:hAnsi="Cambria" w:cs="Times New Roman"/>
          <w:b/>
          <w:bCs/>
          <w:color w:val="111111"/>
          <w:sz w:val="24"/>
          <w:szCs w:val="24"/>
          <w:u w:val="single"/>
        </w:rPr>
      </w:pPr>
      <w:r w:rsidRPr="00C26FDC">
        <w:rPr>
          <w:rFonts w:ascii="Cambria" w:eastAsia="Times New Roman" w:hAnsi="Cambria" w:cs="Times New Roman"/>
          <w:b/>
          <w:bCs/>
          <w:color w:val="111111"/>
          <w:sz w:val="24"/>
          <w:szCs w:val="24"/>
          <w:u w:val="single"/>
        </w:rPr>
        <w:t>EDUCATION:</w:t>
      </w:r>
    </w:p>
    <w:p w14:paraId="4ECC7FFB" w14:textId="27C4DA45" w:rsidR="00503F49" w:rsidRPr="00B714BA" w:rsidRDefault="00A204BE" w:rsidP="00B714BA">
      <w:pPr>
        <w:pStyle w:val="ListParagraph"/>
        <w:numPr>
          <w:ilvl w:val="0"/>
          <w:numId w:val="11"/>
        </w:numPr>
        <w:ind w:right="720"/>
        <w:jc w:val="both"/>
        <w:rPr>
          <w:rFonts w:ascii="Cambria" w:eastAsia="Times New Roman" w:hAnsi="Cambria" w:cs="Times New Roman"/>
          <w:bCs/>
          <w:color w:val="111111"/>
        </w:rPr>
      </w:pPr>
      <w:r w:rsidRPr="00B714BA">
        <w:rPr>
          <w:rFonts w:ascii="Cambria" w:eastAsia="Times New Roman" w:hAnsi="Cambria" w:cs="Times New Roman"/>
          <w:bCs/>
          <w:color w:val="111111"/>
        </w:rPr>
        <w:t xml:space="preserve">Master’s </w:t>
      </w:r>
      <w:r w:rsidR="000A34AB">
        <w:rPr>
          <w:rFonts w:ascii="Cambria" w:eastAsia="Times New Roman" w:hAnsi="Cambria" w:cs="Times New Roman"/>
          <w:bCs/>
          <w:color w:val="111111"/>
        </w:rPr>
        <w:t>in Engineering Management</w:t>
      </w:r>
      <w:r w:rsidR="000609C0" w:rsidRPr="00B714BA">
        <w:rPr>
          <w:rFonts w:ascii="Cambria" w:eastAsia="Times New Roman" w:hAnsi="Cambria" w:cs="Times New Roman"/>
          <w:bCs/>
          <w:color w:val="111111"/>
        </w:rPr>
        <w:t xml:space="preserve">, </w:t>
      </w:r>
      <w:r w:rsidR="000A34AB">
        <w:rPr>
          <w:rFonts w:ascii="Cambria" w:eastAsia="Times New Roman" w:hAnsi="Cambria" w:cs="Times New Roman"/>
          <w:bCs/>
          <w:color w:val="111111"/>
        </w:rPr>
        <w:t>UHCL</w:t>
      </w:r>
      <w:r w:rsidR="000C724C">
        <w:rPr>
          <w:rFonts w:ascii="Cambria" w:eastAsia="Times New Roman" w:hAnsi="Cambria" w:cs="Times New Roman"/>
          <w:bCs/>
          <w:color w:val="111111"/>
        </w:rPr>
        <w:t xml:space="preserve">                                                                                  </w:t>
      </w:r>
      <w:r w:rsidR="000C724C" w:rsidRPr="000C724C">
        <w:rPr>
          <w:rFonts w:ascii="Cambria" w:eastAsia="Times New Roman" w:hAnsi="Cambria" w:cs="Times New Roman"/>
          <w:b/>
          <w:color w:val="111111"/>
        </w:rPr>
        <w:t>May 2018</w:t>
      </w:r>
    </w:p>
    <w:p w14:paraId="16568D83" w14:textId="77777777" w:rsidR="00B714BA" w:rsidRDefault="00B714BA" w:rsidP="00D30C87">
      <w:pPr>
        <w:ind w:right="720"/>
        <w:jc w:val="both"/>
        <w:rPr>
          <w:rFonts w:ascii="Cambria" w:eastAsia="Times New Roman" w:hAnsi="Cambria" w:cs="Times New Roman"/>
          <w:bCs/>
          <w:color w:val="111111"/>
        </w:rPr>
      </w:pPr>
    </w:p>
    <w:p w14:paraId="117F9F74" w14:textId="45F64010" w:rsidR="00B714BA" w:rsidRPr="00B714BA" w:rsidRDefault="00B714BA" w:rsidP="00B714BA">
      <w:pPr>
        <w:pStyle w:val="ListParagraph"/>
        <w:numPr>
          <w:ilvl w:val="0"/>
          <w:numId w:val="11"/>
        </w:numPr>
        <w:ind w:right="720"/>
        <w:jc w:val="both"/>
        <w:rPr>
          <w:rFonts w:ascii="Cambria" w:eastAsia="Times New Roman" w:hAnsi="Cambria" w:cs="Times New Roman"/>
          <w:bCs/>
          <w:color w:val="111111"/>
        </w:rPr>
      </w:pPr>
      <w:r w:rsidRPr="00B714BA">
        <w:rPr>
          <w:rFonts w:ascii="Cambria" w:eastAsia="Times New Roman" w:hAnsi="Cambria" w:cs="Times New Roman"/>
          <w:bCs/>
          <w:color w:val="111111"/>
        </w:rPr>
        <w:t xml:space="preserve">Bachelor’s In Computer Science Engineering </w:t>
      </w:r>
      <w:r w:rsidR="0059206E">
        <w:rPr>
          <w:rFonts w:ascii="Cambria" w:eastAsia="Times New Roman" w:hAnsi="Cambria" w:cs="Times New Roman"/>
          <w:bCs/>
          <w:color w:val="111111"/>
        </w:rPr>
        <w:t>,</w:t>
      </w:r>
      <w:r w:rsidR="000A34AB">
        <w:rPr>
          <w:rFonts w:ascii="Cambria" w:eastAsia="Times New Roman" w:hAnsi="Cambria" w:cs="Times New Roman"/>
          <w:bCs/>
          <w:color w:val="111111"/>
        </w:rPr>
        <w:t>VIT University</w:t>
      </w:r>
      <w:r w:rsidR="000C724C">
        <w:rPr>
          <w:rFonts w:ascii="Cambria" w:eastAsia="Times New Roman" w:hAnsi="Cambria" w:cs="Times New Roman"/>
          <w:bCs/>
          <w:color w:val="111111"/>
        </w:rPr>
        <w:t xml:space="preserve">                                           </w:t>
      </w:r>
      <w:r w:rsidR="0059206E">
        <w:rPr>
          <w:rFonts w:ascii="Cambria" w:eastAsia="Times New Roman" w:hAnsi="Cambria" w:cs="Times New Roman"/>
          <w:bCs/>
          <w:color w:val="111111"/>
        </w:rPr>
        <w:t xml:space="preserve">        </w:t>
      </w:r>
      <w:r w:rsidR="000C724C" w:rsidRPr="000C724C">
        <w:rPr>
          <w:rFonts w:ascii="Cambria" w:eastAsia="Times New Roman" w:hAnsi="Cambria" w:cs="Times New Roman"/>
          <w:b/>
          <w:color w:val="111111"/>
        </w:rPr>
        <w:t>July 2013</w:t>
      </w:r>
    </w:p>
    <w:p w14:paraId="6814D5D8" w14:textId="77777777" w:rsidR="00947333" w:rsidRPr="00C26FDC" w:rsidRDefault="00947333" w:rsidP="00276062">
      <w:pPr>
        <w:ind w:right="720"/>
        <w:jc w:val="both"/>
        <w:rPr>
          <w:rFonts w:ascii="Cambria" w:eastAsia="Times New Roman" w:hAnsi="Cambria" w:cs="Times New Roman"/>
          <w:b/>
          <w:bCs/>
          <w:color w:val="111111"/>
        </w:rPr>
      </w:pPr>
    </w:p>
    <w:p w14:paraId="025C9BDC" w14:textId="77777777" w:rsidR="00B714BA" w:rsidRPr="00C26FDC" w:rsidRDefault="00224E7B" w:rsidP="00276062">
      <w:pPr>
        <w:ind w:right="720"/>
        <w:jc w:val="both"/>
        <w:rPr>
          <w:rFonts w:ascii="Cambria" w:eastAsia="Times New Roman" w:hAnsi="Cambria" w:cs="Times New Roman"/>
          <w:b/>
          <w:bCs/>
          <w:color w:val="111111"/>
          <w:sz w:val="24"/>
          <w:szCs w:val="24"/>
          <w:u w:val="single"/>
        </w:rPr>
      </w:pPr>
      <w:r w:rsidRPr="00C26FDC">
        <w:rPr>
          <w:rFonts w:ascii="Cambria" w:eastAsia="Times New Roman" w:hAnsi="Cambria" w:cs="Times New Roman"/>
          <w:b/>
          <w:bCs/>
          <w:color w:val="111111"/>
          <w:sz w:val="24"/>
          <w:szCs w:val="24"/>
          <w:u w:val="single"/>
        </w:rPr>
        <w:t>CERTIFICATIONS</w:t>
      </w:r>
      <w:r w:rsidR="000609C0" w:rsidRPr="00C26FDC">
        <w:rPr>
          <w:rFonts w:ascii="Cambria" w:eastAsia="Times New Roman" w:hAnsi="Cambria" w:cs="Times New Roman"/>
          <w:b/>
          <w:bCs/>
          <w:color w:val="111111"/>
          <w:sz w:val="24"/>
          <w:szCs w:val="24"/>
          <w:u w:val="single"/>
        </w:rPr>
        <w:t>:</w:t>
      </w:r>
    </w:p>
    <w:p w14:paraId="35D3F8FA" w14:textId="3227FFCA" w:rsidR="00503F49" w:rsidRPr="00B714BA" w:rsidRDefault="000B32AF" w:rsidP="00B714BA">
      <w:pPr>
        <w:pStyle w:val="ListParagraph"/>
        <w:numPr>
          <w:ilvl w:val="0"/>
          <w:numId w:val="12"/>
        </w:numPr>
        <w:ind w:right="720"/>
        <w:jc w:val="both"/>
        <w:rPr>
          <w:rFonts w:ascii="Cambria" w:eastAsia="Times New Roman" w:hAnsi="Cambria" w:cs="Times New Roman"/>
          <w:b/>
          <w:bCs/>
          <w:color w:val="111111"/>
          <w:sz w:val="24"/>
          <w:szCs w:val="24"/>
        </w:rPr>
      </w:pPr>
      <w:r w:rsidRPr="00B714BA">
        <w:rPr>
          <w:rFonts w:ascii="Cambria" w:eastAsia="Times New Roman" w:hAnsi="Cambria" w:cs="Times New Roman"/>
          <w:bCs/>
          <w:color w:val="111111"/>
          <w:sz w:val="24"/>
          <w:szCs w:val="24"/>
        </w:rPr>
        <w:t>AWS Associate Solutions Architect</w:t>
      </w:r>
      <w:r w:rsidR="00B714BA" w:rsidRPr="00B714BA">
        <w:rPr>
          <w:rFonts w:ascii="Cambria" w:eastAsia="Times New Roman" w:hAnsi="Cambria" w:cs="Times New Roman"/>
          <w:b/>
          <w:bCs/>
          <w:color w:val="111111"/>
          <w:sz w:val="24"/>
          <w:szCs w:val="24"/>
        </w:rPr>
        <w:t xml:space="preserve"> </w:t>
      </w:r>
    </w:p>
    <w:p w14:paraId="20034F30" w14:textId="77777777" w:rsidR="00503F49" w:rsidRPr="00C26FDC" w:rsidRDefault="00503F49" w:rsidP="00276062">
      <w:pPr>
        <w:ind w:right="720"/>
        <w:jc w:val="both"/>
        <w:rPr>
          <w:rFonts w:ascii="Cambria" w:eastAsia="Times New Roman" w:hAnsi="Cambria" w:cs="Times New Roman"/>
          <w:b/>
          <w:bCs/>
          <w:color w:val="111111"/>
          <w:sz w:val="24"/>
          <w:szCs w:val="24"/>
        </w:rPr>
      </w:pPr>
    </w:p>
    <w:p w14:paraId="3A01B00A" w14:textId="77777777" w:rsidR="000609C0" w:rsidRPr="00C26FDC" w:rsidRDefault="000609C0" w:rsidP="00276062">
      <w:pPr>
        <w:ind w:right="720"/>
        <w:jc w:val="both"/>
        <w:rPr>
          <w:rFonts w:ascii="Cambria" w:eastAsia="Times New Roman" w:hAnsi="Cambria" w:cs="Times New Roman"/>
          <w:b/>
          <w:bCs/>
          <w:color w:val="111111"/>
          <w:sz w:val="24"/>
          <w:szCs w:val="24"/>
        </w:rPr>
      </w:pPr>
    </w:p>
    <w:p w14:paraId="6DCB5409" w14:textId="4721C2EB" w:rsidR="00947333" w:rsidRDefault="00947333" w:rsidP="00276062">
      <w:pPr>
        <w:ind w:right="720"/>
        <w:jc w:val="both"/>
        <w:rPr>
          <w:rFonts w:ascii="Cambria" w:eastAsia="Times New Roman" w:hAnsi="Cambria" w:cs="Times New Roman"/>
          <w:b/>
          <w:bCs/>
          <w:color w:val="111111"/>
          <w:sz w:val="24"/>
          <w:szCs w:val="24"/>
          <w:u w:val="single"/>
        </w:rPr>
      </w:pPr>
      <w:r w:rsidRPr="00C26FDC">
        <w:rPr>
          <w:rFonts w:ascii="Cambria" w:eastAsia="Times New Roman" w:hAnsi="Cambria" w:cs="Times New Roman"/>
          <w:b/>
          <w:bCs/>
          <w:color w:val="111111"/>
          <w:sz w:val="24"/>
          <w:szCs w:val="24"/>
          <w:u w:val="single"/>
        </w:rPr>
        <w:t>TECHNICAL SKILLS</w:t>
      </w:r>
    </w:p>
    <w:p w14:paraId="25B8C3C7" w14:textId="77777777" w:rsidR="00330476" w:rsidRPr="00C26FDC" w:rsidRDefault="00330476" w:rsidP="00276062">
      <w:pPr>
        <w:spacing w:after="40"/>
        <w:ind w:right="720"/>
        <w:jc w:val="both"/>
        <w:rPr>
          <w:rFonts w:ascii="Cambria" w:eastAsia="Times New Roman" w:hAnsi="Cambria" w:cs="Times New Roman"/>
          <w:b/>
        </w:rPr>
      </w:pPr>
    </w:p>
    <w:p w14:paraId="4A10A4FA" w14:textId="30165798" w:rsidR="005B1A7C" w:rsidRDefault="005B1A7C" w:rsidP="003919B4">
      <w:pPr>
        <w:pStyle w:val="ListParagraph"/>
        <w:numPr>
          <w:ilvl w:val="0"/>
          <w:numId w:val="10"/>
        </w:numPr>
        <w:tabs>
          <w:tab w:val="left" w:pos="0"/>
        </w:tabs>
        <w:ind w:left="450" w:right="720" w:hanging="450"/>
        <w:jc w:val="both"/>
        <w:rPr>
          <w:rFonts w:ascii="Cambria" w:eastAsia="Times New Roman" w:hAnsi="Cambria" w:cs="Times New Roman"/>
          <w:bCs/>
        </w:rPr>
      </w:pPr>
      <w:r w:rsidRPr="005B1A7C">
        <w:rPr>
          <w:rFonts w:ascii="Cambria" w:eastAsia="Times New Roman" w:hAnsi="Cambria" w:cs="Times New Roman"/>
          <w:b/>
        </w:rPr>
        <w:t>Platforms</w:t>
      </w:r>
      <w:r w:rsidR="003F5B2D">
        <w:rPr>
          <w:rFonts w:ascii="Cambria" w:eastAsia="Times New Roman" w:hAnsi="Cambria" w:cs="Times New Roman"/>
          <w:b/>
        </w:rPr>
        <w:t xml:space="preserve">                        </w:t>
      </w:r>
      <w:r w:rsidR="00B94877">
        <w:rPr>
          <w:rFonts w:ascii="Cambria" w:eastAsia="Times New Roman" w:hAnsi="Cambria" w:cs="Times New Roman"/>
          <w:b/>
        </w:rPr>
        <w:t xml:space="preserve">  </w:t>
      </w:r>
      <w:r w:rsidR="003F5B2D">
        <w:rPr>
          <w:rFonts w:ascii="Cambria" w:eastAsia="Times New Roman" w:hAnsi="Cambria" w:cs="Times New Roman"/>
          <w:b/>
        </w:rPr>
        <w:t xml:space="preserve"> </w:t>
      </w:r>
      <w:r w:rsidR="00B94877">
        <w:rPr>
          <w:rFonts w:ascii="Cambria" w:eastAsia="Times New Roman" w:hAnsi="Cambria" w:cs="Times New Roman"/>
          <w:b/>
        </w:rPr>
        <w:t xml:space="preserve">   </w:t>
      </w:r>
      <w:r w:rsidR="00F85808">
        <w:rPr>
          <w:rFonts w:ascii="Cambria" w:eastAsia="Times New Roman" w:hAnsi="Cambria" w:cs="Times New Roman"/>
          <w:b/>
        </w:rPr>
        <w:t xml:space="preserve">        </w:t>
      </w:r>
      <w:r w:rsidR="00554760">
        <w:rPr>
          <w:rFonts w:ascii="Cambria" w:eastAsia="Times New Roman" w:hAnsi="Cambria" w:cs="Times New Roman"/>
          <w:b/>
        </w:rPr>
        <w:t xml:space="preserve"> </w:t>
      </w:r>
      <w:r w:rsidR="003919B4">
        <w:rPr>
          <w:rFonts w:ascii="Cambria" w:eastAsia="Times New Roman" w:hAnsi="Cambria" w:cs="Times New Roman"/>
          <w:b/>
        </w:rPr>
        <w:t xml:space="preserve"> </w:t>
      </w:r>
      <w:r w:rsidRPr="005B1A7C">
        <w:rPr>
          <w:rFonts w:ascii="Cambria" w:eastAsia="Times New Roman" w:hAnsi="Cambria" w:cs="Times New Roman"/>
          <w:bCs/>
        </w:rPr>
        <w:t>: UNIX, Linux (Red Hat 6.x, 7.x), CentOS7, Ubuntu, Windows 10/8/7/Vista/</w:t>
      </w:r>
      <w:r w:rsidR="00F85808">
        <w:rPr>
          <w:rFonts w:ascii="Cambria" w:eastAsia="Times New Roman" w:hAnsi="Cambria" w:cs="Times New Roman"/>
          <w:bCs/>
        </w:rPr>
        <w:t>XP</w:t>
      </w:r>
      <w:r w:rsidRPr="005B1A7C">
        <w:rPr>
          <w:rFonts w:ascii="Cambria" w:eastAsia="Times New Roman" w:hAnsi="Cambria" w:cs="Times New Roman"/>
          <w:bCs/>
        </w:rPr>
        <w:t xml:space="preserve"> </w:t>
      </w:r>
      <w:r w:rsidR="00F85808">
        <w:rPr>
          <w:rFonts w:ascii="Cambria" w:eastAsia="Times New Roman" w:hAnsi="Cambria" w:cs="Times New Roman"/>
          <w:bCs/>
        </w:rPr>
        <w:t xml:space="preserve">    </w:t>
      </w:r>
    </w:p>
    <w:p w14:paraId="41EFCEF6" w14:textId="061AE25B" w:rsidR="005B1A7C" w:rsidRPr="005B1A7C" w:rsidRDefault="005B1A7C"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 xml:space="preserve">Version Control </w:t>
      </w:r>
      <w:r w:rsidR="003F5B2D" w:rsidRPr="00330476">
        <w:rPr>
          <w:rFonts w:ascii="Cambria" w:eastAsia="Times New Roman" w:hAnsi="Cambria" w:cs="Times New Roman"/>
          <w:b/>
        </w:rPr>
        <w:t>Tools</w:t>
      </w:r>
      <w:r w:rsidR="003F5B2D">
        <w:rPr>
          <w:rFonts w:ascii="Cambria" w:eastAsia="Times New Roman" w:hAnsi="Cambria" w:cs="Times New Roman"/>
          <w:b/>
        </w:rPr>
        <w:t xml:space="preserve">  </w:t>
      </w:r>
      <w:r w:rsidR="00B94877">
        <w:rPr>
          <w:rFonts w:ascii="Cambria" w:eastAsia="Times New Roman" w:hAnsi="Cambria" w:cs="Times New Roman"/>
          <w:b/>
        </w:rPr>
        <w:t xml:space="preserve">     </w:t>
      </w:r>
      <w:r w:rsidR="003919B4">
        <w:rPr>
          <w:rFonts w:ascii="Cambria" w:eastAsia="Times New Roman" w:hAnsi="Cambria" w:cs="Times New Roman"/>
          <w:b/>
        </w:rPr>
        <w:t xml:space="preserve"> </w:t>
      </w:r>
      <w:r w:rsidR="00554760">
        <w:rPr>
          <w:rFonts w:ascii="Cambria" w:eastAsia="Times New Roman" w:hAnsi="Cambria" w:cs="Times New Roman"/>
          <w:b/>
        </w:rPr>
        <w:t xml:space="preserve">: </w:t>
      </w:r>
      <w:r w:rsidRPr="005B1A7C">
        <w:rPr>
          <w:rFonts w:ascii="Cambria" w:eastAsia="Times New Roman" w:hAnsi="Cambria" w:cs="Times New Roman"/>
          <w:bCs/>
        </w:rPr>
        <w:t>GIT, GitLab</w:t>
      </w:r>
    </w:p>
    <w:p w14:paraId="0AEB52D6" w14:textId="506A7627"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CI/CD Tools</w:t>
      </w:r>
      <w:r w:rsidR="005B1A7C" w:rsidRPr="00330476">
        <w:rPr>
          <w:rFonts w:ascii="Cambria" w:eastAsia="Times New Roman" w:hAnsi="Cambria" w:cs="Times New Roman"/>
          <w:b/>
        </w:rPr>
        <w:t xml:space="preserve">   </w:t>
      </w:r>
      <w:r w:rsidR="00B94877">
        <w:rPr>
          <w:rFonts w:ascii="Cambria" w:eastAsia="Times New Roman" w:hAnsi="Cambria" w:cs="Times New Roman"/>
          <w:b/>
        </w:rPr>
        <w:t xml:space="preserve">                   </w:t>
      </w:r>
      <w:r w:rsidR="005B1A7C" w:rsidRPr="00330476">
        <w:rPr>
          <w:rFonts w:ascii="Cambria" w:eastAsia="Times New Roman" w:hAnsi="Cambria" w:cs="Times New Roman"/>
          <w:b/>
        </w:rPr>
        <w:t xml:space="preserve"> </w:t>
      </w:r>
      <w:r w:rsidR="00B94877">
        <w:rPr>
          <w:rFonts w:ascii="Cambria" w:eastAsia="Times New Roman" w:hAnsi="Cambria" w:cs="Times New Roman"/>
          <w:b/>
        </w:rPr>
        <w:t xml:space="preserve">    </w:t>
      </w:r>
      <w:r w:rsidR="003919B4">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w:t>
      </w:r>
      <w:r w:rsidRPr="003F5B2D">
        <w:rPr>
          <w:rFonts w:ascii="Cambria" w:eastAsia="Times New Roman" w:hAnsi="Cambria" w:cs="Times New Roman"/>
          <w:b/>
        </w:rPr>
        <w:t xml:space="preserve"> </w:t>
      </w:r>
      <w:r w:rsidRPr="003F5B2D">
        <w:rPr>
          <w:rFonts w:ascii="Cambria" w:eastAsia="Times New Roman" w:hAnsi="Cambria" w:cs="Times New Roman"/>
          <w:bCs/>
        </w:rPr>
        <w:t>Jenkins, Ansible, Chef</w:t>
      </w:r>
      <w:r w:rsidR="005B1A7C" w:rsidRPr="00330476">
        <w:rPr>
          <w:rFonts w:ascii="Cambria" w:eastAsia="Times New Roman" w:hAnsi="Cambria" w:cs="Times New Roman"/>
          <w:b/>
        </w:rPr>
        <w:t xml:space="preserve">   </w:t>
      </w:r>
    </w:p>
    <w:p w14:paraId="42F43F36" w14:textId="3472F57C"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 xml:space="preserve">Build Tools                </w:t>
      </w:r>
      <w:r w:rsidR="00B94877">
        <w:rPr>
          <w:rFonts w:ascii="Cambria" w:eastAsia="Times New Roman" w:hAnsi="Cambria" w:cs="Times New Roman"/>
          <w:b/>
        </w:rPr>
        <w:t xml:space="preserve">            </w:t>
      </w:r>
      <w:r w:rsidR="003919B4">
        <w:rPr>
          <w:rFonts w:ascii="Cambria" w:eastAsia="Times New Roman" w:hAnsi="Cambria" w:cs="Times New Roman"/>
          <w:b/>
        </w:rPr>
        <w:t xml:space="preserve"> </w:t>
      </w:r>
      <w:r w:rsidR="00B94877">
        <w:rPr>
          <w:rFonts w:ascii="Cambria" w:eastAsia="Times New Roman" w:hAnsi="Cambria" w:cs="Times New Roman"/>
          <w:b/>
        </w:rPr>
        <w:t xml:space="preserve"> </w:t>
      </w:r>
      <w:r w:rsidR="0059206E">
        <w:rPr>
          <w:rFonts w:ascii="Cambria" w:eastAsia="Times New Roman" w:hAnsi="Cambria" w:cs="Times New Roman"/>
          <w:b/>
        </w:rPr>
        <w:t xml:space="preserve"> </w:t>
      </w:r>
      <w:r>
        <w:rPr>
          <w:rFonts w:ascii="Cambria" w:eastAsia="Times New Roman" w:hAnsi="Cambria" w:cs="Times New Roman"/>
          <w:b/>
        </w:rPr>
        <w:t xml:space="preserve">: </w:t>
      </w:r>
      <w:r w:rsidR="003919B4">
        <w:rPr>
          <w:rFonts w:ascii="Cambria" w:eastAsia="Times New Roman" w:hAnsi="Cambria" w:cs="Times New Roman"/>
          <w:b/>
        </w:rPr>
        <w:t xml:space="preserve"> </w:t>
      </w:r>
      <w:r w:rsidRPr="003919B4">
        <w:rPr>
          <w:rFonts w:ascii="Cambria" w:eastAsia="Times New Roman" w:hAnsi="Cambria" w:cs="Times New Roman"/>
          <w:bCs/>
        </w:rPr>
        <w:t>Maven</w:t>
      </w:r>
    </w:p>
    <w:p w14:paraId="76774E72" w14:textId="19A9FDB7" w:rsidR="005B1A7C" w:rsidRPr="003919B4"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Programming Languages</w:t>
      </w:r>
      <w:r w:rsidR="00A758A5">
        <w:rPr>
          <w:rFonts w:ascii="Cambria" w:eastAsia="Times New Roman" w:hAnsi="Cambria" w:cs="Times New Roman"/>
          <w:b/>
        </w:rPr>
        <w:t xml:space="preserve">  </w:t>
      </w:r>
      <w:r>
        <w:rPr>
          <w:rFonts w:ascii="Cambria" w:eastAsia="Times New Roman" w:hAnsi="Cambria" w:cs="Times New Roman"/>
          <w:b/>
        </w:rPr>
        <w:t xml:space="preserve"> : </w:t>
      </w:r>
      <w:r w:rsidR="005B1A7C" w:rsidRPr="00330476">
        <w:rPr>
          <w:rFonts w:ascii="Cambria" w:eastAsia="Times New Roman" w:hAnsi="Cambria" w:cs="Times New Roman"/>
          <w:b/>
        </w:rPr>
        <w:t xml:space="preserve"> </w:t>
      </w:r>
      <w:r w:rsidRPr="003919B4">
        <w:rPr>
          <w:rFonts w:ascii="Cambria" w:eastAsia="Times New Roman" w:hAnsi="Cambria" w:cs="Times New Roman"/>
          <w:bCs/>
        </w:rPr>
        <w:t>C, Shell, Json, YAML, Python, XML, HTML, CSS, Java Script</w:t>
      </w:r>
    </w:p>
    <w:p w14:paraId="015875DA" w14:textId="43C479C0" w:rsidR="003F5B2D" w:rsidRPr="003919B4"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Container Platforms</w:t>
      </w:r>
      <w:r>
        <w:rPr>
          <w:rFonts w:ascii="Cambria" w:eastAsia="Times New Roman" w:hAnsi="Cambria" w:cs="Times New Roman"/>
          <w:b/>
        </w:rPr>
        <w:t xml:space="preserve"> </w:t>
      </w:r>
      <w:r w:rsidR="00B94877">
        <w:rPr>
          <w:rFonts w:ascii="Cambria" w:eastAsia="Times New Roman" w:hAnsi="Cambria" w:cs="Times New Roman"/>
          <w:b/>
        </w:rPr>
        <w:t xml:space="preserve">        </w:t>
      </w:r>
      <w:r w:rsidR="00A758A5">
        <w:rPr>
          <w:rFonts w:ascii="Cambria" w:eastAsia="Times New Roman" w:hAnsi="Cambria" w:cs="Times New Roman"/>
          <w:b/>
        </w:rPr>
        <w:t xml:space="preserve">   </w:t>
      </w:r>
      <w:r w:rsidR="00B94877">
        <w:rPr>
          <w:rFonts w:ascii="Cambria" w:eastAsia="Times New Roman" w:hAnsi="Cambria" w:cs="Times New Roman"/>
          <w:b/>
        </w:rPr>
        <w:t xml:space="preserve"> </w:t>
      </w:r>
      <w:r>
        <w:rPr>
          <w:rFonts w:ascii="Cambria" w:eastAsia="Times New Roman" w:hAnsi="Cambria" w:cs="Times New Roman"/>
          <w:b/>
        </w:rPr>
        <w:t xml:space="preserve">: </w:t>
      </w:r>
      <w:r w:rsidR="003919B4">
        <w:rPr>
          <w:rFonts w:ascii="Cambria" w:eastAsia="Times New Roman" w:hAnsi="Cambria" w:cs="Times New Roman"/>
          <w:b/>
        </w:rPr>
        <w:t xml:space="preserve"> </w:t>
      </w:r>
      <w:r>
        <w:rPr>
          <w:rFonts w:ascii="Cambria" w:eastAsia="Times New Roman" w:hAnsi="Cambria" w:cs="Times New Roman"/>
          <w:b/>
        </w:rPr>
        <w:t xml:space="preserve"> </w:t>
      </w:r>
      <w:r w:rsidRPr="003919B4">
        <w:rPr>
          <w:rFonts w:ascii="Cambria" w:eastAsia="Times New Roman" w:hAnsi="Cambria" w:cs="Times New Roman"/>
          <w:bCs/>
        </w:rPr>
        <w:t>Docker, Kubernetes, ECS, GCS, GKE</w:t>
      </w:r>
    </w:p>
    <w:p w14:paraId="0053F12F" w14:textId="663D5730"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 xml:space="preserve">Monitoring Tools            </w:t>
      </w:r>
      <w:r w:rsidR="00B94877">
        <w:rPr>
          <w:rFonts w:ascii="Cambria" w:eastAsia="Times New Roman" w:hAnsi="Cambria" w:cs="Times New Roman"/>
          <w:b/>
        </w:rPr>
        <w:t xml:space="preserve">   </w:t>
      </w:r>
      <w:r w:rsidR="00A758A5">
        <w:rPr>
          <w:rFonts w:ascii="Cambria" w:eastAsia="Times New Roman" w:hAnsi="Cambria" w:cs="Times New Roman"/>
          <w:b/>
        </w:rPr>
        <w:t xml:space="preserve">   </w:t>
      </w:r>
      <w:r w:rsidR="00B94877">
        <w:rPr>
          <w:rFonts w:ascii="Cambria" w:eastAsia="Times New Roman" w:hAnsi="Cambria" w:cs="Times New Roman"/>
          <w:b/>
        </w:rPr>
        <w:t xml:space="preserve"> </w:t>
      </w:r>
      <w:r>
        <w:rPr>
          <w:rFonts w:ascii="Cambria" w:eastAsia="Times New Roman" w:hAnsi="Cambria" w:cs="Times New Roman"/>
          <w:b/>
        </w:rPr>
        <w:t>:</w:t>
      </w:r>
      <w:r w:rsidR="003919B4">
        <w:rPr>
          <w:rFonts w:ascii="Cambria" w:eastAsia="Times New Roman" w:hAnsi="Cambria" w:cs="Times New Roman"/>
          <w:b/>
        </w:rPr>
        <w:t xml:space="preserve"> </w:t>
      </w:r>
      <w:r>
        <w:rPr>
          <w:rFonts w:ascii="Cambria" w:eastAsia="Times New Roman" w:hAnsi="Cambria" w:cs="Times New Roman"/>
          <w:b/>
        </w:rPr>
        <w:t xml:space="preserve"> </w:t>
      </w:r>
      <w:r w:rsidRPr="003919B4">
        <w:rPr>
          <w:rFonts w:ascii="Cambria" w:eastAsia="Times New Roman" w:hAnsi="Cambria" w:cs="Times New Roman"/>
          <w:bCs/>
        </w:rPr>
        <w:t xml:space="preserve">Nagios, CloudWatch, Grafana, </w:t>
      </w:r>
      <w:proofErr w:type="spellStart"/>
      <w:r w:rsidRPr="003919B4">
        <w:rPr>
          <w:rFonts w:ascii="Cambria" w:eastAsia="Times New Roman" w:hAnsi="Cambria" w:cs="Times New Roman"/>
          <w:bCs/>
        </w:rPr>
        <w:t>NewRelic</w:t>
      </w:r>
      <w:proofErr w:type="spellEnd"/>
      <w:r w:rsidRPr="003919B4">
        <w:rPr>
          <w:rFonts w:ascii="Cambria" w:eastAsia="Times New Roman" w:hAnsi="Cambria" w:cs="Times New Roman"/>
          <w:bCs/>
        </w:rPr>
        <w:t xml:space="preserve">, </w:t>
      </w:r>
      <w:proofErr w:type="spellStart"/>
      <w:r w:rsidRPr="003919B4">
        <w:rPr>
          <w:rFonts w:ascii="Cambria" w:eastAsia="Times New Roman" w:hAnsi="Cambria" w:cs="Times New Roman"/>
          <w:bCs/>
        </w:rPr>
        <w:t>Flexera</w:t>
      </w:r>
      <w:r w:rsidR="00BA692D">
        <w:rPr>
          <w:rFonts w:ascii="Cambria" w:eastAsia="Times New Roman" w:hAnsi="Cambria" w:cs="Times New Roman"/>
          <w:bCs/>
        </w:rPr>
        <w:t>,Splunk</w:t>
      </w:r>
      <w:proofErr w:type="spellEnd"/>
    </w:p>
    <w:p w14:paraId="7A052467" w14:textId="5FCD2F69"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Cloud Platform</w:t>
      </w:r>
      <w:r>
        <w:rPr>
          <w:rFonts w:ascii="Cambria" w:eastAsia="Times New Roman" w:hAnsi="Cambria" w:cs="Times New Roman"/>
          <w:b/>
        </w:rPr>
        <w:t xml:space="preserve"> </w:t>
      </w:r>
      <w:r w:rsidR="00B94877">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 xml:space="preserve">: </w:t>
      </w:r>
      <w:r w:rsidR="003919B4">
        <w:rPr>
          <w:rFonts w:ascii="Cambria" w:eastAsia="Times New Roman" w:hAnsi="Cambria" w:cs="Times New Roman"/>
          <w:b/>
        </w:rPr>
        <w:t xml:space="preserve"> </w:t>
      </w:r>
      <w:r w:rsidRPr="003919B4">
        <w:rPr>
          <w:rFonts w:ascii="Cambria" w:eastAsia="Times New Roman" w:hAnsi="Cambria" w:cs="Times New Roman"/>
          <w:bCs/>
        </w:rPr>
        <w:t>AWS, Nutanix, Azure</w:t>
      </w:r>
    </w:p>
    <w:p w14:paraId="203F773E" w14:textId="769E6834"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Bug Tracking</w:t>
      </w:r>
      <w:r w:rsidR="00B94877">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w:t>
      </w:r>
      <w:r w:rsidR="003919B4">
        <w:rPr>
          <w:rFonts w:ascii="Cambria" w:eastAsia="Times New Roman" w:hAnsi="Cambria" w:cs="Times New Roman"/>
          <w:b/>
        </w:rPr>
        <w:t xml:space="preserve"> </w:t>
      </w:r>
      <w:r>
        <w:rPr>
          <w:rFonts w:ascii="Cambria" w:eastAsia="Times New Roman" w:hAnsi="Cambria" w:cs="Times New Roman"/>
          <w:b/>
        </w:rPr>
        <w:t xml:space="preserve"> </w:t>
      </w:r>
      <w:r w:rsidRPr="003919B4">
        <w:rPr>
          <w:rFonts w:ascii="Cambria" w:eastAsia="Times New Roman" w:hAnsi="Cambria" w:cs="Times New Roman"/>
          <w:bCs/>
        </w:rPr>
        <w:t>JIRA, Remidy</w:t>
      </w:r>
    </w:p>
    <w:p w14:paraId="5DD98B09" w14:textId="334CC3E3" w:rsidR="003F5B2D" w:rsidRPr="003F5B2D" w:rsidRDefault="003F5B2D" w:rsidP="005B1A7C">
      <w:pPr>
        <w:pStyle w:val="ListParagraph"/>
        <w:numPr>
          <w:ilvl w:val="0"/>
          <w:numId w:val="10"/>
        </w:numPr>
        <w:tabs>
          <w:tab w:val="left" w:pos="0"/>
        </w:tabs>
        <w:ind w:right="720"/>
        <w:jc w:val="both"/>
        <w:rPr>
          <w:rFonts w:ascii="Cambria" w:eastAsia="Times New Roman" w:hAnsi="Cambria" w:cs="Times New Roman"/>
          <w:bCs/>
        </w:rPr>
      </w:pPr>
      <w:proofErr w:type="spellStart"/>
      <w:r w:rsidRPr="00330476">
        <w:rPr>
          <w:rFonts w:ascii="Cambria" w:eastAsia="Times New Roman" w:hAnsi="Cambria" w:cs="Times New Roman"/>
          <w:b/>
        </w:rPr>
        <w:t>Artifactories</w:t>
      </w:r>
      <w:proofErr w:type="spellEnd"/>
      <w:r w:rsidR="00B94877">
        <w:rPr>
          <w:rFonts w:ascii="Cambria" w:eastAsia="Times New Roman" w:hAnsi="Cambria" w:cs="Times New Roman"/>
          <w:b/>
        </w:rPr>
        <w:t xml:space="preserve">                         </w:t>
      </w:r>
      <w:r w:rsidR="00A758A5">
        <w:rPr>
          <w:rFonts w:ascii="Cambria" w:eastAsia="Times New Roman" w:hAnsi="Cambria" w:cs="Times New Roman"/>
          <w:b/>
        </w:rPr>
        <w:t xml:space="preserve">   </w:t>
      </w:r>
      <w:r w:rsidR="0059206E">
        <w:rPr>
          <w:rFonts w:ascii="Cambria" w:eastAsia="Times New Roman" w:hAnsi="Cambria" w:cs="Times New Roman"/>
          <w:b/>
        </w:rPr>
        <w:t xml:space="preserve"> </w:t>
      </w:r>
      <w:r>
        <w:rPr>
          <w:rFonts w:ascii="Cambria" w:eastAsia="Times New Roman" w:hAnsi="Cambria" w:cs="Times New Roman"/>
          <w:b/>
        </w:rPr>
        <w:t xml:space="preserve">: </w:t>
      </w:r>
      <w:r w:rsidR="003919B4">
        <w:rPr>
          <w:rFonts w:ascii="Cambria" w:eastAsia="Times New Roman" w:hAnsi="Cambria" w:cs="Times New Roman"/>
          <w:b/>
        </w:rPr>
        <w:t xml:space="preserve">  </w:t>
      </w:r>
      <w:r w:rsidRPr="003919B4">
        <w:rPr>
          <w:rFonts w:ascii="Cambria" w:eastAsia="Times New Roman" w:hAnsi="Cambria" w:cs="Times New Roman"/>
          <w:bCs/>
        </w:rPr>
        <w:t>Nexus, Artifactory</w:t>
      </w:r>
    </w:p>
    <w:p w14:paraId="1566501D" w14:textId="58F665FE" w:rsidR="003F5B2D" w:rsidRPr="00B94877" w:rsidRDefault="00B94877"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Web/Application</w:t>
      </w:r>
      <w:r>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 xml:space="preserve"> : </w:t>
      </w:r>
      <w:r w:rsidR="003919B4">
        <w:rPr>
          <w:rFonts w:ascii="Cambria" w:eastAsia="Times New Roman" w:hAnsi="Cambria" w:cs="Times New Roman"/>
          <w:b/>
        </w:rPr>
        <w:t xml:space="preserve">  </w:t>
      </w:r>
      <w:r w:rsidRPr="003919B4">
        <w:rPr>
          <w:rFonts w:ascii="Cambria" w:eastAsia="Times New Roman" w:hAnsi="Cambria" w:cs="Times New Roman"/>
          <w:bCs/>
        </w:rPr>
        <w:t>JBOSS, Apache Tomcat, Nginx, Apache HTTP server</w:t>
      </w:r>
    </w:p>
    <w:p w14:paraId="6138CD5E" w14:textId="7E1B73E6" w:rsidR="00B94877" w:rsidRPr="00B94877" w:rsidRDefault="00B94877"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Network Protocols</w:t>
      </w:r>
      <w:r>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 xml:space="preserve"> :  </w:t>
      </w:r>
      <w:r w:rsidRPr="003919B4">
        <w:rPr>
          <w:rFonts w:ascii="Cambria" w:eastAsia="Times New Roman" w:hAnsi="Cambria" w:cs="Times New Roman"/>
          <w:bCs/>
        </w:rPr>
        <w:t>TCP/IP, DNS, SNMP, SMTP, Ethernet, NFS, FTP</w:t>
      </w:r>
    </w:p>
    <w:p w14:paraId="5E15904F" w14:textId="63542B48" w:rsidR="00B94877" w:rsidRPr="003919B4" w:rsidRDefault="00B94877"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 xml:space="preserve">Database Systems </w:t>
      </w:r>
      <w:r>
        <w:rPr>
          <w:rFonts w:ascii="Cambria" w:eastAsia="Times New Roman" w:hAnsi="Cambria" w:cs="Times New Roman"/>
          <w:b/>
        </w:rPr>
        <w:t xml:space="preserve">           </w:t>
      </w:r>
      <w:r w:rsidRPr="00330476">
        <w:rPr>
          <w:rFonts w:ascii="Cambria" w:eastAsia="Times New Roman" w:hAnsi="Cambria" w:cs="Times New Roman"/>
          <w:b/>
        </w:rPr>
        <w:t xml:space="preserve"> </w:t>
      </w:r>
      <w:r w:rsidR="00A758A5">
        <w:rPr>
          <w:rFonts w:ascii="Cambria" w:eastAsia="Times New Roman" w:hAnsi="Cambria" w:cs="Times New Roman"/>
          <w:b/>
        </w:rPr>
        <w:t xml:space="preserve">     </w:t>
      </w:r>
      <w:r w:rsidR="003919B4">
        <w:rPr>
          <w:rFonts w:ascii="Cambria" w:eastAsia="Times New Roman" w:hAnsi="Cambria" w:cs="Times New Roman"/>
          <w:b/>
        </w:rPr>
        <w:t>:</w:t>
      </w:r>
      <w:r>
        <w:rPr>
          <w:rFonts w:ascii="Cambria" w:eastAsia="Times New Roman" w:hAnsi="Cambria" w:cs="Times New Roman"/>
          <w:b/>
        </w:rPr>
        <w:t xml:space="preserve"> </w:t>
      </w:r>
      <w:r w:rsidR="003919B4">
        <w:rPr>
          <w:rFonts w:ascii="Cambria" w:eastAsia="Times New Roman" w:hAnsi="Cambria" w:cs="Times New Roman"/>
          <w:b/>
        </w:rPr>
        <w:t xml:space="preserve">  </w:t>
      </w:r>
      <w:r w:rsidRPr="003919B4">
        <w:rPr>
          <w:rFonts w:ascii="Cambria" w:eastAsia="Times New Roman" w:hAnsi="Cambria" w:cs="Times New Roman"/>
          <w:bCs/>
        </w:rPr>
        <w:t xml:space="preserve">My SQL, Oracle DB, </w:t>
      </w:r>
      <w:proofErr w:type="spellStart"/>
      <w:r w:rsidRPr="003919B4">
        <w:rPr>
          <w:rFonts w:ascii="Cambria" w:eastAsia="Times New Roman" w:hAnsi="Cambria" w:cs="Times New Roman"/>
          <w:bCs/>
        </w:rPr>
        <w:t>Postgress</w:t>
      </w:r>
      <w:proofErr w:type="spellEnd"/>
      <w:r w:rsidRPr="003919B4">
        <w:rPr>
          <w:rFonts w:ascii="Cambria" w:eastAsia="Times New Roman" w:hAnsi="Cambria" w:cs="Times New Roman"/>
          <w:bCs/>
        </w:rPr>
        <w:t xml:space="preserve"> SQL</w:t>
      </w:r>
    </w:p>
    <w:p w14:paraId="2E3F4BEA" w14:textId="23039C5B" w:rsidR="00B94877" w:rsidRPr="003F5B2D" w:rsidRDefault="00B94877" w:rsidP="005B1A7C">
      <w:pPr>
        <w:pStyle w:val="ListParagraph"/>
        <w:numPr>
          <w:ilvl w:val="0"/>
          <w:numId w:val="10"/>
        </w:numPr>
        <w:tabs>
          <w:tab w:val="left" w:pos="0"/>
        </w:tabs>
        <w:ind w:right="720"/>
        <w:jc w:val="both"/>
        <w:rPr>
          <w:rFonts w:ascii="Cambria" w:eastAsia="Times New Roman" w:hAnsi="Cambria" w:cs="Times New Roman"/>
          <w:bCs/>
        </w:rPr>
      </w:pPr>
      <w:r w:rsidRPr="00330476">
        <w:rPr>
          <w:rFonts w:ascii="Cambria" w:eastAsia="Times New Roman" w:hAnsi="Cambria" w:cs="Times New Roman"/>
          <w:b/>
        </w:rPr>
        <w:t>Web Services</w:t>
      </w:r>
      <w:r>
        <w:rPr>
          <w:rFonts w:ascii="Cambria" w:eastAsia="Times New Roman" w:hAnsi="Cambria" w:cs="Times New Roman"/>
          <w:b/>
        </w:rPr>
        <w:t xml:space="preserve">                     </w:t>
      </w:r>
      <w:r w:rsidR="003919B4">
        <w:rPr>
          <w:rFonts w:ascii="Cambria" w:eastAsia="Times New Roman" w:hAnsi="Cambria" w:cs="Times New Roman"/>
          <w:b/>
        </w:rPr>
        <w:t xml:space="preserve"> </w:t>
      </w:r>
      <w:r w:rsidR="00A758A5">
        <w:rPr>
          <w:rFonts w:ascii="Cambria" w:eastAsia="Times New Roman" w:hAnsi="Cambria" w:cs="Times New Roman"/>
          <w:b/>
        </w:rPr>
        <w:t xml:space="preserve">     </w:t>
      </w:r>
      <w:r>
        <w:rPr>
          <w:rFonts w:ascii="Cambria" w:eastAsia="Times New Roman" w:hAnsi="Cambria" w:cs="Times New Roman"/>
          <w:b/>
        </w:rPr>
        <w:t xml:space="preserve">: </w:t>
      </w:r>
      <w:r w:rsidR="003919B4">
        <w:rPr>
          <w:rFonts w:ascii="Cambria" w:eastAsia="Times New Roman" w:hAnsi="Cambria" w:cs="Times New Roman"/>
          <w:b/>
        </w:rPr>
        <w:t xml:space="preserve">  </w:t>
      </w:r>
      <w:r w:rsidRPr="003919B4">
        <w:rPr>
          <w:rFonts w:ascii="Cambria" w:eastAsia="Times New Roman" w:hAnsi="Cambria" w:cs="Times New Roman"/>
          <w:bCs/>
        </w:rPr>
        <w:t>REST, Post Man</w:t>
      </w:r>
    </w:p>
    <w:p w14:paraId="7B554600" w14:textId="17556852" w:rsidR="003F5B2D" w:rsidRDefault="003F5B2D" w:rsidP="003F5B2D">
      <w:pPr>
        <w:tabs>
          <w:tab w:val="left" w:pos="0"/>
        </w:tabs>
        <w:ind w:right="720"/>
        <w:jc w:val="both"/>
        <w:rPr>
          <w:rFonts w:ascii="Cambria" w:eastAsia="Times New Roman" w:hAnsi="Cambria" w:cs="Times New Roman"/>
          <w:bCs/>
        </w:rPr>
      </w:pPr>
    </w:p>
    <w:p w14:paraId="428FC052" w14:textId="1FD1DBEA" w:rsidR="003F5B2D" w:rsidRDefault="003F5B2D" w:rsidP="003F5B2D">
      <w:pPr>
        <w:tabs>
          <w:tab w:val="left" w:pos="0"/>
        </w:tabs>
        <w:ind w:right="720"/>
        <w:jc w:val="both"/>
        <w:rPr>
          <w:rFonts w:ascii="Cambria" w:eastAsia="Times New Roman" w:hAnsi="Cambria" w:cs="Times New Roman"/>
          <w:bCs/>
        </w:rPr>
      </w:pPr>
    </w:p>
    <w:p w14:paraId="50EE567B" w14:textId="77777777" w:rsidR="003F5B2D" w:rsidRPr="003F5B2D" w:rsidRDefault="003F5B2D" w:rsidP="003F5B2D">
      <w:pPr>
        <w:tabs>
          <w:tab w:val="left" w:pos="0"/>
        </w:tabs>
        <w:ind w:right="720"/>
        <w:jc w:val="both"/>
        <w:rPr>
          <w:rFonts w:ascii="Cambria" w:eastAsia="Times New Roman" w:hAnsi="Cambria" w:cs="Times New Roman"/>
          <w:bCs/>
        </w:rPr>
      </w:pPr>
    </w:p>
    <w:p w14:paraId="3934AD7D" w14:textId="77777777" w:rsidR="00716CDD" w:rsidRPr="00C26FDC" w:rsidRDefault="00716CDD" w:rsidP="00276062">
      <w:pPr>
        <w:spacing w:after="40"/>
        <w:ind w:right="720"/>
        <w:jc w:val="both"/>
        <w:rPr>
          <w:rFonts w:ascii="Cambria" w:eastAsia="Times New Roman" w:hAnsi="Cambria" w:cs="Times New Roman"/>
          <w:b/>
        </w:rPr>
      </w:pPr>
    </w:p>
    <w:p w14:paraId="34F074D8" w14:textId="273ED7A0" w:rsidR="00947333" w:rsidRDefault="00947333" w:rsidP="00552B93">
      <w:pPr>
        <w:ind w:right="720"/>
        <w:jc w:val="both"/>
        <w:rPr>
          <w:rFonts w:ascii="Cambria" w:eastAsia="Times New Roman" w:hAnsi="Cambria" w:cs="Times New Roman"/>
          <w:b/>
          <w:bCs/>
          <w:color w:val="111111"/>
          <w:sz w:val="24"/>
          <w:szCs w:val="24"/>
          <w:u w:val="single"/>
        </w:rPr>
      </w:pPr>
      <w:r w:rsidRPr="00C26FDC">
        <w:rPr>
          <w:rFonts w:ascii="Cambria" w:eastAsia="Times New Roman" w:hAnsi="Cambria" w:cs="Times New Roman"/>
          <w:b/>
          <w:bCs/>
          <w:color w:val="111111"/>
          <w:sz w:val="24"/>
          <w:szCs w:val="24"/>
          <w:u w:val="single"/>
        </w:rPr>
        <w:t>EXPERIENCE:</w:t>
      </w:r>
    </w:p>
    <w:p w14:paraId="30E2E2D4" w14:textId="77777777" w:rsidR="00330476" w:rsidRDefault="00330476" w:rsidP="00552B93">
      <w:pPr>
        <w:ind w:right="720"/>
        <w:jc w:val="both"/>
        <w:rPr>
          <w:rFonts w:ascii="Cambria" w:eastAsia="Times New Roman" w:hAnsi="Cambria" w:cs="Times New Roman"/>
          <w:b/>
          <w:bCs/>
          <w:color w:val="111111"/>
          <w:sz w:val="24"/>
          <w:szCs w:val="24"/>
          <w:u w:val="single"/>
        </w:rPr>
      </w:pPr>
    </w:p>
    <w:p w14:paraId="4ACB1087" w14:textId="7219C08A" w:rsidR="00330476" w:rsidRDefault="00330476" w:rsidP="00330476">
      <w:pPr>
        <w:adjustRightInd w:val="0"/>
        <w:jc w:val="both"/>
        <w:rPr>
          <w:b/>
          <w:color w:val="000000" w:themeColor="text1"/>
        </w:rPr>
      </w:pPr>
      <w:r w:rsidRPr="00330476">
        <w:rPr>
          <w:b/>
          <w:color w:val="000000" w:themeColor="text1"/>
        </w:rPr>
        <w:t>Vanguard Capital</w:t>
      </w:r>
      <w:r w:rsidR="00AA60B8">
        <w:rPr>
          <w:b/>
          <w:color w:val="000000" w:themeColor="text1"/>
        </w:rPr>
        <w:t xml:space="preserve"> (Charlotte, NC)</w:t>
      </w:r>
      <w:r w:rsidRPr="00330476">
        <w:rPr>
          <w:b/>
          <w:color w:val="000000" w:themeColor="text1"/>
        </w:rPr>
        <w:t xml:space="preserve">                                                                                    </w:t>
      </w:r>
      <w:r w:rsidR="001341D6">
        <w:rPr>
          <w:b/>
          <w:color w:val="000000" w:themeColor="text1"/>
        </w:rPr>
        <w:t xml:space="preserve">  </w:t>
      </w:r>
      <w:r w:rsidR="00A5169A">
        <w:rPr>
          <w:b/>
          <w:color w:val="000000" w:themeColor="text1"/>
        </w:rPr>
        <w:t xml:space="preserve">  </w:t>
      </w:r>
      <w:r w:rsidR="00AA60B8">
        <w:rPr>
          <w:b/>
          <w:color w:val="000000" w:themeColor="text1"/>
        </w:rPr>
        <w:t xml:space="preserve">                            </w:t>
      </w:r>
      <w:r w:rsidR="00A20E13">
        <w:rPr>
          <w:b/>
          <w:color w:val="000000" w:themeColor="text1"/>
        </w:rPr>
        <w:t xml:space="preserve">May </w:t>
      </w:r>
      <w:r w:rsidRPr="00330476">
        <w:rPr>
          <w:b/>
          <w:color w:val="000000" w:themeColor="text1"/>
        </w:rPr>
        <w:t>2019-Present</w:t>
      </w:r>
    </w:p>
    <w:p w14:paraId="5289DFF8" w14:textId="5959C8C1" w:rsidR="00AA60B8" w:rsidRPr="00330476" w:rsidRDefault="00AA60B8" w:rsidP="00330476">
      <w:pPr>
        <w:adjustRightInd w:val="0"/>
        <w:jc w:val="both"/>
        <w:rPr>
          <w:b/>
          <w:color w:val="000000" w:themeColor="text1"/>
        </w:rPr>
      </w:pPr>
      <w:r w:rsidRPr="00330476">
        <w:rPr>
          <w:b/>
          <w:color w:val="000000" w:themeColor="text1"/>
        </w:rPr>
        <w:t>Role:</w:t>
      </w:r>
      <w:r>
        <w:rPr>
          <w:b/>
          <w:color w:val="000000" w:themeColor="text1"/>
        </w:rPr>
        <w:t xml:space="preserve"> Cloud/</w:t>
      </w:r>
      <w:proofErr w:type="spellStart"/>
      <w:r>
        <w:rPr>
          <w:b/>
          <w:color w:val="000000" w:themeColor="text1"/>
        </w:rPr>
        <w:t>Devops</w:t>
      </w:r>
      <w:proofErr w:type="spellEnd"/>
      <w:r>
        <w:rPr>
          <w:b/>
          <w:color w:val="000000" w:themeColor="text1"/>
        </w:rPr>
        <w:t xml:space="preserve"> Engineer</w:t>
      </w:r>
    </w:p>
    <w:p w14:paraId="6B45E9E6" w14:textId="39B5B781" w:rsidR="00330476" w:rsidRPr="00330476" w:rsidRDefault="00330476" w:rsidP="00330476">
      <w:pPr>
        <w:adjustRightInd w:val="0"/>
        <w:jc w:val="both"/>
        <w:rPr>
          <w:b/>
          <w:color w:val="000000" w:themeColor="text1"/>
        </w:rPr>
      </w:pPr>
      <w:r w:rsidRPr="00330476">
        <w:rPr>
          <w:b/>
          <w:color w:val="000000" w:themeColor="text1"/>
        </w:rPr>
        <w:t>Responsibilities:</w:t>
      </w:r>
      <w:r w:rsidR="00A5169A">
        <w:rPr>
          <w:b/>
          <w:color w:val="000000" w:themeColor="text1"/>
        </w:rPr>
        <w:t xml:space="preserve"> </w:t>
      </w:r>
    </w:p>
    <w:p w14:paraId="742B1B1B" w14:textId="186C0535" w:rsidR="00330476" w:rsidRPr="00330476" w:rsidRDefault="00B42CC9" w:rsidP="00330476">
      <w:pPr>
        <w:pStyle w:val="ListParagraph"/>
        <w:widowControl/>
        <w:numPr>
          <w:ilvl w:val="0"/>
          <w:numId w:val="13"/>
        </w:numPr>
        <w:autoSpaceDE/>
        <w:autoSpaceDN/>
        <w:ind w:right="-288"/>
        <w:contextualSpacing/>
        <w:rPr>
          <w:rFonts w:ascii="Cambria" w:hAnsi="Cambria" w:cs="Arial"/>
          <w:shd w:val="clear" w:color="auto" w:fill="FFFFFF"/>
        </w:rPr>
      </w:pPr>
      <w:r>
        <w:rPr>
          <w:rFonts w:ascii="Cambria" w:hAnsi="Cambria" w:cs="Arial"/>
          <w:shd w:val="clear" w:color="auto" w:fill="FFFFFF"/>
        </w:rPr>
        <w:t xml:space="preserve">Used </w:t>
      </w:r>
      <w:r w:rsidRPr="00330476">
        <w:rPr>
          <w:rFonts w:ascii="Cambria" w:hAnsi="Cambria" w:cs="Arial"/>
          <w:shd w:val="clear" w:color="auto" w:fill="FFFFFF"/>
        </w:rPr>
        <w:t>AWS Control Tower service</w:t>
      </w:r>
      <w:r>
        <w:rPr>
          <w:rFonts w:ascii="Cambria" w:hAnsi="Cambria" w:cs="Arial"/>
          <w:shd w:val="clear" w:color="auto" w:fill="FFFFFF"/>
        </w:rPr>
        <w:t xml:space="preserve"> </w:t>
      </w:r>
      <w:r w:rsidR="00616181">
        <w:rPr>
          <w:rFonts w:ascii="Cambria" w:hAnsi="Cambria" w:cs="Arial"/>
          <w:shd w:val="clear" w:color="auto" w:fill="FFFFFF"/>
        </w:rPr>
        <w:t xml:space="preserve">for </w:t>
      </w:r>
      <w:r w:rsidR="00616181" w:rsidRPr="00330476">
        <w:rPr>
          <w:rFonts w:ascii="Cambria" w:hAnsi="Cambria" w:cs="Arial"/>
          <w:shd w:val="clear" w:color="auto" w:fill="FFFFFF"/>
        </w:rPr>
        <w:t>administrating</w:t>
      </w:r>
      <w:r w:rsidR="00330476" w:rsidRPr="00330476">
        <w:rPr>
          <w:rFonts w:ascii="Cambria" w:hAnsi="Cambria" w:cs="Arial"/>
          <w:shd w:val="clear" w:color="auto" w:fill="FFFFFF"/>
        </w:rPr>
        <w:t xml:space="preserve"> and implementing the AWS landing zone solution in our organization. </w:t>
      </w:r>
    </w:p>
    <w:p w14:paraId="34BBD312" w14:textId="3491F27C" w:rsidR="00330476" w:rsidRPr="00330476" w:rsidRDefault="00A51B2F" w:rsidP="00330476">
      <w:pPr>
        <w:pStyle w:val="ListParagraph"/>
        <w:widowControl/>
        <w:numPr>
          <w:ilvl w:val="0"/>
          <w:numId w:val="13"/>
        </w:numPr>
        <w:autoSpaceDE/>
        <w:autoSpaceDN/>
        <w:ind w:right="-288"/>
        <w:contextualSpacing/>
        <w:rPr>
          <w:rFonts w:ascii="Cambria" w:hAnsi="Cambria" w:cs="Arial"/>
          <w:shd w:val="clear" w:color="auto" w:fill="FFFFFF"/>
        </w:rPr>
      </w:pPr>
      <w:r>
        <w:rPr>
          <w:rFonts w:ascii="Cambria" w:hAnsi="Cambria" w:cs="Arial"/>
          <w:shd w:val="clear" w:color="auto" w:fill="FFFFFF"/>
        </w:rPr>
        <w:t>Expertise in creating</w:t>
      </w:r>
      <w:r w:rsidR="00330476" w:rsidRPr="00330476">
        <w:rPr>
          <w:rFonts w:ascii="Cambria" w:hAnsi="Cambria" w:cs="Arial"/>
          <w:shd w:val="clear" w:color="auto" w:fill="FFFFFF"/>
        </w:rPr>
        <w:t xml:space="preserve"> AWS sandbox accounts which includes CloudFormation scripts, IAM user’s management and policies and Bucket Policies, lambda, CloudTrail, CloudWatch, S3 and other services.</w:t>
      </w:r>
    </w:p>
    <w:p w14:paraId="249D218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lastRenderedPageBreak/>
        <w:t xml:space="preserve">Developed single sign on solution for AWS accounts from Azure active directory. </w:t>
      </w:r>
    </w:p>
    <w:p w14:paraId="3B1CC0B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Active Directory Security Groups, Users and Roles management for AWS applications.</w:t>
      </w:r>
    </w:p>
    <w:p w14:paraId="59190F0E" w14:textId="28A40291"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Created AWS Policies to disallow external Connectivity, and User management and policies enforcements based on requests. </w:t>
      </w:r>
      <w:r w:rsidR="00616181" w:rsidRPr="00330476">
        <w:rPr>
          <w:rFonts w:ascii="Cambria" w:hAnsi="Cambria" w:cs="Arial"/>
          <w:shd w:val="clear" w:color="auto" w:fill="FFFFFF"/>
        </w:rPr>
        <w:t>And</w:t>
      </w:r>
      <w:r w:rsidRPr="00330476">
        <w:rPr>
          <w:rFonts w:ascii="Cambria" w:hAnsi="Cambria" w:cs="Arial"/>
          <w:shd w:val="clear" w:color="auto" w:fill="FFFFFF"/>
        </w:rPr>
        <w:t xml:space="preserve"> Created Permission Boundaries for IAM Users and Roles. </w:t>
      </w:r>
    </w:p>
    <w:p w14:paraId="3163743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Custom policies for Elasticsearch and Kibana Dashboard in AWS in ordered to access from internal network.</w:t>
      </w:r>
    </w:p>
    <w:p w14:paraId="4F6F0E1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Creating guardrails to protect our administrative resources. And also worked with Security Hub, AWS Macie.</w:t>
      </w:r>
    </w:p>
    <w:p w14:paraId="727B8E12" w14:textId="7229EAF9"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Worked on </w:t>
      </w:r>
      <w:r w:rsidR="00E935D5">
        <w:rPr>
          <w:rFonts w:ascii="Cambria" w:hAnsi="Cambria" w:cs="Arial"/>
          <w:shd w:val="clear" w:color="auto" w:fill="FFFFFF"/>
        </w:rPr>
        <w:t>AWS</w:t>
      </w:r>
      <w:r w:rsidRPr="00330476">
        <w:rPr>
          <w:rFonts w:ascii="Cambria" w:hAnsi="Cambria" w:cs="Arial"/>
          <w:shd w:val="clear" w:color="auto" w:fill="FFFFFF"/>
        </w:rPr>
        <w:t xml:space="preserve"> Enterprise account setup. Created Multibranch Repositories for our Code Storage purpose in GitLab.</w:t>
      </w:r>
    </w:p>
    <w:p w14:paraId="090637F6"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Authoring CloudFormation templates for VPC’s, SAML Roles, and </w:t>
      </w:r>
      <w:proofErr w:type="gramStart"/>
      <w:r w:rsidRPr="00330476">
        <w:rPr>
          <w:rFonts w:ascii="Cambria" w:hAnsi="Cambria" w:cs="Arial"/>
          <w:shd w:val="clear" w:color="auto" w:fill="FFFFFF"/>
        </w:rPr>
        <w:t>Administrative</w:t>
      </w:r>
      <w:proofErr w:type="gramEnd"/>
      <w:r w:rsidRPr="00330476">
        <w:rPr>
          <w:rFonts w:ascii="Cambria" w:hAnsi="Cambria" w:cs="Arial"/>
          <w:shd w:val="clear" w:color="auto" w:fill="FFFFFF"/>
        </w:rPr>
        <w:t xml:space="preserve"> roles in AWS Production accounts.</w:t>
      </w:r>
    </w:p>
    <w:p w14:paraId="4E9D8FB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Deployed a POC environment for core Azure infrastructure resources needed for a Hybrid Cloud environment.</w:t>
      </w:r>
    </w:p>
    <w:p w14:paraId="0DA0286B"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Attended and completed the technical training of Automation with Ansible. And also written some playbooks for our infrastructure configuration.</w:t>
      </w:r>
    </w:p>
    <w:p w14:paraId="543B53C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Nutanix Cluster from the scratch which includes hypervisor configuration and routing inside the cluster.</w:t>
      </w:r>
    </w:p>
    <w:p w14:paraId="030A015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VM’s using Nutanix Prism and Prism element and also used Nutanix API’s with Terraform to automate this process.</w:t>
      </w:r>
    </w:p>
    <w:p w14:paraId="31E3213B"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internal application for Nutanix infrastructure Health Checks to get configuration of Each Clusters and VM’s.</w:t>
      </w:r>
    </w:p>
    <w:p w14:paraId="717EA31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python script to get all AHV VM’s list across all Clusters using Nutanix API’s.</w:t>
      </w:r>
    </w:p>
    <w:p w14:paraId="22444F60"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Created </w:t>
      </w:r>
      <w:proofErr w:type="spellStart"/>
      <w:r w:rsidRPr="00330476">
        <w:rPr>
          <w:rFonts w:ascii="Cambria" w:hAnsi="Cambria" w:cs="Arial"/>
          <w:shd w:val="clear" w:color="auto" w:fill="FFFFFF"/>
        </w:rPr>
        <w:t>Postgress</w:t>
      </w:r>
      <w:proofErr w:type="spellEnd"/>
      <w:r w:rsidRPr="00330476">
        <w:rPr>
          <w:rFonts w:ascii="Cambria" w:hAnsi="Cambria" w:cs="Arial"/>
          <w:shd w:val="clear" w:color="auto" w:fill="FFFFFF"/>
        </w:rPr>
        <w:t xml:space="preserve"> Database and Tables for Nutanix Infrastructure inventory and maintains the logs of each Updates in Log Table.</w:t>
      </w:r>
    </w:p>
    <w:p w14:paraId="31A5E66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Hands-On experience with Nutanix Prism Central and Prism Element consoles and also with both NCLI and ACLI commands at CVM level.</w:t>
      </w:r>
    </w:p>
    <w:p w14:paraId="4485A130"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Used Postman to test Nutanix Version2 and Version3 API’s.</w:t>
      </w:r>
    </w:p>
    <w:p w14:paraId="5585941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POC on Okta Integration with AWS including SSO to Console and EC2 Instances (Linux/Windows).</w:t>
      </w:r>
    </w:p>
    <w:p w14:paraId="0090090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custom bootstrap scripts for both Linux/Ubuntu and Windows Agents Enrollment with Advance Server Access Service Console (ScaleFT).</w:t>
      </w:r>
    </w:p>
    <w:p w14:paraId="30B7525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POC on Centrify Privileged Access Service as an IDP for AWS using Active directory, Centrify Client, Centrify Connector.</w:t>
      </w:r>
    </w:p>
    <w:p w14:paraId="03DEDD07"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Authored automation scripts to do Health Check’s, VM reports, Cluster Reports for Nutanix using python and shell.</w:t>
      </w:r>
    </w:p>
    <w:p w14:paraId="17D2197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API Gateway and Event Bridge, step functions to automate the AWS service account creation process</w:t>
      </w:r>
    </w:p>
    <w:p w14:paraId="7227CA1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Integrated all our cloud accounts to RightScale Optima for billing and monitoring purposes.</w:t>
      </w:r>
    </w:p>
    <w:p w14:paraId="7B811DC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Established connection between from our on-prem network to AWS using direct connect and AWS Transitway.</w:t>
      </w:r>
    </w:p>
    <w:p w14:paraId="2361155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AWS Service catalog product portfolios and used stack sets for performing tasks in targeted accounts.</w:t>
      </w:r>
    </w:p>
    <w:p w14:paraId="5E7BA827"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AWS Directory Service for DNS registration to EC2 instances.</w:t>
      </w:r>
    </w:p>
    <w:p w14:paraId="48EED74E" w14:textId="26EEF97B"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Continuously updating and tracking the assigned tasks using Agile Rally.</w:t>
      </w:r>
    </w:p>
    <w:p w14:paraId="0DC69DD6"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Worked on Kubernetes clusters to create database as a service in Pods with </w:t>
      </w:r>
      <w:proofErr w:type="spellStart"/>
      <w:r w:rsidRPr="00330476">
        <w:rPr>
          <w:rFonts w:ascii="Cambria" w:hAnsi="Cambria" w:cs="Arial"/>
          <w:shd w:val="clear" w:color="auto" w:fill="FFFFFF"/>
        </w:rPr>
        <w:t>Postgress</w:t>
      </w:r>
      <w:proofErr w:type="spellEnd"/>
      <w:r w:rsidRPr="00330476">
        <w:rPr>
          <w:rFonts w:ascii="Cambria" w:hAnsi="Cambria" w:cs="Arial"/>
          <w:shd w:val="clear" w:color="auto" w:fill="FFFFFF"/>
        </w:rPr>
        <w:t xml:space="preserve"> containers.</w:t>
      </w:r>
    </w:p>
    <w:p w14:paraId="17A1CDB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User requests via Remidy like, Service Accounts, Service linked roles, security groups and connectivity problems.</w:t>
      </w:r>
    </w:p>
    <w:p w14:paraId="355CECE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Lambda Functions for automatic shutdown, auto tagging of AWS resources and auto retire of service accounts.</w:t>
      </w:r>
    </w:p>
    <w:p w14:paraId="48F9E99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SCP policies, Tag-Controlled policies in AWS at Organization Unit and Account Level.</w:t>
      </w:r>
    </w:p>
    <w:p w14:paraId="3683D147"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Integrated S3FS mount to AWS Ec2 instance to create a S3 file system on Ec2 Instance.</w:t>
      </w:r>
    </w:p>
    <w:p w14:paraId="7A004ED5"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Maintain and trouble shoot systems performance and network monitoring using VPC Flow Logs, VPC monitoring and Cloud Watch, CloudTrail logs.</w:t>
      </w:r>
    </w:p>
    <w:p w14:paraId="78DD2A80"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Integrated AWS Logs to Centralized Log account (s3 Bucket) and created triggered Events from that using Lambda</w:t>
      </w:r>
    </w:p>
    <w:p w14:paraId="57B46AB5"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Customized Packer Scripts for our POC Environment.</w:t>
      </w:r>
    </w:p>
    <w:p w14:paraId="33C5EABC" w14:textId="30161860" w:rsidR="00330476" w:rsidRDefault="00330476" w:rsidP="00552B93">
      <w:pPr>
        <w:ind w:right="720"/>
        <w:jc w:val="both"/>
        <w:rPr>
          <w:rFonts w:ascii="Cambria" w:eastAsia="Times New Roman" w:hAnsi="Cambria" w:cs="Times New Roman"/>
          <w:b/>
          <w:bCs/>
          <w:color w:val="111111"/>
          <w:sz w:val="24"/>
          <w:szCs w:val="24"/>
          <w:u w:val="single"/>
        </w:rPr>
      </w:pPr>
    </w:p>
    <w:p w14:paraId="5AB1D9AA" w14:textId="73F830D6" w:rsidR="00330476" w:rsidRPr="00330476" w:rsidRDefault="00330476" w:rsidP="00330476">
      <w:pPr>
        <w:spacing w:after="100" w:afterAutospacing="1"/>
        <w:contextualSpacing/>
        <w:jc w:val="both"/>
        <w:rPr>
          <w:rFonts w:ascii="Cambria" w:hAnsi="Cambria" w:cs="Times New Roman"/>
          <w:b/>
          <w:sz w:val="24"/>
          <w:szCs w:val="24"/>
        </w:rPr>
      </w:pPr>
    </w:p>
    <w:p w14:paraId="2D32DA2E" w14:textId="77777777" w:rsidR="00AA60B8" w:rsidRDefault="00AA60B8">
      <w:pPr>
        <w:widowControl/>
        <w:autoSpaceDE/>
        <w:autoSpaceDN/>
        <w:spacing w:after="160" w:line="259" w:lineRule="auto"/>
        <w:rPr>
          <w:b/>
          <w:color w:val="000000" w:themeColor="text1"/>
        </w:rPr>
      </w:pPr>
      <w:r>
        <w:rPr>
          <w:b/>
          <w:color w:val="000000" w:themeColor="text1"/>
        </w:rPr>
        <w:br w:type="page"/>
      </w:r>
    </w:p>
    <w:p w14:paraId="473806B4" w14:textId="64822EC4" w:rsidR="00330476" w:rsidRDefault="00EF6563" w:rsidP="00330476">
      <w:pPr>
        <w:adjustRightInd w:val="0"/>
        <w:jc w:val="both"/>
        <w:rPr>
          <w:b/>
          <w:color w:val="000000" w:themeColor="text1"/>
        </w:rPr>
      </w:pPr>
      <w:r>
        <w:rPr>
          <w:b/>
          <w:color w:val="000000" w:themeColor="text1"/>
        </w:rPr>
        <w:lastRenderedPageBreak/>
        <w:t xml:space="preserve">Merck Pharmaceuticals </w:t>
      </w:r>
      <w:r w:rsidR="00AA60B8">
        <w:rPr>
          <w:b/>
          <w:color w:val="000000" w:themeColor="text1"/>
        </w:rPr>
        <w:t>(</w:t>
      </w:r>
      <w:proofErr w:type="spellStart"/>
      <w:r w:rsidR="00AA60B8" w:rsidRPr="00AA60B8">
        <w:rPr>
          <w:b/>
          <w:color w:val="000000" w:themeColor="text1"/>
        </w:rPr>
        <w:t>Branchburg</w:t>
      </w:r>
      <w:r w:rsidR="00AA60B8">
        <w:rPr>
          <w:b/>
          <w:color w:val="000000" w:themeColor="text1"/>
        </w:rPr>
        <w:t>,NJ</w:t>
      </w:r>
      <w:proofErr w:type="spellEnd"/>
      <w:r w:rsidR="00AA60B8">
        <w:rPr>
          <w:b/>
          <w:color w:val="000000" w:themeColor="text1"/>
        </w:rPr>
        <w:t>)</w:t>
      </w:r>
      <w:r w:rsidR="00330476" w:rsidRPr="00330476">
        <w:rPr>
          <w:b/>
          <w:color w:val="000000" w:themeColor="text1"/>
        </w:rPr>
        <w:t xml:space="preserve">                                                                                                           July 2018 - </w:t>
      </w:r>
      <w:r w:rsidR="00A20E13">
        <w:rPr>
          <w:b/>
          <w:color w:val="000000" w:themeColor="text1"/>
        </w:rPr>
        <w:t xml:space="preserve">April </w:t>
      </w:r>
      <w:r w:rsidR="00330476" w:rsidRPr="00330476">
        <w:rPr>
          <w:b/>
          <w:color w:val="000000" w:themeColor="text1"/>
        </w:rPr>
        <w:t>2019</w:t>
      </w:r>
    </w:p>
    <w:p w14:paraId="09BAA09E" w14:textId="43FD7804" w:rsidR="00AA60B8" w:rsidRPr="00330476" w:rsidRDefault="00AA60B8" w:rsidP="00330476">
      <w:pPr>
        <w:adjustRightInd w:val="0"/>
        <w:jc w:val="both"/>
        <w:rPr>
          <w:b/>
          <w:color w:val="000000" w:themeColor="text1"/>
        </w:rPr>
      </w:pPr>
      <w:r w:rsidRPr="00330476">
        <w:rPr>
          <w:b/>
          <w:color w:val="000000" w:themeColor="text1"/>
        </w:rPr>
        <w:t>Role:</w:t>
      </w:r>
      <w:r>
        <w:rPr>
          <w:b/>
          <w:color w:val="000000" w:themeColor="text1"/>
        </w:rPr>
        <w:t xml:space="preserve"> </w:t>
      </w:r>
      <w:proofErr w:type="spellStart"/>
      <w:r>
        <w:rPr>
          <w:b/>
          <w:color w:val="000000" w:themeColor="text1"/>
        </w:rPr>
        <w:t>Devops</w:t>
      </w:r>
      <w:proofErr w:type="spellEnd"/>
      <w:r>
        <w:rPr>
          <w:b/>
          <w:color w:val="000000" w:themeColor="text1"/>
        </w:rPr>
        <w:t xml:space="preserve"> Engineer</w:t>
      </w:r>
    </w:p>
    <w:p w14:paraId="4B65FF48" w14:textId="77777777" w:rsidR="00330476" w:rsidRPr="00330476" w:rsidRDefault="00330476" w:rsidP="00330476">
      <w:pPr>
        <w:adjustRightInd w:val="0"/>
        <w:jc w:val="both"/>
        <w:rPr>
          <w:b/>
          <w:color w:val="000000" w:themeColor="text1"/>
        </w:rPr>
      </w:pPr>
      <w:r w:rsidRPr="00330476">
        <w:rPr>
          <w:b/>
          <w:color w:val="000000" w:themeColor="text1"/>
        </w:rPr>
        <w:t xml:space="preserve"> Responsibilities:                                                                                                                                   </w:t>
      </w:r>
    </w:p>
    <w:p w14:paraId="22FF497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Extensively worked on Amazon web services (AWS) cloud instances. Create EC2 instances, generated key pairs, dedicated hosts, volumes, Load balancers and Security Groups.</w:t>
      </w:r>
    </w:p>
    <w:p w14:paraId="36B2520B"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S3 buckets and modifying it to use as a Storage and file system creations and installation of EFS in AWS to create common storages for different teams.</w:t>
      </w:r>
    </w:p>
    <w:p w14:paraId="7202347A"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Deployed Lambda functions for instance creation alerts and creating notification in Slack.</w:t>
      </w:r>
    </w:p>
    <w:p w14:paraId="59A42D45"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Creating AWS AMI’s and snapshots using custom lambda scripts based on health Check CloudWatch alerts.</w:t>
      </w:r>
    </w:p>
    <w:p w14:paraId="0A69A123"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roles and groups for users and resources using AWS Identity Access Management (IAM).</w:t>
      </w:r>
    </w:p>
    <w:p w14:paraId="115772D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custom polices and conditional Polices, STS roles in multiple accounts.</w:t>
      </w:r>
    </w:p>
    <w:p w14:paraId="62DE562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Designed AWS Cloud Formation templates using JSON, YAML to create customized VPC Subnets, NAT to ensure successful deployment of Web applications and databases. </w:t>
      </w:r>
    </w:p>
    <w:p w14:paraId="069B4BFE" w14:textId="4EB42B9E"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Worked on terraform templates, AWS </w:t>
      </w:r>
      <w:proofErr w:type="spellStart"/>
      <w:r w:rsidR="00240E7C">
        <w:rPr>
          <w:rFonts w:ascii="Cambria" w:hAnsi="Cambria" w:cs="Arial"/>
          <w:shd w:val="clear" w:color="auto" w:fill="FFFFFF"/>
        </w:rPr>
        <w:t>s</w:t>
      </w:r>
      <w:r w:rsidRPr="00330476">
        <w:rPr>
          <w:rFonts w:ascii="Cambria" w:hAnsi="Cambria" w:cs="Arial"/>
          <w:shd w:val="clear" w:color="auto" w:fill="FFFFFF"/>
        </w:rPr>
        <w:t>as</w:t>
      </w:r>
      <w:proofErr w:type="spellEnd"/>
      <w:r w:rsidRPr="00330476">
        <w:rPr>
          <w:rFonts w:ascii="Cambria" w:hAnsi="Cambria" w:cs="Arial"/>
          <w:shd w:val="clear" w:color="auto" w:fill="FFFFFF"/>
        </w:rPr>
        <w:t xml:space="preserve"> a provider for the infrastructure.</w:t>
      </w:r>
    </w:p>
    <w:p w14:paraId="0EBF097F"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Deployed Two-tier application in AWS with Route53, ELB, Autoscaling, EC2’s, RDS cluster and CloudFormation.</w:t>
      </w:r>
    </w:p>
    <w:p w14:paraId="51DC05C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Integrated AWS EC2 instances with host machines with AWS CLI tools. </w:t>
      </w:r>
    </w:p>
    <w:p w14:paraId="220A2777" w14:textId="2FE92374" w:rsidR="00496502"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Kubernetes cluster by using AWS components such as EC2, compute engines, VPN, VPC</w:t>
      </w:r>
      <w:r w:rsidR="008236DE" w:rsidRPr="008236DE">
        <w:rPr>
          <w:rFonts w:ascii="Cambria" w:hAnsi="Cambria" w:cs="Arial"/>
          <w:shd w:val="clear" w:color="auto" w:fill="FFFFFF"/>
        </w:rPr>
        <w:t xml:space="preserve"> </w:t>
      </w:r>
      <w:r w:rsidR="008236DE" w:rsidRPr="00330476">
        <w:rPr>
          <w:rFonts w:ascii="Cambria" w:hAnsi="Cambria" w:cs="Arial"/>
          <w:shd w:val="clear" w:color="auto" w:fill="FFFFFF"/>
        </w:rPr>
        <w:t>Security Groups</w:t>
      </w:r>
      <w:r w:rsidR="00496502">
        <w:rPr>
          <w:rFonts w:ascii="Cambria" w:hAnsi="Cambria" w:cs="Arial"/>
          <w:shd w:val="clear" w:color="auto" w:fill="FFFFFF"/>
        </w:rPr>
        <w:t>.</w:t>
      </w:r>
    </w:p>
    <w:p w14:paraId="47227B9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Docker to install, configure and manage the Docker containers, Docker Images, docker repo and docker registry. And utilized several Docker best practices to create images from clear, readable maintainable Docker files and those images are uploaded to Docker hub.</w:t>
      </w:r>
    </w:p>
    <w:p w14:paraId="10EC84A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Designed Infrastructure for clustering and scheduling docker containers using Docker Swarm to run and deploy the applications by using load balance and scaling containers in between nodes, worked on all major components of Docker like Docker Daemon, Hub, Images, Registry</w:t>
      </w:r>
    </w:p>
    <w:p w14:paraId="5CAA11C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Integrated Sonar GitHub plugin which will help to analyze the code before committing the code to GIT hub at the developer stage only and gives the report to the developer end and also helps to reduce the error build files.</w:t>
      </w:r>
    </w:p>
    <w:p w14:paraId="0379A71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Created CI/CD pipeline, upstream/downstream projects, multi-branch pipelines with the help of Jenkins, setting up Maven repositories to automate everyday builds and integrated SonarQube with Jenkins to get the better quality of the Source code to automate everyday builds, testing and deployed in </w:t>
      </w:r>
      <w:proofErr w:type="spellStart"/>
      <w:r w:rsidRPr="00330476">
        <w:rPr>
          <w:rFonts w:ascii="Cambria" w:hAnsi="Cambria" w:cs="Arial"/>
          <w:shd w:val="clear" w:color="auto" w:fill="FFFFFF"/>
        </w:rPr>
        <w:t>artifactory</w:t>
      </w:r>
      <w:proofErr w:type="spellEnd"/>
      <w:r w:rsidRPr="00330476">
        <w:rPr>
          <w:rFonts w:ascii="Cambria" w:hAnsi="Cambria" w:cs="Arial"/>
          <w:shd w:val="clear" w:color="auto" w:fill="FFFFFF"/>
        </w:rPr>
        <w:t xml:space="preserve"> repository like Nexus. </w:t>
      </w:r>
    </w:p>
    <w:p w14:paraId="6D0CBB8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Used Ansible as configuration management tool, to automate repetitive tasks, deploy applications and manage changes in the infrastructure and automate software update and Verify functionality.</w:t>
      </w:r>
    </w:p>
    <w:p w14:paraId="1C82380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Authored Ansible playbooks for configuring instances and create security baselines, roles, templates for more reliable deployments and automated cloud deployments using AWS CloudFormation templates and Ansible.</w:t>
      </w:r>
    </w:p>
    <w:p w14:paraId="4AAB46D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Creating Alerts and continuously monitoring AWS infrastructure using CloudWatch Events, CloudTrail Logs and also created custom dashboards in CloudWatch.</w:t>
      </w:r>
    </w:p>
    <w:p w14:paraId="27C8B29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end-to-end process for an application with DevOps and Cloud Services.</w:t>
      </w:r>
    </w:p>
    <w:p w14:paraId="59773B1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bootstrap Scripts for Ec2 instances and manually configured DNS registrations for EC2 instances.</w:t>
      </w:r>
    </w:p>
    <w:p w14:paraId="4E21E593"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Network Allocation for Different VPC’s and maintained Elastic IPs in AWS.</w:t>
      </w:r>
    </w:p>
    <w:p w14:paraId="13767908" w14:textId="77777777" w:rsidR="00330476" w:rsidRDefault="00330476" w:rsidP="00552B93">
      <w:pPr>
        <w:ind w:right="720"/>
        <w:jc w:val="both"/>
        <w:rPr>
          <w:rFonts w:ascii="Cambria" w:eastAsia="Times New Roman" w:hAnsi="Cambria" w:cs="Times New Roman"/>
          <w:b/>
          <w:bCs/>
          <w:color w:val="111111"/>
          <w:sz w:val="24"/>
          <w:szCs w:val="24"/>
          <w:u w:val="single"/>
        </w:rPr>
      </w:pPr>
    </w:p>
    <w:p w14:paraId="40F9B818" w14:textId="7B5F191F" w:rsidR="00330476" w:rsidRPr="00330476" w:rsidRDefault="00330476" w:rsidP="00330476">
      <w:pPr>
        <w:adjustRightInd w:val="0"/>
        <w:jc w:val="both"/>
        <w:rPr>
          <w:b/>
          <w:color w:val="000000" w:themeColor="text1"/>
        </w:rPr>
      </w:pPr>
      <w:r w:rsidRPr="00330476">
        <w:rPr>
          <w:b/>
          <w:color w:val="000000" w:themeColor="text1"/>
        </w:rPr>
        <w:t>Accenture Services, First Data</w:t>
      </w:r>
      <w:r w:rsidR="007C64BD">
        <w:rPr>
          <w:b/>
          <w:color w:val="000000" w:themeColor="text1"/>
        </w:rPr>
        <w:t xml:space="preserve"> (Bangalore, India)</w:t>
      </w:r>
      <w:r w:rsidRPr="00330476">
        <w:rPr>
          <w:b/>
          <w:color w:val="000000" w:themeColor="text1"/>
        </w:rPr>
        <w:t xml:space="preserve">                </w:t>
      </w:r>
      <w:r w:rsidRPr="00330476">
        <w:rPr>
          <w:b/>
          <w:color w:val="000000" w:themeColor="text1"/>
        </w:rPr>
        <w:tab/>
        <w:t xml:space="preserve">                                </w:t>
      </w:r>
      <w:r w:rsidR="007C64BD">
        <w:rPr>
          <w:b/>
          <w:color w:val="000000" w:themeColor="text1"/>
        </w:rPr>
        <w:t xml:space="preserve">                             </w:t>
      </w:r>
      <w:r w:rsidRPr="00330476">
        <w:rPr>
          <w:b/>
          <w:color w:val="000000" w:themeColor="text1"/>
        </w:rPr>
        <w:t xml:space="preserve">Jun </w:t>
      </w:r>
      <w:r w:rsidR="00E2698F" w:rsidRPr="00330476">
        <w:rPr>
          <w:b/>
          <w:color w:val="000000" w:themeColor="text1"/>
        </w:rPr>
        <w:t>201</w:t>
      </w:r>
      <w:r w:rsidR="0084416E">
        <w:rPr>
          <w:b/>
          <w:color w:val="000000" w:themeColor="text1"/>
        </w:rPr>
        <w:t>5</w:t>
      </w:r>
      <w:r w:rsidR="00E2698F" w:rsidRPr="00330476">
        <w:rPr>
          <w:b/>
          <w:color w:val="000000" w:themeColor="text1"/>
        </w:rPr>
        <w:t xml:space="preserve"> </w:t>
      </w:r>
      <w:r w:rsidR="0084416E">
        <w:rPr>
          <w:b/>
          <w:color w:val="000000" w:themeColor="text1"/>
        </w:rPr>
        <w:t>–</w:t>
      </w:r>
      <w:r w:rsidR="00AD1785" w:rsidRPr="00330476">
        <w:rPr>
          <w:b/>
          <w:color w:val="000000" w:themeColor="text1"/>
        </w:rPr>
        <w:t xml:space="preserve"> </w:t>
      </w:r>
      <w:r w:rsidR="0084416E">
        <w:rPr>
          <w:b/>
          <w:color w:val="000000" w:themeColor="text1"/>
        </w:rPr>
        <w:t>Aug 2016</w:t>
      </w:r>
    </w:p>
    <w:p w14:paraId="23D109B6" w14:textId="77777777" w:rsidR="007C64BD" w:rsidRDefault="007C64BD" w:rsidP="00330476">
      <w:pPr>
        <w:adjustRightInd w:val="0"/>
        <w:jc w:val="both"/>
        <w:rPr>
          <w:b/>
          <w:color w:val="000000" w:themeColor="text1"/>
        </w:rPr>
      </w:pPr>
      <w:r w:rsidRPr="00330476">
        <w:rPr>
          <w:b/>
          <w:color w:val="000000" w:themeColor="text1"/>
        </w:rPr>
        <w:t xml:space="preserve">Role: Jr. DevOps Engineer </w:t>
      </w:r>
    </w:p>
    <w:p w14:paraId="47183D38" w14:textId="56C6CDC6" w:rsidR="00330476" w:rsidRPr="00330476" w:rsidRDefault="00330476" w:rsidP="00330476">
      <w:pPr>
        <w:adjustRightInd w:val="0"/>
        <w:jc w:val="both"/>
        <w:rPr>
          <w:b/>
          <w:color w:val="000000" w:themeColor="text1"/>
        </w:rPr>
      </w:pPr>
      <w:r w:rsidRPr="00330476">
        <w:rPr>
          <w:b/>
          <w:color w:val="000000" w:themeColor="text1"/>
        </w:rPr>
        <w:t>Responsibilities:</w:t>
      </w:r>
    </w:p>
    <w:p w14:paraId="07F178A5"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Built infrastructure using AWS by importing volumes, launching EC2, DynamoDB, creating Security Groups, Load Balancers (ELBs) in the defined Virtual Private Cloud (VPC) and worked on setting the security groups, Auto scaling to design cost effective, fault tolerant and highly available systems.</w:t>
      </w:r>
    </w:p>
    <w:p w14:paraId="55AE099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Creating AWS Custom AMI’s after installing packages on machines.</w:t>
      </w:r>
    </w:p>
    <w:p w14:paraId="10B3A44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Configured Elastic Load Balancers with EC2 Auto Scaling groups based on memory, CPU to adapt to unforeseen spikes without having an outage or needing manual intervention, Architect and design AWS Private Cloud Subnets, Security Groups, Network Access Controls, configure Load Balancing for application high availability as well as performance.</w:t>
      </w:r>
    </w:p>
    <w:p w14:paraId="56B2F6C3"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Users’ management in Jenkins Server and also created Jenkins projects, jobs and plug-in management for different pipelines.</w:t>
      </w:r>
    </w:p>
    <w:p w14:paraId="2AB17A0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Created S3 buckets, managed policies for S3 buckets as well as used IAM policies and bucket policies, groups to access S3 buckets by encrypting data in buckets with KMS. </w:t>
      </w:r>
    </w:p>
    <w:p w14:paraId="75A3E4B7" w14:textId="5F04EC7E"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lastRenderedPageBreak/>
        <w:t xml:space="preserve">Created Shell </w:t>
      </w:r>
      <w:r w:rsidR="007B45E1">
        <w:rPr>
          <w:rFonts w:ascii="Cambria" w:hAnsi="Cambria" w:cs="Arial"/>
          <w:shd w:val="clear" w:color="auto" w:fill="FFFFFF"/>
        </w:rPr>
        <w:t>s</w:t>
      </w:r>
      <w:r w:rsidRPr="00330476">
        <w:rPr>
          <w:rFonts w:ascii="Cambria" w:hAnsi="Cambria" w:cs="Arial"/>
          <w:shd w:val="clear" w:color="auto" w:fill="FFFFFF"/>
        </w:rPr>
        <w:t>cripts to automate creation of AMI's through pre-boot and bootstrapping techniques and Familiarity with Shell scripting and leveraging the PowerShell ISE for development and debugging.</w:t>
      </w:r>
    </w:p>
    <w:p w14:paraId="2B8A2FD3"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Integrated Jenkins CI/CD with GIT version control and implemented continuous build based on check-in for various cross functional applications and created Git Webhooks to setup triggers for commit, push, merge and pull request events.</w:t>
      </w:r>
    </w:p>
    <w:p w14:paraId="6F59887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Authored the Jenkins Pipeline Framework and write </w:t>
      </w:r>
      <w:proofErr w:type="gramStart"/>
      <w:r w:rsidRPr="00330476">
        <w:rPr>
          <w:rFonts w:ascii="Cambria" w:hAnsi="Cambria" w:cs="Arial"/>
          <w:shd w:val="clear" w:color="auto" w:fill="FFFFFF"/>
        </w:rPr>
        <w:t>Jenkins</w:t>
      </w:r>
      <w:proofErr w:type="gramEnd"/>
      <w:r w:rsidRPr="00330476">
        <w:rPr>
          <w:rFonts w:ascii="Cambria" w:hAnsi="Cambria" w:cs="Arial"/>
          <w:shd w:val="clear" w:color="auto" w:fill="FFFFFF"/>
        </w:rPr>
        <w:t xml:space="preserve"> file to create Build, Test and Deployment Pipeline across different applications environments</w:t>
      </w:r>
    </w:p>
    <w:p w14:paraId="58D6379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Created custom Jenkins files for different pipelines using Groovy Scripts.</w:t>
      </w:r>
    </w:p>
    <w:p w14:paraId="2D208D54"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Creating the automated build and deployment process for application, leading up to building a continuous integration system for all our products using Jenkins and Implementing a Continuous Delivery framework using Jenkins, Maven &amp; Nexus in Linux environment.</w:t>
      </w:r>
    </w:p>
    <w:p w14:paraId="54DA9CB1"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Maintain and trouble shoot systems performance and network monitoring using tools like Nagios, and AWS services such as CloudWatch.</w:t>
      </w:r>
    </w:p>
    <w:p w14:paraId="61BA0F96"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Install, configure, modify, test &amp; deploy applications on Apache Tomcat App server.</w:t>
      </w:r>
    </w:p>
    <w:p w14:paraId="39F4CCCD"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primarily on User requests like, system related to system access, logon issues, home directory quota, file system repairs, directory permissions, disk failures, hardware and software related issues. </w:t>
      </w:r>
    </w:p>
    <w:p w14:paraId="7F61B01B" w14:textId="16882FC6" w:rsid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Documented every release and successful installation walk to manage configurations and automate installation processes.</w:t>
      </w:r>
    </w:p>
    <w:p w14:paraId="019D79AD" w14:textId="77777777" w:rsidR="007C64BD" w:rsidRDefault="007C64BD" w:rsidP="007C64BD">
      <w:pPr>
        <w:pStyle w:val="ListParagraph"/>
        <w:widowControl/>
        <w:autoSpaceDE/>
        <w:autoSpaceDN/>
        <w:ind w:left="432" w:right="-288" w:firstLine="0"/>
        <w:contextualSpacing/>
        <w:rPr>
          <w:rFonts w:ascii="Cambria" w:hAnsi="Cambria" w:cs="Arial"/>
          <w:shd w:val="clear" w:color="auto" w:fill="FFFFFF"/>
        </w:rPr>
      </w:pPr>
    </w:p>
    <w:p w14:paraId="6B816736" w14:textId="6105E968" w:rsidR="00330476" w:rsidRPr="00330476" w:rsidRDefault="007C64BD" w:rsidP="00330476">
      <w:pPr>
        <w:adjustRightInd w:val="0"/>
        <w:jc w:val="both"/>
        <w:rPr>
          <w:b/>
          <w:color w:val="000000" w:themeColor="text1"/>
        </w:rPr>
      </w:pPr>
      <w:r w:rsidRPr="00330476">
        <w:rPr>
          <w:b/>
          <w:color w:val="000000" w:themeColor="text1"/>
        </w:rPr>
        <w:t xml:space="preserve">Accenture Services, </w:t>
      </w:r>
      <w:r>
        <w:rPr>
          <w:b/>
          <w:color w:val="000000" w:themeColor="text1"/>
        </w:rPr>
        <w:t>BP (Bangalore, India)</w:t>
      </w:r>
      <w:r w:rsidRPr="00330476">
        <w:rPr>
          <w:b/>
          <w:color w:val="000000" w:themeColor="text1"/>
        </w:rPr>
        <w:t xml:space="preserve">                </w:t>
      </w:r>
      <w:r w:rsidR="00330476" w:rsidRPr="00330476">
        <w:rPr>
          <w:b/>
          <w:color w:val="000000" w:themeColor="text1"/>
        </w:rPr>
        <w:tab/>
      </w:r>
      <w:r w:rsidR="00330476" w:rsidRPr="00330476">
        <w:rPr>
          <w:b/>
          <w:color w:val="000000" w:themeColor="text1"/>
        </w:rPr>
        <w:tab/>
        <w:t xml:space="preserve">                 </w:t>
      </w:r>
      <w:r w:rsidR="00C952B6">
        <w:rPr>
          <w:b/>
          <w:color w:val="000000" w:themeColor="text1"/>
        </w:rPr>
        <w:t xml:space="preserve">  </w:t>
      </w:r>
      <w:r>
        <w:rPr>
          <w:b/>
          <w:color w:val="000000" w:themeColor="text1"/>
        </w:rPr>
        <w:t xml:space="preserve">                                    </w:t>
      </w:r>
      <w:r w:rsidR="00C952B6">
        <w:rPr>
          <w:b/>
          <w:color w:val="000000" w:themeColor="text1"/>
        </w:rPr>
        <w:t xml:space="preserve">  </w:t>
      </w:r>
      <w:r w:rsidR="00CF3D8E">
        <w:rPr>
          <w:b/>
          <w:color w:val="000000" w:themeColor="text1"/>
        </w:rPr>
        <w:t>July 2013</w:t>
      </w:r>
      <w:r w:rsidR="00330476" w:rsidRPr="00330476">
        <w:rPr>
          <w:b/>
          <w:color w:val="000000" w:themeColor="text1"/>
        </w:rPr>
        <w:t xml:space="preserve">  -   May 201</w:t>
      </w:r>
      <w:r w:rsidR="00CF3D8E">
        <w:rPr>
          <w:b/>
          <w:color w:val="000000" w:themeColor="text1"/>
        </w:rPr>
        <w:t>5</w:t>
      </w:r>
    </w:p>
    <w:p w14:paraId="63139D33" w14:textId="77777777" w:rsidR="007C64BD" w:rsidRDefault="007C64BD" w:rsidP="007C64BD">
      <w:pPr>
        <w:adjustRightInd w:val="0"/>
        <w:jc w:val="both"/>
        <w:rPr>
          <w:b/>
          <w:color w:val="000000" w:themeColor="text1"/>
        </w:rPr>
      </w:pPr>
      <w:r w:rsidRPr="00330476">
        <w:rPr>
          <w:b/>
          <w:color w:val="000000" w:themeColor="text1"/>
        </w:rPr>
        <w:t xml:space="preserve">Role: Jr. Linux Administrator </w:t>
      </w:r>
    </w:p>
    <w:p w14:paraId="5E6167C5" w14:textId="5C91DE8D" w:rsidR="00330476" w:rsidRPr="00330476" w:rsidRDefault="00330476" w:rsidP="007C64BD">
      <w:pPr>
        <w:adjustRightInd w:val="0"/>
        <w:jc w:val="both"/>
        <w:rPr>
          <w:b/>
          <w:color w:val="000000" w:themeColor="text1"/>
        </w:rPr>
      </w:pPr>
      <w:r w:rsidRPr="00330476">
        <w:rPr>
          <w:b/>
          <w:color w:val="000000" w:themeColor="text1"/>
        </w:rPr>
        <w:t>Responsibilities:</w:t>
      </w:r>
    </w:p>
    <w:p w14:paraId="59D6D2CC"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Administration and maintenance of RedHat servers for maintaining packages (system/application) on servers.</w:t>
      </w:r>
    </w:p>
    <w:p w14:paraId="2161BAF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Installation and configuring using Kickstart Red Hat server as required for the project.</w:t>
      </w:r>
    </w:p>
    <w:p w14:paraId="3D4E944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Configured different hardware and software components as per requirement to support UNIX initiatives.</w:t>
      </w:r>
    </w:p>
    <w:p w14:paraId="0A9B865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Extensively used LVM created Volume groups (VGs), Logical volumes (LVs), and disk mirroring.</w:t>
      </w:r>
    </w:p>
    <w:p w14:paraId="0B7D9EEF"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 with RAID configuration-RAID 0, 1, 5, 0+1, writing scripts for better administration.</w:t>
      </w:r>
    </w:p>
    <w:p w14:paraId="6D46FCCE"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Worked on installing and managing different automation and monitoring with Bash Scripts.</w:t>
      </w:r>
    </w:p>
    <w:p w14:paraId="575D5DB3"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Experience in running SQL queries on Oracle and MySQL Databases.</w:t>
      </w:r>
    </w:p>
    <w:p w14:paraId="33E08767"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Reported bugs and tracked defects using Jira.</w:t>
      </w:r>
    </w:p>
    <w:p w14:paraId="47B7390F"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 xml:space="preserve">Administer database security including adding/removing users, auditing, and troubleshooting security related issues in provide internal management services like CPU usage, SSH connection. </w:t>
      </w:r>
    </w:p>
    <w:p w14:paraId="5B14C898"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Setup and configured network TCP/IP on RedHat, CentOS including RPC connectivity for NFS (Network Filed system).</w:t>
      </w:r>
    </w:p>
    <w:p w14:paraId="4760486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Setup of full networking services and protocols including NIS/NFS, DNS, SSH, DHCP, TCP/IP, ARP, applications.</w:t>
      </w:r>
    </w:p>
    <w:p w14:paraId="53C5B749"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Enabling and disabling the Application ports in order work with servers based on request.</w:t>
      </w:r>
    </w:p>
    <w:p w14:paraId="631543A2" w14:textId="77777777" w:rsidR="00330476" w:rsidRPr="00330476" w:rsidRDefault="00330476" w:rsidP="00330476">
      <w:pPr>
        <w:pStyle w:val="ListParagraph"/>
        <w:widowControl/>
        <w:numPr>
          <w:ilvl w:val="0"/>
          <w:numId w:val="13"/>
        </w:numPr>
        <w:autoSpaceDE/>
        <w:autoSpaceDN/>
        <w:ind w:right="-288"/>
        <w:contextualSpacing/>
        <w:rPr>
          <w:rFonts w:ascii="Cambria" w:hAnsi="Cambria" w:cs="Arial"/>
          <w:shd w:val="clear" w:color="auto" w:fill="FFFFFF"/>
        </w:rPr>
      </w:pPr>
      <w:r w:rsidRPr="00330476">
        <w:rPr>
          <w:rFonts w:ascii="Cambria" w:hAnsi="Cambria" w:cs="Arial"/>
          <w:shd w:val="clear" w:color="auto" w:fill="FFFFFF"/>
        </w:rPr>
        <w:t>Completing tasks on time and documented the workflows.</w:t>
      </w:r>
    </w:p>
    <w:p w14:paraId="3C98D8B6" w14:textId="4EBE979E" w:rsidR="00EA6B4B" w:rsidRPr="008B141E" w:rsidRDefault="00EA6B4B" w:rsidP="00552B93">
      <w:pPr>
        <w:ind w:right="720"/>
        <w:jc w:val="both"/>
        <w:rPr>
          <w:rFonts w:ascii="Cambria" w:hAnsi="Cambria" w:cs="Times New Roman"/>
          <w:b/>
          <w:sz w:val="24"/>
          <w:szCs w:val="24"/>
        </w:rPr>
      </w:pPr>
    </w:p>
    <w:p w14:paraId="123007AB" w14:textId="2528E7EE" w:rsidR="00503F49" w:rsidRPr="00C26FDC" w:rsidRDefault="008B141E" w:rsidP="00330476">
      <w:pPr>
        <w:ind w:right="720"/>
        <w:jc w:val="both"/>
        <w:rPr>
          <w:rFonts w:ascii="Cambria" w:hAnsi="Cambria" w:cs="Times New Roman"/>
        </w:rPr>
      </w:pPr>
      <w:r w:rsidRPr="008B141E">
        <w:rPr>
          <w:rFonts w:ascii="Cambria" w:hAnsi="Cambria" w:cs="Times New Roman"/>
          <w:b/>
          <w:sz w:val="24"/>
          <w:szCs w:val="24"/>
        </w:rPr>
        <w:t xml:space="preserve">  </w:t>
      </w:r>
    </w:p>
    <w:p w14:paraId="57A2D681" w14:textId="77777777" w:rsidR="00503F49" w:rsidRPr="00C26FDC" w:rsidRDefault="00503F49" w:rsidP="00276062">
      <w:pPr>
        <w:ind w:right="720"/>
        <w:jc w:val="both"/>
        <w:rPr>
          <w:rFonts w:ascii="Cambria" w:hAnsi="Cambria" w:cs="Times New Roman"/>
        </w:rPr>
      </w:pPr>
    </w:p>
    <w:sectPr w:rsidR="00503F49" w:rsidRPr="00C26FDC" w:rsidSect="008B47EE">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hybridMultilevel"/>
    <w:tmpl w:val="7F1851C6"/>
    <w:lvl w:ilvl="0" w:tplc="AF1EBD20">
      <w:start w:val="1"/>
      <w:numFmt w:val="bullet"/>
      <w:lvlText w:val=""/>
      <w:lvlJc w:val="left"/>
      <w:pPr>
        <w:ind w:left="360" w:hanging="360"/>
      </w:pPr>
      <w:rPr>
        <w:rFonts w:ascii="Symbol" w:hAnsi="Symbol" w:hint="default"/>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373778D"/>
    <w:multiLevelType w:val="hybridMultilevel"/>
    <w:tmpl w:val="437C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A3830"/>
    <w:multiLevelType w:val="hybridMultilevel"/>
    <w:tmpl w:val="CB88D6B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14292107"/>
    <w:multiLevelType w:val="multilevel"/>
    <w:tmpl w:val="94EE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267AC6"/>
    <w:multiLevelType w:val="hybridMultilevel"/>
    <w:tmpl w:val="8FB80A90"/>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5" w15:restartNumberingAfterBreak="0">
    <w:nsid w:val="33B61B64"/>
    <w:multiLevelType w:val="hybridMultilevel"/>
    <w:tmpl w:val="F252F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42B5E"/>
    <w:multiLevelType w:val="multilevel"/>
    <w:tmpl w:val="C1D0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617DF0"/>
    <w:multiLevelType w:val="hybridMultilevel"/>
    <w:tmpl w:val="5F802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4481AD5"/>
    <w:multiLevelType w:val="hybridMultilevel"/>
    <w:tmpl w:val="3C2010DE"/>
    <w:lvl w:ilvl="0" w:tplc="04090001">
      <w:start w:val="1"/>
      <w:numFmt w:val="bullet"/>
      <w:lvlText w:val=""/>
      <w:lvlJc w:val="left"/>
      <w:pPr>
        <w:ind w:left="360" w:hanging="360"/>
      </w:pPr>
      <w:rPr>
        <w:rFonts w:ascii="Symbol" w:hAnsi="Symbol" w:hint="default"/>
        <w:vertAlign w:val="baseline"/>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5D501681"/>
    <w:multiLevelType w:val="hybridMultilevel"/>
    <w:tmpl w:val="3D343D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9762FF6"/>
    <w:multiLevelType w:val="hybridMultilevel"/>
    <w:tmpl w:val="4D24AE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B1C5597"/>
    <w:multiLevelType w:val="hybridMultilevel"/>
    <w:tmpl w:val="73526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B7733E"/>
    <w:multiLevelType w:val="hybridMultilevel"/>
    <w:tmpl w:val="A8D2F9B6"/>
    <w:lvl w:ilvl="0" w:tplc="6018E5D2">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C2568"/>
    <w:multiLevelType w:val="multilevel"/>
    <w:tmpl w:val="9F1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0"/>
  </w:num>
  <w:num w:numId="3">
    <w:abstractNumId w:val="8"/>
  </w:num>
  <w:num w:numId="4">
    <w:abstractNumId w:val="2"/>
  </w:num>
  <w:num w:numId="5">
    <w:abstractNumId w:val="10"/>
  </w:num>
  <w:num w:numId="6">
    <w:abstractNumId w:val="5"/>
  </w:num>
  <w:num w:numId="7">
    <w:abstractNumId w:val="3"/>
  </w:num>
  <w:num w:numId="8">
    <w:abstractNumId w:val="13"/>
  </w:num>
  <w:num w:numId="9">
    <w:abstractNumId w:val="6"/>
  </w:num>
  <w:num w:numId="10">
    <w:abstractNumId w:val="7"/>
  </w:num>
  <w:num w:numId="11">
    <w:abstractNumId w:val="1"/>
  </w:num>
  <w:num w:numId="12">
    <w:abstractNumId w:val="11"/>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hideSpellingErrors/>
  <w:hideGrammaticalErrors/>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1"/>
  <w:activeWritingStyle w:appName="MSWord" w:lang="fr-CA" w:vendorID="64" w:dllVersion="0" w:nlCheck="1" w:checkStyle="0"/>
  <w:activeWritingStyle w:appName="MSWord" w:lang="en-US" w:vendorID="64" w:dllVersion="4096" w:nlCheck="1" w:checkStyle="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333"/>
    <w:rsid w:val="00022732"/>
    <w:rsid w:val="00030715"/>
    <w:rsid w:val="000609C0"/>
    <w:rsid w:val="000661BE"/>
    <w:rsid w:val="0009361E"/>
    <w:rsid w:val="000A34AB"/>
    <w:rsid w:val="000B32AF"/>
    <w:rsid w:val="000C724C"/>
    <w:rsid w:val="000F2F73"/>
    <w:rsid w:val="00101B66"/>
    <w:rsid w:val="00130A5C"/>
    <w:rsid w:val="001341D6"/>
    <w:rsid w:val="00146C4F"/>
    <w:rsid w:val="00170B62"/>
    <w:rsid w:val="00191D10"/>
    <w:rsid w:val="00196C05"/>
    <w:rsid w:val="001B2036"/>
    <w:rsid w:val="001B4B1A"/>
    <w:rsid w:val="00203E26"/>
    <w:rsid w:val="00210163"/>
    <w:rsid w:val="00224E7B"/>
    <w:rsid w:val="0023579C"/>
    <w:rsid w:val="00240E7C"/>
    <w:rsid w:val="00276062"/>
    <w:rsid w:val="00276EA4"/>
    <w:rsid w:val="00330476"/>
    <w:rsid w:val="0036676E"/>
    <w:rsid w:val="00373576"/>
    <w:rsid w:val="003919B4"/>
    <w:rsid w:val="00392901"/>
    <w:rsid w:val="003C1B45"/>
    <w:rsid w:val="003C6D52"/>
    <w:rsid w:val="003D03D2"/>
    <w:rsid w:val="003E34AC"/>
    <w:rsid w:val="003F5B2D"/>
    <w:rsid w:val="00426755"/>
    <w:rsid w:val="00443E52"/>
    <w:rsid w:val="00463E3E"/>
    <w:rsid w:val="00493A2C"/>
    <w:rsid w:val="00496502"/>
    <w:rsid w:val="004B1E40"/>
    <w:rsid w:val="004C7524"/>
    <w:rsid w:val="004E6D94"/>
    <w:rsid w:val="00503AF9"/>
    <w:rsid w:val="00503F49"/>
    <w:rsid w:val="0053670A"/>
    <w:rsid w:val="0054755E"/>
    <w:rsid w:val="00552B93"/>
    <w:rsid w:val="00554760"/>
    <w:rsid w:val="00562704"/>
    <w:rsid w:val="00583DFD"/>
    <w:rsid w:val="0059206E"/>
    <w:rsid w:val="005B1A7C"/>
    <w:rsid w:val="005C1143"/>
    <w:rsid w:val="005C5BF5"/>
    <w:rsid w:val="005D16CC"/>
    <w:rsid w:val="005D63D3"/>
    <w:rsid w:val="005E503F"/>
    <w:rsid w:val="005F2FBF"/>
    <w:rsid w:val="00606A00"/>
    <w:rsid w:val="00616181"/>
    <w:rsid w:val="00692693"/>
    <w:rsid w:val="00697882"/>
    <w:rsid w:val="006C2415"/>
    <w:rsid w:val="006C5823"/>
    <w:rsid w:val="006D68B7"/>
    <w:rsid w:val="006F550F"/>
    <w:rsid w:val="00704AB4"/>
    <w:rsid w:val="007060C3"/>
    <w:rsid w:val="00716CDD"/>
    <w:rsid w:val="0072052F"/>
    <w:rsid w:val="0072080F"/>
    <w:rsid w:val="00744C1C"/>
    <w:rsid w:val="007522DD"/>
    <w:rsid w:val="00764329"/>
    <w:rsid w:val="00790405"/>
    <w:rsid w:val="007B45E1"/>
    <w:rsid w:val="007C64BD"/>
    <w:rsid w:val="007D57BA"/>
    <w:rsid w:val="007E549E"/>
    <w:rsid w:val="00810B65"/>
    <w:rsid w:val="008236DE"/>
    <w:rsid w:val="00843F7B"/>
    <w:rsid w:val="0084416E"/>
    <w:rsid w:val="0086795A"/>
    <w:rsid w:val="008A3FAD"/>
    <w:rsid w:val="008B141E"/>
    <w:rsid w:val="008B22FB"/>
    <w:rsid w:val="008C6216"/>
    <w:rsid w:val="00900162"/>
    <w:rsid w:val="00947333"/>
    <w:rsid w:val="00972084"/>
    <w:rsid w:val="00974705"/>
    <w:rsid w:val="00A00BD6"/>
    <w:rsid w:val="00A204BE"/>
    <w:rsid w:val="00A20E13"/>
    <w:rsid w:val="00A40C3F"/>
    <w:rsid w:val="00A5169A"/>
    <w:rsid w:val="00A51B2F"/>
    <w:rsid w:val="00A657C6"/>
    <w:rsid w:val="00A758A5"/>
    <w:rsid w:val="00A84BBC"/>
    <w:rsid w:val="00AA60B8"/>
    <w:rsid w:val="00AD1785"/>
    <w:rsid w:val="00B42CC9"/>
    <w:rsid w:val="00B43AEE"/>
    <w:rsid w:val="00B5603E"/>
    <w:rsid w:val="00B62945"/>
    <w:rsid w:val="00B673BF"/>
    <w:rsid w:val="00B714BA"/>
    <w:rsid w:val="00B851C6"/>
    <w:rsid w:val="00B94877"/>
    <w:rsid w:val="00BA3C69"/>
    <w:rsid w:val="00BA692D"/>
    <w:rsid w:val="00BB08BB"/>
    <w:rsid w:val="00BE0F6D"/>
    <w:rsid w:val="00C011AC"/>
    <w:rsid w:val="00C26FDC"/>
    <w:rsid w:val="00C44F52"/>
    <w:rsid w:val="00C57E8E"/>
    <w:rsid w:val="00C915C8"/>
    <w:rsid w:val="00C93C68"/>
    <w:rsid w:val="00C952B6"/>
    <w:rsid w:val="00CA3AEA"/>
    <w:rsid w:val="00CF30EA"/>
    <w:rsid w:val="00CF3D8E"/>
    <w:rsid w:val="00D30C87"/>
    <w:rsid w:val="00D61B1A"/>
    <w:rsid w:val="00D6227C"/>
    <w:rsid w:val="00D62B00"/>
    <w:rsid w:val="00D62CA2"/>
    <w:rsid w:val="00D73D54"/>
    <w:rsid w:val="00DB1FBE"/>
    <w:rsid w:val="00DC1B35"/>
    <w:rsid w:val="00DF5FD6"/>
    <w:rsid w:val="00E06D69"/>
    <w:rsid w:val="00E2698F"/>
    <w:rsid w:val="00E715CF"/>
    <w:rsid w:val="00E91C15"/>
    <w:rsid w:val="00E935D5"/>
    <w:rsid w:val="00EA6B4B"/>
    <w:rsid w:val="00EA725B"/>
    <w:rsid w:val="00EC0975"/>
    <w:rsid w:val="00ED5C13"/>
    <w:rsid w:val="00EE2812"/>
    <w:rsid w:val="00EF4BD3"/>
    <w:rsid w:val="00EF6563"/>
    <w:rsid w:val="00F54D75"/>
    <w:rsid w:val="00F60A67"/>
    <w:rsid w:val="00F85808"/>
    <w:rsid w:val="00FA596A"/>
    <w:rsid w:val="00FC2AB6"/>
    <w:rsid w:val="00FD2590"/>
    <w:rsid w:val="00FD7A55"/>
    <w:rsid w:val="00FF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BCC1"/>
  <w15:chartTrackingRefBased/>
  <w15:docId w15:val="{639144BE-1C36-464A-B5C1-05F3AE14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qFormat="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47333"/>
    <w:pPr>
      <w:widowControl w:val="0"/>
      <w:autoSpaceDE w:val="0"/>
      <w:autoSpaceDN w:val="0"/>
      <w:spacing w:after="0" w:line="240" w:lineRule="auto"/>
    </w:pPr>
    <w:rPr>
      <w:rFonts w:ascii="Calibri" w:eastAsia="Calibri" w:hAnsi="Calibri" w:cs="Calibri"/>
      <w:lang w:bidi="en-US"/>
    </w:rPr>
  </w:style>
  <w:style w:type="paragraph" w:styleId="Heading2">
    <w:name w:val="heading 2"/>
    <w:basedOn w:val="Normal"/>
    <w:link w:val="Heading2Char"/>
    <w:uiPriority w:val="1"/>
    <w:qFormat/>
    <w:rsid w:val="00947333"/>
    <w:pPr>
      <w:ind w:left="820" w:hanging="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947333"/>
    <w:rPr>
      <w:rFonts w:ascii="Calibri" w:eastAsia="Calibri" w:hAnsi="Calibri" w:cs="Calibri"/>
      <w:b/>
      <w:bCs/>
      <w:lang w:bidi="en-US"/>
    </w:rPr>
  </w:style>
  <w:style w:type="paragraph" w:styleId="ListParagraph">
    <w:name w:val="List Paragraph"/>
    <w:basedOn w:val="Normal"/>
    <w:link w:val="ListParagraphChar"/>
    <w:uiPriority w:val="34"/>
    <w:qFormat/>
    <w:rsid w:val="00947333"/>
    <w:pPr>
      <w:ind w:left="820" w:hanging="360"/>
    </w:pPr>
  </w:style>
  <w:style w:type="paragraph" w:styleId="Index7">
    <w:name w:val="index 7"/>
    <w:basedOn w:val="Normal"/>
    <w:qFormat/>
    <w:rsid w:val="00947333"/>
    <w:pPr>
      <w:widowControl/>
      <w:autoSpaceDE/>
      <w:autoSpaceDN/>
      <w:spacing w:after="200" w:line="276" w:lineRule="auto"/>
      <w:ind w:left="720"/>
      <w:contextualSpacing/>
    </w:pPr>
    <w:rPr>
      <w:rFonts w:cs="Times New Roman"/>
      <w:lang w:bidi="ar-SA"/>
    </w:rPr>
  </w:style>
  <w:style w:type="character" w:customStyle="1" w:styleId="ListParagraphChar">
    <w:name w:val="List Paragraph Char"/>
    <w:link w:val="ListParagraph"/>
    <w:uiPriority w:val="34"/>
    <w:qFormat/>
    <w:rsid w:val="00947333"/>
    <w:rPr>
      <w:rFonts w:ascii="Calibri" w:eastAsia="Calibri" w:hAnsi="Calibri" w:cs="Calibri"/>
      <w:lang w:bidi="en-US"/>
    </w:rPr>
  </w:style>
  <w:style w:type="paragraph" w:customStyle="1" w:styleId="Default">
    <w:name w:val="Default"/>
    <w:rsid w:val="00947333"/>
    <w:pPr>
      <w:autoSpaceDE w:val="0"/>
      <w:autoSpaceDN w:val="0"/>
      <w:adjustRightInd w:val="0"/>
      <w:spacing w:after="0" w:line="240" w:lineRule="auto"/>
    </w:pPr>
    <w:rPr>
      <w:rFonts w:ascii="Calibri" w:hAnsi="Calibri" w:cs="Calibri"/>
      <w:color w:val="000000"/>
      <w:sz w:val="24"/>
      <w:szCs w:val="24"/>
      <w:lang w:val="en-CA"/>
    </w:rPr>
  </w:style>
  <w:style w:type="paragraph" w:styleId="NoSpacing">
    <w:name w:val="No Spacing"/>
    <w:link w:val="NoSpacingChar"/>
    <w:uiPriority w:val="1"/>
    <w:qFormat/>
    <w:rsid w:val="00947333"/>
    <w:pPr>
      <w:spacing w:after="0" w:line="240" w:lineRule="auto"/>
    </w:pPr>
    <w:rPr>
      <w:rFonts w:ascii="Times New Roman" w:eastAsia="Times New Roman" w:hAnsi="Times New Roman" w:cs="Times New Roman"/>
      <w:sz w:val="24"/>
      <w:szCs w:val="24"/>
      <w:lang w:val="en-GB"/>
    </w:rPr>
  </w:style>
  <w:style w:type="character" w:customStyle="1" w:styleId="NoSpacingChar">
    <w:name w:val="No Spacing Char"/>
    <w:link w:val="NoSpacing"/>
    <w:uiPriority w:val="1"/>
    <w:locked/>
    <w:rsid w:val="00947333"/>
    <w:rPr>
      <w:rFonts w:ascii="Times New Roman" w:eastAsia="Times New Roman" w:hAnsi="Times New Roman" w:cs="Times New Roman"/>
      <w:sz w:val="24"/>
      <w:szCs w:val="24"/>
      <w:lang w:val="en-GB"/>
    </w:rPr>
  </w:style>
  <w:style w:type="paragraph" w:styleId="NormalWeb">
    <w:name w:val="Normal (Web)"/>
    <w:basedOn w:val="Normal"/>
    <w:uiPriority w:val="99"/>
    <w:semiHidden/>
    <w:unhideWhenUsed/>
    <w:rsid w:val="00947333"/>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7E549E"/>
    <w:rPr>
      <w:color w:val="0563C1" w:themeColor="hyperlink"/>
      <w:u w:val="single"/>
    </w:rPr>
  </w:style>
  <w:style w:type="character" w:customStyle="1" w:styleId="UnresolvedMention1">
    <w:name w:val="Unresolved Mention1"/>
    <w:basedOn w:val="DefaultParagraphFont"/>
    <w:uiPriority w:val="99"/>
    <w:semiHidden/>
    <w:unhideWhenUsed/>
    <w:rsid w:val="007E549E"/>
    <w:rPr>
      <w:color w:val="605E5C"/>
      <w:shd w:val="clear" w:color="auto" w:fill="E1DFDD"/>
    </w:rPr>
  </w:style>
  <w:style w:type="character" w:styleId="FollowedHyperlink">
    <w:name w:val="FollowedHyperlink"/>
    <w:basedOn w:val="DefaultParagraphFont"/>
    <w:uiPriority w:val="99"/>
    <w:semiHidden/>
    <w:unhideWhenUsed/>
    <w:rsid w:val="007E549E"/>
    <w:rPr>
      <w:color w:val="954F72" w:themeColor="followedHyperlink"/>
      <w:u w:val="single"/>
    </w:rPr>
  </w:style>
  <w:style w:type="character" w:customStyle="1" w:styleId="rezemp-highlightedfield-highlightedterm">
    <w:name w:val="rezemp-highlightedfield-highlightedterm"/>
    <w:basedOn w:val="DefaultParagraphFont"/>
    <w:rsid w:val="006F550F"/>
  </w:style>
  <w:style w:type="character" w:styleId="UnresolvedMention">
    <w:name w:val="Unresolved Mention"/>
    <w:basedOn w:val="DefaultParagraphFont"/>
    <w:uiPriority w:val="99"/>
    <w:semiHidden/>
    <w:unhideWhenUsed/>
    <w:rsid w:val="0086795A"/>
    <w:rPr>
      <w:color w:val="605E5C"/>
      <w:shd w:val="clear" w:color="auto" w:fill="E1DFDD"/>
    </w:rPr>
  </w:style>
  <w:style w:type="table" w:styleId="TableGrid">
    <w:name w:val="Table Grid"/>
    <w:basedOn w:val="TableNormal"/>
    <w:uiPriority w:val="59"/>
    <w:rsid w:val="00330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443587001344945684gmail-msolistparagraph">
    <w:name w:val="m_-443587001344945684gmail-msolistparagraph"/>
    <w:basedOn w:val="Normal"/>
    <w:rsid w:val="00330476"/>
    <w:pPr>
      <w:widowControl/>
      <w:autoSpaceDE/>
      <w:autoSpaceDN/>
      <w:spacing w:before="100" w:beforeAutospacing="1" w:after="100" w:afterAutospacing="1"/>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987408">
      <w:bodyDiv w:val="1"/>
      <w:marLeft w:val="0"/>
      <w:marRight w:val="0"/>
      <w:marTop w:val="0"/>
      <w:marBottom w:val="0"/>
      <w:divBdr>
        <w:top w:val="none" w:sz="0" w:space="0" w:color="auto"/>
        <w:left w:val="none" w:sz="0" w:space="0" w:color="auto"/>
        <w:bottom w:val="none" w:sz="0" w:space="0" w:color="auto"/>
        <w:right w:val="none" w:sz="0" w:space="0" w:color="auto"/>
      </w:divBdr>
    </w:div>
    <w:div w:id="698777056">
      <w:bodyDiv w:val="1"/>
      <w:marLeft w:val="0"/>
      <w:marRight w:val="0"/>
      <w:marTop w:val="0"/>
      <w:marBottom w:val="0"/>
      <w:divBdr>
        <w:top w:val="none" w:sz="0" w:space="0" w:color="auto"/>
        <w:left w:val="none" w:sz="0" w:space="0" w:color="auto"/>
        <w:bottom w:val="none" w:sz="0" w:space="0" w:color="auto"/>
        <w:right w:val="none" w:sz="0" w:space="0" w:color="auto"/>
      </w:divBdr>
    </w:div>
    <w:div w:id="1904873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rashaik1410@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2044</Words>
  <Characters>11656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dc:creator>
  <cp:keywords/>
  <dc:description/>
  <cp:lastModifiedBy>asra shaik</cp:lastModifiedBy>
  <cp:revision>17</cp:revision>
  <cp:lastPrinted>2021-08-24T16:58:00Z</cp:lastPrinted>
  <dcterms:created xsi:type="dcterms:W3CDTF">2021-08-24T17:05:00Z</dcterms:created>
  <dcterms:modified xsi:type="dcterms:W3CDTF">2021-09-01T17:38:00Z</dcterms:modified>
</cp:coreProperties>
</file>