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86EF" w14:textId="67DF31EC" w:rsidR="00A34B31" w:rsidRDefault="00CE28FF" w:rsidP="00A34B31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Shalini K</w:t>
      </w:r>
    </w:p>
    <w:p w14:paraId="7ED17D6C" w14:textId="778A28E4" w:rsidR="005D394D" w:rsidRPr="009C00B1" w:rsidRDefault="00A34B31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7743009016</w:t>
      </w:r>
    </w:p>
    <w:p w14:paraId="793BE428" w14:textId="032BEE67" w:rsidR="00EF3DCA" w:rsidRPr="009C00B1" w:rsidRDefault="00CE28FF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CE28FF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shalinik.1219</w:t>
        </w:r>
        <w:r w:rsidR="00941C95" w:rsidRPr="00CE28FF">
          <w:rPr>
            <w:rStyle w:val="Hyperlink"/>
            <w:rFonts w:asciiTheme="minorHAnsi" w:hAnsiTheme="minorHAnsi" w:cstheme="minorHAnsi"/>
            <w:b/>
            <w:sz w:val="22"/>
            <w:szCs w:val="22"/>
          </w:rPr>
          <w:t>@gmail.com</w:t>
        </w:r>
      </w:hyperlink>
    </w:p>
    <w:p w14:paraId="457F2F15" w14:textId="1CB10D44" w:rsidR="002D0956" w:rsidRPr="00287BEB" w:rsidRDefault="002D0956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Data Engineer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B166A83" w14:textId="52E8D1E2" w:rsidR="002B62F1" w:rsidRPr="002B62F1" w:rsidRDefault="002B62F1" w:rsidP="002B62F1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1178AF">
        <w:rPr>
          <w:rFonts w:asciiTheme="minorHAnsi" w:hAnsiTheme="minorHAnsi" w:cstheme="minorHAnsi"/>
          <w:color w:val="000000"/>
          <w:sz w:val="22"/>
          <w:szCs w:val="22"/>
        </w:rPr>
        <w:t>6</w:t>
      </w:r>
      <w:r w:rsidRPr="002B62F1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as a Data Engineer specializing in SQL, Python, and Scala for data-intensive applications.</w:t>
      </w:r>
    </w:p>
    <w:p w14:paraId="0600F8F0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Initiated career in SQL development with expertise in MySQL and PostgreSQL, enhancing database performance and scalability.</w:t>
      </w:r>
    </w:p>
    <w:p w14:paraId="6E5ABE64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Skilled in Talend for designing and implementing robust ETL processes, improving data extraction and loading efficiency.</w:t>
      </w:r>
    </w:p>
    <w:p w14:paraId="2A46ECCE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Utilized Python extensively to automate data processes, scripting, and analytics, boosting operational efficiency and insights.</w:t>
      </w:r>
    </w:p>
    <w:p w14:paraId="7DF752A7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Implemented complex data pipelines in Amazon Redshift, optimizing data warehousing solutions for large-scale applications.</w:t>
      </w:r>
    </w:p>
    <w:p w14:paraId="142ADD3D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Proficient in Apache Airflow for orchestrating workflows, ensuring robust scheduling and management of data jobs.</w:t>
      </w:r>
    </w:p>
    <w:p w14:paraId="4B761758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Managed version control using Git, ensuring code consistency and collaboration across large development teams.</w:t>
      </w:r>
    </w:p>
    <w:p w14:paraId="0C6A6EED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Developed dynamic business intelligence solutions using Power BI, specializing in dashboarding and visual analytics.</w:t>
      </w:r>
    </w:p>
    <w:p w14:paraId="0A5D5DA5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Utilized Azure SQL Database and Azure Cosmos DB for creating scalable and secure cloud-native applications.</w:t>
      </w:r>
    </w:p>
    <w:p w14:paraId="3ADE3704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Leveraged Snowflake for its data warehousing capabilities, improving query performance and data sharing.</w:t>
      </w:r>
    </w:p>
    <w:p w14:paraId="79F17781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Employed Azure HDInsight for processing big data, enhancing insights with managed Hadoop and Spark clusters.</w:t>
      </w:r>
    </w:p>
    <w:p w14:paraId="0F9B6564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Utilized Stream Analytics for real-time data processing, supporting timely decision-making in business applications.</w:t>
      </w:r>
    </w:p>
    <w:p w14:paraId="578D63E0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Expertise in Databricks for unified analytics, streamlining machine learning workflows and collaborative data science.</w:t>
      </w:r>
    </w:p>
    <w:p w14:paraId="663D6B34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Implemented Terraform for infrastructure as code, automating the provisioning and management of cloud resources.</w:t>
      </w:r>
    </w:p>
    <w:p w14:paraId="5D469A22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Developed applications using Apache Kafka for real-time data ingestion and stream processing across distributed systems.</w:t>
      </w:r>
    </w:p>
    <w:p w14:paraId="7893E7EF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Designed and maintained data architectures using Apache Hadoop, supporting scalable and efficient big data processing.</w:t>
      </w:r>
    </w:p>
    <w:p w14:paraId="5D35B701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Employed Informatica for data integration and quality, ensuring accurate and reliable data across systems.</w:t>
      </w:r>
    </w:p>
    <w:p w14:paraId="1BBB7C8A" w14:textId="77777777" w:rsidR="002B62F1" w:rsidRPr="002B62F1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Applied Kubeflow for machine learning operations, facilitating scalable and portable end-to-end machine learning workflows.</w:t>
      </w:r>
    </w:p>
    <w:p w14:paraId="341907CB" w14:textId="02A56AFD" w:rsidR="00287BEB" w:rsidRPr="00C454EC" w:rsidRDefault="002B62F1" w:rsidP="002B62F1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2B62F1">
        <w:rPr>
          <w:rFonts w:asciiTheme="minorHAnsi" w:hAnsiTheme="minorHAnsi" w:cstheme="minorHAnsi"/>
          <w:color w:val="000000"/>
          <w:sz w:val="22"/>
          <w:szCs w:val="22"/>
        </w:rPr>
        <w:t>Expert in using DBT for transform data in the warehouse, making data testing and documentation more accessible and robust.</w:t>
      </w:r>
    </w:p>
    <w:p w14:paraId="1461F83C" w14:textId="65223992" w:rsidR="002D0956" w:rsidRDefault="002D0956" w:rsidP="00065BDE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61743E68" w14:textId="77777777" w:rsidR="008C3210" w:rsidRPr="008C3210" w:rsidRDefault="008C3210" w:rsidP="00706467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C32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Languages: </w:t>
      </w:r>
      <w:r w:rsidRPr="008C3210">
        <w:rPr>
          <w:rFonts w:asciiTheme="minorHAnsi" w:hAnsiTheme="minorHAnsi" w:cstheme="minorHAnsi"/>
          <w:bCs/>
          <w:snapToGrid w:val="0"/>
          <w:sz w:val="22"/>
          <w:szCs w:val="22"/>
        </w:rPr>
        <w:t>Python, Scala, SQL</w:t>
      </w:r>
    </w:p>
    <w:p w14:paraId="438B050E" w14:textId="77777777" w:rsidR="008C3210" w:rsidRPr="008C3210" w:rsidRDefault="008C3210" w:rsidP="008C3210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C32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Databases: </w:t>
      </w:r>
      <w:r w:rsidRPr="008C3210">
        <w:rPr>
          <w:rFonts w:asciiTheme="minorHAnsi" w:hAnsiTheme="minorHAnsi" w:cstheme="minorHAnsi"/>
          <w:bCs/>
          <w:snapToGrid w:val="0"/>
          <w:sz w:val="22"/>
          <w:szCs w:val="22"/>
        </w:rPr>
        <w:t>MySQL, PostgreSQL, MongoDB, Azure Cosmos DB, AWS DynamoDB</w:t>
      </w:r>
    </w:p>
    <w:p w14:paraId="474DCBCB" w14:textId="77777777" w:rsidR="008C3210" w:rsidRPr="008C3210" w:rsidRDefault="008C3210" w:rsidP="008C3210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C32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Tools &amp; Platforms: </w:t>
      </w:r>
      <w:r w:rsidRPr="008C3210">
        <w:rPr>
          <w:rFonts w:asciiTheme="minorHAnsi" w:hAnsiTheme="minorHAnsi" w:cstheme="minorHAnsi"/>
          <w:bCs/>
          <w:snapToGrid w:val="0"/>
          <w:sz w:val="22"/>
          <w:szCs w:val="22"/>
        </w:rPr>
        <w:t>AWS (S3, Glue, EMR), Azure (SQL Database, HDInsight), Apache Airflow, Terraform, Docker, Power BI, Tableau, Apache Kafka, Hadoop, Databricks, Kubeflow, DBT</w:t>
      </w:r>
    </w:p>
    <w:p w14:paraId="0E8FFF32" w14:textId="77777777" w:rsidR="008C3210" w:rsidRPr="008C3210" w:rsidRDefault="008C3210" w:rsidP="008C3210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C32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Methodologies: </w:t>
      </w:r>
      <w:r w:rsidRPr="008C3210">
        <w:rPr>
          <w:rFonts w:asciiTheme="minorHAnsi" w:hAnsiTheme="minorHAnsi" w:cstheme="minorHAnsi"/>
          <w:bCs/>
          <w:snapToGrid w:val="0"/>
          <w:sz w:val="22"/>
          <w:szCs w:val="22"/>
        </w:rPr>
        <w:t>Agile, Data Streaming, ETL, Data Visualization, Automation, CI/CD</w:t>
      </w:r>
    </w:p>
    <w:p w14:paraId="5012B7A0" w14:textId="453DC97A" w:rsidR="00C92973" w:rsidRPr="00C92973" w:rsidRDefault="008C3210" w:rsidP="008C3210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C32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Version Control: </w:t>
      </w:r>
      <w:r w:rsidRPr="008C3210">
        <w:rPr>
          <w:rFonts w:asciiTheme="minorHAnsi" w:hAnsiTheme="minorHAnsi" w:cstheme="minorHAnsi"/>
          <w:bCs/>
          <w:snapToGrid w:val="0"/>
          <w:sz w:val="22"/>
          <w:szCs w:val="22"/>
        </w:rPr>
        <w:t>Git, Subversion (SVN)</w:t>
      </w:r>
    </w:p>
    <w:p w14:paraId="247AF357" w14:textId="77777777" w:rsidR="000E63C1" w:rsidRDefault="000E63C1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017D90B8" w14:textId="77777777" w:rsidR="000E63C1" w:rsidRDefault="000E63C1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43E4A3DD" w14:textId="77777777" w:rsidR="000E63C1" w:rsidRDefault="000E63C1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076F5948" w14:textId="77777777" w:rsidR="000E63C1" w:rsidRDefault="000E63C1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4FA5B2CE" w14:textId="356F3C76" w:rsidR="004C4D71" w:rsidRPr="009C00B1" w:rsidRDefault="002D0956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AA7D05" w:rsidRPr="00AA7D0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HCSC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7D05" w:rsidRPr="00AA7D0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Chicago</w:t>
      </w:r>
      <w:r w:rsidR="00FC2EA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A7D0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IL                                  </w:t>
      </w:r>
      <w:r w:rsidR="00280C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3629C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A734ED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A734ED">
        <w:rPr>
          <w:rFonts w:asciiTheme="minorHAnsi" w:hAnsiTheme="minorHAnsi" w:cstheme="minorHAnsi"/>
          <w:b/>
          <w:snapToGrid w:val="0"/>
          <w:sz w:val="22"/>
          <w:szCs w:val="22"/>
        </w:rPr>
        <w:t>Till date</w:t>
      </w:r>
    </w:p>
    <w:p w14:paraId="22C97243" w14:textId="72124B0E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51386" w:rsidRPr="00151386">
        <w:rPr>
          <w:rFonts w:asciiTheme="minorHAnsi" w:hAnsiTheme="minorHAnsi" w:cstheme="minorHAnsi"/>
          <w:b/>
          <w:snapToGrid w:val="0"/>
          <w:sz w:val="22"/>
          <w:szCs w:val="22"/>
        </w:rPr>
        <w:t>Data Engineer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1A504091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Engineered and deployed comprehensive data workflows using Apache NiFi, managing complex data from diverse healthcare sources.</w:t>
      </w:r>
    </w:p>
    <w:p w14:paraId="13C9AF34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Utilized AWS S3 for secure and scalable data storage, optimizing access and retrieval for large-scale health data.</w:t>
      </w:r>
    </w:p>
    <w:p w14:paraId="3B531E08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Implemented AWS DynamoDB to support high-performance data applications, providing fast and flexible NoSQL database solutions.</w:t>
      </w:r>
    </w:p>
    <w:p w14:paraId="7EB3DEF6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Developed ETL processes integrating Informatica, enhancing data quality and integration across healthcare systems.</w:t>
      </w:r>
    </w:p>
    <w:p w14:paraId="557D7D33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Employed Terraform to automate the provisioning of cloud infrastructure, reducing setup time and increasing reliability.</w:t>
      </w:r>
    </w:p>
    <w:p w14:paraId="4A38F4DA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Created containerized environments using Docker, standardizing deployment processes and improving scalability.</w:t>
      </w:r>
    </w:p>
    <w:p w14:paraId="06163B8C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Leveraged PyTorch to develop advanced machine learning models, improving predictive analytics in healthcare operations.</w:t>
      </w:r>
    </w:p>
    <w:p w14:paraId="1DF71000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Utilized AWS QuickSight for developing insightful dashboards and reports, facilitating real-time decision-making.</w:t>
      </w:r>
    </w:p>
    <w:p w14:paraId="2A2D94F0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Managed version control with GIT, ensuring consistent updates and collaboration across healthcare data projects.</w:t>
      </w:r>
    </w:p>
    <w:p w14:paraId="31B772DC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Orchestrated data integration projects using Informatica, streamlining data consistency and accessibility.</w:t>
      </w:r>
    </w:p>
    <w:p w14:paraId="65BE3A2F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Employed Tableau for sophisticated data visualization, enhancing data interpretation and insights for healthcare managers.</w:t>
      </w:r>
    </w:p>
    <w:p w14:paraId="4DCB1C3A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Configured AWS Glue to simplify data preparation and loading, streamlining complex data integration tasks.</w:t>
      </w:r>
    </w:p>
    <w:p w14:paraId="0406C048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Developed automation scripts in Python, enhancing efficiency and accuracy in data handling and processing.</w:t>
      </w:r>
    </w:p>
    <w:p w14:paraId="120B2A27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Maintained project management and workflow coordination using Jira, keeping teams aligned and projects on schedule.</w:t>
      </w:r>
    </w:p>
    <w:p w14:paraId="515CE326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Utilized SQL for complex data queries, optimizing data analysis and supporting extensive healthcare reporting needs.</w:t>
      </w:r>
    </w:p>
    <w:p w14:paraId="7382FF7E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Integrated AWS S3 with other data services, enhancing data storage and integration across cloud platforms.</w:t>
      </w:r>
    </w:p>
    <w:p w14:paraId="03908B0D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Applied Apache NiFi for efficient data flow management, ensuring robust data ingestion and streamlining workflows.</w:t>
      </w:r>
    </w:p>
    <w:p w14:paraId="5B331204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Conducted performance tuning of data-intensive applications, optimizing them for speed and efficiency in the healthcare sector.</w:t>
      </w:r>
    </w:p>
    <w:p w14:paraId="5147084E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Facilitated continuous integration and deployment using GIT, enhancing software development lifecycle efficiency.</w:t>
      </w:r>
    </w:p>
    <w:p w14:paraId="2D1684E9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Managed healthcare data pipelines, ensuring seamless data flow from ingestion to insights.</w:t>
      </w:r>
    </w:p>
    <w:p w14:paraId="53F599B0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Implemented data security measures, safeguarding sensitive healthcare data against potential threats.</w:t>
      </w:r>
    </w:p>
    <w:p w14:paraId="1015D3E0" w14:textId="77777777" w:rsidR="00972C97" w:rsidRPr="00972C97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Participated in agile development practices, enhancing team responsiveness and project adaptability.</w:t>
      </w:r>
    </w:p>
    <w:p w14:paraId="13D68DAD" w14:textId="306DF12C" w:rsidR="00D40314" w:rsidRDefault="00972C97" w:rsidP="00972C9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72C97">
        <w:rPr>
          <w:rFonts w:asciiTheme="minorHAnsi" w:hAnsiTheme="minorHAnsi" w:cstheme="minorHAnsi"/>
          <w:snapToGrid w:val="0"/>
          <w:sz w:val="22"/>
          <w:szCs w:val="22"/>
        </w:rPr>
        <w:t>Enhanced data reporting and analytics capabilities, enabling healthcare providers to make data-driven decisions quickly.</w:t>
      </w:r>
    </w:p>
    <w:p w14:paraId="5A10727F" w14:textId="70CCF2FA" w:rsidR="002D0956" w:rsidRPr="00D40314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6016B" w:rsidRPr="0046016B">
        <w:rPr>
          <w:rFonts w:asciiTheme="minorHAnsi" w:hAnsiTheme="minorHAnsi" w:cstheme="minorHAnsi"/>
          <w:snapToGrid w:val="0"/>
          <w:sz w:val="22"/>
          <w:szCs w:val="22"/>
        </w:rPr>
        <w:t>Apache NiFi, AWS S3, AWS DynamoDB, Informatica, Terraform, Docker, PyTorch, AWS QuickSight, Git, Tableau, AWS Glue, Python, Jira, SQL</w:t>
      </w:r>
      <w:r w:rsidR="00CD493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83F2366" w14:textId="02A75473" w:rsidR="00F83275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8430E0" w:rsidRPr="008430E0">
        <w:rPr>
          <w:rFonts w:asciiTheme="minorHAnsi" w:hAnsiTheme="minorHAnsi" w:cstheme="minorHAnsi"/>
          <w:b/>
          <w:bCs/>
          <w:sz w:val="22"/>
          <w:szCs w:val="22"/>
        </w:rPr>
        <w:t>The Hartford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430E0" w:rsidRPr="008430E0">
        <w:rPr>
          <w:rFonts w:asciiTheme="minorHAnsi" w:hAnsiTheme="minorHAnsi" w:cstheme="minorHAnsi"/>
          <w:b/>
          <w:bCs/>
          <w:sz w:val="22"/>
          <w:szCs w:val="22"/>
        </w:rPr>
        <w:t>Atlanta</w:t>
      </w:r>
      <w:r w:rsidR="009B1B67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8430E0">
        <w:rPr>
          <w:rFonts w:asciiTheme="minorHAnsi" w:hAnsiTheme="minorHAnsi" w:cstheme="minorHAnsi"/>
          <w:b/>
          <w:bCs/>
          <w:sz w:val="22"/>
          <w:szCs w:val="22"/>
        </w:rPr>
        <w:t>G</w:t>
      </w:r>
      <w:r w:rsidR="009B1B67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          </w:t>
      </w:r>
      <w:r w:rsidR="008430E0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             </w:t>
      </w:r>
      <w:r w:rsidR="00826E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62597B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0 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32536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17440DA0" w14:textId="16C06EE9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A382C" w:rsidRPr="00AA382C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F9BF2BD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Advanced data quality frameworks using SQL and Python, significantly improving data accuracy and usability across projects.</w:t>
      </w:r>
    </w:p>
    <w:p w14:paraId="3CBBFB73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comprehensive data visualizations in QlikView, enhancing operational insights and reporting capabilities.</w:t>
      </w:r>
    </w:p>
    <w:p w14:paraId="12AA4CDD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Leveraged Tableau for detailed analytics and dashboard creation, facilitating better data-driven decisions.</w:t>
      </w:r>
    </w:p>
    <w:p w14:paraId="2A5364D9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Managed large-scale data projects utilizing Apache Hadoop, optimizing data processing and storage.</w:t>
      </w:r>
    </w:p>
    <w:p w14:paraId="5C5092E6" w14:textId="0DC6A7B0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 xml:space="preserve">Utilized Apache Hive for querying and managing </w:t>
      </w:r>
      <w:r w:rsidR="005D394D" w:rsidRPr="009F6C00">
        <w:rPr>
          <w:rFonts w:asciiTheme="minorHAnsi" w:hAnsiTheme="minorHAnsi" w:cstheme="minorHAnsi"/>
          <w:snapToGrid w:val="0"/>
          <w:sz w:val="22"/>
          <w:szCs w:val="22"/>
        </w:rPr>
        <w:t>large, distributed</w:t>
      </w:r>
      <w:r w:rsidRPr="009F6C00">
        <w:rPr>
          <w:rFonts w:asciiTheme="minorHAnsi" w:hAnsiTheme="minorHAnsi" w:cstheme="minorHAnsi"/>
          <w:snapToGrid w:val="0"/>
          <w:sz w:val="22"/>
          <w:szCs w:val="22"/>
        </w:rPr>
        <w:t xml:space="preserve"> datasets, improving data accessibility.</w:t>
      </w:r>
    </w:p>
    <w:p w14:paraId="1A2078FE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Executed data transformation projects using Power BI, enhancing visualization and business intelligence efforts.</w:t>
      </w:r>
    </w:p>
    <w:p w14:paraId="6ACE7047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Implemented ETL processes in Talend, streamlining data integration and workflow efficiency.</w:t>
      </w:r>
    </w:p>
    <w:p w14:paraId="0CB642FD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Maintained rigorous version control using Subversion (SVN), ensuring code integrity and collaboration.</w:t>
      </w:r>
    </w:p>
    <w:p w14:paraId="4734ACAA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Automated routine data tasks with Python scripting, boosting productivity and reducing errors.</w:t>
      </w:r>
    </w:p>
    <w:p w14:paraId="4AD0DDE8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Developed SQL queries for complex data analysis, supporting strategic business initiatives.</w:t>
      </w:r>
    </w:p>
    <w:p w14:paraId="49DDF98D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Ensured data security and compliance by implementing robust data governance practices.</w:t>
      </w:r>
    </w:p>
    <w:p w14:paraId="63BB821E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Provided technical support and troubleshooting for data-related issues, enhancing system reliability.</w:t>
      </w:r>
    </w:p>
    <w:p w14:paraId="2B7BA852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Collaborated with business units to understand data needs, improving project outcomes and relevance.</w:t>
      </w:r>
    </w:p>
    <w:p w14:paraId="41F50916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Conducted performance tuning of data queries and reports, ensuring optimal execution times.</w:t>
      </w:r>
    </w:p>
    <w:p w14:paraId="706A6CC7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Facilitated training sessions on data tools and dashboards, enhancing team capabilities and data literacy.</w:t>
      </w:r>
    </w:p>
    <w:p w14:paraId="3DDBFBB0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Participated in data architecture discussions, contributing to strategic planning and system design.</w:t>
      </w:r>
    </w:p>
    <w:p w14:paraId="3B537045" w14:textId="77777777" w:rsidR="009F6C00" w:rsidRPr="009F6C00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Managed data backup and recovery processes, ensuring data integrity and availability.</w:t>
      </w:r>
    </w:p>
    <w:p w14:paraId="3BFF87FB" w14:textId="0B06DF09" w:rsidR="00CB19D8" w:rsidRPr="00CB19D8" w:rsidRDefault="009F6C00" w:rsidP="009F6C0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F6C00">
        <w:rPr>
          <w:rFonts w:asciiTheme="minorHAnsi" w:hAnsiTheme="minorHAnsi" w:cstheme="minorHAnsi"/>
          <w:snapToGrid w:val="0"/>
          <w:sz w:val="22"/>
          <w:szCs w:val="22"/>
        </w:rPr>
        <w:t>Documented data processes and solutions, creating valuable resources for ongoing operations and training.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0C8C2638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6016B" w:rsidRPr="0046016B">
        <w:rPr>
          <w:rFonts w:asciiTheme="minorHAnsi" w:hAnsiTheme="minorHAnsi" w:cstheme="minorHAnsi"/>
          <w:snapToGrid w:val="0"/>
          <w:sz w:val="22"/>
          <w:szCs w:val="22"/>
        </w:rPr>
        <w:t>SQL, Python, QlikView, Tableau, Apache Hadoop, Apache Hive, Power BI, Talend, Subversion (SVN)</w:t>
      </w:r>
      <w:r w:rsidR="00D7206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61E6D5B8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3C4D81" w:rsidRPr="003C4D81">
        <w:rPr>
          <w:rFonts w:asciiTheme="minorHAnsi" w:hAnsiTheme="minorHAnsi" w:cstheme="minorHAnsi"/>
          <w:b/>
          <w:bCs/>
          <w:snapToGrid w:val="0"/>
          <w:sz w:val="22"/>
          <w:szCs w:val="22"/>
        </w:rPr>
        <w:t>Iota technologies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3C4D81">
        <w:rPr>
          <w:rFonts w:asciiTheme="minorHAnsi" w:hAnsiTheme="minorHAnsi" w:cstheme="minorHAnsi"/>
          <w:b/>
          <w:bCs/>
          <w:snapToGrid w:val="0"/>
          <w:sz w:val="22"/>
          <w:szCs w:val="22"/>
        </w:rPr>
        <w:t>Pune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C4D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A319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3585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1178AF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9E5BB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1178AF">
        <w:rPr>
          <w:rFonts w:asciiTheme="minorHAnsi" w:hAnsiTheme="minorHAnsi" w:cstheme="minorHAnsi"/>
          <w:b/>
          <w:snapToGrid w:val="0"/>
          <w:sz w:val="22"/>
          <w:szCs w:val="22"/>
        </w:rPr>
        <w:t>18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Jul </w:t>
      </w:r>
      <w:r w:rsidR="00396B8D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472C67">
        <w:rPr>
          <w:rFonts w:asciiTheme="minorHAnsi" w:hAnsiTheme="minorHAnsi" w:cstheme="minorHAnsi"/>
          <w:b/>
          <w:snapToGrid w:val="0"/>
          <w:sz w:val="22"/>
          <w:szCs w:val="22"/>
        </w:rPr>
        <w:t>0</w:t>
      </w:r>
    </w:p>
    <w:p w14:paraId="27F59A5E" w14:textId="2C51C142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A382C" w:rsidRPr="00AA382C">
        <w:rPr>
          <w:rFonts w:asciiTheme="minorHAnsi" w:hAnsiTheme="minorHAnsi" w:cstheme="minorHAnsi"/>
          <w:b/>
          <w:snapToGrid w:val="0"/>
          <w:sz w:val="22"/>
          <w:szCs w:val="22"/>
        </w:rPr>
        <w:t>SQL Developer</w:t>
      </w:r>
    </w:p>
    <w:p w14:paraId="142FD674" w14:textId="77777777" w:rsidR="002D0956" w:rsidRPr="009C00B1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01A7088D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Built and maintained SQL databases using MySQL and PostgreSQL, enhancing data storage and retrieval capabilities.</w:t>
      </w:r>
    </w:p>
    <w:p w14:paraId="7FFFC9E2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Implemented Talend for robust ETL processes, improving data extraction, transformation, and loading efficiencies.</w:t>
      </w:r>
    </w:p>
    <w:p w14:paraId="12F0D9F1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Developed Python scripts for data manipulation and automation, streamlining processes and increasing accuracy.</w:t>
      </w:r>
    </w:p>
    <w:p w14:paraId="3CE5B4B7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Created dynamic dashboards and reports in Power BI, providing actionable business insights.</w:t>
      </w:r>
    </w:p>
    <w:p w14:paraId="535292DE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Engineered data integration solutions, linking multiple data sources to enhance business operations.</w:t>
      </w:r>
    </w:p>
    <w:p w14:paraId="21D925F1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Optimized SQL queries and database schemas, enhancing performance and user experience.</w:t>
      </w:r>
    </w:p>
    <w:p w14:paraId="2291597B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Automated data backup and recovery procedures, ensuring data safety and business continuity.</w:t>
      </w:r>
    </w:p>
    <w:p w14:paraId="3D228FBC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Provided SQL training and support to team members, enhancing departmental skills and knowledge.</w:t>
      </w:r>
    </w:p>
    <w:p w14:paraId="71F10725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Participated in the development of new database solutions, contributing to business growth and technology advancement.</w:t>
      </w:r>
    </w:p>
    <w:p w14:paraId="46AC0D34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Conducted data quality assessments, ensuring the accuracy and reliability of reports and analytics.</w:t>
      </w:r>
    </w:p>
    <w:p w14:paraId="518359FC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meet technology and business objectives efficiently.</w:t>
      </w:r>
    </w:p>
    <w:p w14:paraId="371FE713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Documented technical processes and updates, ensuring clarity and continuity in development projects.</w:t>
      </w:r>
    </w:p>
    <w:p w14:paraId="5DF0852A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Managed database security configurations, protecting sensitive financial data.</w:t>
      </w:r>
    </w:p>
    <w:p w14:paraId="6F317E1D" w14:textId="77777777" w:rsidR="00AD231E" w:rsidRPr="00AD231E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Streamlined data workflows, reducing processing times and improving efficiency.</w:t>
      </w:r>
    </w:p>
    <w:p w14:paraId="1E71B3E2" w14:textId="58C000EA" w:rsidR="00473356" w:rsidRPr="00473356" w:rsidRDefault="00AD231E" w:rsidP="00AD231E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231E">
        <w:rPr>
          <w:rFonts w:asciiTheme="minorHAnsi" w:hAnsiTheme="minorHAnsi" w:cstheme="minorHAnsi"/>
          <w:snapToGrid w:val="0"/>
          <w:sz w:val="22"/>
          <w:szCs w:val="22"/>
        </w:rPr>
        <w:t>Enhanced system reliability by troubleshooting and resolving database performance issues.</w:t>
      </w:r>
      <w:r w:rsidR="004733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64D5F316" w:rsidR="00540193" w:rsidRPr="002214C6" w:rsidRDefault="00473356" w:rsidP="00930B60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214C6" w:rsidRPr="002214C6">
        <w:rPr>
          <w:rFonts w:asciiTheme="minorHAnsi" w:hAnsiTheme="minorHAnsi" w:cstheme="minorHAnsi"/>
          <w:snapToGrid w:val="0"/>
          <w:sz w:val="22"/>
          <w:szCs w:val="22"/>
          <w:lang w:val="en-IN"/>
        </w:rPr>
        <w:t>MySQL, PostgreSQL, Talend, Python, Power BI, Git, SQL</w:t>
      </w:r>
      <w:r w:rsidR="00006407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8B7CCB" w14:textId="77777777" w:rsidR="007F0FF3" w:rsidRDefault="007F0FF3" w:rsidP="00006407">
      <w:pPr>
        <w:ind w:left="360"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4AFFCCD" w14:textId="35D9460B" w:rsidR="00A926C5" w:rsidRDefault="00E5678C" w:rsidP="00A926C5">
      <w:pPr>
        <w:ind w:right="452"/>
        <w:jc w:val="both"/>
        <w:rPr>
          <w:b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7D580187" w14:textId="48C1A746" w:rsidR="00A926C5" w:rsidRPr="0024719A" w:rsidRDefault="00A926C5" w:rsidP="00A926C5">
      <w:pPr>
        <w:pStyle w:val="ListParagraph"/>
        <w:numPr>
          <w:ilvl w:val="0"/>
          <w:numId w:val="22"/>
        </w:numPr>
        <w:ind w:right="452"/>
        <w:jc w:val="both"/>
        <w:rPr>
          <w:rFonts w:asciiTheme="minorHAnsi" w:hAnsiTheme="minorHAnsi" w:cstheme="minorHAnsi"/>
          <w:b/>
        </w:rPr>
      </w:pPr>
      <w:r w:rsidRPr="0024719A">
        <w:rPr>
          <w:rFonts w:asciiTheme="minorHAnsi" w:hAnsiTheme="minorHAnsi" w:cstheme="minorHAnsi"/>
          <w:b/>
        </w:rPr>
        <w:t>Master of Science in Information Technology</w:t>
      </w:r>
      <w:r w:rsidRPr="0024719A">
        <w:rPr>
          <w:rFonts w:asciiTheme="minorHAnsi" w:hAnsiTheme="minorHAnsi" w:cstheme="minorHAnsi"/>
        </w:rPr>
        <w:tab/>
      </w:r>
      <w:r w:rsidRPr="0024719A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May 2024</w:t>
      </w:r>
    </w:p>
    <w:p w14:paraId="3E820A28" w14:textId="21872E96" w:rsidR="00A926C5" w:rsidRPr="00B65059" w:rsidRDefault="00A926C5" w:rsidP="00A926C5">
      <w:pPr>
        <w:ind w:left="360"/>
        <w:rPr>
          <w:rFonts w:asciiTheme="minorHAnsi" w:hAnsiTheme="minorHAnsi" w:cstheme="minorHAnsi"/>
          <w:sz w:val="22"/>
          <w:szCs w:val="22"/>
        </w:rPr>
      </w:pPr>
      <w:r w:rsidRPr="0024719A">
        <w:rPr>
          <w:rFonts w:asciiTheme="minorHAnsi" w:hAnsiTheme="minorHAnsi" w:cstheme="minorHAnsi"/>
        </w:rPr>
        <w:t xml:space="preserve">       </w:t>
      </w:r>
      <w:r w:rsidRPr="00B65059">
        <w:rPr>
          <w:rFonts w:asciiTheme="minorHAnsi" w:hAnsiTheme="minorHAnsi" w:cstheme="minorHAnsi"/>
          <w:sz w:val="22"/>
          <w:szCs w:val="22"/>
        </w:rPr>
        <w:t>Clark University</w:t>
      </w:r>
      <w:r w:rsidR="000E63C1">
        <w:rPr>
          <w:rFonts w:asciiTheme="minorHAnsi" w:hAnsiTheme="minorHAnsi" w:cstheme="minorHAnsi"/>
          <w:sz w:val="22"/>
          <w:szCs w:val="22"/>
        </w:rPr>
        <w:t>,</w:t>
      </w:r>
      <w:r w:rsidRPr="00B65059">
        <w:rPr>
          <w:rFonts w:asciiTheme="minorHAnsi" w:hAnsiTheme="minorHAnsi" w:cstheme="minorHAnsi"/>
          <w:sz w:val="22"/>
          <w:szCs w:val="22"/>
        </w:rPr>
        <w:t xml:space="preserve"> Worcester, MA</w:t>
      </w:r>
    </w:p>
    <w:p w14:paraId="1DCC7787" w14:textId="304ED773" w:rsidR="00A926C5" w:rsidRPr="0024719A" w:rsidRDefault="00A926C5" w:rsidP="00A926C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24719A">
        <w:rPr>
          <w:rFonts w:asciiTheme="minorHAnsi" w:hAnsiTheme="minorHAnsi" w:cstheme="minorHAnsi"/>
          <w:b/>
        </w:rPr>
        <w:t>Bachelor of Technology in ECE</w:t>
      </w:r>
      <w:r w:rsidRPr="0024719A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                                  </w:t>
      </w:r>
      <w:r w:rsidR="0024719A">
        <w:rPr>
          <w:rFonts w:asciiTheme="minorHAnsi" w:hAnsiTheme="minorHAnsi" w:cstheme="minorHAnsi"/>
          <w:b/>
        </w:rPr>
        <w:t xml:space="preserve">   </w:t>
      </w:r>
      <w:r w:rsidRPr="0024719A">
        <w:rPr>
          <w:rFonts w:asciiTheme="minorHAnsi" w:hAnsiTheme="minorHAnsi" w:cstheme="minorHAnsi"/>
          <w:b/>
          <w:bCs/>
        </w:rPr>
        <w:t xml:space="preserve">June 2019     </w:t>
      </w:r>
      <w:r w:rsidRPr="00B65059">
        <w:rPr>
          <w:rFonts w:asciiTheme="minorHAnsi" w:hAnsiTheme="minorHAnsi" w:cstheme="minorHAnsi"/>
          <w:sz w:val="22"/>
          <w:szCs w:val="22"/>
        </w:rPr>
        <w:t>Dayananda Sagar University</w:t>
      </w:r>
      <w:r w:rsidR="000E63C1">
        <w:rPr>
          <w:rFonts w:asciiTheme="minorHAnsi" w:hAnsiTheme="minorHAnsi" w:cstheme="minorHAnsi"/>
          <w:sz w:val="22"/>
          <w:szCs w:val="22"/>
        </w:rPr>
        <w:t>,</w:t>
      </w:r>
      <w:r w:rsidRPr="00B65059">
        <w:rPr>
          <w:rFonts w:asciiTheme="minorHAnsi" w:hAnsiTheme="minorHAnsi" w:cstheme="minorHAnsi"/>
          <w:sz w:val="22"/>
          <w:szCs w:val="22"/>
        </w:rPr>
        <w:t xml:space="preserve"> Bengaluru, India</w:t>
      </w:r>
    </w:p>
    <w:p w14:paraId="591AD476" w14:textId="404E3E12" w:rsidR="00E5678C" w:rsidRPr="009C00B1" w:rsidRDefault="00E5678C" w:rsidP="00A926C5">
      <w:pPr>
        <w:pStyle w:val="ListParagraph"/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</w:p>
    <w:sectPr w:rsidR="00E5678C" w:rsidRPr="009C00B1" w:rsidSect="002C484C">
      <w:pgSz w:w="12240" w:h="15840"/>
      <w:pgMar w:top="720" w:right="720" w:bottom="720" w:left="72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5EF1A" w14:textId="77777777" w:rsidR="00907E4D" w:rsidRDefault="00907E4D" w:rsidP="00AF46B8">
      <w:r>
        <w:separator/>
      </w:r>
    </w:p>
  </w:endnote>
  <w:endnote w:type="continuationSeparator" w:id="0">
    <w:p w14:paraId="2EEDAE30" w14:textId="77777777" w:rsidR="00907E4D" w:rsidRDefault="00907E4D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7E58" w14:textId="77777777" w:rsidR="00907E4D" w:rsidRDefault="00907E4D" w:rsidP="00AF46B8">
      <w:r>
        <w:separator/>
      </w:r>
    </w:p>
  </w:footnote>
  <w:footnote w:type="continuationSeparator" w:id="0">
    <w:p w14:paraId="3FF7BF27" w14:textId="77777777" w:rsidR="00907E4D" w:rsidRDefault="00907E4D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C307E0"/>
    <w:multiLevelType w:val="multilevel"/>
    <w:tmpl w:val="8C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34ACB"/>
    <w:multiLevelType w:val="hybridMultilevel"/>
    <w:tmpl w:val="0B34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56D0D"/>
    <w:multiLevelType w:val="hybridMultilevel"/>
    <w:tmpl w:val="C166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9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03A45"/>
    <w:multiLevelType w:val="hybridMultilevel"/>
    <w:tmpl w:val="458452AE"/>
    <w:lvl w:ilvl="0" w:tplc="0409000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110" w:hanging="360"/>
      </w:pPr>
      <w:rPr>
        <w:rFonts w:ascii="Wingdings" w:hAnsi="Wingdings" w:hint="default"/>
      </w:rPr>
    </w:lvl>
  </w:abstractNum>
  <w:abstractNum w:abstractNumId="15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158395">
    <w:abstractNumId w:val="9"/>
  </w:num>
  <w:num w:numId="2" w16cid:durableId="205528643">
    <w:abstractNumId w:val="8"/>
  </w:num>
  <w:num w:numId="3" w16cid:durableId="1264997033">
    <w:abstractNumId w:val="16"/>
  </w:num>
  <w:num w:numId="4" w16cid:durableId="542447867">
    <w:abstractNumId w:val="13"/>
  </w:num>
  <w:num w:numId="5" w16cid:durableId="442268099">
    <w:abstractNumId w:val="18"/>
  </w:num>
  <w:num w:numId="6" w16cid:durableId="1910798111">
    <w:abstractNumId w:val="11"/>
  </w:num>
  <w:num w:numId="7" w16cid:durableId="1738698330">
    <w:abstractNumId w:val="15"/>
  </w:num>
  <w:num w:numId="8" w16cid:durableId="696272673">
    <w:abstractNumId w:val="21"/>
  </w:num>
  <w:num w:numId="9" w16cid:durableId="1381786002">
    <w:abstractNumId w:val="3"/>
  </w:num>
  <w:num w:numId="10" w16cid:durableId="1549679257">
    <w:abstractNumId w:val="2"/>
  </w:num>
  <w:num w:numId="11" w16cid:durableId="432021215">
    <w:abstractNumId w:val="10"/>
  </w:num>
  <w:num w:numId="12" w16cid:durableId="1715543052">
    <w:abstractNumId w:val="12"/>
  </w:num>
  <w:num w:numId="13" w16cid:durableId="595986528">
    <w:abstractNumId w:val="1"/>
  </w:num>
  <w:num w:numId="14" w16cid:durableId="570772957">
    <w:abstractNumId w:val="7"/>
  </w:num>
  <w:num w:numId="15" w16cid:durableId="492450269">
    <w:abstractNumId w:val="17"/>
  </w:num>
  <w:num w:numId="16" w16cid:durableId="1493526924">
    <w:abstractNumId w:val="0"/>
  </w:num>
  <w:num w:numId="17" w16cid:durableId="606817516">
    <w:abstractNumId w:val="19"/>
  </w:num>
  <w:num w:numId="18" w16cid:durableId="846482225">
    <w:abstractNumId w:val="20"/>
  </w:num>
  <w:num w:numId="19" w16cid:durableId="543716468">
    <w:abstractNumId w:val="4"/>
  </w:num>
  <w:num w:numId="20" w16cid:durableId="366296998">
    <w:abstractNumId w:val="5"/>
  </w:num>
  <w:num w:numId="21" w16cid:durableId="1926836379">
    <w:abstractNumId w:val="14"/>
  </w:num>
  <w:num w:numId="22" w16cid:durableId="291060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145A"/>
    <w:rsid w:val="00002A36"/>
    <w:rsid w:val="000051E7"/>
    <w:rsid w:val="00006407"/>
    <w:rsid w:val="000069A0"/>
    <w:rsid w:val="0001672B"/>
    <w:rsid w:val="00023557"/>
    <w:rsid w:val="00025AFE"/>
    <w:rsid w:val="00033870"/>
    <w:rsid w:val="000419A4"/>
    <w:rsid w:val="0005590E"/>
    <w:rsid w:val="000656CC"/>
    <w:rsid w:val="00065BDE"/>
    <w:rsid w:val="00081646"/>
    <w:rsid w:val="0008306B"/>
    <w:rsid w:val="00093973"/>
    <w:rsid w:val="000A1A3B"/>
    <w:rsid w:val="000B5A7C"/>
    <w:rsid w:val="000D1030"/>
    <w:rsid w:val="000D2371"/>
    <w:rsid w:val="000D4B93"/>
    <w:rsid w:val="000D7BE1"/>
    <w:rsid w:val="000E63C1"/>
    <w:rsid w:val="00111C1D"/>
    <w:rsid w:val="00112BFE"/>
    <w:rsid w:val="001178AF"/>
    <w:rsid w:val="001216F7"/>
    <w:rsid w:val="00135D85"/>
    <w:rsid w:val="0014546D"/>
    <w:rsid w:val="00151386"/>
    <w:rsid w:val="001600CF"/>
    <w:rsid w:val="001617BA"/>
    <w:rsid w:val="00165173"/>
    <w:rsid w:val="001719CE"/>
    <w:rsid w:val="001745B0"/>
    <w:rsid w:val="00185CB1"/>
    <w:rsid w:val="0019243B"/>
    <w:rsid w:val="001935B2"/>
    <w:rsid w:val="00194EAD"/>
    <w:rsid w:val="001A2D0C"/>
    <w:rsid w:val="001B3A15"/>
    <w:rsid w:val="001C0922"/>
    <w:rsid w:val="001E6E7A"/>
    <w:rsid w:val="00203A60"/>
    <w:rsid w:val="002214C6"/>
    <w:rsid w:val="002249CF"/>
    <w:rsid w:val="00233054"/>
    <w:rsid w:val="00235291"/>
    <w:rsid w:val="00237D1E"/>
    <w:rsid w:val="00237D7C"/>
    <w:rsid w:val="0024719A"/>
    <w:rsid w:val="00253CA5"/>
    <w:rsid w:val="002616EC"/>
    <w:rsid w:val="00262ADD"/>
    <w:rsid w:val="00280602"/>
    <w:rsid w:val="00280C5F"/>
    <w:rsid w:val="00282E8C"/>
    <w:rsid w:val="00287BEB"/>
    <w:rsid w:val="002929B5"/>
    <w:rsid w:val="00293230"/>
    <w:rsid w:val="002945AB"/>
    <w:rsid w:val="00294DC7"/>
    <w:rsid w:val="002A34F4"/>
    <w:rsid w:val="002B62F1"/>
    <w:rsid w:val="002C484C"/>
    <w:rsid w:val="002D0956"/>
    <w:rsid w:val="002F3B81"/>
    <w:rsid w:val="002F460C"/>
    <w:rsid w:val="0030161B"/>
    <w:rsid w:val="00321A26"/>
    <w:rsid w:val="00341232"/>
    <w:rsid w:val="00342850"/>
    <w:rsid w:val="0034334B"/>
    <w:rsid w:val="0035136F"/>
    <w:rsid w:val="00352CD4"/>
    <w:rsid w:val="0035677B"/>
    <w:rsid w:val="003629C2"/>
    <w:rsid w:val="00371078"/>
    <w:rsid w:val="00375ED1"/>
    <w:rsid w:val="00392EE9"/>
    <w:rsid w:val="003943FD"/>
    <w:rsid w:val="00396B8D"/>
    <w:rsid w:val="003A0E13"/>
    <w:rsid w:val="003B0E08"/>
    <w:rsid w:val="003C4D81"/>
    <w:rsid w:val="003E0745"/>
    <w:rsid w:val="003F6A13"/>
    <w:rsid w:val="00400015"/>
    <w:rsid w:val="004045A3"/>
    <w:rsid w:val="0040721C"/>
    <w:rsid w:val="00414D07"/>
    <w:rsid w:val="0041686C"/>
    <w:rsid w:val="004173C9"/>
    <w:rsid w:val="00420D6C"/>
    <w:rsid w:val="004226C0"/>
    <w:rsid w:val="004257A0"/>
    <w:rsid w:val="00425A21"/>
    <w:rsid w:val="00432536"/>
    <w:rsid w:val="00446547"/>
    <w:rsid w:val="0046016B"/>
    <w:rsid w:val="004624C9"/>
    <w:rsid w:val="00472C67"/>
    <w:rsid w:val="00473356"/>
    <w:rsid w:val="004733A9"/>
    <w:rsid w:val="00477731"/>
    <w:rsid w:val="00477F21"/>
    <w:rsid w:val="00481DA9"/>
    <w:rsid w:val="004A0D4B"/>
    <w:rsid w:val="004A1FCE"/>
    <w:rsid w:val="004A3171"/>
    <w:rsid w:val="004A3801"/>
    <w:rsid w:val="004B26E7"/>
    <w:rsid w:val="004C4D71"/>
    <w:rsid w:val="004D5AF0"/>
    <w:rsid w:val="004E014B"/>
    <w:rsid w:val="005015F8"/>
    <w:rsid w:val="00516729"/>
    <w:rsid w:val="00517975"/>
    <w:rsid w:val="00526AB6"/>
    <w:rsid w:val="00540193"/>
    <w:rsid w:val="0054496D"/>
    <w:rsid w:val="00551DD2"/>
    <w:rsid w:val="005612DF"/>
    <w:rsid w:val="005736C9"/>
    <w:rsid w:val="00573A11"/>
    <w:rsid w:val="00590130"/>
    <w:rsid w:val="005A5621"/>
    <w:rsid w:val="005B5BE2"/>
    <w:rsid w:val="005C6D1C"/>
    <w:rsid w:val="005D394D"/>
    <w:rsid w:val="005E26FE"/>
    <w:rsid w:val="005E7A51"/>
    <w:rsid w:val="005F12F1"/>
    <w:rsid w:val="005F7A54"/>
    <w:rsid w:val="00602EA6"/>
    <w:rsid w:val="006038FC"/>
    <w:rsid w:val="0062597B"/>
    <w:rsid w:val="00632618"/>
    <w:rsid w:val="00637B97"/>
    <w:rsid w:val="00645DB5"/>
    <w:rsid w:val="00652F2C"/>
    <w:rsid w:val="00671FAB"/>
    <w:rsid w:val="00674595"/>
    <w:rsid w:val="006837A7"/>
    <w:rsid w:val="00684B06"/>
    <w:rsid w:val="00694E50"/>
    <w:rsid w:val="006A169C"/>
    <w:rsid w:val="006A5742"/>
    <w:rsid w:val="006B04DA"/>
    <w:rsid w:val="006D1A5D"/>
    <w:rsid w:val="006E5204"/>
    <w:rsid w:val="00705389"/>
    <w:rsid w:val="00705B2B"/>
    <w:rsid w:val="00706467"/>
    <w:rsid w:val="00712807"/>
    <w:rsid w:val="00714EB7"/>
    <w:rsid w:val="00730EF0"/>
    <w:rsid w:val="0073484B"/>
    <w:rsid w:val="0074694C"/>
    <w:rsid w:val="007506BC"/>
    <w:rsid w:val="0075198F"/>
    <w:rsid w:val="007632E0"/>
    <w:rsid w:val="00770EEB"/>
    <w:rsid w:val="00786BB5"/>
    <w:rsid w:val="007A2680"/>
    <w:rsid w:val="007A4594"/>
    <w:rsid w:val="007A611A"/>
    <w:rsid w:val="007B3445"/>
    <w:rsid w:val="007C3400"/>
    <w:rsid w:val="007C686B"/>
    <w:rsid w:val="007D08B4"/>
    <w:rsid w:val="007E0CC6"/>
    <w:rsid w:val="007E1719"/>
    <w:rsid w:val="007E7578"/>
    <w:rsid w:val="007F0FF3"/>
    <w:rsid w:val="007F1C1A"/>
    <w:rsid w:val="007F3F86"/>
    <w:rsid w:val="007F619E"/>
    <w:rsid w:val="007F7DB9"/>
    <w:rsid w:val="00811D4C"/>
    <w:rsid w:val="00820DFE"/>
    <w:rsid w:val="00826E6D"/>
    <w:rsid w:val="0082713B"/>
    <w:rsid w:val="0083688F"/>
    <w:rsid w:val="008430E0"/>
    <w:rsid w:val="00844629"/>
    <w:rsid w:val="0085159B"/>
    <w:rsid w:val="0086632C"/>
    <w:rsid w:val="00867266"/>
    <w:rsid w:val="00871C8D"/>
    <w:rsid w:val="00876C53"/>
    <w:rsid w:val="00880D1D"/>
    <w:rsid w:val="008828EC"/>
    <w:rsid w:val="008A3CAD"/>
    <w:rsid w:val="008A74E4"/>
    <w:rsid w:val="008B0D7D"/>
    <w:rsid w:val="008B5FE3"/>
    <w:rsid w:val="008C0CD5"/>
    <w:rsid w:val="008C2050"/>
    <w:rsid w:val="008C3210"/>
    <w:rsid w:val="008E77F3"/>
    <w:rsid w:val="008F0CFF"/>
    <w:rsid w:val="00907E4D"/>
    <w:rsid w:val="0091213F"/>
    <w:rsid w:val="0091217F"/>
    <w:rsid w:val="0091705F"/>
    <w:rsid w:val="0092762D"/>
    <w:rsid w:val="00930B60"/>
    <w:rsid w:val="0093100E"/>
    <w:rsid w:val="009406DF"/>
    <w:rsid w:val="00940BD1"/>
    <w:rsid w:val="00941C95"/>
    <w:rsid w:val="009424E5"/>
    <w:rsid w:val="0094689D"/>
    <w:rsid w:val="009505C5"/>
    <w:rsid w:val="00956AA7"/>
    <w:rsid w:val="00967406"/>
    <w:rsid w:val="00972C97"/>
    <w:rsid w:val="0097703E"/>
    <w:rsid w:val="009822ED"/>
    <w:rsid w:val="0098474B"/>
    <w:rsid w:val="0099746B"/>
    <w:rsid w:val="009B1B67"/>
    <w:rsid w:val="009B68D3"/>
    <w:rsid w:val="009C00B1"/>
    <w:rsid w:val="009C4BA3"/>
    <w:rsid w:val="009C5A4C"/>
    <w:rsid w:val="009E5BBB"/>
    <w:rsid w:val="009E7A64"/>
    <w:rsid w:val="009F1D2B"/>
    <w:rsid w:val="009F2E70"/>
    <w:rsid w:val="009F6C00"/>
    <w:rsid w:val="009F765D"/>
    <w:rsid w:val="00A11D56"/>
    <w:rsid w:val="00A319FA"/>
    <w:rsid w:val="00A34B31"/>
    <w:rsid w:val="00A37F1E"/>
    <w:rsid w:val="00A441A5"/>
    <w:rsid w:val="00A45D51"/>
    <w:rsid w:val="00A53C94"/>
    <w:rsid w:val="00A57490"/>
    <w:rsid w:val="00A6105E"/>
    <w:rsid w:val="00A640C2"/>
    <w:rsid w:val="00A734ED"/>
    <w:rsid w:val="00A9111E"/>
    <w:rsid w:val="00A926C5"/>
    <w:rsid w:val="00A94598"/>
    <w:rsid w:val="00AA382C"/>
    <w:rsid w:val="00AA7D05"/>
    <w:rsid w:val="00AB1301"/>
    <w:rsid w:val="00AB2B2F"/>
    <w:rsid w:val="00AC2C3D"/>
    <w:rsid w:val="00AD00CB"/>
    <w:rsid w:val="00AD231E"/>
    <w:rsid w:val="00AE383D"/>
    <w:rsid w:val="00AF46B8"/>
    <w:rsid w:val="00B0701D"/>
    <w:rsid w:val="00B211C0"/>
    <w:rsid w:val="00B21232"/>
    <w:rsid w:val="00B35857"/>
    <w:rsid w:val="00B503C7"/>
    <w:rsid w:val="00B6148D"/>
    <w:rsid w:val="00B65059"/>
    <w:rsid w:val="00B77D24"/>
    <w:rsid w:val="00B83689"/>
    <w:rsid w:val="00B85E67"/>
    <w:rsid w:val="00B86C8F"/>
    <w:rsid w:val="00B90DEC"/>
    <w:rsid w:val="00B92025"/>
    <w:rsid w:val="00BA71C4"/>
    <w:rsid w:val="00BB375B"/>
    <w:rsid w:val="00BC15C1"/>
    <w:rsid w:val="00BD501D"/>
    <w:rsid w:val="00BD67C3"/>
    <w:rsid w:val="00BE37D2"/>
    <w:rsid w:val="00BF3FA0"/>
    <w:rsid w:val="00BF5CBB"/>
    <w:rsid w:val="00C00518"/>
    <w:rsid w:val="00C216C6"/>
    <w:rsid w:val="00C24FE7"/>
    <w:rsid w:val="00C26EEC"/>
    <w:rsid w:val="00C32A9F"/>
    <w:rsid w:val="00C3682F"/>
    <w:rsid w:val="00C40939"/>
    <w:rsid w:val="00C454EC"/>
    <w:rsid w:val="00C563A6"/>
    <w:rsid w:val="00C6742D"/>
    <w:rsid w:val="00C67B78"/>
    <w:rsid w:val="00C7021B"/>
    <w:rsid w:val="00C74712"/>
    <w:rsid w:val="00C76CC9"/>
    <w:rsid w:val="00C92973"/>
    <w:rsid w:val="00CB19D8"/>
    <w:rsid w:val="00CC07C6"/>
    <w:rsid w:val="00CC4CD3"/>
    <w:rsid w:val="00CD15E7"/>
    <w:rsid w:val="00CD493D"/>
    <w:rsid w:val="00CE1392"/>
    <w:rsid w:val="00CE206B"/>
    <w:rsid w:val="00CE28FF"/>
    <w:rsid w:val="00D02915"/>
    <w:rsid w:val="00D05A24"/>
    <w:rsid w:val="00D251C2"/>
    <w:rsid w:val="00D31F71"/>
    <w:rsid w:val="00D331D2"/>
    <w:rsid w:val="00D3686C"/>
    <w:rsid w:val="00D40314"/>
    <w:rsid w:val="00D465D0"/>
    <w:rsid w:val="00D50F33"/>
    <w:rsid w:val="00D57B82"/>
    <w:rsid w:val="00D57E1E"/>
    <w:rsid w:val="00D72065"/>
    <w:rsid w:val="00D732EB"/>
    <w:rsid w:val="00D76A32"/>
    <w:rsid w:val="00D92271"/>
    <w:rsid w:val="00DB2784"/>
    <w:rsid w:val="00DC40FF"/>
    <w:rsid w:val="00DF31E4"/>
    <w:rsid w:val="00E0047E"/>
    <w:rsid w:val="00E00AD9"/>
    <w:rsid w:val="00E13267"/>
    <w:rsid w:val="00E26C26"/>
    <w:rsid w:val="00E27F19"/>
    <w:rsid w:val="00E35A35"/>
    <w:rsid w:val="00E51EE3"/>
    <w:rsid w:val="00E56492"/>
    <w:rsid w:val="00E5678C"/>
    <w:rsid w:val="00E76BDD"/>
    <w:rsid w:val="00E93D58"/>
    <w:rsid w:val="00EB4975"/>
    <w:rsid w:val="00ED59E1"/>
    <w:rsid w:val="00EE0214"/>
    <w:rsid w:val="00EE7222"/>
    <w:rsid w:val="00EF3D25"/>
    <w:rsid w:val="00EF3DCA"/>
    <w:rsid w:val="00EF56E6"/>
    <w:rsid w:val="00F004AD"/>
    <w:rsid w:val="00F12806"/>
    <w:rsid w:val="00F3119A"/>
    <w:rsid w:val="00F41148"/>
    <w:rsid w:val="00F43B00"/>
    <w:rsid w:val="00F56CD5"/>
    <w:rsid w:val="00F60400"/>
    <w:rsid w:val="00F652A4"/>
    <w:rsid w:val="00F71642"/>
    <w:rsid w:val="00F7217E"/>
    <w:rsid w:val="00F823AE"/>
    <w:rsid w:val="00F83275"/>
    <w:rsid w:val="00F86EB5"/>
    <w:rsid w:val="00F871EE"/>
    <w:rsid w:val="00F950EB"/>
    <w:rsid w:val="00F958F6"/>
    <w:rsid w:val="00FB675D"/>
    <w:rsid w:val="00FC2EAB"/>
    <w:rsid w:val="00FE2773"/>
    <w:rsid w:val="00FE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0FD045DE-7C44-D340-B6AE-60845B49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2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2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4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7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66E74-0290-4B22-A583-DCF002373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1239</Words>
  <Characters>8815</Characters>
  <Application>Microsoft Office Word</Application>
  <DocSecurity>0</DocSecurity>
  <Lines>160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Muni Kumar</cp:lastModifiedBy>
  <cp:revision>38</cp:revision>
  <dcterms:created xsi:type="dcterms:W3CDTF">2025-01-23T18:07:00Z</dcterms:created>
  <dcterms:modified xsi:type="dcterms:W3CDTF">2025-05-21T16:22:00Z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bd5d2e27-6377-4e59-b0b1-8141231d720d</vt:lpwstr>
  </property>
</Properties>
</file>