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B0546E">
      <w:pPr>
        <w:spacing w:after="0"/>
        <w:ind w:left="3600" w:firstLine="720"/>
        <w:rPr>
          <w:rFonts w:ascii="Times New Roman" w:hAnsi="Times New Roman" w:cs="Times New Roman"/>
          <w:sz w:val="20"/>
          <w:szCs w:val="20"/>
        </w:rPr>
      </w:pPr>
      <w:r>
        <w:rPr>
          <w:rFonts w:ascii="Times New Roman" w:hAnsi="Times New Roman" w:cs="Times New Roman"/>
          <w:b/>
          <w:sz w:val="20"/>
          <w:szCs w:val="20"/>
        </w:rPr>
        <w:t>SHARAN REDDY</w:t>
      </w:r>
    </w:p>
    <w:p w14:paraId="484EA402">
      <w:pPr>
        <w:spacing w:after="0"/>
        <w:rPr>
          <w:rFonts w:ascii="Times New Roman" w:hAnsi="Times New Roman" w:cs="Times New Roman"/>
          <w:sz w:val="20"/>
          <w:szCs w:val="20"/>
        </w:rPr>
      </w:pPr>
      <w:r>
        <w:rPr>
          <w:rFonts w:ascii="Times New Roman" w:hAnsi="Times New Roman" w:cs="Times New Roman"/>
          <w:sz w:val="20"/>
          <w:szCs w:val="20"/>
        </w:rPr>
        <w:t xml:space="preserve">                                                                                      Sr. Data Engineer · 11 + Years</w:t>
      </w:r>
    </w:p>
    <w:p w14:paraId="38DCB05A">
      <w:pPr>
        <w:spacing w:after="0"/>
        <w:jc w:val="both"/>
        <w:rPr>
          <w:rFonts w:ascii="Times New Roman" w:hAnsi="Times New Roman" w:cs="Times New Roman"/>
          <w:sz w:val="20"/>
          <w:szCs w:val="20"/>
        </w:rPr>
      </w:pPr>
      <w:r>
        <w:rPr>
          <w:rFonts w:ascii="Times New Roman" w:hAnsi="Times New Roman" w:cs="Times New Roman"/>
          <w:sz w:val="20"/>
          <w:szCs w:val="20"/>
        </w:rPr>
        <w:t xml:space="preserve">                                   </w:t>
      </w:r>
      <w:r>
        <w:rPr>
          <w:rFonts w:ascii="Segoe UI Symbol" w:hAnsi="Segoe UI Symbol" w:cs="Segoe UI Symbol"/>
          <w:sz w:val="20"/>
          <w:szCs w:val="20"/>
        </w:rPr>
        <w:t>☎</w:t>
      </w:r>
      <w:r>
        <w:rPr>
          <w:rFonts w:ascii="Times New Roman" w:hAnsi="Times New Roman" w:cs="Times New Roman"/>
          <w:sz w:val="20"/>
          <w:szCs w:val="20"/>
        </w:rPr>
        <w:t xml:space="preserve"> +1 216-334-9597   </w:t>
      </w:r>
      <w:r>
        <w:rPr>
          <w:rFonts w:ascii="Segoe UI Symbol" w:hAnsi="Segoe UI Symbol" w:cs="Segoe UI Symbol"/>
          <w:sz w:val="20"/>
          <w:szCs w:val="20"/>
        </w:rPr>
        <w:t>✉</w:t>
      </w:r>
      <w:r>
        <w:rPr>
          <w:rFonts w:ascii="Times New Roman" w:hAnsi="Times New Roman" w:cs="Times New Roman"/>
          <w:sz w:val="20"/>
          <w:szCs w:val="20"/>
        </w:rPr>
        <w:t xml:space="preserve"> Sharanreddyappidi10@gmail.com   </w:t>
      </w:r>
      <w:r>
        <w:rPr>
          <w:rFonts w:ascii="Segoe UI Emoji" w:hAnsi="Segoe UI Emoji" w:cs="Segoe UI Emoji"/>
          <w:sz w:val="20"/>
          <w:szCs w:val="20"/>
        </w:rPr>
        <w:t>🌐</w:t>
      </w:r>
      <w:r>
        <w:rPr>
          <w:rFonts w:ascii="Times New Roman" w:hAnsi="Times New Roman" w:cs="Times New Roman"/>
          <w:sz w:val="20"/>
          <w:szCs w:val="20"/>
        </w:rPr>
        <w:t xml:space="preserve"> Raleigh, North Carolina, USA</w:t>
      </w:r>
    </w:p>
    <w:p w14:paraId="056637C7">
      <w:pPr>
        <w:pStyle w:val="3"/>
        <w:rPr>
          <w:rFonts w:ascii="Times New Roman" w:hAnsi="Times New Roman" w:cs="Times New Roman"/>
          <w:sz w:val="20"/>
          <w:szCs w:val="20"/>
        </w:rPr>
      </w:pPr>
      <w:r>
        <w:rPr>
          <w:rFonts w:ascii="Times New Roman" w:hAnsi="Times New Roman" w:cs="Times New Roman"/>
          <w:sz w:val="20"/>
          <w:szCs w:val="20"/>
        </w:rPr>
        <w:t>Professional Summary</w:t>
      </w:r>
    </w:p>
    <w:p w14:paraId="27501BFF">
      <w:pPr>
        <w:pStyle w:val="23"/>
        <w:rPr>
          <w:rFonts w:ascii="Times New Roman" w:hAnsi="Times New Roman" w:cs="Times New Roman"/>
          <w:sz w:val="20"/>
          <w:szCs w:val="20"/>
        </w:rPr>
      </w:pPr>
      <w:r>
        <w:rPr>
          <w:rFonts w:ascii="Times New Roman" w:hAnsi="Times New Roman" w:cs="Times New Roman"/>
          <w:sz w:val="20"/>
          <w:szCs w:val="20"/>
        </w:rPr>
        <w:t>Results-driven AWS Data Engineer Lead with over 1</w:t>
      </w:r>
      <w:r>
        <w:rPr>
          <w:rFonts w:hint="default" w:ascii="Times New Roman" w:hAnsi="Times New Roman" w:cs="Times New Roman"/>
          <w:sz w:val="20"/>
          <w:szCs w:val="20"/>
          <w:lang w:val="en-US"/>
        </w:rPr>
        <w:t>1+</w:t>
      </w:r>
      <w:r>
        <w:rPr>
          <w:rFonts w:ascii="Times New Roman" w:hAnsi="Times New Roman" w:cs="Times New Roman"/>
          <w:sz w:val="20"/>
          <w:szCs w:val="20"/>
        </w:rPr>
        <w:t xml:space="preserve"> years of experience in designing, implementing, and optimizing AWS Data Lakes and related services. Proven expertise in AWS services including Step Functions, Lambda, Glue Workflows, and S3, along with strong SQL skills in PostgreSQL. Holds AWS Certification and excels in collaborative team environments, driving projects from concept to execution while ensuring high performance and scalability.</w:t>
      </w:r>
    </w:p>
    <w:p w14:paraId="5D78EC54">
      <w:pPr>
        <w:pStyle w:val="23"/>
        <w:rPr>
          <w:rFonts w:ascii="Times New Roman" w:hAnsi="Times New Roman" w:cs="Times New Roman"/>
          <w:sz w:val="20"/>
          <w:szCs w:val="20"/>
        </w:rPr>
      </w:pPr>
      <w:r>
        <w:rPr>
          <w:rFonts w:ascii="Times New Roman" w:hAnsi="Times New Roman" w:cs="Times New Roman"/>
          <w:sz w:val="20"/>
          <w:szCs w:val="20"/>
        </w:rPr>
        <w:t>Skilled in leveraging Azure Cloud services for end-to-end data integration, transformation, and pipeline orchestration.</w:t>
      </w:r>
    </w:p>
    <w:p w14:paraId="030F47DB">
      <w:pPr>
        <w:pStyle w:val="23"/>
        <w:rPr>
          <w:rFonts w:ascii="Times New Roman" w:hAnsi="Times New Roman" w:cs="Times New Roman"/>
          <w:sz w:val="20"/>
          <w:szCs w:val="20"/>
        </w:rPr>
      </w:pPr>
      <w:r>
        <w:rPr>
          <w:rFonts w:ascii="Times New Roman" w:hAnsi="Times New Roman" w:cs="Times New Roman"/>
          <w:sz w:val="20"/>
          <w:szCs w:val="20"/>
        </w:rPr>
        <w:t>Possesses working knowledge of Microsoft Fabric, enabling efficient data fabric implementation and unified data experiences across business domains.</w:t>
      </w:r>
    </w:p>
    <w:p w14:paraId="7C446144">
      <w:pPr>
        <w:pStyle w:val="23"/>
        <w:rPr>
          <w:rFonts w:ascii="Times New Roman" w:hAnsi="Times New Roman" w:cs="Times New Roman"/>
          <w:sz w:val="20"/>
          <w:szCs w:val="20"/>
        </w:rPr>
      </w:pPr>
      <w:r>
        <w:rPr>
          <w:rFonts w:ascii="Times New Roman" w:hAnsi="Times New Roman" w:cs="Times New Roman"/>
          <w:sz w:val="20"/>
          <w:szCs w:val="20"/>
        </w:rPr>
        <w:t>Hands-on experience with Databricks and similar platforms for big data processing, advanced analytics, and collaborative development.</w:t>
      </w:r>
    </w:p>
    <w:p w14:paraId="66545D32">
      <w:pPr>
        <w:pStyle w:val="23"/>
        <w:rPr>
          <w:rFonts w:ascii="Times New Roman" w:hAnsi="Times New Roman" w:cs="Times New Roman"/>
          <w:sz w:val="20"/>
          <w:szCs w:val="20"/>
        </w:rPr>
      </w:pPr>
      <w:r>
        <w:rPr>
          <w:rFonts w:ascii="Times New Roman" w:hAnsi="Times New Roman" w:cs="Times New Roman"/>
          <w:sz w:val="20"/>
          <w:szCs w:val="20"/>
        </w:rPr>
        <w:t>Led platform engineering initiatives for Databricks, including Infrastructure as Code (Terraform, CloudFormation) and Unity Catalog-driven governance.</w:t>
      </w:r>
    </w:p>
    <w:p w14:paraId="4D8842DF">
      <w:pPr>
        <w:pStyle w:val="23"/>
        <w:rPr>
          <w:rFonts w:ascii="Times New Roman" w:hAnsi="Times New Roman" w:cs="Times New Roman"/>
          <w:sz w:val="20"/>
          <w:szCs w:val="20"/>
        </w:rPr>
      </w:pPr>
      <w:r>
        <w:rPr>
          <w:rFonts w:ascii="Times New Roman" w:hAnsi="Times New Roman" w:cs="Times New Roman"/>
          <w:sz w:val="20"/>
          <w:szCs w:val="20"/>
        </w:rPr>
        <w:t>Skilled in observability using Datadog, CI/CD pipelines with GitHub Actions, and version control through GitHub. Adept in AI coding tools like GitHub Copilot and Databricks Assistant. Strong background in transactional and dimensional data modeling.</w:t>
      </w:r>
    </w:p>
    <w:p w14:paraId="7F7A3A94">
      <w:pPr>
        <w:pStyle w:val="23"/>
        <w:rPr>
          <w:rFonts w:ascii="Times New Roman" w:hAnsi="Times New Roman" w:cs="Times New Roman"/>
          <w:sz w:val="20"/>
          <w:szCs w:val="20"/>
        </w:rPr>
      </w:pPr>
      <w:r>
        <w:rPr>
          <w:rFonts w:ascii="Times New Roman" w:hAnsi="Times New Roman" w:cs="Times New Roman"/>
          <w:sz w:val="20"/>
          <w:szCs w:val="20"/>
        </w:rPr>
        <w:t>Knowledgeable about creating and putting into practice intricate data architectures that enable batch, real-time, and high-volume processing systems. Proven ability to develop scalable and trustworthy data solutions for financial transactions, healthcare records, telecommunications data, and other applications.</w:t>
      </w:r>
    </w:p>
    <w:p w14:paraId="0F262A3E">
      <w:pPr>
        <w:pStyle w:val="23"/>
        <w:rPr>
          <w:rFonts w:ascii="Times New Roman" w:hAnsi="Times New Roman" w:cs="Times New Roman"/>
          <w:sz w:val="20"/>
          <w:szCs w:val="20"/>
        </w:rPr>
      </w:pPr>
      <w:r>
        <w:rPr>
          <w:rFonts w:ascii="Times New Roman" w:hAnsi="Times New Roman" w:cs="Times New Roman"/>
          <w:sz w:val="20"/>
          <w:szCs w:val="20"/>
        </w:rPr>
        <w:t>Skilled at building and overseeing complex ETL pipelines that combine data from a variety of sources, including market feeds, clinical data, network telemetry, billing records, and APIs. Familiar with AWS Glue, Talend, Databricks, Informatica, and Apache Airflow, among other products.</w:t>
      </w:r>
    </w:p>
    <w:p w14:paraId="462F4458">
      <w:pPr>
        <w:pStyle w:val="23"/>
        <w:rPr>
          <w:rFonts w:ascii="Times New Roman" w:hAnsi="Times New Roman" w:cs="Times New Roman"/>
          <w:sz w:val="20"/>
          <w:szCs w:val="20"/>
        </w:rPr>
      </w:pPr>
      <w:r>
        <w:rPr>
          <w:rFonts w:ascii="Times New Roman" w:hAnsi="Times New Roman" w:cs="Times New Roman"/>
          <w:sz w:val="20"/>
          <w:szCs w:val="20"/>
        </w:rPr>
        <w:t>Experienced in creating and managing large-scale data environments with Hadoop ecosystems (MapReduce, Hive, HDFS), Apache Spark, and cloud-based tools like Snowflake, Amazon Redshift, and Google BigQuery.</w:t>
      </w:r>
    </w:p>
    <w:p w14:paraId="1E5DCA2C">
      <w:pPr>
        <w:pStyle w:val="23"/>
        <w:rPr>
          <w:rFonts w:ascii="Times New Roman" w:hAnsi="Times New Roman" w:cs="Times New Roman"/>
          <w:sz w:val="20"/>
          <w:szCs w:val="20"/>
        </w:rPr>
      </w:pPr>
      <w:r>
        <w:rPr>
          <w:rFonts w:ascii="Times New Roman" w:hAnsi="Times New Roman" w:cs="Times New Roman"/>
          <w:sz w:val="20"/>
          <w:szCs w:val="20"/>
        </w:rPr>
        <w:t>Adept at setting up Google Cloud Dataflow, Apache Pulsar, Google Cloud Pub/Sub, Apache Kafka, and other real-time data streaming and monitoring systems. Capable of maximizing real-time insights for improved operational effectiveness and customer experience.</w:t>
      </w:r>
    </w:p>
    <w:p w14:paraId="0F21CA89">
      <w:pPr>
        <w:pStyle w:val="23"/>
        <w:rPr>
          <w:rFonts w:ascii="Times New Roman" w:hAnsi="Times New Roman" w:cs="Times New Roman"/>
          <w:sz w:val="20"/>
          <w:szCs w:val="20"/>
        </w:rPr>
      </w:pPr>
      <w:r>
        <w:rPr>
          <w:rFonts w:ascii="Times New Roman" w:hAnsi="Times New Roman" w:cs="Times New Roman"/>
          <w:sz w:val="20"/>
          <w:szCs w:val="20"/>
        </w:rPr>
        <w:t>Designed and implemented Unity Catalog for centralized data governance across multiple Databricks workspaces.</w:t>
      </w:r>
    </w:p>
    <w:p w14:paraId="1E63A75D">
      <w:pPr>
        <w:pStyle w:val="23"/>
        <w:rPr>
          <w:rFonts w:ascii="Times New Roman" w:hAnsi="Times New Roman" w:cs="Times New Roman"/>
          <w:sz w:val="20"/>
          <w:szCs w:val="20"/>
        </w:rPr>
      </w:pPr>
      <w:r>
        <w:rPr>
          <w:rFonts w:ascii="Times New Roman" w:hAnsi="Times New Roman" w:cs="Times New Roman"/>
          <w:sz w:val="20"/>
          <w:szCs w:val="20"/>
        </w:rPr>
        <w:t>Designed and implemented scalable machine learning pipelines using PySpark and MLflow on Databricks</w:t>
      </w:r>
    </w:p>
    <w:p w14:paraId="70185A19">
      <w:pPr>
        <w:pStyle w:val="23"/>
        <w:rPr>
          <w:rFonts w:ascii="Times New Roman" w:hAnsi="Times New Roman" w:cs="Times New Roman"/>
          <w:sz w:val="20"/>
          <w:szCs w:val="20"/>
        </w:rPr>
      </w:pPr>
      <w:r>
        <w:rPr>
          <w:rFonts w:ascii="Times New Roman" w:hAnsi="Times New Roman" w:cs="Times New Roman"/>
          <w:sz w:val="20"/>
          <w:szCs w:val="20"/>
        </w:rPr>
        <w:t>Built an LLM-based assistant using LangChain to summarize large datasets in Databricks.</w:t>
      </w:r>
    </w:p>
    <w:p w14:paraId="71455D93">
      <w:pPr>
        <w:pStyle w:val="23"/>
        <w:rPr>
          <w:rFonts w:ascii="Times New Roman" w:hAnsi="Times New Roman" w:cs="Times New Roman"/>
          <w:sz w:val="20"/>
          <w:szCs w:val="20"/>
        </w:rPr>
      </w:pPr>
      <w:r>
        <w:rPr>
          <w:rFonts w:ascii="Times New Roman" w:hAnsi="Times New Roman" w:cs="Times New Roman"/>
          <w:sz w:val="20"/>
          <w:szCs w:val="20"/>
        </w:rPr>
        <w:t>Established strong frameworks for data quality and validation to guarantee data integrity across systems. Employed programs like Deque and Great Expectations to implement automated data quality inspections. Enforced data governance guidelines to guarantee compliance and accuracy.</w:t>
      </w:r>
    </w:p>
    <w:p w14:paraId="0D23D135">
      <w:pPr>
        <w:pStyle w:val="23"/>
        <w:rPr>
          <w:rFonts w:ascii="Times New Roman" w:hAnsi="Times New Roman" w:cs="Times New Roman"/>
          <w:sz w:val="20"/>
          <w:szCs w:val="20"/>
        </w:rPr>
      </w:pPr>
      <w:r>
        <w:rPr>
          <w:rFonts w:ascii="Times New Roman" w:hAnsi="Times New Roman" w:cs="Times New Roman"/>
          <w:sz w:val="20"/>
          <w:szCs w:val="20"/>
        </w:rPr>
        <w:t>Vast expertise in the design and administration of cloud-based data architectures on Google Cloud Platform (BigQuery, Dataproc), Amazon Redshift, S3, and EMR on AWS, Azure, and Synapse Analytics on Azure. Adept at using cloud-native technologies to build data solutions that are both affordable and scalable.</w:t>
      </w:r>
    </w:p>
    <w:p w14:paraId="321D9B06">
      <w:pPr>
        <w:pStyle w:val="23"/>
        <w:rPr>
          <w:rFonts w:ascii="Times New Roman" w:hAnsi="Times New Roman" w:cs="Times New Roman"/>
          <w:sz w:val="20"/>
          <w:szCs w:val="20"/>
        </w:rPr>
      </w:pPr>
      <w:r>
        <w:rPr>
          <w:rFonts w:ascii="Times New Roman" w:hAnsi="Times New Roman" w:cs="Times New Roman"/>
          <w:sz w:val="20"/>
          <w:szCs w:val="20"/>
        </w:rPr>
        <w:t>Created and put into effect data security and compliance procedures that complied with industry rules like HIPAA, CCPA, PCI-DSS, and GDPR. Ensured that sensitive data was protected using strong security methods, such as access limits and encryption.</w:t>
      </w:r>
    </w:p>
    <w:p w14:paraId="34D0F492">
      <w:pPr>
        <w:pStyle w:val="23"/>
        <w:rPr>
          <w:rFonts w:ascii="Times New Roman" w:hAnsi="Times New Roman" w:cs="Times New Roman"/>
          <w:sz w:val="20"/>
          <w:szCs w:val="20"/>
        </w:rPr>
      </w:pPr>
      <w:r>
        <w:rPr>
          <w:rFonts w:ascii="Times New Roman" w:hAnsi="Times New Roman" w:cs="Times New Roman"/>
          <w:sz w:val="20"/>
          <w:szCs w:val="20"/>
        </w:rPr>
        <w:t>Integrated Databricks logs with Datadog for end-to-end pipeline observability.</w:t>
      </w:r>
    </w:p>
    <w:p w14:paraId="4F435224">
      <w:pPr>
        <w:pStyle w:val="23"/>
        <w:rPr>
          <w:rFonts w:ascii="Times New Roman" w:hAnsi="Times New Roman" w:cs="Times New Roman"/>
          <w:sz w:val="20"/>
          <w:szCs w:val="20"/>
        </w:rPr>
      </w:pPr>
      <w:r>
        <w:rPr>
          <w:rFonts w:ascii="Times New Roman" w:hAnsi="Times New Roman" w:cs="Times New Roman"/>
          <w:sz w:val="20"/>
          <w:szCs w:val="20"/>
        </w:rPr>
        <w:t>Performed performance adjustments on data processing processes and SQL queries to improve system performance and lower latency. Used caching, partitioning, and indexing techniques to increase system responsiveness and speed of data retrieval.</w:t>
      </w:r>
    </w:p>
    <w:p w14:paraId="64B30565">
      <w:pPr>
        <w:pStyle w:val="23"/>
        <w:rPr>
          <w:rFonts w:ascii="Times New Roman" w:hAnsi="Times New Roman" w:cs="Times New Roman"/>
          <w:sz w:val="20"/>
          <w:szCs w:val="20"/>
        </w:rPr>
      </w:pPr>
      <w:r>
        <w:rPr>
          <w:rFonts w:ascii="Times New Roman" w:hAnsi="Times New Roman" w:cs="Times New Roman"/>
          <w:sz w:val="20"/>
          <w:szCs w:val="20"/>
        </w:rPr>
        <w:t>Exhibited excellent leadership and teamwork abilities by supervising and training junior data engineers. Successfully oversaw cross-functional teams, encouraged communication between business divisions, data scientists, and analysts, and offered direction and assistance to guarantee project completion.</w:t>
      </w:r>
    </w:p>
    <w:p w14:paraId="42E2D71F">
      <w:pPr>
        <w:pStyle w:val="23"/>
        <w:rPr>
          <w:rFonts w:ascii="Times New Roman" w:hAnsi="Times New Roman" w:cs="Times New Roman"/>
          <w:sz w:val="20"/>
          <w:szCs w:val="20"/>
        </w:rPr>
      </w:pPr>
      <w:r>
        <w:rPr>
          <w:rFonts w:ascii="Times New Roman" w:hAnsi="Times New Roman" w:cs="Times New Roman"/>
          <w:sz w:val="20"/>
          <w:szCs w:val="20"/>
        </w:rPr>
        <w:t>Exhibited proficiency in explaining intricate technical ideas and data insights to stakeholders who are not technical. Presented information in a clear and succinct manner in order to assist data-driven decision-making and meet organizational goals.</w:t>
      </w:r>
    </w:p>
    <w:p w14:paraId="13639B87">
      <w:pPr>
        <w:pStyle w:val="23"/>
        <w:rPr>
          <w:rFonts w:ascii="Times New Roman" w:hAnsi="Times New Roman" w:cs="Times New Roman"/>
          <w:sz w:val="20"/>
          <w:szCs w:val="20"/>
        </w:rPr>
      </w:pPr>
      <w:r>
        <w:rPr>
          <w:rFonts w:ascii="Times New Roman" w:hAnsi="Times New Roman" w:cs="Times New Roman"/>
          <w:sz w:val="20"/>
          <w:szCs w:val="20"/>
        </w:rPr>
        <w:t>Continuously assessed and incorporated new techniques and technology to improve data engineering processes and adjust to changing business needs. Devoted to providing cutting-edge solutions and enhancing data processing capacities.</w:t>
      </w:r>
    </w:p>
    <w:p w14:paraId="6F5246A8">
      <w:pPr>
        <w:pStyle w:val="23"/>
        <w:rPr>
          <w:rFonts w:ascii="Times New Roman" w:hAnsi="Times New Roman" w:cs="Times New Roman"/>
          <w:sz w:val="20"/>
          <w:szCs w:val="20"/>
        </w:rPr>
      </w:pPr>
      <w:r>
        <w:rPr>
          <w:rFonts w:ascii="Times New Roman" w:hAnsi="Times New Roman" w:cs="Times New Roman"/>
          <w:sz w:val="20"/>
          <w:szCs w:val="20"/>
        </w:rPr>
        <w:t>Automated data engineering deployments and tasks utilizing DevOps techniques and scripting languages (Shell, Python). employed CI/CD pipelines (Jenkins) and containerization technologies (Docker, Kubernetes) to optimize processes and boost output.</w:t>
      </w:r>
    </w:p>
    <w:p w14:paraId="426D9936">
      <w:pPr>
        <w:pStyle w:val="3"/>
        <w:rPr>
          <w:rFonts w:ascii="Times New Roman" w:hAnsi="Times New Roman" w:cs="Times New Roman"/>
          <w:sz w:val="20"/>
          <w:szCs w:val="20"/>
        </w:rPr>
      </w:pPr>
      <w:r>
        <w:rPr>
          <w:rFonts w:ascii="Times New Roman" w:hAnsi="Times New Roman" w:cs="Times New Roman"/>
          <w:sz w:val="20"/>
          <w:szCs w:val="20"/>
        </w:rPr>
        <w:t>Core Skills &amp; Tools</w:t>
      </w:r>
    </w:p>
    <w:p w14:paraId="2DF95F9B">
      <w:pPr>
        <w:ind w:left="360"/>
        <w:rPr>
          <w:rFonts w:ascii="Times New Roman" w:hAnsi="Times New Roman" w:cs="Times New Roman"/>
          <w:sz w:val="20"/>
          <w:szCs w:val="20"/>
        </w:rPr>
      </w:pPr>
      <w:r>
        <w:rPr>
          <w:rFonts w:ascii="Times New Roman" w:hAnsi="Times New Roman" w:cs="Times New Roman"/>
          <w:b/>
          <w:bCs/>
          <w:sz w:val="20"/>
          <w:szCs w:val="20"/>
        </w:rPr>
        <w:t xml:space="preserve">Cloud Platforms &amp; Data Warehousing: </w:t>
      </w:r>
      <w:r>
        <w:rPr>
          <w:rFonts w:ascii="Times New Roman" w:hAnsi="Times New Roman" w:cs="Times New Roman"/>
          <w:sz w:val="20"/>
          <w:szCs w:val="20"/>
        </w:rPr>
        <w:t>AWS (S3, Glue, Redshift, EMR, Lambda, Step Functions, Kinesis, DynamoDB, CloudFormation, CodePipeline); Azure (Synapse, Data Factory, Data Lake, Cosmos DB, Microsoft Fabric, Event Hubs, Stream Analytics, Key Vault); GCP (BigQuery, Dataflow, Dataproc, Pub/Sub); Snowflake; Databricks (Delta Lake, Unity Catalog, MLflow, Autoloader, Spark UI)</w:t>
      </w:r>
      <w:r>
        <w:rPr>
          <w:rFonts w:ascii="Times New Roman" w:hAnsi="Times New Roman" w:cs="Times New Roman"/>
          <w:sz w:val="20"/>
          <w:szCs w:val="20"/>
        </w:rPr>
        <w:br w:type="textWrapping"/>
      </w:r>
      <w:r>
        <w:rPr>
          <w:rFonts w:ascii="Times New Roman" w:hAnsi="Times New Roman" w:cs="Times New Roman"/>
          <w:b/>
          <w:bCs/>
          <w:sz w:val="20"/>
          <w:szCs w:val="20"/>
        </w:rPr>
        <w:t>Data Engineering &amp; Processing:</w:t>
      </w:r>
      <w:r>
        <w:rPr>
          <w:rFonts w:ascii="Times New Roman" w:hAnsi="Times New Roman" w:cs="Times New Roman"/>
          <w:sz w:val="20"/>
          <w:szCs w:val="20"/>
        </w:rPr>
        <w:t xml:space="preserve"> Apache Spark (SQL, PySpark, Streaming, Scala); Hadoop (HDFS, Hive, Presto, MapReduce); ETL/ELT (Airflow, NiFi, Informatica, Talend, AWS Glue); Streaming &amp; Messaging (Kafka, Pulsar, Pub/Sub, Flink, SNS/SQS); Data Modeling (Star Schema, Snowflake Schema, Data Vault 2.0)</w:t>
      </w:r>
      <w:r>
        <w:rPr>
          <w:rFonts w:ascii="Times New Roman" w:hAnsi="Times New Roman" w:cs="Times New Roman"/>
          <w:sz w:val="20"/>
          <w:szCs w:val="20"/>
        </w:rPr>
        <w:br w:type="textWrapping"/>
      </w:r>
      <w:r>
        <w:rPr>
          <w:rFonts w:ascii="Times New Roman" w:hAnsi="Times New Roman" w:cs="Times New Roman"/>
          <w:b/>
          <w:bCs/>
          <w:sz w:val="20"/>
          <w:szCs w:val="20"/>
        </w:rPr>
        <w:t>Programming &amp; Automation:</w:t>
      </w:r>
      <w:r>
        <w:rPr>
          <w:rFonts w:ascii="Times New Roman" w:hAnsi="Times New Roman" w:cs="Times New Roman"/>
          <w:sz w:val="20"/>
          <w:szCs w:val="20"/>
        </w:rPr>
        <w:t xml:space="preserve"> Python, SQL, Java, Scala, Shell Scripting; Terraform, CloudFormation, Jenkins, GitHub Actions, Azure DevOps, Docker, Kubernetes, Ansible</w:t>
      </w:r>
      <w:r>
        <w:rPr>
          <w:rFonts w:ascii="Times New Roman" w:hAnsi="Times New Roman" w:cs="Times New Roman"/>
          <w:sz w:val="20"/>
          <w:szCs w:val="20"/>
        </w:rPr>
        <w:br w:type="textWrapping"/>
      </w:r>
      <w:r>
        <w:rPr>
          <w:rFonts w:ascii="Times New Roman" w:hAnsi="Times New Roman" w:cs="Times New Roman"/>
          <w:b/>
          <w:bCs/>
          <w:sz w:val="20"/>
          <w:szCs w:val="20"/>
        </w:rPr>
        <w:t>Data Governance &amp; Quality</w:t>
      </w:r>
      <w:r>
        <w:rPr>
          <w:rFonts w:ascii="Times New Roman" w:hAnsi="Times New Roman" w:cs="Times New Roman"/>
          <w:sz w:val="20"/>
          <w:szCs w:val="20"/>
        </w:rPr>
        <w:t>: Unity Catalog, Collibra, RBAC, Sentinel, Terraform Enterprise; Data Quality (Great Expectations, Deque, Metadata-driven frameworks); Compliance (HIPAA, GDPR, SOX, CCPA, PCI-DSS)</w:t>
      </w:r>
      <w:r>
        <w:rPr>
          <w:rFonts w:ascii="Times New Roman" w:hAnsi="Times New Roman" w:cs="Times New Roman"/>
          <w:sz w:val="20"/>
          <w:szCs w:val="20"/>
        </w:rPr>
        <w:br w:type="textWrapping"/>
      </w:r>
      <w:r>
        <w:rPr>
          <w:rFonts w:ascii="Times New Roman" w:hAnsi="Times New Roman" w:cs="Times New Roman"/>
          <w:b/>
          <w:bCs/>
          <w:sz w:val="20"/>
          <w:szCs w:val="20"/>
        </w:rPr>
        <w:t xml:space="preserve">Analytics &amp; Visualization: </w:t>
      </w:r>
      <w:r>
        <w:rPr>
          <w:rFonts w:ascii="Times New Roman" w:hAnsi="Times New Roman" w:cs="Times New Roman"/>
          <w:sz w:val="20"/>
          <w:szCs w:val="20"/>
        </w:rPr>
        <w:t>Tableau, Power BI, Amazon QuickSight, Looker; SQL (PostgreSQL, Redshift, Snowflake SQL, Databricks SQL)</w:t>
      </w:r>
      <w:r>
        <w:rPr>
          <w:rFonts w:ascii="Times New Roman" w:hAnsi="Times New Roman" w:cs="Times New Roman"/>
          <w:sz w:val="20"/>
          <w:szCs w:val="20"/>
        </w:rPr>
        <w:br w:type="textWrapping"/>
      </w:r>
      <w:r>
        <w:rPr>
          <w:rFonts w:ascii="Times New Roman" w:hAnsi="Times New Roman" w:cs="Times New Roman"/>
          <w:b/>
          <w:bCs/>
          <w:sz w:val="20"/>
          <w:szCs w:val="20"/>
        </w:rPr>
        <w:t>AI/ML &amp; Emerging Tech:</w:t>
      </w:r>
      <w:r>
        <w:rPr>
          <w:rFonts w:ascii="Times New Roman" w:hAnsi="Times New Roman" w:cs="Times New Roman"/>
          <w:sz w:val="20"/>
          <w:szCs w:val="20"/>
        </w:rPr>
        <w:t xml:space="preserve"> MLflow, Databricks ML Runtime, PySpark MLlib; LLMs (LangChain, Codex, GitHub Copilot, Databricks Assistant); Azure Cognitive Services (NLP, Vision, Speech, Text Analytics)</w:t>
      </w:r>
    </w:p>
    <w:p w14:paraId="45D58FEF">
      <w:pPr>
        <w:pStyle w:val="3"/>
        <w:rPr>
          <w:rFonts w:ascii="Times New Roman" w:hAnsi="Times New Roman" w:cs="Times New Roman"/>
          <w:sz w:val="20"/>
          <w:szCs w:val="20"/>
        </w:rPr>
      </w:pPr>
      <w:r>
        <w:rPr>
          <w:rFonts w:ascii="Times New Roman" w:hAnsi="Times New Roman" w:cs="Times New Roman"/>
          <w:sz w:val="20"/>
          <w:szCs w:val="20"/>
        </w:rPr>
        <w:t>Professional Experience</w:t>
      </w:r>
    </w:p>
    <w:p w14:paraId="7AAB407E">
      <w:pPr>
        <w:rPr>
          <w:rFonts w:ascii="Times New Roman" w:hAnsi="Times New Roman" w:cs="Times New Roman"/>
          <w:sz w:val="20"/>
          <w:szCs w:val="20"/>
        </w:rPr>
      </w:pPr>
      <w:r>
        <w:rPr>
          <w:rFonts w:ascii="Times New Roman" w:hAnsi="Times New Roman" w:cs="Times New Roman"/>
          <w:b/>
          <w:sz w:val="20"/>
          <w:szCs w:val="20"/>
        </w:rPr>
        <w:t>Sr. Data Engineer – Cigna, MN │Apr 2022 – Present</w:t>
      </w:r>
    </w:p>
    <w:p w14:paraId="16D622BA">
      <w:pPr>
        <w:pStyle w:val="23"/>
        <w:rPr>
          <w:rFonts w:ascii="Times New Roman" w:hAnsi="Times New Roman" w:cs="Times New Roman"/>
          <w:sz w:val="20"/>
          <w:szCs w:val="20"/>
        </w:rPr>
      </w:pPr>
      <w:r>
        <w:rPr>
          <w:rFonts w:ascii="Times New Roman" w:hAnsi="Times New Roman" w:cs="Times New Roman"/>
          <w:sz w:val="20"/>
          <w:szCs w:val="20"/>
        </w:rPr>
        <w:t>Efficient ETL pipelines were designed and built to handle and combine healthcare data from several sources, such as clinical data, patient management systems, and electronic health records (EHR). Applied data flow management with Apache NiFi and orchestration with Apache Airflow.</w:t>
      </w:r>
    </w:p>
    <w:p w14:paraId="2FFF0446">
      <w:pPr>
        <w:pStyle w:val="23"/>
        <w:rPr>
          <w:rFonts w:ascii="Times New Roman" w:hAnsi="Times New Roman" w:cs="Times New Roman"/>
          <w:sz w:val="20"/>
          <w:szCs w:val="20"/>
        </w:rPr>
      </w:pPr>
      <w:r>
        <w:rPr>
          <w:rFonts w:ascii="Times New Roman" w:hAnsi="Times New Roman" w:cs="Times New Roman"/>
          <w:sz w:val="20"/>
          <w:szCs w:val="20"/>
        </w:rPr>
        <w:t>Consolidating patient records, clinical data, and operational metrics through the design and management of data warehousing solutions. scalable data storage and analysis using cloud-based technologies like Google BigQuery and Amazon Redshift.</w:t>
      </w:r>
    </w:p>
    <w:p w14:paraId="6553CEF0">
      <w:pPr>
        <w:pStyle w:val="23"/>
        <w:rPr>
          <w:rFonts w:ascii="Times New Roman" w:hAnsi="Times New Roman" w:cs="Times New Roman"/>
          <w:sz w:val="20"/>
          <w:szCs w:val="20"/>
        </w:rPr>
      </w:pPr>
      <w:r>
        <w:rPr>
          <w:rFonts w:ascii="Times New Roman" w:hAnsi="Times New Roman" w:cs="Times New Roman"/>
          <w:sz w:val="20"/>
          <w:szCs w:val="20"/>
        </w:rPr>
        <w:t>Refactored legacy data pipelines into Databricks workflows for better orchestration and scalability.</w:t>
      </w:r>
    </w:p>
    <w:p w14:paraId="5B36C166">
      <w:pPr>
        <w:pStyle w:val="23"/>
        <w:rPr>
          <w:rFonts w:ascii="Times New Roman" w:hAnsi="Times New Roman" w:cs="Times New Roman"/>
          <w:sz w:val="20"/>
          <w:szCs w:val="20"/>
        </w:rPr>
      </w:pPr>
      <w:r>
        <w:rPr>
          <w:rFonts w:ascii="Times New Roman" w:hAnsi="Times New Roman" w:cs="Times New Roman"/>
          <w:sz w:val="20"/>
          <w:szCs w:val="20"/>
        </w:rPr>
        <w:t>Integrating and harmonizing data from various healthcare systems was accomplished through the implementation of data integration technologies. used AWS Glue, Informatica, and Talend as tools for loading, transforming, and extracting data.</w:t>
      </w:r>
    </w:p>
    <w:p w14:paraId="5EA65BB1">
      <w:pPr>
        <w:pStyle w:val="23"/>
        <w:rPr>
          <w:rFonts w:ascii="Times New Roman" w:hAnsi="Times New Roman" w:cs="Times New Roman"/>
          <w:sz w:val="20"/>
          <w:szCs w:val="20"/>
        </w:rPr>
      </w:pPr>
      <w:r>
        <w:rPr>
          <w:rFonts w:ascii="Times New Roman" w:hAnsi="Times New Roman" w:cs="Times New Roman"/>
          <w:sz w:val="20"/>
          <w:szCs w:val="20"/>
        </w:rPr>
        <w:t>Sustained adherence to HIPAA, FHIR, and HL7, among other healthcare data standards and laws. adhered to these standards by putting in place procedures for data translation and validation.</w:t>
      </w:r>
    </w:p>
    <w:p w14:paraId="2F1875E2">
      <w:pPr>
        <w:pStyle w:val="23"/>
        <w:rPr>
          <w:rFonts w:ascii="Times New Roman" w:hAnsi="Times New Roman" w:cs="Times New Roman"/>
          <w:sz w:val="20"/>
          <w:szCs w:val="20"/>
        </w:rPr>
      </w:pPr>
      <w:r>
        <w:rPr>
          <w:rFonts w:ascii="Times New Roman" w:hAnsi="Times New Roman" w:cs="Times New Roman"/>
          <w:sz w:val="20"/>
          <w:szCs w:val="20"/>
        </w:rPr>
        <w:t>Migrated clinical metrics and patient data from Azure SQL to Delta Lake, optimizing indexing strategies and layering data for faster downstream access.</w:t>
      </w:r>
    </w:p>
    <w:p w14:paraId="586F3E1C">
      <w:pPr>
        <w:pStyle w:val="23"/>
        <w:rPr>
          <w:rFonts w:ascii="Times New Roman" w:hAnsi="Times New Roman" w:cs="Times New Roman"/>
          <w:sz w:val="20"/>
          <w:szCs w:val="20"/>
        </w:rPr>
      </w:pPr>
      <w:r>
        <w:rPr>
          <w:rFonts w:ascii="Times New Roman" w:hAnsi="Times New Roman" w:cs="Times New Roman"/>
          <w:sz w:val="20"/>
          <w:szCs w:val="20"/>
        </w:rPr>
        <w:t>Used Databricks Spark UI and Ganglia metrics to monitor job execution bottlenecks; fine-tuned shuffle partitions to cut runtime.</w:t>
      </w:r>
    </w:p>
    <w:p w14:paraId="3EAE9E4D">
      <w:pPr>
        <w:pStyle w:val="23"/>
        <w:rPr>
          <w:rFonts w:ascii="Times New Roman" w:hAnsi="Times New Roman" w:cs="Times New Roman"/>
          <w:sz w:val="20"/>
          <w:szCs w:val="20"/>
        </w:rPr>
      </w:pPr>
      <w:r>
        <w:rPr>
          <w:rFonts w:ascii="Times New Roman" w:hAnsi="Times New Roman" w:cs="Times New Roman"/>
          <w:sz w:val="20"/>
          <w:szCs w:val="20"/>
        </w:rPr>
        <w:t>Systems for analyzing data in real time were developed to monitor operational workflows and patient health parameters. deployed real-time data streaming and analysis using technologies like Google Cloud Dataflow and Apache Kafka.</w:t>
      </w:r>
    </w:p>
    <w:p w14:paraId="4BFBB98D">
      <w:pPr>
        <w:pStyle w:val="23"/>
        <w:rPr>
          <w:rFonts w:ascii="Times New Roman" w:hAnsi="Times New Roman" w:cs="Times New Roman"/>
          <w:sz w:val="20"/>
          <w:szCs w:val="20"/>
        </w:rPr>
      </w:pPr>
      <w:r>
        <w:rPr>
          <w:rFonts w:ascii="Times New Roman" w:hAnsi="Times New Roman" w:cs="Times New Roman"/>
          <w:sz w:val="20"/>
          <w:szCs w:val="20"/>
        </w:rPr>
        <w:t>Configured Unity Catalog with ADLS Gen2 and Azure Active Directory to ensure HIPAA-aligned access control for all PHI-based pipelines.</w:t>
      </w:r>
    </w:p>
    <w:p w14:paraId="130A3E4D">
      <w:pPr>
        <w:pStyle w:val="23"/>
        <w:rPr>
          <w:rFonts w:ascii="Times New Roman" w:hAnsi="Times New Roman" w:cs="Times New Roman"/>
          <w:sz w:val="20"/>
          <w:szCs w:val="20"/>
        </w:rPr>
      </w:pPr>
      <w:r>
        <w:rPr>
          <w:rFonts w:ascii="Times New Roman" w:hAnsi="Times New Roman" w:cs="Times New Roman"/>
          <w:sz w:val="20"/>
          <w:szCs w:val="20"/>
        </w:rPr>
        <w:t>Created custom CloudFormation resources using Lambda-backed custom resources for Databricks integration.</w:t>
      </w:r>
    </w:p>
    <w:p w14:paraId="0B04CEEA">
      <w:pPr>
        <w:pStyle w:val="23"/>
        <w:rPr>
          <w:rFonts w:ascii="Times New Roman" w:hAnsi="Times New Roman" w:cs="Times New Roman"/>
          <w:sz w:val="20"/>
          <w:szCs w:val="20"/>
        </w:rPr>
      </w:pPr>
      <w:r>
        <w:rPr>
          <w:rFonts w:ascii="Times New Roman" w:hAnsi="Times New Roman" w:cs="Times New Roman"/>
          <w:sz w:val="20"/>
          <w:szCs w:val="20"/>
        </w:rPr>
        <w:t>Embedded LLM-based code reviewers within GitHub Actions for Databricks notebooks. Collected Databricks REST API metrics into Datadog for automated monitoring.</w:t>
      </w:r>
    </w:p>
    <w:p w14:paraId="5282B0A9">
      <w:pPr>
        <w:pStyle w:val="23"/>
        <w:rPr>
          <w:rFonts w:ascii="Times New Roman" w:hAnsi="Times New Roman" w:cs="Times New Roman"/>
          <w:sz w:val="20"/>
          <w:szCs w:val="20"/>
        </w:rPr>
      </w:pPr>
      <w:r>
        <w:rPr>
          <w:rFonts w:ascii="Times New Roman" w:hAnsi="Times New Roman" w:cs="Times New Roman"/>
          <w:sz w:val="20"/>
          <w:szCs w:val="20"/>
        </w:rPr>
        <w:t>Managed data ingestion pipelines to collect, store, and process large volumes of structured and unstructured data for AI and machine learning models.</w:t>
      </w:r>
    </w:p>
    <w:p w14:paraId="7AC0326F">
      <w:pPr>
        <w:pStyle w:val="23"/>
        <w:rPr>
          <w:rFonts w:ascii="Times New Roman" w:hAnsi="Times New Roman" w:cs="Times New Roman"/>
          <w:sz w:val="20"/>
          <w:szCs w:val="20"/>
        </w:rPr>
      </w:pPr>
      <w:r>
        <w:rPr>
          <w:rFonts w:ascii="Times New Roman" w:hAnsi="Times New Roman" w:cs="Times New Roman"/>
          <w:sz w:val="20"/>
          <w:szCs w:val="20"/>
        </w:rPr>
        <w:t>Integrated Unity Catalog with Delta Lake for HIPAA-compliant audit trails and schema evolution management.</w:t>
      </w:r>
    </w:p>
    <w:p w14:paraId="3A5BD3DF">
      <w:pPr>
        <w:pStyle w:val="23"/>
        <w:rPr>
          <w:rFonts w:ascii="Times New Roman" w:hAnsi="Times New Roman" w:cs="Times New Roman"/>
          <w:sz w:val="20"/>
          <w:szCs w:val="20"/>
        </w:rPr>
      </w:pPr>
      <w:r>
        <w:rPr>
          <w:rFonts w:ascii="Times New Roman" w:hAnsi="Times New Roman" w:cs="Times New Roman"/>
          <w:sz w:val="20"/>
          <w:szCs w:val="20"/>
        </w:rPr>
        <w:t>Collaborated with DevOps to build CI/CD pipelines for Databricks notebooks using Terraform and GitHub Actions.</w:t>
      </w:r>
    </w:p>
    <w:p w14:paraId="6FDBDC1D">
      <w:pPr>
        <w:pStyle w:val="23"/>
        <w:rPr>
          <w:rFonts w:ascii="Times New Roman" w:hAnsi="Times New Roman" w:cs="Times New Roman"/>
          <w:sz w:val="20"/>
          <w:szCs w:val="20"/>
        </w:rPr>
      </w:pPr>
      <w:r>
        <w:rPr>
          <w:rFonts w:ascii="Times New Roman" w:hAnsi="Times New Roman" w:cs="Times New Roman"/>
          <w:sz w:val="20"/>
          <w:szCs w:val="20"/>
        </w:rPr>
        <w:t>Implemented AI-driven anomaly detection systems using time-series data on Databricks.</w:t>
      </w:r>
    </w:p>
    <w:p w14:paraId="60983706">
      <w:pPr>
        <w:pStyle w:val="23"/>
        <w:rPr>
          <w:rFonts w:ascii="Times New Roman" w:hAnsi="Times New Roman" w:cs="Times New Roman"/>
          <w:sz w:val="20"/>
          <w:szCs w:val="20"/>
        </w:rPr>
      </w:pPr>
      <w:r>
        <w:rPr>
          <w:rFonts w:ascii="Times New Roman" w:hAnsi="Times New Roman" w:cs="Times New Roman"/>
          <w:sz w:val="20"/>
          <w:szCs w:val="20"/>
        </w:rPr>
        <w:t>Designed and managed data storage solutions, such as data lakes, data warehouses, and distributed storage systems (e.g., HDFS, S3), optimized for AI/ML workloads.</w:t>
      </w:r>
    </w:p>
    <w:p w14:paraId="4A83D000">
      <w:pPr>
        <w:pStyle w:val="23"/>
        <w:rPr>
          <w:rFonts w:ascii="Times New Roman" w:hAnsi="Times New Roman" w:cs="Times New Roman"/>
          <w:sz w:val="20"/>
          <w:szCs w:val="20"/>
        </w:rPr>
      </w:pPr>
      <w:r>
        <w:rPr>
          <w:rFonts w:ascii="Times New Roman" w:hAnsi="Times New Roman" w:cs="Times New Roman"/>
          <w:sz w:val="20"/>
          <w:szCs w:val="20"/>
        </w:rPr>
        <w:t>Implemented policy-as-code using Sentinel with Terraform Enterprise for governance and compliance. Tuned Spark jobs within Databricks to reduce execution time and optimize memory usage.</w:t>
      </w:r>
    </w:p>
    <w:p w14:paraId="3DCF5C47">
      <w:pPr>
        <w:pStyle w:val="23"/>
        <w:rPr>
          <w:rFonts w:ascii="Times New Roman" w:hAnsi="Times New Roman" w:cs="Times New Roman"/>
          <w:sz w:val="20"/>
          <w:szCs w:val="20"/>
        </w:rPr>
      </w:pPr>
      <w:r>
        <w:rPr>
          <w:rFonts w:ascii="Times New Roman" w:hAnsi="Times New Roman" w:cs="Times New Roman"/>
          <w:sz w:val="20"/>
          <w:szCs w:val="20"/>
        </w:rPr>
        <w:t>Developed frameworks for data quality and carried out data cleansing to keep data integrity and accuracy high. used tools to automate data quality assessments, such as custom scripts and Great Expectations.</w:t>
      </w:r>
    </w:p>
    <w:p w14:paraId="5713E62F">
      <w:pPr>
        <w:pStyle w:val="23"/>
        <w:rPr>
          <w:rFonts w:ascii="Times New Roman" w:hAnsi="Times New Roman" w:cs="Times New Roman"/>
          <w:sz w:val="20"/>
          <w:szCs w:val="20"/>
        </w:rPr>
      </w:pPr>
      <w:r>
        <w:rPr>
          <w:rFonts w:ascii="Times New Roman" w:hAnsi="Times New Roman" w:cs="Times New Roman"/>
          <w:sz w:val="20"/>
          <w:szCs w:val="20"/>
        </w:rPr>
        <w:t>Created and oversaw dashboards and reports to give operational and clinical data insights that might be used. visualized data trends and assisted in decision-making by using BI tools like Tableau and Power BI.</w:t>
      </w:r>
    </w:p>
    <w:p w14:paraId="31728379">
      <w:pPr>
        <w:pStyle w:val="23"/>
        <w:rPr>
          <w:rFonts w:ascii="Times New Roman" w:hAnsi="Times New Roman" w:cs="Times New Roman"/>
          <w:sz w:val="20"/>
          <w:szCs w:val="20"/>
        </w:rPr>
      </w:pPr>
      <w:r>
        <w:rPr>
          <w:rFonts w:ascii="Times New Roman" w:hAnsi="Times New Roman" w:cs="Times New Roman"/>
          <w:sz w:val="20"/>
          <w:szCs w:val="20"/>
        </w:rPr>
        <w:t>Integrated various Azure Cognitive Services (e.g., Text Analytics, Computer Vision, Speech, and Language Understanding) into data workflows to enable AI-driven insights.</w:t>
      </w:r>
    </w:p>
    <w:p w14:paraId="112A901A">
      <w:pPr>
        <w:pStyle w:val="23"/>
        <w:rPr>
          <w:rFonts w:ascii="Times New Roman" w:hAnsi="Times New Roman" w:cs="Times New Roman"/>
          <w:sz w:val="20"/>
          <w:szCs w:val="20"/>
        </w:rPr>
      </w:pPr>
      <w:r>
        <w:rPr>
          <w:rFonts w:ascii="Times New Roman" w:hAnsi="Times New Roman" w:cs="Times New Roman"/>
          <w:sz w:val="20"/>
          <w:szCs w:val="20"/>
        </w:rPr>
        <w:t>Leveraged Datadog log management to track notebook executions and error trends.</w:t>
      </w:r>
    </w:p>
    <w:p w14:paraId="28E6F270">
      <w:pPr>
        <w:pStyle w:val="23"/>
        <w:rPr>
          <w:rFonts w:ascii="Times New Roman" w:hAnsi="Times New Roman" w:cs="Times New Roman"/>
          <w:sz w:val="20"/>
          <w:szCs w:val="20"/>
        </w:rPr>
      </w:pPr>
      <w:r>
        <w:rPr>
          <w:rFonts w:ascii="Times New Roman" w:hAnsi="Times New Roman" w:cs="Times New Roman"/>
          <w:sz w:val="20"/>
          <w:szCs w:val="20"/>
        </w:rPr>
        <w:t>Built data pipelines that feed data into Azure Cognitive Services for tasks like image analysis, natural language processing (NLP), speech recognition, and sentiment analysis.</w:t>
      </w:r>
    </w:p>
    <w:p w14:paraId="3EEF86FB">
      <w:pPr>
        <w:pStyle w:val="23"/>
        <w:rPr>
          <w:rFonts w:ascii="Times New Roman" w:hAnsi="Times New Roman" w:cs="Times New Roman"/>
          <w:sz w:val="20"/>
          <w:szCs w:val="20"/>
        </w:rPr>
      </w:pPr>
      <w:r>
        <w:rPr>
          <w:rFonts w:ascii="Times New Roman" w:hAnsi="Times New Roman" w:cs="Times New Roman"/>
          <w:sz w:val="20"/>
          <w:szCs w:val="20"/>
        </w:rPr>
        <w:t>Employed cloud computing technologies, such as Google Cloud Platform (BigQuery, Dataflow) and AWS (Amazon S3, Redshift, Kinesis), to create scalable data architecture. Applied DevOps techniques for continuous integration and deployment using tools like Jenkins and Docker.</w:t>
      </w:r>
    </w:p>
    <w:p w14:paraId="55D042DA">
      <w:pPr>
        <w:rPr>
          <w:rFonts w:ascii="Times New Roman" w:hAnsi="Times New Roman" w:cs="Times New Roman"/>
          <w:b/>
          <w:sz w:val="20"/>
          <w:szCs w:val="20"/>
        </w:rPr>
      </w:pPr>
      <w:r>
        <w:rPr>
          <w:rFonts w:ascii="Times New Roman" w:hAnsi="Times New Roman" w:cs="Times New Roman"/>
          <w:b/>
          <w:sz w:val="20"/>
          <w:szCs w:val="20"/>
        </w:rPr>
        <w:t xml:space="preserve">Sr. Data Engineer – </w:t>
      </w:r>
      <w:r>
        <w:rPr>
          <w:rFonts w:hint="default" w:ascii="Times New Roman" w:hAnsi="Times New Roman" w:cs="Times New Roman"/>
          <w:b/>
          <w:sz w:val="20"/>
          <w:szCs w:val="20"/>
          <w:lang w:val="en-US"/>
        </w:rPr>
        <w:t>Citi</w:t>
      </w:r>
      <w:r>
        <w:rPr>
          <w:rFonts w:ascii="Times New Roman" w:hAnsi="Times New Roman" w:cs="Times New Roman"/>
          <w:b/>
          <w:sz w:val="20"/>
          <w:szCs w:val="20"/>
        </w:rPr>
        <w:t xml:space="preserve"> Bank, FL │  Mar 2020 – Apr 2022</w:t>
      </w:r>
    </w:p>
    <w:p w14:paraId="1C6A4A72">
      <w:pPr>
        <w:pStyle w:val="33"/>
        <w:numPr>
          <w:ilvl w:val="0"/>
          <w:numId w:val="7"/>
        </w:numPr>
        <w:tabs>
          <w:tab w:val="left" w:pos="360"/>
          <w:tab w:val="clear" w:pos="720"/>
        </w:tabs>
        <w:ind w:left="360"/>
        <w:rPr>
          <w:sz w:val="20"/>
          <w:szCs w:val="20"/>
        </w:rPr>
      </w:pPr>
      <w:r>
        <w:rPr>
          <w:sz w:val="20"/>
          <w:szCs w:val="20"/>
        </w:rPr>
        <w:t>Designed and implemented scalable, high-performing data pipelines and data warehouses to handle intricate financial transactions and reporting needs. Ensured data models were optimized for both operational and analytical use cases.</w:t>
      </w:r>
    </w:p>
    <w:p w14:paraId="44863DE5">
      <w:pPr>
        <w:pStyle w:val="33"/>
        <w:numPr>
          <w:ilvl w:val="0"/>
          <w:numId w:val="7"/>
        </w:numPr>
        <w:tabs>
          <w:tab w:val="left" w:pos="360"/>
          <w:tab w:val="clear" w:pos="720"/>
        </w:tabs>
        <w:ind w:left="360"/>
        <w:rPr>
          <w:sz w:val="20"/>
          <w:szCs w:val="20"/>
        </w:rPr>
      </w:pPr>
      <w:r>
        <w:rPr>
          <w:sz w:val="20"/>
          <w:szCs w:val="20"/>
        </w:rPr>
        <w:t>Led the migration of traditional star schema warehouse to a Data Vault model to support agile data integration and governance.</w:t>
      </w:r>
    </w:p>
    <w:p w14:paraId="7A2241B1">
      <w:pPr>
        <w:pStyle w:val="33"/>
        <w:numPr>
          <w:ilvl w:val="0"/>
          <w:numId w:val="7"/>
        </w:numPr>
        <w:tabs>
          <w:tab w:val="left" w:pos="360"/>
          <w:tab w:val="clear" w:pos="720"/>
        </w:tabs>
        <w:ind w:left="360"/>
        <w:rPr>
          <w:sz w:val="20"/>
          <w:szCs w:val="20"/>
        </w:rPr>
      </w:pPr>
      <w:r>
        <w:rPr>
          <w:sz w:val="20"/>
          <w:szCs w:val="20"/>
        </w:rPr>
        <w:t>Ensured auditability and traceability by applying Data Vault's insert-only design.</w:t>
      </w:r>
    </w:p>
    <w:p w14:paraId="2160A94A">
      <w:pPr>
        <w:pStyle w:val="33"/>
        <w:numPr>
          <w:ilvl w:val="0"/>
          <w:numId w:val="7"/>
        </w:numPr>
        <w:tabs>
          <w:tab w:val="left" w:pos="360"/>
          <w:tab w:val="clear" w:pos="720"/>
        </w:tabs>
        <w:ind w:left="360"/>
        <w:rPr>
          <w:sz w:val="20"/>
          <w:szCs w:val="20"/>
        </w:rPr>
      </w:pPr>
      <w:r>
        <w:rPr>
          <w:sz w:val="20"/>
          <w:szCs w:val="20"/>
        </w:rPr>
        <w:t>Designed and implemented scalable enterprise data warehouse solutions using star and snowflake schemas.</w:t>
      </w:r>
    </w:p>
    <w:p w14:paraId="1CC59752">
      <w:pPr>
        <w:pStyle w:val="33"/>
        <w:numPr>
          <w:ilvl w:val="0"/>
          <w:numId w:val="7"/>
        </w:numPr>
        <w:tabs>
          <w:tab w:val="left" w:pos="360"/>
          <w:tab w:val="clear" w:pos="720"/>
        </w:tabs>
        <w:ind w:left="360"/>
        <w:rPr>
          <w:sz w:val="20"/>
          <w:szCs w:val="20"/>
        </w:rPr>
      </w:pPr>
      <w:r>
        <w:rPr>
          <w:sz w:val="20"/>
          <w:szCs w:val="20"/>
        </w:rPr>
        <w:t>Modeled enterprise data warehouse architecture using Data Vault 2.0 methodology.</w:t>
      </w:r>
    </w:p>
    <w:p w14:paraId="3461090B">
      <w:pPr>
        <w:pStyle w:val="33"/>
        <w:numPr>
          <w:ilvl w:val="0"/>
          <w:numId w:val="7"/>
        </w:numPr>
        <w:tabs>
          <w:tab w:val="left" w:pos="360"/>
          <w:tab w:val="clear" w:pos="720"/>
        </w:tabs>
        <w:ind w:left="360"/>
        <w:rPr>
          <w:sz w:val="20"/>
          <w:szCs w:val="20"/>
        </w:rPr>
      </w:pPr>
      <w:r>
        <w:rPr>
          <w:sz w:val="20"/>
          <w:szCs w:val="20"/>
        </w:rPr>
        <w:t>Designed and implemented enterprise-grade Data Vault 2.0 models to ensure auditability, traceability, and scalability of the data warehouse.</w:t>
      </w:r>
    </w:p>
    <w:p w14:paraId="2C032CCD">
      <w:pPr>
        <w:pStyle w:val="33"/>
        <w:numPr>
          <w:ilvl w:val="0"/>
          <w:numId w:val="7"/>
        </w:numPr>
        <w:tabs>
          <w:tab w:val="left" w:pos="360"/>
          <w:tab w:val="clear" w:pos="720"/>
        </w:tabs>
        <w:ind w:left="360"/>
        <w:rPr>
          <w:sz w:val="20"/>
          <w:szCs w:val="20"/>
        </w:rPr>
      </w:pPr>
      <w:r>
        <w:rPr>
          <w:sz w:val="20"/>
          <w:szCs w:val="20"/>
        </w:rPr>
        <w:t>Integrated Data Vault models with Azure Synapse and Databricks for modern warehousing.</w:t>
      </w:r>
    </w:p>
    <w:p w14:paraId="1669F199">
      <w:pPr>
        <w:pStyle w:val="33"/>
        <w:numPr>
          <w:ilvl w:val="0"/>
          <w:numId w:val="7"/>
        </w:numPr>
        <w:tabs>
          <w:tab w:val="left" w:pos="360"/>
          <w:tab w:val="clear" w:pos="720"/>
        </w:tabs>
        <w:ind w:left="360"/>
        <w:rPr>
          <w:sz w:val="20"/>
          <w:szCs w:val="20"/>
        </w:rPr>
      </w:pPr>
      <w:r>
        <w:rPr>
          <w:sz w:val="20"/>
          <w:szCs w:val="20"/>
        </w:rPr>
        <w:t>Automated Data Vault pipeline generation using metadata-driven frameworks.</w:t>
      </w:r>
    </w:p>
    <w:p w14:paraId="7B873EF7">
      <w:pPr>
        <w:pStyle w:val="33"/>
        <w:numPr>
          <w:ilvl w:val="0"/>
          <w:numId w:val="7"/>
        </w:numPr>
        <w:tabs>
          <w:tab w:val="left" w:pos="360"/>
          <w:tab w:val="clear" w:pos="720"/>
        </w:tabs>
        <w:ind w:left="360"/>
        <w:rPr>
          <w:sz w:val="20"/>
          <w:szCs w:val="20"/>
        </w:rPr>
      </w:pPr>
      <w:r>
        <w:rPr>
          <w:sz w:val="20"/>
          <w:szCs w:val="20"/>
        </w:rPr>
        <w:t>Applied business vault logic for derived insights and simplified analytics layer.</w:t>
      </w:r>
    </w:p>
    <w:p w14:paraId="6B79CC47">
      <w:pPr>
        <w:pStyle w:val="33"/>
        <w:numPr>
          <w:ilvl w:val="0"/>
          <w:numId w:val="7"/>
        </w:numPr>
        <w:tabs>
          <w:tab w:val="left" w:pos="360"/>
          <w:tab w:val="clear" w:pos="720"/>
        </w:tabs>
        <w:ind w:left="360"/>
        <w:rPr>
          <w:sz w:val="20"/>
          <w:szCs w:val="20"/>
        </w:rPr>
      </w:pPr>
      <w:r>
        <w:rPr>
          <w:sz w:val="20"/>
          <w:szCs w:val="20"/>
        </w:rPr>
        <w:t>Trained junior engineers and business analysts in Data Vault principles and best practices.</w:t>
      </w:r>
    </w:p>
    <w:p w14:paraId="1C98AA2C">
      <w:pPr>
        <w:pStyle w:val="33"/>
        <w:numPr>
          <w:ilvl w:val="0"/>
          <w:numId w:val="7"/>
        </w:numPr>
        <w:tabs>
          <w:tab w:val="left" w:pos="360"/>
          <w:tab w:val="clear" w:pos="720"/>
        </w:tabs>
        <w:ind w:left="360"/>
        <w:rPr>
          <w:sz w:val="20"/>
          <w:szCs w:val="20"/>
        </w:rPr>
      </w:pPr>
      <w:r>
        <w:rPr>
          <w:sz w:val="20"/>
          <w:szCs w:val="20"/>
        </w:rPr>
        <w:t>Led migration of legacy metastore to Unity Catalog, ensuring data lineage and audit compliance.</w:t>
      </w:r>
    </w:p>
    <w:p w14:paraId="3478288F">
      <w:pPr>
        <w:pStyle w:val="33"/>
        <w:numPr>
          <w:ilvl w:val="0"/>
          <w:numId w:val="7"/>
        </w:numPr>
        <w:tabs>
          <w:tab w:val="left" w:pos="360"/>
          <w:tab w:val="clear" w:pos="720"/>
        </w:tabs>
        <w:ind w:left="360"/>
        <w:rPr>
          <w:sz w:val="20"/>
          <w:szCs w:val="20"/>
        </w:rPr>
      </w:pPr>
      <w:r>
        <w:rPr>
          <w:sz w:val="20"/>
          <w:szCs w:val="20"/>
        </w:rPr>
        <w:t>Integrated Collibra with Unity Catalog to create a federated metadata management solution.</w:t>
      </w:r>
    </w:p>
    <w:p w14:paraId="2008FEE6">
      <w:pPr>
        <w:pStyle w:val="33"/>
        <w:numPr>
          <w:ilvl w:val="0"/>
          <w:numId w:val="7"/>
        </w:numPr>
        <w:tabs>
          <w:tab w:val="left" w:pos="360"/>
          <w:tab w:val="clear" w:pos="720"/>
        </w:tabs>
        <w:ind w:left="360"/>
        <w:rPr>
          <w:sz w:val="20"/>
          <w:szCs w:val="20"/>
        </w:rPr>
      </w:pPr>
      <w:r>
        <w:rPr>
          <w:sz w:val="20"/>
          <w:szCs w:val="20"/>
        </w:rPr>
        <w:t>Designed RBAC policies and data lineage tracking using Unity Catalog to enforce governance across financial datasets.</w:t>
      </w:r>
    </w:p>
    <w:p w14:paraId="20C7134A">
      <w:pPr>
        <w:pStyle w:val="33"/>
        <w:numPr>
          <w:ilvl w:val="0"/>
          <w:numId w:val="7"/>
        </w:numPr>
        <w:tabs>
          <w:tab w:val="left" w:pos="360"/>
          <w:tab w:val="clear" w:pos="720"/>
        </w:tabs>
        <w:ind w:left="360"/>
        <w:rPr>
          <w:sz w:val="20"/>
          <w:szCs w:val="20"/>
        </w:rPr>
      </w:pPr>
      <w:r>
        <w:rPr>
          <w:sz w:val="20"/>
          <w:szCs w:val="20"/>
        </w:rPr>
        <w:t>Integrated Azure Key Vault and RBAC within Databricks for secure credential management and fine-grained access to confidential financial datasets.</w:t>
      </w:r>
    </w:p>
    <w:p w14:paraId="3100CCA2">
      <w:pPr>
        <w:pStyle w:val="33"/>
        <w:numPr>
          <w:ilvl w:val="0"/>
          <w:numId w:val="7"/>
        </w:numPr>
        <w:tabs>
          <w:tab w:val="left" w:pos="360"/>
          <w:tab w:val="clear" w:pos="720"/>
        </w:tabs>
        <w:ind w:left="360"/>
        <w:rPr>
          <w:sz w:val="20"/>
          <w:szCs w:val="20"/>
        </w:rPr>
      </w:pPr>
      <w:r>
        <w:rPr>
          <w:sz w:val="20"/>
          <w:szCs w:val="20"/>
        </w:rPr>
        <w:t>Implemented security and role-based access control within Microsoft Fabric workspace.</w:t>
      </w:r>
    </w:p>
    <w:p w14:paraId="0B55E18A">
      <w:pPr>
        <w:pStyle w:val="33"/>
        <w:numPr>
          <w:ilvl w:val="0"/>
          <w:numId w:val="7"/>
        </w:numPr>
        <w:tabs>
          <w:tab w:val="left" w:pos="360"/>
          <w:tab w:val="clear" w:pos="720"/>
        </w:tabs>
        <w:ind w:left="360"/>
        <w:rPr>
          <w:sz w:val="20"/>
          <w:szCs w:val="20"/>
        </w:rPr>
      </w:pPr>
      <w:r>
        <w:rPr>
          <w:sz w:val="20"/>
          <w:szCs w:val="20"/>
        </w:rPr>
        <w:t>Configured cost management policies to optimize Azure resource utilization.</w:t>
      </w:r>
    </w:p>
    <w:p w14:paraId="0346C842">
      <w:pPr>
        <w:pStyle w:val="33"/>
        <w:numPr>
          <w:ilvl w:val="0"/>
          <w:numId w:val="7"/>
        </w:numPr>
        <w:tabs>
          <w:tab w:val="left" w:pos="360"/>
          <w:tab w:val="clear" w:pos="720"/>
        </w:tabs>
        <w:ind w:left="360"/>
        <w:rPr>
          <w:sz w:val="20"/>
          <w:szCs w:val="20"/>
        </w:rPr>
      </w:pPr>
      <w:r>
        <w:rPr>
          <w:sz w:val="20"/>
          <w:szCs w:val="20"/>
        </w:rPr>
        <w:t>Led migration from manual resource provisioning to Terraform-based IaC, reducing deployment times by 70%.</w:t>
      </w:r>
    </w:p>
    <w:p w14:paraId="37D7663E">
      <w:pPr>
        <w:pStyle w:val="33"/>
        <w:numPr>
          <w:ilvl w:val="0"/>
          <w:numId w:val="7"/>
        </w:numPr>
        <w:tabs>
          <w:tab w:val="left" w:pos="360"/>
          <w:tab w:val="clear" w:pos="720"/>
        </w:tabs>
        <w:ind w:left="360"/>
        <w:rPr>
          <w:sz w:val="20"/>
          <w:szCs w:val="20"/>
        </w:rPr>
      </w:pPr>
      <w:r>
        <w:rPr>
          <w:sz w:val="20"/>
          <w:szCs w:val="20"/>
        </w:rPr>
        <w:t>Automated Databricks workspace provisioning and cluster scaling using Terraform, reducing deployment time by 30%.</w:t>
      </w:r>
    </w:p>
    <w:p w14:paraId="3C516962">
      <w:pPr>
        <w:pStyle w:val="33"/>
        <w:numPr>
          <w:ilvl w:val="0"/>
          <w:numId w:val="7"/>
        </w:numPr>
        <w:tabs>
          <w:tab w:val="left" w:pos="360"/>
          <w:tab w:val="clear" w:pos="720"/>
        </w:tabs>
        <w:ind w:left="360"/>
        <w:rPr>
          <w:sz w:val="20"/>
          <w:szCs w:val="20"/>
        </w:rPr>
      </w:pPr>
      <w:r>
        <w:rPr>
          <w:sz w:val="20"/>
          <w:szCs w:val="20"/>
        </w:rPr>
        <w:t>Used Databricks Repos for version control and CI/CD in conjunction with Azure DevOps.</w:t>
      </w:r>
    </w:p>
    <w:p w14:paraId="55335E55">
      <w:pPr>
        <w:pStyle w:val="33"/>
        <w:numPr>
          <w:ilvl w:val="0"/>
          <w:numId w:val="7"/>
        </w:numPr>
        <w:tabs>
          <w:tab w:val="left" w:pos="360"/>
          <w:tab w:val="clear" w:pos="720"/>
        </w:tabs>
        <w:ind w:left="360"/>
        <w:rPr>
          <w:sz w:val="20"/>
          <w:szCs w:val="20"/>
        </w:rPr>
      </w:pPr>
      <w:r>
        <w:rPr>
          <w:sz w:val="20"/>
          <w:szCs w:val="20"/>
        </w:rPr>
        <w:t>Built ARM templates and used Terraform for Infrastructure as Code (IaC) in Azure.</w:t>
      </w:r>
    </w:p>
    <w:p w14:paraId="2D74BDA8">
      <w:pPr>
        <w:pStyle w:val="33"/>
        <w:numPr>
          <w:ilvl w:val="0"/>
          <w:numId w:val="7"/>
        </w:numPr>
        <w:tabs>
          <w:tab w:val="left" w:pos="360"/>
          <w:tab w:val="clear" w:pos="720"/>
        </w:tabs>
        <w:ind w:left="360"/>
        <w:rPr>
          <w:sz w:val="20"/>
          <w:szCs w:val="20"/>
        </w:rPr>
      </w:pPr>
      <w:r>
        <w:rPr>
          <w:sz w:val="20"/>
          <w:szCs w:val="20"/>
        </w:rPr>
        <w:t>Implemented Docker for creating isolated environments for financial applications, enhancing security and compliance.</w:t>
      </w:r>
    </w:p>
    <w:p w14:paraId="4CC9FBBC">
      <w:pPr>
        <w:pStyle w:val="33"/>
        <w:numPr>
          <w:ilvl w:val="0"/>
          <w:numId w:val="7"/>
        </w:numPr>
        <w:tabs>
          <w:tab w:val="left" w:pos="360"/>
          <w:tab w:val="clear" w:pos="720"/>
        </w:tabs>
        <w:ind w:left="360"/>
        <w:rPr>
          <w:sz w:val="20"/>
          <w:szCs w:val="20"/>
        </w:rPr>
      </w:pPr>
      <w:r>
        <w:rPr>
          <w:sz w:val="20"/>
          <w:szCs w:val="20"/>
        </w:rPr>
        <w:t>Designed and maintained containerized data pipelines using Docker, enabling faster and more reliable ETL processes.</w:t>
      </w:r>
    </w:p>
    <w:p w14:paraId="5FF5D426">
      <w:pPr>
        <w:pStyle w:val="33"/>
        <w:numPr>
          <w:ilvl w:val="0"/>
          <w:numId w:val="7"/>
        </w:numPr>
        <w:tabs>
          <w:tab w:val="left" w:pos="360"/>
          <w:tab w:val="clear" w:pos="720"/>
        </w:tabs>
        <w:ind w:left="360"/>
        <w:rPr>
          <w:sz w:val="20"/>
          <w:szCs w:val="20"/>
        </w:rPr>
      </w:pPr>
      <w:r>
        <w:rPr>
          <w:sz w:val="20"/>
          <w:szCs w:val="20"/>
        </w:rPr>
        <w:t>Implemented MLflow within Databricks for model tracking and deployment.</w:t>
      </w:r>
    </w:p>
    <w:p w14:paraId="59C5DAFC">
      <w:pPr>
        <w:pStyle w:val="33"/>
        <w:numPr>
          <w:ilvl w:val="0"/>
          <w:numId w:val="7"/>
        </w:numPr>
        <w:tabs>
          <w:tab w:val="left" w:pos="360"/>
          <w:tab w:val="clear" w:pos="720"/>
        </w:tabs>
        <w:ind w:left="360"/>
        <w:rPr>
          <w:sz w:val="20"/>
          <w:szCs w:val="20"/>
        </w:rPr>
      </w:pPr>
      <w:r>
        <w:rPr>
          <w:sz w:val="20"/>
          <w:szCs w:val="20"/>
        </w:rPr>
        <w:t>Developed and deployed ML models for classification, regression, and clustering using Databricks Notebooks.</w:t>
      </w:r>
    </w:p>
    <w:p w14:paraId="03DFBCD3">
      <w:pPr>
        <w:pStyle w:val="33"/>
        <w:numPr>
          <w:ilvl w:val="0"/>
          <w:numId w:val="7"/>
        </w:numPr>
        <w:tabs>
          <w:tab w:val="left" w:pos="360"/>
          <w:tab w:val="clear" w:pos="720"/>
        </w:tabs>
        <w:ind w:left="360"/>
        <w:rPr>
          <w:sz w:val="20"/>
          <w:szCs w:val="20"/>
        </w:rPr>
      </w:pPr>
      <w:r>
        <w:rPr>
          <w:sz w:val="20"/>
          <w:szCs w:val="20"/>
        </w:rPr>
        <w:t>Built an LLM-based assistant using LangChain to summarize large datasets in Databricks.</w:t>
      </w:r>
    </w:p>
    <w:p w14:paraId="39BBDFD8">
      <w:pPr>
        <w:pStyle w:val="33"/>
        <w:numPr>
          <w:ilvl w:val="0"/>
          <w:numId w:val="7"/>
        </w:numPr>
        <w:tabs>
          <w:tab w:val="left" w:pos="360"/>
          <w:tab w:val="clear" w:pos="720"/>
        </w:tabs>
        <w:ind w:left="360"/>
        <w:rPr>
          <w:sz w:val="20"/>
          <w:szCs w:val="20"/>
        </w:rPr>
      </w:pPr>
      <w:r>
        <w:rPr>
          <w:sz w:val="20"/>
          <w:szCs w:val="20"/>
        </w:rPr>
        <w:t>Built real-time analytics solutions using Java and Apache Flink to monitor financial market trends, enabling proactive decision-making.</w:t>
      </w:r>
    </w:p>
    <w:p w14:paraId="56D13DD9">
      <w:pPr>
        <w:pStyle w:val="33"/>
        <w:numPr>
          <w:ilvl w:val="0"/>
          <w:numId w:val="7"/>
        </w:numPr>
        <w:tabs>
          <w:tab w:val="left" w:pos="360"/>
          <w:tab w:val="clear" w:pos="720"/>
        </w:tabs>
        <w:ind w:left="360"/>
        <w:rPr>
          <w:sz w:val="20"/>
          <w:szCs w:val="20"/>
        </w:rPr>
      </w:pPr>
      <w:r>
        <w:rPr>
          <w:sz w:val="20"/>
          <w:szCs w:val="20"/>
        </w:rPr>
        <w:t>Developed interactive dashboards in Amazon QuickSight to visualize key financial metrics (e.g., revenue, expenses, forecasts), facilitating data-driven decision-making for stakeholders.</w:t>
      </w:r>
    </w:p>
    <w:p w14:paraId="1015D392">
      <w:pPr>
        <w:pStyle w:val="33"/>
        <w:numPr>
          <w:ilvl w:val="0"/>
          <w:numId w:val="7"/>
        </w:numPr>
        <w:tabs>
          <w:tab w:val="left" w:pos="360"/>
          <w:tab w:val="clear" w:pos="720"/>
        </w:tabs>
        <w:ind w:left="360"/>
        <w:rPr>
          <w:sz w:val="20"/>
          <w:szCs w:val="20"/>
        </w:rPr>
      </w:pPr>
      <w:r>
        <w:rPr>
          <w:sz w:val="20"/>
          <w:szCs w:val="20"/>
        </w:rPr>
        <w:t>Created and developed ETL procedures to combine data from many sources, such as market feeds, transactional systems, and third-party data providers, utilizing tools like Oracle, Informatica, Apache Spark, and Apache Airflow.</w:t>
      </w:r>
    </w:p>
    <w:p w14:paraId="11D66B5A">
      <w:pPr>
        <w:pStyle w:val="33"/>
        <w:numPr>
          <w:ilvl w:val="0"/>
          <w:numId w:val="7"/>
        </w:numPr>
        <w:tabs>
          <w:tab w:val="left" w:pos="360"/>
          <w:tab w:val="clear" w:pos="720"/>
        </w:tabs>
        <w:ind w:left="360"/>
        <w:rPr>
          <w:sz w:val="20"/>
          <w:szCs w:val="20"/>
        </w:rPr>
      </w:pPr>
      <w:r>
        <w:rPr>
          <w:sz w:val="20"/>
          <w:szCs w:val="20"/>
        </w:rPr>
        <w:t>Deployed big data technologies like Hadoop, Hive, and Presto to handle and analyze massive amounts of financial data.</w:t>
      </w:r>
    </w:p>
    <w:p w14:paraId="5D33B632">
      <w:pPr>
        <w:pStyle w:val="33"/>
        <w:numPr>
          <w:ilvl w:val="0"/>
          <w:numId w:val="7"/>
        </w:numPr>
        <w:tabs>
          <w:tab w:val="left" w:pos="360"/>
          <w:tab w:val="clear" w:pos="720"/>
        </w:tabs>
        <w:ind w:left="360"/>
        <w:rPr>
          <w:sz w:val="20"/>
          <w:szCs w:val="20"/>
        </w:rPr>
      </w:pPr>
      <w:r>
        <w:rPr>
          <w:sz w:val="20"/>
          <w:szCs w:val="20"/>
        </w:rPr>
        <w:t>Integrated multiple source systems including CRM, ERP, and flat files into centralized warehouse.</w:t>
      </w:r>
    </w:p>
    <w:p w14:paraId="5A7AC962">
      <w:pPr>
        <w:pStyle w:val="33"/>
        <w:numPr>
          <w:ilvl w:val="0"/>
          <w:numId w:val="7"/>
        </w:numPr>
        <w:tabs>
          <w:tab w:val="left" w:pos="360"/>
          <w:tab w:val="clear" w:pos="720"/>
        </w:tabs>
        <w:ind w:left="360"/>
        <w:rPr>
          <w:sz w:val="20"/>
          <w:szCs w:val="20"/>
        </w:rPr>
      </w:pPr>
      <w:r>
        <w:rPr>
          <w:sz w:val="20"/>
          <w:szCs w:val="20"/>
        </w:rPr>
        <w:t>Designed and maintained scalable ETL pipelines using Databricks notebooks in a multi-cloud environment.</w:t>
      </w:r>
    </w:p>
    <w:p w14:paraId="34FA15F3">
      <w:pPr>
        <w:pStyle w:val="33"/>
        <w:numPr>
          <w:ilvl w:val="0"/>
          <w:numId w:val="7"/>
        </w:numPr>
        <w:tabs>
          <w:tab w:val="left" w:pos="360"/>
          <w:tab w:val="clear" w:pos="720"/>
        </w:tabs>
        <w:ind w:left="360"/>
        <w:rPr>
          <w:sz w:val="20"/>
          <w:szCs w:val="20"/>
        </w:rPr>
      </w:pPr>
      <w:r>
        <w:rPr>
          <w:sz w:val="20"/>
          <w:szCs w:val="20"/>
        </w:rPr>
        <w:t>Implemented batch processing jobs using Java and Apache Spark to handle large volumes of financial transactions efficiently, ensuring timely reporting and compliance.</w:t>
      </w:r>
    </w:p>
    <w:p w14:paraId="708A64F6">
      <w:pPr>
        <w:pStyle w:val="33"/>
        <w:numPr>
          <w:ilvl w:val="0"/>
          <w:numId w:val="7"/>
        </w:numPr>
        <w:tabs>
          <w:tab w:val="left" w:pos="360"/>
          <w:tab w:val="clear" w:pos="720"/>
        </w:tabs>
        <w:ind w:left="360"/>
        <w:rPr>
          <w:sz w:val="20"/>
          <w:szCs w:val="20"/>
        </w:rPr>
      </w:pPr>
      <w:r>
        <w:rPr>
          <w:sz w:val="20"/>
          <w:szCs w:val="20"/>
        </w:rPr>
        <w:t>Leveraged DynamoDB for high-speed transaction processing and data storage in finance applications, ensuring compliance with data integrity and security standards.</w:t>
      </w:r>
    </w:p>
    <w:p w14:paraId="56B99855">
      <w:pPr>
        <w:pStyle w:val="33"/>
        <w:numPr>
          <w:ilvl w:val="0"/>
          <w:numId w:val="7"/>
        </w:numPr>
        <w:tabs>
          <w:tab w:val="left" w:pos="360"/>
          <w:tab w:val="clear" w:pos="720"/>
        </w:tabs>
        <w:ind w:left="360"/>
        <w:rPr>
          <w:sz w:val="20"/>
          <w:szCs w:val="20"/>
        </w:rPr>
      </w:pPr>
      <w:r>
        <w:rPr>
          <w:sz w:val="20"/>
          <w:szCs w:val="20"/>
        </w:rPr>
        <w:t>Automated data ingestion from external sources using Databricks Autoloader. Monitored ingestion latency and throughput of streaming pipelines using Datadog.</w:t>
      </w:r>
    </w:p>
    <w:p w14:paraId="21DCA346">
      <w:pPr>
        <w:pStyle w:val="33"/>
        <w:numPr>
          <w:ilvl w:val="0"/>
          <w:numId w:val="7"/>
        </w:numPr>
        <w:tabs>
          <w:tab w:val="left" w:pos="360"/>
          <w:tab w:val="clear" w:pos="720"/>
        </w:tabs>
        <w:ind w:left="360"/>
        <w:rPr>
          <w:sz w:val="20"/>
          <w:szCs w:val="20"/>
        </w:rPr>
      </w:pPr>
      <w:r>
        <w:rPr>
          <w:sz w:val="20"/>
          <w:szCs w:val="20"/>
        </w:rPr>
        <w:t>Monitored and optimized Azure resources using Azure Monitor and Log Analytics.</w:t>
      </w:r>
    </w:p>
    <w:p w14:paraId="4D26941F">
      <w:pPr>
        <w:pStyle w:val="33"/>
        <w:numPr>
          <w:ilvl w:val="0"/>
          <w:numId w:val="7"/>
        </w:numPr>
        <w:tabs>
          <w:tab w:val="left" w:pos="360"/>
          <w:tab w:val="clear" w:pos="720"/>
        </w:tabs>
        <w:ind w:left="360"/>
        <w:rPr>
          <w:sz w:val="20"/>
          <w:szCs w:val="20"/>
        </w:rPr>
      </w:pPr>
      <w:r>
        <w:rPr>
          <w:sz w:val="20"/>
          <w:szCs w:val="20"/>
        </w:rPr>
        <w:t>Collaborated with cross-functional teams to establish Microsoft Fabric as the unified analytics platform.</w:t>
      </w:r>
    </w:p>
    <w:p w14:paraId="365F332B">
      <w:pPr>
        <w:pStyle w:val="33"/>
        <w:numPr>
          <w:ilvl w:val="0"/>
          <w:numId w:val="7"/>
        </w:numPr>
        <w:tabs>
          <w:tab w:val="left" w:pos="360"/>
          <w:tab w:val="clear" w:pos="720"/>
        </w:tabs>
        <w:ind w:left="360"/>
        <w:rPr>
          <w:sz w:val="20"/>
          <w:szCs w:val="20"/>
        </w:rPr>
      </w:pPr>
      <w:r>
        <w:rPr>
          <w:sz w:val="20"/>
          <w:szCs w:val="20"/>
        </w:rPr>
        <w:t>Automated metadata ingestion into Collibra using REST APIs and scheduled data crawlers.</w:t>
      </w:r>
    </w:p>
    <w:p w14:paraId="2B9A7BC6">
      <w:pPr>
        <w:pStyle w:val="33"/>
        <w:numPr>
          <w:ilvl w:val="0"/>
          <w:numId w:val="7"/>
        </w:numPr>
        <w:tabs>
          <w:tab w:val="left" w:pos="360"/>
          <w:tab w:val="clear" w:pos="720"/>
        </w:tabs>
        <w:ind w:left="360"/>
        <w:rPr>
          <w:sz w:val="20"/>
          <w:szCs w:val="20"/>
        </w:rPr>
      </w:pPr>
      <w:r>
        <w:rPr>
          <w:sz w:val="20"/>
          <w:szCs w:val="20"/>
        </w:rPr>
        <w:t>Implemented AI-assisted test generation for PySpark code using Codex.</w:t>
      </w:r>
    </w:p>
    <w:p w14:paraId="0C8D7A94">
      <w:pPr>
        <w:pStyle w:val="33"/>
        <w:numPr>
          <w:ilvl w:val="0"/>
          <w:numId w:val="7"/>
        </w:numPr>
        <w:tabs>
          <w:tab w:val="left" w:pos="360"/>
          <w:tab w:val="clear" w:pos="720"/>
        </w:tabs>
        <w:ind w:left="360"/>
        <w:rPr>
          <w:sz w:val="20"/>
          <w:szCs w:val="20"/>
        </w:rPr>
      </w:pPr>
      <w:r>
        <w:rPr>
          <w:sz w:val="20"/>
          <w:szCs w:val="20"/>
        </w:rPr>
        <w:t>Architected data pipelines using Azure Data Factory for ingesting data into Data Lake and Synapse.</w:t>
      </w:r>
    </w:p>
    <w:p w14:paraId="29E72580">
      <w:pPr>
        <w:pStyle w:val="33"/>
        <w:numPr>
          <w:ilvl w:val="0"/>
          <w:numId w:val="7"/>
        </w:numPr>
        <w:tabs>
          <w:tab w:val="left" w:pos="360"/>
          <w:tab w:val="clear" w:pos="720"/>
        </w:tabs>
        <w:ind w:left="360"/>
        <w:rPr>
          <w:sz w:val="20"/>
          <w:szCs w:val="20"/>
        </w:rPr>
      </w:pPr>
      <w:r>
        <w:rPr>
          <w:sz w:val="20"/>
          <w:szCs w:val="20"/>
        </w:rPr>
        <w:t>Developed scalable data pipelines using Microsoft Fabric for real-time and batch processing.</w:t>
      </w:r>
    </w:p>
    <w:p w14:paraId="1717BB9F">
      <w:pPr>
        <w:pStyle w:val="33"/>
        <w:numPr>
          <w:ilvl w:val="0"/>
          <w:numId w:val="7"/>
        </w:numPr>
        <w:tabs>
          <w:tab w:val="left" w:pos="360"/>
          <w:tab w:val="clear" w:pos="720"/>
        </w:tabs>
        <w:ind w:left="360"/>
        <w:rPr>
          <w:sz w:val="20"/>
          <w:szCs w:val="20"/>
        </w:rPr>
      </w:pPr>
      <w:r>
        <w:rPr>
          <w:sz w:val="20"/>
          <w:szCs w:val="20"/>
        </w:rPr>
        <w:t>Integrated Azure services like Synapse, Cosmos DB, and Databricks for unified analytics workflows.</w:t>
      </w:r>
    </w:p>
    <w:p w14:paraId="1E08DBA8">
      <w:pPr>
        <w:pStyle w:val="33"/>
        <w:numPr>
          <w:ilvl w:val="0"/>
          <w:numId w:val="7"/>
        </w:numPr>
        <w:tabs>
          <w:tab w:val="left" w:pos="360"/>
          <w:tab w:val="clear" w:pos="720"/>
        </w:tabs>
        <w:ind w:left="360"/>
        <w:rPr>
          <w:sz w:val="20"/>
          <w:szCs w:val="20"/>
        </w:rPr>
      </w:pPr>
      <w:r>
        <w:rPr>
          <w:sz w:val="20"/>
          <w:szCs w:val="20"/>
        </w:rPr>
        <w:t>Built dashboards in Collibra for KPI tracking and regulatory reporting.</w:t>
      </w:r>
    </w:p>
    <w:p w14:paraId="7F68151D">
      <w:pPr>
        <w:pStyle w:val="33"/>
        <w:numPr>
          <w:ilvl w:val="0"/>
          <w:numId w:val="7"/>
        </w:numPr>
        <w:tabs>
          <w:tab w:val="left" w:pos="360"/>
          <w:tab w:val="clear" w:pos="720"/>
        </w:tabs>
        <w:ind w:left="360"/>
        <w:rPr>
          <w:sz w:val="20"/>
          <w:szCs w:val="20"/>
        </w:rPr>
      </w:pPr>
      <w:r>
        <w:rPr>
          <w:sz w:val="20"/>
          <w:szCs w:val="20"/>
        </w:rPr>
        <w:t>Administered Unix servers for financial transaction processing systems, enhancing data integrity and performance.</w:t>
      </w:r>
    </w:p>
    <w:p w14:paraId="69F00E32">
      <w:pPr>
        <w:pStyle w:val="33"/>
        <w:numPr>
          <w:ilvl w:val="0"/>
          <w:numId w:val="7"/>
        </w:numPr>
        <w:tabs>
          <w:tab w:val="left" w:pos="360"/>
          <w:tab w:val="clear" w:pos="720"/>
        </w:tabs>
        <w:ind w:left="360"/>
        <w:rPr>
          <w:sz w:val="20"/>
          <w:szCs w:val="20"/>
        </w:rPr>
      </w:pPr>
      <w:r>
        <w:rPr>
          <w:sz w:val="20"/>
          <w:szCs w:val="20"/>
        </w:rPr>
        <w:t>Enabled real-time analytics by integrating Azure Event Hubs and Stream Analytics.</w:t>
      </w:r>
    </w:p>
    <w:p w14:paraId="2EA6E69C">
      <w:pPr>
        <w:pStyle w:val="33"/>
        <w:numPr>
          <w:ilvl w:val="0"/>
          <w:numId w:val="7"/>
        </w:numPr>
        <w:tabs>
          <w:tab w:val="left" w:pos="360"/>
          <w:tab w:val="clear" w:pos="720"/>
        </w:tabs>
        <w:ind w:left="360"/>
        <w:rPr>
          <w:sz w:val="20"/>
          <w:szCs w:val="20"/>
        </w:rPr>
      </w:pPr>
      <w:r>
        <w:rPr>
          <w:sz w:val="20"/>
          <w:szCs w:val="20"/>
        </w:rPr>
        <w:t>Utilized Unix shell scripting to automate data extraction and transformation processes for financial reporting.</w:t>
      </w:r>
    </w:p>
    <w:p w14:paraId="495472D8">
      <w:pPr>
        <w:pStyle w:val="33"/>
        <w:numPr>
          <w:ilvl w:val="0"/>
          <w:numId w:val="7"/>
        </w:numPr>
        <w:tabs>
          <w:tab w:val="left" w:pos="360"/>
          <w:tab w:val="clear" w:pos="720"/>
        </w:tabs>
        <w:ind w:left="360"/>
        <w:rPr>
          <w:sz w:val="20"/>
          <w:szCs w:val="20"/>
        </w:rPr>
      </w:pPr>
      <w:r>
        <w:rPr>
          <w:sz w:val="20"/>
          <w:szCs w:val="20"/>
        </w:rPr>
        <w:t>Integrated third-party APIs and external data sources into the Databricks environment.</w:t>
      </w:r>
    </w:p>
    <w:p w14:paraId="4CCD9BFC">
      <w:pPr>
        <w:pStyle w:val="33"/>
        <w:numPr>
          <w:ilvl w:val="0"/>
          <w:numId w:val="7"/>
        </w:numPr>
        <w:tabs>
          <w:tab w:val="left" w:pos="360"/>
          <w:tab w:val="clear" w:pos="720"/>
        </w:tabs>
        <w:ind w:left="360"/>
        <w:rPr>
          <w:sz w:val="20"/>
          <w:szCs w:val="20"/>
        </w:rPr>
      </w:pPr>
      <w:r>
        <w:rPr>
          <w:sz w:val="20"/>
          <w:szCs w:val="20"/>
        </w:rPr>
        <w:t>Developed complex SQL queries in Amazon Redshift for financial data analysis, enabling near-real-time reporting and insights into financial performance.</w:t>
      </w:r>
    </w:p>
    <w:p w14:paraId="68070A11">
      <w:pPr>
        <w:pStyle w:val="33"/>
        <w:numPr>
          <w:ilvl w:val="0"/>
          <w:numId w:val="7"/>
        </w:numPr>
        <w:tabs>
          <w:tab w:val="left" w:pos="360"/>
          <w:tab w:val="clear" w:pos="720"/>
        </w:tabs>
        <w:ind w:left="360"/>
        <w:rPr>
          <w:sz w:val="20"/>
          <w:szCs w:val="20"/>
        </w:rPr>
      </w:pPr>
      <w:r>
        <w:rPr>
          <w:sz w:val="20"/>
          <w:szCs w:val="20"/>
        </w:rPr>
        <w:t>Developed real-time transaction monitoring systems with Node.js, enhancing fraud detection capabilities in financial services.</w:t>
      </w:r>
    </w:p>
    <w:p w14:paraId="71DBF383">
      <w:pPr>
        <w:pStyle w:val="33"/>
        <w:numPr>
          <w:ilvl w:val="0"/>
          <w:numId w:val="7"/>
        </w:numPr>
        <w:tabs>
          <w:tab w:val="left" w:pos="360"/>
          <w:tab w:val="clear" w:pos="720"/>
        </w:tabs>
        <w:ind w:left="360"/>
        <w:rPr>
          <w:sz w:val="20"/>
          <w:szCs w:val="20"/>
        </w:rPr>
      </w:pPr>
      <w:r>
        <w:rPr>
          <w:sz w:val="20"/>
          <w:szCs w:val="20"/>
        </w:rPr>
        <w:t>Integrated third-party services using Flask for RESTful architecture, enhancing the functionality of financial applications and improving user engagement.</w:t>
      </w:r>
    </w:p>
    <w:p w14:paraId="25CE70F8">
      <w:pPr>
        <w:pStyle w:val="33"/>
        <w:numPr>
          <w:ilvl w:val="0"/>
          <w:numId w:val="7"/>
        </w:numPr>
        <w:tabs>
          <w:tab w:val="left" w:pos="360"/>
          <w:tab w:val="clear" w:pos="720"/>
        </w:tabs>
        <w:ind w:left="360"/>
        <w:rPr>
          <w:sz w:val="20"/>
          <w:szCs w:val="20"/>
        </w:rPr>
      </w:pPr>
      <w:r>
        <w:rPr>
          <w:sz w:val="20"/>
          <w:szCs w:val="20"/>
        </w:rPr>
        <w:t>Improved performance through the optimization of SQL queries and data processing workflows, leading to quicker data retrieval and shorter processing times.</w:t>
      </w:r>
    </w:p>
    <w:p w14:paraId="00A35DF3">
      <w:pPr>
        <w:pStyle w:val="33"/>
        <w:numPr>
          <w:ilvl w:val="0"/>
          <w:numId w:val="7"/>
        </w:numPr>
        <w:tabs>
          <w:tab w:val="left" w:pos="360"/>
          <w:tab w:val="clear" w:pos="720"/>
        </w:tabs>
        <w:ind w:left="360"/>
        <w:rPr>
          <w:sz w:val="20"/>
          <w:szCs w:val="20"/>
        </w:rPr>
      </w:pPr>
      <w:r>
        <w:rPr>
          <w:sz w:val="20"/>
          <w:szCs w:val="20"/>
        </w:rPr>
        <w:t>Leveraged Databricks SQL for ad-hoc analytics and dashboarding across business units.</w:t>
      </w:r>
    </w:p>
    <w:p w14:paraId="301E29F7">
      <w:pPr>
        <w:pStyle w:val="33"/>
        <w:numPr>
          <w:ilvl w:val="0"/>
          <w:numId w:val="7"/>
        </w:numPr>
        <w:tabs>
          <w:tab w:val="left" w:pos="360"/>
          <w:tab w:val="clear" w:pos="720"/>
        </w:tabs>
        <w:ind w:left="360"/>
        <w:rPr>
          <w:sz w:val="20"/>
          <w:szCs w:val="20"/>
        </w:rPr>
      </w:pPr>
      <w:r>
        <w:rPr>
          <w:sz w:val="20"/>
          <w:szCs w:val="20"/>
        </w:rPr>
        <w:t>Developed custom AI solutions using Azure Cognitive Services, such as custom text classification, entity recognition, and custom vision models tailored to specific organizational needs.</w:t>
      </w:r>
    </w:p>
    <w:p w14:paraId="618FF210">
      <w:pPr>
        <w:pStyle w:val="33"/>
        <w:numPr>
          <w:ilvl w:val="0"/>
          <w:numId w:val="7"/>
        </w:numPr>
        <w:tabs>
          <w:tab w:val="left" w:pos="360"/>
          <w:tab w:val="clear" w:pos="720"/>
        </w:tabs>
        <w:ind w:left="360"/>
        <w:rPr>
          <w:sz w:val="20"/>
          <w:szCs w:val="20"/>
        </w:rPr>
      </w:pPr>
      <w:r>
        <w:rPr>
          <w:sz w:val="20"/>
          <w:szCs w:val="20"/>
        </w:rPr>
        <w:t>Fine-tuned transformer models within Databricks ML runtime for domain-specific text tasks.</w:t>
      </w:r>
    </w:p>
    <w:p w14:paraId="5D67FEC8">
      <w:pPr>
        <w:pStyle w:val="33"/>
        <w:numPr>
          <w:ilvl w:val="0"/>
          <w:numId w:val="7"/>
        </w:numPr>
        <w:tabs>
          <w:tab w:val="left" w:pos="360"/>
          <w:tab w:val="clear" w:pos="720"/>
        </w:tabs>
        <w:ind w:left="360"/>
        <w:rPr>
          <w:sz w:val="20"/>
          <w:szCs w:val="20"/>
        </w:rPr>
      </w:pPr>
      <w:r>
        <w:rPr>
          <w:sz w:val="20"/>
          <w:szCs w:val="20"/>
        </w:rPr>
        <w:t>Using BI tools like Tableau and Power BI, I created and managed reporting solutions that provide useful insights and financial performance analysis visualizations.</w:t>
      </w:r>
    </w:p>
    <w:p w14:paraId="08E0919C">
      <w:pPr>
        <w:pStyle w:val="33"/>
        <w:numPr>
          <w:ilvl w:val="0"/>
          <w:numId w:val="7"/>
        </w:numPr>
        <w:tabs>
          <w:tab w:val="left" w:pos="360"/>
          <w:tab w:val="clear" w:pos="720"/>
        </w:tabs>
        <w:ind w:left="360"/>
        <w:rPr>
          <w:sz w:val="20"/>
          <w:szCs w:val="20"/>
        </w:rPr>
      </w:pPr>
      <w:r>
        <w:rPr>
          <w:sz w:val="20"/>
          <w:szCs w:val="20"/>
        </w:rPr>
        <w:t>Built reusable templates for consistent implementation of Data Vault standards across teams.</w:t>
      </w:r>
    </w:p>
    <w:p w14:paraId="1723B4A7">
      <w:pPr>
        <w:pStyle w:val="33"/>
        <w:numPr>
          <w:ilvl w:val="0"/>
          <w:numId w:val="7"/>
        </w:numPr>
        <w:tabs>
          <w:tab w:val="left" w:pos="360"/>
          <w:tab w:val="clear" w:pos="720"/>
        </w:tabs>
        <w:ind w:left="360"/>
        <w:rPr>
          <w:rFonts w:ascii="Times New Roman" w:hAnsi="Times New Roman" w:cs="Times New Roman"/>
          <w:sz w:val="20"/>
          <w:szCs w:val="20"/>
        </w:rPr>
      </w:pPr>
      <w:r>
        <w:rPr>
          <w:sz w:val="20"/>
          <w:szCs w:val="20"/>
        </w:rPr>
        <w:t>Implemented strong data security procedures and made sure that industry rules like SOX and GDPR were followed, protecting private financial data.</w:t>
      </w:r>
    </w:p>
    <w:p w14:paraId="061A324A">
      <w:pPr>
        <w:rPr>
          <w:rFonts w:ascii="Times New Roman" w:hAnsi="Times New Roman" w:cs="Times New Roman"/>
          <w:sz w:val="20"/>
          <w:szCs w:val="20"/>
        </w:rPr>
      </w:pPr>
      <w:bookmarkStart w:id="0" w:name="_GoBack"/>
      <w:bookmarkEnd w:id="0"/>
      <w:r>
        <w:rPr>
          <w:rFonts w:ascii="Times New Roman" w:hAnsi="Times New Roman" w:cs="Times New Roman"/>
          <w:b/>
          <w:sz w:val="20"/>
          <w:szCs w:val="20"/>
        </w:rPr>
        <w:t>Data Engineer – T-Mobile, KS │ Jan 2018 – Feb 2020</w:t>
      </w:r>
    </w:p>
    <w:p w14:paraId="3607F1F6">
      <w:pPr>
        <w:pStyle w:val="23"/>
        <w:rPr>
          <w:rFonts w:ascii="Times New Roman" w:hAnsi="Times New Roman" w:cs="Times New Roman"/>
          <w:sz w:val="20"/>
          <w:szCs w:val="20"/>
        </w:rPr>
      </w:pPr>
      <w:r>
        <w:rPr>
          <w:rFonts w:ascii="Times New Roman" w:hAnsi="Times New Roman" w:cs="Times New Roman"/>
          <w:sz w:val="20"/>
          <w:szCs w:val="20"/>
        </w:rPr>
        <w:t>Designed and implemented advanced data architectures that ensure scalability and dependability for data-intensive applications by supporting high-volume telecommunications data, including real-time and batch processing systems.</w:t>
      </w:r>
    </w:p>
    <w:p w14:paraId="69DA433B">
      <w:pPr>
        <w:pStyle w:val="23"/>
        <w:rPr>
          <w:rFonts w:ascii="Times New Roman" w:hAnsi="Times New Roman" w:cs="Times New Roman"/>
          <w:sz w:val="20"/>
          <w:szCs w:val="20"/>
        </w:rPr>
      </w:pPr>
      <w:r>
        <w:rPr>
          <w:rFonts w:ascii="Times New Roman" w:hAnsi="Times New Roman" w:cs="Times New Roman"/>
          <w:sz w:val="20"/>
          <w:szCs w:val="20"/>
        </w:rPr>
        <w:t>Established real-time data streaming solutions utilizing technologies such as Google Cloud Pub/Sub, Apache Kafka, and Apache Pulsar to monitor customer experience and network performance.</w:t>
      </w:r>
    </w:p>
    <w:p w14:paraId="7552189B">
      <w:pPr>
        <w:pStyle w:val="23"/>
        <w:rPr>
          <w:rFonts w:ascii="Times New Roman" w:hAnsi="Times New Roman" w:cs="Times New Roman"/>
          <w:sz w:val="20"/>
          <w:szCs w:val="20"/>
        </w:rPr>
      </w:pPr>
      <w:r>
        <w:rPr>
          <w:rFonts w:ascii="Times New Roman" w:hAnsi="Times New Roman" w:cs="Times New Roman"/>
          <w:sz w:val="20"/>
          <w:szCs w:val="20"/>
        </w:rPr>
        <w:t>Designed and oversaw cloud-based data infrastructures using AWS (Amazon Redshift, Snowflake, S3, EMR), Azure (Azure Synapse Analytics, Data Lake Storage), and Google Cloud Platform (BigQuery, Dataproc) using cloud-native technologies to create affordable and scalable data solutions.</w:t>
      </w:r>
    </w:p>
    <w:p w14:paraId="6986DAE8">
      <w:pPr>
        <w:pStyle w:val="23"/>
        <w:rPr>
          <w:rFonts w:ascii="Times New Roman" w:hAnsi="Times New Roman" w:cs="Times New Roman"/>
          <w:sz w:val="20"/>
          <w:szCs w:val="20"/>
        </w:rPr>
      </w:pPr>
      <w:r>
        <w:rPr>
          <w:rFonts w:ascii="Times New Roman" w:hAnsi="Times New Roman" w:cs="Times New Roman"/>
          <w:sz w:val="20"/>
          <w:szCs w:val="20"/>
        </w:rPr>
        <w:t>Implemented custom models using Azure Cognitive Services and deploy them within data workflows for specific business use cases, such as anomaly detection or content moderation.</w:t>
      </w:r>
    </w:p>
    <w:p w14:paraId="7588E5FF">
      <w:pPr>
        <w:pStyle w:val="23"/>
        <w:rPr>
          <w:rFonts w:ascii="Times New Roman" w:hAnsi="Times New Roman" w:cs="Times New Roman"/>
          <w:sz w:val="20"/>
          <w:szCs w:val="20"/>
        </w:rPr>
      </w:pPr>
      <w:r>
        <w:rPr>
          <w:rFonts w:ascii="Times New Roman" w:hAnsi="Times New Roman" w:cs="Times New Roman"/>
          <w:sz w:val="20"/>
          <w:szCs w:val="20"/>
        </w:rPr>
        <w:t>Implemented CI/CD pipelines using tools like Jenkins, Azure DevOps, or GitLab for automated testing, deployment, and monitoring of data solutions.</w:t>
      </w:r>
    </w:p>
    <w:p w14:paraId="1FEC612C">
      <w:pPr>
        <w:pStyle w:val="23"/>
        <w:rPr>
          <w:rFonts w:ascii="Times New Roman" w:hAnsi="Times New Roman" w:cs="Times New Roman"/>
          <w:sz w:val="20"/>
          <w:szCs w:val="20"/>
        </w:rPr>
      </w:pPr>
      <w:r>
        <w:rPr>
          <w:rFonts w:ascii="Times New Roman" w:hAnsi="Times New Roman" w:cs="Times New Roman"/>
          <w:sz w:val="20"/>
          <w:szCs w:val="20"/>
        </w:rPr>
        <w:t>Established workflows in Collibra to support data access requests and stewardship approvals.</w:t>
      </w:r>
    </w:p>
    <w:p w14:paraId="4A58A070">
      <w:pPr>
        <w:pStyle w:val="23"/>
        <w:rPr>
          <w:rFonts w:ascii="Times New Roman" w:hAnsi="Times New Roman" w:cs="Times New Roman"/>
          <w:sz w:val="20"/>
          <w:szCs w:val="20"/>
        </w:rPr>
      </w:pPr>
      <w:r>
        <w:rPr>
          <w:rFonts w:ascii="Times New Roman" w:hAnsi="Times New Roman" w:cs="Times New Roman"/>
          <w:sz w:val="20"/>
          <w:szCs w:val="20"/>
        </w:rPr>
        <w:t>Collaborated with data stewards to define naming standards and governance policies in Unity Catalog.</w:t>
      </w:r>
    </w:p>
    <w:p w14:paraId="450FBF28">
      <w:pPr>
        <w:pStyle w:val="23"/>
        <w:rPr>
          <w:rFonts w:ascii="Times New Roman" w:hAnsi="Times New Roman" w:cs="Times New Roman"/>
          <w:sz w:val="20"/>
          <w:szCs w:val="20"/>
        </w:rPr>
      </w:pPr>
      <w:r>
        <w:rPr>
          <w:rFonts w:ascii="Times New Roman" w:hAnsi="Times New Roman" w:cs="Times New Roman"/>
          <w:sz w:val="20"/>
          <w:szCs w:val="20"/>
        </w:rPr>
        <w:t>Managed version-controlled infrastructure stacks using AWS CodePipeline and CloudFormation.</w:t>
      </w:r>
    </w:p>
    <w:p w14:paraId="08252C8A">
      <w:pPr>
        <w:pStyle w:val="23"/>
        <w:rPr>
          <w:rFonts w:ascii="Times New Roman" w:hAnsi="Times New Roman" w:cs="Times New Roman"/>
          <w:sz w:val="20"/>
          <w:szCs w:val="20"/>
        </w:rPr>
      </w:pPr>
      <w:r>
        <w:rPr>
          <w:rFonts w:ascii="Times New Roman" w:hAnsi="Times New Roman" w:cs="Times New Roman"/>
          <w:sz w:val="20"/>
          <w:szCs w:val="20"/>
        </w:rPr>
        <w:t>Used Terraform Cloud for collaborative workspace management and version-controlled infrastructure.</w:t>
      </w:r>
    </w:p>
    <w:p w14:paraId="152A56CB">
      <w:pPr>
        <w:pStyle w:val="23"/>
        <w:rPr>
          <w:rFonts w:ascii="Times New Roman" w:hAnsi="Times New Roman" w:cs="Times New Roman"/>
          <w:sz w:val="20"/>
          <w:szCs w:val="20"/>
        </w:rPr>
      </w:pPr>
      <w:r>
        <w:rPr>
          <w:rFonts w:ascii="Times New Roman" w:hAnsi="Times New Roman" w:cs="Times New Roman"/>
          <w:sz w:val="20"/>
          <w:szCs w:val="20"/>
        </w:rPr>
        <w:t>Developed data processing pipelines using Scala and Apache Spark on AWS, optimizing the analysis of telecom network performance data.</w:t>
      </w:r>
    </w:p>
    <w:p w14:paraId="1450671E">
      <w:pPr>
        <w:pStyle w:val="23"/>
        <w:rPr>
          <w:rFonts w:ascii="Times New Roman" w:hAnsi="Times New Roman" w:cs="Times New Roman"/>
          <w:sz w:val="20"/>
          <w:szCs w:val="20"/>
        </w:rPr>
      </w:pPr>
      <w:r>
        <w:rPr>
          <w:rFonts w:ascii="Times New Roman" w:hAnsi="Times New Roman" w:cs="Times New Roman"/>
          <w:sz w:val="20"/>
          <w:szCs w:val="20"/>
        </w:rPr>
        <w:t>Deployed real-time AI applications leveraging Apache Spark Structured Streaming.</w:t>
      </w:r>
    </w:p>
    <w:p w14:paraId="6B90944E">
      <w:pPr>
        <w:pStyle w:val="23"/>
        <w:rPr>
          <w:rFonts w:ascii="Times New Roman" w:hAnsi="Times New Roman" w:cs="Times New Roman"/>
          <w:sz w:val="20"/>
          <w:szCs w:val="20"/>
        </w:rPr>
      </w:pPr>
      <w:r>
        <w:rPr>
          <w:rFonts w:ascii="Times New Roman" w:hAnsi="Times New Roman" w:cs="Times New Roman"/>
          <w:sz w:val="20"/>
          <w:szCs w:val="20"/>
        </w:rPr>
        <w:t>Leveraged Scala’s functional programming capabilities to build scalable applications for real-time monitoring of telecom usage metrics.</w:t>
      </w:r>
    </w:p>
    <w:p w14:paraId="24966D33">
      <w:pPr>
        <w:pStyle w:val="23"/>
        <w:rPr>
          <w:rFonts w:ascii="Times New Roman" w:hAnsi="Times New Roman" w:cs="Times New Roman"/>
          <w:sz w:val="20"/>
          <w:szCs w:val="20"/>
        </w:rPr>
      </w:pPr>
      <w:r>
        <w:rPr>
          <w:rFonts w:ascii="Times New Roman" w:hAnsi="Times New Roman" w:cs="Times New Roman"/>
          <w:sz w:val="20"/>
          <w:szCs w:val="20"/>
        </w:rPr>
        <w:t>Automated infrastructure monitoring reports and alerts with Datadog integrations.</w:t>
      </w:r>
    </w:p>
    <w:p w14:paraId="39E7F08E">
      <w:pPr>
        <w:pStyle w:val="23"/>
        <w:rPr>
          <w:rFonts w:ascii="Times New Roman" w:hAnsi="Times New Roman" w:cs="Times New Roman"/>
          <w:sz w:val="20"/>
          <w:szCs w:val="20"/>
        </w:rPr>
      </w:pPr>
      <w:r>
        <w:rPr>
          <w:rFonts w:ascii="Times New Roman" w:hAnsi="Times New Roman" w:cs="Times New Roman"/>
          <w:sz w:val="20"/>
          <w:szCs w:val="20"/>
        </w:rPr>
        <w:t>Collaborated with cross-functional teams to implement ETL processes using AWS Glue and Scala, ensuring efficient data ingestion from various telecom sources.Built RESTful APIs in Java to facilitate data access for internal applications and third-party systems, enhancing data sharing across telecom services.</w:t>
      </w:r>
    </w:p>
    <w:p w14:paraId="120445D0">
      <w:pPr>
        <w:pStyle w:val="23"/>
        <w:rPr>
          <w:rFonts w:ascii="Times New Roman" w:hAnsi="Times New Roman" w:cs="Times New Roman"/>
          <w:sz w:val="20"/>
          <w:szCs w:val="20"/>
        </w:rPr>
      </w:pPr>
      <w:r>
        <w:rPr>
          <w:rFonts w:ascii="Times New Roman" w:hAnsi="Times New Roman" w:cs="Times New Roman"/>
          <w:sz w:val="20"/>
          <w:szCs w:val="20"/>
        </w:rPr>
        <w:t>Automated infrastructure provisioning and configuration management using Terraform, Ansible, or similar tools.</w:t>
      </w:r>
    </w:p>
    <w:p w14:paraId="48F70851">
      <w:pPr>
        <w:pStyle w:val="23"/>
        <w:rPr>
          <w:rFonts w:ascii="Times New Roman" w:hAnsi="Times New Roman" w:cs="Times New Roman"/>
          <w:sz w:val="20"/>
          <w:szCs w:val="20"/>
        </w:rPr>
      </w:pPr>
      <w:r>
        <w:rPr>
          <w:rFonts w:ascii="Times New Roman" w:hAnsi="Times New Roman" w:cs="Times New Roman"/>
          <w:sz w:val="20"/>
          <w:szCs w:val="20"/>
        </w:rPr>
        <w:t>Designed and implemented a scalable data warehouse solution using Amazon Redshift, optimizing query performance for telecommunications data analytics and reducing query times.</w:t>
      </w:r>
    </w:p>
    <w:p w14:paraId="4806D767">
      <w:pPr>
        <w:pStyle w:val="23"/>
        <w:rPr>
          <w:rFonts w:ascii="Times New Roman" w:hAnsi="Times New Roman" w:cs="Times New Roman"/>
          <w:sz w:val="20"/>
          <w:szCs w:val="20"/>
        </w:rPr>
      </w:pPr>
      <w:r>
        <w:rPr>
          <w:rFonts w:ascii="Times New Roman" w:hAnsi="Times New Roman" w:cs="Times New Roman"/>
          <w:sz w:val="20"/>
          <w:szCs w:val="20"/>
        </w:rPr>
        <w:t>Developed and managed ETL jobs with AWS Glue to automate data transformation and loading from various sources, improving data pipeline efficiency and reducing processing times.</w:t>
      </w:r>
    </w:p>
    <w:p w14:paraId="49826B4D">
      <w:pPr>
        <w:pStyle w:val="23"/>
        <w:rPr>
          <w:rFonts w:ascii="Times New Roman" w:hAnsi="Times New Roman" w:cs="Times New Roman"/>
          <w:sz w:val="20"/>
          <w:szCs w:val="20"/>
        </w:rPr>
      </w:pPr>
      <w:r>
        <w:rPr>
          <w:rFonts w:ascii="Times New Roman" w:hAnsi="Times New Roman" w:cs="Times New Roman"/>
          <w:sz w:val="20"/>
          <w:szCs w:val="20"/>
        </w:rPr>
        <w:t>Designed data structures in Redis to efficiently store and retrieve session data for telecom user authentication and authorization.</w:t>
      </w:r>
    </w:p>
    <w:p w14:paraId="2B5B3D7E">
      <w:pPr>
        <w:pStyle w:val="23"/>
        <w:rPr>
          <w:rFonts w:ascii="Times New Roman" w:hAnsi="Times New Roman" w:cs="Times New Roman"/>
          <w:sz w:val="20"/>
          <w:szCs w:val="20"/>
        </w:rPr>
      </w:pPr>
      <w:r>
        <w:rPr>
          <w:rFonts w:ascii="Times New Roman" w:hAnsi="Times New Roman" w:cs="Times New Roman"/>
          <w:sz w:val="20"/>
          <w:szCs w:val="20"/>
        </w:rPr>
        <w:t>Integrated Datadog with CI/CD pipeline logs for end-to-end release visibility.</w:t>
      </w:r>
    </w:p>
    <w:p w14:paraId="6652E06A">
      <w:pPr>
        <w:pStyle w:val="23"/>
        <w:rPr>
          <w:rFonts w:ascii="Times New Roman" w:hAnsi="Times New Roman" w:cs="Times New Roman"/>
          <w:sz w:val="20"/>
          <w:szCs w:val="20"/>
        </w:rPr>
      </w:pPr>
      <w:r>
        <w:rPr>
          <w:rFonts w:ascii="Times New Roman" w:hAnsi="Times New Roman" w:cs="Times New Roman"/>
          <w:sz w:val="20"/>
          <w:szCs w:val="20"/>
        </w:rPr>
        <w:t>Developed a monitoring system using Redis for tracking active connections and improving load balancing across telecom services.</w:t>
      </w:r>
    </w:p>
    <w:p w14:paraId="147833F4">
      <w:pPr>
        <w:pStyle w:val="23"/>
        <w:rPr>
          <w:rFonts w:ascii="Times New Roman" w:hAnsi="Times New Roman" w:cs="Times New Roman"/>
          <w:sz w:val="20"/>
          <w:szCs w:val="20"/>
        </w:rPr>
      </w:pPr>
      <w:r>
        <w:rPr>
          <w:rFonts w:ascii="Times New Roman" w:hAnsi="Times New Roman" w:cs="Times New Roman"/>
          <w:sz w:val="20"/>
          <w:szCs w:val="20"/>
        </w:rPr>
        <w:t>Managed large datasets in Amazon S3, utilizing lifecycle policies for data archival and ensuring cost-effective storage solutions while maintaining accessibility.</w:t>
      </w:r>
    </w:p>
    <w:p w14:paraId="626DCB44">
      <w:pPr>
        <w:pStyle w:val="23"/>
        <w:rPr>
          <w:rFonts w:ascii="Times New Roman" w:hAnsi="Times New Roman" w:cs="Times New Roman"/>
          <w:sz w:val="20"/>
          <w:szCs w:val="20"/>
        </w:rPr>
      </w:pPr>
      <w:r>
        <w:rPr>
          <w:rFonts w:ascii="Times New Roman" w:hAnsi="Times New Roman" w:cs="Times New Roman"/>
          <w:sz w:val="20"/>
          <w:szCs w:val="20"/>
        </w:rPr>
        <w:t>Built a data pipeline to analyze customer usage patterns using AWS Glue and Redshift, providing insights that informed marketing strategies and improved customer retention rates.</w:t>
      </w:r>
    </w:p>
    <w:p w14:paraId="291BCF50">
      <w:pPr>
        <w:pStyle w:val="23"/>
        <w:rPr>
          <w:rFonts w:ascii="Times New Roman" w:hAnsi="Times New Roman" w:cs="Times New Roman"/>
          <w:sz w:val="20"/>
          <w:szCs w:val="20"/>
        </w:rPr>
      </w:pPr>
      <w:r>
        <w:rPr>
          <w:rFonts w:ascii="Times New Roman" w:hAnsi="Times New Roman" w:cs="Times New Roman"/>
          <w:sz w:val="20"/>
          <w:szCs w:val="20"/>
        </w:rPr>
        <w:t>Developed a real-time dashboard using Amazon QuickSight, visualizing network performance metrics and enhancing operational decision-making for network management teams.</w:t>
      </w:r>
    </w:p>
    <w:p w14:paraId="2AED0136">
      <w:pPr>
        <w:pStyle w:val="23"/>
        <w:rPr>
          <w:rFonts w:ascii="Times New Roman" w:hAnsi="Times New Roman" w:cs="Times New Roman"/>
          <w:sz w:val="20"/>
          <w:szCs w:val="20"/>
        </w:rPr>
      </w:pPr>
      <w:r>
        <w:rPr>
          <w:rFonts w:ascii="Times New Roman" w:hAnsi="Times New Roman" w:cs="Times New Roman"/>
          <w:sz w:val="20"/>
          <w:szCs w:val="20"/>
        </w:rPr>
        <w:t>Designed and executed data processing workflows to analyze call detail records (CDRs), resulting in actionable insights that improved service quality and customer satisfaction.</w:t>
      </w:r>
    </w:p>
    <w:p w14:paraId="61544397">
      <w:pPr>
        <w:pStyle w:val="23"/>
        <w:rPr>
          <w:rFonts w:ascii="Times New Roman" w:hAnsi="Times New Roman" w:cs="Times New Roman"/>
          <w:sz w:val="20"/>
          <w:szCs w:val="20"/>
        </w:rPr>
      </w:pPr>
      <w:r>
        <w:rPr>
          <w:rFonts w:ascii="Times New Roman" w:hAnsi="Times New Roman" w:cs="Times New Roman"/>
          <w:sz w:val="20"/>
          <w:szCs w:val="20"/>
        </w:rPr>
        <w:t>Optimized data storage and processing workflows, achieving reduction in AWS costs while improving data accessibility and processing speed.</w:t>
      </w:r>
    </w:p>
    <w:p w14:paraId="78B1E2ED">
      <w:pPr>
        <w:pStyle w:val="23"/>
        <w:rPr>
          <w:rFonts w:ascii="Times New Roman" w:hAnsi="Times New Roman" w:cs="Times New Roman"/>
          <w:sz w:val="20"/>
          <w:szCs w:val="20"/>
        </w:rPr>
      </w:pPr>
      <w:r>
        <w:rPr>
          <w:rFonts w:ascii="Times New Roman" w:hAnsi="Times New Roman" w:cs="Times New Roman"/>
          <w:sz w:val="20"/>
          <w:szCs w:val="20"/>
        </w:rPr>
        <w:t>Integrated Terraform pipelines into CI/CD workflows for automated Databricks workspace updates.</w:t>
      </w:r>
    </w:p>
    <w:p w14:paraId="5B5B8D97">
      <w:pPr>
        <w:pStyle w:val="23"/>
        <w:rPr>
          <w:rFonts w:ascii="Times New Roman" w:hAnsi="Times New Roman" w:cs="Times New Roman"/>
          <w:sz w:val="20"/>
          <w:szCs w:val="20"/>
        </w:rPr>
      </w:pPr>
      <w:r>
        <w:rPr>
          <w:rFonts w:ascii="Times New Roman" w:hAnsi="Times New Roman" w:cs="Times New Roman"/>
          <w:sz w:val="20"/>
          <w:szCs w:val="20"/>
        </w:rPr>
        <w:t>Automated metadata extraction using Python to support data lineage documentation.</w:t>
      </w:r>
    </w:p>
    <w:p w14:paraId="6253BE7B">
      <w:pPr>
        <w:pStyle w:val="23"/>
        <w:rPr>
          <w:rFonts w:ascii="Times New Roman" w:hAnsi="Times New Roman" w:cs="Times New Roman"/>
          <w:sz w:val="20"/>
          <w:szCs w:val="20"/>
        </w:rPr>
      </w:pPr>
      <w:r>
        <w:rPr>
          <w:rFonts w:ascii="Times New Roman" w:hAnsi="Times New Roman" w:cs="Times New Roman"/>
          <w:sz w:val="20"/>
          <w:szCs w:val="20"/>
        </w:rPr>
        <w:t>Developed CI/CD pipelines for Databricks notebooks using Azure DevOps/GitHub Actions.</w:t>
      </w:r>
    </w:p>
    <w:p w14:paraId="41BF72B7">
      <w:pPr>
        <w:pStyle w:val="23"/>
        <w:rPr>
          <w:rFonts w:ascii="Times New Roman" w:hAnsi="Times New Roman" w:cs="Times New Roman"/>
          <w:sz w:val="20"/>
          <w:szCs w:val="20"/>
        </w:rPr>
      </w:pPr>
      <w:r>
        <w:rPr>
          <w:rFonts w:ascii="Times New Roman" w:hAnsi="Times New Roman" w:cs="Times New Roman"/>
          <w:sz w:val="20"/>
          <w:szCs w:val="20"/>
        </w:rPr>
        <w:t>Implemented a real-time alerting system using AWS Lambda and CloudWatch, reducing incident response times through proactive monitoring of network anomalies.</w:t>
      </w:r>
    </w:p>
    <w:p w14:paraId="68A09DE3">
      <w:pPr>
        <w:pStyle w:val="23"/>
        <w:rPr>
          <w:rFonts w:ascii="Times New Roman" w:hAnsi="Times New Roman" w:cs="Times New Roman"/>
          <w:sz w:val="20"/>
          <w:szCs w:val="20"/>
        </w:rPr>
      </w:pPr>
      <w:r>
        <w:rPr>
          <w:rFonts w:ascii="Times New Roman" w:hAnsi="Times New Roman" w:cs="Times New Roman"/>
          <w:sz w:val="20"/>
          <w:szCs w:val="20"/>
        </w:rPr>
        <w:t>Created and optimized Synapse SQL pools to support complex analytical queries and large-scale data processing.</w:t>
      </w:r>
    </w:p>
    <w:p w14:paraId="74D5EB46">
      <w:pPr>
        <w:pStyle w:val="23"/>
        <w:rPr>
          <w:rFonts w:ascii="Times New Roman" w:hAnsi="Times New Roman" w:cs="Times New Roman"/>
          <w:sz w:val="20"/>
          <w:szCs w:val="20"/>
        </w:rPr>
      </w:pPr>
      <w:r>
        <w:rPr>
          <w:rFonts w:ascii="Times New Roman" w:hAnsi="Times New Roman" w:cs="Times New Roman"/>
          <w:sz w:val="20"/>
          <w:szCs w:val="20"/>
        </w:rPr>
        <w:t>Developed Extract, Transform, Load (ETL) processes using Azure Data Factory and java to prepare data for analysis and reporting.</w:t>
      </w:r>
    </w:p>
    <w:p w14:paraId="4DAFC627">
      <w:pPr>
        <w:pStyle w:val="23"/>
        <w:rPr>
          <w:rFonts w:ascii="Times New Roman" w:hAnsi="Times New Roman" w:cs="Times New Roman"/>
          <w:sz w:val="20"/>
          <w:szCs w:val="20"/>
        </w:rPr>
      </w:pPr>
      <w:r>
        <w:rPr>
          <w:rFonts w:ascii="Times New Roman" w:hAnsi="Times New Roman" w:cs="Times New Roman"/>
          <w:sz w:val="20"/>
          <w:szCs w:val="20"/>
        </w:rPr>
        <w:t>Developed scalable back-end services using Node.js for handling high-volume telecom data processing and API requests.</w:t>
      </w:r>
    </w:p>
    <w:p w14:paraId="6B51AB65">
      <w:pPr>
        <w:pStyle w:val="23"/>
        <w:rPr>
          <w:rFonts w:ascii="Times New Roman" w:hAnsi="Times New Roman" w:cs="Times New Roman"/>
          <w:sz w:val="20"/>
          <w:szCs w:val="20"/>
        </w:rPr>
      </w:pPr>
      <w:r>
        <w:rPr>
          <w:rFonts w:ascii="Times New Roman" w:hAnsi="Times New Roman" w:cs="Times New Roman"/>
          <w:sz w:val="20"/>
          <w:szCs w:val="20"/>
        </w:rPr>
        <w:t>Automated the onboarding of new schemas, tables, and permissions using Unity Catalog APIs.</w:t>
      </w:r>
    </w:p>
    <w:p w14:paraId="37292ABE">
      <w:pPr>
        <w:pStyle w:val="23"/>
        <w:rPr>
          <w:rFonts w:ascii="Times New Roman" w:hAnsi="Times New Roman" w:cs="Times New Roman"/>
          <w:sz w:val="20"/>
          <w:szCs w:val="20"/>
        </w:rPr>
      </w:pPr>
      <w:r>
        <w:rPr>
          <w:rFonts w:ascii="Times New Roman" w:hAnsi="Times New Roman" w:cs="Times New Roman"/>
          <w:sz w:val="20"/>
          <w:szCs w:val="20"/>
        </w:rPr>
        <w:t>Integrated MLflow with Databricks for model tracking and versioning.</w:t>
      </w:r>
    </w:p>
    <w:p w14:paraId="415987FA">
      <w:pPr>
        <w:pStyle w:val="23"/>
        <w:rPr>
          <w:rFonts w:ascii="Times New Roman" w:hAnsi="Times New Roman" w:cs="Times New Roman"/>
          <w:sz w:val="20"/>
          <w:szCs w:val="20"/>
        </w:rPr>
      </w:pPr>
      <w:r>
        <w:rPr>
          <w:rFonts w:ascii="Times New Roman" w:hAnsi="Times New Roman" w:cs="Times New Roman"/>
          <w:sz w:val="20"/>
          <w:szCs w:val="20"/>
        </w:rPr>
        <w:t>Designed and implemented scalable data models in DynamoDB to manage telecom service data, optimizing read/write performance for high-traffic applications.</w:t>
      </w:r>
    </w:p>
    <w:p w14:paraId="22C24A34">
      <w:pPr>
        <w:pStyle w:val="23"/>
        <w:rPr>
          <w:rFonts w:ascii="Times New Roman" w:hAnsi="Times New Roman" w:cs="Times New Roman"/>
          <w:sz w:val="20"/>
          <w:szCs w:val="20"/>
        </w:rPr>
      </w:pPr>
      <w:r>
        <w:rPr>
          <w:rFonts w:ascii="Times New Roman" w:hAnsi="Times New Roman" w:cs="Times New Roman"/>
          <w:sz w:val="20"/>
          <w:szCs w:val="20"/>
        </w:rPr>
        <w:t>Converted raw data into clean and structured formats using Python-based ETL frameworks.</w:t>
      </w:r>
    </w:p>
    <w:p w14:paraId="12A57234">
      <w:pPr>
        <w:pStyle w:val="23"/>
        <w:rPr>
          <w:rFonts w:ascii="Times New Roman" w:hAnsi="Times New Roman" w:cs="Times New Roman"/>
          <w:sz w:val="20"/>
          <w:szCs w:val="20"/>
        </w:rPr>
      </w:pPr>
      <w:r>
        <w:rPr>
          <w:rFonts w:ascii="Times New Roman" w:hAnsi="Times New Roman" w:cs="Times New Roman"/>
          <w:sz w:val="20"/>
          <w:szCs w:val="20"/>
        </w:rPr>
        <w:t>Orchestrated complex workflows using AWS Step Functions to automate data processing tasks in telecom applications, resulting in reduced operational overhead.</w:t>
      </w:r>
    </w:p>
    <w:p w14:paraId="701AE90A">
      <w:pPr>
        <w:pStyle w:val="23"/>
        <w:rPr>
          <w:rFonts w:ascii="Times New Roman" w:hAnsi="Times New Roman" w:cs="Times New Roman"/>
          <w:sz w:val="20"/>
          <w:szCs w:val="20"/>
        </w:rPr>
      </w:pPr>
      <w:r>
        <w:rPr>
          <w:rFonts w:ascii="Times New Roman" w:hAnsi="Times New Roman" w:cs="Times New Roman"/>
          <w:sz w:val="20"/>
          <w:szCs w:val="20"/>
        </w:rPr>
        <w:t>Implemented AWS SNS/SQS for reliable messaging systems in telecom applications, ensuring efficient communication between microservices.</w:t>
      </w:r>
    </w:p>
    <w:p w14:paraId="536B0EA8">
      <w:pPr>
        <w:pStyle w:val="23"/>
        <w:rPr>
          <w:rFonts w:ascii="Times New Roman" w:hAnsi="Times New Roman" w:cs="Times New Roman"/>
          <w:sz w:val="20"/>
          <w:szCs w:val="20"/>
        </w:rPr>
      </w:pPr>
      <w:r>
        <w:rPr>
          <w:rFonts w:ascii="Times New Roman" w:hAnsi="Times New Roman" w:cs="Times New Roman"/>
          <w:sz w:val="20"/>
          <w:szCs w:val="20"/>
        </w:rPr>
        <w:t>Designed and implemented a scalable Snowflake data warehouse to consolidate telecom billing, usage, and customer data, improving data accessibility and reporting capabilities.</w:t>
      </w:r>
    </w:p>
    <w:p w14:paraId="4D1E1DC5">
      <w:pPr>
        <w:pStyle w:val="23"/>
        <w:rPr>
          <w:rFonts w:ascii="Times New Roman" w:hAnsi="Times New Roman" w:cs="Times New Roman"/>
          <w:sz w:val="20"/>
          <w:szCs w:val="20"/>
        </w:rPr>
      </w:pPr>
      <w:r>
        <w:rPr>
          <w:rFonts w:ascii="Times New Roman" w:hAnsi="Times New Roman" w:cs="Times New Roman"/>
          <w:sz w:val="20"/>
          <w:szCs w:val="20"/>
        </w:rPr>
        <w:t>Conducted thorough performance tuning of SQL queries and data processing workflows to improve system efficiency and speed of data retrieval. used caching, partitioning, and indexing techniques.</w:t>
      </w:r>
    </w:p>
    <w:p w14:paraId="1768E722">
      <w:pPr>
        <w:pStyle w:val="23"/>
        <w:rPr>
          <w:rFonts w:ascii="Times New Roman" w:hAnsi="Times New Roman" w:cs="Times New Roman"/>
          <w:sz w:val="20"/>
          <w:szCs w:val="20"/>
        </w:rPr>
      </w:pPr>
      <w:r>
        <w:rPr>
          <w:rFonts w:ascii="Times New Roman" w:hAnsi="Times New Roman" w:cs="Times New Roman"/>
          <w:sz w:val="20"/>
          <w:szCs w:val="20"/>
        </w:rPr>
        <w:t>Ensured data used for AI/ML is compliant with data governance, privacy regulations, and security policies, especially when dealing with sensitive or personally identifiable information (PII).</w:t>
      </w:r>
    </w:p>
    <w:p w14:paraId="2E77D1A7">
      <w:pPr>
        <w:pStyle w:val="23"/>
        <w:rPr>
          <w:rFonts w:ascii="Times New Roman" w:hAnsi="Times New Roman" w:cs="Times New Roman"/>
          <w:sz w:val="20"/>
          <w:szCs w:val="20"/>
        </w:rPr>
      </w:pPr>
      <w:r>
        <w:rPr>
          <w:rFonts w:ascii="Times New Roman" w:hAnsi="Times New Roman" w:cs="Times New Roman"/>
          <w:sz w:val="20"/>
          <w:szCs w:val="20"/>
        </w:rPr>
        <w:t>Designed and implemented complete reporting solutions and dashboards using BI technologies like Tableau, Power BI, and Looker to promote data-driven decision-making and operational efficiency.</w:t>
      </w:r>
    </w:p>
    <w:p w14:paraId="45B2C664">
      <w:pPr>
        <w:pStyle w:val="23"/>
        <w:rPr>
          <w:rFonts w:ascii="Times New Roman" w:hAnsi="Times New Roman" w:cs="Times New Roman"/>
          <w:sz w:val="20"/>
          <w:szCs w:val="20"/>
        </w:rPr>
      </w:pPr>
      <w:r>
        <w:rPr>
          <w:rFonts w:ascii="Times New Roman" w:hAnsi="Times New Roman" w:cs="Times New Roman"/>
          <w:sz w:val="20"/>
          <w:szCs w:val="20"/>
        </w:rPr>
        <w:t>Deployed microservices in Docker containers to streamline telecom application development and improve scalability.</w:t>
      </w:r>
    </w:p>
    <w:p w14:paraId="7671B22E">
      <w:pPr>
        <w:pStyle w:val="23"/>
        <w:rPr>
          <w:rFonts w:ascii="Times New Roman" w:hAnsi="Times New Roman" w:cs="Times New Roman"/>
          <w:sz w:val="20"/>
          <w:szCs w:val="20"/>
        </w:rPr>
      </w:pPr>
      <w:r>
        <w:rPr>
          <w:rFonts w:ascii="Times New Roman" w:hAnsi="Times New Roman" w:cs="Times New Roman"/>
          <w:sz w:val="20"/>
          <w:szCs w:val="20"/>
        </w:rPr>
        <w:t>Supported hybrid IaC strategies integrating CloudFormation with Terraform where applicable.</w:t>
      </w:r>
    </w:p>
    <w:p w14:paraId="02CD9656">
      <w:pPr>
        <w:pStyle w:val="23"/>
        <w:rPr>
          <w:rFonts w:ascii="Times New Roman" w:hAnsi="Times New Roman" w:cs="Times New Roman"/>
          <w:sz w:val="20"/>
          <w:szCs w:val="20"/>
        </w:rPr>
      </w:pPr>
      <w:r>
        <w:rPr>
          <w:rFonts w:ascii="Times New Roman" w:hAnsi="Times New Roman" w:cs="Times New Roman"/>
          <w:sz w:val="20"/>
          <w:szCs w:val="20"/>
        </w:rPr>
        <w:t>Automated the deployment and monitoring of data infrastructure by utilizing DevOps techniques. Used containerized apps and CI/CD pipelines with tools like Docker, Kubernetes, and Jenkins.</w:t>
      </w:r>
    </w:p>
    <w:p w14:paraId="240D0C07">
      <w:pPr>
        <w:pStyle w:val="23"/>
        <w:rPr>
          <w:rFonts w:ascii="Times New Roman" w:hAnsi="Times New Roman" w:cs="Times New Roman"/>
          <w:sz w:val="20"/>
          <w:szCs w:val="20"/>
        </w:rPr>
      </w:pPr>
      <w:r>
        <w:rPr>
          <w:rFonts w:ascii="Times New Roman" w:hAnsi="Times New Roman" w:cs="Times New Roman"/>
          <w:sz w:val="20"/>
          <w:szCs w:val="20"/>
        </w:rPr>
        <w:t>Implemented robust data ingestion pipelines using Microsoft Fabric, ensuring seamless integration of data from various sources like databases, APIs, flat files.</w:t>
      </w:r>
    </w:p>
    <w:p w14:paraId="23933786">
      <w:pPr>
        <w:rPr>
          <w:rFonts w:ascii="Times New Roman" w:hAnsi="Times New Roman" w:cs="Times New Roman"/>
          <w:sz w:val="20"/>
          <w:szCs w:val="20"/>
        </w:rPr>
      </w:pPr>
      <w:r>
        <w:rPr>
          <w:rFonts w:ascii="Times New Roman" w:hAnsi="Times New Roman" w:cs="Times New Roman"/>
          <w:b/>
          <w:sz w:val="20"/>
          <w:szCs w:val="20"/>
        </w:rPr>
        <w:t>Jr. Data Engineer – KPIT Technologies, India │ May 2014 – Oct 2017</w:t>
      </w:r>
    </w:p>
    <w:p w14:paraId="61C5C507">
      <w:pPr>
        <w:pStyle w:val="23"/>
        <w:rPr>
          <w:rFonts w:ascii="Times New Roman" w:hAnsi="Times New Roman" w:cs="Times New Roman"/>
          <w:sz w:val="20"/>
          <w:szCs w:val="20"/>
        </w:rPr>
      </w:pPr>
      <w:r>
        <w:rPr>
          <w:rFonts w:ascii="Times New Roman" w:hAnsi="Times New Roman" w:cs="Times New Roman"/>
          <w:sz w:val="20"/>
          <w:szCs w:val="20"/>
        </w:rPr>
        <w:t>Designed and developed SQL/Python ETL scripts to extract, transform, and load data from multiple data sources into data warehouses.</w:t>
      </w:r>
    </w:p>
    <w:p w14:paraId="7B2483F7">
      <w:pPr>
        <w:pStyle w:val="23"/>
        <w:rPr>
          <w:rFonts w:ascii="Times New Roman" w:hAnsi="Times New Roman" w:cs="Times New Roman"/>
          <w:sz w:val="20"/>
          <w:szCs w:val="20"/>
        </w:rPr>
      </w:pPr>
      <w:r>
        <w:rPr>
          <w:rFonts w:ascii="Times New Roman" w:hAnsi="Times New Roman" w:cs="Times New Roman"/>
          <w:sz w:val="20"/>
          <w:szCs w:val="20"/>
        </w:rPr>
        <w:t>Conducted data cleansing activities to improve data quality and ensure accuracy before it was utilized for reporting and analysis.</w:t>
      </w:r>
    </w:p>
    <w:p w14:paraId="42E7A68C">
      <w:pPr>
        <w:pStyle w:val="23"/>
        <w:rPr>
          <w:rFonts w:ascii="Times New Roman" w:hAnsi="Times New Roman" w:cs="Times New Roman"/>
          <w:sz w:val="20"/>
          <w:szCs w:val="20"/>
        </w:rPr>
      </w:pPr>
      <w:r>
        <w:rPr>
          <w:rFonts w:ascii="Times New Roman" w:hAnsi="Times New Roman" w:cs="Times New Roman"/>
          <w:sz w:val="20"/>
          <w:szCs w:val="20"/>
        </w:rPr>
        <w:t>Assisted in data profiling and analysis tasks, identifying patterns and anomalies that may impact business decisions positively or negatively.</w:t>
      </w:r>
    </w:p>
    <w:p w14:paraId="4BED209A">
      <w:pPr>
        <w:pStyle w:val="23"/>
        <w:rPr>
          <w:rFonts w:ascii="Times New Roman" w:hAnsi="Times New Roman" w:cs="Times New Roman"/>
          <w:sz w:val="20"/>
          <w:szCs w:val="20"/>
        </w:rPr>
      </w:pPr>
      <w:r>
        <w:rPr>
          <w:rFonts w:ascii="Times New Roman" w:hAnsi="Times New Roman" w:cs="Times New Roman"/>
          <w:sz w:val="20"/>
          <w:szCs w:val="20"/>
        </w:rPr>
        <w:t>Supported data integration efforts by ensuring seamless transitions and transformations between various data formats and platforms.</w:t>
      </w:r>
    </w:p>
    <w:p w14:paraId="63088252">
      <w:pPr>
        <w:pStyle w:val="23"/>
        <w:rPr>
          <w:rFonts w:ascii="Times New Roman" w:hAnsi="Times New Roman" w:cs="Times New Roman"/>
          <w:sz w:val="20"/>
          <w:szCs w:val="20"/>
        </w:rPr>
      </w:pPr>
      <w:r>
        <w:rPr>
          <w:rFonts w:ascii="Times New Roman" w:hAnsi="Times New Roman" w:cs="Times New Roman"/>
          <w:sz w:val="20"/>
          <w:szCs w:val="20"/>
        </w:rPr>
        <w:t>Designed and implemented fine-grained access control using custom roles and predefined IAM roles, ensuring least-privilege principles across all GCP projects.</w:t>
      </w:r>
    </w:p>
    <w:p w14:paraId="587C5D7A">
      <w:pPr>
        <w:pStyle w:val="23"/>
        <w:rPr>
          <w:rFonts w:ascii="Times New Roman" w:hAnsi="Times New Roman" w:cs="Times New Roman"/>
          <w:sz w:val="20"/>
          <w:szCs w:val="20"/>
        </w:rPr>
      </w:pPr>
      <w:r>
        <w:rPr>
          <w:rFonts w:ascii="Times New Roman" w:hAnsi="Times New Roman" w:cs="Times New Roman"/>
          <w:sz w:val="20"/>
          <w:szCs w:val="20"/>
        </w:rPr>
        <w:t>Automated IAM policy management using Infrastructure-as-Code tools like Terraform and Deployment Manager, enabling version control and consistent enforcement across environments.</w:t>
      </w:r>
    </w:p>
    <w:p w14:paraId="361AFB6B">
      <w:pPr>
        <w:pStyle w:val="23"/>
        <w:rPr>
          <w:rFonts w:ascii="Times New Roman" w:hAnsi="Times New Roman" w:cs="Times New Roman"/>
          <w:sz w:val="20"/>
          <w:szCs w:val="20"/>
        </w:rPr>
      </w:pPr>
      <w:r>
        <w:rPr>
          <w:rFonts w:ascii="Times New Roman" w:hAnsi="Times New Roman" w:cs="Times New Roman"/>
          <w:sz w:val="20"/>
          <w:szCs w:val="20"/>
        </w:rPr>
        <w:t>Configured conditional role bindings with IAM Conditions to restrict access based on attributes such as resource type, IP address, and request time.</w:t>
      </w:r>
    </w:p>
    <w:p w14:paraId="442C1981">
      <w:pPr>
        <w:pStyle w:val="23"/>
        <w:rPr>
          <w:rFonts w:ascii="Times New Roman" w:hAnsi="Times New Roman" w:cs="Times New Roman"/>
          <w:sz w:val="20"/>
          <w:szCs w:val="20"/>
        </w:rPr>
      </w:pPr>
      <w:r>
        <w:rPr>
          <w:rFonts w:ascii="Times New Roman" w:hAnsi="Times New Roman" w:cs="Times New Roman"/>
          <w:sz w:val="20"/>
          <w:szCs w:val="20"/>
        </w:rPr>
        <w:t>Developed and maintained documentation for all ETL processes, ensuring transparency and facilitating knowledge transfer within the team.</w:t>
      </w:r>
    </w:p>
    <w:p w14:paraId="6ADB3756">
      <w:pPr>
        <w:pStyle w:val="23"/>
        <w:rPr>
          <w:rFonts w:ascii="Times New Roman" w:hAnsi="Times New Roman" w:cs="Times New Roman"/>
          <w:sz w:val="20"/>
          <w:szCs w:val="20"/>
        </w:rPr>
      </w:pPr>
      <w:r>
        <w:rPr>
          <w:rFonts w:ascii="Times New Roman" w:hAnsi="Times New Roman" w:cs="Times New Roman"/>
          <w:sz w:val="20"/>
          <w:szCs w:val="20"/>
        </w:rPr>
        <w:t>Conducted quality checks on data outputs, verifying data accuracy and consistency in reports generated for stakeholders.</w:t>
      </w:r>
    </w:p>
    <w:p w14:paraId="76E6D766">
      <w:pPr>
        <w:pStyle w:val="23"/>
        <w:rPr>
          <w:rFonts w:ascii="Times New Roman" w:hAnsi="Times New Roman" w:cs="Times New Roman"/>
          <w:sz w:val="20"/>
          <w:szCs w:val="20"/>
        </w:rPr>
      </w:pPr>
      <w:r>
        <w:rPr>
          <w:rFonts w:ascii="Times New Roman" w:hAnsi="Times New Roman" w:cs="Times New Roman"/>
          <w:sz w:val="20"/>
          <w:szCs w:val="20"/>
        </w:rPr>
        <w:t>Developed basic scripts in SQL and Python to streamline data transformation tasks and automate routine processes.</w:t>
      </w:r>
    </w:p>
    <w:p w14:paraId="10E25952">
      <w:pPr>
        <w:pStyle w:val="23"/>
        <w:rPr>
          <w:rFonts w:ascii="Times New Roman" w:hAnsi="Times New Roman" w:cs="Times New Roman"/>
          <w:sz w:val="20"/>
          <w:szCs w:val="20"/>
        </w:rPr>
      </w:pPr>
      <w:r>
        <w:rPr>
          <w:rFonts w:ascii="Times New Roman" w:hAnsi="Times New Roman" w:cs="Times New Roman"/>
          <w:sz w:val="20"/>
          <w:szCs w:val="20"/>
        </w:rPr>
        <w:t>Developed an understanding of various data storage technologies, including both SQL and NoSQL databases, to enhance versatility.</w:t>
      </w:r>
    </w:p>
    <w:p w14:paraId="56895C9B">
      <w:pPr>
        <w:pStyle w:val="23"/>
        <w:rPr>
          <w:rFonts w:ascii="Times New Roman" w:hAnsi="Times New Roman" w:cs="Times New Roman"/>
          <w:sz w:val="20"/>
          <w:szCs w:val="20"/>
        </w:rPr>
      </w:pPr>
      <w:r>
        <w:rPr>
          <w:rFonts w:ascii="Times New Roman" w:hAnsi="Times New Roman" w:cs="Times New Roman"/>
          <w:sz w:val="20"/>
          <w:szCs w:val="20"/>
        </w:rPr>
        <w:t>Engaged in mentoring sessions with senior engineers, learning about best practices in data engineering and data architecture design.</w:t>
      </w:r>
    </w:p>
    <w:p w14:paraId="6EB27A87">
      <w:pPr>
        <w:pStyle w:val="23"/>
        <w:rPr>
          <w:rFonts w:ascii="Times New Roman" w:hAnsi="Times New Roman" w:cs="Times New Roman"/>
          <w:sz w:val="20"/>
          <w:szCs w:val="20"/>
        </w:rPr>
      </w:pPr>
      <w:r>
        <w:rPr>
          <w:rFonts w:ascii="Times New Roman" w:hAnsi="Times New Roman" w:cs="Times New Roman"/>
          <w:sz w:val="20"/>
          <w:szCs w:val="20"/>
        </w:rPr>
        <w:t>Addressed initial data requests from various internal teams, providing accessible data and insights for their project needs.</w:t>
      </w:r>
    </w:p>
    <w:p w14:paraId="50136D2D">
      <w:pPr>
        <w:pStyle w:val="23"/>
        <w:rPr>
          <w:rFonts w:ascii="Times New Roman" w:hAnsi="Times New Roman" w:cs="Times New Roman"/>
          <w:sz w:val="20"/>
          <w:szCs w:val="20"/>
        </w:rPr>
      </w:pPr>
      <w:r>
        <w:rPr>
          <w:rFonts w:ascii="Times New Roman" w:hAnsi="Times New Roman" w:cs="Times New Roman"/>
          <w:sz w:val="20"/>
          <w:szCs w:val="20"/>
        </w:rPr>
        <w:t>Maintained data security protocols, ensuring that sensitive data was handled in accordance with established policies.</w:t>
      </w:r>
    </w:p>
    <w:p w14:paraId="145032FD">
      <w:pPr>
        <w:pStyle w:val="3"/>
        <w:rPr>
          <w:rFonts w:ascii="Times New Roman" w:hAnsi="Times New Roman" w:cs="Times New Roman"/>
          <w:sz w:val="20"/>
          <w:szCs w:val="20"/>
        </w:rPr>
      </w:pPr>
      <w:r>
        <w:rPr>
          <w:rFonts w:ascii="Times New Roman" w:hAnsi="Times New Roman" w:cs="Times New Roman"/>
          <w:sz w:val="20"/>
          <w:szCs w:val="20"/>
        </w:rPr>
        <w:t>Education</w:t>
      </w:r>
    </w:p>
    <w:p w14:paraId="56AAF7BD">
      <w:pPr>
        <w:rPr>
          <w:rFonts w:ascii="Times New Roman" w:hAnsi="Times New Roman" w:cs="Times New Roman"/>
          <w:sz w:val="20"/>
          <w:szCs w:val="20"/>
        </w:rPr>
      </w:pPr>
      <w:r>
        <w:rPr>
          <w:rFonts w:ascii="Times New Roman" w:hAnsi="Times New Roman" w:cs="Times New Roman"/>
          <w:sz w:val="20"/>
          <w:szCs w:val="20"/>
        </w:rPr>
        <w:t>Bachelor of Technology, Electronics &amp; Communication Engineering</w:t>
      </w:r>
      <w:r>
        <w:rPr>
          <w:rFonts w:ascii="Times New Roman" w:hAnsi="Times New Roman" w:cs="Times New Roman"/>
          <w:sz w:val="20"/>
          <w:szCs w:val="20"/>
        </w:rPr>
        <w:br w:type="textWrapping"/>
      </w:r>
      <w:r>
        <w:rPr>
          <w:rFonts w:ascii="Times New Roman" w:hAnsi="Times New Roman" w:cs="Times New Roman"/>
          <w:sz w:val="20"/>
          <w:szCs w:val="20"/>
        </w:rPr>
        <w:t>Vignana Bharathi Institute of Engineering, India │ 2010 – 2014</w:t>
      </w:r>
    </w:p>
    <w:sectPr>
      <w:pgSz w:w="12240" w:h="15840"/>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Segoe UI Symbol">
    <w:panose1 w:val="020B0502040204020203"/>
    <w:charset w:val="00"/>
    <w:family w:val="swiss"/>
    <w:pitch w:val="default"/>
    <w:sig w:usb0="800001E3" w:usb1="1200FFEF" w:usb2="00040000" w:usb3="04000000" w:csb0="00000001" w:csb1="40000000"/>
  </w:font>
  <w:font w:name="Segoe UI Emoji">
    <w:panose1 w:val="020B0502040204020203"/>
    <w:charset w:val="00"/>
    <w:family w:val="swiss"/>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3BB30A52"/>
    <w:multiLevelType w:val="multilevel"/>
    <w:tmpl w:val="3BB30A5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14BB9"/>
    <w:rsid w:val="0015074B"/>
    <w:rsid w:val="0029639D"/>
    <w:rsid w:val="00326F90"/>
    <w:rsid w:val="003E1F2A"/>
    <w:rsid w:val="00401774"/>
    <w:rsid w:val="00682924"/>
    <w:rsid w:val="00714DDF"/>
    <w:rsid w:val="00915137"/>
    <w:rsid w:val="00AA1D8D"/>
    <w:rsid w:val="00AB75F2"/>
    <w:rsid w:val="00B13024"/>
    <w:rsid w:val="00B27577"/>
    <w:rsid w:val="00B47730"/>
    <w:rsid w:val="00C872FC"/>
    <w:rsid w:val="00CB0664"/>
    <w:rsid w:val="00FC693F"/>
    <w:rsid w:val="62771C55"/>
    <w:rsid w:val="6BAA465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1"/>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3786</Words>
  <Characters>21584</Characters>
  <Lines>179</Lines>
  <Paragraphs>50</Paragraphs>
  <TotalTime>9</TotalTime>
  <ScaleCrop>false</ScaleCrop>
  <LinksUpToDate>false</LinksUpToDate>
  <CharactersWithSpaces>25320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2025-06-26T17:52:00Z</dcterms:created>
  <dc:creator>python-docx</dc:creator>
  <dc:description>generated by python-docx</dc:description>
  <cp:lastModifiedBy>Sharan Reddy</cp:lastModifiedBy>
  <dcterms:modified xsi:type="dcterms:W3CDTF">2025-10-06T15:42:02Z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C86977B8EE82499B80A0A1B94F8EEF8D_12</vt:lpwstr>
  </property>
</Properties>
</file>