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BAAC" w14:textId="77777777" w:rsidR="00D76D26" w:rsidRDefault="00D76D26" w:rsidP="00D76D26">
      <w:pPr>
        <w:spacing w:after="201"/>
        <w:ind w:right="14"/>
      </w:pPr>
      <w:r w:rsidRPr="002A385F">
        <w:rPr>
          <w:b/>
        </w:rPr>
        <w:t>SHITAL</w:t>
      </w:r>
      <w:r>
        <w:rPr>
          <w:b/>
        </w:rPr>
        <w:t xml:space="preserve"> LODHEKAR | </w:t>
      </w:r>
      <w:r>
        <w:t xml:space="preserve">Prosper, TX, USA | +1 (872) 302-9221 | </w:t>
      </w:r>
      <w:hyperlink r:id="rId5" w:history="1">
        <w:r w:rsidRPr="000144F4">
          <w:rPr>
            <w:rStyle w:val="Hyperlink"/>
          </w:rPr>
          <w:t>mailto:lodhekar.shital@gmail.com</w:t>
        </w:r>
      </w:hyperlink>
      <w:r>
        <w:t xml:space="preserve">| </w:t>
      </w:r>
      <w:hyperlink r:id="rId6">
        <w:r>
          <w:rPr>
            <w:color w:val="467886"/>
            <w:u w:val="single" w:color="467886"/>
          </w:rPr>
          <w:t>LinkedIn</w:t>
        </w:r>
      </w:hyperlink>
      <w:hyperlink r:id="rId7">
        <w:r>
          <w:t xml:space="preserve"> </w:t>
        </w:r>
      </w:hyperlink>
      <w:r>
        <w:t>|</w:t>
      </w:r>
      <w:hyperlink r:id="rId8" w:history="1">
        <w:r w:rsidRPr="00B56B07">
          <w:rPr>
            <w:rStyle w:val="Hyperlink"/>
          </w:rPr>
          <w:t>Tableau</w:t>
        </w:r>
      </w:hyperlink>
    </w:p>
    <w:p w14:paraId="0ADA21D8" w14:textId="77777777" w:rsidR="00D76D26" w:rsidRPr="00832742" w:rsidRDefault="00D76D26" w:rsidP="00D76D26">
      <w:pPr>
        <w:rPr>
          <w:b/>
          <w:bCs/>
        </w:rPr>
      </w:pPr>
      <w:r w:rsidRPr="00832742">
        <w:rPr>
          <w:b/>
          <w:bCs/>
        </w:rPr>
        <w:t>ROFESSIONAL SUMMARY</w:t>
      </w:r>
    </w:p>
    <w:p w14:paraId="58B75718" w14:textId="3A827C1E" w:rsidR="00D76D26" w:rsidRPr="00832742" w:rsidRDefault="00423A25" w:rsidP="00D76D26">
      <w:r w:rsidRPr="00423A25">
        <w:t>Detail-oriented Data Analyst with 3+ years of experience in building automated ETL pipelines, crafting actionable dashboards, and driving data quality improvements across healthcare and finance domains. Proficient in Power BI, SQL, Python, and Tableau with a strong foundation in data modeling and business intelligence. Known for delivering clean, scalable analytics solutions that align technical insights with strategic goals.</w:t>
      </w:r>
      <w:r w:rsidR="00D76D26">
        <w:pict w14:anchorId="16B351BF">
          <v:rect id="_x0000_i1025" style="width:0;height:1.5pt" o:hralign="center" o:hrstd="t" o:hr="t" fillcolor="#a0a0a0" stroked="f"/>
        </w:pict>
      </w:r>
    </w:p>
    <w:p w14:paraId="0C9522B1" w14:textId="77777777" w:rsidR="00D76D26" w:rsidRPr="00832742" w:rsidRDefault="00D76D26" w:rsidP="00D76D26">
      <w:pPr>
        <w:rPr>
          <w:b/>
          <w:bCs/>
        </w:rPr>
      </w:pPr>
      <w:r w:rsidRPr="00832742">
        <w:rPr>
          <w:b/>
          <w:bCs/>
        </w:rPr>
        <w:t>TECHNICAL SKILLS</w:t>
      </w:r>
    </w:p>
    <w:p w14:paraId="50609427" w14:textId="77777777" w:rsidR="00D76D26" w:rsidRPr="00832742" w:rsidRDefault="00D76D26" w:rsidP="00D76D26">
      <w:pPr>
        <w:numPr>
          <w:ilvl w:val="0"/>
          <w:numId w:val="1"/>
        </w:numPr>
      </w:pPr>
      <w:r w:rsidRPr="00832742">
        <w:rPr>
          <w:b/>
          <w:bCs/>
        </w:rPr>
        <w:t>ETL / Data Integration</w:t>
      </w:r>
      <w:r w:rsidRPr="00832742">
        <w:t>: Power Query, Power BI Dataflows, SSIS, SQL Server, Python Scripts</w:t>
      </w:r>
    </w:p>
    <w:p w14:paraId="24206A52" w14:textId="77777777" w:rsidR="00D76D26" w:rsidRPr="00832742" w:rsidRDefault="00D76D26" w:rsidP="00D76D26">
      <w:pPr>
        <w:numPr>
          <w:ilvl w:val="0"/>
          <w:numId w:val="1"/>
        </w:numPr>
      </w:pPr>
      <w:r w:rsidRPr="00832742">
        <w:rPr>
          <w:b/>
          <w:bCs/>
        </w:rPr>
        <w:t>Data Warehousing &amp; Modeling</w:t>
      </w:r>
      <w:r w:rsidRPr="00832742">
        <w:t>: Star Schema, Data Modeling, RLS, Performance Tuning</w:t>
      </w:r>
    </w:p>
    <w:p w14:paraId="0A9B9094" w14:textId="77777777" w:rsidR="00D76D26" w:rsidRPr="00832742" w:rsidRDefault="00D76D26" w:rsidP="00D76D26">
      <w:pPr>
        <w:numPr>
          <w:ilvl w:val="0"/>
          <w:numId w:val="1"/>
        </w:numPr>
      </w:pPr>
      <w:r w:rsidRPr="00832742">
        <w:rPr>
          <w:b/>
          <w:bCs/>
        </w:rPr>
        <w:t>Business Intelligence Tools</w:t>
      </w:r>
      <w:r w:rsidRPr="00832742">
        <w:t>: Power BI, Tableau, Visual Studio</w:t>
      </w:r>
    </w:p>
    <w:p w14:paraId="0D062781" w14:textId="4E32E714" w:rsidR="00D76D26" w:rsidRDefault="00D76D26" w:rsidP="00D76D26">
      <w:pPr>
        <w:numPr>
          <w:ilvl w:val="0"/>
          <w:numId w:val="1"/>
        </w:numPr>
      </w:pPr>
      <w:r w:rsidRPr="00832742">
        <w:rPr>
          <w:b/>
          <w:bCs/>
        </w:rPr>
        <w:t>Programming &amp; Scripting</w:t>
      </w:r>
      <w:r w:rsidRPr="00832742">
        <w:t>: SQL, Python (Pandas, NumPy</w:t>
      </w:r>
      <w:r>
        <w:t>)</w:t>
      </w:r>
    </w:p>
    <w:p w14:paraId="53EF0B60" w14:textId="1EA7A4AE" w:rsidR="00D76D26" w:rsidRPr="00832742" w:rsidRDefault="00D76D26" w:rsidP="00D76D26">
      <w:pPr>
        <w:numPr>
          <w:ilvl w:val="0"/>
          <w:numId w:val="1"/>
        </w:numPr>
      </w:pPr>
      <w:r w:rsidRPr="00D76D26">
        <w:rPr>
          <w:b/>
          <w:bCs/>
        </w:rPr>
        <w:t>Data Formats &amp; Tools</w:t>
      </w:r>
      <w:r w:rsidRPr="00D76D26">
        <w:t>: JSON, CSV</w:t>
      </w:r>
    </w:p>
    <w:p w14:paraId="40263A02" w14:textId="77777777" w:rsidR="00D76D26" w:rsidRPr="00832742" w:rsidRDefault="00D76D26" w:rsidP="00D76D26">
      <w:pPr>
        <w:numPr>
          <w:ilvl w:val="0"/>
          <w:numId w:val="1"/>
        </w:numPr>
      </w:pPr>
      <w:r w:rsidRPr="00832742">
        <w:rPr>
          <w:b/>
          <w:bCs/>
        </w:rPr>
        <w:t>Cloud/Platforms</w:t>
      </w:r>
      <w:r w:rsidRPr="00832742">
        <w:t>: Azure (Data Gateway, Cloud storage), Gateway Configuration</w:t>
      </w:r>
    </w:p>
    <w:p w14:paraId="158C36C5" w14:textId="77777777" w:rsidR="00D76D26" w:rsidRPr="00832742" w:rsidRDefault="00D76D26" w:rsidP="00D76D26">
      <w:pPr>
        <w:numPr>
          <w:ilvl w:val="0"/>
          <w:numId w:val="1"/>
        </w:numPr>
      </w:pPr>
      <w:r w:rsidRPr="00832742">
        <w:rPr>
          <w:b/>
          <w:bCs/>
        </w:rPr>
        <w:t>Functional Skills</w:t>
      </w:r>
      <w:r w:rsidRPr="00832742">
        <w:t>: Agile, Project Coordination, Stakeholder Collaboration</w:t>
      </w:r>
    </w:p>
    <w:p w14:paraId="3F1DE774" w14:textId="77777777" w:rsidR="00D76D26" w:rsidRPr="00832742" w:rsidRDefault="00D76D26" w:rsidP="00D76D26">
      <w:r>
        <w:pict w14:anchorId="7853CE8C">
          <v:rect id="_x0000_i1026" style="width:0;height:1.5pt" o:hralign="center" o:hrstd="t" o:hr="t" fillcolor="#a0a0a0" stroked="f"/>
        </w:pict>
      </w:r>
    </w:p>
    <w:p w14:paraId="79451658" w14:textId="77777777" w:rsidR="00D76D26" w:rsidRPr="00832742" w:rsidRDefault="00D76D26" w:rsidP="00D76D26">
      <w:pPr>
        <w:rPr>
          <w:b/>
          <w:bCs/>
        </w:rPr>
      </w:pPr>
      <w:r w:rsidRPr="00832742">
        <w:rPr>
          <w:b/>
          <w:bCs/>
        </w:rPr>
        <w:t>WORK EXPERIENCE</w:t>
      </w:r>
    </w:p>
    <w:p w14:paraId="6A771990" w14:textId="77777777" w:rsidR="00D76D26" w:rsidRPr="00832742" w:rsidRDefault="00D76D26" w:rsidP="00D76D26">
      <w:r w:rsidRPr="00832742">
        <w:rPr>
          <w:b/>
          <w:bCs/>
        </w:rPr>
        <w:t>NumPy Ninja – Data Analyst</w:t>
      </w:r>
      <w:r w:rsidRPr="00832742">
        <w:br/>
      </w:r>
      <w:r w:rsidRPr="00832742">
        <w:rPr>
          <w:i/>
          <w:iCs/>
        </w:rPr>
        <w:t>Feb 2024 – Present</w:t>
      </w:r>
    </w:p>
    <w:p w14:paraId="761CA338" w14:textId="77777777" w:rsidR="00D76D26" w:rsidRPr="00832742" w:rsidRDefault="00D76D26" w:rsidP="00D76D26">
      <w:r w:rsidRPr="00832742">
        <w:rPr>
          <w:b/>
          <w:bCs/>
        </w:rPr>
        <w:t>Project: Sepsis &amp; Diabetes Analytics | Tools: Power BI, SQL, Python, Tableau</w:t>
      </w:r>
    </w:p>
    <w:p w14:paraId="43AE897D" w14:textId="77777777" w:rsidR="00D76D26" w:rsidRDefault="00D76D26" w:rsidP="00D76D26">
      <w:pPr>
        <w:numPr>
          <w:ilvl w:val="0"/>
          <w:numId w:val="1"/>
        </w:numPr>
      </w:pPr>
      <w:r w:rsidRPr="003B6CF2">
        <w:rPr>
          <w:b/>
          <w:bCs/>
        </w:rPr>
        <w:t xml:space="preserve">  </w:t>
      </w:r>
      <w:r w:rsidRPr="003B6CF2">
        <w:t>Gathered, cleaned, and transformed datasets from multiple sources including relational databases</w:t>
      </w:r>
      <w:r>
        <w:t xml:space="preserve"> </w:t>
      </w:r>
      <w:r w:rsidRPr="003B6CF2">
        <w:t xml:space="preserve">and </w:t>
      </w:r>
    </w:p>
    <w:p w14:paraId="19DD5ADA" w14:textId="77777777" w:rsidR="00D76D26" w:rsidRPr="003B6CF2" w:rsidRDefault="00D76D26" w:rsidP="00D76D26">
      <w:pPr>
        <w:ind w:left="360" w:firstLine="0"/>
      </w:pPr>
      <w:r>
        <w:t xml:space="preserve">         </w:t>
      </w:r>
      <w:r w:rsidRPr="003B6CF2">
        <w:t>Excel sheets.</w:t>
      </w:r>
    </w:p>
    <w:p w14:paraId="5BF319E3" w14:textId="77777777" w:rsidR="00D76D26" w:rsidRPr="003B6CF2" w:rsidRDefault="00D76D26" w:rsidP="00D76D26">
      <w:pPr>
        <w:numPr>
          <w:ilvl w:val="0"/>
          <w:numId w:val="1"/>
        </w:numPr>
      </w:pPr>
      <w:r w:rsidRPr="003B6CF2">
        <w:t xml:space="preserve">  Performed extensive data wrangling to standardize, duplicate, and validate critical healthcare data.</w:t>
      </w:r>
    </w:p>
    <w:p w14:paraId="1834F840" w14:textId="77777777" w:rsidR="00D76D26" w:rsidRPr="003B6CF2" w:rsidRDefault="00D76D26" w:rsidP="00D76D26">
      <w:pPr>
        <w:numPr>
          <w:ilvl w:val="0"/>
          <w:numId w:val="1"/>
        </w:numPr>
      </w:pPr>
      <w:r>
        <w:t xml:space="preserve">  </w:t>
      </w:r>
      <w:r w:rsidRPr="003B6CF2">
        <w:t xml:space="preserve">Developed dashboards and visualizations in </w:t>
      </w:r>
      <w:r>
        <w:t xml:space="preserve">Tableau </w:t>
      </w:r>
      <w:r w:rsidRPr="003B6CF2">
        <w:t>to monitor patient trends, OGTT results, and diagnostic patterns.</w:t>
      </w:r>
    </w:p>
    <w:p w14:paraId="43248079" w14:textId="77777777" w:rsidR="00D76D26" w:rsidRPr="003B6CF2" w:rsidRDefault="00D76D26" w:rsidP="00D76D26">
      <w:pPr>
        <w:numPr>
          <w:ilvl w:val="0"/>
          <w:numId w:val="1"/>
        </w:numPr>
      </w:pPr>
      <w:r w:rsidRPr="003B6CF2">
        <w:t xml:space="preserve"> Created and maintained automated ETL pipelines using SQL and Python scripts, reducing manual effort by 70%.</w:t>
      </w:r>
    </w:p>
    <w:p w14:paraId="6A6177E6" w14:textId="77777777" w:rsidR="00D76D26" w:rsidRPr="003B6CF2" w:rsidRDefault="00D76D26" w:rsidP="00D76D26">
      <w:pPr>
        <w:numPr>
          <w:ilvl w:val="0"/>
          <w:numId w:val="1"/>
        </w:numPr>
      </w:pPr>
      <w:r w:rsidRPr="003B6CF2">
        <w:t xml:space="preserve">  Designed data models to support diagnostic rule logic (e.g., gestational diabetes detection using OGTT thresholds).</w:t>
      </w:r>
    </w:p>
    <w:p w14:paraId="38419982" w14:textId="77777777" w:rsidR="00D76D26" w:rsidRDefault="00D76D26" w:rsidP="00D76D26">
      <w:pPr>
        <w:numPr>
          <w:ilvl w:val="0"/>
          <w:numId w:val="1"/>
        </w:numPr>
      </w:pPr>
      <w:r w:rsidRPr="003B6CF2">
        <w:t xml:space="preserve">  Documented data workflows and created reusable templates for future analytics project</w:t>
      </w:r>
    </w:p>
    <w:p w14:paraId="47AAD9BB" w14:textId="77777777" w:rsidR="00D76D26" w:rsidRPr="003B6CF2" w:rsidRDefault="00D76D26" w:rsidP="00D76D26">
      <w:pPr>
        <w:numPr>
          <w:ilvl w:val="0"/>
          <w:numId w:val="1"/>
        </w:numPr>
      </w:pPr>
      <w:r>
        <w:t xml:space="preserve">  </w:t>
      </w:r>
      <w:r w:rsidRPr="00B7528D">
        <w:t>Developed SOPs for consistent data analysis procedures and ensured repeatability of reporting processes.</w:t>
      </w:r>
    </w:p>
    <w:p w14:paraId="006FBC0B" w14:textId="77777777" w:rsidR="00D76D26" w:rsidRPr="00832742" w:rsidRDefault="00D76D26" w:rsidP="00D76D26">
      <w:r w:rsidRPr="00832742">
        <w:rPr>
          <w:b/>
          <w:bCs/>
        </w:rPr>
        <w:t>Project: Maternal Health Data Warehouse</w:t>
      </w:r>
    </w:p>
    <w:p w14:paraId="2C578C1D" w14:textId="77777777" w:rsidR="00D76D26" w:rsidRDefault="00D76D26" w:rsidP="00D76D26">
      <w:pPr>
        <w:numPr>
          <w:ilvl w:val="0"/>
          <w:numId w:val="1"/>
        </w:numPr>
      </w:pPr>
      <w:r w:rsidRPr="00D76D26">
        <w:t>Cleansed and transformed real-world pharma data to enable actionable insights and visual storytelling in Power BI</w:t>
      </w:r>
    </w:p>
    <w:p w14:paraId="2C67C9BB" w14:textId="36065780" w:rsidR="00D76D26" w:rsidRPr="003B6CF2" w:rsidRDefault="00D76D26" w:rsidP="00D76D26">
      <w:pPr>
        <w:numPr>
          <w:ilvl w:val="0"/>
          <w:numId w:val="1"/>
        </w:numPr>
      </w:pPr>
      <w:r w:rsidRPr="003B6CF2">
        <w:t xml:space="preserve">Created visual reports in </w:t>
      </w:r>
      <w:r>
        <w:t>Power bi</w:t>
      </w:r>
      <w:r w:rsidRPr="003B6CF2">
        <w:t xml:space="preserve"> for stakeholder meetings, highlighting patient outcomes and cost-saving opportunities.</w:t>
      </w:r>
    </w:p>
    <w:p w14:paraId="24B2E29A" w14:textId="77777777" w:rsidR="00D76D26" w:rsidRPr="003B6CF2" w:rsidRDefault="00D76D26" w:rsidP="00D76D26">
      <w:pPr>
        <w:numPr>
          <w:ilvl w:val="0"/>
          <w:numId w:val="1"/>
        </w:numPr>
      </w:pPr>
      <w:r w:rsidRPr="003B6CF2">
        <w:t>Worked with cross-functional teams to track data ingestion quality, reducing data rejection rates by 30%.</w:t>
      </w:r>
    </w:p>
    <w:p w14:paraId="7DABF559" w14:textId="0823393A" w:rsidR="00D76D26" w:rsidRDefault="00D76D26" w:rsidP="00D76D26">
      <w:pPr>
        <w:numPr>
          <w:ilvl w:val="0"/>
          <w:numId w:val="1"/>
        </w:numPr>
      </w:pPr>
      <w:r w:rsidRPr="00D76D26">
        <w:t xml:space="preserve">Collaborated </w:t>
      </w:r>
      <w:proofErr w:type="gramStart"/>
      <w:r w:rsidRPr="00D76D26">
        <w:t>in</w:t>
      </w:r>
      <w:proofErr w:type="gramEnd"/>
      <w:r w:rsidRPr="00D76D26">
        <w:t xml:space="preserve"> Agile sprints to deliver timely analytics aligned with stakeholder </w:t>
      </w:r>
      <w:proofErr w:type="gramStart"/>
      <w:r w:rsidRPr="00D76D26">
        <w:t>KPIs.</w:t>
      </w:r>
      <w:r w:rsidRPr="003B6CF2">
        <w:t>.</w:t>
      </w:r>
      <w:proofErr w:type="gramEnd"/>
    </w:p>
    <w:p w14:paraId="48F05B81" w14:textId="77777777" w:rsidR="00D76D26" w:rsidRPr="00B7528D" w:rsidRDefault="00D76D26" w:rsidP="00D76D26">
      <w:pPr>
        <w:numPr>
          <w:ilvl w:val="0"/>
          <w:numId w:val="1"/>
        </w:numPr>
      </w:pPr>
      <w:r>
        <w:t xml:space="preserve"> Validated daily lab data pipelines and highlighted significant anomalies and trends to decision-makers.</w:t>
      </w:r>
    </w:p>
    <w:p w14:paraId="47F34D96" w14:textId="77777777" w:rsidR="00D76D26" w:rsidRDefault="00D76D26" w:rsidP="00D76D26">
      <w:pPr>
        <w:numPr>
          <w:ilvl w:val="0"/>
          <w:numId w:val="1"/>
        </w:numPr>
      </w:pPr>
      <w:r>
        <w:t xml:space="preserve"> Actively identified data quality issues (duplicate records, missing assignments, integrity errors) and worked with upstream teams for resolution.</w:t>
      </w:r>
    </w:p>
    <w:p w14:paraId="5BF458A5" w14:textId="77777777" w:rsidR="00D76D26" w:rsidRPr="003B6CF2" w:rsidRDefault="00D76D26" w:rsidP="00D76D26"/>
    <w:p w14:paraId="47F99406" w14:textId="77777777" w:rsidR="00D76D26" w:rsidRPr="00832742" w:rsidRDefault="00D76D26" w:rsidP="00D76D26">
      <w:r>
        <w:pict w14:anchorId="4227B99C">
          <v:rect id="_x0000_i1027" style="width:0;height:1.5pt" o:hralign="center" o:hrstd="t" o:hr="t" fillcolor="#a0a0a0" stroked="f"/>
        </w:pict>
      </w:r>
    </w:p>
    <w:p w14:paraId="4CB07B1A" w14:textId="77777777" w:rsidR="00D76D26" w:rsidRPr="00832742" w:rsidRDefault="00D76D26" w:rsidP="00D76D26">
      <w:r w:rsidRPr="00832742">
        <w:rPr>
          <w:b/>
          <w:bCs/>
        </w:rPr>
        <w:t>ICICI Bank – Agency Collection Manager</w:t>
      </w:r>
      <w:r w:rsidRPr="00832742">
        <w:br/>
      </w:r>
      <w:r w:rsidRPr="00832742">
        <w:rPr>
          <w:i/>
          <w:iCs/>
        </w:rPr>
        <w:t>Mar 2010 – Aug 2016</w:t>
      </w:r>
    </w:p>
    <w:p w14:paraId="296F74E1" w14:textId="536C9F74" w:rsidR="00D76D26" w:rsidRPr="00832742" w:rsidRDefault="00D76D26" w:rsidP="00D76D26">
      <w:pPr>
        <w:numPr>
          <w:ilvl w:val="0"/>
          <w:numId w:val="2"/>
        </w:numPr>
      </w:pPr>
      <w:r w:rsidRPr="00D76D26">
        <w:t xml:space="preserve">Designed Excel-based loan tracking tools, enabling 15% faster delinquency </w:t>
      </w:r>
      <w:r w:rsidRPr="00D76D26">
        <w:t>resolution.</w:t>
      </w:r>
    </w:p>
    <w:p w14:paraId="33E3ACD0" w14:textId="77777777" w:rsidR="00D76D26" w:rsidRDefault="00D76D26" w:rsidP="00D76D26">
      <w:pPr>
        <w:numPr>
          <w:ilvl w:val="0"/>
          <w:numId w:val="2"/>
        </w:numPr>
      </w:pPr>
      <w:r w:rsidRPr="00832742">
        <w:t xml:space="preserve">Created custom </w:t>
      </w:r>
      <w:r w:rsidRPr="00832742">
        <w:rPr>
          <w:b/>
          <w:bCs/>
        </w:rPr>
        <w:t>reporting tools</w:t>
      </w:r>
      <w:r w:rsidRPr="00832742">
        <w:t xml:space="preserve"> to track team KPIs, improving data accessibility and strategic planning.</w:t>
      </w:r>
    </w:p>
    <w:p w14:paraId="40696F92" w14:textId="77777777" w:rsidR="00D76D26" w:rsidRPr="00B7528D" w:rsidRDefault="00D76D26" w:rsidP="00D76D26">
      <w:pPr>
        <w:pStyle w:val="NormalWeb"/>
        <w:numPr>
          <w:ilvl w:val="0"/>
          <w:numId w:val="2"/>
        </w:numPr>
        <w:rPr>
          <w:rFonts w:ascii="Tahoma" w:eastAsia="Tahoma" w:hAnsi="Tahoma" w:cs="Tahoma"/>
          <w:color w:val="000000"/>
          <w:kern w:val="2"/>
          <w:sz w:val="16"/>
          <w14:ligatures w14:val="standardContextual"/>
        </w:rPr>
      </w:pPr>
      <w:r w:rsidRPr="00B7528D">
        <w:rPr>
          <w:rFonts w:ascii="Tahoma" w:eastAsia="Tahoma" w:hAnsi="Tahoma" w:cs="Tahoma"/>
          <w:color w:val="000000"/>
          <w:kern w:val="2"/>
          <w:sz w:val="16"/>
          <w14:ligatures w14:val="standardContextual"/>
        </w:rPr>
        <w:t>Conducted operational audits to highlight overdue cases and team coverage mismatches.</w:t>
      </w:r>
    </w:p>
    <w:p w14:paraId="27E9FCDF" w14:textId="1BFE0100" w:rsidR="00D76D26" w:rsidRPr="00832742" w:rsidRDefault="00D76D26" w:rsidP="00D76D26">
      <w:pPr>
        <w:numPr>
          <w:ilvl w:val="0"/>
          <w:numId w:val="2"/>
        </w:numPr>
      </w:pPr>
      <w:r w:rsidRPr="00D76D26">
        <w:t>Analyzed agent performance data to improve coverage accuracy and collection efficiency</w:t>
      </w:r>
    </w:p>
    <w:p w14:paraId="5696BFC4" w14:textId="77777777" w:rsidR="00D76D26" w:rsidRPr="00832742" w:rsidRDefault="00D76D26" w:rsidP="00D76D26">
      <w:r>
        <w:pict w14:anchorId="09086D1E">
          <v:rect id="_x0000_i1028" style="width:0;height:1.5pt" o:hralign="center" o:hrstd="t" o:hr="t" fillcolor="#a0a0a0" stroked="f"/>
        </w:pict>
      </w:r>
    </w:p>
    <w:p w14:paraId="7047AA5A" w14:textId="77777777" w:rsidR="00D76D26" w:rsidRPr="00832742" w:rsidRDefault="00D76D26" w:rsidP="00D76D26">
      <w:pPr>
        <w:rPr>
          <w:b/>
          <w:bCs/>
        </w:rPr>
      </w:pPr>
      <w:r w:rsidRPr="00832742">
        <w:rPr>
          <w:b/>
          <w:bCs/>
        </w:rPr>
        <w:t>EDUCATION</w:t>
      </w:r>
    </w:p>
    <w:p w14:paraId="085F2AF8" w14:textId="77777777" w:rsidR="00D76D26" w:rsidRPr="00832742" w:rsidRDefault="00D76D26" w:rsidP="00D76D26">
      <w:r w:rsidRPr="00832742">
        <w:rPr>
          <w:b/>
          <w:bCs/>
        </w:rPr>
        <w:t>Bachelor of Science</w:t>
      </w:r>
      <w:r w:rsidRPr="00832742">
        <w:t xml:space="preserve">, RTMU University, India – </w:t>
      </w:r>
      <w:r w:rsidRPr="00832742">
        <w:rPr>
          <w:i/>
          <w:iCs/>
        </w:rPr>
        <w:t>May 2006</w:t>
      </w:r>
    </w:p>
    <w:p w14:paraId="460031B4" w14:textId="77777777" w:rsidR="00D76D26" w:rsidRPr="00832742" w:rsidRDefault="00D76D26" w:rsidP="00D76D26">
      <w:r>
        <w:lastRenderedPageBreak/>
        <w:pict w14:anchorId="234ECA67">
          <v:rect id="_x0000_i1029" style="width:0;height:1.5pt" o:hralign="center" o:hrstd="t" o:hr="t" fillcolor="#a0a0a0" stroked="f"/>
        </w:pict>
      </w:r>
    </w:p>
    <w:p w14:paraId="107F966B" w14:textId="77777777" w:rsidR="00D76D26" w:rsidRPr="00832742" w:rsidRDefault="00D76D26" w:rsidP="00D76D26">
      <w:pPr>
        <w:rPr>
          <w:b/>
          <w:bCs/>
        </w:rPr>
      </w:pPr>
      <w:r w:rsidRPr="00832742">
        <w:rPr>
          <w:b/>
          <w:bCs/>
        </w:rPr>
        <w:t>CERTIFICATIONS &amp; BLOGS</w:t>
      </w:r>
    </w:p>
    <w:p w14:paraId="09BA3A0D" w14:textId="77777777" w:rsidR="00D76D26" w:rsidRPr="00832742" w:rsidRDefault="00D76D26" w:rsidP="00D76D26">
      <w:pPr>
        <w:numPr>
          <w:ilvl w:val="0"/>
          <w:numId w:val="3"/>
        </w:numPr>
      </w:pPr>
      <w:r w:rsidRPr="00832742">
        <w:rPr>
          <w:b/>
          <w:bCs/>
        </w:rPr>
        <w:t>Runner-Up</w:t>
      </w:r>
      <w:r w:rsidRPr="00832742">
        <w:t>, SQL Hackathon</w:t>
      </w:r>
    </w:p>
    <w:p w14:paraId="4851BA85" w14:textId="77777777" w:rsidR="00D76D26" w:rsidRPr="00832742" w:rsidRDefault="00D76D26" w:rsidP="00D76D26">
      <w:pPr>
        <w:numPr>
          <w:ilvl w:val="0"/>
          <w:numId w:val="3"/>
        </w:numPr>
      </w:pPr>
      <w:r w:rsidRPr="00832742">
        <w:rPr>
          <w:b/>
          <w:bCs/>
        </w:rPr>
        <w:t>Technical Blogs</w:t>
      </w:r>
      <w:r w:rsidRPr="00832742">
        <w:t>:</w:t>
      </w:r>
    </w:p>
    <w:p w14:paraId="026D6A32" w14:textId="77777777" w:rsidR="00D76D26" w:rsidRPr="00832742" w:rsidRDefault="00D76D26" w:rsidP="00D76D26">
      <w:pPr>
        <w:numPr>
          <w:ilvl w:val="1"/>
          <w:numId w:val="3"/>
        </w:numPr>
      </w:pPr>
      <w:hyperlink r:id="rId9" w:history="1">
        <w:r w:rsidRPr="00832742">
          <w:rPr>
            <w:rStyle w:val="Hyperlink"/>
            <w:i/>
            <w:iCs/>
          </w:rPr>
          <w:t>Working with SQL Constraints</w:t>
        </w:r>
      </w:hyperlink>
    </w:p>
    <w:p w14:paraId="3A8FA687" w14:textId="77777777" w:rsidR="00D76D26" w:rsidRPr="00832742" w:rsidRDefault="00D76D26" w:rsidP="00D76D26">
      <w:pPr>
        <w:numPr>
          <w:ilvl w:val="1"/>
          <w:numId w:val="3"/>
        </w:numPr>
      </w:pPr>
      <w:hyperlink r:id="rId10" w:history="1">
        <w:r w:rsidRPr="00832742">
          <w:rPr>
            <w:rStyle w:val="Hyperlink"/>
            <w:i/>
            <w:iCs/>
          </w:rPr>
          <w:t>Normalization Techniques in SQL</w:t>
        </w:r>
        <w:r w:rsidRPr="00832742">
          <w:rPr>
            <w:rStyle w:val="Hyperlink"/>
          </w:rPr>
          <w:t xml:space="preserve"> (Award-winning post)</w:t>
        </w:r>
      </w:hyperlink>
    </w:p>
    <w:p w14:paraId="33F462E3" w14:textId="77777777" w:rsidR="00D76D26" w:rsidRPr="00832742" w:rsidRDefault="00D76D26" w:rsidP="00D76D26">
      <w:r>
        <w:pict w14:anchorId="20B7953B">
          <v:rect id="_x0000_i1030" style="width:0;height:1.5pt" o:hralign="center" o:hrstd="t" o:hr="t" fillcolor="#a0a0a0" stroked="f"/>
        </w:pict>
      </w:r>
    </w:p>
    <w:p w14:paraId="418260C7" w14:textId="77777777" w:rsidR="00D76D26" w:rsidRDefault="00D76D26" w:rsidP="00D76D26">
      <w:pPr>
        <w:rPr>
          <w:b/>
          <w:bCs/>
        </w:rPr>
      </w:pPr>
    </w:p>
    <w:p w14:paraId="41C7829E" w14:textId="77777777" w:rsidR="00D76D26" w:rsidRDefault="00D76D26" w:rsidP="00D76D26">
      <w:pPr>
        <w:rPr>
          <w:b/>
          <w:bCs/>
        </w:rPr>
      </w:pPr>
    </w:p>
    <w:p w14:paraId="1DEAB673" w14:textId="77777777" w:rsidR="00D76D26" w:rsidRPr="00832742" w:rsidRDefault="00D76D26" w:rsidP="00D76D26">
      <w:pPr>
        <w:rPr>
          <w:b/>
          <w:bCs/>
        </w:rPr>
      </w:pPr>
      <w:r w:rsidRPr="00832742">
        <w:rPr>
          <w:b/>
          <w:bCs/>
        </w:rPr>
        <w:t>PROJECT HIGHLIGHTS</w:t>
      </w:r>
    </w:p>
    <w:p w14:paraId="50662574" w14:textId="77777777" w:rsidR="00D76D26" w:rsidRPr="003B6CF2" w:rsidRDefault="00D76D26" w:rsidP="00D76D26">
      <w:pPr>
        <w:rPr>
          <w:b/>
          <w:bCs/>
        </w:rPr>
      </w:pPr>
      <w:r w:rsidRPr="003B6CF2">
        <w:rPr>
          <w:b/>
          <w:bCs/>
        </w:rPr>
        <w:t>Maternal Health Dashboard – Power BI</w:t>
      </w:r>
    </w:p>
    <w:p w14:paraId="79B7BE82" w14:textId="77777777" w:rsidR="00D76D26" w:rsidRPr="003B6CF2" w:rsidRDefault="00D76D26" w:rsidP="00D76D26">
      <w:pPr>
        <w:numPr>
          <w:ilvl w:val="0"/>
          <w:numId w:val="4"/>
        </w:numPr>
      </w:pPr>
      <w:r w:rsidRPr="003B6CF2">
        <w:t>Analyzed OGTT data to detect gestational diabetes trends.</w:t>
      </w:r>
    </w:p>
    <w:p w14:paraId="19148C99" w14:textId="09D6EF22" w:rsidR="00D76D26" w:rsidRPr="003B6CF2" w:rsidRDefault="00D76D26" w:rsidP="00D76D26">
      <w:pPr>
        <w:numPr>
          <w:ilvl w:val="0"/>
          <w:numId w:val="4"/>
        </w:numPr>
      </w:pPr>
      <w:r w:rsidRPr="00D76D26">
        <w:t>Designed interactive Power BI dashboards visualizing glucose trends and risk stratification for 500+ patient records</w:t>
      </w:r>
      <w:r w:rsidRPr="003B6CF2">
        <w:t>.</w:t>
      </w:r>
    </w:p>
    <w:p w14:paraId="4462775D" w14:textId="77777777" w:rsidR="00D76D26" w:rsidRPr="003B6CF2" w:rsidRDefault="00D76D26" w:rsidP="00D76D26">
      <w:pPr>
        <w:numPr>
          <w:ilvl w:val="0"/>
          <w:numId w:val="4"/>
        </w:numPr>
      </w:pPr>
      <w:r w:rsidRPr="003B6CF2">
        <w:t>Implemented config tables for threshold flexibility and audit logs for diagnosis history.</w:t>
      </w:r>
    </w:p>
    <w:p w14:paraId="108A03F4" w14:textId="77777777" w:rsidR="00D76D26" w:rsidRPr="003B6CF2" w:rsidRDefault="00D76D26" w:rsidP="00D76D26">
      <w:pPr>
        <w:rPr>
          <w:b/>
          <w:bCs/>
        </w:rPr>
      </w:pPr>
      <w:r w:rsidRPr="003B6CF2">
        <w:rPr>
          <w:b/>
          <w:bCs/>
        </w:rPr>
        <w:t xml:space="preserve">Sepsis Prediction App </w:t>
      </w:r>
    </w:p>
    <w:p w14:paraId="19C660F7" w14:textId="77777777" w:rsidR="00D76D26" w:rsidRPr="003B6CF2" w:rsidRDefault="00D76D26" w:rsidP="00D76D26">
      <w:pPr>
        <w:numPr>
          <w:ilvl w:val="0"/>
          <w:numId w:val="4"/>
        </w:numPr>
      </w:pPr>
      <w:r w:rsidRPr="003B6CF2">
        <w:t>Built an ML-powered web app to predict sepsis based on ICU vitals.</w:t>
      </w:r>
    </w:p>
    <w:p w14:paraId="6A82957B" w14:textId="77777777" w:rsidR="00D76D26" w:rsidRPr="003B6CF2" w:rsidRDefault="00D76D26" w:rsidP="00D76D26">
      <w:pPr>
        <w:numPr>
          <w:ilvl w:val="0"/>
          <w:numId w:val="4"/>
        </w:numPr>
      </w:pPr>
      <w:r w:rsidRPr="003B6CF2">
        <w:t>Ingested CSV and API-based data; implemented automated data validation.</w:t>
      </w:r>
    </w:p>
    <w:p w14:paraId="2EAD80E7" w14:textId="77777777" w:rsidR="00D76D26" w:rsidRPr="003B6CF2" w:rsidRDefault="00D76D26" w:rsidP="00D76D26">
      <w:pPr>
        <w:numPr>
          <w:ilvl w:val="0"/>
          <w:numId w:val="4"/>
        </w:numPr>
      </w:pPr>
      <w:r w:rsidRPr="003B6CF2">
        <w:t>Integrated visual risk scores and model outputs using Python and Pandas.</w:t>
      </w:r>
    </w:p>
    <w:p w14:paraId="5136E300" w14:textId="77777777" w:rsidR="00D76D26" w:rsidRDefault="00D76D26" w:rsidP="00D76D26"/>
    <w:p w14:paraId="41AF62F9" w14:textId="77777777" w:rsidR="00D76D26" w:rsidRDefault="00D76D26" w:rsidP="00D76D26"/>
    <w:p w14:paraId="5A7BB373" w14:textId="77777777" w:rsidR="00D76D26" w:rsidRPr="00D76D26" w:rsidRDefault="00D76D26" w:rsidP="00D76D26"/>
    <w:sectPr w:rsidR="00D76D26" w:rsidRPr="00D76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A54"/>
    <w:multiLevelType w:val="multilevel"/>
    <w:tmpl w:val="839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F5759"/>
    <w:multiLevelType w:val="multilevel"/>
    <w:tmpl w:val="571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230B3"/>
    <w:multiLevelType w:val="multilevel"/>
    <w:tmpl w:val="0F6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61B29"/>
    <w:multiLevelType w:val="multilevel"/>
    <w:tmpl w:val="62C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607403">
    <w:abstractNumId w:val="2"/>
  </w:num>
  <w:num w:numId="2" w16cid:durableId="633558396">
    <w:abstractNumId w:val="0"/>
  </w:num>
  <w:num w:numId="3" w16cid:durableId="1187909129">
    <w:abstractNumId w:val="3"/>
  </w:num>
  <w:num w:numId="4" w16cid:durableId="559706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26"/>
    <w:rsid w:val="00423A25"/>
    <w:rsid w:val="00616FC1"/>
    <w:rsid w:val="00AE6548"/>
    <w:rsid w:val="00D7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50A5"/>
  <w15:chartTrackingRefBased/>
  <w15:docId w15:val="{5995F109-FCD2-4FEA-875D-B8C39257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D26"/>
    <w:pPr>
      <w:spacing w:after="46" w:line="266" w:lineRule="auto"/>
      <w:ind w:left="21" w:hanging="10"/>
    </w:pPr>
    <w:rPr>
      <w:rFonts w:ascii="Tahoma" w:eastAsia="Tahoma" w:hAnsi="Tahoma" w:cs="Tahoma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D2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6D2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shital.lodhekar/vizz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ital-lodheka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tal-lodhekar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odhekar.shital@gmail.com" TargetMode="External"/><Relationship Id="rId10" Type="http://schemas.openxmlformats.org/officeDocument/2006/relationships/hyperlink" Target="https://medium.com/@lodhekarshital/normalization-0cb605c051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umpyninjaacademy.com/post/constraints-in-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Lodhekar</dc:creator>
  <cp:keywords/>
  <dc:description/>
  <cp:lastModifiedBy>Manoj Lodhekar</cp:lastModifiedBy>
  <cp:revision>3</cp:revision>
  <dcterms:created xsi:type="dcterms:W3CDTF">2025-07-10T04:14:00Z</dcterms:created>
  <dcterms:modified xsi:type="dcterms:W3CDTF">2025-07-10T04:25:00Z</dcterms:modified>
</cp:coreProperties>
</file>