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82C0" w14:textId="43CF28E2" w:rsidR="008428B2" w:rsidRDefault="00D32346">
      <w:pPr>
        <w:pStyle w:val="NormalWeb"/>
        <w:spacing w:beforeAutospacing="0" w:afterAutospacing="0"/>
        <w:jc w:val="center"/>
        <w:rPr>
          <w:rFonts w:eastAsia="Cambria"/>
          <w:b/>
          <w:kern w:val="2"/>
          <w:sz w:val="28"/>
          <w:szCs w:val="28"/>
        </w:rPr>
      </w:pPr>
      <w:r>
        <w:rPr>
          <w:rFonts w:eastAsia="Cambria"/>
          <w:b/>
          <w:kern w:val="2"/>
          <w:sz w:val="28"/>
          <w:szCs w:val="28"/>
        </w:rPr>
        <w:t>Linkesh Kumar Sivashankar</w:t>
      </w:r>
    </w:p>
    <w:p w14:paraId="02740C76" w14:textId="77777777" w:rsidR="008428B2" w:rsidRDefault="005E5176">
      <w:pPr>
        <w:pStyle w:val="NormalWeb"/>
        <w:spacing w:beforeAutospacing="0" w:afterAutospacing="0"/>
        <w:jc w:val="center"/>
        <w:rPr>
          <w:sz w:val="22"/>
        </w:rPr>
      </w:pPr>
      <w:r>
        <w:rPr>
          <w:b/>
          <w:sz w:val="22"/>
        </w:rPr>
        <w:t>Senior Full-Stack Python Developer</w:t>
      </w:r>
      <w:r>
        <w:rPr>
          <w:sz w:val="22"/>
        </w:rPr>
        <w:t xml:space="preserve"> | FastAPI, Django, React | Microservices</w:t>
      </w:r>
    </w:p>
    <w:p w14:paraId="371081BB" w14:textId="75E76768" w:rsidR="008428B2" w:rsidRDefault="005E5176">
      <w:pPr>
        <w:pStyle w:val="NormalWeb"/>
        <w:pBdr>
          <w:bottom w:val="single" w:sz="4" w:space="1" w:color="auto"/>
        </w:pBdr>
        <w:spacing w:beforeAutospacing="0" w:afterAutospacing="0"/>
        <w:jc w:val="center"/>
        <w:rPr>
          <w:rFonts w:eastAsia="Cambria"/>
          <w:b/>
          <w:sz w:val="20"/>
          <w:szCs w:val="20"/>
        </w:rPr>
      </w:pPr>
      <w:hyperlink r:id="rId5" w:history="1">
        <w:r w:rsidRPr="007C2DFC">
          <w:rPr>
            <w:rStyle w:val="Hyperlink"/>
            <w:sz w:val="20"/>
            <w:szCs w:val="20"/>
          </w:rPr>
          <w:t>linkeshkumarsivashankar@gmail.com</w:t>
        </w:r>
      </w:hyperlink>
      <w:r>
        <w:rPr>
          <w:sz w:val="20"/>
          <w:szCs w:val="20"/>
        </w:rPr>
        <w:t xml:space="preserve"> </w:t>
      </w:r>
      <w:r>
        <w:rPr>
          <w:rStyle w:val="16"/>
          <w:b/>
          <w:sz w:val="20"/>
          <w:szCs w:val="20"/>
        </w:rPr>
        <w:t xml:space="preserve">| +1 3142290789 </w:t>
      </w:r>
    </w:p>
    <w:p w14:paraId="553FF773" w14:textId="77777777" w:rsidR="008428B2" w:rsidRDefault="005E5176">
      <w:pPr>
        <w:spacing w:after="180" w:line="264" w:lineRule="auto"/>
        <w:jc w:val="both"/>
        <w:rPr>
          <w:rFonts w:ascii="Times New Roman" w:eastAsia="DengXian" w:hAnsi="Times New Roman" w:cs="Times New Roman"/>
          <w:sz w:val="22"/>
          <w:szCs w:val="22"/>
        </w:rPr>
      </w:pPr>
      <w:r>
        <w:rPr>
          <w:rFonts w:ascii="Times New Roman" w:eastAsia="Cambria" w:hAnsi="Times New Roman" w:cs="Times New Roman"/>
          <w:b/>
          <w:kern w:val="2"/>
          <w:sz w:val="22"/>
          <w:szCs w:val="22"/>
          <w:u w:val="single"/>
          <w:lang w:bidi="ar"/>
        </w:rPr>
        <w:t>PROFESSIONAL SUMMARY</w:t>
      </w:r>
    </w:p>
    <w:p w14:paraId="4E396FAB" w14:textId="09D98004" w:rsidR="008428B2" w:rsidRDefault="005E5176">
      <w:pPr>
        <w:pStyle w:val="NormalWeb"/>
        <w:numPr>
          <w:ilvl w:val="0"/>
          <w:numId w:val="1"/>
        </w:numPr>
        <w:spacing w:beforeAutospacing="0"/>
        <w:jc w:val="both"/>
        <w:rPr>
          <w:sz w:val="20"/>
          <w:szCs w:val="20"/>
        </w:rPr>
      </w:pPr>
      <w:r>
        <w:rPr>
          <w:sz w:val="20"/>
          <w:szCs w:val="20"/>
        </w:rPr>
        <w:t>Results-driven Senior Full-Stack Python Developer with 9+ years of progressive experience designing, implementing high-throughput, event-driven platforms. Delivered low-latency, scalable solutions across diverse ecosystems. Demonstrated expertise in microservices architecture, cloud-native infrastructure, and enterprise-grade observability with proven track records in real-time transaction processing, portfolio analytics, and regulatory compliance.</w:t>
      </w:r>
    </w:p>
    <w:p w14:paraId="67158EC3" w14:textId="77777777" w:rsidR="008428B2" w:rsidRDefault="005E5176">
      <w:pPr>
        <w:pStyle w:val="NormalWeb"/>
        <w:numPr>
          <w:ilvl w:val="0"/>
          <w:numId w:val="1"/>
        </w:numPr>
        <w:jc w:val="both"/>
        <w:rPr>
          <w:sz w:val="20"/>
          <w:szCs w:val="20"/>
        </w:rPr>
      </w:pPr>
      <w:r>
        <w:rPr>
          <w:sz w:val="20"/>
          <w:szCs w:val="20"/>
        </w:rPr>
        <w:t xml:space="preserve">Architected </w:t>
      </w:r>
      <w:proofErr w:type="gramStart"/>
      <w:r>
        <w:rPr>
          <w:sz w:val="20"/>
          <w:szCs w:val="20"/>
        </w:rPr>
        <w:t>high-throughput</w:t>
      </w:r>
      <w:proofErr w:type="gramEnd"/>
      <w:r>
        <w:rPr>
          <w:sz w:val="20"/>
          <w:szCs w:val="20"/>
        </w:rPr>
        <w:t xml:space="preserve"> microservices using </w:t>
      </w:r>
      <w:proofErr w:type="spellStart"/>
      <w:r>
        <w:rPr>
          <w:sz w:val="20"/>
          <w:szCs w:val="20"/>
        </w:rPr>
        <w:t>FastAPI</w:t>
      </w:r>
      <w:proofErr w:type="spellEnd"/>
      <w:r>
        <w:rPr>
          <w:sz w:val="20"/>
          <w:szCs w:val="20"/>
        </w:rPr>
        <w:t>, Python 3.8+ with asynchronous streaming, robust error handling, migrated legacy Django 3.x monoliths to FastAPI endpoints, improving memory usage, service modularity. Provisioned and managed infrastructure across GCP, Azure, AWS using IaC with Terraform modules and immutable deployment footprints</w:t>
      </w:r>
    </w:p>
    <w:p w14:paraId="635A8493" w14:textId="77777777" w:rsidR="008428B2" w:rsidRDefault="005E5176">
      <w:pPr>
        <w:pStyle w:val="NormalWeb"/>
        <w:numPr>
          <w:ilvl w:val="0"/>
          <w:numId w:val="1"/>
        </w:numPr>
        <w:jc w:val="both"/>
        <w:rPr>
          <w:sz w:val="20"/>
          <w:szCs w:val="20"/>
        </w:rPr>
      </w:pPr>
      <w:r>
        <w:rPr>
          <w:sz w:val="20"/>
          <w:szCs w:val="20"/>
        </w:rPr>
        <w:t>Designed production-grade interfaces using React, Next.js, TypeScript, Redux state management, created reusable, atomic component libraries with Tailwind CSS, SCSS for responsive, cross-device, mobile-first layouts with accessibility compliance</w:t>
      </w:r>
    </w:p>
    <w:p w14:paraId="78DC3D57" w14:textId="77777777" w:rsidR="008428B2" w:rsidRDefault="005E5176">
      <w:pPr>
        <w:pStyle w:val="NormalWeb"/>
        <w:numPr>
          <w:ilvl w:val="0"/>
          <w:numId w:val="1"/>
        </w:numPr>
        <w:jc w:val="both"/>
        <w:rPr>
          <w:sz w:val="20"/>
          <w:szCs w:val="20"/>
        </w:rPr>
      </w:pPr>
      <w:r>
        <w:rPr>
          <w:sz w:val="20"/>
          <w:szCs w:val="20"/>
        </w:rPr>
        <w:t xml:space="preserve">Optimized relational schemas in PostgreSQL, engineered polyglot persistence strategies integrating Cassandra for distributed ledger writes, time-series analytics, Redis for multi-layer </w:t>
      </w:r>
      <w:proofErr w:type="gramStart"/>
      <w:r>
        <w:rPr>
          <w:sz w:val="20"/>
          <w:szCs w:val="20"/>
        </w:rPr>
        <w:t>caching</w:t>
      </w:r>
      <w:proofErr w:type="gramEnd"/>
      <w:r>
        <w:rPr>
          <w:sz w:val="20"/>
          <w:szCs w:val="20"/>
        </w:rPr>
        <w:t>, Elasticsearch for enterprise regulatory document search</w:t>
      </w:r>
    </w:p>
    <w:p w14:paraId="5CEA7880" w14:textId="77777777" w:rsidR="008428B2" w:rsidRDefault="005E5176">
      <w:pPr>
        <w:pStyle w:val="NormalWeb"/>
        <w:numPr>
          <w:ilvl w:val="0"/>
          <w:numId w:val="1"/>
        </w:numPr>
        <w:jc w:val="both"/>
        <w:rPr>
          <w:sz w:val="20"/>
          <w:szCs w:val="20"/>
        </w:rPr>
      </w:pPr>
      <w:r>
        <w:rPr>
          <w:sz w:val="20"/>
          <w:szCs w:val="20"/>
        </w:rPr>
        <w:t>Standardized container lifecycle using multi-stage Docker builds with security optimization and environment parity; orchestrated deployments on Kubernetes with declarative Helm charts, ArgoCD GitOps, and zero-downtime release strategies</w:t>
      </w:r>
    </w:p>
    <w:p w14:paraId="0645255C" w14:textId="77777777" w:rsidR="008428B2" w:rsidRDefault="005E5176">
      <w:pPr>
        <w:pStyle w:val="NormalWeb"/>
        <w:numPr>
          <w:ilvl w:val="0"/>
          <w:numId w:val="1"/>
        </w:numPr>
        <w:jc w:val="both"/>
        <w:rPr>
          <w:sz w:val="20"/>
          <w:szCs w:val="20"/>
        </w:rPr>
      </w:pPr>
      <w:r>
        <w:rPr>
          <w:sz w:val="20"/>
          <w:szCs w:val="20"/>
        </w:rPr>
        <w:t xml:space="preserve">Developed RESTful APIs using Django REST Framework and FastAPI; implemented communication with gRPC protocols for </w:t>
      </w:r>
      <w:proofErr w:type="gramStart"/>
      <w:r>
        <w:rPr>
          <w:sz w:val="20"/>
          <w:szCs w:val="20"/>
        </w:rPr>
        <w:t>persistent</w:t>
      </w:r>
      <w:proofErr w:type="gramEnd"/>
      <w:r>
        <w:rPr>
          <w:sz w:val="20"/>
          <w:szCs w:val="20"/>
        </w:rPr>
        <w:t>, engineered centralized GraphQL gateway aggregating FastAPI, Django services to minimize over-fetching</w:t>
      </w:r>
    </w:p>
    <w:p w14:paraId="278C32FB" w14:textId="77777777" w:rsidR="008428B2" w:rsidRDefault="005E5176">
      <w:pPr>
        <w:pStyle w:val="NormalWeb"/>
        <w:numPr>
          <w:ilvl w:val="0"/>
          <w:numId w:val="1"/>
        </w:numPr>
        <w:jc w:val="both"/>
        <w:rPr>
          <w:sz w:val="20"/>
          <w:szCs w:val="20"/>
        </w:rPr>
      </w:pPr>
      <w:r>
        <w:rPr>
          <w:sz w:val="20"/>
          <w:szCs w:val="20"/>
        </w:rPr>
        <w:t>Led development and deployment automation using GitLab CI/CD, Jenkins, and Azure DevOps; integrated comprehensive testing frameworks with static code analysis and automated security gates for production-quality releases</w:t>
      </w:r>
    </w:p>
    <w:p w14:paraId="22260413" w14:textId="77777777" w:rsidR="008428B2" w:rsidRDefault="005E5176">
      <w:pPr>
        <w:pStyle w:val="NormalWeb"/>
        <w:numPr>
          <w:ilvl w:val="0"/>
          <w:numId w:val="1"/>
        </w:numPr>
        <w:jc w:val="both"/>
        <w:rPr>
          <w:sz w:val="20"/>
          <w:szCs w:val="20"/>
        </w:rPr>
      </w:pPr>
      <w:r>
        <w:rPr>
          <w:sz w:val="20"/>
          <w:szCs w:val="20"/>
        </w:rPr>
        <w:t>Established enterprise observability implementing custom Prometheus exporters, detailed Grafana dashboards for SLO/SLI tracking, centralized ELK Stack log ingestion, Sentry integration, Azure App Insights for distributed performance monitoring</w:t>
      </w:r>
    </w:p>
    <w:p w14:paraId="64F54522" w14:textId="77777777" w:rsidR="008428B2" w:rsidRDefault="005E5176">
      <w:pPr>
        <w:pStyle w:val="NormalWeb"/>
        <w:numPr>
          <w:ilvl w:val="0"/>
          <w:numId w:val="1"/>
        </w:numPr>
        <w:jc w:val="both"/>
        <w:rPr>
          <w:sz w:val="20"/>
          <w:szCs w:val="20"/>
        </w:rPr>
      </w:pPr>
      <w:r>
        <w:rPr>
          <w:sz w:val="20"/>
          <w:szCs w:val="20"/>
        </w:rPr>
        <w:t>Instituted rigorous TDD, BDD methodologies with Coverage.py analysis; established integration confidence through consumer-driven contract testing using Pact framework, enforcing backward compatibility across heterogeneous service boundaries</w:t>
      </w:r>
    </w:p>
    <w:p w14:paraId="4FD64A06" w14:textId="77777777" w:rsidR="008428B2" w:rsidRDefault="005E5176">
      <w:pPr>
        <w:pStyle w:val="NormalWeb"/>
        <w:numPr>
          <w:ilvl w:val="0"/>
          <w:numId w:val="1"/>
        </w:numPr>
        <w:jc w:val="both"/>
        <w:rPr>
          <w:sz w:val="20"/>
          <w:szCs w:val="20"/>
        </w:rPr>
      </w:pPr>
      <w:r>
        <w:rPr>
          <w:sz w:val="20"/>
          <w:szCs w:val="20"/>
        </w:rPr>
        <w:t xml:space="preserve">Integrated Google Secret Manager into Next.js build processes and service configurations; implemented RBAC, security logging, audit trails, and secure environment </w:t>
      </w:r>
      <w:proofErr w:type="gramStart"/>
      <w:r>
        <w:rPr>
          <w:sz w:val="20"/>
          <w:szCs w:val="20"/>
        </w:rPr>
        <w:t>parity</w:t>
      </w:r>
      <w:proofErr w:type="gramEnd"/>
      <w:r>
        <w:rPr>
          <w:sz w:val="20"/>
          <w:szCs w:val="20"/>
        </w:rPr>
        <w:t xml:space="preserve"> across development, staging, and production environments</w:t>
      </w:r>
    </w:p>
    <w:p w14:paraId="11CC9306" w14:textId="77777777" w:rsidR="008428B2" w:rsidRDefault="005E5176">
      <w:pPr>
        <w:pStyle w:val="NormalWeb"/>
        <w:numPr>
          <w:ilvl w:val="0"/>
          <w:numId w:val="1"/>
        </w:numPr>
        <w:jc w:val="both"/>
        <w:rPr>
          <w:sz w:val="20"/>
          <w:szCs w:val="20"/>
        </w:rPr>
      </w:pPr>
      <w:r>
        <w:rPr>
          <w:sz w:val="20"/>
          <w:szCs w:val="20"/>
        </w:rPr>
        <w:t>Implemented distributed Redis locking with TTL strategies, optimized frontend rendering through code splitting, lazy loading, and memoization; refined high-density trading tables and reduced unnecessary DOM updates in React 17+</w:t>
      </w:r>
    </w:p>
    <w:p w14:paraId="3A7DF253" w14:textId="77777777" w:rsidR="008428B2" w:rsidRDefault="005E5176">
      <w:pPr>
        <w:pStyle w:val="NormalWeb"/>
        <w:numPr>
          <w:ilvl w:val="0"/>
          <w:numId w:val="1"/>
        </w:numPr>
        <w:jc w:val="both"/>
        <w:rPr>
          <w:sz w:val="20"/>
          <w:szCs w:val="20"/>
        </w:rPr>
      </w:pPr>
      <w:r>
        <w:rPr>
          <w:sz w:val="20"/>
          <w:szCs w:val="20"/>
        </w:rPr>
        <w:t>Designed event-driven architectures leveraging Google Pub/Sub, engineered asynchronous job processing pipelines using Celery with Redis message brokers for large-scale data ingestion, compliance validation, reconciliation without API impact</w:t>
      </w:r>
    </w:p>
    <w:p w14:paraId="55E70FDC" w14:textId="77777777" w:rsidR="008428B2" w:rsidRDefault="005E5176">
      <w:pPr>
        <w:pStyle w:val="NormalWeb"/>
        <w:numPr>
          <w:ilvl w:val="0"/>
          <w:numId w:val="1"/>
        </w:numPr>
        <w:jc w:val="both"/>
        <w:rPr>
          <w:sz w:val="20"/>
          <w:szCs w:val="20"/>
        </w:rPr>
      </w:pPr>
      <w:r>
        <w:rPr>
          <w:sz w:val="20"/>
          <w:szCs w:val="20"/>
        </w:rPr>
        <w:t>Delivered real-time transaction validation and portfolio management platforms; implemented trade confirmation processing, risk analytics; engineered regulatory document search and high-frequency portfolio monitoring with dynamic trading data support</w:t>
      </w:r>
    </w:p>
    <w:p w14:paraId="1E23AD64" w14:textId="77777777" w:rsidR="008428B2" w:rsidRDefault="005E5176">
      <w:pPr>
        <w:pStyle w:val="NormalWeb"/>
        <w:numPr>
          <w:ilvl w:val="0"/>
          <w:numId w:val="1"/>
        </w:numPr>
        <w:jc w:val="both"/>
        <w:rPr>
          <w:sz w:val="20"/>
          <w:szCs w:val="20"/>
        </w:rPr>
      </w:pPr>
      <w:r>
        <w:rPr>
          <w:sz w:val="20"/>
          <w:szCs w:val="20"/>
        </w:rPr>
        <w:t xml:space="preserve">Configured Nginx as reverse proxy with SSL/TLS termination and </w:t>
      </w:r>
      <w:proofErr w:type="gramStart"/>
      <w:r>
        <w:rPr>
          <w:sz w:val="20"/>
          <w:szCs w:val="20"/>
        </w:rPr>
        <w:t>caching</w:t>
      </w:r>
      <w:proofErr w:type="gramEnd"/>
      <w:r>
        <w:rPr>
          <w:sz w:val="20"/>
          <w:szCs w:val="20"/>
        </w:rPr>
        <w:t xml:space="preserve"> policies; optimized static asset delivery via Webpack; implemented connection pooling and pipeline batching to accelerate access to market reference and security master datasets</w:t>
      </w:r>
    </w:p>
    <w:p w14:paraId="78442383" w14:textId="77777777" w:rsidR="008428B2" w:rsidRDefault="005E5176">
      <w:pPr>
        <w:pStyle w:val="NormalWeb"/>
        <w:numPr>
          <w:ilvl w:val="0"/>
          <w:numId w:val="1"/>
        </w:numPr>
        <w:jc w:val="both"/>
        <w:rPr>
          <w:sz w:val="20"/>
          <w:szCs w:val="20"/>
        </w:rPr>
      </w:pPr>
      <w:r>
        <w:rPr>
          <w:sz w:val="20"/>
          <w:szCs w:val="20"/>
        </w:rPr>
        <w:t xml:space="preserve">Optimized large-scale financial dataset processing using Python 3.8+, </w:t>
      </w:r>
      <w:proofErr w:type="spellStart"/>
      <w:r>
        <w:rPr>
          <w:sz w:val="20"/>
          <w:szCs w:val="20"/>
        </w:rPr>
        <w:t>asyncio</w:t>
      </w:r>
      <w:proofErr w:type="spellEnd"/>
      <w:r>
        <w:rPr>
          <w:sz w:val="20"/>
          <w:szCs w:val="20"/>
        </w:rPr>
        <w:t>, and pandas; implemented fault-tolerant streaming patterns, reduced batch window dependencies, and designed complex query paths for efficient portfolio reporting operations</w:t>
      </w:r>
    </w:p>
    <w:p w14:paraId="410CAE74" w14:textId="77777777" w:rsidR="008428B2" w:rsidRDefault="005E5176">
      <w:pPr>
        <w:pStyle w:val="NormalWeb"/>
        <w:numPr>
          <w:ilvl w:val="0"/>
          <w:numId w:val="1"/>
        </w:numPr>
        <w:spacing w:afterLines="64" w:after="153" w:afterAutospacing="0"/>
        <w:jc w:val="both"/>
        <w:rPr>
          <w:sz w:val="20"/>
          <w:szCs w:val="20"/>
        </w:rPr>
      </w:pPr>
      <w:r>
        <w:rPr>
          <w:sz w:val="20"/>
          <w:szCs w:val="20"/>
        </w:rPr>
        <w:t>Managed source changes via Git feature branches, pull requests; participated in code reviews to maintain code quality, collaborated cross-functionally with QA, Security teams on incident triage, performance optimization, compliance validation</w:t>
      </w:r>
    </w:p>
    <w:p w14:paraId="54D2B4A1" w14:textId="77777777" w:rsidR="008428B2" w:rsidRDefault="005E5176">
      <w:pPr>
        <w:spacing w:after="80" w:line="256" w:lineRule="auto"/>
        <w:jc w:val="both"/>
        <w:rPr>
          <w:rFonts w:ascii="Times New Roman" w:hAnsi="Times New Roman" w:cs="Times New Roman"/>
          <w:b/>
          <w:sz w:val="21"/>
          <w:szCs w:val="21"/>
          <w:u w:val="single"/>
        </w:rPr>
      </w:pPr>
      <w:r>
        <w:rPr>
          <w:rFonts w:ascii="Times New Roman" w:eastAsia="Calibri" w:hAnsi="Times New Roman" w:cs="Times New Roman"/>
          <w:b/>
          <w:sz w:val="21"/>
          <w:szCs w:val="21"/>
          <w:u w:val="single"/>
          <w:lang w:bidi="ar"/>
        </w:rPr>
        <w:t>TECHNICAL SKILLS</w:t>
      </w:r>
    </w:p>
    <w:p w14:paraId="3C99BCEE" w14:textId="77777777" w:rsidR="008428B2" w:rsidRDefault="005E5176">
      <w:pPr>
        <w:pStyle w:val="NormalWeb"/>
        <w:numPr>
          <w:ilvl w:val="0"/>
          <w:numId w:val="2"/>
        </w:numPr>
        <w:spacing w:beforeAutospacing="0"/>
        <w:ind w:left="560"/>
        <w:jc w:val="both"/>
        <w:rPr>
          <w:sz w:val="20"/>
          <w:szCs w:val="20"/>
        </w:rPr>
      </w:pPr>
      <w:r>
        <w:rPr>
          <w:b/>
          <w:sz w:val="20"/>
          <w:szCs w:val="20"/>
        </w:rPr>
        <w:t>Programming &amp; Backend Frameworks:</w:t>
      </w:r>
      <w:r>
        <w:rPr>
          <w:sz w:val="20"/>
          <w:szCs w:val="20"/>
        </w:rPr>
        <w:t xml:space="preserve"> Python, FastAPI, Django, Django REST Framework, Flask, Celery, </w:t>
      </w:r>
      <w:proofErr w:type="spellStart"/>
      <w:r>
        <w:rPr>
          <w:sz w:val="20"/>
          <w:szCs w:val="20"/>
        </w:rPr>
        <w:t>asyncio</w:t>
      </w:r>
      <w:proofErr w:type="spellEnd"/>
      <w:r>
        <w:rPr>
          <w:sz w:val="20"/>
          <w:szCs w:val="20"/>
        </w:rPr>
        <w:t xml:space="preserve">, </w:t>
      </w:r>
      <w:proofErr w:type="spellStart"/>
      <w:r>
        <w:rPr>
          <w:sz w:val="20"/>
          <w:szCs w:val="20"/>
        </w:rPr>
        <w:t>Pydantic</w:t>
      </w:r>
      <w:proofErr w:type="spellEnd"/>
    </w:p>
    <w:p w14:paraId="556A0F92" w14:textId="77777777" w:rsidR="008428B2" w:rsidRDefault="005E5176">
      <w:pPr>
        <w:pStyle w:val="NormalWeb"/>
        <w:numPr>
          <w:ilvl w:val="0"/>
          <w:numId w:val="2"/>
        </w:numPr>
        <w:ind w:left="560"/>
        <w:jc w:val="both"/>
        <w:rPr>
          <w:sz w:val="20"/>
          <w:szCs w:val="20"/>
        </w:rPr>
      </w:pPr>
      <w:r>
        <w:rPr>
          <w:b/>
          <w:sz w:val="20"/>
          <w:szCs w:val="20"/>
        </w:rPr>
        <w:t>Frontend &amp; UI:</w:t>
      </w:r>
      <w:r>
        <w:rPr>
          <w:sz w:val="20"/>
          <w:szCs w:val="20"/>
        </w:rPr>
        <w:t xml:space="preserve"> React, Next.js, TypeScript, JavaScript, Redux, Tailwind CSS, SCSS, Bootstrap, HTML5, jQuery, GraphQL</w:t>
      </w:r>
    </w:p>
    <w:p w14:paraId="545C83DD" w14:textId="77777777" w:rsidR="008428B2" w:rsidRDefault="005E5176">
      <w:pPr>
        <w:pStyle w:val="NormalWeb"/>
        <w:numPr>
          <w:ilvl w:val="0"/>
          <w:numId w:val="2"/>
        </w:numPr>
        <w:ind w:left="560"/>
        <w:jc w:val="both"/>
        <w:rPr>
          <w:sz w:val="20"/>
          <w:szCs w:val="20"/>
        </w:rPr>
      </w:pPr>
      <w:r>
        <w:rPr>
          <w:b/>
          <w:sz w:val="20"/>
          <w:szCs w:val="20"/>
        </w:rPr>
        <w:t>Databases &amp; Persistence:</w:t>
      </w:r>
      <w:r>
        <w:rPr>
          <w:sz w:val="20"/>
          <w:szCs w:val="20"/>
        </w:rPr>
        <w:t xml:space="preserve"> PostgreSQL, MongoDB, Cassandra, Redis, Elasticsearch, MySQL, SQLite</w:t>
      </w:r>
    </w:p>
    <w:p w14:paraId="0656BDF0" w14:textId="77777777" w:rsidR="008428B2" w:rsidRDefault="005E5176">
      <w:pPr>
        <w:pStyle w:val="NormalWeb"/>
        <w:numPr>
          <w:ilvl w:val="0"/>
          <w:numId w:val="2"/>
        </w:numPr>
        <w:ind w:left="560"/>
        <w:jc w:val="both"/>
        <w:rPr>
          <w:sz w:val="20"/>
          <w:szCs w:val="20"/>
        </w:rPr>
      </w:pPr>
      <w:r>
        <w:rPr>
          <w:b/>
          <w:sz w:val="20"/>
          <w:szCs w:val="20"/>
        </w:rPr>
        <w:t>Cloud &amp; DevOps:</w:t>
      </w:r>
      <w:r>
        <w:rPr>
          <w:sz w:val="20"/>
          <w:szCs w:val="20"/>
        </w:rPr>
        <w:t xml:space="preserve"> Docker, Kubernetes, Terraform, Helm, ArgoCD, </w:t>
      </w:r>
      <w:r>
        <w:rPr>
          <w:b/>
          <w:sz w:val="20"/>
          <w:szCs w:val="20"/>
        </w:rPr>
        <w:t>GCP</w:t>
      </w:r>
      <w:r>
        <w:rPr>
          <w:sz w:val="20"/>
          <w:szCs w:val="20"/>
        </w:rPr>
        <w:t xml:space="preserve"> (GKE, Pub/Sub, Secret Manager, Cloud Build), </w:t>
      </w:r>
      <w:r>
        <w:rPr>
          <w:b/>
          <w:sz w:val="20"/>
          <w:szCs w:val="20"/>
        </w:rPr>
        <w:t>Azure</w:t>
      </w:r>
      <w:r>
        <w:rPr>
          <w:sz w:val="20"/>
          <w:szCs w:val="20"/>
        </w:rPr>
        <w:t xml:space="preserve"> (AKS, ARM Templates, DevOps), </w:t>
      </w:r>
      <w:r>
        <w:rPr>
          <w:b/>
          <w:sz w:val="20"/>
          <w:szCs w:val="20"/>
        </w:rPr>
        <w:t>AWS</w:t>
      </w:r>
      <w:r>
        <w:rPr>
          <w:sz w:val="20"/>
          <w:szCs w:val="20"/>
        </w:rPr>
        <w:t xml:space="preserve"> (EC2, RDS, S3, IAM), GitLab CI/CD, Jenkins, Nginx, </w:t>
      </w:r>
      <w:proofErr w:type="spellStart"/>
      <w:r>
        <w:rPr>
          <w:sz w:val="20"/>
          <w:szCs w:val="20"/>
        </w:rPr>
        <w:t>Gunicorn</w:t>
      </w:r>
      <w:proofErr w:type="spellEnd"/>
    </w:p>
    <w:p w14:paraId="16A7E257" w14:textId="77777777" w:rsidR="008428B2" w:rsidRDefault="005E5176">
      <w:pPr>
        <w:pStyle w:val="NormalWeb"/>
        <w:numPr>
          <w:ilvl w:val="0"/>
          <w:numId w:val="2"/>
        </w:numPr>
        <w:ind w:left="560"/>
        <w:jc w:val="both"/>
        <w:rPr>
          <w:sz w:val="20"/>
          <w:szCs w:val="20"/>
        </w:rPr>
      </w:pPr>
      <w:r>
        <w:rPr>
          <w:b/>
          <w:sz w:val="20"/>
          <w:szCs w:val="20"/>
        </w:rPr>
        <w:t>Architecture, APIs &amp; Communication:</w:t>
      </w:r>
      <w:r>
        <w:rPr>
          <w:sz w:val="20"/>
          <w:szCs w:val="20"/>
        </w:rPr>
        <w:t xml:space="preserve"> REST API, </w:t>
      </w:r>
      <w:proofErr w:type="spellStart"/>
      <w:r>
        <w:rPr>
          <w:sz w:val="20"/>
          <w:szCs w:val="20"/>
        </w:rPr>
        <w:t>gRPC</w:t>
      </w:r>
      <w:proofErr w:type="spellEnd"/>
      <w:r>
        <w:rPr>
          <w:sz w:val="20"/>
          <w:szCs w:val="20"/>
        </w:rPr>
        <w:t>, Microservices, Event-driven Architecture</w:t>
      </w:r>
    </w:p>
    <w:p w14:paraId="44BCF582" w14:textId="77777777" w:rsidR="008428B2" w:rsidRDefault="005E5176">
      <w:pPr>
        <w:pStyle w:val="NormalWeb"/>
        <w:numPr>
          <w:ilvl w:val="0"/>
          <w:numId w:val="2"/>
        </w:numPr>
        <w:spacing w:afterAutospacing="0"/>
        <w:ind w:left="560"/>
        <w:jc w:val="both"/>
        <w:rPr>
          <w:sz w:val="20"/>
          <w:szCs w:val="20"/>
        </w:rPr>
      </w:pPr>
      <w:r>
        <w:rPr>
          <w:b/>
          <w:sz w:val="20"/>
          <w:szCs w:val="20"/>
        </w:rPr>
        <w:t>Monitoring, Testing &amp; Methodologies:</w:t>
      </w:r>
      <w:r>
        <w:rPr>
          <w:sz w:val="20"/>
          <w:szCs w:val="20"/>
        </w:rPr>
        <w:t xml:space="preserve"> Prometheus, Grafana, ELK Stack, Sentry, Azure App Insights, </w:t>
      </w:r>
      <w:proofErr w:type="spellStart"/>
      <w:r>
        <w:rPr>
          <w:sz w:val="20"/>
          <w:szCs w:val="20"/>
        </w:rPr>
        <w:t>pytest</w:t>
      </w:r>
      <w:proofErr w:type="spellEnd"/>
      <w:r>
        <w:rPr>
          <w:sz w:val="20"/>
          <w:szCs w:val="20"/>
        </w:rPr>
        <w:t xml:space="preserve">, </w:t>
      </w:r>
      <w:proofErr w:type="spellStart"/>
      <w:r>
        <w:rPr>
          <w:sz w:val="20"/>
          <w:szCs w:val="20"/>
        </w:rPr>
        <w:t>unittest</w:t>
      </w:r>
      <w:proofErr w:type="spellEnd"/>
      <w:r>
        <w:rPr>
          <w:sz w:val="20"/>
          <w:szCs w:val="20"/>
        </w:rPr>
        <w:t>, Selenium, Coverage.py, Pact, TDD, BDD, GitOps</w:t>
      </w:r>
    </w:p>
    <w:p w14:paraId="5FB32DA1" w14:textId="77777777" w:rsidR="008428B2" w:rsidRDefault="005E5176">
      <w:pPr>
        <w:spacing w:beforeLines="100" w:before="240" w:after="240" w:line="256" w:lineRule="auto"/>
        <w:jc w:val="center"/>
        <w:rPr>
          <w:rFonts w:ascii="Times New Roman" w:hAnsi="Times New Roman" w:cs="Times New Roman"/>
          <w:b/>
          <w:u w:val="single"/>
        </w:rPr>
      </w:pPr>
      <w:r>
        <w:rPr>
          <w:rFonts w:ascii="Times New Roman" w:eastAsia="Calibri" w:hAnsi="Times New Roman" w:cs="Times New Roman"/>
          <w:b/>
          <w:sz w:val="22"/>
          <w:szCs w:val="22"/>
          <w:u w:val="single"/>
          <w:lang w:bidi="ar"/>
        </w:rPr>
        <w:t>WORK EXPERIENCE</w:t>
      </w:r>
    </w:p>
    <w:p w14:paraId="2E50CE3B" w14:textId="591081D2" w:rsidR="008428B2" w:rsidRDefault="005E5176">
      <w:pPr>
        <w:pStyle w:val="NormalWeb"/>
        <w:spacing w:beforeAutospacing="0" w:afterAutospacing="0"/>
        <w:jc w:val="both"/>
        <w:rPr>
          <w:sz w:val="21"/>
          <w:szCs w:val="21"/>
        </w:rPr>
      </w:pPr>
      <w:r>
        <w:rPr>
          <w:rStyle w:val="Strong"/>
          <w:sz w:val="21"/>
          <w:szCs w:val="21"/>
        </w:rPr>
        <w:t>Senior Full-Stack Python Developer</w:t>
      </w:r>
      <w:r>
        <w:rPr>
          <w:sz w:val="21"/>
          <w:szCs w:val="21"/>
        </w:rPr>
        <w:t xml:space="preserve"> | </w:t>
      </w:r>
      <w:r>
        <w:rPr>
          <w:b/>
          <w:sz w:val="21"/>
          <w:szCs w:val="21"/>
        </w:rPr>
        <w:t>Wells Fargo</w:t>
      </w:r>
      <w:r>
        <w:rPr>
          <w:sz w:val="21"/>
          <w:szCs w:val="21"/>
        </w:rPr>
        <w:t>, San Francisco, CA, US</w:t>
      </w:r>
      <w:r>
        <w:rPr>
          <w:sz w:val="21"/>
          <w:szCs w:val="21"/>
        </w:rPr>
        <w:tab/>
      </w:r>
      <w:r>
        <w:rPr>
          <w:sz w:val="21"/>
          <w:szCs w:val="21"/>
        </w:rPr>
        <w:tab/>
      </w:r>
      <w:r>
        <w:rPr>
          <w:sz w:val="21"/>
          <w:szCs w:val="21"/>
        </w:rPr>
        <w:tab/>
      </w:r>
      <w:r>
        <w:rPr>
          <w:sz w:val="21"/>
          <w:szCs w:val="21"/>
        </w:rPr>
        <w:tab/>
      </w:r>
      <w:r w:rsidR="00DE1681">
        <w:rPr>
          <w:sz w:val="21"/>
          <w:szCs w:val="21"/>
          <w:lang w:bidi="ar"/>
        </w:rPr>
        <w:t>May</w:t>
      </w:r>
      <w:r>
        <w:rPr>
          <w:sz w:val="21"/>
          <w:szCs w:val="21"/>
          <w:lang w:bidi="ar"/>
        </w:rPr>
        <w:t xml:space="preserve"> 202</w:t>
      </w:r>
      <w:r w:rsidR="00DE1681">
        <w:rPr>
          <w:sz w:val="21"/>
          <w:szCs w:val="21"/>
          <w:lang w:bidi="ar"/>
        </w:rPr>
        <w:t>4</w:t>
      </w:r>
      <w:r>
        <w:rPr>
          <w:sz w:val="21"/>
          <w:szCs w:val="21"/>
          <w:lang w:bidi="ar"/>
        </w:rPr>
        <w:t xml:space="preserve"> – Present</w:t>
      </w:r>
    </w:p>
    <w:p w14:paraId="708FFBCA" w14:textId="77777777" w:rsidR="008428B2" w:rsidRDefault="005E5176">
      <w:pPr>
        <w:pStyle w:val="NormalWeb"/>
        <w:spacing w:beforeLines="18" w:before="43" w:beforeAutospacing="0" w:afterAutospacing="0"/>
        <w:jc w:val="both"/>
        <w:rPr>
          <w:b/>
          <w:sz w:val="20"/>
          <w:szCs w:val="20"/>
        </w:rPr>
      </w:pPr>
      <w:r>
        <w:rPr>
          <w:rStyle w:val="Strong"/>
          <w:sz w:val="20"/>
          <w:szCs w:val="20"/>
        </w:rPr>
        <w:t>Project Title</w:t>
      </w:r>
      <w:r>
        <w:rPr>
          <w:rStyle w:val="Strong"/>
          <w:b w:val="0"/>
          <w:sz w:val="20"/>
          <w:szCs w:val="20"/>
        </w:rPr>
        <w:t>:</w:t>
      </w:r>
      <w:r>
        <w:rPr>
          <w:b/>
          <w:sz w:val="20"/>
          <w:szCs w:val="20"/>
        </w:rPr>
        <w:t xml:space="preserve"> Real-Time Transaction Validation &amp; Portfolio Management Platform</w:t>
      </w:r>
    </w:p>
    <w:p w14:paraId="3BA80184" w14:textId="77777777" w:rsidR="008428B2" w:rsidRDefault="005E5176">
      <w:pPr>
        <w:pStyle w:val="NormalWeb"/>
        <w:spacing w:beforeLines="16" w:before="38" w:beforeAutospacing="0" w:afterLines="23" w:after="55" w:afterAutospacing="0"/>
        <w:jc w:val="both"/>
        <w:rPr>
          <w:sz w:val="20"/>
          <w:szCs w:val="20"/>
        </w:rPr>
      </w:pPr>
      <w:r>
        <w:rPr>
          <w:rStyle w:val="Strong"/>
          <w:sz w:val="20"/>
          <w:szCs w:val="20"/>
        </w:rPr>
        <w:t xml:space="preserve">Overview: </w:t>
      </w:r>
      <w:r>
        <w:rPr>
          <w:sz w:val="20"/>
          <w:szCs w:val="20"/>
        </w:rPr>
        <w:t>Designed and implemented a high-throughput, event-driven financial platform for real-time transaction validation, portfolio monitoring, and ledger analytics. The system leverages FastAPI, Django, and React 18+ to deliver low-latency, reliable, and compliant financial operations across microservices and frontend portals. The architecture integrates polyglot persistence, gRPC communication, and Kubernetes orchestration, ensuring robust scalability, security, and observability for critical banking operations.</w:t>
      </w:r>
    </w:p>
    <w:p w14:paraId="7B8D785C" w14:textId="77777777" w:rsidR="008428B2" w:rsidRDefault="005E5176">
      <w:pPr>
        <w:pStyle w:val="NormalWeb"/>
        <w:numPr>
          <w:ilvl w:val="0"/>
          <w:numId w:val="3"/>
        </w:numPr>
        <w:spacing w:beforeAutospacing="0"/>
        <w:ind w:left="560"/>
        <w:jc w:val="both"/>
        <w:rPr>
          <w:sz w:val="20"/>
          <w:szCs w:val="20"/>
        </w:rPr>
      </w:pPr>
      <w:r>
        <w:rPr>
          <w:sz w:val="20"/>
          <w:szCs w:val="20"/>
        </w:rPr>
        <w:t xml:space="preserve">Designed and deployed low-latency microservices using </w:t>
      </w:r>
      <w:proofErr w:type="spellStart"/>
      <w:r>
        <w:rPr>
          <w:sz w:val="20"/>
          <w:szCs w:val="20"/>
        </w:rPr>
        <w:t>FastAPI</w:t>
      </w:r>
      <w:proofErr w:type="spellEnd"/>
      <w:r>
        <w:rPr>
          <w:sz w:val="20"/>
          <w:szCs w:val="20"/>
        </w:rPr>
        <w:t xml:space="preserve"> to manage real-time transaction validation, leveraging Google Pub/Sub for reliable ingestion and fan-out within a high-volume Event-driven architecture.</w:t>
      </w:r>
    </w:p>
    <w:p w14:paraId="4513E14B" w14:textId="77777777" w:rsidR="008428B2" w:rsidRDefault="005E5176">
      <w:pPr>
        <w:pStyle w:val="NormalWeb"/>
        <w:numPr>
          <w:ilvl w:val="0"/>
          <w:numId w:val="3"/>
        </w:numPr>
        <w:ind w:left="560"/>
        <w:jc w:val="both"/>
        <w:rPr>
          <w:sz w:val="20"/>
          <w:szCs w:val="20"/>
        </w:rPr>
      </w:pPr>
      <w:r>
        <w:rPr>
          <w:sz w:val="20"/>
          <w:szCs w:val="20"/>
        </w:rPr>
        <w:lastRenderedPageBreak/>
        <w:t>Implemented a high-speed, binary service-to-service communication backbone using gRPC protocols, optimizing data contracts and maintaining persistent connections for critical real-time trading components deployed within Google GKE Autopilot.</w:t>
      </w:r>
    </w:p>
    <w:p w14:paraId="74B85F30" w14:textId="77777777" w:rsidR="008428B2" w:rsidRDefault="005E5176">
      <w:pPr>
        <w:pStyle w:val="NormalWeb"/>
        <w:numPr>
          <w:ilvl w:val="0"/>
          <w:numId w:val="3"/>
        </w:numPr>
        <w:ind w:left="560"/>
        <w:jc w:val="both"/>
        <w:rPr>
          <w:sz w:val="20"/>
          <w:szCs w:val="20"/>
        </w:rPr>
      </w:pPr>
      <w:r>
        <w:rPr>
          <w:sz w:val="20"/>
          <w:szCs w:val="20"/>
        </w:rPr>
        <w:t xml:space="preserve">Directed the core application modernization initiative, migrating legacy components to Django to leverage its ASGI compliance for concurrent connections and managing seamless REST integration with the asynchronous </w:t>
      </w:r>
      <w:proofErr w:type="spellStart"/>
      <w:r>
        <w:rPr>
          <w:sz w:val="20"/>
          <w:szCs w:val="20"/>
        </w:rPr>
        <w:t>FastAPI</w:t>
      </w:r>
      <w:proofErr w:type="spellEnd"/>
      <w:r>
        <w:rPr>
          <w:sz w:val="20"/>
          <w:szCs w:val="20"/>
        </w:rPr>
        <w:t xml:space="preserve"> microservice ecosystem.</w:t>
      </w:r>
    </w:p>
    <w:p w14:paraId="7354EB2F" w14:textId="77777777" w:rsidR="008428B2" w:rsidRDefault="005E5176">
      <w:pPr>
        <w:pStyle w:val="NormalWeb"/>
        <w:numPr>
          <w:ilvl w:val="0"/>
          <w:numId w:val="3"/>
        </w:numPr>
        <w:ind w:left="560"/>
        <w:jc w:val="both"/>
        <w:rPr>
          <w:sz w:val="20"/>
          <w:szCs w:val="20"/>
        </w:rPr>
      </w:pPr>
      <w:r>
        <w:rPr>
          <w:sz w:val="20"/>
          <w:szCs w:val="20"/>
        </w:rPr>
        <w:t>Engineered a robust, polyglot persistence solution, utilizing PostgreSQL 14 for critical transactional data integrity and strategically integrating Cassandra clusters for high-volume, real-time ledger writes and distributed time-series analytics.</w:t>
      </w:r>
    </w:p>
    <w:p w14:paraId="26C0000C" w14:textId="77777777" w:rsidR="008428B2" w:rsidRDefault="005E5176">
      <w:pPr>
        <w:pStyle w:val="NormalWeb"/>
        <w:numPr>
          <w:ilvl w:val="0"/>
          <w:numId w:val="3"/>
        </w:numPr>
        <w:ind w:left="560"/>
        <w:jc w:val="both"/>
        <w:rPr>
          <w:sz w:val="20"/>
          <w:szCs w:val="20"/>
        </w:rPr>
      </w:pPr>
      <w:r>
        <w:rPr>
          <w:sz w:val="20"/>
          <w:szCs w:val="20"/>
        </w:rPr>
        <w:t>Optimized caching and concurrent access control across the financial data platform by implementing distributed locking and TTL strategies using Redis, ensuring atomic operations and maximizing core service throughput.</w:t>
      </w:r>
    </w:p>
    <w:p w14:paraId="7E81C300" w14:textId="77777777" w:rsidR="008428B2" w:rsidRDefault="005E5176">
      <w:pPr>
        <w:pStyle w:val="NormalWeb"/>
        <w:numPr>
          <w:ilvl w:val="0"/>
          <w:numId w:val="3"/>
        </w:numPr>
        <w:ind w:left="560"/>
        <w:jc w:val="both"/>
        <w:rPr>
          <w:sz w:val="20"/>
          <w:szCs w:val="20"/>
        </w:rPr>
      </w:pPr>
      <w:r>
        <w:rPr>
          <w:sz w:val="20"/>
          <w:szCs w:val="20"/>
        </w:rPr>
        <w:t>Spearheaded the creation of a high-compliance portfolio portal using React 18+ within the Next.js framework, optimizing SSR and static generation techniques to ensure minimal perceived latency and adherence to accessibility standards.</w:t>
      </w:r>
    </w:p>
    <w:p w14:paraId="5EAF057C" w14:textId="77777777" w:rsidR="008428B2" w:rsidRDefault="005E5176">
      <w:pPr>
        <w:pStyle w:val="NormalWeb"/>
        <w:numPr>
          <w:ilvl w:val="0"/>
          <w:numId w:val="3"/>
        </w:numPr>
        <w:ind w:left="560"/>
        <w:jc w:val="both"/>
        <w:rPr>
          <w:sz w:val="20"/>
          <w:szCs w:val="20"/>
        </w:rPr>
      </w:pPr>
      <w:r>
        <w:rPr>
          <w:sz w:val="20"/>
          <w:szCs w:val="20"/>
        </w:rPr>
        <w:t>Developed and maintained a reusable, atomic component library structured with React 18+, leveraging the Tailwind CSS utility framework for rapid, consistent styling and guaranteed cross-device, mobile-responsive layouts.</w:t>
      </w:r>
    </w:p>
    <w:p w14:paraId="7891921B" w14:textId="77777777" w:rsidR="008428B2" w:rsidRDefault="005E5176">
      <w:pPr>
        <w:pStyle w:val="NormalWeb"/>
        <w:numPr>
          <w:ilvl w:val="0"/>
          <w:numId w:val="3"/>
        </w:numPr>
        <w:ind w:left="560"/>
        <w:jc w:val="both"/>
        <w:rPr>
          <w:sz w:val="20"/>
          <w:szCs w:val="20"/>
        </w:rPr>
      </w:pPr>
      <w:r>
        <w:rPr>
          <w:sz w:val="20"/>
          <w:szCs w:val="20"/>
        </w:rPr>
        <w:t>Architected the data flow mechanism in the React 18+ frontend to handle high-frequency real-time updates, utilizing custom hooks and dedicated state synchronization with backend FastAPI REST and gRPC streams.</w:t>
      </w:r>
    </w:p>
    <w:p w14:paraId="0DCDA0DD" w14:textId="77777777" w:rsidR="008428B2" w:rsidRDefault="005E5176">
      <w:pPr>
        <w:pStyle w:val="NormalWeb"/>
        <w:numPr>
          <w:ilvl w:val="0"/>
          <w:numId w:val="3"/>
        </w:numPr>
        <w:ind w:left="560"/>
        <w:jc w:val="both"/>
        <w:rPr>
          <w:sz w:val="20"/>
          <w:szCs w:val="20"/>
        </w:rPr>
      </w:pPr>
      <w:r>
        <w:rPr>
          <w:sz w:val="20"/>
          <w:szCs w:val="20"/>
        </w:rPr>
        <w:t>Implemented secure environment configuration by tightly integrating Google Secret Manager into the Next.js framework's build process, managing sensitive API keys and configuration parameters at deployment time.</w:t>
      </w:r>
    </w:p>
    <w:p w14:paraId="2C973F53" w14:textId="77777777" w:rsidR="008428B2" w:rsidRDefault="005E5176">
      <w:pPr>
        <w:pStyle w:val="NormalWeb"/>
        <w:numPr>
          <w:ilvl w:val="0"/>
          <w:numId w:val="3"/>
        </w:numPr>
        <w:ind w:left="560"/>
        <w:jc w:val="both"/>
        <w:rPr>
          <w:sz w:val="20"/>
          <w:szCs w:val="20"/>
        </w:rPr>
      </w:pPr>
      <w:r>
        <w:rPr>
          <w:sz w:val="20"/>
          <w:szCs w:val="20"/>
        </w:rPr>
        <w:t>Championed the adoption of a declarative GitOps by configuring ArgoCD to manage all application manifests, ensuring idempotent and fully auditable environment synchronization across Kubernetes clusters on Google GKE Autopilot.</w:t>
      </w:r>
    </w:p>
    <w:p w14:paraId="7123794E" w14:textId="77777777" w:rsidR="008428B2" w:rsidRDefault="005E5176">
      <w:pPr>
        <w:pStyle w:val="NormalWeb"/>
        <w:numPr>
          <w:ilvl w:val="0"/>
          <w:numId w:val="3"/>
        </w:numPr>
        <w:ind w:left="560"/>
        <w:jc w:val="both"/>
        <w:rPr>
          <w:sz w:val="20"/>
          <w:szCs w:val="20"/>
        </w:rPr>
      </w:pPr>
      <w:r>
        <w:rPr>
          <w:sz w:val="20"/>
          <w:szCs w:val="20"/>
        </w:rPr>
        <w:t>Standardized service definitions by authoring complex, version-controlled Helm charts, managing dependencies and configuration overlays to ensure consistent and streamlined deployments across all Kubernetes environments.</w:t>
      </w:r>
    </w:p>
    <w:p w14:paraId="30D53118" w14:textId="77777777" w:rsidR="008428B2" w:rsidRDefault="005E5176">
      <w:pPr>
        <w:pStyle w:val="NormalWeb"/>
        <w:numPr>
          <w:ilvl w:val="0"/>
          <w:numId w:val="3"/>
        </w:numPr>
        <w:ind w:left="560"/>
        <w:jc w:val="both"/>
        <w:rPr>
          <w:sz w:val="20"/>
          <w:szCs w:val="20"/>
        </w:rPr>
      </w:pPr>
      <w:r>
        <w:rPr>
          <w:sz w:val="20"/>
          <w:szCs w:val="20"/>
        </w:rPr>
        <w:t xml:space="preserve">Developed and maintained a </w:t>
      </w:r>
      <w:proofErr w:type="spellStart"/>
      <w:r>
        <w:rPr>
          <w:sz w:val="20"/>
          <w:szCs w:val="20"/>
        </w:rPr>
        <w:t>codifed</w:t>
      </w:r>
      <w:proofErr w:type="spellEnd"/>
      <w:r>
        <w:rPr>
          <w:sz w:val="20"/>
          <w:szCs w:val="20"/>
        </w:rPr>
        <w:t xml:space="preserve">, immutable infrastructure footprint across all GCP environments using Terraform modules, automating networking, security groups, and storage buckets orchestrated via Google </w:t>
      </w:r>
      <w:proofErr w:type="gramStart"/>
      <w:r>
        <w:rPr>
          <w:sz w:val="20"/>
          <w:szCs w:val="20"/>
        </w:rPr>
        <w:t>Cloud Build</w:t>
      </w:r>
      <w:proofErr w:type="gramEnd"/>
      <w:r>
        <w:rPr>
          <w:sz w:val="20"/>
          <w:szCs w:val="20"/>
        </w:rPr>
        <w:t xml:space="preserve"> CI steps.</w:t>
      </w:r>
    </w:p>
    <w:p w14:paraId="75CC6649" w14:textId="77777777" w:rsidR="008428B2" w:rsidRDefault="005E5176">
      <w:pPr>
        <w:pStyle w:val="NormalWeb"/>
        <w:numPr>
          <w:ilvl w:val="0"/>
          <w:numId w:val="3"/>
        </w:numPr>
        <w:ind w:left="560"/>
        <w:jc w:val="both"/>
        <w:rPr>
          <w:sz w:val="20"/>
          <w:szCs w:val="20"/>
        </w:rPr>
      </w:pPr>
      <w:r>
        <w:rPr>
          <w:sz w:val="20"/>
          <w:szCs w:val="20"/>
        </w:rPr>
        <w:t>Established high-fidelity SRE observability, implementing custom exporters for Prometheus metrics collection and developing detailed Grafana dashboards to track critical SLOs/SLIs within the Event-driven architecture components.</w:t>
      </w:r>
    </w:p>
    <w:p w14:paraId="203A3545" w14:textId="77777777" w:rsidR="008428B2" w:rsidRDefault="005E5176">
      <w:pPr>
        <w:pStyle w:val="NormalWeb"/>
        <w:numPr>
          <w:ilvl w:val="0"/>
          <w:numId w:val="3"/>
        </w:numPr>
        <w:ind w:left="560"/>
        <w:jc w:val="both"/>
        <w:rPr>
          <w:sz w:val="20"/>
          <w:szCs w:val="20"/>
        </w:rPr>
      </w:pPr>
      <w:r>
        <w:rPr>
          <w:sz w:val="20"/>
          <w:szCs w:val="20"/>
        </w:rPr>
        <w:t>Standardized the container lifecycle using multi-stage Docker builds, optimizing image security and size, and ensuring precise environment parity between local testing and production deployment within Kubernetes.</w:t>
      </w:r>
    </w:p>
    <w:p w14:paraId="41DEEAE4" w14:textId="77777777" w:rsidR="008428B2" w:rsidRDefault="005E5176">
      <w:pPr>
        <w:pStyle w:val="NormalWeb"/>
        <w:numPr>
          <w:ilvl w:val="0"/>
          <w:numId w:val="3"/>
        </w:numPr>
        <w:ind w:left="560"/>
        <w:jc w:val="both"/>
        <w:rPr>
          <w:sz w:val="20"/>
          <w:szCs w:val="20"/>
        </w:rPr>
      </w:pPr>
      <w:r>
        <w:rPr>
          <w:sz w:val="20"/>
          <w:szCs w:val="20"/>
        </w:rPr>
        <w:t>Established end-to-end integration confidence through consumer-driven contract testing using the Pact framework, rigorously enforcing backward compatibility guarantees across heterogeneous FastAPI and gRPC service boundaries prior to merging.</w:t>
      </w:r>
    </w:p>
    <w:p w14:paraId="3DDF188D" w14:textId="77777777" w:rsidR="008428B2" w:rsidRDefault="005E5176">
      <w:pPr>
        <w:pStyle w:val="NormalWeb"/>
        <w:numPr>
          <w:ilvl w:val="0"/>
          <w:numId w:val="3"/>
        </w:numPr>
        <w:spacing w:afterLines="23" w:after="55" w:afterAutospacing="0"/>
        <w:ind w:left="560"/>
        <w:jc w:val="both"/>
        <w:rPr>
          <w:sz w:val="20"/>
          <w:szCs w:val="20"/>
        </w:rPr>
      </w:pPr>
      <w:r>
        <w:rPr>
          <w:sz w:val="20"/>
          <w:szCs w:val="20"/>
        </w:rPr>
        <w:t>Enhanced application observability and incident triage capability by configuring the ELK stack for structured, centralized log ingestion, complementing this with Sentry integration for real-time error tracing and distributed performance monitoring.</w:t>
      </w:r>
    </w:p>
    <w:p w14:paraId="045A8BF7" w14:textId="77777777" w:rsidR="008428B2" w:rsidRDefault="005E5176">
      <w:pPr>
        <w:pStyle w:val="Heading3"/>
        <w:spacing w:beforeAutospacing="0"/>
        <w:jc w:val="both"/>
        <w:rPr>
          <w:sz w:val="20"/>
          <w:szCs w:val="20"/>
        </w:rPr>
      </w:pPr>
      <w:r>
        <w:rPr>
          <w:rStyle w:val="Strong"/>
          <w:b/>
          <w:sz w:val="20"/>
          <w:szCs w:val="20"/>
        </w:rPr>
        <w:t>Environment</w:t>
      </w:r>
      <w:r>
        <w:rPr>
          <w:rStyle w:val="Strong"/>
          <w:sz w:val="20"/>
          <w:szCs w:val="20"/>
        </w:rPr>
        <w:t xml:space="preserve">: Python 3.8+, FastAPI, Django 4.x, React 18+, Next.js, Tailwind CSS, PostgreSQL 14, Cassandra, Redis, </w:t>
      </w:r>
      <w:proofErr w:type="spellStart"/>
      <w:r>
        <w:rPr>
          <w:rStyle w:val="Strong"/>
          <w:sz w:val="20"/>
          <w:szCs w:val="20"/>
        </w:rPr>
        <w:t>gRPC</w:t>
      </w:r>
      <w:proofErr w:type="spellEnd"/>
      <w:r>
        <w:rPr>
          <w:rStyle w:val="Strong"/>
          <w:sz w:val="20"/>
          <w:szCs w:val="20"/>
        </w:rPr>
        <w:t xml:space="preserve">, Docker, Kubernetes (GKE Autopilot), Helm, Terraform, Google Pub/Sub, Google Secret Manager, </w:t>
      </w:r>
      <w:proofErr w:type="spellStart"/>
      <w:r>
        <w:rPr>
          <w:rStyle w:val="Strong"/>
          <w:sz w:val="20"/>
          <w:szCs w:val="20"/>
        </w:rPr>
        <w:t>ArgoCD</w:t>
      </w:r>
      <w:proofErr w:type="spellEnd"/>
      <w:r>
        <w:rPr>
          <w:rStyle w:val="Strong"/>
          <w:sz w:val="20"/>
          <w:szCs w:val="20"/>
        </w:rPr>
        <w:t>, Prometheus, Grafana, ELK Stack, Sentry, Coverage.py, Pact, Google Cloud Build</w:t>
      </w:r>
    </w:p>
    <w:p w14:paraId="35FEE07C" w14:textId="1639931D" w:rsidR="008428B2" w:rsidRDefault="005E5176">
      <w:pPr>
        <w:pStyle w:val="NormalWeb"/>
        <w:spacing w:afterAutospacing="0"/>
        <w:jc w:val="both"/>
        <w:rPr>
          <w:sz w:val="21"/>
          <w:szCs w:val="21"/>
        </w:rPr>
      </w:pPr>
      <w:r>
        <w:rPr>
          <w:rStyle w:val="Strong"/>
          <w:sz w:val="21"/>
          <w:szCs w:val="21"/>
        </w:rPr>
        <w:t>Senior Full-Stack Python Developer</w:t>
      </w:r>
      <w:r>
        <w:rPr>
          <w:sz w:val="21"/>
          <w:szCs w:val="21"/>
        </w:rPr>
        <w:t xml:space="preserve"> | </w:t>
      </w:r>
      <w:r>
        <w:rPr>
          <w:b/>
          <w:sz w:val="21"/>
          <w:szCs w:val="21"/>
        </w:rPr>
        <w:t>BBH</w:t>
      </w:r>
      <w:r>
        <w:rPr>
          <w:sz w:val="21"/>
          <w:szCs w:val="21"/>
        </w:rPr>
        <w:t>, New York, US</w:t>
      </w:r>
      <w:r>
        <w:rPr>
          <w:sz w:val="21"/>
          <w:szCs w:val="21"/>
        </w:rPr>
        <w:tab/>
      </w:r>
      <w:r>
        <w:rPr>
          <w:sz w:val="21"/>
          <w:szCs w:val="21"/>
        </w:rPr>
        <w:tab/>
      </w:r>
      <w:r>
        <w:rPr>
          <w:sz w:val="21"/>
          <w:szCs w:val="21"/>
        </w:rPr>
        <w:tab/>
      </w:r>
      <w:r>
        <w:rPr>
          <w:sz w:val="21"/>
          <w:szCs w:val="21"/>
        </w:rPr>
        <w:tab/>
      </w:r>
      <w:r>
        <w:rPr>
          <w:sz w:val="21"/>
          <w:szCs w:val="21"/>
        </w:rPr>
        <w:tab/>
      </w:r>
      <w:r>
        <w:rPr>
          <w:sz w:val="21"/>
          <w:szCs w:val="21"/>
          <w:lang w:bidi="ar"/>
        </w:rPr>
        <w:t>Aug 202</w:t>
      </w:r>
      <w:r w:rsidR="00DE1681">
        <w:rPr>
          <w:sz w:val="21"/>
          <w:szCs w:val="21"/>
          <w:lang w:bidi="ar"/>
        </w:rPr>
        <w:t>2</w:t>
      </w:r>
      <w:r>
        <w:rPr>
          <w:sz w:val="21"/>
          <w:szCs w:val="21"/>
          <w:lang w:bidi="ar"/>
        </w:rPr>
        <w:t>– Dec 202</w:t>
      </w:r>
      <w:r w:rsidR="00DE1681">
        <w:rPr>
          <w:sz w:val="21"/>
          <w:szCs w:val="21"/>
          <w:lang w:bidi="ar"/>
        </w:rPr>
        <w:t>3</w:t>
      </w:r>
    </w:p>
    <w:p w14:paraId="772F7D0F" w14:textId="77777777" w:rsidR="008428B2" w:rsidRDefault="005E5176">
      <w:pPr>
        <w:spacing w:beforeLines="13" w:before="31" w:afterLines="23" w:after="55"/>
        <w:jc w:val="both"/>
        <w:rPr>
          <w:rFonts w:ascii="Times New Roman" w:eastAsia="Times New Roman" w:hAnsi="Times New Roman" w:cs="Times New Roman"/>
          <w:b/>
        </w:rPr>
      </w:pPr>
      <w:r>
        <w:rPr>
          <w:rFonts w:ascii="Times New Roman" w:eastAsia="Times New Roman" w:hAnsi="Times New Roman" w:cs="Times New Roman"/>
          <w:b/>
          <w:bCs/>
          <w:lang w:bidi="ar"/>
        </w:rPr>
        <w:t>Project Title:</w:t>
      </w:r>
      <w:r>
        <w:rPr>
          <w:rFonts w:ascii="Times New Roman" w:eastAsia="Times New Roman" w:hAnsi="Times New Roman" w:cs="Times New Roman"/>
          <w:b/>
          <w:lang w:bidi="ar"/>
        </w:rPr>
        <w:t xml:space="preserve"> Real-Time Trade Processing &amp; Portfolio Analytics Platform</w:t>
      </w:r>
    </w:p>
    <w:p w14:paraId="4FE79D39" w14:textId="77777777" w:rsidR="008428B2" w:rsidRDefault="005E5176">
      <w:pPr>
        <w:spacing w:afterLines="16" w:after="38"/>
        <w:jc w:val="both"/>
        <w:rPr>
          <w:rFonts w:ascii="Times New Roman" w:eastAsia="Times New Roman" w:hAnsi="Times New Roman" w:cs="Times New Roman"/>
        </w:rPr>
      </w:pPr>
      <w:r>
        <w:rPr>
          <w:rFonts w:ascii="Times New Roman" w:eastAsia="Times New Roman" w:hAnsi="Times New Roman" w:cs="Times New Roman"/>
          <w:b/>
          <w:bCs/>
          <w:lang w:bidi="ar"/>
        </w:rPr>
        <w:t xml:space="preserve">Overview: </w:t>
      </w:r>
      <w:r>
        <w:rPr>
          <w:rFonts w:ascii="Times New Roman" w:eastAsia="Calibri" w:hAnsi="Times New Roman" w:cs="Times New Roman"/>
          <w:lang w:bidi="ar"/>
        </w:rPr>
        <w:t>Designed and implemented a high-throughput, low-latency financial platform to process real-time trade confirmations, support portfolio reporting, and enable risk analytics. The system integrates asynchronous microservices, polyglot persistence, event-driven processing, and modern frontend dashboards, providing scalable, resilient, and observable workflows across the investment management lifecycle. The platform supports dynamic trading data, regulatory document search, and high-frequency portfolio monitoring while maintaining consistent API responsiveness and UI performance.</w:t>
      </w:r>
    </w:p>
    <w:p w14:paraId="3204C865" w14:textId="77777777" w:rsidR="008428B2" w:rsidRDefault="005E5176">
      <w:pPr>
        <w:pStyle w:val="NormalWeb"/>
        <w:numPr>
          <w:ilvl w:val="0"/>
          <w:numId w:val="4"/>
        </w:numPr>
        <w:spacing w:beforeAutospacing="0"/>
        <w:ind w:left="560"/>
        <w:jc w:val="both"/>
        <w:rPr>
          <w:sz w:val="20"/>
          <w:szCs w:val="20"/>
        </w:rPr>
      </w:pPr>
      <w:r>
        <w:rPr>
          <w:sz w:val="20"/>
          <w:szCs w:val="20"/>
        </w:rPr>
        <w:t xml:space="preserve">Architected a </w:t>
      </w:r>
      <w:proofErr w:type="gramStart"/>
      <w:r>
        <w:rPr>
          <w:sz w:val="20"/>
          <w:szCs w:val="20"/>
        </w:rPr>
        <w:t>high-throughput</w:t>
      </w:r>
      <w:proofErr w:type="gramEnd"/>
      <w:r>
        <w:rPr>
          <w:sz w:val="20"/>
          <w:szCs w:val="20"/>
        </w:rPr>
        <w:t xml:space="preserve"> microservices system using </w:t>
      </w:r>
      <w:proofErr w:type="spellStart"/>
      <w:r>
        <w:rPr>
          <w:sz w:val="20"/>
          <w:szCs w:val="20"/>
        </w:rPr>
        <w:t>fastapi</w:t>
      </w:r>
      <w:proofErr w:type="spellEnd"/>
      <w:r>
        <w:rPr>
          <w:sz w:val="20"/>
          <w:szCs w:val="20"/>
        </w:rPr>
        <w:t xml:space="preserve"> and python 3.8+, implementing asynchronous streaming, robust error handling, and connection pooling to process trade confirmation streams while maintaining non-blocking api performance</w:t>
      </w:r>
    </w:p>
    <w:p w14:paraId="22F6B1D6" w14:textId="77777777" w:rsidR="008428B2" w:rsidRDefault="005E5176">
      <w:pPr>
        <w:pStyle w:val="NormalWeb"/>
        <w:numPr>
          <w:ilvl w:val="0"/>
          <w:numId w:val="4"/>
        </w:numPr>
        <w:ind w:left="560"/>
        <w:jc w:val="both"/>
        <w:rPr>
          <w:sz w:val="20"/>
          <w:szCs w:val="20"/>
        </w:rPr>
      </w:pPr>
      <w:r>
        <w:rPr>
          <w:sz w:val="20"/>
          <w:szCs w:val="20"/>
        </w:rPr>
        <w:t>Led the migration and asynchronous refactoring of legacy Django 3.x views and models into FastAPI endpoints, decoupling monolith components and implementing async request handling to improve memory usage and service modularity</w:t>
      </w:r>
    </w:p>
    <w:p w14:paraId="473B7A83" w14:textId="77777777" w:rsidR="008428B2" w:rsidRDefault="005E5176">
      <w:pPr>
        <w:pStyle w:val="NormalWeb"/>
        <w:numPr>
          <w:ilvl w:val="0"/>
          <w:numId w:val="4"/>
        </w:numPr>
        <w:ind w:left="560"/>
        <w:jc w:val="both"/>
        <w:rPr>
          <w:sz w:val="20"/>
          <w:szCs w:val="20"/>
        </w:rPr>
      </w:pPr>
      <w:r>
        <w:rPr>
          <w:sz w:val="20"/>
          <w:szCs w:val="20"/>
        </w:rPr>
        <w:t>Designed and optimized relational schemas and complex query paths in PostgreSQL 12, applying stored procedures, CTEs, and partial indexes to improve efficiency for portfolio reporting and risk analytics operations</w:t>
      </w:r>
    </w:p>
    <w:p w14:paraId="1480C00F" w14:textId="77777777" w:rsidR="008428B2" w:rsidRDefault="005E5176">
      <w:pPr>
        <w:pStyle w:val="NormalWeb"/>
        <w:numPr>
          <w:ilvl w:val="0"/>
          <w:numId w:val="4"/>
        </w:numPr>
        <w:ind w:left="560"/>
        <w:jc w:val="both"/>
        <w:rPr>
          <w:sz w:val="20"/>
          <w:szCs w:val="20"/>
        </w:rPr>
      </w:pPr>
      <w:r>
        <w:rPr>
          <w:sz w:val="20"/>
          <w:szCs w:val="20"/>
        </w:rPr>
        <w:t xml:space="preserve">Implemented multi-layer </w:t>
      </w:r>
      <w:proofErr w:type="gramStart"/>
      <w:r>
        <w:rPr>
          <w:sz w:val="20"/>
          <w:szCs w:val="20"/>
        </w:rPr>
        <w:t>caching</w:t>
      </w:r>
      <w:proofErr w:type="gramEnd"/>
      <w:r>
        <w:rPr>
          <w:sz w:val="20"/>
          <w:szCs w:val="20"/>
        </w:rPr>
        <w:t xml:space="preserve"> with Redis, including hashed key structures, TTL policies, and pipeline batching, to accelerate access to market reference and security master datasets while reducing direct database load</w:t>
      </w:r>
    </w:p>
    <w:p w14:paraId="0161AE9B" w14:textId="77777777" w:rsidR="008428B2" w:rsidRDefault="005E5176">
      <w:pPr>
        <w:pStyle w:val="NormalWeb"/>
        <w:numPr>
          <w:ilvl w:val="0"/>
          <w:numId w:val="4"/>
        </w:numPr>
        <w:ind w:left="560"/>
        <w:jc w:val="both"/>
        <w:rPr>
          <w:sz w:val="20"/>
          <w:szCs w:val="20"/>
        </w:rPr>
      </w:pPr>
      <w:r>
        <w:rPr>
          <w:sz w:val="20"/>
          <w:szCs w:val="20"/>
        </w:rPr>
        <w:t>Engineered an asynchronous job processing pipeline using Celery with Redis as the message broker, orchestrating large-scale data ingestion, compliance validation, and reconciliation tasks without impacting API responsiveness</w:t>
      </w:r>
    </w:p>
    <w:p w14:paraId="5D86E4E5" w14:textId="77777777" w:rsidR="008428B2" w:rsidRDefault="005E5176">
      <w:pPr>
        <w:pStyle w:val="NormalWeb"/>
        <w:numPr>
          <w:ilvl w:val="0"/>
          <w:numId w:val="4"/>
        </w:numPr>
        <w:ind w:left="560"/>
        <w:jc w:val="both"/>
        <w:rPr>
          <w:sz w:val="20"/>
          <w:szCs w:val="20"/>
        </w:rPr>
      </w:pPr>
      <w:r>
        <w:rPr>
          <w:sz w:val="20"/>
          <w:szCs w:val="20"/>
        </w:rPr>
        <w:t>Developed a centralized GraphQL gateway over combined FastAPI and Django 3.x services, exposing aggregated endpoints for frontend consumption, minimizing over-fetching, and enforcing structured schema contracts</w:t>
      </w:r>
    </w:p>
    <w:p w14:paraId="5918E126" w14:textId="77777777" w:rsidR="008428B2" w:rsidRDefault="005E5176">
      <w:pPr>
        <w:pStyle w:val="NormalWeb"/>
        <w:numPr>
          <w:ilvl w:val="0"/>
          <w:numId w:val="4"/>
        </w:numPr>
        <w:ind w:left="560"/>
        <w:jc w:val="both"/>
        <w:rPr>
          <w:sz w:val="20"/>
          <w:szCs w:val="20"/>
        </w:rPr>
      </w:pPr>
      <w:r>
        <w:rPr>
          <w:sz w:val="20"/>
          <w:szCs w:val="20"/>
        </w:rPr>
        <w:t>Integrated and fine-tuned Elasticsearch clusters to power enterprise-wide regulatory document search, designing Boolean, fuzzy, and proximity queries for near-real-time indexing and efficient retrieval</w:t>
      </w:r>
    </w:p>
    <w:p w14:paraId="76712A14" w14:textId="77777777" w:rsidR="008428B2" w:rsidRDefault="005E5176">
      <w:pPr>
        <w:pStyle w:val="NormalWeb"/>
        <w:numPr>
          <w:ilvl w:val="0"/>
          <w:numId w:val="4"/>
        </w:numPr>
        <w:ind w:left="560"/>
        <w:jc w:val="both"/>
        <w:rPr>
          <w:sz w:val="20"/>
          <w:szCs w:val="20"/>
        </w:rPr>
      </w:pPr>
      <w:r>
        <w:rPr>
          <w:sz w:val="20"/>
          <w:szCs w:val="20"/>
        </w:rPr>
        <w:t xml:space="preserve">Optimized ETL pipelines for large-scale financial datasets using Python 3.8+, </w:t>
      </w:r>
      <w:proofErr w:type="spellStart"/>
      <w:r>
        <w:rPr>
          <w:sz w:val="20"/>
          <w:szCs w:val="20"/>
        </w:rPr>
        <w:t>asyncio</w:t>
      </w:r>
      <w:proofErr w:type="spellEnd"/>
      <w:r>
        <w:rPr>
          <w:sz w:val="20"/>
          <w:szCs w:val="20"/>
        </w:rPr>
        <w:t>, and pandas, implementing fault-tolerant streaming patterns and reducing dependency on batch windows</w:t>
      </w:r>
    </w:p>
    <w:p w14:paraId="153B13E6" w14:textId="77777777" w:rsidR="008428B2" w:rsidRDefault="005E5176">
      <w:pPr>
        <w:pStyle w:val="NormalWeb"/>
        <w:numPr>
          <w:ilvl w:val="0"/>
          <w:numId w:val="4"/>
        </w:numPr>
        <w:ind w:left="560"/>
        <w:jc w:val="both"/>
        <w:rPr>
          <w:sz w:val="20"/>
          <w:szCs w:val="20"/>
        </w:rPr>
      </w:pPr>
      <w:r>
        <w:rPr>
          <w:sz w:val="20"/>
          <w:szCs w:val="20"/>
        </w:rPr>
        <w:t>Designed a trade blotter dashboard using React 17+ and TypeScript, creating type-safe, reusable components and enforcing structured state management for dynamic financial data visualization</w:t>
      </w:r>
    </w:p>
    <w:p w14:paraId="18B225D2" w14:textId="77777777" w:rsidR="008428B2" w:rsidRDefault="005E5176">
      <w:pPr>
        <w:pStyle w:val="NormalWeb"/>
        <w:numPr>
          <w:ilvl w:val="0"/>
          <w:numId w:val="4"/>
        </w:numPr>
        <w:ind w:left="560"/>
        <w:jc w:val="both"/>
        <w:rPr>
          <w:sz w:val="20"/>
          <w:szCs w:val="20"/>
        </w:rPr>
      </w:pPr>
      <w:r>
        <w:rPr>
          <w:sz w:val="20"/>
          <w:szCs w:val="20"/>
        </w:rPr>
        <w:t>Refined global application state with Redux, implementing deterministic slices, middleware for asynchronous actions, and reusable reducers to ensure consistent UI updates and simplified debugging</w:t>
      </w:r>
    </w:p>
    <w:p w14:paraId="03669C78" w14:textId="77777777" w:rsidR="008428B2" w:rsidRDefault="005E5176">
      <w:pPr>
        <w:pStyle w:val="NormalWeb"/>
        <w:numPr>
          <w:ilvl w:val="0"/>
          <w:numId w:val="4"/>
        </w:numPr>
        <w:ind w:left="560"/>
        <w:jc w:val="both"/>
        <w:rPr>
          <w:sz w:val="20"/>
          <w:szCs w:val="20"/>
        </w:rPr>
      </w:pPr>
      <w:r>
        <w:rPr>
          <w:sz w:val="20"/>
          <w:szCs w:val="20"/>
        </w:rPr>
        <w:lastRenderedPageBreak/>
        <w:t>Improved frontend rendering performance using React 17+ techniques including code splitting, lazy loading, and memoization, optimizing high-density trading tables and reducing unnecessary DOM updates</w:t>
      </w:r>
    </w:p>
    <w:p w14:paraId="30844C46" w14:textId="77777777" w:rsidR="008428B2" w:rsidRDefault="005E5176">
      <w:pPr>
        <w:pStyle w:val="NormalWeb"/>
        <w:numPr>
          <w:ilvl w:val="0"/>
          <w:numId w:val="4"/>
        </w:numPr>
        <w:ind w:left="560"/>
        <w:jc w:val="both"/>
        <w:rPr>
          <w:sz w:val="20"/>
          <w:szCs w:val="20"/>
        </w:rPr>
      </w:pPr>
      <w:r>
        <w:rPr>
          <w:sz w:val="20"/>
          <w:szCs w:val="20"/>
        </w:rPr>
        <w:t>Standardized UI consistency with a scalable component library using SCSS and TypeScript interfaces, enabling responsive layouts and cross-platform usability across desktop and tablet devices</w:t>
      </w:r>
    </w:p>
    <w:p w14:paraId="24612CAA" w14:textId="77777777" w:rsidR="008428B2" w:rsidRDefault="005E5176">
      <w:pPr>
        <w:pStyle w:val="NormalWeb"/>
        <w:numPr>
          <w:ilvl w:val="0"/>
          <w:numId w:val="4"/>
        </w:numPr>
        <w:ind w:left="560"/>
        <w:jc w:val="both"/>
        <w:rPr>
          <w:sz w:val="20"/>
          <w:szCs w:val="20"/>
        </w:rPr>
      </w:pPr>
      <w:r>
        <w:rPr>
          <w:sz w:val="20"/>
          <w:szCs w:val="20"/>
        </w:rPr>
        <w:t>Deployed and managed containerized microservices in Azure AKS (Kubernetes) with Docker, defining declarative deployment manifests, service configurations, and ingress rules for high availability and resilience</w:t>
      </w:r>
    </w:p>
    <w:p w14:paraId="26A92A15" w14:textId="77777777" w:rsidR="008428B2" w:rsidRDefault="005E5176">
      <w:pPr>
        <w:pStyle w:val="NormalWeb"/>
        <w:numPr>
          <w:ilvl w:val="0"/>
          <w:numId w:val="4"/>
        </w:numPr>
        <w:spacing w:afterAutospacing="0"/>
        <w:ind w:left="560"/>
        <w:jc w:val="both"/>
        <w:rPr>
          <w:sz w:val="20"/>
          <w:szCs w:val="20"/>
        </w:rPr>
      </w:pPr>
      <w:r>
        <w:rPr>
          <w:sz w:val="20"/>
          <w:szCs w:val="20"/>
        </w:rPr>
        <w:t>Provisioned and managed cloud infrastructure using Terraform and Azure ARM Templates, including databases, virtual networks, and load balancers, ensuring repeatable, auditable deployments and integration with CI/CD pipelines</w:t>
      </w:r>
    </w:p>
    <w:p w14:paraId="030D9CFB" w14:textId="77777777" w:rsidR="008428B2" w:rsidRDefault="005E5176">
      <w:pPr>
        <w:pStyle w:val="NormalWeb"/>
        <w:spacing w:beforeLines="18" w:before="43" w:beforeAutospacing="0"/>
        <w:jc w:val="both"/>
        <w:rPr>
          <w:sz w:val="20"/>
          <w:szCs w:val="20"/>
        </w:rPr>
      </w:pPr>
      <w:r>
        <w:rPr>
          <w:rStyle w:val="Strong"/>
          <w:sz w:val="20"/>
          <w:szCs w:val="20"/>
        </w:rPr>
        <w:t xml:space="preserve">Environment: </w:t>
      </w:r>
      <w:r>
        <w:rPr>
          <w:sz w:val="20"/>
          <w:szCs w:val="20"/>
        </w:rPr>
        <w:t xml:space="preserve">Python 3.8+, FastAPI, Django 3.x, PostgreSQL 12, Redis, Celery, Elasticsearch, </w:t>
      </w:r>
      <w:proofErr w:type="gramStart"/>
      <w:r>
        <w:rPr>
          <w:sz w:val="20"/>
          <w:szCs w:val="20"/>
        </w:rPr>
        <w:t>React</w:t>
      </w:r>
      <w:proofErr w:type="gramEnd"/>
      <w:r>
        <w:rPr>
          <w:sz w:val="20"/>
          <w:szCs w:val="20"/>
        </w:rPr>
        <w:t xml:space="preserve"> 17+, TypeScript, Redux, SCSS, GraphQL, Docker, Azure AKS (Kubernetes), Terraform, Azure ARM Templates, </w:t>
      </w:r>
      <w:proofErr w:type="spellStart"/>
      <w:r>
        <w:rPr>
          <w:sz w:val="20"/>
          <w:szCs w:val="20"/>
        </w:rPr>
        <w:t>asyncio</w:t>
      </w:r>
      <w:proofErr w:type="spellEnd"/>
      <w:r>
        <w:rPr>
          <w:sz w:val="20"/>
          <w:szCs w:val="20"/>
        </w:rPr>
        <w:t>, pandas</w:t>
      </w:r>
    </w:p>
    <w:p w14:paraId="2B540119" w14:textId="3D3B99B9" w:rsidR="008428B2" w:rsidRDefault="005E5176">
      <w:pPr>
        <w:pStyle w:val="Heading2"/>
        <w:spacing w:afterAutospacing="0"/>
        <w:jc w:val="both"/>
        <w:rPr>
          <w:sz w:val="21"/>
          <w:szCs w:val="21"/>
        </w:rPr>
      </w:pPr>
      <w:r>
        <w:rPr>
          <w:sz w:val="21"/>
          <w:szCs w:val="21"/>
        </w:rPr>
        <w:t xml:space="preserve">Senior Full-Stack Python Developer | Mastercard, </w:t>
      </w:r>
      <w:r>
        <w:rPr>
          <w:b w:val="0"/>
          <w:bCs w:val="0"/>
          <w:sz w:val="21"/>
          <w:szCs w:val="21"/>
        </w:rPr>
        <w:t>New York, US</w:t>
      </w:r>
      <w:r>
        <w:rPr>
          <w:sz w:val="21"/>
          <w:szCs w:val="21"/>
        </w:rPr>
        <w:tab/>
      </w:r>
      <w:r>
        <w:rPr>
          <w:sz w:val="21"/>
          <w:szCs w:val="21"/>
        </w:rPr>
        <w:tab/>
      </w:r>
      <w:r>
        <w:rPr>
          <w:sz w:val="21"/>
          <w:szCs w:val="21"/>
        </w:rPr>
        <w:tab/>
      </w:r>
      <w:r>
        <w:rPr>
          <w:sz w:val="21"/>
          <w:szCs w:val="21"/>
        </w:rPr>
        <w:tab/>
      </w:r>
      <w:r>
        <w:rPr>
          <w:rStyle w:val="Emphasis"/>
          <w:i w:val="0"/>
          <w:iCs w:val="0"/>
          <w:sz w:val="21"/>
          <w:szCs w:val="21"/>
        </w:rPr>
        <w:t>Mar 2</w:t>
      </w:r>
      <w:r w:rsidR="00DE1681">
        <w:rPr>
          <w:rStyle w:val="Emphasis"/>
          <w:i w:val="0"/>
          <w:iCs w:val="0"/>
          <w:sz w:val="21"/>
          <w:szCs w:val="21"/>
        </w:rPr>
        <w:t>019</w:t>
      </w:r>
      <w:r>
        <w:rPr>
          <w:rStyle w:val="Emphasis"/>
          <w:i w:val="0"/>
          <w:iCs w:val="0"/>
          <w:sz w:val="21"/>
          <w:szCs w:val="21"/>
        </w:rPr>
        <w:t xml:space="preserve"> - Jul 202</w:t>
      </w:r>
      <w:r w:rsidR="00DE1681">
        <w:rPr>
          <w:rStyle w:val="Emphasis"/>
          <w:i w:val="0"/>
          <w:iCs w:val="0"/>
          <w:sz w:val="21"/>
          <w:szCs w:val="21"/>
        </w:rPr>
        <w:t>2</w:t>
      </w:r>
    </w:p>
    <w:p w14:paraId="281F33C5" w14:textId="77777777" w:rsidR="008428B2" w:rsidRDefault="005E5176">
      <w:pPr>
        <w:pStyle w:val="NormalWeb"/>
        <w:spacing w:beforeLines="14" w:before="33" w:beforeAutospacing="0" w:afterLines="10" w:after="24" w:afterAutospacing="0"/>
        <w:jc w:val="both"/>
        <w:rPr>
          <w:b/>
          <w:bCs/>
          <w:sz w:val="20"/>
          <w:szCs w:val="20"/>
        </w:rPr>
      </w:pPr>
      <w:r>
        <w:rPr>
          <w:rStyle w:val="Strong"/>
          <w:sz w:val="20"/>
          <w:szCs w:val="20"/>
        </w:rPr>
        <w:t>Project Title:</w:t>
      </w:r>
      <w:r>
        <w:rPr>
          <w:b/>
          <w:bCs/>
          <w:sz w:val="20"/>
          <w:szCs w:val="20"/>
        </w:rPr>
        <w:t xml:space="preserve"> Real-Time Transaction &amp; Payment Processing Platform</w:t>
      </w:r>
    </w:p>
    <w:p w14:paraId="6E40C83C" w14:textId="77777777" w:rsidR="008428B2" w:rsidRDefault="005E5176">
      <w:pPr>
        <w:pStyle w:val="NormalWeb"/>
        <w:numPr>
          <w:ilvl w:val="0"/>
          <w:numId w:val="5"/>
        </w:numPr>
        <w:spacing w:beforeAutospacing="0"/>
        <w:ind w:left="560"/>
        <w:jc w:val="both"/>
        <w:rPr>
          <w:sz w:val="20"/>
          <w:szCs w:val="20"/>
        </w:rPr>
      </w:pPr>
      <w:r>
        <w:rPr>
          <w:sz w:val="20"/>
          <w:szCs w:val="20"/>
        </w:rPr>
        <w:t>Architected low-latency transaction processing APIs using FastAPI and Python 3.8+, implementing asynchronous request handling to process high-volume authentication and payment operations without blocking downstream services</w:t>
      </w:r>
    </w:p>
    <w:p w14:paraId="4EA4AA6C" w14:textId="77777777" w:rsidR="008428B2" w:rsidRDefault="005E5176">
      <w:pPr>
        <w:pStyle w:val="NormalWeb"/>
        <w:numPr>
          <w:ilvl w:val="0"/>
          <w:numId w:val="5"/>
        </w:numPr>
        <w:ind w:left="560"/>
        <w:jc w:val="both"/>
        <w:rPr>
          <w:sz w:val="20"/>
          <w:szCs w:val="20"/>
        </w:rPr>
      </w:pPr>
      <w:r>
        <w:rPr>
          <w:sz w:val="20"/>
          <w:szCs w:val="20"/>
        </w:rPr>
        <w:t xml:space="preserve">Designed and optimized the primary relational data layer in PostgreSQL, implementing complex </w:t>
      </w:r>
      <w:proofErr w:type="gramStart"/>
      <w:r>
        <w:rPr>
          <w:sz w:val="20"/>
          <w:szCs w:val="20"/>
        </w:rPr>
        <w:t>joins</w:t>
      </w:r>
      <w:proofErr w:type="gramEnd"/>
      <w:r>
        <w:rPr>
          <w:sz w:val="20"/>
          <w:szCs w:val="20"/>
        </w:rPr>
        <w:t>, partitioned tables, and indexing strategies to support high-performance, real-time financial reporting dashboards</w:t>
      </w:r>
    </w:p>
    <w:p w14:paraId="4FDFE973" w14:textId="77777777" w:rsidR="008428B2" w:rsidRDefault="005E5176">
      <w:pPr>
        <w:pStyle w:val="NormalWeb"/>
        <w:numPr>
          <w:ilvl w:val="0"/>
          <w:numId w:val="5"/>
        </w:numPr>
        <w:ind w:left="560"/>
        <w:jc w:val="both"/>
        <w:rPr>
          <w:sz w:val="20"/>
          <w:szCs w:val="20"/>
        </w:rPr>
      </w:pPr>
      <w:r>
        <w:rPr>
          <w:sz w:val="20"/>
          <w:szCs w:val="20"/>
        </w:rPr>
        <w:t>Developed and maintained the full-stack user portal using React.js and Redux, creating dynamic, state-managed components to visualize risk, compliance, and transaction metrics across multiple user roles</w:t>
      </w:r>
    </w:p>
    <w:p w14:paraId="32E59A83" w14:textId="77777777" w:rsidR="008428B2" w:rsidRDefault="005E5176">
      <w:pPr>
        <w:pStyle w:val="NormalWeb"/>
        <w:numPr>
          <w:ilvl w:val="0"/>
          <w:numId w:val="5"/>
        </w:numPr>
        <w:ind w:left="560"/>
        <w:jc w:val="both"/>
        <w:rPr>
          <w:sz w:val="20"/>
          <w:szCs w:val="20"/>
        </w:rPr>
      </w:pPr>
      <w:r>
        <w:rPr>
          <w:sz w:val="20"/>
          <w:szCs w:val="20"/>
        </w:rPr>
        <w:t>Containerized critical microservices with Docker, orchestrated deployments on Azure Kubernetes Service, standardizing runtime environments, defining service manifests, and ensuring high availability and resilience</w:t>
      </w:r>
    </w:p>
    <w:p w14:paraId="002EDD10" w14:textId="77777777" w:rsidR="008428B2" w:rsidRDefault="005E5176">
      <w:pPr>
        <w:pStyle w:val="NormalWeb"/>
        <w:numPr>
          <w:ilvl w:val="0"/>
          <w:numId w:val="5"/>
        </w:numPr>
        <w:ind w:left="560"/>
        <w:jc w:val="both"/>
        <w:rPr>
          <w:sz w:val="20"/>
          <w:szCs w:val="20"/>
        </w:rPr>
      </w:pPr>
      <w:r>
        <w:rPr>
          <w:sz w:val="20"/>
          <w:szCs w:val="20"/>
        </w:rPr>
        <w:t xml:space="preserve">Led CI/CD pipeline development using GitLab CI/CD and Azure DevOps, integrating </w:t>
      </w:r>
      <w:proofErr w:type="spellStart"/>
      <w:r>
        <w:rPr>
          <w:sz w:val="20"/>
          <w:szCs w:val="20"/>
        </w:rPr>
        <w:t>pytest</w:t>
      </w:r>
      <w:proofErr w:type="spellEnd"/>
      <w:r>
        <w:rPr>
          <w:sz w:val="20"/>
          <w:szCs w:val="20"/>
        </w:rPr>
        <w:t xml:space="preserve"> for unit and integration testing, static code analysis, and automated security gates to enforce production-quality releases</w:t>
      </w:r>
    </w:p>
    <w:p w14:paraId="71487190" w14:textId="77777777" w:rsidR="008428B2" w:rsidRDefault="005E5176">
      <w:pPr>
        <w:pStyle w:val="NormalWeb"/>
        <w:numPr>
          <w:ilvl w:val="0"/>
          <w:numId w:val="5"/>
        </w:numPr>
        <w:ind w:left="560"/>
        <w:jc w:val="both"/>
        <w:rPr>
          <w:sz w:val="20"/>
          <w:szCs w:val="20"/>
        </w:rPr>
      </w:pPr>
      <w:r>
        <w:rPr>
          <w:sz w:val="20"/>
          <w:szCs w:val="20"/>
        </w:rPr>
        <w:t>Implemented distributed task processing with Celery and Redis, offloading CPU-intensive operations such as batch reconciliation, asynchronous notifications, and end-of-day reporting while maintaining API responsiveness</w:t>
      </w:r>
    </w:p>
    <w:p w14:paraId="05DCFFBE" w14:textId="77777777" w:rsidR="008428B2" w:rsidRDefault="005E5176">
      <w:pPr>
        <w:pStyle w:val="NormalWeb"/>
        <w:numPr>
          <w:ilvl w:val="0"/>
          <w:numId w:val="5"/>
        </w:numPr>
        <w:ind w:left="560"/>
        <w:jc w:val="both"/>
        <w:rPr>
          <w:sz w:val="20"/>
          <w:szCs w:val="20"/>
        </w:rPr>
      </w:pPr>
      <w:r>
        <w:rPr>
          <w:sz w:val="20"/>
          <w:szCs w:val="20"/>
        </w:rPr>
        <w:t xml:space="preserve">Engineered RESTful APIs with Django and DRF for core CRUD and administrative tooling, enforcing RBAC and integrating </w:t>
      </w:r>
      <w:proofErr w:type="spellStart"/>
      <w:r>
        <w:rPr>
          <w:sz w:val="20"/>
          <w:szCs w:val="20"/>
        </w:rPr>
        <w:t>Pydantic</w:t>
      </w:r>
      <w:proofErr w:type="spellEnd"/>
      <w:r>
        <w:rPr>
          <w:sz w:val="20"/>
          <w:szCs w:val="20"/>
        </w:rPr>
        <w:t xml:space="preserve"> validation to maintain strict data integrity and reduce input-related errors</w:t>
      </w:r>
    </w:p>
    <w:p w14:paraId="08BA9125" w14:textId="77777777" w:rsidR="008428B2" w:rsidRDefault="005E5176">
      <w:pPr>
        <w:pStyle w:val="NormalWeb"/>
        <w:numPr>
          <w:ilvl w:val="0"/>
          <w:numId w:val="5"/>
        </w:numPr>
        <w:ind w:left="560"/>
        <w:jc w:val="both"/>
        <w:rPr>
          <w:sz w:val="20"/>
          <w:szCs w:val="20"/>
        </w:rPr>
      </w:pPr>
      <w:r>
        <w:rPr>
          <w:sz w:val="20"/>
          <w:szCs w:val="20"/>
        </w:rPr>
        <w:t>Established enterprise observability using Azure App Insights, consolidating application logs, metrics, and distributed traces to monitor service health, proactively detect bottlenecks, and enable rapid issue resolution</w:t>
      </w:r>
    </w:p>
    <w:p w14:paraId="28D3EE5D" w14:textId="77777777" w:rsidR="008428B2" w:rsidRDefault="005E5176">
      <w:pPr>
        <w:pStyle w:val="NormalWeb"/>
        <w:numPr>
          <w:ilvl w:val="0"/>
          <w:numId w:val="5"/>
        </w:numPr>
        <w:ind w:left="560"/>
        <w:jc w:val="both"/>
        <w:rPr>
          <w:sz w:val="20"/>
          <w:szCs w:val="20"/>
        </w:rPr>
      </w:pPr>
      <w:r>
        <w:rPr>
          <w:sz w:val="20"/>
          <w:szCs w:val="20"/>
        </w:rPr>
        <w:t>Authored end-to-end UI test suites with Selenium, validating critical payment and authentication workflows across major browsers to ensure interface stability and consistent user experience</w:t>
      </w:r>
    </w:p>
    <w:p w14:paraId="53D99CEF" w14:textId="77777777" w:rsidR="008428B2" w:rsidRDefault="005E5176">
      <w:pPr>
        <w:pStyle w:val="NormalWeb"/>
        <w:numPr>
          <w:ilvl w:val="0"/>
          <w:numId w:val="5"/>
        </w:numPr>
        <w:ind w:left="560"/>
        <w:jc w:val="both"/>
        <w:rPr>
          <w:sz w:val="20"/>
          <w:szCs w:val="20"/>
        </w:rPr>
      </w:pPr>
      <w:r>
        <w:rPr>
          <w:sz w:val="20"/>
          <w:szCs w:val="20"/>
        </w:rPr>
        <w:t>Managed semi-structured, non-relational data in MongoDB, storing user personalization, system logs, and dynamic configuration alongside relational PostgreSQL transactional data for hybrid storage workflows</w:t>
      </w:r>
    </w:p>
    <w:p w14:paraId="775BC104" w14:textId="77777777" w:rsidR="008428B2" w:rsidRDefault="005E5176">
      <w:pPr>
        <w:pStyle w:val="NormalWeb"/>
        <w:numPr>
          <w:ilvl w:val="0"/>
          <w:numId w:val="5"/>
        </w:numPr>
        <w:ind w:left="560"/>
        <w:jc w:val="both"/>
        <w:rPr>
          <w:sz w:val="20"/>
          <w:szCs w:val="20"/>
        </w:rPr>
      </w:pPr>
      <w:r>
        <w:rPr>
          <w:sz w:val="20"/>
          <w:szCs w:val="20"/>
        </w:rPr>
        <w:t>Implemented advanced caching strategies with Redis, including hashed key structures, TTL policies, and pipeline batching, to reduce database load, optimize frequently accessed datasets, and improve response times for high-concurrency API requests</w:t>
      </w:r>
    </w:p>
    <w:p w14:paraId="29BB350B" w14:textId="77777777" w:rsidR="008428B2" w:rsidRDefault="005E5176">
      <w:pPr>
        <w:pStyle w:val="NormalWeb"/>
        <w:numPr>
          <w:ilvl w:val="0"/>
          <w:numId w:val="5"/>
        </w:numPr>
        <w:ind w:left="560"/>
        <w:jc w:val="both"/>
        <w:rPr>
          <w:sz w:val="20"/>
          <w:szCs w:val="20"/>
        </w:rPr>
      </w:pPr>
      <w:r>
        <w:rPr>
          <w:sz w:val="20"/>
          <w:szCs w:val="20"/>
        </w:rPr>
        <w:t>Integrated security logging and audit trails into Flask services, capturing all critical user actions, data mutations, and system events to enforce regulatory compliance and enable forensic analysis of transactional operations</w:t>
      </w:r>
    </w:p>
    <w:p w14:paraId="3C6F1699" w14:textId="77777777" w:rsidR="008428B2" w:rsidRDefault="005E5176">
      <w:pPr>
        <w:pStyle w:val="NormalWeb"/>
        <w:numPr>
          <w:ilvl w:val="0"/>
          <w:numId w:val="5"/>
        </w:numPr>
        <w:ind w:left="560"/>
        <w:jc w:val="both"/>
        <w:rPr>
          <w:sz w:val="20"/>
          <w:szCs w:val="20"/>
        </w:rPr>
      </w:pPr>
      <w:r>
        <w:rPr>
          <w:sz w:val="20"/>
          <w:szCs w:val="20"/>
        </w:rPr>
        <w:t>Automated multi-environment deployments using Jenkins, Azure DevOps, designing reproducible pipelines for Dev, QA, and Production environments, implementing configuration as code, ensuring zero-downtime releases for critical microservices</w:t>
      </w:r>
    </w:p>
    <w:p w14:paraId="11F7A3D4" w14:textId="77777777" w:rsidR="008428B2" w:rsidRDefault="005E5176">
      <w:pPr>
        <w:pStyle w:val="NormalWeb"/>
        <w:numPr>
          <w:ilvl w:val="0"/>
          <w:numId w:val="5"/>
        </w:numPr>
        <w:spacing w:afterAutospacing="0"/>
        <w:ind w:left="560"/>
        <w:jc w:val="both"/>
        <w:rPr>
          <w:sz w:val="20"/>
          <w:szCs w:val="20"/>
        </w:rPr>
      </w:pPr>
      <w:r>
        <w:rPr>
          <w:sz w:val="20"/>
          <w:szCs w:val="20"/>
        </w:rPr>
        <w:t>Configured Nginx as a reverse proxy and load balancer, managing SSL/TLS termination, routing, and caching policies, while optimizing static asset delivery via Webpack to enhance application throughput, reliability, and security</w:t>
      </w:r>
    </w:p>
    <w:p w14:paraId="4EA447CB" w14:textId="77777777" w:rsidR="008428B2" w:rsidRDefault="005E5176">
      <w:pPr>
        <w:spacing w:beforeLines="23" w:before="55" w:after="160" w:line="256" w:lineRule="auto"/>
        <w:jc w:val="both"/>
        <w:rPr>
          <w:rFonts w:ascii="Times New Roman" w:hAnsi="Times New Roman" w:cs="Times New Roman"/>
        </w:rPr>
      </w:pPr>
      <w:r>
        <w:rPr>
          <w:rStyle w:val="Strong"/>
          <w:rFonts w:ascii="Times New Roman" w:eastAsia="Calibri" w:hAnsi="Times New Roman" w:cs="Times New Roman"/>
          <w:lang w:bidi="ar"/>
        </w:rPr>
        <w:t xml:space="preserve">Environment: </w:t>
      </w:r>
      <w:r>
        <w:rPr>
          <w:rFonts w:ascii="Times New Roman" w:eastAsia="Calibri" w:hAnsi="Times New Roman" w:cs="Times New Roman"/>
          <w:lang w:bidi="ar"/>
        </w:rPr>
        <w:t xml:space="preserve">Python 3.8+, FastAPI, Django, DRF, PostgreSQL, MongoDB, Redis, Celery, React.js, Redux, TypeScript, Flask, Docker, Azure AKS (Kubernetes), GitLab CI/CD, Azure DevOps, Jenkins, Nginx, Webpack, Selenium, </w:t>
      </w:r>
      <w:proofErr w:type="spellStart"/>
      <w:r>
        <w:rPr>
          <w:rFonts w:ascii="Times New Roman" w:eastAsia="Calibri" w:hAnsi="Times New Roman" w:cs="Times New Roman"/>
          <w:lang w:bidi="ar"/>
        </w:rPr>
        <w:t>Pydantic</w:t>
      </w:r>
      <w:proofErr w:type="spellEnd"/>
    </w:p>
    <w:p w14:paraId="79E52104" w14:textId="4C20AC45" w:rsidR="008428B2" w:rsidRDefault="005E5176">
      <w:pPr>
        <w:spacing w:beforeAutospacing="1" w:afterLines="14" w:after="33"/>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lang w:bidi="ar"/>
        </w:rPr>
        <w:t>Python Web Developer | Persistent Systems – Pune, India</w:t>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Style w:val="Emphasis"/>
          <w:rFonts w:ascii="Times New Roman" w:hAnsi="Times New Roman" w:cs="Times New Roman"/>
          <w:i w:val="0"/>
          <w:iCs w:val="0"/>
          <w:sz w:val="21"/>
          <w:szCs w:val="21"/>
        </w:rPr>
        <w:t>Jul 201</w:t>
      </w:r>
      <w:r w:rsidR="00DE1681">
        <w:rPr>
          <w:rStyle w:val="Emphasis"/>
          <w:rFonts w:ascii="Times New Roman" w:hAnsi="Times New Roman" w:cs="Times New Roman"/>
          <w:i w:val="0"/>
          <w:iCs w:val="0"/>
          <w:sz w:val="21"/>
          <w:szCs w:val="21"/>
        </w:rPr>
        <w:t>7</w:t>
      </w:r>
      <w:r>
        <w:rPr>
          <w:rStyle w:val="Emphasis"/>
          <w:rFonts w:ascii="Times New Roman" w:hAnsi="Times New Roman" w:cs="Times New Roman"/>
          <w:i w:val="0"/>
          <w:iCs w:val="0"/>
          <w:sz w:val="21"/>
          <w:szCs w:val="21"/>
        </w:rPr>
        <w:t xml:space="preserve"> – Oct 20</w:t>
      </w:r>
      <w:r w:rsidR="00DE1681">
        <w:rPr>
          <w:rStyle w:val="Emphasis"/>
          <w:rFonts w:ascii="Times New Roman" w:hAnsi="Times New Roman" w:cs="Times New Roman"/>
          <w:i w:val="0"/>
          <w:iCs w:val="0"/>
          <w:sz w:val="21"/>
          <w:szCs w:val="21"/>
        </w:rPr>
        <w:t>18</w:t>
      </w:r>
    </w:p>
    <w:p w14:paraId="76621D4B" w14:textId="77777777" w:rsidR="008428B2" w:rsidRDefault="005E5176">
      <w:pPr>
        <w:pStyle w:val="NormalWeb"/>
        <w:numPr>
          <w:ilvl w:val="0"/>
          <w:numId w:val="6"/>
        </w:numPr>
        <w:spacing w:beforeAutospacing="0"/>
        <w:contextualSpacing/>
        <w:jc w:val="both"/>
        <w:rPr>
          <w:sz w:val="20"/>
          <w:szCs w:val="20"/>
        </w:rPr>
      </w:pPr>
      <w:r>
        <w:rPr>
          <w:sz w:val="20"/>
          <w:szCs w:val="20"/>
        </w:rPr>
        <w:t>Built RESTful APIs using Django REST Framework to core application modules for file processing, transactional workflows.</w:t>
      </w:r>
    </w:p>
    <w:p w14:paraId="6307310D" w14:textId="77777777" w:rsidR="008428B2" w:rsidRDefault="005E5176">
      <w:pPr>
        <w:pStyle w:val="NormalWeb"/>
        <w:numPr>
          <w:ilvl w:val="0"/>
          <w:numId w:val="6"/>
        </w:numPr>
        <w:contextualSpacing/>
        <w:jc w:val="both"/>
        <w:rPr>
          <w:sz w:val="20"/>
          <w:szCs w:val="20"/>
        </w:rPr>
      </w:pPr>
      <w:r>
        <w:rPr>
          <w:sz w:val="20"/>
          <w:szCs w:val="20"/>
        </w:rPr>
        <w:t>Developed microservice endpoints in Flask for high-frequency I/O tasks that required lower latency than Django middleware.</w:t>
      </w:r>
    </w:p>
    <w:p w14:paraId="599D6E3A" w14:textId="77777777" w:rsidR="008428B2" w:rsidRDefault="005E5176">
      <w:pPr>
        <w:pStyle w:val="NormalWeb"/>
        <w:numPr>
          <w:ilvl w:val="0"/>
          <w:numId w:val="6"/>
        </w:numPr>
        <w:contextualSpacing/>
        <w:jc w:val="both"/>
        <w:rPr>
          <w:sz w:val="20"/>
          <w:szCs w:val="20"/>
        </w:rPr>
      </w:pPr>
      <w:r>
        <w:rPr>
          <w:sz w:val="20"/>
          <w:szCs w:val="20"/>
        </w:rPr>
        <w:t>Modeled relational data in PostgreSQL to optimize read/write queries for reporting dashboards and transactional services.</w:t>
      </w:r>
    </w:p>
    <w:p w14:paraId="0F367DD1" w14:textId="77777777" w:rsidR="008428B2" w:rsidRDefault="005E5176">
      <w:pPr>
        <w:pStyle w:val="NormalWeb"/>
        <w:numPr>
          <w:ilvl w:val="0"/>
          <w:numId w:val="6"/>
        </w:numPr>
        <w:contextualSpacing/>
        <w:jc w:val="both"/>
        <w:rPr>
          <w:sz w:val="20"/>
          <w:szCs w:val="20"/>
        </w:rPr>
      </w:pPr>
      <w:r>
        <w:rPr>
          <w:sz w:val="20"/>
          <w:szCs w:val="20"/>
        </w:rPr>
        <w:t>Designed flexible content metadata stores on MongoDB for dynamic document handling and schema-lite ingestion use cases.</w:t>
      </w:r>
    </w:p>
    <w:p w14:paraId="70AA41FF" w14:textId="77777777" w:rsidR="008428B2" w:rsidRDefault="005E5176">
      <w:pPr>
        <w:pStyle w:val="NormalWeb"/>
        <w:numPr>
          <w:ilvl w:val="0"/>
          <w:numId w:val="6"/>
        </w:numPr>
        <w:contextualSpacing/>
        <w:jc w:val="both"/>
        <w:rPr>
          <w:sz w:val="20"/>
          <w:szCs w:val="20"/>
        </w:rPr>
      </w:pPr>
      <w:r>
        <w:rPr>
          <w:sz w:val="20"/>
          <w:szCs w:val="20"/>
        </w:rPr>
        <w:t>Implemented backend business logic in Python to transform, validate, and normalize inbound data payloads.</w:t>
      </w:r>
    </w:p>
    <w:p w14:paraId="451AEF6A" w14:textId="77777777" w:rsidR="008428B2" w:rsidRDefault="005E5176">
      <w:pPr>
        <w:pStyle w:val="NormalWeb"/>
        <w:numPr>
          <w:ilvl w:val="0"/>
          <w:numId w:val="6"/>
        </w:numPr>
        <w:contextualSpacing/>
        <w:jc w:val="both"/>
        <w:rPr>
          <w:sz w:val="20"/>
          <w:szCs w:val="20"/>
        </w:rPr>
      </w:pPr>
      <w:r>
        <w:rPr>
          <w:sz w:val="20"/>
          <w:szCs w:val="20"/>
        </w:rPr>
        <w:t xml:space="preserve">Integrated UI components </w:t>
      </w:r>
      <w:proofErr w:type="gramStart"/>
      <w:r>
        <w:rPr>
          <w:sz w:val="20"/>
          <w:szCs w:val="20"/>
        </w:rPr>
        <w:t>built</w:t>
      </w:r>
      <w:proofErr w:type="gramEnd"/>
      <w:r>
        <w:rPr>
          <w:sz w:val="20"/>
          <w:szCs w:val="20"/>
        </w:rPr>
        <w:t xml:space="preserve"> using JavaScript, jQuery to handle asynchronous form submissions, callbacks into Django backend.</w:t>
      </w:r>
    </w:p>
    <w:p w14:paraId="29278359" w14:textId="77777777" w:rsidR="008428B2" w:rsidRDefault="005E5176">
      <w:pPr>
        <w:pStyle w:val="NormalWeb"/>
        <w:numPr>
          <w:ilvl w:val="0"/>
          <w:numId w:val="6"/>
        </w:numPr>
        <w:contextualSpacing/>
        <w:jc w:val="both"/>
        <w:rPr>
          <w:sz w:val="20"/>
          <w:szCs w:val="20"/>
        </w:rPr>
      </w:pPr>
      <w:r>
        <w:rPr>
          <w:sz w:val="20"/>
          <w:szCs w:val="20"/>
        </w:rPr>
        <w:t>Built responsive layout screens using Bootstrap 4 to support default mobile-first rendering and consistent UI grid behavior.</w:t>
      </w:r>
    </w:p>
    <w:p w14:paraId="69B4B7F9" w14:textId="77777777" w:rsidR="008428B2" w:rsidRDefault="005E5176">
      <w:pPr>
        <w:pStyle w:val="NormalWeb"/>
        <w:numPr>
          <w:ilvl w:val="0"/>
          <w:numId w:val="6"/>
        </w:numPr>
        <w:contextualSpacing/>
        <w:jc w:val="both"/>
        <w:rPr>
          <w:sz w:val="20"/>
          <w:szCs w:val="20"/>
        </w:rPr>
      </w:pPr>
      <w:r>
        <w:rPr>
          <w:sz w:val="20"/>
          <w:szCs w:val="20"/>
        </w:rPr>
        <w:t xml:space="preserve">Containerized backend deployments using </w:t>
      </w:r>
      <w:proofErr w:type="spellStart"/>
      <w:r>
        <w:rPr>
          <w:sz w:val="20"/>
          <w:szCs w:val="20"/>
        </w:rPr>
        <w:t>Gunicorn</w:t>
      </w:r>
      <w:proofErr w:type="spellEnd"/>
      <w:r>
        <w:rPr>
          <w:sz w:val="20"/>
          <w:szCs w:val="20"/>
        </w:rPr>
        <w:t xml:space="preserve"> + Nginx to streamline reverse proxy routing and improve concurrency.</w:t>
      </w:r>
    </w:p>
    <w:p w14:paraId="5FA2C7AD" w14:textId="77777777" w:rsidR="008428B2" w:rsidRDefault="005E5176">
      <w:pPr>
        <w:pStyle w:val="NormalWeb"/>
        <w:numPr>
          <w:ilvl w:val="0"/>
          <w:numId w:val="6"/>
        </w:numPr>
        <w:contextualSpacing/>
        <w:jc w:val="both"/>
        <w:rPr>
          <w:sz w:val="20"/>
          <w:szCs w:val="20"/>
        </w:rPr>
      </w:pPr>
      <w:r>
        <w:rPr>
          <w:sz w:val="20"/>
          <w:szCs w:val="20"/>
        </w:rPr>
        <w:t xml:space="preserve">Automated CI smoke test runs on PR </w:t>
      </w:r>
      <w:proofErr w:type="gramStart"/>
      <w:r>
        <w:rPr>
          <w:sz w:val="20"/>
          <w:szCs w:val="20"/>
        </w:rPr>
        <w:t>merges</w:t>
      </w:r>
      <w:proofErr w:type="gramEnd"/>
      <w:r>
        <w:rPr>
          <w:sz w:val="20"/>
          <w:szCs w:val="20"/>
        </w:rPr>
        <w:t xml:space="preserve"> using </w:t>
      </w:r>
      <w:proofErr w:type="spellStart"/>
      <w:r>
        <w:rPr>
          <w:sz w:val="20"/>
          <w:szCs w:val="20"/>
        </w:rPr>
        <w:t>pytest</w:t>
      </w:r>
      <w:proofErr w:type="spellEnd"/>
      <w:r>
        <w:rPr>
          <w:sz w:val="20"/>
          <w:szCs w:val="20"/>
        </w:rPr>
        <w:t xml:space="preserve"> to ensure endpoint contract stability and edge case coverage.</w:t>
      </w:r>
    </w:p>
    <w:p w14:paraId="7602A5F9" w14:textId="77777777" w:rsidR="008428B2" w:rsidRDefault="005E5176">
      <w:pPr>
        <w:pStyle w:val="NormalWeb"/>
        <w:numPr>
          <w:ilvl w:val="0"/>
          <w:numId w:val="6"/>
        </w:numPr>
        <w:contextualSpacing/>
        <w:jc w:val="both"/>
        <w:rPr>
          <w:sz w:val="20"/>
          <w:szCs w:val="20"/>
        </w:rPr>
      </w:pPr>
      <w:r>
        <w:rPr>
          <w:sz w:val="20"/>
          <w:szCs w:val="20"/>
        </w:rPr>
        <w:t>Performed API sanity testing using Postman to validate response payloads, authentication flows, and HTTP error handling.</w:t>
      </w:r>
    </w:p>
    <w:p w14:paraId="127E39FC" w14:textId="77777777" w:rsidR="008428B2" w:rsidRDefault="005E5176">
      <w:pPr>
        <w:pStyle w:val="NormalWeb"/>
        <w:numPr>
          <w:ilvl w:val="0"/>
          <w:numId w:val="6"/>
        </w:numPr>
        <w:contextualSpacing/>
        <w:jc w:val="both"/>
        <w:rPr>
          <w:sz w:val="20"/>
          <w:szCs w:val="20"/>
        </w:rPr>
      </w:pPr>
      <w:r>
        <w:rPr>
          <w:sz w:val="20"/>
          <w:szCs w:val="20"/>
        </w:rPr>
        <w:t>Managed environment provisioning on AWS EC2 and configured network access rules via AWS IAM to secure instance access.</w:t>
      </w:r>
    </w:p>
    <w:p w14:paraId="384C0CAF" w14:textId="77777777" w:rsidR="008428B2" w:rsidRDefault="005E5176">
      <w:pPr>
        <w:pStyle w:val="NormalWeb"/>
        <w:numPr>
          <w:ilvl w:val="0"/>
          <w:numId w:val="6"/>
        </w:numPr>
        <w:contextualSpacing/>
        <w:jc w:val="both"/>
        <w:rPr>
          <w:sz w:val="20"/>
          <w:szCs w:val="20"/>
        </w:rPr>
      </w:pPr>
      <w:r>
        <w:rPr>
          <w:sz w:val="20"/>
          <w:szCs w:val="20"/>
        </w:rPr>
        <w:t>Managed database backups, restore operations on RDS for PostgreSQL to ensure consistent environment parity across staging.</w:t>
      </w:r>
    </w:p>
    <w:p w14:paraId="396D42CE" w14:textId="77777777" w:rsidR="008428B2" w:rsidRDefault="005E5176">
      <w:pPr>
        <w:pStyle w:val="NormalWeb"/>
        <w:numPr>
          <w:ilvl w:val="0"/>
          <w:numId w:val="6"/>
        </w:numPr>
        <w:contextualSpacing/>
        <w:jc w:val="both"/>
        <w:rPr>
          <w:sz w:val="20"/>
          <w:szCs w:val="20"/>
        </w:rPr>
      </w:pPr>
      <w:r>
        <w:rPr>
          <w:sz w:val="20"/>
          <w:szCs w:val="20"/>
        </w:rPr>
        <w:t>Integrated static media/document uploads to S3 using signed URLs to enforce secure content persistence within backend pipelines.</w:t>
      </w:r>
    </w:p>
    <w:p w14:paraId="0FCAB781" w14:textId="77777777" w:rsidR="008428B2" w:rsidRDefault="005E5176">
      <w:pPr>
        <w:pStyle w:val="NormalWeb"/>
        <w:jc w:val="both"/>
        <w:rPr>
          <w:sz w:val="20"/>
          <w:szCs w:val="20"/>
        </w:rPr>
      </w:pPr>
      <w:r>
        <w:rPr>
          <w:rStyle w:val="Strong"/>
          <w:sz w:val="20"/>
          <w:szCs w:val="20"/>
        </w:rPr>
        <w:lastRenderedPageBreak/>
        <w:t xml:space="preserve">Environment: </w:t>
      </w:r>
      <w:r>
        <w:rPr>
          <w:sz w:val="20"/>
          <w:szCs w:val="20"/>
        </w:rPr>
        <w:t xml:space="preserve">Python 3.x, Django REST Framework, Flask, PostgreSQL, MongoDB, JavaScript, jQuery, Bootstrap 4, </w:t>
      </w:r>
      <w:proofErr w:type="spellStart"/>
      <w:r>
        <w:rPr>
          <w:sz w:val="20"/>
          <w:szCs w:val="20"/>
        </w:rPr>
        <w:t>Gunicorn</w:t>
      </w:r>
      <w:proofErr w:type="spellEnd"/>
      <w:r>
        <w:rPr>
          <w:sz w:val="20"/>
          <w:szCs w:val="20"/>
        </w:rPr>
        <w:t xml:space="preserve">, Nginx, </w:t>
      </w:r>
      <w:proofErr w:type="spellStart"/>
      <w:r>
        <w:rPr>
          <w:sz w:val="20"/>
          <w:szCs w:val="20"/>
        </w:rPr>
        <w:t>pytest</w:t>
      </w:r>
      <w:proofErr w:type="spellEnd"/>
      <w:r>
        <w:rPr>
          <w:sz w:val="20"/>
          <w:szCs w:val="20"/>
        </w:rPr>
        <w:t>, Postman, AWS EC2, AWS RDS, AWS S3</w:t>
      </w:r>
    </w:p>
    <w:p w14:paraId="0B98F644" w14:textId="199F7964" w:rsidR="008428B2" w:rsidRDefault="005E5176">
      <w:pPr>
        <w:spacing w:after="46" w:line="256" w:lineRule="auto"/>
        <w:jc w:val="both"/>
        <w:rPr>
          <w:rFonts w:ascii="Times New Roman" w:hAnsi="Times New Roman" w:cs="Times New Roman"/>
          <w:b/>
          <w:bCs/>
          <w:sz w:val="21"/>
          <w:szCs w:val="21"/>
        </w:rPr>
      </w:pPr>
      <w:r>
        <w:rPr>
          <w:rFonts w:ascii="Times New Roman" w:eastAsia="Calibri" w:hAnsi="Times New Roman" w:cs="Times New Roman"/>
          <w:b/>
          <w:bCs/>
          <w:sz w:val="21"/>
          <w:szCs w:val="21"/>
          <w:lang w:bidi="ar"/>
        </w:rPr>
        <w:t xml:space="preserve">Associate Python Developer | </w:t>
      </w:r>
      <w:r>
        <w:rPr>
          <w:rFonts w:ascii="Times New Roman" w:eastAsia="Calibri" w:hAnsi="Times New Roman" w:cs="Times New Roman"/>
          <w:b/>
          <w:bCs/>
          <w:sz w:val="21"/>
          <w:szCs w:val="21"/>
        </w:rPr>
        <w:t>EXL Service</w:t>
      </w:r>
      <w:r>
        <w:rPr>
          <w:rFonts w:ascii="Times New Roman" w:eastAsia="Calibri" w:hAnsi="Times New Roman" w:cs="Times New Roman"/>
          <w:b/>
          <w:bCs/>
          <w:sz w:val="21"/>
          <w:szCs w:val="21"/>
          <w:lang w:bidi="ar"/>
        </w:rPr>
        <w:tab/>
      </w:r>
      <w:r>
        <w:rPr>
          <w:rFonts w:ascii="Times New Roman" w:eastAsia="Calibri" w:hAnsi="Times New Roman" w:cs="Times New Roman"/>
          <w:b/>
          <w:bCs/>
          <w:sz w:val="21"/>
          <w:szCs w:val="21"/>
          <w:lang w:bidi="ar"/>
        </w:rPr>
        <w:tab/>
      </w:r>
      <w:r>
        <w:rPr>
          <w:rFonts w:ascii="Times New Roman" w:eastAsia="Calibri" w:hAnsi="Times New Roman" w:cs="Times New Roman"/>
          <w:b/>
          <w:bCs/>
          <w:sz w:val="21"/>
          <w:szCs w:val="21"/>
          <w:lang w:bidi="ar"/>
        </w:rPr>
        <w:tab/>
      </w:r>
      <w:r>
        <w:rPr>
          <w:rFonts w:ascii="Times New Roman" w:eastAsia="Calibri" w:hAnsi="Times New Roman" w:cs="Times New Roman"/>
          <w:b/>
          <w:bCs/>
          <w:sz w:val="21"/>
          <w:szCs w:val="21"/>
          <w:lang w:bidi="ar"/>
        </w:rPr>
        <w:tab/>
      </w:r>
      <w:r>
        <w:rPr>
          <w:rFonts w:ascii="Times New Roman" w:eastAsia="Calibri" w:hAnsi="Times New Roman" w:cs="Times New Roman"/>
          <w:b/>
          <w:bCs/>
          <w:sz w:val="21"/>
          <w:szCs w:val="21"/>
          <w:lang w:bidi="ar"/>
        </w:rPr>
        <w:tab/>
      </w:r>
      <w:r>
        <w:rPr>
          <w:rFonts w:ascii="Times New Roman" w:eastAsia="Calibri" w:hAnsi="Times New Roman" w:cs="Times New Roman"/>
          <w:b/>
          <w:bCs/>
          <w:sz w:val="21"/>
          <w:szCs w:val="21"/>
          <w:lang w:bidi="ar"/>
        </w:rPr>
        <w:tab/>
      </w:r>
      <w:r>
        <w:rPr>
          <w:rFonts w:ascii="Times New Roman" w:eastAsia="Calibri" w:hAnsi="Times New Roman" w:cs="Times New Roman"/>
          <w:b/>
          <w:bCs/>
          <w:sz w:val="21"/>
          <w:szCs w:val="21"/>
          <w:lang w:bidi="ar"/>
        </w:rPr>
        <w:tab/>
      </w:r>
      <w:r>
        <w:rPr>
          <w:rStyle w:val="Emphasis"/>
          <w:rFonts w:ascii="Times New Roman" w:hAnsi="Times New Roman" w:cs="Times New Roman"/>
          <w:i w:val="0"/>
          <w:iCs w:val="0"/>
          <w:sz w:val="21"/>
          <w:szCs w:val="21"/>
        </w:rPr>
        <w:t>Mar 2016 - Jun 201</w:t>
      </w:r>
      <w:r w:rsidR="00DE1681">
        <w:rPr>
          <w:rStyle w:val="Emphasis"/>
          <w:rFonts w:ascii="Times New Roman" w:hAnsi="Times New Roman" w:cs="Times New Roman"/>
          <w:i w:val="0"/>
          <w:iCs w:val="0"/>
          <w:sz w:val="21"/>
          <w:szCs w:val="21"/>
        </w:rPr>
        <w:t>7</w:t>
      </w:r>
    </w:p>
    <w:p w14:paraId="63C9D7EF" w14:textId="77777777" w:rsidR="008428B2" w:rsidRDefault="005E5176">
      <w:pPr>
        <w:pStyle w:val="NormalWeb"/>
        <w:numPr>
          <w:ilvl w:val="0"/>
          <w:numId w:val="7"/>
        </w:numPr>
        <w:spacing w:beforeAutospacing="0"/>
        <w:ind w:left="560"/>
        <w:jc w:val="both"/>
        <w:rPr>
          <w:sz w:val="20"/>
          <w:szCs w:val="20"/>
        </w:rPr>
      </w:pPr>
      <w:r>
        <w:rPr>
          <w:sz w:val="20"/>
          <w:szCs w:val="20"/>
        </w:rPr>
        <w:t>Implemented REST endpoints using Django 1.x to expose core business objects for downstream automation and internal reporting.</w:t>
      </w:r>
    </w:p>
    <w:p w14:paraId="5FB98FEE" w14:textId="77777777" w:rsidR="008428B2" w:rsidRDefault="005E5176">
      <w:pPr>
        <w:pStyle w:val="NormalWeb"/>
        <w:numPr>
          <w:ilvl w:val="0"/>
          <w:numId w:val="7"/>
        </w:numPr>
        <w:ind w:left="560"/>
        <w:jc w:val="both"/>
        <w:rPr>
          <w:sz w:val="20"/>
          <w:szCs w:val="20"/>
        </w:rPr>
      </w:pPr>
      <w:r>
        <w:rPr>
          <w:sz w:val="20"/>
          <w:szCs w:val="20"/>
        </w:rPr>
        <w:t>Built lightweight ingestion services with Flask to parse vendor CSVs, insert records into MySQL, enforcing idempotent processing.</w:t>
      </w:r>
    </w:p>
    <w:p w14:paraId="69376EA0" w14:textId="77777777" w:rsidR="008428B2" w:rsidRDefault="005E5176">
      <w:pPr>
        <w:pStyle w:val="NormalWeb"/>
        <w:numPr>
          <w:ilvl w:val="0"/>
          <w:numId w:val="7"/>
        </w:numPr>
        <w:ind w:left="560"/>
        <w:jc w:val="both"/>
        <w:rPr>
          <w:sz w:val="20"/>
          <w:szCs w:val="20"/>
        </w:rPr>
      </w:pPr>
      <w:r>
        <w:rPr>
          <w:sz w:val="20"/>
          <w:szCs w:val="20"/>
        </w:rPr>
        <w:t>Developed server-side validation, data-cleanup routines in Python to prevent malformed records from entering transactional flows.</w:t>
      </w:r>
    </w:p>
    <w:p w14:paraId="26494011" w14:textId="77777777" w:rsidR="008428B2" w:rsidRDefault="005E5176">
      <w:pPr>
        <w:pStyle w:val="NormalWeb"/>
        <w:numPr>
          <w:ilvl w:val="0"/>
          <w:numId w:val="7"/>
        </w:numPr>
        <w:ind w:left="560"/>
        <w:jc w:val="both"/>
        <w:rPr>
          <w:sz w:val="20"/>
          <w:szCs w:val="20"/>
        </w:rPr>
      </w:pPr>
      <w:r>
        <w:rPr>
          <w:sz w:val="20"/>
          <w:szCs w:val="20"/>
        </w:rPr>
        <w:t>Optimized slow views by refactoring Django ORM queries, adding indexes in MySQL, reducing response latency for key pages.</w:t>
      </w:r>
    </w:p>
    <w:p w14:paraId="632C3F8E" w14:textId="77777777" w:rsidR="008428B2" w:rsidRDefault="005E5176">
      <w:pPr>
        <w:pStyle w:val="NormalWeb"/>
        <w:numPr>
          <w:ilvl w:val="0"/>
          <w:numId w:val="7"/>
        </w:numPr>
        <w:ind w:left="560"/>
        <w:jc w:val="both"/>
        <w:rPr>
          <w:sz w:val="20"/>
          <w:szCs w:val="20"/>
        </w:rPr>
      </w:pPr>
      <w:r>
        <w:rPr>
          <w:sz w:val="20"/>
          <w:szCs w:val="20"/>
        </w:rPr>
        <w:t xml:space="preserve">Wrote unit tests with </w:t>
      </w:r>
      <w:proofErr w:type="spellStart"/>
      <w:r>
        <w:rPr>
          <w:sz w:val="20"/>
          <w:szCs w:val="20"/>
        </w:rPr>
        <w:t>unittest</w:t>
      </w:r>
      <w:proofErr w:type="spellEnd"/>
      <w:r>
        <w:rPr>
          <w:sz w:val="20"/>
          <w:szCs w:val="20"/>
        </w:rPr>
        <w:t xml:space="preserve"> for critical business logic and edge cases to prevent </w:t>
      </w:r>
      <w:proofErr w:type="gramStart"/>
      <w:r>
        <w:rPr>
          <w:sz w:val="20"/>
          <w:szCs w:val="20"/>
        </w:rPr>
        <w:t>regressions</w:t>
      </w:r>
      <w:proofErr w:type="gramEnd"/>
      <w:r>
        <w:rPr>
          <w:sz w:val="20"/>
          <w:szCs w:val="20"/>
        </w:rPr>
        <w:t xml:space="preserve"> during sprint merges.</w:t>
      </w:r>
    </w:p>
    <w:p w14:paraId="48104D3C" w14:textId="77777777" w:rsidR="008428B2" w:rsidRDefault="005E5176">
      <w:pPr>
        <w:pStyle w:val="NormalWeb"/>
        <w:numPr>
          <w:ilvl w:val="0"/>
          <w:numId w:val="7"/>
        </w:numPr>
        <w:ind w:left="560"/>
        <w:jc w:val="both"/>
        <w:rPr>
          <w:sz w:val="20"/>
          <w:szCs w:val="20"/>
        </w:rPr>
      </w:pPr>
      <w:r>
        <w:rPr>
          <w:sz w:val="20"/>
          <w:szCs w:val="20"/>
        </w:rPr>
        <w:t>Created and executed Postman collections to validate API contracts and to reproduce bugs reported by QA and support teams.</w:t>
      </w:r>
    </w:p>
    <w:p w14:paraId="6204C1F2" w14:textId="77777777" w:rsidR="008428B2" w:rsidRDefault="005E5176">
      <w:pPr>
        <w:pStyle w:val="NormalWeb"/>
        <w:numPr>
          <w:ilvl w:val="0"/>
          <w:numId w:val="7"/>
        </w:numPr>
        <w:ind w:left="560"/>
        <w:jc w:val="both"/>
        <w:rPr>
          <w:sz w:val="20"/>
          <w:szCs w:val="20"/>
        </w:rPr>
      </w:pPr>
      <w:r>
        <w:rPr>
          <w:sz w:val="20"/>
          <w:szCs w:val="20"/>
        </w:rPr>
        <w:t>Implemented form UIs and admin screens using HTML5, CSS3, Bootstrap 3 to speed manual QA tasks, short-term feature delivery.</w:t>
      </w:r>
    </w:p>
    <w:p w14:paraId="46C4B5DD" w14:textId="77777777" w:rsidR="008428B2" w:rsidRDefault="005E5176">
      <w:pPr>
        <w:pStyle w:val="NormalWeb"/>
        <w:numPr>
          <w:ilvl w:val="0"/>
          <w:numId w:val="7"/>
        </w:numPr>
        <w:ind w:left="560"/>
        <w:jc w:val="both"/>
        <w:rPr>
          <w:sz w:val="20"/>
          <w:szCs w:val="20"/>
        </w:rPr>
      </w:pPr>
      <w:r>
        <w:rPr>
          <w:sz w:val="20"/>
          <w:szCs w:val="20"/>
        </w:rPr>
        <w:t>Used SQLite for local development workflows and MySQL for integration environments to mirror production data constraints.</w:t>
      </w:r>
    </w:p>
    <w:p w14:paraId="0323FE47" w14:textId="77777777" w:rsidR="008428B2" w:rsidRDefault="005E5176">
      <w:pPr>
        <w:pStyle w:val="NormalWeb"/>
        <w:numPr>
          <w:ilvl w:val="0"/>
          <w:numId w:val="7"/>
        </w:numPr>
        <w:ind w:left="560"/>
        <w:jc w:val="both"/>
        <w:rPr>
          <w:sz w:val="20"/>
          <w:szCs w:val="20"/>
        </w:rPr>
      </w:pPr>
      <w:r>
        <w:rPr>
          <w:sz w:val="20"/>
          <w:szCs w:val="20"/>
        </w:rPr>
        <w:t>Managed source changes with Git feature branches and pull requests, participating in code reviews to raise code quality.</w:t>
      </w:r>
    </w:p>
    <w:p w14:paraId="7740A15E" w14:textId="77777777" w:rsidR="008428B2" w:rsidRDefault="005E5176">
      <w:pPr>
        <w:pStyle w:val="NormalWeb"/>
        <w:numPr>
          <w:ilvl w:val="0"/>
          <w:numId w:val="7"/>
        </w:numPr>
        <w:spacing w:afterLines="14" w:after="33" w:afterAutospacing="0"/>
        <w:ind w:left="560"/>
        <w:jc w:val="both"/>
        <w:rPr>
          <w:sz w:val="20"/>
          <w:szCs w:val="20"/>
        </w:rPr>
      </w:pPr>
      <w:r>
        <w:rPr>
          <w:sz w:val="20"/>
          <w:szCs w:val="20"/>
        </w:rPr>
        <w:t>Added structured logging and simple exception handlers in Python services to capture reproducible traces for on-call and triage.</w:t>
      </w:r>
    </w:p>
    <w:p w14:paraId="283BE827" w14:textId="77777777" w:rsidR="008428B2" w:rsidRDefault="005E5176">
      <w:pPr>
        <w:pStyle w:val="NormalWeb"/>
        <w:spacing w:beforeAutospacing="0"/>
        <w:jc w:val="both"/>
        <w:rPr>
          <w:sz w:val="20"/>
          <w:szCs w:val="20"/>
        </w:rPr>
      </w:pPr>
      <w:r>
        <w:rPr>
          <w:sz w:val="20"/>
          <w:szCs w:val="20"/>
        </w:rPr>
        <w:t xml:space="preserve">Environment: Python 2.7, Python 3.x, Django 1.x, Flask, HTML5, CSS3, JavaScript (ES5), Bootstrap 3, SQLite, MySQL, Git, Postman, REST API, </w:t>
      </w:r>
      <w:proofErr w:type="spellStart"/>
      <w:r>
        <w:rPr>
          <w:sz w:val="20"/>
          <w:szCs w:val="20"/>
        </w:rPr>
        <w:t>unittest</w:t>
      </w:r>
      <w:proofErr w:type="spellEnd"/>
    </w:p>
    <w:p w14:paraId="507137F4" w14:textId="77777777" w:rsidR="008428B2" w:rsidRDefault="008428B2">
      <w:pPr>
        <w:jc w:val="both"/>
        <w:rPr>
          <w:rFonts w:ascii="Times New Roman" w:hAnsi="Times New Roman" w:cs="Times New Roman"/>
        </w:rPr>
      </w:pPr>
    </w:p>
    <w:sectPr w:rsidR="008428B2">
      <w:pgSz w:w="12240" w:h="15840"/>
      <w:pgMar w:top="576" w:right="576" w:bottom="576"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C0DCB2"/>
    <w:multiLevelType w:val="multilevel"/>
    <w:tmpl w:val="9AC0DCB2"/>
    <w:lvl w:ilvl="0">
      <w:start w:val="1"/>
      <w:numFmt w:val="bullet"/>
      <w:lvlText w:val=""/>
      <w:lvlJc w:val="left"/>
      <w:pPr>
        <w:ind w:left="56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B32CD7DC"/>
    <w:multiLevelType w:val="multilevel"/>
    <w:tmpl w:val="B32CD7DC"/>
    <w:lvl w:ilvl="0">
      <w:start w:val="1"/>
      <w:numFmt w:val="decimal"/>
      <w:lvlText w:val="%1."/>
      <w:lvlJc w:val="left"/>
      <w:pPr>
        <w:ind w:left="12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C1FD9FF3"/>
    <w:multiLevelType w:val="multilevel"/>
    <w:tmpl w:val="C1FD9FF3"/>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 w15:restartNumberingAfterBreak="0">
    <w:nsid w:val="3589CA25"/>
    <w:multiLevelType w:val="multilevel"/>
    <w:tmpl w:val="3589CA25"/>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4" w15:restartNumberingAfterBreak="0">
    <w:nsid w:val="3719B3D1"/>
    <w:multiLevelType w:val="multilevel"/>
    <w:tmpl w:val="3719B3D1"/>
    <w:lvl w:ilvl="0">
      <w:start w:val="1"/>
      <w:numFmt w:val="bullet"/>
      <w:lvlText w:val=""/>
      <w:lvlJc w:val="left"/>
      <w:pPr>
        <w:ind w:left="128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6269B455"/>
    <w:multiLevelType w:val="multilevel"/>
    <w:tmpl w:val="6269B455"/>
    <w:lvl w:ilvl="0">
      <w:numFmt w:val="bullet"/>
      <w:lvlText w:val="•"/>
      <w:lvlJc w:val="left"/>
      <w:pPr>
        <w:ind w:left="560" w:hanging="360"/>
      </w:pPr>
      <w:rPr>
        <w:rFonts w:ascii="Calibri" w:eastAsia="Calibri" w:hAnsi="Calibri" w:cs="Calibr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69C5A2B0"/>
    <w:multiLevelType w:val="multilevel"/>
    <w:tmpl w:val="69C5A2B0"/>
    <w:lvl w:ilvl="0">
      <w:numFmt w:val="bullet"/>
      <w:lvlText w:val="•"/>
      <w:lvlJc w:val="left"/>
      <w:pPr>
        <w:ind w:left="1280" w:hanging="360"/>
      </w:pPr>
      <w:rPr>
        <w:rFonts w:ascii="Calibri" w:eastAsia="Calibri" w:hAnsi="Calibri" w:cs="Calibri" w:hint="eastAsia"/>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num w:numId="1" w16cid:durableId="1834684753">
    <w:abstractNumId w:val="5"/>
  </w:num>
  <w:num w:numId="2" w16cid:durableId="1964070374">
    <w:abstractNumId w:val="1"/>
  </w:num>
  <w:num w:numId="3" w16cid:durableId="1540779797">
    <w:abstractNumId w:val="3"/>
  </w:num>
  <w:num w:numId="4" w16cid:durableId="2092122093">
    <w:abstractNumId w:val="6"/>
  </w:num>
  <w:num w:numId="5" w16cid:durableId="89856211">
    <w:abstractNumId w:val="2"/>
  </w:num>
  <w:num w:numId="6" w16cid:durableId="1106382779">
    <w:abstractNumId w:val="0"/>
  </w:num>
  <w:num w:numId="7" w16cid:durableId="1251232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A25CA8"/>
    <w:rsid w:val="000C22CF"/>
    <w:rsid w:val="00373CB5"/>
    <w:rsid w:val="004F27DF"/>
    <w:rsid w:val="005E5176"/>
    <w:rsid w:val="008428B2"/>
    <w:rsid w:val="00872814"/>
    <w:rsid w:val="00D32346"/>
    <w:rsid w:val="00DE1681"/>
    <w:rsid w:val="00EC1075"/>
    <w:rsid w:val="43A25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9D047"/>
  <w15:docId w15:val="{66418E57-6F5B-D148-9DD0-97BFC829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link w:val="Heading2Char"/>
    <w:semiHidden/>
    <w:unhideWhenUsed/>
    <w:qFormat/>
    <w:pPr>
      <w:spacing w:beforeAutospacing="1" w:afterAutospacing="1"/>
      <w:outlineLvl w:val="1"/>
    </w:pPr>
    <w:rPr>
      <w:rFonts w:ascii="Times New Roman" w:eastAsia="Times New Roman" w:hAnsi="Times New Roman" w:cs="Times New Roman"/>
      <w:b/>
      <w:bCs/>
      <w:sz w:val="36"/>
      <w:szCs w:val="36"/>
      <w:lang w:val="en-US" w:eastAsia="zh-CN"/>
    </w:rPr>
  </w:style>
  <w:style w:type="paragraph" w:styleId="Heading3">
    <w:name w:val="heading 3"/>
    <w:next w:val="Normal"/>
    <w:link w:val="Heading3Char"/>
    <w:semiHidden/>
    <w:unhideWhenUsed/>
    <w:qFormat/>
    <w:pPr>
      <w:spacing w:beforeAutospacing="1" w:afterAutospacing="1"/>
      <w:outlineLvl w:val="2"/>
    </w:pPr>
    <w:rPr>
      <w:rFonts w:ascii="Times New Roman" w:eastAsia="Times New Roman" w:hAnsi="Times New Roman" w:cs="Times New Roman"/>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qFormat/>
    <w:rPr>
      <w:b/>
      <w:bCs/>
    </w:rPr>
  </w:style>
  <w:style w:type="character" w:customStyle="1" w:styleId="16">
    <w:name w:val="16"/>
    <w:rPr>
      <w:rFonts w:ascii="Times New Roman" w:hAnsi="Times New Roman" w:cs="Times New Roman" w:hint="default"/>
      <w:color w:val="0563C1"/>
      <w:u w:val="single"/>
    </w:rPr>
  </w:style>
  <w:style w:type="character" w:customStyle="1" w:styleId="Heading2Char">
    <w:name w:val="Heading 2 Char"/>
    <w:link w:val="Heading2"/>
    <w:rPr>
      <w:rFonts w:ascii="Times New Roman" w:eastAsia="Times New Roman" w:hAnsi="Times New Roman" w:cs="Times New Roman" w:hint="default"/>
      <w:b/>
      <w:bCs/>
      <w:sz w:val="36"/>
      <w:szCs w:val="36"/>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customStyle="1" w:styleId="15">
    <w:name w:val="15"/>
    <w:rPr>
      <w:rFonts w:ascii="Calibri" w:hAnsi="Calibri" w:cs="Calibri" w:hint="eastAsia"/>
      <w:color w:val="0000FF"/>
      <w:u w:val="single"/>
    </w:rPr>
  </w:style>
  <w:style w:type="character" w:styleId="UnresolvedMention">
    <w:name w:val="Unresolved Mention"/>
    <w:basedOn w:val="DefaultParagraphFont"/>
    <w:uiPriority w:val="99"/>
    <w:semiHidden/>
    <w:unhideWhenUsed/>
    <w:rsid w:val="005E5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nkeshkumarsivashank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3056</Words>
  <Characters>17420</Characters>
  <Application>Microsoft Office Word</Application>
  <DocSecurity>0</DocSecurity>
  <Lines>145</Lines>
  <Paragraphs>40</Paragraphs>
  <ScaleCrop>false</ScaleCrop>
  <Company/>
  <LinksUpToDate>false</LinksUpToDate>
  <CharactersWithSpaces>20436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Linkesh Kumar</cp:lastModifiedBy>
  <cp:revision>3</cp:revision>
  <dcterms:created xsi:type="dcterms:W3CDTF">2025-11-10T22:03:00Z</dcterms:created>
  <dcterms:modified xsi:type="dcterms:W3CDTF">2025-11-12T19:25:00Z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612686B66805469795AA1F4E0A5BF023_11</vt:lpwstr>
  </property>
</Properties>
</file>