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40B03" w:rsidRPr="005A695A" w:rsidRDefault="00000000">
      <w:pPr>
        <w:spacing w:before="80"/>
        <w:ind w:firstLine="720"/>
        <w:jc w:val="center"/>
        <w:rPr>
          <w:rFonts w:ascii="Georgia" w:eastAsia="Georgia" w:hAnsi="Georgia" w:cs="Georgia"/>
          <w:sz w:val="28"/>
          <w:szCs w:val="28"/>
        </w:rPr>
      </w:pPr>
      <w:r w:rsidRPr="005A695A">
        <w:rPr>
          <w:rFonts w:ascii="Georgia" w:eastAsia="Georgia" w:hAnsi="Georgia" w:cs="Georgia"/>
          <w:sz w:val="28"/>
          <w:szCs w:val="28"/>
        </w:rPr>
        <w:t>SAI KIRAN KOLUGURI</w:t>
      </w:r>
    </w:p>
    <w:p w14:paraId="00000002" w14:textId="77777777" w:rsidR="00140B03" w:rsidRPr="005A695A" w:rsidRDefault="00000000">
      <w:pPr>
        <w:ind w:left="1440" w:firstLine="20"/>
        <w:jc w:val="both"/>
        <w:rPr>
          <w:rFonts w:ascii="Georgia" w:eastAsia="Georgia" w:hAnsi="Georgia" w:cs="Georgia"/>
          <w:color w:val="0000FF"/>
        </w:rPr>
      </w:pPr>
      <w:r w:rsidRPr="005A695A">
        <w:rPr>
          <w:rFonts w:ascii="Georgia" w:eastAsia="Georgia" w:hAnsi="Georgia" w:cs="Georgia"/>
        </w:rPr>
        <w:t xml:space="preserve">FarmersBranch, Texas | +1-(972)674-9133 | </w:t>
      </w:r>
      <w:r w:rsidRPr="005A695A">
        <w:rPr>
          <w:rFonts w:ascii="Georgia" w:eastAsia="Georgia" w:hAnsi="Georgia" w:cs="Georgia"/>
          <w:color w:val="0000FF"/>
        </w:rPr>
        <w:t>saikiransagar1203@gmail.com</w:t>
      </w:r>
    </w:p>
    <w:p w14:paraId="00000004" w14:textId="58C50C5D" w:rsidR="00140B03" w:rsidRPr="00B15CD8" w:rsidRDefault="00000000" w:rsidP="00B15CD8">
      <w:pPr>
        <w:pStyle w:val="Heading1"/>
        <w:keepNext w:val="0"/>
        <w:keepLines w:val="0"/>
        <w:spacing w:before="160" w:after="0"/>
        <w:ind w:right="720"/>
        <w:jc w:val="both"/>
        <w:rPr>
          <w:rFonts w:ascii="Times New Roman" w:eastAsia="Times New Roman" w:hAnsi="Times New Roman" w:cs="Times New Roman"/>
          <w:b/>
          <w:color w:val="006699"/>
          <w:sz w:val="24"/>
          <w:szCs w:val="24"/>
          <w:u w:val="single"/>
        </w:rPr>
      </w:pPr>
      <w:bookmarkStart w:id="0" w:name="_9idfaejfxkqf" w:colFirst="0" w:colLast="0"/>
      <w:bookmarkEnd w:id="0"/>
      <w:r w:rsidRPr="005A695A">
        <w:rPr>
          <w:rFonts w:ascii="Times New Roman" w:eastAsia="Times New Roman" w:hAnsi="Times New Roman" w:cs="Times New Roman"/>
          <w:b/>
          <w:color w:val="006699"/>
          <w:sz w:val="24"/>
          <w:szCs w:val="24"/>
          <w:u w:val="single"/>
        </w:rPr>
        <w:t>Professional Summary</w:t>
      </w:r>
    </w:p>
    <w:p w14:paraId="297B7D28" w14:textId="7062BF77" w:rsidR="005A695A" w:rsidRPr="005A695A" w:rsidRDefault="005A695A" w:rsidP="005A695A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Full Stack Java Developer with </w:t>
      </w:r>
      <w:r w:rsidRPr="005A695A">
        <w:rPr>
          <w:rStyle w:val="Strong"/>
          <w:sz w:val="22"/>
          <w:szCs w:val="22"/>
        </w:rPr>
        <w:t>7+ years of professional experience</w:t>
      </w:r>
      <w:r w:rsidRPr="005A695A">
        <w:rPr>
          <w:sz w:val="22"/>
          <w:szCs w:val="22"/>
        </w:rPr>
        <w:t xml:space="preserve"> in designing, developing, and deploying scalable, secure, and high-performance enterprise applications across </w:t>
      </w:r>
      <w:r w:rsidRPr="005A695A">
        <w:rPr>
          <w:rStyle w:val="Strong"/>
          <w:sz w:val="22"/>
          <w:szCs w:val="22"/>
        </w:rPr>
        <w:t>finance, healthcare, manufacturing, and SaaS domains</w:t>
      </w:r>
      <w:r w:rsidRPr="005A695A">
        <w:rPr>
          <w:sz w:val="22"/>
          <w:szCs w:val="22"/>
        </w:rPr>
        <w:t>.</w:t>
      </w:r>
    </w:p>
    <w:p w14:paraId="017D3862" w14:textId="3D601A03" w:rsidR="005A695A" w:rsidRPr="005A695A" w:rsidRDefault="005A695A" w:rsidP="005A695A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Proficient in </w:t>
      </w:r>
      <w:r w:rsidRPr="005A695A">
        <w:rPr>
          <w:rStyle w:val="Strong"/>
          <w:sz w:val="22"/>
          <w:szCs w:val="22"/>
        </w:rPr>
        <w:t>Java (8/11/17), Spring Boot, Spring MVC, Microservices, Hibernate, and JPA</w:t>
      </w:r>
      <w:r w:rsidRPr="005A695A">
        <w:rPr>
          <w:sz w:val="22"/>
          <w:szCs w:val="22"/>
        </w:rPr>
        <w:t xml:space="preserve">, with a strong background in </w:t>
      </w:r>
      <w:r w:rsidRPr="005A695A">
        <w:rPr>
          <w:rStyle w:val="Strong"/>
          <w:sz w:val="22"/>
          <w:szCs w:val="22"/>
        </w:rPr>
        <w:t>RESTful APIs, SOAP web services, and event-driven architectures</w:t>
      </w:r>
      <w:r w:rsidRPr="005A695A">
        <w:rPr>
          <w:sz w:val="22"/>
          <w:szCs w:val="22"/>
        </w:rPr>
        <w:t>.</w:t>
      </w:r>
    </w:p>
    <w:p w14:paraId="3BE8BAB4" w14:textId="317BBE57" w:rsidR="005A695A" w:rsidRPr="005A695A" w:rsidRDefault="005A695A" w:rsidP="005A695A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Skilled in </w:t>
      </w:r>
      <w:r w:rsidRPr="005A695A">
        <w:rPr>
          <w:rStyle w:val="Strong"/>
          <w:sz w:val="22"/>
          <w:szCs w:val="22"/>
        </w:rPr>
        <w:t>frontend development</w:t>
      </w:r>
      <w:r w:rsidRPr="005A695A">
        <w:rPr>
          <w:sz w:val="22"/>
          <w:szCs w:val="22"/>
        </w:rPr>
        <w:t xml:space="preserve"> using </w:t>
      </w:r>
      <w:r w:rsidRPr="005A695A">
        <w:rPr>
          <w:rStyle w:val="Strong"/>
          <w:sz w:val="22"/>
          <w:szCs w:val="22"/>
        </w:rPr>
        <w:t>React.js, Angular, JavaScript, TypeScript, HTML5, CSS3, Bootstrap, and jQuery</w:t>
      </w:r>
      <w:r w:rsidRPr="005A695A">
        <w:rPr>
          <w:sz w:val="22"/>
          <w:szCs w:val="22"/>
        </w:rPr>
        <w:t xml:space="preserve">, delivering </w:t>
      </w:r>
      <w:r w:rsidRPr="005A695A">
        <w:rPr>
          <w:rStyle w:val="Strong"/>
          <w:sz w:val="22"/>
          <w:szCs w:val="22"/>
        </w:rPr>
        <w:t>responsive and user-friendly web applications</w:t>
      </w:r>
      <w:r w:rsidRPr="005A695A">
        <w:rPr>
          <w:sz w:val="22"/>
          <w:szCs w:val="22"/>
        </w:rPr>
        <w:t>.</w:t>
      </w:r>
    </w:p>
    <w:p w14:paraId="6A4F6095" w14:textId="3B126356" w:rsidR="005A695A" w:rsidRPr="005A695A" w:rsidRDefault="005A695A" w:rsidP="005A695A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Hands-on expertise in </w:t>
      </w:r>
      <w:r w:rsidRPr="005A695A">
        <w:rPr>
          <w:rStyle w:val="Strong"/>
          <w:sz w:val="22"/>
          <w:szCs w:val="22"/>
        </w:rPr>
        <w:t>cloud computing (AWS, Azure, GCP)</w:t>
      </w:r>
      <w:r w:rsidRPr="005A695A">
        <w:rPr>
          <w:sz w:val="22"/>
          <w:szCs w:val="22"/>
        </w:rPr>
        <w:t xml:space="preserve"> with services like </w:t>
      </w:r>
      <w:r w:rsidRPr="005A695A">
        <w:rPr>
          <w:rStyle w:val="Strong"/>
          <w:sz w:val="22"/>
          <w:szCs w:val="22"/>
        </w:rPr>
        <w:t>EC2, Lambda, RDS, S3, CloudWatch, EKS, Azure AKS, and GCP BigQuery</w:t>
      </w:r>
      <w:r w:rsidRPr="005A695A">
        <w:rPr>
          <w:sz w:val="22"/>
          <w:szCs w:val="22"/>
        </w:rPr>
        <w:t xml:space="preserve">, enabling </w:t>
      </w:r>
      <w:r w:rsidRPr="005A695A">
        <w:rPr>
          <w:rStyle w:val="Strong"/>
          <w:sz w:val="22"/>
          <w:szCs w:val="22"/>
        </w:rPr>
        <w:t>cloud-native deployments</w:t>
      </w:r>
      <w:r w:rsidRPr="005A695A">
        <w:rPr>
          <w:sz w:val="22"/>
          <w:szCs w:val="22"/>
        </w:rPr>
        <w:t>.</w:t>
      </w:r>
    </w:p>
    <w:p w14:paraId="02392D97" w14:textId="5E9FBE07" w:rsidR="005A695A" w:rsidRPr="005A695A" w:rsidRDefault="005A695A" w:rsidP="005A695A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Strong experience in </w:t>
      </w:r>
      <w:r w:rsidRPr="005A695A">
        <w:rPr>
          <w:rStyle w:val="Strong"/>
          <w:sz w:val="22"/>
          <w:szCs w:val="22"/>
        </w:rPr>
        <w:t>containerization and orchestration</w:t>
      </w:r>
      <w:r w:rsidRPr="005A695A">
        <w:rPr>
          <w:sz w:val="22"/>
          <w:szCs w:val="22"/>
        </w:rPr>
        <w:t xml:space="preserve"> with </w:t>
      </w:r>
      <w:r w:rsidRPr="005A695A">
        <w:rPr>
          <w:rStyle w:val="Strong"/>
          <w:sz w:val="22"/>
          <w:szCs w:val="22"/>
        </w:rPr>
        <w:t>Docker, Kubernetes, Helm, and OpenShift</w:t>
      </w:r>
      <w:r w:rsidRPr="005A695A">
        <w:rPr>
          <w:sz w:val="22"/>
          <w:szCs w:val="22"/>
        </w:rPr>
        <w:t>, deploying microservices-based applications at scale.</w:t>
      </w:r>
    </w:p>
    <w:p w14:paraId="6696BE30" w14:textId="7E9E6D23" w:rsidR="005A695A" w:rsidRPr="005A695A" w:rsidRDefault="005A695A" w:rsidP="005A695A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Developed </w:t>
      </w:r>
      <w:r w:rsidRPr="005A695A">
        <w:rPr>
          <w:rStyle w:val="Strong"/>
          <w:sz w:val="22"/>
          <w:szCs w:val="22"/>
        </w:rPr>
        <w:t>real-time, event-driven applications</w:t>
      </w:r>
      <w:r w:rsidRPr="005A695A">
        <w:rPr>
          <w:sz w:val="22"/>
          <w:szCs w:val="22"/>
        </w:rPr>
        <w:t xml:space="preserve"> using </w:t>
      </w:r>
      <w:r w:rsidRPr="005A695A">
        <w:rPr>
          <w:rStyle w:val="Strong"/>
          <w:sz w:val="22"/>
          <w:szCs w:val="22"/>
        </w:rPr>
        <w:t>Apache Kafka, RabbitMQ, ActiveMQ, and JMS</w:t>
      </w:r>
      <w:r w:rsidRPr="005A695A">
        <w:rPr>
          <w:sz w:val="22"/>
          <w:szCs w:val="22"/>
        </w:rPr>
        <w:t>, ensuring high throughput and fault-tolerant communication.</w:t>
      </w:r>
    </w:p>
    <w:p w14:paraId="400B2A75" w14:textId="44C0D2AA" w:rsidR="005A695A" w:rsidRPr="005A695A" w:rsidRDefault="005A695A" w:rsidP="005A695A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Extensive work with </w:t>
      </w:r>
      <w:r w:rsidRPr="005A695A">
        <w:rPr>
          <w:rStyle w:val="Strong"/>
          <w:sz w:val="22"/>
          <w:szCs w:val="22"/>
        </w:rPr>
        <w:t>databases</w:t>
      </w:r>
      <w:r w:rsidRPr="005A695A">
        <w:rPr>
          <w:sz w:val="22"/>
          <w:szCs w:val="22"/>
        </w:rPr>
        <w:t xml:space="preserve">, including </w:t>
      </w:r>
      <w:r w:rsidRPr="005A695A">
        <w:rPr>
          <w:rStyle w:val="Strong"/>
          <w:sz w:val="22"/>
          <w:szCs w:val="22"/>
        </w:rPr>
        <w:t>SQL/PLSQL (Oracle, MSSQL, PostgreSQL, MySQL, DB2)</w:t>
      </w:r>
      <w:r w:rsidRPr="005A695A">
        <w:rPr>
          <w:sz w:val="22"/>
          <w:szCs w:val="22"/>
        </w:rPr>
        <w:t xml:space="preserve"> and </w:t>
      </w:r>
      <w:r w:rsidRPr="005A695A">
        <w:rPr>
          <w:rStyle w:val="Strong"/>
          <w:sz w:val="22"/>
          <w:szCs w:val="22"/>
        </w:rPr>
        <w:t>NoSQL (MongoDB, Cassandra, Redis)</w:t>
      </w:r>
      <w:r w:rsidRPr="005A695A">
        <w:rPr>
          <w:sz w:val="22"/>
          <w:szCs w:val="22"/>
        </w:rPr>
        <w:t xml:space="preserve"> for both transactional and analytical workloads.</w:t>
      </w:r>
    </w:p>
    <w:p w14:paraId="07688E05" w14:textId="609F3F00" w:rsidR="005A695A" w:rsidRPr="005A695A" w:rsidRDefault="005A695A" w:rsidP="005A695A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Adept at implementing </w:t>
      </w:r>
      <w:r w:rsidRPr="005A695A">
        <w:rPr>
          <w:rStyle w:val="Strong"/>
          <w:sz w:val="22"/>
          <w:szCs w:val="22"/>
        </w:rPr>
        <w:t>security and identity management</w:t>
      </w:r>
      <w:r w:rsidRPr="005A695A">
        <w:rPr>
          <w:sz w:val="22"/>
          <w:szCs w:val="22"/>
        </w:rPr>
        <w:t xml:space="preserve"> using </w:t>
      </w:r>
      <w:r w:rsidRPr="005A695A">
        <w:rPr>
          <w:rStyle w:val="Strong"/>
          <w:sz w:val="22"/>
          <w:szCs w:val="22"/>
        </w:rPr>
        <w:t>Spring Security, OAuth2, JWT, SAML, Okta, and Azure AD</w:t>
      </w:r>
      <w:r w:rsidRPr="005A695A">
        <w:rPr>
          <w:sz w:val="22"/>
          <w:szCs w:val="22"/>
        </w:rPr>
        <w:t xml:space="preserve">, ensuring compliance with </w:t>
      </w:r>
      <w:r w:rsidRPr="005A695A">
        <w:rPr>
          <w:rStyle w:val="Strong"/>
          <w:sz w:val="22"/>
          <w:szCs w:val="22"/>
        </w:rPr>
        <w:t>PCI DSS and HIPAA regulations</w:t>
      </w:r>
      <w:r w:rsidRPr="005A695A">
        <w:rPr>
          <w:sz w:val="22"/>
          <w:szCs w:val="22"/>
        </w:rPr>
        <w:t>.</w:t>
      </w:r>
    </w:p>
    <w:p w14:paraId="511CFC2E" w14:textId="4BAE37A6" w:rsidR="005A695A" w:rsidRPr="005A695A" w:rsidRDefault="005A695A" w:rsidP="005A695A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Experienced in </w:t>
      </w:r>
      <w:r w:rsidRPr="005A695A">
        <w:rPr>
          <w:rStyle w:val="Strong"/>
          <w:sz w:val="22"/>
          <w:szCs w:val="22"/>
        </w:rPr>
        <w:t>DevOps and CI/CD pipelines</w:t>
      </w:r>
      <w:r w:rsidRPr="005A695A">
        <w:rPr>
          <w:sz w:val="22"/>
          <w:szCs w:val="22"/>
        </w:rPr>
        <w:t xml:space="preserve"> using </w:t>
      </w:r>
      <w:r w:rsidRPr="005A695A">
        <w:rPr>
          <w:rStyle w:val="Strong"/>
          <w:sz w:val="22"/>
          <w:szCs w:val="22"/>
        </w:rPr>
        <w:t>Jenkins, GitLab CI/CD, GitHub Actions, and Azure DevOps</w:t>
      </w:r>
      <w:r w:rsidRPr="005A695A">
        <w:rPr>
          <w:sz w:val="22"/>
          <w:szCs w:val="22"/>
        </w:rPr>
        <w:t xml:space="preserve">, integrated with </w:t>
      </w:r>
      <w:r w:rsidRPr="005A695A">
        <w:rPr>
          <w:rStyle w:val="Strong"/>
          <w:sz w:val="22"/>
          <w:szCs w:val="22"/>
        </w:rPr>
        <w:t>Terraform, Ansible, and Argo CD</w:t>
      </w:r>
      <w:r w:rsidRPr="005A695A">
        <w:rPr>
          <w:sz w:val="22"/>
          <w:szCs w:val="22"/>
        </w:rPr>
        <w:t xml:space="preserve"> for Infrastructure as Code.</w:t>
      </w:r>
    </w:p>
    <w:p w14:paraId="60034A8C" w14:textId="03B5F9A7" w:rsidR="005A695A" w:rsidRPr="005A695A" w:rsidRDefault="005A695A" w:rsidP="005A695A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Strong background in </w:t>
      </w:r>
      <w:r w:rsidRPr="005A695A">
        <w:rPr>
          <w:rStyle w:val="Strong"/>
          <w:sz w:val="22"/>
          <w:szCs w:val="22"/>
        </w:rPr>
        <w:t>testing and quality engineering</w:t>
      </w:r>
      <w:r w:rsidRPr="005A695A">
        <w:rPr>
          <w:sz w:val="22"/>
          <w:szCs w:val="22"/>
        </w:rPr>
        <w:t xml:space="preserve">, writing automated test suites using </w:t>
      </w:r>
      <w:r w:rsidRPr="005A695A">
        <w:rPr>
          <w:rStyle w:val="Strong"/>
          <w:sz w:val="22"/>
          <w:szCs w:val="22"/>
        </w:rPr>
        <w:t>JUnit, Mockito, Selenium, Jasmine, Karma, Jest, and Cucumber (BDD)</w:t>
      </w:r>
      <w:r w:rsidRPr="005A695A">
        <w:rPr>
          <w:sz w:val="22"/>
          <w:szCs w:val="22"/>
        </w:rPr>
        <w:t>.</w:t>
      </w:r>
    </w:p>
    <w:p w14:paraId="794FD4E4" w14:textId="3762658A" w:rsidR="005A695A" w:rsidRPr="005A695A" w:rsidRDefault="005A695A" w:rsidP="005A695A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Proven ability to </w:t>
      </w:r>
      <w:r w:rsidRPr="005A695A">
        <w:rPr>
          <w:rStyle w:val="Strong"/>
          <w:sz w:val="22"/>
          <w:szCs w:val="22"/>
        </w:rPr>
        <w:t>modernize monolithic systems into microservices</w:t>
      </w:r>
      <w:r w:rsidRPr="005A695A">
        <w:rPr>
          <w:sz w:val="22"/>
          <w:szCs w:val="22"/>
        </w:rPr>
        <w:t xml:space="preserve"> while improving performance by </w:t>
      </w:r>
      <w:r w:rsidRPr="005A695A">
        <w:rPr>
          <w:rStyle w:val="Strong"/>
          <w:sz w:val="22"/>
          <w:szCs w:val="22"/>
        </w:rPr>
        <w:t>up to 30%</w:t>
      </w:r>
      <w:r w:rsidRPr="005A695A">
        <w:rPr>
          <w:sz w:val="22"/>
          <w:szCs w:val="22"/>
        </w:rPr>
        <w:t>, reducing downtime, and increasing developer productivity.</w:t>
      </w:r>
    </w:p>
    <w:p w14:paraId="0000000E" w14:textId="7ED299E4" w:rsidR="00140B03" w:rsidRPr="005A695A" w:rsidRDefault="005A695A" w:rsidP="005A695A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Recognized for </w:t>
      </w:r>
      <w:r w:rsidRPr="005A695A">
        <w:rPr>
          <w:rStyle w:val="Strong"/>
          <w:sz w:val="22"/>
          <w:szCs w:val="22"/>
        </w:rPr>
        <w:t>collaboration, problem-solving, and mentoring</w:t>
      </w:r>
      <w:r w:rsidRPr="005A695A">
        <w:rPr>
          <w:sz w:val="22"/>
          <w:szCs w:val="22"/>
        </w:rPr>
        <w:t xml:space="preserve">, with a consistent track record of </w:t>
      </w:r>
      <w:r w:rsidRPr="005A695A">
        <w:rPr>
          <w:rStyle w:val="Strong"/>
          <w:sz w:val="22"/>
          <w:szCs w:val="22"/>
        </w:rPr>
        <w:t>delivering projects on time in Agile/Scrum environments</w:t>
      </w:r>
      <w:r w:rsidRPr="005A695A">
        <w:rPr>
          <w:sz w:val="22"/>
          <w:szCs w:val="22"/>
        </w:rPr>
        <w:t>, driving team growth, and ensuring stakeholder satisfaction.</w:t>
      </w:r>
    </w:p>
    <w:p w14:paraId="0000000F" w14:textId="77777777" w:rsidR="00140B03" w:rsidRPr="005A695A" w:rsidRDefault="00000000">
      <w:pPr>
        <w:spacing w:line="256" w:lineRule="auto"/>
        <w:jc w:val="both"/>
        <w:rPr>
          <w:sz w:val="24"/>
          <w:szCs w:val="24"/>
        </w:rPr>
      </w:pPr>
      <w:r w:rsidRPr="005A695A">
        <w:rPr>
          <w:rFonts w:ascii="Times New Roman" w:eastAsia="Times New Roman" w:hAnsi="Times New Roman" w:cs="Times New Roman"/>
          <w:b/>
          <w:color w:val="006699"/>
          <w:sz w:val="24"/>
          <w:szCs w:val="24"/>
          <w:u w:val="single"/>
        </w:rPr>
        <w:t>Technical Skills:</w:t>
      </w:r>
    </w:p>
    <w:p w14:paraId="75A5E413" w14:textId="3E316F7E" w:rsidR="00F469BE" w:rsidRPr="005A695A" w:rsidRDefault="00000000">
      <w:pPr>
        <w:spacing w:line="256" w:lineRule="auto"/>
        <w:jc w:val="both"/>
        <w:rPr>
          <w:rFonts w:ascii="Times New Roman" w:eastAsia="Times New Roman" w:hAnsi="Times New Roman" w:cs="Times New Roman"/>
          <w:b/>
        </w:rPr>
      </w:pPr>
      <w:r w:rsidRPr="005A695A">
        <w:rPr>
          <w:rFonts w:ascii="Times New Roman" w:eastAsia="Times New Roman" w:hAnsi="Times New Roman" w:cs="Times New Roman"/>
          <w:b/>
        </w:rPr>
        <w:t>Programming &amp; Scripting</w:t>
      </w:r>
    </w:p>
    <w:p w14:paraId="18997532" w14:textId="15B1780F" w:rsidR="00F469BE" w:rsidRPr="005A695A" w:rsidRDefault="000F5611" w:rsidP="001A199B">
      <w:pPr>
        <w:numPr>
          <w:ilvl w:val="0"/>
          <w:numId w:val="11"/>
        </w:numPr>
        <w:spacing w:line="256" w:lineRule="auto"/>
        <w:jc w:val="both"/>
        <w:rPr>
          <w:rFonts w:ascii="Times New Roman" w:eastAsia="Times New Roman" w:hAnsi="Times New Roman" w:cs="Times New Roman"/>
          <w:lang w:val="fr-FR"/>
        </w:rPr>
      </w:pPr>
      <w:r w:rsidRPr="005A695A">
        <w:rPr>
          <w:rFonts w:ascii="Times New Roman" w:eastAsia="Times New Roman" w:hAnsi="Times New Roman" w:cs="Times New Roman"/>
          <w:lang w:val="fr-FR"/>
        </w:rPr>
        <w:t>Java 8/11/17, JavaScript (ES6+), TypeScript, Python, SQL</w:t>
      </w:r>
    </w:p>
    <w:p w14:paraId="2D36E3BD" w14:textId="54578FB8" w:rsidR="00F469BE" w:rsidRPr="005A695A" w:rsidRDefault="000F5611">
      <w:pPr>
        <w:spacing w:line="256" w:lineRule="auto"/>
        <w:jc w:val="both"/>
        <w:rPr>
          <w:rFonts w:ascii="Times New Roman" w:eastAsia="Times New Roman" w:hAnsi="Times New Roman" w:cs="Times New Roman"/>
          <w:b/>
        </w:rPr>
      </w:pPr>
      <w:r w:rsidRPr="005A695A">
        <w:rPr>
          <w:rFonts w:ascii="Times New Roman" w:eastAsia="Times New Roman" w:hAnsi="Times New Roman" w:cs="Times New Roman"/>
          <w:b/>
        </w:rPr>
        <w:t>BackEnd &amp; Middleware</w:t>
      </w:r>
    </w:p>
    <w:p w14:paraId="00000013" w14:textId="6C138C42" w:rsidR="00140B03" w:rsidRPr="005A695A" w:rsidRDefault="001A199B">
      <w:pPr>
        <w:numPr>
          <w:ilvl w:val="0"/>
          <w:numId w:val="18"/>
        </w:numPr>
        <w:spacing w:line="256" w:lineRule="auto"/>
        <w:jc w:val="both"/>
        <w:rPr>
          <w:rFonts w:ascii="Times New Roman" w:eastAsia="Times New Roman" w:hAnsi="Times New Roman" w:cs="Times New Roman"/>
        </w:rPr>
      </w:pPr>
      <w:r w:rsidRPr="005A695A">
        <w:rPr>
          <w:rFonts w:ascii="Times New Roman" w:eastAsia="Times New Roman" w:hAnsi="Times New Roman" w:cs="Times New Roman"/>
        </w:rPr>
        <w:t>Java EE, Spring Boot, Spring MVC, Spring Cloud, Hibernate, JPA, JDBC, JSP, Servlets</w:t>
      </w:r>
    </w:p>
    <w:p w14:paraId="3FD8E854" w14:textId="7C7681D7" w:rsidR="00F469BE" w:rsidRPr="005A695A" w:rsidRDefault="001A199B" w:rsidP="001A199B">
      <w:pPr>
        <w:numPr>
          <w:ilvl w:val="0"/>
          <w:numId w:val="18"/>
        </w:numPr>
        <w:spacing w:line="256" w:lineRule="auto"/>
        <w:jc w:val="both"/>
        <w:rPr>
          <w:rFonts w:ascii="Times New Roman" w:eastAsia="Times New Roman" w:hAnsi="Times New Roman" w:cs="Times New Roman"/>
        </w:rPr>
      </w:pPr>
      <w:r w:rsidRPr="005A695A">
        <w:rPr>
          <w:rFonts w:ascii="Times New Roman" w:eastAsia="Times New Roman" w:hAnsi="Times New Roman" w:cs="Times New Roman"/>
        </w:rPr>
        <w:t>RESTful &amp; SOAP Web Services, GraphQL, gRPC, Microservices, Design Patterns (DAO, Singleton, Factory, MVC, Service Locator)</w:t>
      </w:r>
    </w:p>
    <w:p w14:paraId="224D73CE" w14:textId="21C4586C" w:rsidR="001A199B" w:rsidRPr="005A695A" w:rsidRDefault="001A199B" w:rsidP="001A199B">
      <w:pPr>
        <w:spacing w:line="256" w:lineRule="auto"/>
        <w:jc w:val="both"/>
        <w:rPr>
          <w:rFonts w:ascii="Times New Roman" w:eastAsia="Times New Roman" w:hAnsi="Times New Roman" w:cs="Times New Roman"/>
          <w:b/>
        </w:rPr>
      </w:pPr>
      <w:r w:rsidRPr="005A695A">
        <w:rPr>
          <w:rFonts w:ascii="Times New Roman" w:eastAsia="Times New Roman" w:hAnsi="Times New Roman" w:cs="Times New Roman"/>
          <w:b/>
        </w:rPr>
        <w:t>Frontend Development</w:t>
      </w:r>
    </w:p>
    <w:p w14:paraId="10605EB6" w14:textId="365D324F" w:rsidR="001A199B" w:rsidRPr="005A695A" w:rsidRDefault="001A199B" w:rsidP="001A199B">
      <w:pPr>
        <w:numPr>
          <w:ilvl w:val="0"/>
          <w:numId w:val="11"/>
        </w:numPr>
        <w:spacing w:line="256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5A695A">
        <w:rPr>
          <w:rFonts w:ascii="Times New Roman" w:eastAsia="Times New Roman" w:hAnsi="Times New Roman" w:cs="Times New Roman"/>
        </w:rPr>
        <w:t>React.js (Redux, Hooks, React Router), Angular 2–11, AngularJS, JavaScript, jQuery, HTML5, CSS3, Bootstrap, Ajax</w:t>
      </w:r>
    </w:p>
    <w:p w14:paraId="65DFEDDE" w14:textId="41E9FCCC" w:rsidR="001A199B" w:rsidRPr="005A695A" w:rsidRDefault="001A199B" w:rsidP="001A199B">
      <w:pPr>
        <w:numPr>
          <w:ilvl w:val="0"/>
          <w:numId w:val="11"/>
        </w:numPr>
        <w:spacing w:line="256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5A695A">
        <w:rPr>
          <w:rFonts w:ascii="Times New Roman" w:eastAsia="Times New Roman" w:hAnsi="Times New Roman" w:cs="Times New Roman"/>
        </w:rPr>
        <w:t>Responsive UI/UX, Single Page Applications (SPA), Jest, Mocha, Protractor, Selenium</w:t>
      </w:r>
    </w:p>
    <w:p w14:paraId="77A5D12C" w14:textId="221B7866" w:rsidR="001A199B" w:rsidRPr="005A695A" w:rsidRDefault="001A199B" w:rsidP="001A199B">
      <w:pPr>
        <w:spacing w:line="256" w:lineRule="auto"/>
        <w:jc w:val="both"/>
        <w:rPr>
          <w:rFonts w:ascii="Times New Roman" w:eastAsia="Times New Roman" w:hAnsi="Times New Roman" w:cs="Times New Roman"/>
          <w:b/>
        </w:rPr>
      </w:pPr>
      <w:r w:rsidRPr="005A695A">
        <w:rPr>
          <w:rFonts w:ascii="Times New Roman" w:eastAsia="Times New Roman" w:hAnsi="Times New Roman" w:cs="Times New Roman"/>
          <w:b/>
        </w:rPr>
        <w:t>Messaging &amp; Event Streaming</w:t>
      </w:r>
    </w:p>
    <w:p w14:paraId="383C08C3" w14:textId="2333BEF0" w:rsidR="001A199B" w:rsidRPr="005A695A" w:rsidRDefault="001A199B" w:rsidP="001A199B">
      <w:pPr>
        <w:numPr>
          <w:ilvl w:val="0"/>
          <w:numId w:val="18"/>
        </w:numPr>
        <w:spacing w:line="256" w:lineRule="auto"/>
        <w:jc w:val="both"/>
        <w:rPr>
          <w:rFonts w:ascii="Times New Roman" w:eastAsia="Times New Roman" w:hAnsi="Times New Roman" w:cs="Times New Roman"/>
        </w:rPr>
      </w:pPr>
      <w:r w:rsidRPr="005A695A">
        <w:rPr>
          <w:rFonts w:ascii="Times New Roman" w:eastAsia="Times New Roman" w:hAnsi="Times New Roman" w:cs="Times New Roman"/>
        </w:rPr>
        <w:lastRenderedPageBreak/>
        <w:t>Apache Kafka, RabbitMQ, ActiveMQ, JMS, AMQP, SNS, SQS</w:t>
      </w:r>
    </w:p>
    <w:p w14:paraId="21FC734E" w14:textId="77777777" w:rsidR="001A199B" w:rsidRPr="001A199B" w:rsidRDefault="001A199B" w:rsidP="001A199B">
      <w:pPr>
        <w:spacing w:line="256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199B">
        <w:rPr>
          <w:rFonts w:ascii="Times New Roman" w:eastAsia="Times New Roman" w:hAnsi="Times New Roman" w:cs="Times New Roman"/>
          <w:b/>
          <w:bCs/>
          <w:lang w:val="en-US"/>
        </w:rPr>
        <w:t>Databases</w:t>
      </w:r>
    </w:p>
    <w:p w14:paraId="6CE02F74" w14:textId="54FB7DBD" w:rsidR="001A199B" w:rsidRPr="001A199B" w:rsidRDefault="001A199B" w:rsidP="001A199B">
      <w:pPr>
        <w:numPr>
          <w:ilvl w:val="0"/>
          <w:numId w:val="21"/>
        </w:numPr>
        <w:spacing w:line="256" w:lineRule="auto"/>
        <w:jc w:val="both"/>
        <w:rPr>
          <w:rFonts w:ascii="Times New Roman" w:eastAsia="Times New Roman" w:hAnsi="Times New Roman" w:cs="Times New Roman"/>
          <w:lang w:val="fr-FR"/>
        </w:rPr>
      </w:pPr>
      <w:r w:rsidRPr="001A199B">
        <w:rPr>
          <w:rFonts w:ascii="Times New Roman" w:eastAsia="Times New Roman" w:hAnsi="Times New Roman" w:cs="Times New Roman"/>
          <w:lang w:val="fr-FR"/>
        </w:rPr>
        <w:t>Relational: Oracle, MSSQL, PostgreSQL, MySQL</w:t>
      </w:r>
      <w:r w:rsidRPr="005A695A">
        <w:rPr>
          <w:rFonts w:ascii="Times New Roman" w:eastAsia="Times New Roman" w:hAnsi="Times New Roman" w:cs="Times New Roman"/>
          <w:lang w:val="fr-FR"/>
        </w:rPr>
        <w:t>.</w:t>
      </w:r>
    </w:p>
    <w:p w14:paraId="6F897737" w14:textId="2C311B7B" w:rsidR="001A199B" w:rsidRPr="001A199B" w:rsidRDefault="001A199B" w:rsidP="001A199B">
      <w:pPr>
        <w:numPr>
          <w:ilvl w:val="0"/>
          <w:numId w:val="21"/>
        </w:numPr>
        <w:spacing w:line="256" w:lineRule="auto"/>
        <w:jc w:val="both"/>
        <w:rPr>
          <w:rFonts w:ascii="Times New Roman" w:eastAsia="Times New Roman" w:hAnsi="Times New Roman" w:cs="Times New Roman"/>
          <w:lang w:val="fr-FR"/>
        </w:rPr>
      </w:pPr>
      <w:r w:rsidRPr="001A199B">
        <w:rPr>
          <w:rFonts w:ascii="Times New Roman" w:eastAsia="Times New Roman" w:hAnsi="Times New Roman" w:cs="Times New Roman"/>
          <w:lang w:val="fr-FR"/>
        </w:rPr>
        <w:t>NoSQL: MongoDB, DynamoDB</w:t>
      </w:r>
      <w:r w:rsidRPr="005A695A">
        <w:rPr>
          <w:rFonts w:ascii="Times New Roman" w:eastAsia="Times New Roman" w:hAnsi="Times New Roman" w:cs="Times New Roman"/>
          <w:lang w:val="fr-FR"/>
        </w:rPr>
        <w:t>.</w:t>
      </w:r>
    </w:p>
    <w:p w14:paraId="07AF5F69" w14:textId="77777777" w:rsidR="001A199B" w:rsidRPr="001A199B" w:rsidRDefault="001A199B" w:rsidP="001A199B">
      <w:pPr>
        <w:spacing w:line="256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199B">
        <w:rPr>
          <w:rFonts w:ascii="Times New Roman" w:eastAsia="Times New Roman" w:hAnsi="Times New Roman" w:cs="Times New Roman"/>
          <w:b/>
          <w:bCs/>
          <w:lang w:val="en-US"/>
        </w:rPr>
        <w:t>Cloud Platforms</w:t>
      </w:r>
    </w:p>
    <w:p w14:paraId="6DEBFE4E" w14:textId="77777777" w:rsidR="001A199B" w:rsidRPr="001A199B" w:rsidRDefault="001A199B" w:rsidP="001A199B">
      <w:pPr>
        <w:numPr>
          <w:ilvl w:val="0"/>
          <w:numId w:val="22"/>
        </w:numPr>
        <w:spacing w:line="256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199B">
        <w:rPr>
          <w:rFonts w:ascii="Times New Roman" w:eastAsia="Times New Roman" w:hAnsi="Times New Roman" w:cs="Times New Roman"/>
          <w:lang w:val="en-US"/>
        </w:rPr>
        <w:t>AWS: EC2, Lambda, S3, RDS, CloudWatch, EKS, IAM, CloudFront, SNS, SQS, Elastic Beanstalk</w:t>
      </w:r>
    </w:p>
    <w:p w14:paraId="1187FB43" w14:textId="77777777" w:rsidR="001A199B" w:rsidRPr="001A199B" w:rsidRDefault="001A199B" w:rsidP="001A199B">
      <w:pPr>
        <w:numPr>
          <w:ilvl w:val="0"/>
          <w:numId w:val="22"/>
        </w:numPr>
        <w:spacing w:line="256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199B">
        <w:rPr>
          <w:rFonts w:ascii="Times New Roman" w:eastAsia="Times New Roman" w:hAnsi="Times New Roman" w:cs="Times New Roman"/>
          <w:lang w:val="en-US"/>
        </w:rPr>
        <w:t>Azure: AKS, ACR, Azure Functions, Azure Monitor, Azure DevOps, ADLS</w:t>
      </w:r>
    </w:p>
    <w:p w14:paraId="28BEF5CF" w14:textId="77777777" w:rsidR="001A199B" w:rsidRPr="001A199B" w:rsidRDefault="001A199B" w:rsidP="001A199B">
      <w:pPr>
        <w:numPr>
          <w:ilvl w:val="0"/>
          <w:numId w:val="22"/>
        </w:numPr>
        <w:spacing w:line="256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199B">
        <w:rPr>
          <w:rFonts w:ascii="Times New Roman" w:eastAsia="Times New Roman" w:hAnsi="Times New Roman" w:cs="Times New Roman"/>
          <w:lang w:val="en-US"/>
        </w:rPr>
        <w:t>GCP: GKE, BigQuery, Pub/Sub, Cloud Storage</w:t>
      </w:r>
    </w:p>
    <w:p w14:paraId="40E8D014" w14:textId="77777777" w:rsidR="001A199B" w:rsidRPr="001A199B" w:rsidRDefault="001A199B" w:rsidP="001A199B">
      <w:pPr>
        <w:spacing w:line="256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199B">
        <w:rPr>
          <w:rFonts w:ascii="Times New Roman" w:eastAsia="Times New Roman" w:hAnsi="Times New Roman" w:cs="Times New Roman"/>
          <w:b/>
          <w:bCs/>
          <w:lang w:val="en-US"/>
        </w:rPr>
        <w:t>Containerization &amp; Orchestration</w:t>
      </w:r>
    </w:p>
    <w:p w14:paraId="3E836CDA" w14:textId="77777777" w:rsidR="001A199B" w:rsidRPr="001A199B" w:rsidRDefault="001A199B" w:rsidP="001A199B">
      <w:pPr>
        <w:numPr>
          <w:ilvl w:val="0"/>
          <w:numId w:val="23"/>
        </w:numPr>
        <w:spacing w:line="256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199B">
        <w:rPr>
          <w:rFonts w:ascii="Times New Roman" w:eastAsia="Times New Roman" w:hAnsi="Times New Roman" w:cs="Times New Roman"/>
          <w:lang w:val="en-US"/>
        </w:rPr>
        <w:t>Docker, Kubernetes (EKS, AKS, GKE), Helm, Kustomize, OpenShift</w:t>
      </w:r>
    </w:p>
    <w:p w14:paraId="52F3BC03" w14:textId="77777777" w:rsidR="001A199B" w:rsidRPr="001A199B" w:rsidRDefault="001A199B" w:rsidP="001A199B">
      <w:pPr>
        <w:spacing w:line="256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199B">
        <w:rPr>
          <w:rFonts w:ascii="Times New Roman" w:eastAsia="Times New Roman" w:hAnsi="Times New Roman" w:cs="Times New Roman"/>
          <w:b/>
          <w:bCs/>
          <w:lang w:val="en-US"/>
        </w:rPr>
        <w:t>CI/CD &amp; DevOps</w:t>
      </w:r>
    </w:p>
    <w:p w14:paraId="6B80B09B" w14:textId="77777777" w:rsidR="001A199B" w:rsidRPr="001A199B" w:rsidRDefault="001A199B" w:rsidP="001A199B">
      <w:pPr>
        <w:numPr>
          <w:ilvl w:val="0"/>
          <w:numId w:val="24"/>
        </w:numPr>
        <w:spacing w:line="256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199B">
        <w:rPr>
          <w:rFonts w:ascii="Times New Roman" w:eastAsia="Times New Roman" w:hAnsi="Times New Roman" w:cs="Times New Roman"/>
          <w:lang w:val="en-US"/>
        </w:rPr>
        <w:t>Jenkins, GitLab CI/CD, GitHub Actions, Azure DevOps, Nexus, SonarQube</w:t>
      </w:r>
    </w:p>
    <w:p w14:paraId="43040B44" w14:textId="517B1EFE" w:rsidR="001A199B" w:rsidRPr="001A199B" w:rsidRDefault="001A199B" w:rsidP="001A199B">
      <w:pPr>
        <w:numPr>
          <w:ilvl w:val="0"/>
          <w:numId w:val="24"/>
        </w:numPr>
        <w:spacing w:line="256" w:lineRule="auto"/>
        <w:jc w:val="both"/>
        <w:rPr>
          <w:rFonts w:ascii="Times New Roman" w:eastAsia="Times New Roman" w:hAnsi="Times New Roman" w:cs="Times New Roman"/>
          <w:lang w:val="es-ES"/>
        </w:rPr>
      </w:pPr>
      <w:r w:rsidRPr="001A199B">
        <w:rPr>
          <w:rFonts w:ascii="Times New Roman" w:eastAsia="Times New Roman" w:hAnsi="Times New Roman" w:cs="Times New Roman"/>
          <w:lang w:val="es-ES"/>
        </w:rPr>
        <w:t>Terraform, Ansible, Maven, Gradle</w:t>
      </w:r>
    </w:p>
    <w:p w14:paraId="0D310B58" w14:textId="77777777" w:rsidR="001A199B" w:rsidRPr="001A199B" w:rsidRDefault="001A199B" w:rsidP="001A199B">
      <w:pPr>
        <w:spacing w:line="256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199B">
        <w:rPr>
          <w:rFonts w:ascii="Times New Roman" w:eastAsia="Times New Roman" w:hAnsi="Times New Roman" w:cs="Times New Roman"/>
          <w:b/>
          <w:bCs/>
          <w:lang w:val="en-US"/>
        </w:rPr>
        <w:t>Monitoring, Logging &amp; Observability</w:t>
      </w:r>
    </w:p>
    <w:p w14:paraId="2D8CE811" w14:textId="77777777" w:rsidR="001A199B" w:rsidRPr="001A199B" w:rsidRDefault="001A199B" w:rsidP="001A199B">
      <w:pPr>
        <w:numPr>
          <w:ilvl w:val="0"/>
          <w:numId w:val="25"/>
        </w:numPr>
        <w:spacing w:line="256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199B">
        <w:rPr>
          <w:rFonts w:ascii="Times New Roman" w:eastAsia="Times New Roman" w:hAnsi="Times New Roman" w:cs="Times New Roman"/>
          <w:lang w:val="en-US"/>
        </w:rPr>
        <w:t>ELK Stack (Elasticsearch, Logstash, Kibana), Grafana, Prometheus, Splunk, CloudWatch, OpenTelemetry</w:t>
      </w:r>
    </w:p>
    <w:p w14:paraId="11AF9764" w14:textId="77777777" w:rsidR="001A199B" w:rsidRPr="001A199B" w:rsidRDefault="001A199B" w:rsidP="001A199B">
      <w:pPr>
        <w:spacing w:line="256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199B">
        <w:rPr>
          <w:rFonts w:ascii="Times New Roman" w:eastAsia="Times New Roman" w:hAnsi="Times New Roman" w:cs="Times New Roman"/>
          <w:b/>
          <w:bCs/>
          <w:lang w:val="en-US"/>
        </w:rPr>
        <w:t>Authentication &amp; Security</w:t>
      </w:r>
    </w:p>
    <w:p w14:paraId="184F882F" w14:textId="77777777" w:rsidR="001A199B" w:rsidRPr="001A199B" w:rsidRDefault="001A199B" w:rsidP="001A199B">
      <w:pPr>
        <w:numPr>
          <w:ilvl w:val="0"/>
          <w:numId w:val="26"/>
        </w:numPr>
        <w:spacing w:line="256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199B">
        <w:rPr>
          <w:rFonts w:ascii="Times New Roman" w:eastAsia="Times New Roman" w:hAnsi="Times New Roman" w:cs="Times New Roman"/>
          <w:lang w:val="en-US"/>
        </w:rPr>
        <w:t>Spring Security, OAuth2.0, JWT, SAML, Single Sign-On (SSO), Okta, Azure AD</w:t>
      </w:r>
    </w:p>
    <w:p w14:paraId="3E283709" w14:textId="77777777" w:rsidR="001A199B" w:rsidRPr="001A199B" w:rsidRDefault="001A199B" w:rsidP="001A199B">
      <w:pPr>
        <w:numPr>
          <w:ilvl w:val="0"/>
          <w:numId w:val="26"/>
        </w:numPr>
        <w:spacing w:line="256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199B">
        <w:rPr>
          <w:rFonts w:ascii="Times New Roman" w:eastAsia="Times New Roman" w:hAnsi="Times New Roman" w:cs="Times New Roman"/>
          <w:lang w:val="en-US"/>
        </w:rPr>
        <w:t>SSL/TLS, Role-Based Access Control (RBAC), API Gateway Security</w:t>
      </w:r>
    </w:p>
    <w:p w14:paraId="27D42472" w14:textId="77777777" w:rsidR="001A199B" w:rsidRPr="001A199B" w:rsidRDefault="001A199B" w:rsidP="001A199B">
      <w:pPr>
        <w:spacing w:line="256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199B">
        <w:rPr>
          <w:rFonts w:ascii="Times New Roman" w:eastAsia="Times New Roman" w:hAnsi="Times New Roman" w:cs="Times New Roman"/>
          <w:b/>
          <w:bCs/>
          <w:lang w:val="en-US"/>
        </w:rPr>
        <w:t>Testing &amp; Quality Engineering</w:t>
      </w:r>
    </w:p>
    <w:p w14:paraId="1086EA88" w14:textId="0E5F0FA8" w:rsidR="001A199B" w:rsidRPr="001A199B" w:rsidRDefault="001A199B" w:rsidP="001A199B">
      <w:pPr>
        <w:numPr>
          <w:ilvl w:val="0"/>
          <w:numId w:val="27"/>
        </w:numPr>
        <w:spacing w:line="256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199B">
        <w:rPr>
          <w:rFonts w:ascii="Times New Roman" w:eastAsia="Times New Roman" w:hAnsi="Times New Roman" w:cs="Times New Roman"/>
          <w:lang w:val="en-US"/>
        </w:rPr>
        <w:t>JUnit, Mockito, Cucumber (BDD), TestNG, Jest, Protractor, Selenium</w:t>
      </w:r>
    </w:p>
    <w:p w14:paraId="22E010F7" w14:textId="77777777" w:rsidR="001A199B" w:rsidRPr="001A199B" w:rsidRDefault="001A199B" w:rsidP="001A199B">
      <w:pPr>
        <w:numPr>
          <w:ilvl w:val="0"/>
          <w:numId w:val="27"/>
        </w:numPr>
        <w:spacing w:line="256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199B">
        <w:rPr>
          <w:rFonts w:ascii="Times New Roman" w:eastAsia="Times New Roman" w:hAnsi="Times New Roman" w:cs="Times New Roman"/>
          <w:lang w:val="en-US"/>
        </w:rPr>
        <w:t>Postman, Swagger/OpenAPI, SoapUI, REST Assured</w:t>
      </w:r>
    </w:p>
    <w:p w14:paraId="08F797FE" w14:textId="77777777" w:rsidR="001A199B" w:rsidRPr="001A199B" w:rsidRDefault="001A199B" w:rsidP="001A199B">
      <w:pPr>
        <w:spacing w:line="256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199B">
        <w:rPr>
          <w:rFonts w:ascii="Times New Roman" w:eastAsia="Times New Roman" w:hAnsi="Times New Roman" w:cs="Times New Roman"/>
          <w:b/>
          <w:bCs/>
          <w:lang w:val="en-US"/>
        </w:rPr>
        <w:t>Web/Application Servers</w:t>
      </w:r>
    </w:p>
    <w:p w14:paraId="1D8EB0F6" w14:textId="77777777" w:rsidR="001A199B" w:rsidRPr="001A199B" w:rsidRDefault="001A199B" w:rsidP="001A199B">
      <w:pPr>
        <w:numPr>
          <w:ilvl w:val="0"/>
          <w:numId w:val="28"/>
        </w:numPr>
        <w:spacing w:line="256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199B">
        <w:rPr>
          <w:rFonts w:ascii="Times New Roman" w:eastAsia="Times New Roman" w:hAnsi="Times New Roman" w:cs="Times New Roman"/>
          <w:lang w:val="en-US"/>
        </w:rPr>
        <w:t>Apache Tomcat, WebLogic, WebSphere, JBoss, Netty</w:t>
      </w:r>
    </w:p>
    <w:p w14:paraId="06277E00" w14:textId="77777777" w:rsidR="001A199B" w:rsidRPr="001A199B" w:rsidRDefault="001A199B" w:rsidP="001A199B">
      <w:pPr>
        <w:spacing w:line="256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199B">
        <w:rPr>
          <w:rFonts w:ascii="Times New Roman" w:eastAsia="Times New Roman" w:hAnsi="Times New Roman" w:cs="Times New Roman"/>
          <w:b/>
          <w:bCs/>
          <w:lang w:val="en-US"/>
        </w:rPr>
        <w:t>Version Control &amp; Collaboration</w:t>
      </w:r>
    </w:p>
    <w:p w14:paraId="3419750E" w14:textId="3CA6AD92" w:rsidR="001A199B" w:rsidRPr="001A199B" w:rsidRDefault="001A199B" w:rsidP="001A199B">
      <w:pPr>
        <w:numPr>
          <w:ilvl w:val="0"/>
          <w:numId w:val="29"/>
        </w:numPr>
        <w:spacing w:line="256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199B">
        <w:rPr>
          <w:rFonts w:ascii="Times New Roman" w:eastAsia="Times New Roman" w:hAnsi="Times New Roman" w:cs="Times New Roman"/>
          <w:lang w:val="en-US"/>
        </w:rPr>
        <w:t>Git, GitHub, Bitbucket, SVN</w:t>
      </w:r>
    </w:p>
    <w:p w14:paraId="4FAC769F" w14:textId="59B0910F" w:rsidR="001A199B" w:rsidRPr="001A199B" w:rsidRDefault="001A199B" w:rsidP="001A199B">
      <w:pPr>
        <w:numPr>
          <w:ilvl w:val="0"/>
          <w:numId w:val="29"/>
        </w:numPr>
        <w:spacing w:line="256" w:lineRule="auto"/>
        <w:jc w:val="both"/>
        <w:rPr>
          <w:rFonts w:ascii="Times New Roman" w:eastAsia="Times New Roman" w:hAnsi="Times New Roman" w:cs="Times New Roman"/>
          <w:lang w:val="fr-FR"/>
        </w:rPr>
      </w:pPr>
      <w:r w:rsidRPr="001A199B">
        <w:rPr>
          <w:rFonts w:ascii="Times New Roman" w:eastAsia="Times New Roman" w:hAnsi="Times New Roman" w:cs="Times New Roman"/>
          <w:lang w:val="fr-FR"/>
        </w:rPr>
        <w:t>Jira, Agile/Scrum methodologies</w:t>
      </w:r>
      <w:r w:rsidRPr="005A695A">
        <w:rPr>
          <w:rFonts w:ascii="Times New Roman" w:eastAsia="Times New Roman" w:hAnsi="Times New Roman" w:cs="Times New Roman"/>
          <w:lang w:val="fr-FR"/>
        </w:rPr>
        <w:t>.</w:t>
      </w:r>
    </w:p>
    <w:p w14:paraId="786A83C5" w14:textId="77777777" w:rsidR="001A0D36" w:rsidRPr="005A695A" w:rsidRDefault="001A0D36" w:rsidP="001A0D36">
      <w:pPr>
        <w:spacing w:line="256" w:lineRule="auto"/>
        <w:ind w:right="1300"/>
        <w:jc w:val="both"/>
        <w:rPr>
          <w:rFonts w:ascii="Times New Roman" w:eastAsia="Times New Roman" w:hAnsi="Times New Roman" w:cs="Times New Roman"/>
          <w:lang w:val="fr-FR"/>
        </w:rPr>
      </w:pPr>
    </w:p>
    <w:p w14:paraId="0000003C" w14:textId="77777777" w:rsidR="00140B03" w:rsidRPr="005A695A" w:rsidRDefault="00000000">
      <w:pPr>
        <w:pStyle w:val="Heading1"/>
        <w:keepNext w:val="0"/>
        <w:keepLines w:val="0"/>
        <w:spacing w:before="0" w:after="0"/>
        <w:ind w:right="720"/>
        <w:jc w:val="both"/>
        <w:rPr>
          <w:rFonts w:ascii="Times New Roman" w:eastAsia="Times New Roman" w:hAnsi="Times New Roman" w:cs="Times New Roman"/>
          <w:b/>
          <w:color w:val="006699"/>
          <w:sz w:val="24"/>
          <w:szCs w:val="24"/>
          <w:u w:val="single"/>
        </w:rPr>
      </w:pPr>
      <w:bookmarkStart w:id="1" w:name="_78u6vjelw8q5" w:colFirst="0" w:colLast="0"/>
      <w:bookmarkEnd w:id="1"/>
      <w:r w:rsidRPr="005A695A">
        <w:rPr>
          <w:rFonts w:ascii="Times New Roman" w:eastAsia="Times New Roman" w:hAnsi="Times New Roman" w:cs="Times New Roman"/>
          <w:b/>
          <w:color w:val="006699"/>
          <w:sz w:val="24"/>
          <w:szCs w:val="24"/>
          <w:u w:val="single"/>
        </w:rPr>
        <w:t>Experiences:</w:t>
      </w:r>
    </w:p>
    <w:p w14:paraId="0000003D" w14:textId="2EAC9B88" w:rsidR="00140B03" w:rsidRPr="005A695A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</w:rPr>
      </w:pPr>
      <w:r w:rsidRPr="005A695A">
        <w:rPr>
          <w:rFonts w:ascii="Times New Roman" w:eastAsia="Times New Roman" w:hAnsi="Times New Roman" w:cs="Times New Roman"/>
          <w:b/>
        </w:rPr>
        <w:t>Full Stack Developer</w:t>
      </w:r>
      <w:r w:rsidRPr="005A695A">
        <w:rPr>
          <w:rFonts w:ascii="Times New Roman" w:eastAsia="Times New Roman" w:hAnsi="Times New Roman" w:cs="Times New Roman"/>
          <w:b/>
        </w:rPr>
        <w:tab/>
        <w:t xml:space="preserve">                                                                          Jan 2025 – Present</w:t>
      </w:r>
    </w:p>
    <w:p w14:paraId="0000003E" w14:textId="0C73090F" w:rsidR="00140B03" w:rsidRPr="005A695A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</w:rPr>
      </w:pPr>
      <w:r w:rsidRPr="005A695A">
        <w:rPr>
          <w:rFonts w:ascii="Times New Roman" w:eastAsia="Times New Roman" w:hAnsi="Times New Roman" w:cs="Times New Roman"/>
          <w:b/>
        </w:rPr>
        <w:t>Sain</w:t>
      </w:r>
      <w:r w:rsidR="0070205F" w:rsidRPr="005A695A">
        <w:rPr>
          <w:rFonts w:ascii="Times New Roman" w:eastAsia="Times New Roman" w:hAnsi="Times New Roman" w:cs="Times New Roman"/>
          <w:b/>
        </w:rPr>
        <w:t>a</w:t>
      </w:r>
      <w:r w:rsidRPr="005A695A">
        <w:rPr>
          <w:rFonts w:ascii="Times New Roman" w:eastAsia="Times New Roman" w:hAnsi="Times New Roman" w:cs="Times New Roman"/>
          <w:b/>
        </w:rPr>
        <w:t>r Solutions, Dallas, Texas.</w:t>
      </w:r>
    </w:p>
    <w:p w14:paraId="0000003F" w14:textId="5AC59166" w:rsidR="00140B03" w:rsidRPr="005A695A" w:rsidRDefault="0000000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5A695A">
        <w:rPr>
          <w:rFonts w:ascii="Times New Roman" w:eastAsia="Times New Roman" w:hAnsi="Times New Roman" w:cs="Times New Roman"/>
          <w:b/>
        </w:rPr>
        <w:t xml:space="preserve">Tools and Technologies: </w:t>
      </w:r>
      <w:r w:rsidR="00942024" w:rsidRPr="005A695A">
        <w:rPr>
          <w:rFonts w:ascii="Times New Roman" w:eastAsia="Times New Roman" w:hAnsi="Times New Roman" w:cs="Times New Roman"/>
        </w:rPr>
        <w:t>Java 17, Spring Boot, React, TypeScript, REST, GraphQL, PostgreSQL, MongoDB, Docker, Kubernetes, AWS, GitLab CI/CD</w:t>
      </w:r>
    </w:p>
    <w:p w14:paraId="00000040" w14:textId="77777777" w:rsidR="00140B03" w:rsidRPr="005A695A" w:rsidRDefault="00000000">
      <w:pPr>
        <w:pStyle w:val="Heading2"/>
        <w:keepNext w:val="0"/>
        <w:keepLines w:val="0"/>
        <w:spacing w:before="0" w:after="0"/>
        <w:jc w:val="both"/>
        <w:rPr>
          <w:sz w:val="22"/>
          <w:szCs w:val="22"/>
        </w:rPr>
      </w:pPr>
      <w:bookmarkStart w:id="2" w:name="_dbx2o7ie636f" w:colFirst="0" w:colLast="0"/>
      <w:bookmarkEnd w:id="2"/>
      <w:r w:rsidRPr="005A695A">
        <w:rPr>
          <w:rFonts w:ascii="Times New Roman" w:eastAsia="Times New Roman" w:hAnsi="Times New Roman" w:cs="Times New Roman"/>
          <w:b/>
          <w:sz w:val="22"/>
          <w:szCs w:val="22"/>
        </w:rPr>
        <w:t>Roles and Responsibilities:</w:t>
      </w:r>
    </w:p>
    <w:p w14:paraId="00000041" w14:textId="77777777" w:rsidR="00140B03" w:rsidRPr="005A695A" w:rsidRDefault="00000000">
      <w:pPr>
        <w:numPr>
          <w:ilvl w:val="0"/>
          <w:numId w:val="16"/>
        </w:numPr>
        <w:ind w:right="20"/>
        <w:jc w:val="both"/>
        <w:rPr>
          <w:rFonts w:ascii="Times New Roman" w:eastAsia="Times New Roman" w:hAnsi="Times New Roman" w:cs="Times New Roman"/>
        </w:rPr>
      </w:pPr>
      <w:r w:rsidRPr="005A695A">
        <w:rPr>
          <w:rFonts w:ascii="Times New Roman" w:eastAsia="Times New Roman" w:hAnsi="Times New Roman" w:cs="Times New Roman"/>
        </w:rPr>
        <w:t xml:space="preserve">Designed and developed </w:t>
      </w:r>
      <w:r w:rsidRPr="005A695A">
        <w:rPr>
          <w:rFonts w:ascii="Times New Roman" w:eastAsia="Times New Roman" w:hAnsi="Times New Roman" w:cs="Times New Roman"/>
          <w:b/>
        </w:rPr>
        <w:t>responsive React.js components</w:t>
      </w:r>
      <w:r w:rsidRPr="005A695A">
        <w:rPr>
          <w:rFonts w:ascii="Times New Roman" w:eastAsia="Times New Roman" w:hAnsi="Times New Roman" w:cs="Times New Roman"/>
        </w:rPr>
        <w:t xml:space="preserve"> with TypeScript, implementing clean UI/UX and optimizing performance for enterprise dashboards.</w:t>
      </w:r>
    </w:p>
    <w:p w14:paraId="5D9F3DC3" w14:textId="43BA1EBD" w:rsidR="00942024" w:rsidRPr="005A695A" w:rsidRDefault="00942024" w:rsidP="00942024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Designed and developed </w:t>
      </w:r>
      <w:r w:rsidRPr="005A695A">
        <w:rPr>
          <w:rStyle w:val="Strong"/>
          <w:sz w:val="22"/>
          <w:szCs w:val="22"/>
        </w:rPr>
        <w:t>scalable Spring Boot microservices</w:t>
      </w:r>
      <w:r w:rsidRPr="005A695A">
        <w:rPr>
          <w:sz w:val="22"/>
          <w:szCs w:val="22"/>
        </w:rPr>
        <w:t xml:space="preserve"> to support enterprise reporting and analytics workflows.</w:t>
      </w:r>
    </w:p>
    <w:p w14:paraId="4111530F" w14:textId="34707519" w:rsidR="00942024" w:rsidRPr="005A695A" w:rsidRDefault="00942024" w:rsidP="00942024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Built </w:t>
      </w:r>
      <w:r w:rsidRPr="005A695A">
        <w:rPr>
          <w:rStyle w:val="Strong"/>
          <w:sz w:val="22"/>
          <w:szCs w:val="22"/>
        </w:rPr>
        <w:t>responsive React.js dashboards</w:t>
      </w:r>
      <w:r w:rsidRPr="005A695A">
        <w:rPr>
          <w:sz w:val="22"/>
          <w:szCs w:val="22"/>
        </w:rPr>
        <w:t xml:space="preserve"> with TypeScript and Redux, delivering intuitive user interfaces with 20% faster load times.</w:t>
      </w:r>
    </w:p>
    <w:p w14:paraId="50AC2B88" w14:textId="7F41A6B5" w:rsidR="00942024" w:rsidRPr="005A695A" w:rsidRDefault="00942024" w:rsidP="00942024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Implemented </w:t>
      </w:r>
      <w:r w:rsidRPr="005A695A">
        <w:rPr>
          <w:rStyle w:val="Strong"/>
          <w:sz w:val="22"/>
          <w:szCs w:val="22"/>
        </w:rPr>
        <w:t>GraphQL APIs</w:t>
      </w:r>
      <w:r w:rsidRPr="005A695A">
        <w:rPr>
          <w:sz w:val="22"/>
          <w:szCs w:val="22"/>
        </w:rPr>
        <w:t xml:space="preserve"> to simplify client data retrieval, reducing API payload sizes by 30%.</w:t>
      </w:r>
    </w:p>
    <w:p w14:paraId="780EEC60" w14:textId="08CBA7CB" w:rsidR="00942024" w:rsidRPr="005A695A" w:rsidRDefault="00942024" w:rsidP="00942024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Developed secure </w:t>
      </w:r>
      <w:r w:rsidRPr="005A695A">
        <w:rPr>
          <w:rStyle w:val="Strong"/>
          <w:sz w:val="22"/>
          <w:szCs w:val="22"/>
        </w:rPr>
        <w:t>OAuth2/JWT authentication modules</w:t>
      </w:r>
      <w:r w:rsidRPr="005A695A">
        <w:rPr>
          <w:sz w:val="22"/>
          <w:szCs w:val="22"/>
        </w:rPr>
        <w:t xml:space="preserve"> integrated with AWS Cognito for role-based access.</w:t>
      </w:r>
    </w:p>
    <w:p w14:paraId="6F8F1542" w14:textId="2113330C" w:rsidR="00942024" w:rsidRPr="005A695A" w:rsidRDefault="00942024" w:rsidP="00942024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5A695A">
        <w:rPr>
          <w:sz w:val="22"/>
          <w:szCs w:val="22"/>
        </w:rPr>
        <w:lastRenderedPageBreak/>
        <w:t xml:space="preserve">Automated deployments with </w:t>
      </w:r>
      <w:r w:rsidRPr="005A695A">
        <w:rPr>
          <w:rStyle w:val="Strong"/>
          <w:sz w:val="22"/>
          <w:szCs w:val="22"/>
        </w:rPr>
        <w:t>GitLab CI/CD pipelines</w:t>
      </w:r>
      <w:r w:rsidRPr="005A695A">
        <w:rPr>
          <w:sz w:val="22"/>
          <w:szCs w:val="22"/>
        </w:rPr>
        <w:t xml:space="preserve"> (build, test, containerize, deploy), ensuring reliable delivery.</w:t>
      </w:r>
    </w:p>
    <w:p w14:paraId="5F2F84E1" w14:textId="25002FF5" w:rsidR="00942024" w:rsidRPr="005A695A" w:rsidRDefault="00942024" w:rsidP="00942024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Configured </w:t>
      </w:r>
      <w:r w:rsidRPr="005A695A">
        <w:rPr>
          <w:rStyle w:val="Strong"/>
          <w:sz w:val="22"/>
          <w:szCs w:val="22"/>
        </w:rPr>
        <w:t>SonarQube and Nexus</w:t>
      </w:r>
      <w:r w:rsidRPr="005A695A">
        <w:rPr>
          <w:sz w:val="22"/>
          <w:szCs w:val="22"/>
        </w:rPr>
        <w:t xml:space="preserve"> for automated code quality checks and dependency management.</w:t>
      </w:r>
    </w:p>
    <w:p w14:paraId="3D0987FA" w14:textId="1421672B" w:rsidR="00942024" w:rsidRPr="005A695A" w:rsidRDefault="00942024" w:rsidP="00942024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Integrated </w:t>
      </w:r>
      <w:r w:rsidRPr="005A695A">
        <w:rPr>
          <w:rStyle w:val="Strong"/>
          <w:sz w:val="22"/>
          <w:szCs w:val="22"/>
        </w:rPr>
        <w:t>AWS RDS (PostgreSQL) + MongoDB Atlas</w:t>
      </w:r>
      <w:r w:rsidRPr="005A695A">
        <w:rPr>
          <w:sz w:val="22"/>
          <w:szCs w:val="22"/>
        </w:rPr>
        <w:t xml:space="preserve"> as hybrid data stores for transactional and document-based use cases.</w:t>
      </w:r>
    </w:p>
    <w:p w14:paraId="31B24C4D" w14:textId="26E44CFC" w:rsidR="00942024" w:rsidRPr="005A695A" w:rsidRDefault="00942024" w:rsidP="00942024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Designed </w:t>
      </w:r>
      <w:r w:rsidRPr="005A695A">
        <w:rPr>
          <w:rStyle w:val="Strong"/>
          <w:sz w:val="22"/>
          <w:szCs w:val="22"/>
        </w:rPr>
        <w:t>asynchronous event-driven flows</w:t>
      </w:r>
      <w:r w:rsidRPr="005A695A">
        <w:rPr>
          <w:sz w:val="22"/>
          <w:szCs w:val="22"/>
        </w:rPr>
        <w:t xml:space="preserve"> using AWS SQS + SNS for decoupled services.</w:t>
      </w:r>
    </w:p>
    <w:p w14:paraId="2025EE95" w14:textId="411089EF" w:rsidR="00942024" w:rsidRPr="005A695A" w:rsidRDefault="00942024" w:rsidP="00942024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Containerized services with Docker and orchestrated workloads on </w:t>
      </w:r>
      <w:r w:rsidRPr="005A695A">
        <w:rPr>
          <w:rStyle w:val="Strong"/>
          <w:sz w:val="22"/>
          <w:szCs w:val="22"/>
        </w:rPr>
        <w:t>AWS EKS clusters</w:t>
      </w:r>
      <w:r w:rsidRPr="005A695A">
        <w:rPr>
          <w:sz w:val="22"/>
          <w:szCs w:val="22"/>
        </w:rPr>
        <w:t xml:space="preserve"> with auto-scaling policies.</w:t>
      </w:r>
    </w:p>
    <w:p w14:paraId="6A3E7DFA" w14:textId="032A5C00" w:rsidR="00942024" w:rsidRPr="005A695A" w:rsidRDefault="00942024" w:rsidP="00942024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Enhanced </w:t>
      </w:r>
      <w:r w:rsidRPr="005A695A">
        <w:rPr>
          <w:rStyle w:val="Strong"/>
          <w:sz w:val="22"/>
          <w:szCs w:val="22"/>
        </w:rPr>
        <w:t>system observability</w:t>
      </w:r>
      <w:r w:rsidRPr="005A695A">
        <w:rPr>
          <w:sz w:val="22"/>
          <w:szCs w:val="22"/>
        </w:rPr>
        <w:t xml:space="preserve"> by building Grafana dashboards with Prometheus metrics and ELK log aggregation.</w:t>
      </w:r>
    </w:p>
    <w:p w14:paraId="7A73D455" w14:textId="4E8FCAE5" w:rsidR="00942024" w:rsidRPr="005A695A" w:rsidRDefault="00942024" w:rsidP="00942024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Delivered </w:t>
      </w:r>
      <w:r w:rsidRPr="005A695A">
        <w:rPr>
          <w:rStyle w:val="Strong"/>
          <w:sz w:val="22"/>
          <w:szCs w:val="22"/>
        </w:rPr>
        <w:t>real-time analytics dashboards</w:t>
      </w:r>
      <w:r w:rsidRPr="005A695A">
        <w:rPr>
          <w:sz w:val="22"/>
          <w:szCs w:val="22"/>
        </w:rPr>
        <w:t xml:space="preserve"> by combining WebSockets + React, enabling instant KPI tracking for users.</w:t>
      </w:r>
    </w:p>
    <w:p w14:paraId="48A5AC07" w14:textId="47D77BE6" w:rsidR="00942024" w:rsidRPr="005A695A" w:rsidRDefault="00942024" w:rsidP="00942024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Wrote </w:t>
      </w:r>
      <w:r w:rsidRPr="005A695A">
        <w:rPr>
          <w:rStyle w:val="Strong"/>
          <w:sz w:val="22"/>
          <w:szCs w:val="22"/>
        </w:rPr>
        <w:t>JUnit and Mockito tests</w:t>
      </w:r>
      <w:r w:rsidRPr="005A695A">
        <w:rPr>
          <w:sz w:val="22"/>
          <w:szCs w:val="22"/>
        </w:rPr>
        <w:t xml:space="preserve"> with 85%+ coverage, and Jest tests for React components.</w:t>
      </w:r>
    </w:p>
    <w:p w14:paraId="16C558CB" w14:textId="0E990A50" w:rsidR="00942024" w:rsidRPr="005A695A" w:rsidRDefault="00942024" w:rsidP="00942024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Created internal </w:t>
      </w:r>
      <w:r w:rsidRPr="005A695A">
        <w:rPr>
          <w:rStyle w:val="Strong"/>
          <w:sz w:val="22"/>
          <w:szCs w:val="22"/>
        </w:rPr>
        <w:t>React component library</w:t>
      </w:r>
      <w:r w:rsidRPr="005A695A">
        <w:rPr>
          <w:sz w:val="22"/>
          <w:szCs w:val="22"/>
        </w:rPr>
        <w:t xml:space="preserve"> reused across 3 projects, standardizing UI patterns.</w:t>
      </w:r>
    </w:p>
    <w:p w14:paraId="2BEC2BD4" w14:textId="40A9C1E2" w:rsidR="00942024" w:rsidRPr="005A695A" w:rsidRDefault="00942024" w:rsidP="00942024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Collaborated with </w:t>
      </w:r>
      <w:r w:rsidRPr="005A695A">
        <w:rPr>
          <w:rStyle w:val="Strong"/>
          <w:sz w:val="22"/>
          <w:szCs w:val="22"/>
        </w:rPr>
        <w:t>business analysts and architects</w:t>
      </w:r>
      <w:r w:rsidRPr="005A695A">
        <w:rPr>
          <w:sz w:val="22"/>
          <w:szCs w:val="22"/>
        </w:rPr>
        <w:t xml:space="preserve"> to refine requirements and align solutions with client goals.</w:t>
      </w:r>
    </w:p>
    <w:p w14:paraId="1E5A33D1" w14:textId="61552552" w:rsidR="00942024" w:rsidRPr="005A695A" w:rsidRDefault="00942024" w:rsidP="00942024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Documented APIs with </w:t>
      </w:r>
      <w:r w:rsidRPr="005A695A">
        <w:rPr>
          <w:rStyle w:val="Strong"/>
          <w:sz w:val="22"/>
          <w:szCs w:val="22"/>
        </w:rPr>
        <w:t>Swagger/OpenAPI specs</w:t>
      </w:r>
      <w:r w:rsidRPr="005A695A">
        <w:rPr>
          <w:sz w:val="22"/>
          <w:szCs w:val="22"/>
        </w:rPr>
        <w:t xml:space="preserve"> for easier third-party integration.</w:t>
      </w:r>
    </w:p>
    <w:p w14:paraId="05829D90" w14:textId="40108280" w:rsidR="00942024" w:rsidRPr="005A695A" w:rsidRDefault="00942024" w:rsidP="00942024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Applied </w:t>
      </w:r>
      <w:r w:rsidRPr="005A695A">
        <w:rPr>
          <w:rStyle w:val="Strong"/>
          <w:sz w:val="22"/>
          <w:szCs w:val="22"/>
        </w:rPr>
        <w:t>Agile/Scrum methodology</w:t>
      </w:r>
      <w:r w:rsidRPr="005A695A">
        <w:rPr>
          <w:sz w:val="22"/>
          <w:szCs w:val="22"/>
        </w:rPr>
        <w:t>, participating in sprint planning, daily stand-ups, demos, and retrospectives.</w:t>
      </w:r>
    </w:p>
    <w:p w14:paraId="7EE35F78" w14:textId="2AFD9AA8" w:rsidR="00942024" w:rsidRPr="005A695A" w:rsidRDefault="00942024" w:rsidP="00942024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5A695A">
        <w:rPr>
          <w:sz w:val="22"/>
          <w:szCs w:val="22"/>
        </w:rPr>
        <w:t>Mentored junior developers on Java coding standards, React best practices, and CI/CD pipelines.</w:t>
      </w:r>
    </w:p>
    <w:p w14:paraId="1F5EEA9D" w14:textId="77777777" w:rsidR="00942024" w:rsidRPr="005A695A" w:rsidRDefault="00942024" w:rsidP="00942024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5A695A">
        <w:rPr>
          <w:sz w:val="22"/>
          <w:szCs w:val="22"/>
        </w:rPr>
        <w:t>Communicated technical designs and trade-offs clearly with both technical and non-technical stakeholders.</w:t>
      </w:r>
    </w:p>
    <w:p w14:paraId="643F5AE7" w14:textId="298EE1C4" w:rsidR="001A0D36" w:rsidRPr="005A695A" w:rsidRDefault="00000000" w:rsidP="00942024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Participated in </w:t>
      </w:r>
      <w:r w:rsidRPr="005A695A">
        <w:rPr>
          <w:b/>
          <w:sz w:val="22"/>
          <w:szCs w:val="22"/>
        </w:rPr>
        <w:t>Agile ceremonies (sprint planning, retrospectives)</w:t>
      </w:r>
      <w:r w:rsidRPr="005A695A">
        <w:rPr>
          <w:sz w:val="22"/>
          <w:szCs w:val="22"/>
        </w:rPr>
        <w:t>, documented workflows, and presented demos to stakeholders in technical and non-technical terms.</w:t>
      </w:r>
    </w:p>
    <w:p w14:paraId="118FD690" w14:textId="77267A62" w:rsidR="00942024" w:rsidRPr="005A695A" w:rsidRDefault="00942024" w:rsidP="00942024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Recognized for </w:t>
      </w:r>
      <w:r w:rsidRPr="005A695A">
        <w:rPr>
          <w:rStyle w:val="Strong"/>
          <w:sz w:val="22"/>
          <w:szCs w:val="22"/>
        </w:rPr>
        <w:t>cross-team collaboration</w:t>
      </w:r>
      <w:r w:rsidRPr="005A695A">
        <w:rPr>
          <w:sz w:val="22"/>
          <w:szCs w:val="22"/>
        </w:rPr>
        <w:t>, bridging front-end and back-end teams to deliver end-to-end solutions.</w:t>
      </w:r>
    </w:p>
    <w:p w14:paraId="5626FC45" w14:textId="13DFE1E4" w:rsidR="00942024" w:rsidRPr="005A695A" w:rsidRDefault="00942024" w:rsidP="00942024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Demonstrated </w:t>
      </w:r>
      <w:r w:rsidRPr="005A695A">
        <w:rPr>
          <w:rStyle w:val="Strong"/>
          <w:sz w:val="22"/>
          <w:szCs w:val="22"/>
        </w:rPr>
        <w:t>leadership in Agile ceremonies</w:t>
      </w:r>
      <w:r w:rsidRPr="005A695A">
        <w:rPr>
          <w:sz w:val="22"/>
          <w:szCs w:val="22"/>
        </w:rPr>
        <w:t>, improving sprint predictability and delivery velocity.</w:t>
      </w:r>
    </w:p>
    <w:p w14:paraId="165DECBA" w14:textId="0A4EEB57" w:rsidR="00942024" w:rsidRPr="005A695A" w:rsidRDefault="00942024" w:rsidP="00942024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Known for </w:t>
      </w:r>
      <w:r w:rsidRPr="005A695A">
        <w:rPr>
          <w:rStyle w:val="Strong"/>
          <w:sz w:val="22"/>
          <w:szCs w:val="22"/>
        </w:rPr>
        <w:t>problem-solving mindset</w:t>
      </w:r>
      <w:r w:rsidRPr="005A695A">
        <w:rPr>
          <w:sz w:val="22"/>
          <w:szCs w:val="22"/>
        </w:rPr>
        <w:t>, resolving production issues proactively and reducing downtime.</w:t>
      </w:r>
    </w:p>
    <w:p w14:paraId="25D2A888" w14:textId="77777777" w:rsidR="006B48AA" w:rsidRDefault="00F23236" w:rsidP="006B48AA">
      <w:pPr>
        <w:ind w:right="20"/>
        <w:jc w:val="both"/>
        <w:rPr>
          <w:rFonts w:ascii="Times New Roman" w:eastAsia="Times New Roman" w:hAnsi="Times New Roman" w:cs="Times New Roman"/>
          <w:b/>
        </w:rPr>
      </w:pPr>
      <w:r w:rsidRPr="005A695A">
        <w:rPr>
          <w:rFonts w:ascii="Times New Roman" w:eastAsia="Times New Roman" w:hAnsi="Times New Roman" w:cs="Times New Roman"/>
          <w:b/>
        </w:rPr>
        <w:t xml:space="preserve">Software Development </w:t>
      </w:r>
      <w:r w:rsidR="00000000" w:rsidRPr="005A695A">
        <w:rPr>
          <w:rFonts w:ascii="Times New Roman" w:eastAsia="Times New Roman" w:hAnsi="Times New Roman" w:cs="Times New Roman"/>
          <w:b/>
        </w:rPr>
        <w:t>Engineer                                                                                May 2022 – Aug 2023</w:t>
      </w:r>
    </w:p>
    <w:p w14:paraId="00000053" w14:textId="73EB52C1" w:rsidR="00140B03" w:rsidRPr="006B48AA" w:rsidRDefault="00000000" w:rsidP="006B48AA">
      <w:pPr>
        <w:ind w:right="20"/>
        <w:jc w:val="both"/>
        <w:rPr>
          <w:rFonts w:ascii="Times New Roman" w:eastAsia="Times New Roman" w:hAnsi="Times New Roman" w:cs="Times New Roman"/>
          <w:b/>
        </w:rPr>
      </w:pPr>
      <w:r w:rsidRPr="006B48AA">
        <w:rPr>
          <w:rFonts w:ascii="Times New Roman" w:eastAsia="Times New Roman" w:hAnsi="Times New Roman" w:cs="Times New Roman"/>
          <w:b/>
          <w:sz w:val="24"/>
          <w:szCs w:val="24"/>
        </w:rPr>
        <w:t>ServiceNow</w:t>
      </w:r>
    </w:p>
    <w:p w14:paraId="00000054" w14:textId="6B71226F" w:rsidR="00140B03" w:rsidRPr="005A695A" w:rsidRDefault="00000000">
      <w:pPr>
        <w:spacing w:line="252" w:lineRule="auto"/>
        <w:ind w:right="780"/>
        <w:jc w:val="both"/>
        <w:rPr>
          <w:rFonts w:ascii="Times New Roman" w:eastAsia="Times New Roman" w:hAnsi="Times New Roman" w:cs="Times New Roman"/>
          <w:b/>
        </w:rPr>
      </w:pPr>
      <w:r w:rsidRPr="005A695A">
        <w:rPr>
          <w:rFonts w:ascii="Times New Roman" w:eastAsia="Times New Roman" w:hAnsi="Times New Roman" w:cs="Times New Roman"/>
          <w:b/>
        </w:rPr>
        <w:t xml:space="preserve">Tools and Technologies:  </w:t>
      </w:r>
      <w:r w:rsidR="00942024" w:rsidRPr="005A695A">
        <w:rPr>
          <w:rFonts w:ascii="Times New Roman" w:eastAsia="Times New Roman" w:hAnsi="Times New Roman" w:cs="Times New Roman"/>
        </w:rPr>
        <w:t>Java 11/17, Spring Boot, React, Angular, REST, SOAP, Kafka, AWS (EC2, Lambda, RDS, S3, CloudWatch), Docker, Kubernetes, Jenkins, GitLab CI/CD, ELK, Grafana</w:t>
      </w:r>
    </w:p>
    <w:p w14:paraId="00000055" w14:textId="77777777" w:rsidR="00140B03" w:rsidRPr="005A695A" w:rsidRDefault="00000000">
      <w:pPr>
        <w:pStyle w:val="Heading2"/>
        <w:keepNext w:val="0"/>
        <w:keepLines w:val="0"/>
        <w:spacing w:before="240"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bookmarkStart w:id="3" w:name="_aehjulxmck66" w:colFirst="0" w:colLast="0"/>
      <w:bookmarkEnd w:id="3"/>
      <w:r w:rsidRPr="005A695A">
        <w:rPr>
          <w:rFonts w:ascii="Times New Roman" w:eastAsia="Times New Roman" w:hAnsi="Times New Roman" w:cs="Times New Roman"/>
          <w:b/>
          <w:sz w:val="22"/>
          <w:szCs w:val="22"/>
        </w:rPr>
        <w:t>Roles and Responsibilities:</w:t>
      </w:r>
    </w:p>
    <w:p w14:paraId="708DBF54" w14:textId="77777777" w:rsidR="00942024" w:rsidRPr="005A695A" w:rsidRDefault="00942024" w:rsidP="0094202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Designed and implemented </w:t>
      </w:r>
      <w:r w:rsidRPr="005A695A">
        <w:rPr>
          <w:rStyle w:val="Strong"/>
          <w:sz w:val="22"/>
          <w:szCs w:val="22"/>
        </w:rPr>
        <w:t>Spring Boot microservices</w:t>
      </w:r>
      <w:r w:rsidRPr="005A695A">
        <w:rPr>
          <w:sz w:val="22"/>
          <w:szCs w:val="22"/>
        </w:rPr>
        <w:t xml:space="preserve"> to support scalable ServiceNow applications.</w:t>
      </w:r>
    </w:p>
    <w:p w14:paraId="08F1FBAB" w14:textId="77777777" w:rsidR="00942024" w:rsidRPr="005A695A" w:rsidRDefault="00942024" w:rsidP="0094202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Developed </w:t>
      </w:r>
      <w:r w:rsidRPr="005A695A">
        <w:rPr>
          <w:rStyle w:val="Strong"/>
          <w:sz w:val="22"/>
          <w:szCs w:val="22"/>
        </w:rPr>
        <w:t>secure REST and SOAP APIs</w:t>
      </w:r>
      <w:r w:rsidRPr="005A695A">
        <w:rPr>
          <w:sz w:val="22"/>
          <w:szCs w:val="22"/>
        </w:rPr>
        <w:t xml:space="preserve"> for integration with external enterprise systems.</w:t>
      </w:r>
    </w:p>
    <w:p w14:paraId="4650963A" w14:textId="77777777" w:rsidR="00942024" w:rsidRPr="005A695A" w:rsidRDefault="00942024" w:rsidP="0094202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Built </w:t>
      </w:r>
      <w:r w:rsidRPr="005A695A">
        <w:rPr>
          <w:rStyle w:val="Strong"/>
          <w:sz w:val="22"/>
          <w:szCs w:val="22"/>
        </w:rPr>
        <w:t>responsive React and Angular dashboards</w:t>
      </w:r>
      <w:r w:rsidRPr="005A695A">
        <w:rPr>
          <w:sz w:val="22"/>
          <w:szCs w:val="22"/>
        </w:rPr>
        <w:t>, improving user engagement by 25%.</w:t>
      </w:r>
    </w:p>
    <w:p w14:paraId="1CA0175F" w14:textId="77777777" w:rsidR="00942024" w:rsidRPr="005A695A" w:rsidRDefault="00942024" w:rsidP="0094202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Implemented </w:t>
      </w:r>
      <w:r w:rsidRPr="005A695A">
        <w:rPr>
          <w:rStyle w:val="Strong"/>
          <w:sz w:val="22"/>
          <w:szCs w:val="22"/>
        </w:rPr>
        <w:t>Spring Security with OAuth2 and JWT</w:t>
      </w:r>
      <w:r w:rsidRPr="005A695A">
        <w:rPr>
          <w:sz w:val="22"/>
          <w:szCs w:val="22"/>
        </w:rPr>
        <w:t xml:space="preserve"> for authentication and authorization.</w:t>
      </w:r>
    </w:p>
    <w:p w14:paraId="44AD6B5B" w14:textId="77777777" w:rsidR="00942024" w:rsidRPr="005A695A" w:rsidRDefault="00942024" w:rsidP="0094202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Designed and tuned </w:t>
      </w:r>
      <w:r w:rsidRPr="005A695A">
        <w:rPr>
          <w:rStyle w:val="Strong"/>
          <w:sz w:val="22"/>
          <w:szCs w:val="22"/>
        </w:rPr>
        <w:t>MSSQL/Oracle PL/SQL queries, functions, and triggers</w:t>
      </w:r>
      <w:r w:rsidRPr="005A695A">
        <w:rPr>
          <w:sz w:val="22"/>
          <w:szCs w:val="22"/>
        </w:rPr>
        <w:t xml:space="preserve"> for high-performance transaction systems.</w:t>
      </w:r>
    </w:p>
    <w:p w14:paraId="4BFC65B6" w14:textId="77777777" w:rsidR="00942024" w:rsidRPr="005A695A" w:rsidRDefault="00942024" w:rsidP="0094202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Deployed containerized services to </w:t>
      </w:r>
      <w:r w:rsidRPr="005A695A">
        <w:rPr>
          <w:rStyle w:val="Strong"/>
          <w:sz w:val="22"/>
          <w:szCs w:val="22"/>
        </w:rPr>
        <w:t>AWS EKS clusters</w:t>
      </w:r>
      <w:r w:rsidRPr="005A695A">
        <w:rPr>
          <w:sz w:val="22"/>
          <w:szCs w:val="22"/>
        </w:rPr>
        <w:t xml:space="preserve"> using Helm and automated rollouts.</w:t>
      </w:r>
    </w:p>
    <w:p w14:paraId="2CD6E749" w14:textId="77777777" w:rsidR="00942024" w:rsidRPr="005A695A" w:rsidRDefault="00942024" w:rsidP="0094202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Used </w:t>
      </w:r>
      <w:r w:rsidRPr="005A695A">
        <w:rPr>
          <w:rStyle w:val="Strong"/>
          <w:sz w:val="22"/>
          <w:szCs w:val="22"/>
        </w:rPr>
        <w:t>AWS Lambda</w:t>
      </w:r>
      <w:r w:rsidRPr="005A695A">
        <w:rPr>
          <w:sz w:val="22"/>
          <w:szCs w:val="22"/>
        </w:rPr>
        <w:t xml:space="preserve"> for serverless workflows, reducing infrastructure costs by 15%.</w:t>
      </w:r>
    </w:p>
    <w:p w14:paraId="4B73B223" w14:textId="77777777" w:rsidR="00942024" w:rsidRPr="005A695A" w:rsidRDefault="00942024" w:rsidP="0094202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Implemented </w:t>
      </w:r>
      <w:r w:rsidRPr="005A695A">
        <w:rPr>
          <w:rStyle w:val="Strong"/>
          <w:sz w:val="22"/>
          <w:szCs w:val="22"/>
        </w:rPr>
        <w:t>asynchronous messaging</w:t>
      </w:r>
      <w:r w:rsidRPr="005A695A">
        <w:rPr>
          <w:sz w:val="22"/>
          <w:szCs w:val="22"/>
        </w:rPr>
        <w:t xml:space="preserve"> between services with Apache Kafka and RabbitMQ.</w:t>
      </w:r>
    </w:p>
    <w:p w14:paraId="3085C1A8" w14:textId="77777777" w:rsidR="00942024" w:rsidRPr="005A695A" w:rsidRDefault="00942024" w:rsidP="0094202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5A695A">
        <w:rPr>
          <w:sz w:val="22"/>
          <w:szCs w:val="22"/>
        </w:rPr>
        <w:lastRenderedPageBreak/>
        <w:t xml:space="preserve">Configured </w:t>
      </w:r>
      <w:r w:rsidRPr="005A695A">
        <w:rPr>
          <w:rStyle w:val="Strong"/>
          <w:sz w:val="22"/>
          <w:szCs w:val="22"/>
        </w:rPr>
        <w:t>Kibana dashboards</w:t>
      </w:r>
      <w:r w:rsidRPr="005A695A">
        <w:rPr>
          <w:sz w:val="22"/>
          <w:szCs w:val="22"/>
        </w:rPr>
        <w:t xml:space="preserve"> for error logging and SLA monitoring.</w:t>
      </w:r>
    </w:p>
    <w:p w14:paraId="166314D0" w14:textId="77777777" w:rsidR="00942024" w:rsidRPr="005A695A" w:rsidRDefault="00942024" w:rsidP="0094202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Automated builds and deployments with </w:t>
      </w:r>
      <w:r w:rsidRPr="005A695A">
        <w:rPr>
          <w:rStyle w:val="Strong"/>
          <w:sz w:val="22"/>
          <w:szCs w:val="22"/>
        </w:rPr>
        <w:t>GitLab CI/CD and Jenkins pipelines</w:t>
      </w:r>
      <w:r w:rsidRPr="005A695A">
        <w:rPr>
          <w:sz w:val="22"/>
          <w:szCs w:val="22"/>
        </w:rPr>
        <w:t>.</w:t>
      </w:r>
    </w:p>
    <w:p w14:paraId="72222DAD" w14:textId="77777777" w:rsidR="00942024" w:rsidRPr="005A695A" w:rsidRDefault="00942024" w:rsidP="0094202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Integrated with </w:t>
      </w:r>
      <w:r w:rsidRPr="005A695A">
        <w:rPr>
          <w:rStyle w:val="Strong"/>
          <w:sz w:val="22"/>
          <w:szCs w:val="22"/>
        </w:rPr>
        <w:t>SSO providers (SAML, Okta, Azure AD)</w:t>
      </w:r>
      <w:r w:rsidRPr="005A695A">
        <w:rPr>
          <w:sz w:val="22"/>
          <w:szCs w:val="22"/>
        </w:rPr>
        <w:t>, ensuring compliance with security standards.</w:t>
      </w:r>
    </w:p>
    <w:p w14:paraId="243F35F1" w14:textId="77777777" w:rsidR="00942024" w:rsidRPr="005A695A" w:rsidRDefault="00942024" w:rsidP="0094202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Documented APIs with </w:t>
      </w:r>
      <w:r w:rsidRPr="005A695A">
        <w:rPr>
          <w:rStyle w:val="Strong"/>
          <w:sz w:val="22"/>
          <w:szCs w:val="22"/>
        </w:rPr>
        <w:t>Swagger/OpenAPI</w:t>
      </w:r>
      <w:r w:rsidRPr="005A695A">
        <w:rPr>
          <w:sz w:val="22"/>
          <w:szCs w:val="22"/>
        </w:rPr>
        <w:t>, streamlining partner integration.</w:t>
      </w:r>
    </w:p>
    <w:p w14:paraId="28052E34" w14:textId="77777777" w:rsidR="00942024" w:rsidRPr="005A695A" w:rsidRDefault="00942024" w:rsidP="0094202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Wrote </w:t>
      </w:r>
      <w:r w:rsidRPr="005A695A">
        <w:rPr>
          <w:rStyle w:val="Strong"/>
          <w:sz w:val="22"/>
          <w:szCs w:val="22"/>
        </w:rPr>
        <w:t>JUnit/Mockito test cases</w:t>
      </w:r>
      <w:r w:rsidRPr="005A695A">
        <w:rPr>
          <w:sz w:val="22"/>
          <w:szCs w:val="22"/>
        </w:rPr>
        <w:t xml:space="preserve"> and </w:t>
      </w:r>
      <w:r w:rsidRPr="005A695A">
        <w:rPr>
          <w:rStyle w:val="Strong"/>
          <w:sz w:val="22"/>
          <w:szCs w:val="22"/>
        </w:rPr>
        <w:t>Jest/Enzyme tests</w:t>
      </w:r>
      <w:r w:rsidRPr="005A695A">
        <w:rPr>
          <w:sz w:val="22"/>
          <w:szCs w:val="22"/>
        </w:rPr>
        <w:t xml:space="preserve"> for React components to ensure 90%+ coverage.</w:t>
      </w:r>
    </w:p>
    <w:p w14:paraId="69CA3796" w14:textId="77777777" w:rsidR="00942024" w:rsidRPr="005A695A" w:rsidRDefault="00942024" w:rsidP="0094202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Migrated monolithic modules into </w:t>
      </w:r>
      <w:r w:rsidRPr="005A695A">
        <w:rPr>
          <w:rStyle w:val="Strong"/>
          <w:sz w:val="22"/>
          <w:szCs w:val="22"/>
        </w:rPr>
        <w:t>microservices architecture</w:t>
      </w:r>
      <w:r w:rsidRPr="005A695A">
        <w:rPr>
          <w:sz w:val="22"/>
          <w:szCs w:val="22"/>
        </w:rPr>
        <w:t>, improving scalability and maintainability.</w:t>
      </w:r>
    </w:p>
    <w:p w14:paraId="0DC36643" w14:textId="77777777" w:rsidR="00942024" w:rsidRPr="005A695A" w:rsidRDefault="00942024" w:rsidP="0094202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Configured </w:t>
      </w:r>
      <w:r w:rsidRPr="005A695A">
        <w:rPr>
          <w:rStyle w:val="Strong"/>
          <w:sz w:val="22"/>
          <w:szCs w:val="22"/>
        </w:rPr>
        <w:t>Hystrix Circuit Breaker and Eureka Service Registry</w:t>
      </w:r>
      <w:r w:rsidRPr="005A695A">
        <w:rPr>
          <w:sz w:val="22"/>
          <w:szCs w:val="22"/>
        </w:rPr>
        <w:t xml:space="preserve"> for resilient microservice communication.</w:t>
      </w:r>
    </w:p>
    <w:p w14:paraId="1C36D9FB" w14:textId="77777777" w:rsidR="00942024" w:rsidRPr="005A695A" w:rsidRDefault="00942024" w:rsidP="0094202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Participated in </w:t>
      </w:r>
      <w:r w:rsidRPr="005A695A">
        <w:rPr>
          <w:rStyle w:val="Strong"/>
          <w:sz w:val="22"/>
          <w:szCs w:val="22"/>
        </w:rPr>
        <w:t>Agile ceremonies</w:t>
      </w:r>
      <w:r w:rsidRPr="005A695A">
        <w:rPr>
          <w:sz w:val="22"/>
          <w:szCs w:val="22"/>
        </w:rPr>
        <w:t xml:space="preserve"> and collaborated with cross-functional teams across geographies.</w:t>
      </w:r>
    </w:p>
    <w:p w14:paraId="7F552A27" w14:textId="77777777" w:rsidR="00942024" w:rsidRPr="005A695A" w:rsidRDefault="00942024" w:rsidP="0094202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5A695A">
        <w:rPr>
          <w:sz w:val="22"/>
          <w:szCs w:val="22"/>
        </w:rPr>
        <w:t>Mentored junior engineers in Java best practices, CI/CD, and AWS deployments.</w:t>
      </w:r>
    </w:p>
    <w:p w14:paraId="013F0E50" w14:textId="77777777" w:rsidR="00942024" w:rsidRPr="005A695A" w:rsidRDefault="00942024" w:rsidP="0094202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Collaborated with </w:t>
      </w:r>
      <w:r w:rsidRPr="005A695A">
        <w:rPr>
          <w:rStyle w:val="Strong"/>
          <w:sz w:val="22"/>
          <w:szCs w:val="22"/>
        </w:rPr>
        <w:t>product owners and business analysts</w:t>
      </w:r>
      <w:r w:rsidRPr="005A695A">
        <w:rPr>
          <w:sz w:val="22"/>
          <w:szCs w:val="22"/>
        </w:rPr>
        <w:t xml:space="preserve"> to convert business requirements into technical deliverables.</w:t>
      </w:r>
    </w:p>
    <w:p w14:paraId="6B14B527" w14:textId="77777777" w:rsidR="00942024" w:rsidRPr="005A695A" w:rsidRDefault="00942024" w:rsidP="0094202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Conducted </w:t>
      </w:r>
      <w:r w:rsidRPr="005A695A">
        <w:rPr>
          <w:rStyle w:val="Strong"/>
          <w:sz w:val="22"/>
          <w:szCs w:val="22"/>
        </w:rPr>
        <w:t>code reviews and performance optimization sessions</w:t>
      </w:r>
      <w:r w:rsidRPr="005A695A">
        <w:rPr>
          <w:sz w:val="22"/>
          <w:szCs w:val="22"/>
        </w:rPr>
        <w:t>, reducing API response time by 20%.</w:t>
      </w:r>
    </w:p>
    <w:p w14:paraId="14768BD0" w14:textId="77777777" w:rsidR="00942024" w:rsidRPr="005A695A" w:rsidRDefault="00942024" w:rsidP="0094202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Designed </w:t>
      </w:r>
      <w:r w:rsidRPr="005A695A">
        <w:rPr>
          <w:rStyle w:val="Strong"/>
          <w:sz w:val="22"/>
          <w:szCs w:val="22"/>
        </w:rPr>
        <w:t>Grafana dashboards</w:t>
      </w:r>
      <w:r w:rsidRPr="005A695A">
        <w:rPr>
          <w:sz w:val="22"/>
          <w:szCs w:val="22"/>
        </w:rPr>
        <w:t xml:space="preserve"> to monitor API latency, container health, and system metrics.</w:t>
      </w:r>
    </w:p>
    <w:p w14:paraId="0000006B" w14:textId="5B8AF221" w:rsidR="00140B03" w:rsidRPr="005A695A" w:rsidRDefault="00F23236">
      <w:pPr>
        <w:pStyle w:val="Heading2"/>
        <w:keepNext w:val="0"/>
        <w:keepLines w:val="0"/>
        <w:spacing w:before="0" w:after="0"/>
        <w:ind w:right="1800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 w:rsidRPr="005A695A">
        <w:rPr>
          <w:rFonts w:ascii="Times New Roman" w:eastAsia="Times New Roman" w:hAnsi="Times New Roman" w:cs="Times New Roman"/>
          <w:b/>
          <w:sz w:val="22"/>
          <w:szCs w:val="22"/>
        </w:rPr>
        <w:t>Full Stack Java Developer</w:t>
      </w:r>
      <w:r w:rsidRPr="005A695A">
        <w:rPr>
          <w:rFonts w:ascii="Times New Roman" w:eastAsia="Times New Roman" w:hAnsi="Times New Roman" w:cs="Times New Roman"/>
          <w:b/>
          <w:sz w:val="22"/>
          <w:szCs w:val="22"/>
        </w:rPr>
        <w:t xml:space="preserve">               </w:t>
      </w:r>
      <w:r w:rsidR="00000000" w:rsidRPr="005A695A">
        <w:rPr>
          <w:rFonts w:ascii="Times New Roman" w:eastAsia="Times New Roman" w:hAnsi="Times New Roman" w:cs="Times New Roman"/>
          <w:b/>
          <w:sz w:val="22"/>
          <w:szCs w:val="22"/>
        </w:rPr>
        <w:t xml:space="preserve">                                           Mar 2019- April 2022</w:t>
      </w:r>
    </w:p>
    <w:p w14:paraId="1883DA73" w14:textId="77777777" w:rsidR="006B48AA" w:rsidRDefault="00000000" w:rsidP="006B48AA">
      <w:pPr>
        <w:pStyle w:val="Heading2"/>
        <w:keepNext w:val="0"/>
        <w:keepLines w:val="0"/>
        <w:spacing w:before="0" w:after="0"/>
        <w:ind w:right="18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" w:name="_v1ev7qjj7v37" w:colFirst="0" w:colLast="0"/>
      <w:bookmarkEnd w:id="4"/>
      <w:r w:rsidRPr="006B48AA">
        <w:rPr>
          <w:rFonts w:ascii="Times New Roman" w:eastAsia="Times New Roman" w:hAnsi="Times New Roman" w:cs="Times New Roman"/>
          <w:b/>
          <w:sz w:val="24"/>
          <w:szCs w:val="24"/>
        </w:rPr>
        <w:t>Cognizant</w:t>
      </w:r>
    </w:p>
    <w:p w14:paraId="0000006D" w14:textId="13074236" w:rsidR="00140B03" w:rsidRPr="006B48AA" w:rsidRDefault="006B48AA" w:rsidP="006B48AA">
      <w:pPr>
        <w:pStyle w:val="Heading2"/>
        <w:keepNext w:val="0"/>
        <w:keepLines w:val="0"/>
        <w:spacing w:before="0" w:after="0"/>
        <w:ind w:right="18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B48AA">
        <w:rPr>
          <w:rFonts w:ascii="Times New Roman" w:eastAsia="Times New Roman" w:hAnsi="Times New Roman" w:cs="Times New Roman"/>
          <w:b/>
          <w:sz w:val="22"/>
          <w:szCs w:val="22"/>
        </w:rPr>
        <w:t>Clients</w:t>
      </w:r>
      <w:r w:rsidRPr="005A695A">
        <w:rPr>
          <w:rFonts w:ascii="Times New Roman" w:eastAsia="Times New Roman" w:hAnsi="Times New Roman" w:cs="Times New Roman"/>
          <w:b/>
        </w:rPr>
        <w:t>:</w:t>
      </w:r>
      <w:r w:rsidR="00000000" w:rsidRPr="005A695A">
        <w:rPr>
          <w:rFonts w:ascii="Times New Roman" w:eastAsia="Times New Roman" w:hAnsi="Times New Roman" w:cs="Times New Roman"/>
          <w:b/>
          <w:sz w:val="22"/>
          <w:szCs w:val="22"/>
        </w:rPr>
        <w:t xml:space="preserve"> Fiserve/First Data, Pepsico,UHG</w:t>
      </w:r>
    </w:p>
    <w:p w14:paraId="0000006E" w14:textId="39F689BC" w:rsidR="00140B03" w:rsidRPr="005A695A" w:rsidRDefault="00000000">
      <w:pPr>
        <w:spacing w:before="240" w:after="240"/>
        <w:rPr>
          <w:rFonts w:ascii="Times New Roman" w:eastAsia="Times New Roman" w:hAnsi="Times New Roman" w:cs="Times New Roman"/>
          <w:b/>
        </w:rPr>
      </w:pPr>
      <w:r w:rsidRPr="005A695A">
        <w:rPr>
          <w:rFonts w:ascii="Times New Roman" w:eastAsia="Times New Roman" w:hAnsi="Times New Roman" w:cs="Times New Roman"/>
          <w:b/>
        </w:rPr>
        <w:t>Tools and Technologies:</w:t>
      </w:r>
      <w:r w:rsidR="00F23236" w:rsidRPr="005A695A">
        <w:rPr>
          <w:rFonts w:ascii="Times New Roman" w:eastAsia="Times New Roman" w:hAnsi="Times New Roman" w:cs="Times New Roman"/>
        </w:rPr>
        <w:t xml:space="preserve"> </w:t>
      </w:r>
      <w:r w:rsidR="00F23236" w:rsidRPr="005A695A">
        <w:rPr>
          <w:rFonts w:ascii="Times New Roman" w:eastAsia="Times New Roman" w:hAnsi="Times New Roman" w:cs="Times New Roman"/>
        </w:rPr>
        <w:t>Java 8/11, Spring Boot, Spring MVC, REST, React, Angular, JavaScript, TypeScript, PL/SQL, Kafka, RabbitMQ, ActiveMQ, AWS, Docker, Kubernetes, Jenkins, GitLab CI/CD, OAuth2/SSO, Elasticsearch, MongoDB</w:t>
      </w:r>
    </w:p>
    <w:p w14:paraId="00000070" w14:textId="197D9BC9" w:rsidR="00140B03" w:rsidRPr="005A695A" w:rsidRDefault="00000000" w:rsidP="00F429FA">
      <w:pPr>
        <w:pStyle w:val="Heading2"/>
        <w:keepNext w:val="0"/>
        <w:keepLines w:val="0"/>
        <w:spacing w:before="0" w:after="0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bookmarkStart w:id="5" w:name="_9qaw8y7kryh" w:colFirst="0" w:colLast="0"/>
      <w:bookmarkEnd w:id="5"/>
      <w:r w:rsidRPr="005A695A">
        <w:rPr>
          <w:rFonts w:ascii="Times New Roman" w:eastAsia="Times New Roman" w:hAnsi="Times New Roman" w:cs="Times New Roman"/>
          <w:b/>
          <w:sz w:val="22"/>
          <w:szCs w:val="22"/>
        </w:rPr>
        <w:t>Roles and Responsibilities:</w:t>
      </w:r>
    </w:p>
    <w:p w14:paraId="1CCC0945" w14:textId="225FFD7B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Developed </w:t>
      </w:r>
      <w:r w:rsidRPr="005A695A">
        <w:rPr>
          <w:rStyle w:val="Strong"/>
          <w:sz w:val="22"/>
          <w:szCs w:val="22"/>
        </w:rPr>
        <w:t>Java-based microservices</w:t>
      </w:r>
      <w:r w:rsidRPr="005A695A">
        <w:rPr>
          <w:sz w:val="22"/>
          <w:szCs w:val="22"/>
        </w:rPr>
        <w:t xml:space="preserve"> with Spring Boot and Spring MVC to modernize financial and healthcare applications.</w:t>
      </w:r>
    </w:p>
    <w:p w14:paraId="5A8C511D" w14:textId="68B96B5D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Designed and implemented </w:t>
      </w:r>
      <w:r w:rsidRPr="005A695A">
        <w:rPr>
          <w:rStyle w:val="Strong"/>
          <w:sz w:val="22"/>
          <w:szCs w:val="22"/>
        </w:rPr>
        <w:t>RESTful APIs</w:t>
      </w:r>
      <w:r w:rsidRPr="005A695A">
        <w:rPr>
          <w:sz w:val="22"/>
          <w:szCs w:val="22"/>
        </w:rPr>
        <w:t xml:space="preserve"> for real-time data processing and third-party integrations.</w:t>
      </w:r>
    </w:p>
    <w:p w14:paraId="5410B674" w14:textId="6D217C7E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Built </w:t>
      </w:r>
      <w:r w:rsidRPr="005A695A">
        <w:rPr>
          <w:rStyle w:val="Strong"/>
          <w:sz w:val="22"/>
          <w:szCs w:val="22"/>
        </w:rPr>
        <w:t>React and Angular front-end applications</w:t>
      </w:r>
      <w:r w:rsidRPr="005A695A">
        <w:rPr>
          <w:sz w:val="22"/>
          <w:szCs w:val="22"/>
        </w:rPr>
        <w:t>, leveraging Redux/NgRx for state management and delivering responsive UIs.</w:t>
      </w:r>
    </w:p>
    <w:p w14:paraId="20344FB7" w14:textId="7F838984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Integrated </w:t>
      </w:r>
      <w:r w:rsidRPr="005A695A">
        <w:rPr>
          <w:rStyle w:val="Strong"/>
          <w:sz w:val="22"/>
          <w:szCs w:val="22"/>
        </w:rPr>
        <w:t>Spring Security, OAuth2, and JWT</w:t>
      </w:r>
      <w:r w:rsidRPr="005A695A">
        <w:rPr>
          <w:sz w:val="22"/>
          <w:szCs w:val="22"/>
        </w:rPr>
        <w:t xml:space="preserve"> for authentication and authorization across services.</w:t>
      </w:r>
    </w:p>
    <w:p w14:paraId="11E2F594" w14:textId="375899A1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Migrated legacy modules into </w:t>
      </w:r>
      <w:r w:rsidRPr="005A695A">
        <w:rPr>
          <w:rStyle w:val="Strong"/>
          <w:sz w:val="22"/>
          <w:szCs w:val="22"/>
        </w:rPr>
        <w:t>microservices architecture</w:t>
      </w:r>
      <w:r w:rsidRPr="005A695A">
        <w:rPr>
          <w:sz w:val="22"/>
          <w:szCs w:val="22"/>
        </w:rPr>
        <w:t>, reducing downtime and increasing scalability.</w:t>
      </w:r>
    </w:p>
    <w:p w14:paraId="4AF3D6ED" w14:textId="45109114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Built </w:t>
      </w:r>
      <w:r w:rsidRPr="005A695A">
        <w:rPr>
          <w:rStyle w:val="Strong"/>
          <w:sz w:val="22"/>
          <w:szCs w:val="22"/>
        </w:rPr>
        <w:t>PL/SQL stored procedures, triggers, and packages</w:t>
      </w:r>
      <w:r w:rsidRPr="005A695A">
        <w:rPr>
          <w:sz w:val="22"/>
          <w:szCs w:val="22"/>
        </w:rPr>
        <w:t xml:space="preserve"> to optimize data access for financial transactions.</w:t>
      </w:r>
    </w:p>
    <w:p w14:paraId="078929BA" w14:textId="58D13EEF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Designed </w:t>
      </w:r>
      <w:r w:rsidRPr="005A695A">
        <w:rPr>
          <w:rStyle w:val="Strong"/>
          <w:sz w:val="22"/>
          <w:szCs w:val="22"/>
        </w:rPr>
        <w:t>real-time messaging pipelines</w:t>
      </w:r>
      <w:r w:rsidRPr="005A695A">
        <w:rPr>
          <w:sz w:val="22"/>
          <w:szCs w:val="22"/>
        </w:rPr>
        <w:t xml:space="preserve"> with Kafka, RabbitMQ, and ActiveMQ for asynchronous communication.</w:t>
      </w:r>
    </w:p>
    <w:p w14:paraId="34128010" w14:textId="790DC064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Implemented </w:t>
      </w:r>
      <w:r w:rsidRPr="005A695A">
        <w:rPr>
          <w:rStyle w:val="Strong"/>
          <w:sz w:val="22"/>
          <w:szCs w:val="22"/>
        </w:rPr>
        <w:t>AWS services (EC2, Lambda, RDS, S3, CloudWatch, EKS)</w:t>
      </w:r>
      <w:r w:rsidRPr="005A695A">
        <w:rPr>
          <w:sz w:val="22"/>
          <w:szCs w:val="22"/>
        </w:rPr>
        <w:t xml:space="preserve"> for cloud-native deployments.</w:t>
      </w:r>
    </w:p>
    <w:p w14:paraId="44C7C832" w14:textId="11A19A9A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Used </w:t>
      </w:r>
      <w:r w:rsidRPr="005A695A">
        <w:rPr>
          <w:rStyle w:val="Strong"/>
          <w:sz w:val="22"/>
          <w:szCs w:val="22"/>
        </w:rPr>
        <w:t>Docker + Kubernetes</w:t>
      </w:r>
      <w:r w:rsidRPr="005A695A">
        <w:rPr>
          <w:sz w:val="22"/>
          <w:szCs w:val="22"/>
        </w:rPr>
        <w:t xml:space="preserve"> for containerized deployments in hybrid (Windows/Linux) environments.</w:t>
      </w:r>
    </w:p>
    <w:p w14:paraId="3F57EC99" w14:textId="19A8D940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lastRenderedPageBreak/>
        <w:t xml:space="preserve">Configured </w:t>
      </w:r>
      <w:r w:rsidRPr="005A695A">
        <w:rPr>
          <w:rStyle w:val="Strong"/>
          <w:sz w:val="22"/>
          <w:szCs w:val="22"/>
        </w:rPr>
        <w:t>CI/CD pipelines with Jenkins, GitLab CI/CD, and Azure DevOps</w:t>
      </w:r>
      <w:r w:rsidRPr="005A695A">
        <w:rPr>
          <w:sz w:val="22"/>
          <w:szCs w:val="22"/>
        </w:rPr>
        <w:t>, automating builds, tests, and deployments.</w:t>
      </w:r>
    </w:p>
    <w:p w14:paraId="2B1C7988" w14:textId="3C4AB2CF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Enhanced </w:t>
      </w:r>
      <w:r w:rsidRPr="005A695A">
        <w:rPr>
          <w:rStyle w:val="Strong"/>
          <w:sz w:val="22"/>
          <w:szCs w:val="22"/>
        </w:rPr>
        <w:t>system observability</w:t>
      </w:r>
      <w:r w:rsidRPr="005A695A">
        <w:rPr>
          <w:sz w:val="22"/>
          <w:szCs w:val="22"/>
        </w:rPr>
        <w:t xml:space="preserve"> by configuring ELK stack and Grafana dashboards for error logging and SLA monitoring.</w:t>
      </w:r>
    </w:p>
    <w:p w14:paraId="7E6F28F9" w14:textId="4F0B80EC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Documented APIs with </w:t>
      </w:r>
      <w:r w:rsidRPr="005A695A">
        <w:rPr>
          <w:rStyle w:val="Strong"/>
          <w:sz w:val="22"/>
          <w:szCs w:val="22"/>
        </w:rPr>
        <w:t>Swagger/OpenAPI</w:t>
      </w:r>
      <w:r w:rsidRPr="005A695A">
        <w:rPr>
          <w:sz w:val="22"/>
          <w:szCs w:val="22"/>
        </w:rPr>
        <w:t>, enabling smooth integration with external vendors.</w:t>
      </w:r>
    </w:p>
    <w:p w14:paraId="0983DF1B" w14:textId="335D7C96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Performed </w:t>
      </w:r>
      <w:r w:rsidRPr="005A695A">
        <w:rPr>
          <w:rStyle w:val="Strong"/>
          <w:sz w:val="22"/>
          <w:szCs w:val="22"/>
        </w:rPr>
        <w:t>unit testing (JUnit, Mockito)</w:t>
      </w:r>
      <w:r w:rsidRPr="005A695A">
        <w:rPr>
          <w:sz w:val="22"/>
          <w:szCs w:val="22"/>
        </w:rPr>
        <w:t xml:space="preserve">, </w:t>
      </w:r>
      <w:r w:rsidRPr="005A695A">
        <w:rPr>
          <w:rStyle w:val="Strong"/>
          <w:sz w:val="22"/>
          <w:szCs w:val="22"/>
        </w:rPr>
        <w:t>UI testing (Jasmine, Karma, Jest, Protractor)</w:t>
      </w:r>
      <w:r w:rsidRPr="005A695A">
        <w:rPr>
          <w:sz w:val="22"/>
          <w:szCs w:val="22"/>
        </w:rPr>
        <w:t xml:space="preserve">, and </w:t>
      </w:r>
      <w:r w:rsidRPr="005A695A">
        <w:rPr>
          <w:rStyle w:val="Strong"/>
          <w:sz w:val="22"/>
          <w:szCs w:val="22"/>
        </w:rPr>
        <w:t>end-to-end testing (Selenium)</w:t>
      </w:r>
      <w:r w:rsidRPr="005A695A">
        <w:rPr>
          <w:sz w:val="22"/>
          <w:szCs w:val="22"/>
        </w:rPr>
        <w:t>.</w:t>
      </w:r>
    </w:p>
    <w:p w14:paraId="2312D205" w14:textId="398F5CD9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Designed and optimized </w:t>
      </w:r>
      <w:r w:rsidRPr="005A695A">
        <w:rPr>
          <w:rStyle w:val="Strong"/>
          <w:sz w:val="22"/>
          <w:szCs w:val="22"/>
        </w:rPr>
        <w:t>SQL/PLSQL queries</w:t>
      </w:r>
      <w:r w:rsidRPr="005A695A">
        <w:rPr>
          <w:sz w:val="22"/>
          <w:szCs w:val="22"/>
        </w:rPr>
        <w:t xml:space="preserve"> to handle millions of transactions per day with reduced latency.</w:t>
      </w:r>
    </w:p>
    <w:p w14:paraId="240FE109" w14:textId="4E19BA90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Used </w:t>
      </w:r>
      <w:r w:rsidRPr="005A695A">
        <w:rPr>
          <w:rStyle w:val="Strong"/>
          <w:sz w:val="22"/>
          <w:szCs w:val="22"/>
        </w:rPr>
        <w:t>Spring Batch + Quartz Scheduler</w:t>
      </w:r>
      <w:r w:rsidRPr="005A695A">
        <w:rPr>
          <w:sz w:val="22"/>
          <w:szCs w:val="22"/>
        </w:rPr>
        <w:t xml:space="preserve"> for automated jobs in claims and payment workflows.</w:t>
      </w:r>
    </w:p>
    <w:p w14:paraId="1038DA3C" w14:textId="1F19985D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Implemented </w:t>
      </w:r>
      <w:r w:rsidRPr="005A695A">
        <w:rPr>
          <w:rStyle w:val="Strong"/>
          <w:sz w:val="22"/>
          <w:szCs w:val="22"/>
        </w:rPr>
        <w:t>circuit breaker patterns (Hystrix)</w:t>
      </w:r>
      <w:r w:rsidRPr="005A695A">
        <w:rPr>
          <w:sz w:val="22"/>
          <w:szCs w:val="22"/>
        </w:rPr>
        <w:t xml:space="preserve"> for fault-tolerant microservice communication.</w:t>
      </w:r>
    </w:p>
    <w:p w14:paraId="7018D99B" w14:textId="7ACBB036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Collaborated with compliance teams to meet </w:t>
      </w:r>
      <w:r w:rsidRPr="005A695A">
        <w:rPr>
          <w:rStyle w:val="Strong"/>
          <w:sz w:val="22"/>
          <w:szCs w:val="22"/>
        </w:rPr>
        <w:t>PCI DSS (finance) and HIPAA (healthcare)</w:t>
      </w:r>
      <w:r w:rsidRPr="005A695A">
        <w:rPr>
          <w:sz w:val="22"/>
          <w:szCs w:val="22"/>
        </w:rPr>
        <w:t xml:space="preserve"> regulatory standards.</w:t>
      </w:r>
    </w:p>
    <w:p w14:paraId="0460F6CA" w14:textId="2EDC2F48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Designed </w:t>
      </w:r>
      <w:r w:rsidRPr="005A695A">
        <w:rPr>
          <w:rStyle w:val="Strong"/>
          <w:sz w:val="22"/>
          <w:szCs w:val="22"/>
        </w:rPr>
        <w:t>Kibana dashboards</w:t>
      </w:r>
      <w:r w:rsidRPr="005A695A">
        <w:rPr>
          <w:sz w:val="22"/>
          <w:szCs w:val="22"/>
        </w:rPr>
        <w:t xml:space="preserve"> to visualize transaction throughput, fraud alerts, and claims status in real-time.</w:t>
      </w:r>
    </w:p>
    <w:p w14:paraId="16E85104" w14:textId="3EC26391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>Mentored junior developers on Java coding best practices, Spring Boot, and CI/CD workflows.</w:t>
      </w:r>
    </w:p>
    <w:p w14:paraId="6978D1AE" w14:textId="013C7831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Actively participated in </w:t>
      </w:r>
      <w:r w:rsidRPr="005A695A">
        <w:rPr>
          <w:rStyle w:val="Strong"/>
          <w:sz w:val="22"/>
          <w:szCs w:val="22"/>
        </w:rPr>
        <w:t>Agile ceremonies (Scrum, PI planning)</w:t>
      </w:r>
      <w:r w:rsidRPr="005A695A">
        <w:rPr>
          <w:sz w:val="22"/>
          <w:szCs w:val="22"/>
        </w:rPr>
        <w:t xml:space="preserve"> to align deliverables with business priorities.</w:t>
      </w:r>
    </w:p>
    <w:p w14:paraId="5B10E823" w14:textId="6D80D4E5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>Coordinated with cross-functional teams (business analysts, QA, DevOps, architects) to deliver enterprise-grade applications.</w:t>
      </w:r>
    </w:p>
    <w:p w14:paraId="32A65E15" w14:textId="61429647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Designed </w:t>
      </w:r>
      <w:r w:rsidRPr="005A695A">
        <w:rPr>
          <w:rStyle w:val="Strong"/>
          <w:sz w:val="22"/>
          <w:szCs w:val="22"/>
        </w:rPr>
        <w:t>scalable caching solutions with Redis</w:t>
      </w:r>
      <w:r w:rsidRPr="005A695A">
        <w:rPr>
          <w:sz w:val="22"/>
          <w:szCs w:val="22"/>
        </w:rPr>
        <w:t xml:space="preserve"> to improve performance in claims validation workflows.</w:t>
      </w:r>
    </w:p>
    <w:p w14:paraId="33741D87" w14:textId="7EF52B26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Integrated </w:t>
      </w:r>
      <w:r w:rsidRPr="005A695A">
        <w:rPr>
          <w:rStyle w:val="Strong"/>
          <w:sz w:val="22"/>
          <w:szCs w:val="22"/>
        </w:rPr>
        <w:t>SSO using SAML &amp; Okta</w:t>
      </w:r>
      <w:r w:rsidRPr="005A695A">
        <w:rPr>
          <w:sz w:val="22"/>
          <w:szCs w:val="22"/>
        </w:rPr>
        <w:t xml:space="preserve"> across internal enterprise applications, simplifying access management.</w:t>
      </w:r>
    </w:p>
    <w:p w14:paraId="089D8BFA" w14:textId="5EE965A7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Worked with </w:t>
      </w:r>
      <w:r w:rsidRPr="005A695A">
        <w:rPr>
          <w:rStyle w:val="Strong"/>
          <w:sz w:val="22"/>
          <w:szCs w:val="22"/>
        </w:rPr>
        <w:t>NoSQL (MongoDB, Cassandra)</w:t>
      </w:r>
      <w:r w:rsidRPr="005A695A">
        <w:rPr>
          <w:sz w:val="22"/>
          <w:szCs w:val="22"/>
        </w:rPr>
        <w:t xml:space="preserve"> alongside RDBMS to support polyglot persistence.</w:t>
      </w:r>
    </w:p>
    <w:p w14:paraId="1F0FB7AF" w14:textId="587E40AE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Implemented </w:t>
      </w:r>
      <w:r w:rsidRPr="005A695A">
        <w:rPr>
          <w:rStyle w:val="Strong"/>
          <w:sz w:val="22"/>
          <w:szCs w:val="22"/>
        </w:rPr>
        <w:t>API versioning and backward compatibility strategies</w:t>
      </w:r>
      <w:r w:rsidRPr="005A695A">
        <w:rPr>
          <w:sz w:val="22"/>
          <w:szCs w:val="22"/>
        </w:rPr>
        <w:t xml:space="preserve"> to support multiple client apps.</w:t>
      </w:r>
    </w:p>
    <w:p w14:paraId="39068174" w14:textId="11C6969F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Applied </w:t>
      </w:r>
      <w:r w:rsidRPr="005A695A">
        <w:rPr>
          <w:rStyle w:val="Strong"/>
          <w:sz w:val="22"/>
          <w:szCs w:val="22"/>
        </w:rPr>
        <w:t>Agile/TDD methodology</w:t>
      </w:r>
      <w:r w:rsidRPr="005A695A">
        <w:rPr>
          <w:sz w:val="22"/>
          <w:szCs w:val="22"/>
        </w:rPr>
        <w:t>, writing reusable test cases early in development cycles.</w:t>
      </w:r>
    </w:p>
    <w:p w14:paraId="49A1008E" w14:textId="0A58EA3A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Used </w:t>
      </w:r>
      <w:r w:rsidRPr="005A695A">
        <w:rPr>
          <w:rStyle w:val="Strong"/>
          <w:sz w:val="22"/>
          <w:szCs w:val="22"/>
        </w:rPr>
        <w:t>Git, GitHub, and Bitbucket</w:t>
      </w:r>
      <w:r w:rsidRPr="005A695A">
        <w:rPr>
          <w:sz w:val="22"/>
          <w:szCs w:val="22"/>
        </w:rPr>
        <w:t xml:space="preserve"> for version control with branching and pull request workflows.</w:t>
      </w:r>
    </w:p>
    <w:p w14:paraId="409F1104" w14:textId="76CAE9E7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Delivered </w:t>
      </w:r>
      <w:r w:rsidRPr="005A695A">
        <w:rPr>
          <w:rStyle w:val="Strong"/>
          <w:sz w:val="22"/>
          <w:szCs w:val="22"/>
        </w:rPr>
        <w:t>fraud detection APIs</w:t>
      </w:r>
      <w:r w:rsidRPr="005A695A">
        <w:rPr>
          <w:sz w:val="22"/>
          <w:szCs w:val="22"/>
        </w:rPr>
        <w:t xml:space="preserve"> that reduced response time by 30% for Fiserv’s payment platform.</w:t>
      </w:r>
    </w:p>
    <w:p w14:paraId="315CA098" w14:textId="201C7FAF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Built </w:t>
      </w:r>
      <w:r w:rsidRPr="005A695A">
        <w:rPr>
          <w:rStyle w:val="Strong"/>
          <w:sz w:val="22"/>
          <w:szCs w:val="22"/>
        </w:rPr>
        <w:t>predictive maintenance dashboards</w:t>
      </w:r>
      <w:r w:rsidRPr="005A695A">
        <w:rPr>
          <w:sz w:val="22"/>
          <w:szCs w:val="22"/>
        </w:rPr>
        <w:t xml:space="preserve"> for PepsiCo plants, enabling proactive equipment monitoring.</w:t>
      </w:r>
    </w:p>
    <w:p w14:paraId="54BA6142" w14:textId="218C2C99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Delivered </w:t>
      </w:r>
      <w:r w:rsidRPr="005A695A">
        <w:rPr>
          <w:rStyle w:val="Strong"/>
          <w:sz w:val="22"/>
          <w:szCs w:val="22"/>
        </w:rPr>
        <w:t>HIPAA-compliant claims processing solutions</w:t>
      </w:r>
      <w:r w:rsidRPr="005A695A">
        <w:rPr>
          <w:sz w:val="22"/>
          <w:szCs w:val="22"/>
        </w:rPr>
        <w:t xml:space="preserve"> for UHG, improving claims resolution accuracy.</w:t>
      </w:r>
    </w:p>
    <w:p w14:paraId="0CCB9103" w14:textId="459606FB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Demonstrated </w:t>
      </w:r>
      <w:r w:rsidRPr="005A695A">
        <w:rPr>
          <w:rStyle w:val="Strong"/>
          <w:sz w:val="22"/>
          <w:szCs w:val="22"/>
        </w:rPr>
        <w:t>problem-solving skills</w:t>
      </w:r>
      <w:r w:rsidRPr="005A695A">
        <w:rPr>
          <w:sz w:val="22"/>
          <w:szCs w:val="22"/>
        </w:rPr>
        <w:t>, debugging critical production issues under tight deadlines.</w:t>
      </w:r>
    </w:p>
    <w:p w14:paraId="7886CE78" w14:textId="7A2BC865" w:rsidR="00F429FA" w:rsidRPr="005A695A" w:rsidRDefault="00F429FA" w:rsidP="00F429F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Recognized for </w:t>
      </w:r>
      <w:r w:rsidRPr="005A695A">
        <w:rPr>
          <w:rStyle w:val="Strong"/>
          <w:sz w:val="22"/>
          <w:szCs w:val="22"/>
        </w:rPr>
        <w:t>effective communication</w:t>
      </w:r>
      <w:r w:rsidRPr="005A695A">
        <w:rPr>
          <w:sz w:val="22"/>
          <w:szCs w:val="22"/>
        </w:rPr>
        <w:t xml:space="preserve"> between business stakeholders and engineering teams.</w:t>
      </w:r>
    </w:p>
    <w:p w14:paraId="00000083" w14:textId="2889765A" w:rsidR="00140B03" w:rsidRPr="006B48AA" w:rsidRDefault="00F429FA" w:rsidP="006B48AA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Mentored peers and junior engineers, fostering </w:t>
      </w:r>
      <w:r w:rsidRPr="005A695A">
        <w:rPr>
          <w:rStyle w:val="Strong"/>
          <w:sz w:val="22"/>
          <w:szCs w:val="22"/>
        </w:rPr>
        <w:t>team collaboration and knowledge sharing</w:t>
      </w:r>
      <w:r w:rsidRPr="005A695A">
        <w:rPr>
          <w:sz w:val="22"/>
          <w:szCs w:val="22"/>
        </w:rPr>
        <w:t>.</w:t>
      </w:r>
    </w:p>
    <w:p w14:paraId="00000084" w14:textId="17C6B515" w:rsidR="00140B03" w:rsidRPr="005A695A" w:rsidRDefault="00B15CD8">
      <w:pPr>
        <w:pStyle w:val="Heading2"/>
        <w:keepNext w:val="0"/>
        <w:keepLines w:val="0"/>
        <w:spacing w:before="0" w:after="0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bookmarkStart w:id="6" w:name="_2lyr2u52mvvh" w:colFirst="0" w:colLast="0"/>
      <w:bookmarkEnd w:id="6"/>
      <w:r>
        <w:rPr>
          <w:rFonts w:ascii="Times New Roman" w:eastAsia="Times New Roman" w:hAnsi="Times New Roman" w:cs="Times New Roman"/>
          <w:b/>
          <w:sz w:val="22"/>
          <w:szCs w:val="22"/>
        </w:rPr>
        <w:t>Software</w:t>
      </w:r>
      <w:r w:rsidR="00000000" w:rsidRPr="005A695A">
        <w:rPr>
          <w:rFonts w:ascii="Times New Roman" w:eastAsia="Times New Roman" w:hAnsi="Times New Roman" w:cs="Times New Roman"/>
          <w:b/>
          <w:sz w:val="22"/>
          <w:szCs w:val="22"/>
        </w:rPr>
        <w:t xml:space="preserve"> Engineer                                                                                              </w:t>
      </w:r>
      <w:r w:rsidR="00000000" w:rsidRPr="005A695A">
        <w:rPr>
          <w:rFonts w:ascii="Times New Roman" w:eastAsia="Times New Roman" w:hAnsi="Times New Roman" w:cs="Times New Roman"/>
          <w:b/>
          <w:sz w:val="22"/>
          <w:szCs w:val="22"/>
        </w:rPr>
        <w:tab/>
        <w:t>June 2017 to Dec 2018</w:t>
      </w:r>
    </w:p>
    <w:p w14:paraId="00000085" w14:textId="08A14A50" w:rsidR="00140B03" w:rsidRPr="005A695A" w:rsidRDefault="00000000">
      <w:pPr>
        <w:spacing w:before="20" w:after="240"/>
        <w:jc w:val="both"/>
        <w:rPr>
          <w:rFonts w:ascii="Times New Roman" w:eastAsia="Times New Roman" w:hAnsi="Times New Roman" w:cs="Times New Roman"/>
          <w:b/>
        </w:rPr>
      </w:pPr>
      <w:r w:rsidRPr="005A695A">
        <w:rPr>
          <w:rFonts w:ascii="Times New Roman" w:eastAsia="Times New Roman" w:hAnsi="Times New Roman" w:cs="Times New Roman"/>
          <w:b/>
        </w:rPr>
        <w:t>Cloud Chip Technology Pvt Ltd.,</w:t>
      </w:r>
    </w:p>
    <w:p w14:paraId="00000086" w14:textId="698D285B" w:rsidR="00140B03" w:rsidRPr="005A695A" w:rsidRDefault="00000000">
      <w:pPr>
        <w:spacing w:before="20" w:after="240"/>
        <w:jc w:val="both"/>
        <w:rPr>
          <w:rFonts w:ascii="Times New Roman" w:eastAsia="Times New Roman" w:hAnsi="Times New Roman" w:cs="Times New Roman"/>
        </w:rPr>
      </w:pPr>
      <w:r w:rsidRPr="005A695A">
        <w:rPr>
          <w:rFonts w:ascii="Times New Roman" w:eastAsia="Times New Roman" w:hAnsi="Times New Roman" w:cs="Times New Roman"/>
          <w:b/>
        </w:rPr>
        <w:t xml:space="preserve">Tools and Technologies: </w:t>
      </w:r>
      <w:r w:rsidR="00022CBD" w:rsidRPr="005A695A">
        <w:rPr>
          <w:rFonts w:ascii="Times New Roman" w:eastAsia="Times New Roman" w:hAnsi="Times New Roman" w:cs="Times New Roman"/>
        </w:rPr>
        <w:t>Java 8, Spring MVC, JSP, Servlets, React, AngularJS/Angular, JavaScript, jQuery, HTML5, CSS3, Bootstrap, MSSQL, PL/SQL, Docker, Kubernetes, NiFi, Elasticsearch, WebLogic</w:t>
      </w:r>
    </w:p>
    <w:p w14:paraId="00000087" w14:textId="77777777" w:rsidR="00140B03" w:rsidRPr="005A695A" w:rsidRDefault="00000000">
      <w:pPr>
        <w:pStyle w:val="Heading2"/>
        <w:keepNext w:val="0"/>
        <w:keepLines w:val="0"/>
        <w:spacing w:before="0" w:after="0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bookmarkStart w:id="7" w:name="_9syhe27jbs07" w:colFirst="0" w:colLast="0"/>
      <w:bookmarkEnd w:id="7"/>
      <w:r w:rsidRPr="005A695A">
        <w:rPr>
          <w:rFonts w:ascii="Times New Roman" w:eastAsia="Times New Roman" w:hAnsi="Times New Roman" w:cs="Times New Roman"/>
          <w:b/>
          <w:sz w:val="22"/>
          <w:szCs w:val="22"/>
        </w:rPr>
        <w:t>Roles and Responsibilities:</w:t>
      </w:r>
    </w:p>
    <w:p w14:paraId="32CC32A9" w14:textId="7AC150E2" w:rsidR="00F429FA" w:rsidRPr="005A695A" w:rsidRDefault="00F429FA" w:rsidP="00F429FA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5A695A">
        <w:rPr>
          <w:sz w:val="22"/>
          <w:szCs w:val="22"/>
        </w:rPr>
        <w:lastRenderedPageBreak/>
        <w:t xml:space="preserve">Designed and developed </w:t>
      </w:r>
      <w:r w:rsidRPr="005A695A">
        <w:rPr>
          <w:rStyle w:val="Strong"/>
          <w:sz w:val="22"/>
          <w:szCs w:val="22"/>
        </w:rPr>
        <w:t>Spring MVC and JSP applications</w:t>
      </w:r>
      <w:r w:rsidRPr="005A695A">
        <w:rPr>
          <w:sz w:val="22"/>
          <w:szCs w:val="22"/>
        </w:rPr>
        <w:t xml:space="preserve"> to support IoT and enterprise use cases.</w:t>
      </w:r>
    </w:p>
    <w:p w14:paraId="5EC054C3" w14:textId="4D7CEDE0" w:rsidR="00F429FA" w:rsidRPr="005A695A" w:rsidRDefault="00F429FA" w:rsidP="00F429FA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Migrated legacy modules into </w:t>
      </w:r>
      <w:r w:rsidRPr="005A695A">
        <w:rPr>
          <w:rStyle w:val="Strong"/>
          <w:sz w:val="22"/>
          <w:szCs w:val="22"/>
        </w:rPr>
        <w:t>Spring Boot microservices</w:t>
      </w:r>
      <w:r w:rsidRPr="005A695A">
        <w:rPr>
          <w:sz w:val="22"/>
          <w:szCs w:val="22"/>
        </w:rPr>
        <w:t>, improving modularity and reusability.</w:t>
      </w:r>
    </w:p>
    <w:p w14:paraId="13809A3E" w14:textId="3067D8D6" w:rsidR="00F429FA" w:rsidRPr="005A695A" w:rsidRDefault="00F429FA" w:rsidP="00F429FA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Built </w:t>
      </w:r>
      <w:r w:rsidRPr="005A695A">
        <w:rPr>
          <w:rStyle w:val="Strong"/>
          <w:sz w:val="22"/>
          <w:szCs w:val="22"/>
        </w:rPr>
        <w:t>AngularJS and React front-end applications</w:t>
      </w:r>
      <w:r w:rsidRPr="005A695A">
        <w:rPr>
          <w:sz w:val="22"/>
          <w:szCs w:val="22"/>
        </w:rPr>
        <w:t xml:space="preserve"> for customer dashboards and IoT monitoring.</w:t>
      </w:r>
    </w:p>
    <w:p w14:paraId="47A9ECC7" w14:textId="04E1D1B7" w:rsidR="00F429FA" w:rsidRPr="005A695A" w:rsidRDefault="00F429FA" w:rsidP="00F429FA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Created </w:t>
      </w:r>
      <w:r w:rsidRPr="005A695A">
        <w:rPr>
          <w:rStyle w:val="Strong"/>
          <w:sz w:val="22"/>
          <w:szCs w:val="22"/>
        </w:rPr>
        <w:t>RESTful APIs</w:t>
      </w:r>
      <w:r w:rsidRPr="005A695A">
        <w:rPr>
          <w:sz w:val="22"/>
          <w:szCs w:val="22"/>
        </w:rPr>
        <w:t xml:space="preserve"> to connect IoT telemetry with enterprise analytics platforms.</w:t>
      </w:r>
    </w:p>
    <w:p w14:paraId="5CED673B" w14:textId="13D0387E" w:rsidR="00F429FA" w:rsidRPr="005A695A" w:rsidRDefault="00F429FA" w:rsidP="00F429FA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Designed </w:t>
      </w:r>
      <w:r w:rsidRPr="005A695A">
        <w:rPr>
          <w:rStyle w:val="Strong"/>
          <w:sz w:val="22"/>
          <w:szCs w:val="22"/>
        </w:rPr>
        <w:t>MSSQL schemas, queries, and stored procedures</w:t>
      </w:r>
      <w:r w:rsidRPr="005A695A">
        <w:rPr>
          <w:sz w:val="22"/>
          <w:szCs w:val="22"/>
        </w:rPr>
        <w:t xml:space="preserve"> for efficient data storage and retrieval.</w:t>
      </w:r>
    </w:p>
    <w:p w14:paraId="1A9E3394" w14:textId="75C10E52" w:rsidR="00F429FA" w:rsidRPr="005A695A" w:rsidRDefault="00F429FA" w:rsidP="00F429FA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Optimized </w:t>
      </w:r>
      <w:r w:rsidRPr="005A695A">
        <w:rPr>
          <w:rStyle w:val="Strong"/>
          <w:sz w:val="22"/>
          <w:szCs w:val="22"/>
        </w:rPr>
        <w:t>PL/SQL triggers and packages</w:t>
      </w:r>
      <w:r w:rsidRPr="005A695A">
        <w:rPr>
          <w:sz w:val="22"/>
          <w:szCs w:val="22"/>
        </w:rPr>
        <w:t>, improving query response times by 20%.</w:t>
      </w:r>
    </w:p>
    <w:p w14:paraId="422D72E2" w14:textId="5B96DF24" w:rsidR="00F429FA" w:rsidRPr="005A695A" w:rsidRDefault="00F429FA" w:rsidP="00F429FA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Implemented </w:t>
      </w:r>
      <w:r w:rsidRPr="005A695A">
        <w:rPr>
          <w:rStyle w:val="Strong"/>
          <w:sz w:val="22"/>
          <w:szCs w:val="22"/>
        </w:rPr>
        <w:t>OAuth2 and JWT authentication</w:t>
      </w:r>
      <w:r w:rsidRPr="005A695A">
        <w:rPr>
          <w:sz w:val="22"/>
          <w:szCs w:val="22"/>
        </w:rPr>
        <w:t xml:space="preserve"> modules for secure user access.</w:t>
      </w:r>
    </w:p>
    <w:p w14:paraId="649D11D4" w14:textId="18C9F7BB" w:rsidR="00F429FA" w:rsidRPr="005A695A" w:rsidRDefault="00F429FA" w:rsidP="00F429FA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Configured </w:t>
      </w:r>
      <w:r w:rsidRPr="005A695A">
        <w:rPr>
          <w:rStyle w:val="Strong"/>
          <w:sz w:val="22"/>
          <w:szCs w:val="22"/>
        </w:rPr>
        <w:t>Dockerized deployments</w:t>
      </w:r>
      <w:r w:rsidRPr="005A695A">
        <w:rPr>
          <w:sz w:val="22"/>
          <w:szCs w:val="22"/>
        </w:rPr>
        <w:t xml:space="preserve"> and managed orchestration using Kubernetes.</w:t>
      </w:r>
    </w:p>
    <w:p w14:paraId="78C1E806" w14:textId="5F6A7E34" w:rsidR="00F429FA" w:rsidRPr="005A695A" w:rsidRDefault="00F429FA" w:rsidP="00F429FA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Developed </w:t>
      </w:r>
      <w:r w:rsidRPr="005A695A">
        <w:rPr>
          <w:rStyle w:val="Strong"/>
          <w:sz w:val="22"/>
          <w:szCs w:val="22"/>
        </w:rPr>
        <w:t>custom NiFi processors</w:t>
      </w:r>
      <w:r w:rsidRPr="005A695A">
        <w:rPr>
          <w:sz w:val="22"/>
          <w:szCs w:val="22"/>
        </w:rPr>
        <w:t xml:space="preserve"> to handle IoT telemetry ingestion and transformation.</w:t>
      </w:r>
    </w:p>
    <w:p w14:paraId="41EF319B" w14:textId="7D4ECE5B" w:rsidR="00F429FA" w:rsidRPr="005A695A" w:rsidRDefault="00F429FA" w:rsidP="00F429FA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Integrated </w:t>
      </w:r>
      <w:r w:rsidRPr="005A695A">
        <w:rPr>
          <w:rStyle w:val="Strong"/>
          <w:sz w:val="22"/>
          <w:szCs w:val="22"/>
        </w:rPr>
        <w:t>Elasticsearch</w:t>
      </w:r>
      <w:r w:rsidRPr="005A695A">
        <w:rPr>
          <w:sz w:val="22"/>
          <w:szCs w:val="22"/>
        </w:rPr>
        <w:t xml:space="preserve"> for real-time device performance and anomaly detection dashboards.</w:t>
      </w:r>
    </w:p>
    <w:p w14:paraId="104ED1DE" w14:textId="6D793251" w:rsidR="00F429FA" w:rsidRPr="005A695A" w:rsidRDefault="00F429FA" w:rsidP="00F429FA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Used </w:t>
      </w:r>
      <w:r w:rsidRPr="005A695A">
        <w:rPr>
          <w:rStyle w:val="Strong"/>
          <w:sz w:val="22"/>
          <w:szCs w:val="22"/>
        </w:rPr>
        <w:t>JUnit, TestNG, and Selenium</w:t>
      </w:r>
      <w:r w:rsidRPr="005A695A">
        <w:rPr>
          <w:sz w:val="22"/>
          <w:szCs w:val="22"/>
        </w:rPr>
        <w:t xml:space="preserve"> for unit and regression testing.</w:t>
      </w:r>
    </w:p>
    <w:p w14:paraId="3AD5DADC" w14:textId="0E9115AD" w:rsidR="00F429FA" w:rsidRPr="005A695A" w:rsidRDefault="00F429FA" w:rsidP="00F429FA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Participated in </w:t>
      </w:r>
      <w:r w:rsidRPr="005A695A">
        <w:rPr>
          <w:rStyle w:val="Strong"/>
          <w:sz w:val="22"/>
          <w:szCs w:val="22"/>
        </w:rPr>
        <w:t>Agile/Scrum ceremonies</w:t>
      </w:r>
      <w:r w:rsidRPr="005A695A">
        <w:rPr>
          <w:sz w:val="22"/>
          <w:szCs w:val="22"/>
        </w:rPr>
        <w:t>, providing input for sprint planning and retrospectives.</w:t>
      </w:r>
    </w:p>
    <w:p w14:paraId="393A0004" w14:textId="36E59BD3" w:rsidR="00F429FA" w:rsidRPr="005A695A" w:rsidRDefault="00F429FA" w:rsidP="00F429FA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5A695A">
        <w:rPr>
          <w:sz w:val="22"/>
          <w:szCs w:val="22"/>
        </w:rPr>
        <w:t>Collaborated with hardware engineers to align IoT protocols with Java service integrations.</w:t>
      </w:r>
    </w:p>
    <w:p w14:paraId="011F67FB" w14:textId="177B556D" w:rsidR="00F429FA" w:rsidRPr="005A695A" w:rsidRDefault="00F429FA" w:rsidP="00F429FA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5A695A">
        <w:rPr>
          <w:sz w:val="22"/>
          <w:szCs w:val="22"/>
        </w:rPr>
        <w:t>Documented system workflows, API specs, and deployment patterns for team onboarding.</w:t>
      </w:r>
    </w:p>
    <w:p w14:paraId="58D58DE5" w14:textId="2D12FF8A" w:rsidR="00F429FA" w:rsidRPr="005A695A" w:rsidRDefault="00F429FA" w:rsidP="00F429FA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Delivered early </w:t>
      </w:r>
      <w:r w:rsidRPr="005A695A">
        <w:rPr>
          <w:rStyle w:val="Strong"/>
          <w:sz w:val="22"/>
          <w:szCs w:val="22"/>
        </w:rPr>
        <w:t>predictive maintenance prototypes</w:t>
      </w:r>
      <w:r w:rsidRPr="005A695A">
        <w:rPr>
          <w:sz w:val="22"/>
          <w:szCs w:val="22"/>
        </w:rPr>
        <w:t>, enabling cost savings for IoT clients.</w:t>
      </w:r>
    </w:p>
    <w:p w14:paraId="3A9DD857" w14:textId="1E977B38" w:rsidR="00F429FA" w:rsidRPr="005A695A" w:rsidRDefault="00F429FA" w:rsidP="00F429FA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Known for </w:t>
      </w:r>
      <w:r w:rsidRPr="005A695A">
        <w:rPr>
          <w:rStyle w:val="Strong"/>
          <w:sz w:val="22"/>
          <w:szCs w:val="22"/>
        </w:rPr>
        <w:t>attention to detail</w:t>
      </w:r>
      <w:r w:rsidRPr="005A695A">
        <w:rPr>
          <w:sz w:val="22"/>
          <w:szCs w:val="22"/>
        </w:rPr>
        <w:t xml:space="preserve"> in debugging and testing complex IoT integrations.</w:t>
      </w:r>
    </w:p>
    <w:p w14:paraId="54815992" w14:textId="58EF00C6" w:rsidR="00F429FA" w:rsidRPr="005A695A" w:rsidRDefault="00F429FA" w:rsidP="00F429FA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Demonstrated </w:t>
      </w:r>
      <w:r w:rsidRPr="005A695A">
        <w:rPr>
          <w:rStyle w:val="Strong"/>
          <w:sz w:val="22"/>
          <w:szCs w:val="22"/>
        </w:rPr>
        <w:t>adaptability</w:t>
      </w:r>
      <w:r w:rsidRPr="005A695A">
        <w:rPr>
          <w:sz w:val="22"/>
          <w:szCs w:val="22"/>
        </w:rPr>
        <w:t>, learning full-stack frameworks quickly to meet project deadlines.</w:t>
      </w:r>
    </w:p>
    <w:p w14:paraId="190AE17D" w14:textId="050E03E8" w:rsidR="00F429FA" w:rsidRPr="005A695A" w:rsidRDefault="00F429FA" w:rsidP="00F429FA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5A695A">
        <w:rPr>
          <w:sz w:val="22"/>
          <w:szCs w:val="22"/>
        </w:rPr>
        <w:t xml:space="preserve">Recognized for </w:t>
      </w:r>
      <w:r w:rsidRPr="005A695A">
        <w:rPr>
          <w:rStyle w:val="Strong"/>
          <w:sz w:val="22"/>
          <w:szCs w:val="22"/>
        </w:rPr>
        <w:t>collaborative teamwork</w:t>
      </w:r>
      <w:r w:rsidRPr="005A695A">
        <w:rPr>
          <w:sz w:val="22"/>
          <w:szCs w:val="22"/>
        </w:rPr>
        <w:t>, supporting both hardware and software groups effectively.</w:t>
      </w:r>
    </w:p>
    <w:p w14:paraId="0000008F" w14:textId="77777777" w:rsidR="00140B03" w:rsidRPr="005A695A" w:rsidRDefault="00000000">
      <w:pPr>
        <w:spacing w:before="240" w:after="240"/>
        <w:jc w:val="both"/>
        <w:rPr>
          <w:rFonts w:ascii="Georgia" w:eastAsia="Georgia" w:hAnsi="Georgia" w:cs="Georgia"/>
          <w:b/>
          <w:color w:val="006699"/>
          <w:u w:val="single"/>
        </w:rPr>
      </w:pPr>
      <w:r w:rsidRPr="005A695A">
        <w:rPr>
          <w:rFonts w:ascii="Georgia" w:eastAsia="Georgia" w:hAnsi="Georgia" w:cs="Georgia"/>
          <w:b/>
          <w:color w:val="006699"/>
          <w:u w:val="single"/>
        </w:rPr>
        <w:t>Education</w:t>
      </w:r>
    </w:p>
    <w:p w14:paraId="00000090" w14:textId="77777777" w:rsidR="00140B03" w:rsidRPr="005A695A" w:rsidRDefault="00000000">
      <w:pPr>
        <w:numPr>
          <w:ilvl w:val="0"/>
          <w:numId w:val="19"/>
        </w:numPr>
        <w:spacing w:before="240"/>
        <w:jc w:val="both"/>
        <w:rPr>
          <w:rFonts w:ascii="Times New Roman" w:eastAsia="Times New Roman" w:hAnsi="Times New Roman" w:cs="Times New Roman"/>
        </w:rPr>
      </w:pPr>
      <w:r w:rsidRPr="005A695A">
        <w:rPr>
          <w:rFonts w:ascii="Times New Roman" w:eastAsia="Times New Roman" w:hAnsi="Times New Roman" w:cs="Times New Roman"/>
        </w:rPr>
        <w:t>Bachelor’s in electrical and electronics engineering from JNTU India.</w:t>
      </w:r>
    </w:p>
    <w:p w14:paraId="00000091" w14:textId="77777777" w:rsidR="00140B03" w:rsidRPr="005A695A" w:rsidRDefault="00000000">
      <w:pPr>
        <w:numPr>
          <w:ilvl w:val="0"/>
          <w:numId w:val="19"/>
        </w:numPr>
        <w:spacing w:after="240"/>
        <w:jc w:val="both"/>
        <w:rPr>
          <w:rFonts w:ascii="Times New Roman" w:eastAsia="Times New Roman" w:hAnsi="Times New Roman" w:cs="Times New Roman"/>
        </w:rPr>
      </w:pPr>
      <w:r w:rsidRPr="005A695A">
        <w:rPr>
          <w:rFonts w:ascii="Times New Roman" w:eastAsia="Times New Roman" w:hAnsi="Times New Roman" w:cs="Times New Roman"/>
        </w:rPr>
        <w:t>Master’s in computer science from Southern Arkansas University.</w:t>
      </w:r>
    </w:p>
    <w:sectPr w:rsidR="00140B03" w:rsidRPr="005A695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F5A"/>
    <w:multiLevelType w:val="multilevel"/>
    <w:tmpl w:val="63FE7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FD5757"/>
    <w:multiLevelType w:val="multilevel"/>
    <w:tmpl w:val="EF5C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46D8C"/>
    <w:multiLevelType w:val="multilevel"/>
    <w:tmpl w:val="AD3A2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C37E17"/>
    <w:multiLevelType w:val="multilevel"/>
    <w:tmpl w:val="1180B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A11A7D"/>
    <w:multiLevelType w:val="multilevel"/>
    <w:tmpl w:val="BE380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A2E4152"/>
    <w:multiLevelType w:val="multilevel"/>
    <w:tmpl w:val="3AAEA2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ECD0DE6"/>
    <w:multiLevelType w:val="multilevel"/>
    <w:tmpl w:val="CC00C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39607EA"/>
    <w:multiLevelType w:val="multilevel"/>
    <w:tmpl w:val="A5E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14AD8"/>
    <w:multiLevelType w:val="multilevel"/>
    <w:tmpl w:val="2B8A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D71D0"/>
    <w:multiLevelType w:val="multilevel"/>
    <w:tmpl w:val="2F1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B04AC"/>
    <w:multiLevelType w:val="multilevel"/>
    <w:tmpl w:val="C852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5537D"/>
    <w:multiLevelType w:val="multilevel"/>
    <w:tmpl w:val="62140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37E6C8C"/>
    <w:multiLevelType w:val="multilevel"/>
    <w:tmpl w:val="2E9A2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3B253AB"/>
    <w:multiLevelType w:val="multilevel"/>
    <w:tmpl w:val="26B0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247DF"/>
    <w:multiLevelType w:val="multilevel"/>
    <w:tmpl w:val="0700C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7513CC2"/>
    <w:multiLevelType w:val="multilevel"/>
    <w:tmpl w:val="1986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0055D"/>
    <w:multiLevelType w:val="multilevel"/>
    <w:tmpl w:val="BFB417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A7C2E63"/>
    <w:multiLevelType w:val="multilevel"/>
    <w:tmpl w:val="6158F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D81221B"/>
    <w:multiLevelType w:val="multilevel"/>
    <w:tmpl w:val="2F9E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854F4"/>
    <w:multiLevelType w:val="multilevel"/>
    <w:tmpl w:val="B42C7E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1950B65"/>
    <w:multiLevelType w:val="multilevel"/>
    <w:tmpl w:val="C610C6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1C774AE"/>
    <w:multiLevelType w:val="multilevel"/>
    <w:tmpl w:val="0E0C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223ECE"/>
    <w:multiLevelType w:val="multilevel"/>
    <w:tmpl w:val="2B98C0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C682B3A"/>
    <w:multiLevelType w:val="multilevel"/>
    <w:tmpl w:val="29D41C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DC14C51"/>
    <w:multiLevelType w:val="multilevel"/>
    <w:tmpl w:val="233C0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2087B2A"/>
    <w:multiLevelType w:val="multilevel"/>
    <w:tmpl w:val="A05EB6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755429A"/>
    <w:multiLevelType w:val="multilevel"/>
    <w:tmpl w:val="9572BC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A4C03C4"/>
    <w:multiLevelType w:val="multilevel"/>
    <w:tmpl w:val="3E56B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D0160FB"/>
    <w:multiLevelType w:val="multilevel"/>
    <w:tmpl w:val="99BAF2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68959184">
    <w:abstractNumId w:val="17"/>
  </w:num>
  <w:num w:numId="2" w16cid:durableId="188565595">
    <w:abstractNumId w:val="26"/>
  </w:num>
  <w:num w:numId="3" w16cid:durableId="1799495267">
    <w:abstractNumId w:val="6"/>
  </w:num>
  <w:num w:numId="4" w16cid:durableId="1592813908">
    <w:abstractNumId w:val="5"/>
  </w:num>
  <w:num w:numId="5" w16cid:durableId="15272568">
    <w:abstractNumId w:val="22"/>
  </w:num>
  <w:num w:numId="6" w16cid:durableId="328867960">
    <w:abstractNumId w:val="14"/>
  </w:num>
  <w:num w:numId="7" w16cid:durableId="461268305">
    <w:abstractNumId w:val="4"/>
  </w:num>
  <w:num w:numId="8" w16cid:durableId="536553992">
    <w:abstractNumId w:val="3"/>
  </w:num>
  <w:num w:numId="9" w16cid:durableId="231043085">
    <w:abstractNumId w:val="2"/>
  </w:num>
  <w:num w:numId="10" w16cid:durableId="387727015">
    <w:abstractNumId w:val="12"/>
  </w:num>
  <w:num w:numId="11" w16cid:durableId="1252549580">
    <w:abstractNumId w:val="23"/>
  </w:num>
  <w:num w:numId="12" w16cid:durableId="1643577639">
    <w:abstractNumId w:val="0"/>
  </w:num>
  <w:num w:numId="13" w16cid:durableId="1315598862">
    <w:abstractNumId w:val="11"/>
  </w:num>
  <w:num w:numId="14" w16cid:durableId="361825586">
    <w:abstractNumId w:val="28"/>
  </w:num>
  <w:num w:numId="15" w16cid:durableId="224612519">
    <w:abstractNumId w:val="20"/>
  </w:num>
  <w:num w:numId="16" w16cid:durableId="797530789">
    <w:abstractNumId w:val="27"/>
  </w:num>
  <w:num w:numId="17" w16cid:durableId="1423453936">
    <w:abstractNumId w:val="16"/>
  </w:num>
  <w:num w:numId="18" w16cid:durableId="313880059">
    <w:abstractNumId w:val="19"/>
  </w:num>
  <w:num w:numId="19" w16cid:durableId="174730521">
    <w:abstractNumId w:val="25"/>
  </w:num>
  <w:num w:numId="20" w16cid:durableId="1113865718">
    <w:abstractNumId w:val="24"/>
  </w:num>
  <w:num w:numId="21" w16cid:durableId="841554508">
    <w:abstractNumId w:val="18"/>
  </w:num>
  <w:num w:numId="22" w16cid:durableId="718936577">
    <w:abstractNumId w:val="7"/>
  </w:num>
  <w:num w:numId="23" w16cid:durableId="1404402840">
    <w:abstractNumId w:val="13"/>
  </w:num>
  <w:num w:numId="24" w16cid:durableId="99642463">
    <w:abstractNumId w:val="8"/>
  </w:num>
  <w:num w:numId="25" w16cid:durableId="1394625547">
    <w:abstractNumId w:val="21"/>
  </w:num>
  <w:num w:numId="26" w16cid:durableId="252594472">
    <w:abstractNumId w:val="9"/>
  </w:num>
  <w:num w:numId="27" w16cid:durableId="1047294880">
    <w:abstractNumId w:val="15"/>
  </w:num>
  <w:num w:numId="28" w16cid:durableId="566385069">
    <w:abstractNumId w:val="10"/>
  </w:num>
  <w:num w:numId="29" w16cid:durableId="429594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B03"/>
    <w:rsid w:val="00005FD0"/>
    <w:rsid w:val="00022CBD"/>
    <w:rsid w:val="000F5611"/>
    <w:rsid w:val="00140B03"/>
    <w:rsid w:val="001A0D36"/>
    <w:rsid w:val="001A199B"/>
    <w:rsid w:val="004932BF"/>
    <w:rsid w:val="005A695A"/>
    <w:rsid w:val="006B48AA"/>
    <w:rsid w:val="006E5D58"/>
    <w:rsid w:val="0070205F"/>
    <w:rsid w:val="00942024"/>
    <w:rsid w:val="00B15CD8"/>
    <w:rsid w:val="00F23236"/>
    <w:rsid w:val="00F429FA"/>
    <w:rsid w:val="00F4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08ADB"/>
  <w15:docId w15:val="{7F6346C9-7392-4379-8C21-807AF5170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942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420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2220</Words>
  <Characters>12659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kiran</cp:lastModifiedBy>
  <cp:revision>11</cp:revision>
  <dcterms:created xsi:type="dcterms:W3CDTF">2025-09-25T21:41:00Z</dcterms:created>
  <dcterms:modified xsi:type="dcterms:W3CDTF">2025-09-29T17:27:00Z</dcterms:modified>
</cp:coreProperties>
</file>