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B2184" w14:textId="0B7AA752" w:rsidR="008861D1" w:rsidRPr="00CB10BA" w:rsidRDefault="008861D1" w:rsidP="008861D1">
      <w:pPr>
        <w:spacing w:after="0" w:line="240" w:lineRule="auto"/>
        <w:rPr>
          <w:rFonts w:ascii="Cambria" w:hAnsi="Cambria"/>
          <w:b/>
          <w:bCs/>
          <w:color w:val="000000" w:themeColor="text1"/>
          <w:sz w:val="20"/>
          <w:szCs w:val="20"/>
        </w:rPr>
      </w:pPr>
      <w:r w:rsidRPr="00CB10BA">
        <w:rPr>
          <w:rFonts w:ascii="Cambria" w:hAnsi="Cambria"/>
          <w:b/>
          <w:bCs/>
          <w:color w:val="000000" w:themeColor="text1"/>
          <w:sz w:val="20"/>
          <w:szCs w:val="20"/>
        </w:rPr>
        <w:t xml:space="preserve">Name: </w:t>
      </w:r>
      <w:r w:rsidRPr="00CB10BA">
        <w:rPr>
          <w:rFonts w:ascii="Cambria" w:eastAsia="Arial" w:hAnsi="Cambria" w:cs="Arial"/>
          <w:b/>
          <w:color w:val="000000" w:themeColor="text1"/>
          <w:sz w:val="20"/>
          <w:szCs w:val="20"/>
        </w:rPr>
        <w:t>Sreeja</w:t>
      </w:r>
    </w:p>
    <w:p w14:paraId="2B27C4BC" w14:textId="071144B4" w:rsidR="008861D1" w:rsidRPr="00CB10BA" w:rsidRDefault="008861D1" w:rsidP="008861D1">
      <w:pPr>
        <w:spacing w:after="0" w:line="240" w:lineRule="auto"/>
        <w:rPr>
          <w:rFonts w:ascii="Cambria" w:hAnsi="Cambria"/>
          <w:b/>
          <w:bCs/>
          <w:color w:val="000000" w:themeColor="text1"/>
          <w:sz w:val="20"/>
          <w:szCs w:val="20"/>
        </w:rPr>
      </w:pPr>
      <w:r w:rsidRPr="00CB10BA">
        <w:rPr>
          <w:rFonts w:ascii="Cambria" w:hAnsi="Cambria"/>
          <w:b/>
          <w:bCs/>
          <w:color w:val="000000" w:themeColor="text1"/>
          <w:sz w:val="20"/>
          <w:szCs w:val="20"/>
        </w:rPr>
        <w:t>Email: Sreejamamidala@gmail.com</w:t>
      </w:r>
    </w:p>
    <w:p w14:paraId="148C5E0B" w14:textId="0707360E" w:rsidR="008861D1" w:rsidRPr="00CB10BA" w:rsidRDefault="008861D1" w:rsidP="008861D1">
      <w:pPr>
        <w:pBdr>
          <w:bottom w:val="single" w:sz="4" w:space="1" w:color="auto"/>
        </w:pBdr>
        <w:spacing w:after="0" w:line="240" w:lineRule="auto"/>
        <w:rPr>
          <w:rFonts w:ascii="Cambria" w:hAnsi="Cambria"/>
          <w:b/>
          <w:bCs/>
          <w:color w:val="000000" w:themeColor="text1"/>
          <w:sz w:val="20"/>
          <w:szCs w:val="20"/>
        </w:rPr>
      </w:pPr>
      <w:r w:rsidRPr="00CB10BA">
        <w:rPr>
          <w:rFonts w:ascii="Cambria" w:hAnsi="Cambria"/>
          <w:b/>
          <w:bCs/>
          <w:color w:val="000000" w:themeColor="text1"/>
          <w:sz w:val="20"/>
          <w:szCs w:val="20"/>
        </w:rPr>
        <w:t>Ph.no: (551) 227-0117</w:t>
      </w:r>
    </w:p>
    <w:p w14:paraId="42E1CD07" w14:textId="7A3C06A3" w:rsidR="008861D1" w:rsidRPr="00CB10BA" w:rsidRDefault="008861D1" w:rsidP="008861D1">
      <w:pPr>
        <w:spacing w:after="0" w:line="240" w:lineRule="auto"/>
        <w:rPr>
          <w:rFonts w:ascii="Cambria" w:hAnsi="Cambria"/>
          <w:b/>
          <w:bCs/>
          <w:sz w:val="20"/>
          <w:szCs w:val="20"/>
        </w:rPr>
      </w:pPr>
      <w:r w:rsidRPr="00CB10BA">
        <w:rPr>
          <w:rFonts w:ascii="Cambria" w:hAnsi="Cambria"/>
          <w:b/>
          <w:bCs/>
          <w:sz w:val="20"/>
          <w:szCs w:val="20"/>
        </w:rPr>
        <w:t>Professional Summary:</w:t>
      </w:r>
    </w:p>
    <w:p w14:paraId="4658CD50" w14:textId="62C3FCA5" w:rsidR="008861D1" w:rsidRPr="004B2DD3" w:rsidRDefault="008861D1" w:rsidP="008861D1">
      <w:pPr>
        <w:spacing w:after="0" w:line="240" w:lineRule="auto"/>
        <w:rPr>
          <w:rFonts w:ascii="Cambria" w:hAnsi="Cambria"/>
          <w:color w:val="000000" w:themeColor="text1"/>
          <w:sz w:val="18"/>
          <w:szCs w:val="18"/>
        </w:rPr>
      </w:pPr>
      <w:r>
        <w:rPr>
          <w:rFonts w:ascii="Cambria" w:eastAsia="Arial" w:hAnsi="Cambria"/>
          <w:color w:val="000000" w:themeColor="text1"/>
          <w:sz w:val="22"/>
          <w:szCs w:val="22"/>
        </w:rPr>
        <w:tab/>
      </w:r>
      <w:r>
        <w:rPr>
          <w:rFonts w:ascii="Cambria" w:eastAsia="Arial" w:hAnsi="Cambria"/>
          <w:color w:val="000000" w:themeColor="text1"/>
          <w:sz w:val="22"/>
          <w:szCs w:val="22"/>
        </w:rPr>
        <w:tab/>
      </w:r>
      <w:r w:rsidRPr="004B2DD3">
        <w:rPr>
          <w:rFonts w:ascii="Cambria" w:eastAsia="Arial" w:hAnsi="Cambria"/>
          <w:color w:val="000000" w:themeColor="text1"/>
          <w:sz w:val="18"/>
          <w:szCs w:val="18"/>
        </w:rPr>
        <w:t xml:space="preserve">Worked as a Software Developer specializing in </w:t>
      </w:r>
      <w:r w:rsidR="000B5141">
        <w:rPr>
          <w:rFonts w:ascii="Cambria" w:eastAsia="Arial" w:hAnsi="Cambria"/>
          <w:color w:val="000000" w:themeColor="text1"/>
          <w:sz w:val="18"/>
          <w:szCs w:val="18"/>
        </w:rPr>
        <w:t>leading</w:t>
      </w:r>
      <w:r w:rsidRPr="004B2DD3">
        <w:rPr>
          <w:rFonts w:ascii="Cambria" w:eastAsia="Arial" w:hAnsi="Cambria"/>
          <w:color w:val="000000" w:themeColor="text1"/>
          <w:sz w:val="18"/>
          <w:szCs w:val="18"/>
        </w:rPr>
        <w:t xml:space="preserve"> product</w:t>
      </w:r>
      <w:r w:rsidR="000B5141">
        <w:rPr>
          <w:rFonts w:ascii="Cambria" w:eastAsia="Arial" w:hAnsi="Cambria"/>
          <w:color w:val="000000" w:themeColor="text1"/>
          <w:sz w:val="18"/>
          <w:szCs w:val="18"/>
        </w:rPr>
        <w:t xml:space="preserve"> cycle from conception to completion.</w:t>
      </w:r>
      <w:r w:rsidRPr="004B2DD3">
        <w:rPr>
          <w:rFonts w:ascii="Cambria" w:eastAsia="Arial" w:hAnsi="Cambria"/>
          <w:color w:val="000000" w:themeColor="text1"/>
          <w:sz w:val="18"/>
          <w:szCs w:val="18"/>
        </w:rPr>
        <w:t xml:space="preserve"> Over 5 years of experience in analysis, design, development, and management of applications</w:t>
      </w:r>
      <w:r w:rsidR="00526F79" w:rsidRPr="004B2DD3">
        <w:rPr>
          <w:rFonts w:ascii="Cambria" w:eastAsia="Arial" w:hAnsi="Cambria"/>
          <w:color w:val="000000" w:themeColor="text1"/>
          <w:sz w:val="18"/>
          <w:szCs w:val="18"/>
        </w:rPr>
        <w:t xml:space="preserve"> using Java technology</w:t>
      </w:r>
      <w:r w:rsidRPr="004B2DD3">
        <w:rPr>
          <w:rFonts w:ascii="Cambria" w:eastAsia="Arial" w:hAnsi="Cambria"/>
          <w:color w:val="000000" w:themeColor="text1"/>
          <w:sz w:val="18"/>
          <w:szCs w:val="18"/>
        </w:rPr>
        <w:t>.</w:t>
      </w:r>
      <w:r w:rsidRPr="004B2DD3">
        <w:rPr>
          <w:rFonts w:ascii="Cambria" w:hAnsi="Cambria"/>
          <w:color w:val="000000" w:themeColor="text1"/>
          <w:sz w:val="18"/>
          <w:szCs w:val="18"/>
        </w:rPr>
        <w:t xml:space="preserve"> Excellent experience in each phase of Software Test Life Cycle, Test strategies, Test plans Excellent interpersonal skills, proven team player with an analytical bent to problem solving and delivering under high stress environment</w:t>
      </w:r>
      <w:r w:rsidRPr="004B2DD3">
        <w:rPr>
          <w:rFonts w:ascii="Cambria" w:hAnsi="Cambria" w:cs="Segoe UI"/>
          <w:color w:val="000000" w:themeColor="text1"/>
          <w:sz w:val="18"/>
          <w:szCs w:val="18"/>
        </w:rPr>
        <w:t xml:space="preserve">. </w:t>
      </w:r>
      <w:r w:rsidRPr="004B2DD3">
        <w:rPr>
          <w:rFonts w:ascii="Cambria" w:hAnsi="Cambria"/>
          <w:color w:val="000000" w:themeColor="text1"/>
          <w:sz w:val="18"/>
          <w:szCs w:val="18"/>
          <w:shd w:val="clear" w:color="auto" w:fill="FFFFFF"/>
        </w:rPr>
        <w:t>Excellent team player with very good attitude and excellent</w:t>
      </w:r>
      <w:r w:rsidRPr="004B2DD3">
        <w:rPr>
          <w:rFonts w:ascii="Cambria" w:hAnsi="Cambria"/>
          <w:color w:val="000000" w:themeColor="text1"/>
          <w:sz w:val="18"/>
          <w:szCs w:val="18"/>
        </w:rPr>
        <w:t xml:space="preserve"> </w:t>
      </w:r>
      <w:r w:rsidRPr="004B2DD3">
        <w:rPr>
          <w:rFonts w:ascii="Cambria" w:hAnsi="Cambria"/>
          <w:color w:val="000000" w:themeColor="text1"/>
          <w:sz w:val="18"/>
          <w:szCs w:val="18"/>
          <w:shd w:val="clear" w:color="auto" w:fill="FFFFFF"/>
        </w:rPr>
        <w:t xml:space="preserve">interpersonal skills with analytical abilities, communication skills. </w:t>
      </w:r>
      <w:r w:rsidRPr="004B2DD3">
        <w:rPr>
          <w:rFonts w:ascii="Cambria" w:hAnsi="Cambria"/>
          <w:color w:val="000000" w:themeColor="text1"/>
          <w:sz w:val="18"/>
          <w:szCs w:val="18"/>
        </w:rPr>
        <w:t>Good Project Management and Inter-personal skills gained through interaction with technical and functional teams.</w:t>
      </w:r>
    </w:p>
    <w:p w14:paraId="159871C8" w14:textId="77777777" w:rsidR="008861D1" w:rsidRDefault="008861D1" w:rsidP="008861D1">
      <w:pPr>
        <w:spacing w:after="0" w:line="240" w:lineRule="auto"/>
        <w:rPr>
          <w:rFonts w:ascii="Cambria" w:hAnsi="Cambria"/>
          <w:color w:val="000000" w:themeColor="text1"/>
          <w:sz w:val="22"/>
          <w:szCs w:val="22"/>
        </w:rPr>
      </w:pPr>
    </w:p>
    <w:p w14:paraId="3962D147" w14:textId="48803CBB" w:rsidR="00787267" w:rsidRPr="00CB10BA" w:rsidRDefault="008861D1" w:rsidP="008861D1">
      <w:pPr>
        <w:spacing w:after="0" w:line="240" w:lineRule="auto"/>
        <w:rPr>
          <w:rFonts w:ascii="Cambria" w:hAnsi="Cambria"/>
          <w:b/>
          <w:bCs/>
          <w:sz w:val="20"/>
          <w:szCs w:val="20"/>
        </w:rPr>
      </w:pPr>
      <w:r w:rsidRPr="00CB10BA">
        <w:rPr>
          <w:rFonts w:ascii="Cambria" w:hAnsi="Cambria"/>
          <w:b/>
          <w:bCs/>
          <w:sz w:val="20"/>
          <w:szCs w:val="20"/>
          <w:u w:val="single"/>
        </w:rPr>
        <w:t>Professional Experience</w:t>
      </w:r>
      <w:r w:rsidRPr="00CB10BA">
        <w:rPr>
          <w:rFonts w:ascii="Cambria" w:hAnsi="Cambria"/>
          <w:b/>
          <w:bCs/>
          <w:sz w:val="20"/>
          <w:szCs w:val="20"/>
        </w:rPr>
        <w:t>:</w:t>
      </w:r>
    </w:p>
    <w:p w14:paraId="6907065B" w14:textId="77777777" w:rsidR="00AB0B39" w:rsidRPr="00724651" w:rsidRDefault="00AB0B39" w:rsidP="008861D1">
      <w:pPr>
        <w:spacing w:after="0" w:line="240" w:lineRule="auto"/>
        <w:rPr>
          <w:rFonts w:ascii="Cambria" w:hAnsi="Cambria"/>
          <w:b/>
          <w:bCs/>
          <w:sz w:val="21"/>
          <w:szCs w:val="21"/>
        </w:rPr>
      </w:pPr>
    </w:p>
    <w:p w14:paraId="26061A65" w14:textId="165A350C" w:rsidR="008861D1" w:rsidRPr="00E85A87" w:rsidRDefault="008861D1" w:rsidP="008861D1">
      <w:pPr>
        <w:spacing w:after="0" w:line="240" w:lineRule="auto"/>
        <w:rPr>
          <w:rFonts w:ascii="Cambria" w:hAnsi="Cambria"/>
          <w:b/>
          <w:color w:val="000000" w:themeColor="text1"/>
          <w:sz w:val="20"/>
          <w:szCs w:val="20"/>
        </w:rPr>
      </w:pPr>
      <w:r w:rsidRPr="00E85A87">
        <w:rPr>
          <w:rFonts w:ascii="Cambria" w:hAnsi="Cambria"/>
          <w:b/>
          <w:bCs/>
          <w:sz w:val="20"/>
          <w:szCs w:val="20"/>
          <w:u w:val="single"/>
        </w:rPr>
        <w:t>Client</w:t>
      </w:r>
      <w:r w:rsidRPr="00E85A87">
        <w:rPr>
          <w:rFonts w:ascii="Cambria" w:hAnsi="Cambria"/>
          <w:b/>
          <w:bCs/>
          <w:sz w:val="20"/>
          <w:szCs w:val="20"/>
        </w:rPr>
        <w:t xml:space="preserve">: </w:t>
      </w:r>
      <w:r w:rsidRPr="00E85A87">
        <w:rPr>
          <w:rFonts w:ascii="Cambria" w:hAnsi="Cambria"/>
          <w:b/>
          <w:color w:val="000000" w:themeColor="text1"/>
          <w:sz w:val="20"/>
          <w:szCs w:val="20"/>
        </w:rPr>
        <w:t xml:space="preserve">JP Morgan Chase                               </w:t>
      </w:r>
      <w:r w:rsidR="00787267" w:rsidRPr="00E85A87">
        <w:rPr>
          <w:rFonts w:ascii="Cambria" w:hAnsi="Cambria"/>
          <w:b/>
          <w:color w:val="000000" w:themeColor="text1"/>
          <w:sz w:val="20"/>
          <w:szCs w:val="20"/>
        </w:rPr>
        <w:t xml:space="preserve">                         </w:t>
      </w:r>
      <w:r w:rsidR="00566E9E">
        <w:rPr>
          <w:rFonts w:ascii="Cambria" w:hAnsi="Cambria"/>
          <w:b/>
          <w:color w:val="000000" w:themeColor="text1"/>
          <w:sz w:val="20"/>
          <w:szCs w:val="20"/>
        </w:rPr>
        <w:tab/>
      </w:r>
      <w:r w:rsidR="00566E9E">
        <w:rPr>
          <w:rFonts w:ascii="Cambria" w:hAnsi="Cambria"/>
          <w:b/>
          <w:color w:val="000000" w:themeColor="text1"/>
          <w:sz w:val="20"/>
          <w:szCs w:val="20"/>
        </w:rPr>
        <w:tab/>
      </w:r>
      <w:r w:rsidR="00566E9E">
        <w:rPr>
          <w:rFonts w:ascii="Cambria" w:hAnsi="Cambria"/>
          <w:b/>
          <w:color w:val="000000" w:themeColor="text1"/>
          <w:sz w:val="20"/>
          <w:szCs w:val="20"/>
        </w:rPr>
        <w:tab/>
        <w:t xml:space="preserve"> </w:t>
      </w:r>
      <w:r w:rsidRPr="00E85A87">
        <w:rPr>
          <w:rFonts w:ascii="Cambria" w:hAnsi="Cambria"/>
          <w:b/>
          <w:color w:val="000000" w:themeColor="text1"/>
          <w:sz w:val="20"/>
          <w:szCs w:val="20"/>
        </w:rPr>
        <w:t>July 2022 – March 2023</w:t>
      </w:r>
    </w:p>
    <w:p w14:paraId="0556806B" w14:textId="2EC3DF04" w:rsidR="008861D1" w:rsidRPr="00E85A87" w:rsidRDefault="008861D1" w:rsidP="008861D1">
      <w:pPr>
        <w:spacing w:after="0" w:line="240" w:lineRule="auto"/>
        <w:rPr>
          <w:rFonts w:ascii="Cambria" w:hAnsi="Cambria"/>
          <w:b/>
          <w:bCs/>
          <w:sz w:val="20"/>
          <w:szCs w:val="20"/>
        </w:rPr>
      </w:pPr>
      <w:r w:rsidRPr="00E85A87">
        <w:rPr>
          <w:rFonts w:ascii="Cambria" w:hAnsi="Cambria"/>
          <w:b/>
          <w:bCs/>
          <w:sz w:val="20"/>
          <w:szCs w:val="20"/>
          <w:u w:val="single"/>
        </w:rPr>
        <w:t>Role</w:t>
      </w:r>
      <w:r w:rsidRPr="00E85A87">
        <w:rPr>
          <w:rFonts w:ascii="Cambria" w:hAnsi="Cambria"/>
          <w:b/>
          <w:bCs/>
          <w:sz w:val="20"/>
          <w:szCs w:val="20"/>
        </w:rPr>
        <w:t>: Software developer</w:t>
      </w:r>
    </w:p>
    <w:p w14:paraId="0090B7C3" w14:textId="77777777" w:rsidR="00AB0B39" w:rsidRDefault="00DA465C" w:rsidP="00D7671A">
      <w:pPr>
        <w:jc w:val="both"/>
        <w:rPr>
          <w:rFonts w:ascii="Cambria" w:hAnsi="Cambria"/>
          <w:b/>
          <w:sz w:val="20"/>
          <w:szCs w:val="20"/>
        </w:rPr>
      </w:pPr>
      <w:r w:rsidRPr="00E85A87">
        <w:rPr>
          <w:rFonts w:ascii="Cambria" w:hAnsi="Cambria"/>
          <w:b/>
          <w:sz w:val="20"/>
          <w:szCs w:val="20"/>
        </w:rPr>
        <w:t>Project: EHUB (Enterprise Referral Hub)</w:t>
      </w:r>
    </w:p>
    <w:p w14:paraId="2B17283F" w14:textId="77777777" w:rsidR="00AB0B39" w:rsidRDefault="00DA465C" w:rsidP="00DA465C">
      <w:pPr>
        <w:jc w:val="both"/>
        <w:rPr>
          <w:rFonts w:ascii="Cambria" w:hAnsi="Cambria"/>
          <w:b/>
          <w:sz w:val="20"/>
          <w:szCs w:val="20"/>
        </w:rPr>
      </w:pPr>
      <w:r w:rsidRPr="004B2DD3">
        <w:rPr>
          <w:rFonts w:ascii="Cambria" w:hAnsi="Cambria"/>
          <w:sz w:val="18"/>
          <w:szCs w:val="18"/>
        </w:rPr>
        <w:t xml:space="preserve">The Enterprise Hub is a global routing and assignment engine that will send referrals and other key data points from one place in the firm to another. It will set rules and logics, LOB based on client info (location, </w:t>
      </w:r>
      <w:r w:rsidR="00D7671A" w:rsidRPr="004B2DD3">
        <w:rPr>
          <w:rFonts w:ascii="Cambria" w:hAnsi="Cambria"/>
          <w:sz w:val="18"/>
          <w:szCs w:val="18"/>
        </w:rPr>
        <w:t>product</w:t>
      </w:r>
      <w:r w:rsidR="00D7671A">
        <w:rPr>
          <w:rFonts w:ascii="Cambria" w:hAnsi="Cambria"/>
          <w:sz w:val="18"/>
          <w:szCs w:val="18"/>
        </w:rPr>
        <w:t>, assigned</w:t>
      </w:r>
      <w:r w:rsidRPr="004B2DD3">
        <w:rPr>
          <w:rFonts w:ascii="Cambria" w:hAnsi="Cambria"/>
          <w:sz w:val="18"/>
          <w:szCs w:val="18"/>
        </w:rPr>
        <w:t>/managed).</w:t>
      </w:r>
    </w:p>
    <w:p w14:paraId="1E49BD29" w14:textId="01801E4D" w:rsidR="008861D1" w:rsidRPr="00E85A87" w:rsidRDefault="008861D1" w:rsidP="00DA465C">
      <w:pPr>
        <w:jc w:val="both"/>
        <w:rPr>
          <w:rFonts w:ascii="Cambria" w:hAnsi="Cambria"/>
          <w:b/>
          <w:sz w:val="20"/>
          <w:szCs w:val="20"/>
        </w:rPr>
      </w:pPr>
      <w:r w:rsidRPr="00E85A87">
        <w:rPr>
          <w:rFonts w:ascii="Cambria" w:hAnsi="Cambria"/>
          <w:b/>
          <w:bCs/>
          <w:sz w:val="20"/>
          <w:szCs w:val="20"/>
          <w:u w:val="single"/>
        </w:rPr>
        <w:t>Responsibilities</w:t>
      </w:r>
      <w:r w:rsidRPr="00E85A87">
        <w:rPr>
          <w:rFonts w:ascii="Cambria" w:hAnsi="Cambria"/>
          <w:b/>
          <w:bCs/>
          <w:sz w:val="20"/>
          <w:szCs w:val="20"/>
        </w:rPr>
        <w:t>:</w:t>
      </w:r>
    </w:p>
    <w:p w14:paraId="3C5B31E3" w14:textId="77777777" w:rsidR="008861D1" w:rsidRPr="004B2DD3" w:rsidRDefault="008861D1" w:rsidP="00D7671A">
      <w:pPr>
        <w:pStyle w:val="ListParagraph"/>
        <w:numPr>
          <w:ilvl w:val="0"/>
          <w:numId w:val="2"/>
        </w:numPr>
        <w:autoSpaceDE w:val="0"/>
        <w:autoSpaceDN w:val="0"/>
        <w:adjustRightInd w:val="0"/>
        <w:spacing w:after="0" w:line="240" w:lineRule="auto"/>
        <w:jc w:val="both"/>
        <w:rPr>
          <w:rFonts w:ascii="Cambria" w:hAnsi="Cambria" w:cs="Calibri"/>
          <w:color w:val="000000" w:themeColor="text1"/>
          <w:sz w:val="18"/>
          <w:szCs w:val="18"/>
        </w:rPr>
      </w:pPr>
      <w:r w:rsidRPr="004B2DD3">
        <w:rPr>
          <w:rFonts w:ascii="Cambria" w:hAnsi="Cambria" w:cs="Calibri"/>
          <w:color w:val="000000" w:themeColor="text1"/>
          <w:sz w:val="18"/>
          <w:szCs w:val="18"/>
        </w:rPr>
        <w:t>Expertise in advanced APEX/Visualforce development, including high volume data processing, managed packages, and metadata API.</w:t>
      </w:r>
    </w:p>
    <w:p w14:paraId="1195A251" w14:textId="77777777" w:rsidR="008861D1" w:rsidRPr="004B2DD3" w:rsidRDefault="008861D1" w:rsidP="00D7671A">
      <w:pPr>
        <w:pStyle w:val="ListParagraph"/>
        <w:numPr>
          <w:ilvl w:val="0"/>
          <w:numId w:val="2"/>
        </w:numPr>
        <w:autoSpaceDE w:val="0"/>
        <w:autoSpaceDN w:val="0"/>
        <w:adjustRightInd w:val="0"/>
        <w:spacing w:after="0" w:line="240" w:lineRule="auto"/>
        <w:jc w:val="both"/>
        <w:rPr>
          <w:rFonts w:ascii="Cambria" w:hAnsi="Cambria" w:cs="Calibri"/>
          <w:color w:val="000000" w:themeColor="text1"/>
          <w:sz w:val="18"/>
          <w:szCs w:val="18"/>
        </w:rPr>
      </w:pPr>
      <w:r w:rsidRPr="004B2DD3">
        <w:rPr>
          <w:rFonts w:ascii="Cambria" w:hAnsi="Cambria" w:cs="Calibri"/>
          <w:color w:val="000000" w:themeColor="text1"/>
          <w:sz w:val="18"/>
          <w:szCs w:val="18"/>
        </w:rPr>
        <w:t>Designed, developed, and deployed the Custom objects, Page layouts, Custom tabs, Components, Visual Force Pages, Apex classes &amp; Triggers to suit to the needs of the application. </w:t>
      </w:r>
    </w:p>
    <w:p w14:paraId="3480B087" w14:textId="77777777" w:rsidR="008861D1" w:rsidRPr="004B2DD3" w:rsidRDefault="008861D1" w:rsidP="00D7671A">
      <w:pPr>
        <w:pStyle w:val="ListParagraph"/>
        <w:numPr>
          <w:ilvl w:val="0"/>
          <w:numId w:val="2"/>
        </w:numPr>
        <w:autoSpaceDE w:val="0"/>
        <w:autoSpaceDN w:val="0"/>
        <w:adjustRightInd w:val="0"/>
        <w:spacing w:after="0" w:line="240" w:lineRule="auto"/>
        <w:jc w:val="both"/>
        <w:rPr>
          <w:rFonts w:ascii="Cambria" w:hAnsi="Cambria" w:cs="Calibri"/>
          <w:color w:val="000000" w:themeColor="text1"/>
          <w:sz w:val="18"/>
          <w:szCs w:val="18"/>
        </w:rPr>
      </w:pPr>
      <w:r w:rsidRPr="004B2DD3">
        <w:rPr>
          <w:rFonts w:ascii="Cambria" w:hAnsi="Cambria" w:cs="Calibri"/>
          <w:color w:val="000000" w:themeColor="text1"/>
          <w:sz w:val="18"/>
          <w:szCs w:val="18"/>
        </w:rPr>
        <w:t>Interacted with Various business user groups for gathering the requirements for Salesforce implementation and documented the Business and Software Requirements.</w:t>
      </w:r>
    </w:p>
    <w:p w14:paraId="4801003C" w14:textId="77777777" w:rsidR="008861D1" w:rsidRPr="004B2DD3" w:rsidRDefault="008861D1" w:rsidP="00D7671A">
      <w:pPr>
        <w:pStyle w:val="ListParagraph"/>
        <w:numPr>
          <w:ilvl w:val="0"/>
          <w:numId w:val="2"/>
        </w:numPr>
        <w:autoSpaceDE w:val="0"/>
        <w:autoSpaceDN w:val="0"/>
        <w:adjustRightInd w:val="0"/>
        <w:spacing w:after="0" w:line="240" w:lineRule="auto"/>
        <w:jc w:val="both"/>
        <w:rPr>
          <w:rFonts w:ascii="Cambria" w:hAnsi="Cambria" w:cs="Calibri"/>
          <w:color w:val="000000" w:themeColor="text1"/>
          <w:sz w:val="18"/>
          <w:szCs w:val="18"/>
        </w:rPr>
      </w:pPr>
      <w:r w:rsidRPr="004B2DD3">
        <w:rPr>
          <w:rFonts w:ascii="Cambria" w:hAnsi="Cambria" w:cs="Calibri"/>
          <w:color w:val="000000" w:themeColor="text1"/>
          <w:sz w:val="18"/>
          <w:szCs w:val="18"/>
        </w:rPr>
        <w:t>Developed custom UI suing CSS, HTML, Visualforce components and used JQuery, JavaScript for front-end validation.</w:t>
      </w:r>
    </w:p>
    <w:p w14:paraId="6940B423" w14:textId="77777777" w:rsidR="009850AB" w:rsidRPr="004B2DD3" w:rsidRDefault="008861D1" w:rsidP="00D7671A">
      <w:pPr>
        <w:pStyle w:val="ListParagraph"/>
        <w:numPr>
          <w:ilvl w:val="0"/>
          <w:numId w:val="2"/>
        </w:numPr>
        <w:autoSpaceDE w:val="0"/>
        <w:autoSpaceDN w:val="0"/>
        <w:adjustRightInd w:val="0"/>
        <w:spacing w:after="0" w:line="240" w:lineRule="auto"/>
        <w:jc w:val="both"/>
        <w:rPr>
          <w:rFonts w:ascii="Cambria" w:hAnsi="Cambria" w:cs="Calibri"/>
          <w:color w:val="000000" w:themeColor="text1"/>
          <w:sz w:val="18"/>
          <w:szCs w:val="18"/>
        </w:rPr>
      </w:pPr>
      <w:r w:rsidRPr="004B2DD3">
        <w:rPr>
          <w:rFonts w:ascii="Cambria" w:hAnsi="Cambria" w:cs="Calibri"/>
          <w:color w:val="000000" w:themeColor="text1"/>
          <w:sz w:val="18"/>
          <w:szCs w:val="18"/>
        </w:rPr>
        <w:t>Designed salesforce service cloud console to enhance productivity with dashboard like interface.</w:t>
      </w:r>
    </w:p>
    <w:p w14:paraId="5BCD7771" w14:textId="429482CA" w:rsidR="008861D1" w:rsidRPr="004B2DD3" w:rsidRDefault="008861D1" w:rsidP="00D7671A">
      <w:pPr>
        <w:pStyle w:val="ListParagraph"/>
        <w:numPr>
          <w:ilvl w:val="0"/>
          <w:numId w:val="2"/>
        </w:numPr>
        <w:autoSpaceDE w:val="0"/>
        <w:autoSpaceDN w:val="0"/>
        <w:adjustRightInd w:val="0"/>
        <w:spacing w:after="0" w:line="240" w:lineRule="auto"/>
        <w:jc w:val="both"/>
        <w:rPr>
          <w:rFonts w:ascii="Cambria" w:hAnsi="Cambria" w:cs="Calibri"/>
          <w:color w:val="000000" w:themeColor="text1"/>
          <w:sz w:val="18"/>
          <w:szCs w:val="18"/>
        </w:rPr>
      </w:pPr>
      <w:r w:rsidRPr="004B2DD3">
        <w:rPr>
          <w:rFonts w:ascii="Cambria" w:hAnsi="Cambria" w:cs="Calibri"/>
          <w:color w:val="000000" w:themeColor="text1"/>
          <w:sz w:val="18"/>
          <w:szCs w:val="18"/>
        </w:rPr>
        <w:t xml:space="preserve">Used Sandbox for testing. created, managed </w:t>
      </w:r>
      <w:r w:rsidR="009A12C6" w:rsidRPr="004B2DD3">
        <w:rPr>
          <w:rFonts w:ascii="Cambria" w:hAnsi="Cambria" w:cs="Calibri"/>
          <w:color w:val="000000" w:themeColor="text1"/>
          <w:sz w:val="18"/>
          <w:szCs w:val="18"/>
        </w:rPr>
        <w:t>packages,</w:t>
      </w:r>
      <w:r w:rsidRPr="004B2DD3">
        <w:rPr>
          <w:rFonts w:ascii="Cambria" w:hAnsi="Cambria" w:cs="Calibri"/>
          <w:color w:val="000000" w:themeColor="text1"/>
          <w:sz w:val="18"/>
          <w:szCs w:val="18"/>
        </w:rPr>
        <w:t xml:space="preserve"> and migrated them between Sandboxes.</w:t>
      </w:r>
    </w:p>
    <w:p w14:paraId="4E18A6C1" w14:textId="22C224D0" w:rsidR="003B0A5B" w:rsidRPr="004B2DD3" w:rsidRDefault="003B0A5B" w:rsidP="00A311E2">
      <w:pPr>
        <w:autoSpaceDE w:val="0"/>
        <w:autoSpaceDN w:val="0"/>
        <w:adjustRightInd w:val="0"/>
        <w:spacing w:after="0" w:line="240" w:lineRule="auto"/>
        <w:rPr>
          <w:rFonts w:ascii="Cambria" w:hAnsi="Cambria" w:cs="Calibri"/>
          <w:bCs/>
          <w:color w:val="000000" w:themeColor="text1"/>
          <w:sz w:val="18"/>
          <w:szCs w:val="18"/>
        </w:rPr>
      </w:pPr>
      <w:r w:rsidRPr="004B2DD3">
        <w:rPr>
          <w:rFonts w:ascii="Cambria" w:hAnsi="Cambria" w:cstheme="minorHAnsi"/>
          <w:b/>
          <w:sz w:val="18"/>
          <w:szCs w:val="18"/>
        </w:rPr>
        <w:t>Environment</w:t>
      </w:r>
      <w:r w:rsidRPr="004B2DD3">
        <w:rPr>
          <w:rFonts w:ascii="Cambria" w:hAnsi="Cambria" w:cstheme="minorHAnsi"/>
          <w:bCs/>
          <w:sz w:val="18"/>
          <w:szCs w:val="18"/>
        </w:rPr>
        <w:t xml:space="preserve">: </w:t>
      </w:r>
      <w:r w:rsidRPr="004B2DD3">
        <w:rPr>
          <w:rFonts w:ascii="Cambria" w:hAnsi="Cambria"/>
          <w:bCs/>
          <w:sz w:val="18"/>
          <w:szCs w:val="18"/>
        </w:rPr>
        <w:t>Java, J2EE, Restful Web services, SQL, PL/SQL, CI/CD, HTML CSS, Java script, Apex, Splunk</w:t>
      </w:r>
    </w:p>
    <w:p w14:paraId="429FA45E" w14:textId="77777777" w:rsidR="008861D1" w:rsidRDefault="008861D1" w:rsidP="008861D1">
      <w:pPr>
        <w:autoSpaceDE w:val="0"/>
        <w:autoSpaceDN w:val="0"/>
        <w:adjustRightInd w:val="0"/>
        <w:spacing w:after="0" w:line="240" w:lineRule="auto"/>
        <w:rPr>
          <w:rFonts w:ascii="Cambria" w:hAnsi="Cambria" w:cs="Calibri"/>
          <w:color w:val="000000" w:themeColor="text1"/>
          <w:sz w:val="22"/>
          <w:szCs w:val="22"/>
        </w:rPr>
      </w:pPr>
    </w:p>
    <w:p w14:paraId="10D94AFD" w14:textId="354BB2C8" w:rsidR="008861D1" w:rsidRPr="00E85A87" w:rsidRDefault="008861D1" w:rsidP="008861D1">
      <w:pPr>
        <w:autoSpaceDE w:val="0"/>
        <w:autoSpaceDN w:val="0"/>
        <w:adjustRightInd w:val="0"/>
        <w:spacing w:after="0" w:line="240" w:lineRule="auto"/>
        <w:rPr>
          <w:rFonts w:ascii="Cambria" w:hAnsi="Cambria" w:cs="Calibri"/>
          <w:b/>
          <w:bCs/>
          <w:color w:val="000000" w:themeColor="text1"/>
          <w:sz w:val="20"/>
          <w:szCs w:val="20"/>
        </w:rPr>
      </w:pPr>
      <w:r w:rsidRPr="00E85A87">
        <w:rPr>
          <w:rFonts w:ascii="Cambria" w:hAnsi="Cambria" w:cs="Calibri"/>
          <w:b/>
          <w:bCs/>
          <w:color w:val="000000" w:themeColor="text1"/>
          <w:sz w:val="20"/>
          <w:szCs w:val="20"/>
          <w:u w:val="single"/>
        </w:rPr>
        <w:t>Client</w:t>
      </w:r>
      <w:r w:rsidRPr="00E85A87">
        <w:rPr>
          <w:rFonts w:ascii="Cambria" w:hAnsi="Cambria" w:cs="Calibri"/>
          <w:b/>
          <w:bCs/>
          <w:color w:val="000000" w:themeColor="text1"/>
          <w:sz w:val="20"/>
          <w:szCs w:val="20"/>
        </w:rPr>
        <w:t xml:space="preserve">: </w:t>
      </w:r>
      <w:r w:rsidRPr="00E85A87">
        <w:rPr>
          <w:rFonts w:ascii="Cambria" w:hAnsi="Cambria"/>
          <w:b/>
          <w:color w:val="000000" w:themeColor="text1"/>
          <w:sz w:val="20"/>
          <w:szCs w:val="20"/>
        </w:rPr>
        <w:t>American Express</w:t>
      </w:r>
      <w:r w:rsidR="00566E9E">
        <w:rPr>
          <w:rFonts w:ascii="Cambria" w:hAnsi="Cambria"/>
          <w:b/>
          <w:color w:val="000000" w:themeColor="text1"/>
          <w:sz w:val="20"/>
          <w:szCs w:val="20"/>
        </w:rPr>
        <w:tab/>
      </w:r>
      <w:r w:rsidR="00566E9E">
        <w:rPr>
          <w:rFonts w:ascii="Cambria" w:hAnsi="Cambria"/>
          <w:b/>
          <w:color w:val="000000" w:themeColor="text1"/>
          <w:sz w:val="20"/>
          <w:szCs w:val="20"/>
        </w:rPr>
        <w:tab/>
      </w:r>
      <w:r w:rsidR="00566E9E">
        <w:rPr>
          <w:rFonts w:ascii="Cambria" w:hAnsi="Cambria"/>
          <w:b/>
          <w:color w:val="000000" w:themeColor="text1"/>
          <w:sz w:val="20"/>
          <w:szCs w:val="20"/>
        </w:rPr>
        <w:tab/>
      </w:r>
      <w:r w:rsidRPr="00E85A87">
        <w:rPr>
          <w:rFonts w:ascii="Cambria" w:hAnsi="Cambria"/>
          <w:b/>
          <w:color w:val="000000" w:themeColor="text1"/>
          <w:sz w:val="20"/>
          <w:szCs w:val="20"/>
        </w:rPr>
        <w:t xml:space="preserve">                                                        Dec 2021 – June 2022</w:t>
      </w:r>
    </w:p>
    <w:p w14:paraId="24516B0B" w14:textId="27F5F9E7" w:rsidR="008861D1" w:rsidRPr="00E85A87" w:rsidRDefault="008861D1" w:rsidP="008861D1">
      <w:pPr>
        <w:autoSpaceDE w:val="0"/>
        <w:autoSpaceDN w:val="0"/>
        <w:adjustRightInd w:val="0"/>
        <w:spacing w:after="0" w:line="240" w:lineRule="auto"/>
        <w:rPr>
          <w:rFonts w:ascii="Cambria" w:hAnsi="Cambria" w:cs="Calibri"/>
          <w:b/>
          <w:bCs/>
          <w:color w:val="000000" w:themeColor="text1"/>
          <w:sz w:val="20"/>
          <w:szCs w:val="20"/>
        </w:rPr>
      </w:pPr>
      <w:r w:rsidRPr="00E85A87">
        <w:rPr>
          <w:rFonts w:ascii="Cambria" w:hAnsi="Cambria" w:cs="Calibri"/>
          <w:b/>
          <w:bCs/>
          <w:color w:val="000000" w:themeColor="text1"/>
          <w:sz w:val="20"/>
          <w:szCs w:val="20"/>
          <w:u w:val="single"/>
        </w:rPr>
        <w:t>Role</w:t>
      </w:r>
      <w:r w:rsidRPr="00E85A87">
        <w:rPr>
          <w:rFonts w:ascii="Cambria" w:hAnsi="Cambria" w:cs="Calibri"/>
          <w:b/>
          <w:bCs/>
          <w:color w:val="000000" w:themeColor="text1"/>
          <w:sz w:val="20"/>
          <w:szCs w:val="20"/>
        </w:rPr>
        <w:t>: Fullstack Java</w:t>
      </w:r>
      <w:r w:rsidR="00B84ABD" w:rsidRPr="00E85A87">
        <w:rPr>
          <w:rFonts w:ascii="Cambria" w:hAnsi="Cambria" w:cs="Calibri"/>
          <w:b/>
          <w:bCs/>
          <w:color w:val="000000" w:themeColor="text1"/>
          <w:sz w:val="20"/>
          <w:szCs w:val="20"/>
        </w:rPr>
        <w:t xml:space="preserve"> Developer</w:t>
      </w:r>
    </w:p>
    <w:p w14:paraId="4FFE7504" w14:textId="77777777" w:rsidR="008861D1" w:rsidRPr="00E85A87" w:rsidRDefault="008861D1" w:rsidP="00787267">
      <w:pPr>
        <w:spacing w:after="0" w:line="240" w:lineRule="auto"/>
        <w:jc w:val="both"/>
        <w:rPr>
          <w:rFonts w:ascii="Cambria" w:hAnsi="Cambria"/>
          <w:b/>
          <w:color w:val="000000" w:themeColor="text1"/>
          <w:sz w:val="20"/>
          <w:szCs w:val="20"/>
        </w:rPr>
      </w:pPr>
      <w:r w:rsidRPr="00E85A87">
        <w:rPr>
          <w:rFonts w:ascii="Cambria" w:hAnsi="Cambria"/>
          <w:b/>
          <w:color w:val="000000" w:themeColor="text1"/>
          <w:sz w:val="20"/>
          <w:szCs w:val="20"/>
        </w:rPr>
        <w:t>Project: EPEN (Enterprise Privacy Event Notification)</w:t>
      </w:r>
    </w:p>
    <w:p w14:paraId="673170A5" w14:textId="5EAA240A" w:rsidR="008861D1" w:rsidRPr="004B2DD3" w:rsidRDefault="008861D1" w:rsidP="008861D1">
      <w:pPr>
        <w:spacing w:after="0" w:line="240" w:lineRule="auto"/>
        <w:jc w:val="both"/>
        <w:rPr>
          <w:rFonts w:ascii="Cambria" w:hAnsi="Cambria"/>
          <w:color w:val="000000" w:themeColor="text1"/>
          <w:sz w:val="18"/>
          <w:szCs w:val="18"/>
        </w:rPr>
      </w:pPr>
      <w:r w:rsidRPr="004B2DD3">
        <w:rPr>
          <w:rFonts w:ascii="Cambria" w:hAnsi="Cambria"/>
          <w:color w:val="000000" w:themeColor="text1"/>
          <w:sz w:val="18"/>
          <w:szCs w:val="18"/>
        </w:rPr>
        <w:t xml:space="preserve">EPEN is a regularity project The application provides a foundation that can be expanded to include all regulatory mailings across all lines of business. Derivatives and margin are calculated by each financial institute and shared across the different financial organizations. As part of the engagement, we were part of the maintenance of the legacy system and technology upgrade of the system. </w:t>
      </w:r>
    </w:p>
    <w:p w14:paraId="7E8B8496" w14:textId="16308223" w:rsidR="008861D1" w:rsidRPr="00E85A87" w:rsidRDefault="008861D1" w:rsidP="00526F79">
      <w:pPr>
        <w:spacing w:after="0" w:line="240" w:lineRule="auto"/>
        <w:jc w:val="both"/>
        <w:rPr>
          <w:rFonts w:ascii="Cambria" w:hAnsi="Cambria"/>
          <w:b/>
          <w:color w:val="000000" w:themeColor="text1"/>
          <w:sz w:val="20"/>
          <w:szCs w:val="20"/>
        </w:rPr>
      </w:pPr>
      <w:r w:rsidRPr="00E85A87">
        <w:rPr>
          <w:rFonts w:ascii="Cambria" w:hAnsi="Cambria"/>
          <w:b/>
          <w:color w:val="000000" w:themeColor="text1"/>
          <w:sz w:val="20"/>
          <w:szCs w:val="20"/>
          <w:u w:val="single"/>
        </w:rPr>
        <w:t>Responsibilities</w:t>
      </w:r>
      <w:r w:rsidRPr="00E85A87">
        <w:rPr>
          <w:rFonts w:ascii="Cambria" w:hAnsi="Cambria"/>
          <w:b/>
          <w:color w:val="000000" w:themeColor="text1"/>
          <w:sz w:val="20"/>
          <w:szCs w:val="20"/>
        </w:rPr>
        <w:t>:</w:t>
      </w:r>
    </w:p>
    <w:p w14:paraId="6B4D11B9" w14:textId="77777777" w:rsidR="00526F79" w:rsidRPr="004B2DD3" w:rsidRDefault="00526F79" w:rsidP="008861D1">
      <w:pPr>
        <w:pStyle w:val="ListParagraph"/>
        <w:numPr>
          <w:ilvl w:val="0"/>
          <w:numId w:val="4"/>
        </w:numPr>
        <w:suppressAutoHyphens/>
        <w:spacing w:after="0" w:line="240" w:lineRule="auto"/>
        <w:jc w:val="both"/>
        <w:rPr>
          <w:rFonts w:ascii="Cambria" w:hAnsi="Cambria"/>
          <w:color w:val="000000" w:themeColor="text1"/>
          <w:sz w:val="18"/>
          <w:szCs w:val="18"/>
        </w:rPr>
      </w:pPr>
      <w:r w:rsidRPr="004B2DD3">
        <w:rPr>
          <w:rFonts w:ascii="Cambria" w:hAnsi="Cambria"/>
          <w:color w:val="000000" w:themeColor="text1"/>
          <w:sz w:val="18"/>
          <w:szCs w:val="18"/>
        </w:rPr>
        <w:t>Involved in the development of UI using Angular and Java.</w:t>
      </w:r>
    </w:p>
    <w:p w14:paraId="121D0050" w14:textId="4ED4AE62" w:rsidR="008861D1" w:rsidRPr="004B2DD3" w:rsidRDefault="008861D1" w:rsidP="009850AB">
      <w:pPr>
        <w:pStyle w:val="ListParagraph"/>
        <w:numPr>
          <w:ilvl w:val="0"/>
          <w:numId w:val="4"/>
        </w:numPr>
        <w:suppressAutoHyphens/>
        <w:spacing w:after="0" w:line="240" w:lineRule="auto"/>
        <w:jc w:val="both"/>
        <w:rPr>
          <w:rFonts w:ascii="Cambria" w:hAnsi="Cambria"/>
          <w:color w:val="000000" w:themeColor="text1"/>
          <w:sz w:val="18"/>
          <w:szCs w:val="18"/>
        </w:rPr>
      </w:pPr>
      <w:r w:rsidRPr="004B2DD3">
        <w:rPr>
          <w:rFonts w:ascii="Cambria" w:hAnsi="Cambria"/>
          <w:color w:val="000000" w:themeColor="text1"/>
          <w:sz w:val="18"/>
          <w:szCs w:val="18"/>
        </w:rPr>
        <w:t>Involved in the processing of data feeds using Spring Batch.</w:t>
      </w:r>
      <w:r w:rsidR="00526F79" w:rsidRPr="004B2DD3">
        <w:rPr>
          <w:rFonts w:ascii="Cambria" w:hAnsi="Cambria"/>
          <w:color w:val="000000" w:themeColor="text1"/>
          <w:sz w:val="18"/>
          <w:szCs w:val="18"/>
        </w:rPr>
        <w:t xml:space="preserve"> </w:t>
      </w:r>
    </w:p>
    <w:p w14:paraId="7DA1B28F" w14:textId="77777777" w:rsidR="008861D1" w:rsidRPr="004B2DD3" w:rsidRDefault="008861D1" w:rsidP="008861D1">
      <w:pPr>
        <w:pStyle w:val="ListParagraph"/>
        <w:numPr>
          <w:ilvl w:val="0"/>
          <w:numId w:val="4"/>
        </w:numPr>
        <w:suppressAutoHyphens/>
        <w:spacing w:after="0" w:line="240" w:lineRule="auto"/>
        <w:jc w:val="both"/>
        <w:rPr>
          <w:rFonts w:ascii="Cambria" w:hAnsi="Cambria"/>
          <w:color w:val="000000" w:themeColor="text1"/>
          <w:sz w:val="18"/>
          <w:szCs w:val="18"/>
        </w:rPr>
      </w:pPr>
      <w:r w:rsidRPr="004B2DD3">
        <w:rPr>
          <w:rFonts w:ascii="Cambria" w:hAnsi="Cambria"/>
          <w:color w:val="000000" w:themeColor="text1"/>
          <w:sz w:val="18"/>
          <w:szCs w:val="18"/>
        </w:rPr>
        <w:t>Involved in deploying the application on development and Staging environments.</w:t>
      </w:r>
    </w:p>
    <w:p w14:paraId="3F4C0C50" w14:textId="77777777" w:rsidR="008861D1" w:rsidRPr="004B2DD3" w:rsidRDefault="008861D1" w:rsidP="008861D1">
      <w:pPr>
        <w:pStyle w:val="ListParagraph"/>
        <w:numPr>
          <w:ilvl w:val="0"/>
          <w:numId w:val="4"/>
        </w:numPr>
        <w:suppressAutoHyphens/>
        <w:spacing w:after="0" w:line="240" w:lineRule="auto"/>
        <w:jc w:val="both"/>
        <w:rPr>
          <w:rFonts w:ascii="Cambria" w:hAnsi="Cambria"/>
          <w:color w:val="000000" w:themeColor="text1"/>
          <w:sz w:val="18"/>
          <w:szCs w:val="18"/>
        </w:rPr>
      </w:pPr>
      <w:r w:rsidRPr="004B2DD3">
        <w:rPr>
          <w:rFonts w:ascii="Cambria" w:hAnsi="Cambria"/>
          <w:color w:val="000000" w:themeColor="text1"/>
          <w:sz w:val="18"/>
          <w:szCs w:val="18"/>
        </w:rPr>
        <w:t>Used Splunk for viewing the extracting the logs and server information.</w:t>
      </w:r>
    </w:p>
    <w:p w14:paraId="6F0ED3A3" w14:textId="15E47519" w:rsidR="008861D1" w:rsidRPr="004B2DD3" w:rsidRDefault="008861D1" w:rsidP="005C2DA7">
      <w:pPr>
        <w:pStyle w:val="ListParagraph"/>
        <w:numPr>
          <w:ilvl w:val="0"/>
          <w:numId w:val="4"/>
        </w:numPr>
        <w:suppressAutoHyphens/>
        <w:spacing w:after="0" w:line="240" w:lineRule="auto"/>
        <w:jc w:val="both"/>
        <w:rPr>
          <w:rFonts w:ascii="Cambria" w:hAnsi="Cambria"/>
          <w:color w:val="000000" w:themeColor="text1"/>
          <w:sz w:val="18"/>
          <w:szCs w:val="18"/>
        </w:rPr>
      </w:pPr>
      <w:r w:rsidRPr="004B2DD3">
        <w:rPr>
          <w:rFonts w:ascii="Cambria" w:hAnsi="Cambria"/>
          <w:color w:val="000000" w:themeColor="text1"/>
          <w:sz w:val="18"/>
          <w:szCs w:val="18"/>
        </w:rPr>
        <w:t xml:space="preserve">Developed </w:t>
      </w:r>
      <w:r w:rsidR="00B12CD2" w:rsidRPr="004B2DD3">
        <w:rPr>
          <w:rFonts w:ascii="Cambria" w:hAnsi="Cambria"/>
          <w:color w:val="000000" w:themeColor="text1"/>
          <w:sz w:val="18"/>
          <w:szCs w:val="18"/>
        </w:rPr>
        <w:t>back-end</w:t>
      </w:r>
      <w:r w:rsidRPr="004B2DD3">
        <w:rPr>
          <w:rFonts w:ascii="Cambria" w:hAnsi="Cambria"/>
          <w:color w:val="000000" w:themeColor="text1"/>
          <w:sz w:val="18"/>
          <w:szCs w:val="18"/>
        </w:rPr>
        <w:t xml:space="preserve"> interfaces using stored procedures, Functions, Anonymous PL/SQL, Table level triggers.</w:t>
      </w:r>
    </w:p>
    <w:p w14:paraId="26DA1638" w14:textId="77777777" w:rsidR="008861D1" w:rsidRPr="004B2DD3" w:rsidRDefault="008861D1" w:rsidP="008861D1">
      <w:pPr>
        <w:pStyle w:val="ListParagraph"/>
        <w:numPr>
          <w:ilvl w:val="0"/>
          <w:numId w:val="4"/>
        </w:numPr>
        <w:suppressAutoHyphens/>
        <w:spacing w:after="0" w:line="240" w:lineRule="auto"/>
        <w:jc w:val="both"/>
        <w:rPr>
          <w:rFonts w:ascii="Cambria" w:hAnsi="Cambria"/>
          <w:color w:val="000000" w:themeColor="text1"/>
          <w:sz w:val="18"/>
          <w:szCs w:val="18"/>
        </w:rPr>
      </w:pPr>
      <w:r w:rsidRPr="004B2DD3">
        <w:rPr>
          <w:rFonts w:ascii="Cambria" w:hAnsi="Cambria"/>
          <w:color w:val="000000" w:themeColor="text1"/>
          <w:sz w:val="18"/>
          <w:szCs w:val="18"/>
        </w:rPr>
        <w:t>Used spring framework for the business layer using Spring Core, Spring Web MVC, Spring Batch modules.</w:t>
      </w:r>
    </w:p>
    <w:p w14:paraId="01936123" w14:textId="6ECC2D1D" w:rsidR="008861D1" w:rsidRPr="004B2DD3" w:rsidRDefault="008861D1" w:rsidP="008861D1">
      <w:pPr>
        <w:pStyle w:val="ListParagraph"/>
        <w:numPr>
          <w:ilvl w:val="0"/>
          <w:numId w:val="4"/>
        </w:numPr>
        <w:suppressAutoHyphens/>
        <w:spacing w:after="0" w:line="240" w:lineRule="auto"/>
        <w:jc w:val="both"/>
        <w:rPr>
          <w:rFonts w:ascii="Cambria" w:hAnsi="Cambria"/>
          <w:color w:val="000000" w:themeColor="text1"/>
          <w:sz w:val="18"/>
          <w:szCs w:val="18"/>
        </w:rPr>
      </w:pPr>
      <w:r w:rsidRPr="004B2DD3">
        <w:rPr>
          <w:rFonts w:ascii="Cambria" w:hAnsi="Cambria"/>
          <w:color w:val="000000" w:themeColor="text1"/>
          <w:sz w:val="18"/>
          <w:szCs w:val="18"/>
        </w:rPr>
        <w:t>Involved in the development of batch process to transform the data in hive to xml and send it to downstream systems.</w:t>
      </w:r>
    </w:p>
    <w:p w14:paraId="0E022873" w14:textId="230BA35C" w:rsidR="008861D1" w:rsidRPr="004B2DD3" w:rsidRDefault="008861D1" w:rsidP="008861D1">
      <w:pPr>
        <w:spacing w:after="0" w:line="240" w:lineRule="auto"/>
        <w:jc w:val="both"/>
        <w:rPr>
          <w:rFonts w:ascii="Cambria" w:hAnsi="Cambria"/>
          <w:bCs/>
          <w:color w:val="000000" w:themeColor="text1"/>
          <w:sz w:val="18"/>
          <w:szCs w:val="18"/>
        </w:rPr>
      </w:pPr>
      <w:r w:rsidRPr="00A311E2">
        <w:rPr>
          <w:rFonts w:ascii="Cambria" w:hAnsi="Cambria"/>
          <w:b/>
          <w:color w:val="000000" w:themeColor="text1"/>
          <w:sz w:val="18"/>
          <w:szCs w:val="18"/>
          <w:u w:val="single"/>
        </w:rPr>
        <w:t>Environment</w:t>
      </w:r>
      <w:r w:rsidRPr="00A311E2">
        <w:rPr>
          <w:rFonts w:ascii="Cambria" w:hAnsi="Cambria"/>
          <w:b/>
          <w:color w:val="000000" w:themeColor="text1"/>
          <w:sz w:val="18"/>
          <w:szCs w:val="18"/>
        </w:rPr>
        <w:t>:</w:t>
      </w:r>
      <w:r w:rsidRPr="00A9672C">
        <w:rPr>
          <w:rFonts w:ascii="Cambria" w:hAnsi="Cambria"/>
          <w:color w:val="000000" w:themeColor="text1"/>
          <w:sz w:val="21"/>
          <w:szCs w:val="21"/>
        </w:rPr>
        <w:t xml:space="preserve"> </w:t>
      </w:r>
      <w:r w:rsidRPr="004B2DD3">
        <w:rPr>
          <w:rFonts w:ascii="Cambria" w:hAnsi="Cambria"/>
          <w:bCs/>
          <w:color w:val="000000" w:themeColor="text1"/>
          <w:sz w:val="18"/>
          <w:szCs w:val="18"/>
        </w:rPr>
        <w:t>Java, J2EE, Restful Web services, SQL, PL/SQL, Spring batch, Spring Boot, Eclipse, Splunk, Tomcat</w:t>
      </w:r>
      <w:r w:rsidR="00A9672C" w:rsidRPr="004B2DD3">
        <w:rPr>
          <w:rFonts w:ascii="Cambria" w:hAnsi="Cambria"/>
          <w:bCs/>
          <w:color w:val="000000" w:themeColor="text1"/>
          <w:sz w:val="18"/>
          <w:szCs w:val="18"/>
        </w:rPr>
        <w:t xml:space="preserve">, </w:t>
      </w:r>
      <w:r w:rsidR="00724651" w:rsidRPr="004B2DD3">
        <w:rPr>
          <w:rFonts w:ascii="Cambria" w:hAnsi="Cambria"/>
          <w:bCs/>
          <w:color w:val="000000" w:themeColor="text1"/>
          <w:sz w:val="18"/>
          <w:szCs w:val="18"/>
        </w:rPr>
        <w:t>Microservice</w:t>
      </w:r>
      <w:r w:rsidR="00A9672C" w:rsidRPr="004B2DD3">
        <w:rPr>
          <w:rFonts w:ascii="Cambria" w:hAnsi="Cambria"/>
          <w:bCs/>
          <w:color w:val="000000" w:themeColor="text1"/>
          <w:sz w:val="18"/>
          <w:szCs w:val="18"/>
        </w:rPr>
        <w:t>s.</w:t>
      </w:r>
    </w:p>
    <w:p w14:paraId="737AB26C" w14:textId="77777777" w:rsidR="008861D1" w:rsidRDefault="008861D1" w:rsidP="008861D1">
      <w:pPr>
        <w:spacing w:after="0" w:line="240" w:lineRule="auto"/>
        <w:jc w:val="both"/>
        <w:rPr>
          <w:rFonts w:ascii="Cambria" w:hAnsi="Cambria"/>
          <w:bCs/>
          <w:color w:val="000000" w:themeColor="text1"/>
          <w:sz w:val="22"/>
          <w:szCs w:val="22"/>
        </w:rPr>
      </w:pPr>
    </w:p>
    <w:p w14:paraId="56EA8106" w14:textId="1504D147" w:rsidR="008861D1" w:rsidRPr="00E85A87" w:rsidRDefault="008861D1" w:rsidP="008861D1">
      <w:pPr>
        <w:spacing w:after="0" w:line="240" w:lineRule="auto"/>
        <w:jc w:val="both"/>
        <w:rPr>
          <w:rFonts w:ascii="Cambria" w:hAnsi="Cambria"/>
          <w:b/>
          <w:color w:val="000000" w:themeColor="text1"/>
          <w:sz w:val="20"/>
          <w:szCs w:val="20"/>
        </w:rPr>
      </w:pPr>
      <w:r w:rsidRPr="00E85A87">
        <w:rPr>
          <w:rFonts w:ascii="Cambria" w:hAnsi="Cambria"/>
          <w:b/>
          <w:color w:val="000000" w:themeColor="text1"/>
          <w:sz w:val="20"/>
          <w:szCs w:val="20"/>
          <w:u w:val="single"/>
        </w:rPr>
        <w:t>Client</w:t>
      </w:r>
      <w:r w:rsidRPr="00E85A87">
        <w:rPr>
          <w:rFonts w:ascii="Cambria" w:hAnsi="Cambria"/>
          <w:b/>
          <w:color w:val="000000" w:themeColor="text1"/>
          <w:sz w:val="20"/>
          <w:szCs w:val="20"/>
        </w:rPr>
        <w:t xml:space="preserve">: </w:t>
      </w:r>
      <w:r w:rsidRPr="00E85A87">
        <w:rPr>
          <w:rFonts w:ascii="Cambria" w:eastAsia="Arial" w:hAnsi="Cambria" w:cs="Calibri"/>
          <w:b/>
          <w:iCs/>
          <w:color w:val="000000" w:themeColor="text1"/>
          <w:sz w:val="20"/>
          <w:szCs w:val="20"/>
        </w:rPr>
        <w:t xml:space="preserve">Suneratech, India                                                                                                       </w:t>
      </w:r>
      <w:r w:rsidR="00566E9E">
        <w:rPr>
          <w:rFonts w:ascii="Cambria" w:eastAsia="Arial" w:hAnsi="Cambria" w:cs="Calibri"/>
          <w:b/>
          <w:iCs/>
          <w:color w:val="000000" w:themeColor="text1"/>
          <w:sz w:val="20"/>
          <w:szCs w:val="20"/>
        </w:rPr>
        <w:t xml:space="preserve">      </w:t>
      </w:r>
      <w:r w:rsidRPr="00E85A87">
        <w:rPr>
          <w:rFonts w:ascii="Cambria" w:eastAsia="Arial" w:hAnsi="Cambria" w:cs="Calibri"/>
          <w:b/>
          <w:iCs/>
          <w:color w:val="000000" w:themeColor="text1"/>
          <w:sz w:val="20"/>
          <w:szCs w:val="20"/>
        </w:rPr>
        <w:t>Feb 2016 – Feb 2019</w:t>
      </w:r>
    </w:p>
    <w:p w14:paraId="2CB00A2F" w14:textId="697BE3DE" w:rsidR="008861D1" w:rsidRPr="00E85A87" w:rsidRDefault="008861D1" w:rsidP="008861D1">
      <w:pPr>
        <w:spacing w:after="0" w:line="240" w:lineRule="auto"/>
        <w:jc w:val="both"/>
        <w:rPr>
          <w:rFonts w:ascii="Cambria" w:hAnsi="Cambria"/>
          <w:b/>
          <w:color w:val="000000" w:themeColor="text1"/>
          <w:sz w:val="20"/>
          <w:szCs w:val="20"/>
        </w:rPr>
      </w:pPr>
      <w:r w:rsidRPr="00E85A87">
        <w:rPr>
          <w:rFonts w:ascii="Cambria" w:hAnsi="Cambria"/>
          <w:b/>
          <w:color w:val="000000" w:themeColor="text1"/>
          <w:sz w:val="20"/>
          <w:szCs w:val="20"/>
          <w:u w:val="single"/>
        </w:rPr>
        <w:t>Role</w:t>
      </w:r>
      <w:r w:rsidRPr="00E85A87">
        <w:rPr>
          <w:rFonts w:ascii="Cambria" w:hAnsi="Cambria"/>
          <w:b/>
          <w:color w:val="000000" w:themeColor="text1"/>
          <w:sz w:val="20"/>
          <w:szCs w:val="20"/>
        </w:rPr>
        <w:t xml:space="preserve">: </w:t>
      </w:r>
      <w:r w:rsidR="00FA4BE3">
        <w:rPr>
          <w:rFonts w:ascii="Cambria" w:eastAsia="Arial" w:hAnsi="Cambria" w:cs="Calibri"/>
          <w:b/>
          <w:iCs/>
          <w:color w:val="000000" w:themeColor="text1"/>
          <w:sz w:val="20"/>
          <w:szCs w:val="20"/>
        </w:rPr>
        <w:t>Fullstack</w:t>
      </w:r>
      <w:r w:rsidRPr="00E85A87">
        <w:rPr>
          <w:rFonts w:ascii="Cambria" w:eastAsia="Arial" w:hAnsi="Cambria" w:cs="Calibri"/>
          <w:b/>
          <w:iCs/>
          <w:color w:val="000000" w:themeColor="text1"/>
          <w:sz w:val="20"/>
          <w:szCs w:val="20"/>
        </w:rPr>
        <w:t xml:space="preserve"> Developer</w:t>
      </w:r>
    </w:p>
    <w:p w14:paraId="2E296623" w14:textId="721249EB" w:rsidR="008861D1" w:rsidRPr="00E85A87" w:rsidRDefault="008861D1" w:rsidP="008861D1">
      <w:pPr>
        <w:spacing w:after="0" w:line="240" w:lineRule="auto"/>
        <w:jc w:val="both"/>
        <w:rPr>
          <w:rFonts w:ascii="Cambria" w:hAnsi="Cambria"/>
          <w:b/>
          <w:color w:val="000000" w:themeColor="text1"/>
          <w:sz w:val="20"/>
          <w:szCs w:val="20"/>
        </w:rPr>
      </w:pPr>
      <w:r w:rsidRPr="00E85A87">
        <w:rPr>
          <w:rFonts w:ascii="Cambria" w:hAnsi="Cambria"/>
          <w:b/>
          <w:color w:val="000000" w:themeColor="text1"/>
          <w:sz w:val="20"/>
          <w:szCs w:val="20"/>
          <w:u w:val="single"/>
        </w:rPr>
        <w:t>Responsibilities</w:t>
      </w:r>
      <w:r w:rsidRPr="00E85A87">
        <w:rPr>
          <w:rFonts w:ascii="Cambria" w:hAnsi="Cambria"/>
          <w:b/>
          <w:color w:val="000000" w:themeColor="text1"/>
          <w:sz w:val="20"/>
          <w:szCs w:val="20"/>
        </w:rPr>
        <w:t>:</w:t>
      </w:r>
    </w:p>
    <w:p w14:paraId="2B6C6BA7" w14:textId="7B64D71D" w:rsidR="008861D1" w:rsidRPr="004B2DD3" w:rsidRDefault="008861D1"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eastAsia="Arial" w:hAnsi="Cambria" w:cstheme="majorHAnsi"/>
          <w:color w:val="000000" w:themeColor="text1"/>
          <w:sz w:val="18"/>
          <w:szCs w:val="18"/>
        </w:rPr>
        <w:t xml:space="preserve">Gathered user requirements, </w:t>
      </w:r>
      <w:r w:rsidR="00D7671A" w:rsidRPr="004B2DD3">
        <w:rPr>
          <w:rFonts w:ascii="Cambria" w:eastAsia="Arial" w:hAnsi="Cambria" w:cstheme="majorHAnsi"/>
          <w:color w:val="000000" w:themeColor="text1"/>
          <w:sz w:val="18"/>
          <w:szCs w:val="18"/>
        </w:rPr>
        <w:t>analyzed,</w:t>
      </w:r>
      <w:r w:rsidRPr="004B2DD3">
        <w:rPr>
          <w:rFonts w:ascii="Cambria" w:eastAsia="Arial" w:hAnsi="Cambria" w:cstheme="majorHAnsi"/>
          <w:color w:val="000000" w:themeColor="text1"/>
          <w:sz w:val="18"/>
          <w:szCs w:val="18"/>
        </w:rPr>
        <w:t xml:space="preserve"> and wrote functional and technical </w:t>
      </w:r>
      <w:r w:rsidR="00724651" w:rsidRPr="004B2DD3">
        <w:rPr>
          <w:rFonts w:ascii="Cambria" w:eastAsia="Arial" w:hAnsi="Cambria" w:cstheme="majorHAnsi"/>
          <w:color w:val="000000" w:themeColor="text1"/>
          <w:sz w:val="18"/>
          <w:szCs w:val="18"/>
        </w:rPr>
        <w:t>specifications.</w:t>
      </w:r>
      <w:r w:rsidRPr="004B2DD3">
        <w:rPr>
          <w:rFonts w:ascii="Cambria" w:eastAsia="Arial" w:hAnsi="Cambria" w:cstheme="majorHAnsi"/>
          <w:color w:val="000000" w:themeColor="text1"/>
          <w:sz w:val="18"/>
          <w:szCs w:val="18"/>
        </w:rPr>
        <w:t xml:space="preserve"> </w:t>
      </w:r>
    </w:p>
    <w:p w14:paraId="796AA2A8" w14:textId="77777777" w:rsidR="008861D1" w:rsidRPr="004B2DD3" w:rsidRDefault="008861D1"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eastAsia="Arial" w:hAnsi="Cambria" w:cstheme="majorHAnsi"/>
          <w:color w:val="000000" w:themeColor="text1"/>
          <w:sz w:val="18"/>
          <w:szCs w:val="18"/>
        </w:rPr>
        <w:t>Created Use Cases, Sequence, Object Model and Component UML diagrams using UML tool.</w:t>
      </w:r>
    </w:p>
    <w:p w14:paraId="0AEF01B1" w14:textId="641DBE91" w:rsidR="008861D1" w:rsidRPr="004B2DD3" w:rsidRDefault="008861D1"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eastAsia="Arial" w:hAnsi="Cambria" w:cstheme="majorHAnsi"/>
          <w:color w:val="000000" w:themeColor="text1"/>
          <w:sz w:val="18"/>
          <w:szCs w:val="18"/>
        </w:rPr>
        <w:t>Designed front-end, data driven UI using   HTML</w:t>
      </w:r>
      <w:r w:rsidR="00664AD4">
        <w:rPr>
          <w:rFonts w:ascii="Cambria" w:eastAsia="Arial" w:hAnsi="Cambria" w:cstheme="majorHAnsi"/>
          <w:color w:val="000000" w:themeColor="text1"/>
          <w:sz w:val="18"/>
          <w:szCs w:val="18"/>
        </w:rPr>
        <w:t xml:space="preserve"> </w:t>
      </w:r>
      <w:r w:rsidRPr="004B2DD3">
        <w:rPr>
          <w:rFonts w:ascii="Cambria" w:eastAsia="Arial" w:hAnsi="Cambria" w:cstheme="majorHAnsi"/>
          <w:color w:val="000000" w:themeColor="text1"/>
          <w:sz w:val="18"/>
          <w:szCs w:val="18"/>
        </w:rPr>
        <w:t>JavaScript, and CSS.</w:t>
      </w:r>
    </w:p>
    <w:p w14:paraId="0E20A41E" w14:textId="77777777" w:rsidR="008861D1" w:rsidRPr="004B2DD3" w:rsidRDefault="008861D1"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eastAsia="Arial" w:hAnsi="Cambria" w:cstheme="majorHAnsi"/>
          <w:color w:val="000000" w:themeColor="text1"/>
          <w:sz w:val="18"/>
          <w:szCs w:val="18"/>
        </w:rPr>
        <w:lastRenderedPageBreak/>
        <w:t>Designed, implemented, and deployed J2EE web application using JSP and Spring IOC.</w:t>
      </w:r>
    </w:p>
    <w:p w14:paraId="1544CAF3" w14:textId="77777777" w:rsidR="008861D1" w:rsidRPr="004B2DD3" w:rsidRDefault="008861D1"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hAnsi="Cambria" w:cstheme="majorHAnsi"/>
          <w:color w:val="000000" w:themeColor="text1"/>
          <w:sz w:val="18"/>
          <w:szCs w:val="18"/>
        </w:rPr>
        <w:t>Maintained active relationships with business partners/stack holders to understand business requirements.</w:t>
      </w:r>
    </w:p>
    <w:p w14:paraId="0B2A7AA9" w14:textId="77777777" w:rsidR="008861D1" w:rsidRPr="004B2DD3" w:rsidRDefault="008861D1"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hAnsi="Cambria" w:cstheme="majorHAnsi"/>
          <w:color w:val="000000" w:themeColor="text1"/>
          <w:sz w:val="18"/>
          <w:szCs w:val="18"/>
        </w:rPr>
        <w:t>Identified and ingested data from different data sources like databases, file System, web services, stream etc.</w:t>
      </w:r>
    </w:p>
    <w:p w14:paraId="1A38BA51" w14:textId="39242C6F" w:rsidR="009A12C6" w:rsidRPr="004B2DD3" w:rsidRDefault="009A12C6"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hAnsi="Cambria"/>
          <w:color w:val="000000"/>
          <w:sz w:val="18"/>
          <w:szCs w:val="18"/>
          <w:shd w:val="clear" w:color="auto" w:fill="FFFFFF"/>
        </w:rPr>
        <w:t>initiative to improve operational excellence: enabled full end-to-end testing of internal tool and added a system health check that alarmed engineers when a code deployment would cause failures.</w:t>
      </w:r>
    </w:p>
    <w:p w14:paraId="77B06994" w14:textId="1AB4D4C9" w:rsidR="008861D1" w:rsidRPr="004B2DD3" w:rsidRDefault="008861D1"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eastAsia="Arial" w:hAnsi="Cambria" w:cstheme="majorHAnsi"/>
          <w:color w:val="000000" w:themeColor="text1"/>
          <w:sz w:val="18"/>
          <w:szCs w:val="18"/>
        </w:rPr>
        <w:t>Created tableau dashboards using stack bars, bar graphs, scattered plots.</w:t>
      </w:r>
    </w:p>
    <w:p w14:paraId="45CF37D8" w14:textId="77777777" w:rsidR="008861D1" w:rsidRPr="004B2DD3" w:rsidRDefault="008861D1"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eastAsia="Arial" w:hAnsi="Cambria" w:cstheme="majorHAnsi"/>
          <w:color w:val="000000" w:themeColor="text1"/>
          <w:sz w:val="18"/>
          <w:szCs w:val="18"/>
        </w:rPr>
        <w:t>Wrote SQL commands to retrieve data from Oracle database.</w:t>
      </w:r>
    </w:p>
    <w:p w14:paraId="399E34A8" w14:textId="77777777" w:rsidR="008861D1" w:rsidRPr="004B2DD3" w:rsidRDefault="008861D1"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eastAsia="Arial" w:hAnsi="Cambria" w:cstheme="majorHAnsi"/>
          <w:color w:val="000000" w:themeColor="text1"/>
          <w:sz w:val="18"/>
          <w:szCs w:val="18"/>
        </w:rPr>
        <w:t>Developed webservices using SOAP, WSDL, XML Developed the application using Singleton, Business Delegate and Data Transfer Object design patterns in the project.</w:t>
      </w:r>
    </w:p>
    <w:p w14:paraId="0556ED0C" w14:textId="6E1FE252" w:rsidR="008861D1" w:rsidRPr="004B2DD3" w:rsidRDefault="008861D1"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eastAsia="Arial" w:hAnsi="Cambria" w:cstheme="majorHAnsi"/>
          <w:color w:val="000000" w:themeColor="text1"/>
          <w:sz w:val="18"/>
          <w:szCs w:val="18"/>
        </w:rPr>
        <w:t xml:space="preserve">Used Netbeans for development and WebLogic Application Server for deploying the web </w:t>
      </w:r>
      <w:r w:rsidR="00724651" w:rsidRPr="004B2DD3">
        <w:rPr>
          <w:rFonts w:ascii="Cambria" w:eastAsia="Arial" w:hAnsi="Cambria" w:cstheme="majorHAnsi"/>
          <w:color w:val="000000" w:themeColor="text1"/>
          <w:sz w:val="18"/>
          <w:szCs w:val="18"/>
        </w:rPr>
        <w:t>application.</w:t>
      </w:r>
    </w:p>
    <w:p w14:paraId="41D01FFC" w14:textId="2E792F83" w:rsidR="008861D1" w:rsidRPr="004B2DD3" w:rsidRDefault="008861D1" w:rsidP="00787267">
      <w:pPr>
        <w:pStyle w:val="ListParagraph"/>
        <w:numPr>
          <w:ilvl w:val="0"/>
          <w:numId w:val="7"/>
        </w:numPr>
        <w:spacing w:after="0" w:line="240" w:lineRule="auto"/>
        <w:rPr>
          <w:rFonts w:ascii="Cambria" w:eastAsia="Arial" w:hAnsi="Cambria" w:cstheme="majorHAnsi"/>
          <w:color w:val="000000" w:themeColor="text1"/>
          <w:sz w:val="18"/>
          <w:szCs w:val="18"/>
        </w:rPr>
      </w:pPr>
      <w:r w:rsidRPr="004B2DD3">
        <w:rPr>
          <w:rFonts w:ascii="Cambria" w:eastAsia="Arial" w:hAnsi="Cambria" w:cstheme="majorHAnsi"/>
          <w:color w:val="000000" w:themeColor="text1"/>
          <w:sz w:val="18"/>
          <w:szCs w:val="18"/>
        </w:rPr>
        <w:t>Used log4j for logging and SVN for version control.</w:t>
      </w:r>
    </w:p>
    <w:p w14:paraId="6867ED32" w14:textId="69D4586D" w:rsidR="008861D1" w:rsidRPr="004B2DD3" w:rsidRDefault="008861D1" w:rsidP="00787267">
      <w:pPr>
        <w:spacing w:after="0" w:line="240" w:lineRule="auto"/>
        <w:rPr>
          <w:rFonts w:ascii="Cambria" w:eastAsia="Arial" w:hAnsi="Cambria" w:cs="Arial"/>
          <w:color w:val="000000" w:themeColor="text1"/>
          <w:sz w:val="18"/>
          <w:szCs w:val="18"/>
        </w:rPr>
      </w:pPr>
      <w:r w:rsidRPr="004B2DD3">
        <w:rPr>
          <w:rFonts w:ascii="Cambria" w:hAnsi="Cambria" w:cstheme="minorHAnsi"/>
          <w:b/>
          <w:color w:val="000000" w:themeColor="text1"/>
          <w:sz w:val="18"/>
          <w:szCs w:val="18"/>
          <w:u w:val="single"/>
        </w:rPr>
        <w:t>Environment</w:t>
      </w:r>
      <w:r w:rsidRPr="004B2DD3">
        <w:rPr>
          <w:rFonts w:ascii="Cambria" w:hAnsi="Cambria" w:cstheme="minorHAnsi"/>
          <w:b/>
          <w:color w:val="000000" w:themeColor="text1"/>
          <w:sz w:val="18"/>
          <w:szCs w:val="18"/>
        </w:rPr>
        <w:t xml:space="preserve">: </w:t>
      </w:r>
      <w:r w:rsidRPr="004B2DD3">
        <w:rPr>
          <w:rFonts w:ascii="Cambria" w:eastAsia="Arial" w:hAnsi="Cambria" w:cs="Arial"/>
          <w:color w:val="000000" w:themeColor="text1"/>
          <w:sz w:val="18"/>
          <w:szCs w:val="18"/>
        </w:rPr>
        <w:t xml:space="preserve">SQL, </w:t>
      </w:r>
      <w:r w:rsidR="00A311E2">
        <w:rPr>
          <w:rFonts w:ascii="Cambria" w:eastAsia="Arial" w:hAnsi="Cambria" w:cs="Arial"/>
          <w:color w:val="000000" w:themeColor="text1"/>
          <w:sz w:val="18"/>
          <w:szCs w:val="18"/>
        </w:rPr>
        <w:t>Java</w:t>
      </w:r>
      <w:r w:rsidRPr="004B2DD3">
        <w:rPr>
          <w:rFonts w:ascii="Cambria" w:eastAsia="Arial" w:hAnsi="Cambria" w:cs="Arial"/>
          <w:color w:val="000000" w:themeColor="text1"/>
          <w:sz w:val="18"/>
          <w:szCs w:val="18"/>
        </w:rPr>
        <w:t xml:space="preserve">, </w:t>
      </w:r>
      <w:r w:rsidR="00A311E2">
        <w:rPr>
          <w:rFonts w:ascii="Cambria" w:eastAsia="Arial" w:hAnsi="Cambria" w:cs="Arial"/>
          <w:color w:val="000000" w:themeColor="text1"/>
          <w:sz w:val="18"/>
          <w:szCs w:val="18"/>
        </w:rPr>
        <w:t xml:space="preserve">Spring, </w:t>
      </w:r>
      <w:r w:rsidRPr="004B2DD3">
        <w:rPr>
          <w:rFonts w:ascii="Cambria" w:eastAsia="Arial" w:hAnsi="Cambria" w:cs="Arial"/>
          <w:color w:val="000000" w:themeColor="text1"/>
          <w:sz w:val="18"/>
          <w:szCs w:val="18"/>
        </w:rPr>
        <w:t xml:space="preserve">HTML CSS, </w:t>
      </w:r>
      <w:r w:rsidR="00526F79" w:rsidRPr="004B2DD3">
        <w:rPr>
          <w:rFonts w:ascii="Cambria" w:eastAsia="Arial" w:hAnsi="Cambria" w:cs="Arial"/>
          <w:color w:val="000000" w:themeColor="text1"/>
          <w:sz w:val="18"/>
          <w:szCs w:val="18"/>
        </w:rPr>
        <w:t>CI</w:t>
      </w:r>
      <w:r w:rsidR="003B0A5B" w:rsidRPr="004B2DD3">
        <w:rPr>
          <w:rFonts w:ascii="Cambria" w:eastAsia="Arial" w:hAnsi="Cambria" w:cs="Arial"/>
          <w:color w:val="000000" w:themeColor="text1"/>
          <w:sz w:val="18"/>
          <w:szCs w:val="18"/>
        </w:rPr>
        <w:t>/</w:t>
      </w:r>
      <w:r w:rsidR="00DA0900" w:rsidRPr="004B2DD3">
        <w:rPr>
          <w:rFonts w:ascii="Cambria" w:eastAsia="Arial" w:hAnsi="Cambria" w:cs="Arial"/>
          <w:color w:val="000000" w:themeColor="text1"/>
          <w:sz w:val="18"/>
          <w:szCs w:val="18"/>
        </w:rPr>
        <w:t>CD, Eclipse</w:t>
      </w:r>
      <w:r w:rsidRPr="004B2DD3">
        <w:rPr>
          <w:rFonts w:ascii="Cambria" w:eastAsia="Arial" w:hAnsi="Cambria" w:cs="Arial"/>
          <w:color w:val="000000" w:themeColor="text1"/>
          <w:sz w:val="18"/>
          <w:szCs w:val="18"/>
        </w:rPr>
        <w:t>, Oracle, UML, SVN, Tableau desktop</w:t>
      </w:r>
      <w:r w:rsidR="00787267" w:rsidRPr="004B2DD3">
        <w:rPr>
          <w:rFonts w:ascii="Cambria" w:eastAsia="Arial" w:hAnsi="Cambria" w:cs="Arial"/>
          <w:color w:val="000000" w:themeColor="text1"/>
          <w:sz w:val="18"/>
          <w:szCs w:val="18"/>
        </w:rPr>
        <w:t>.</w:t>
      </w:r>
    </w:p>
    <w:p w14:paraId="6D9F0DE4" w14:textId="77777777" w:rsidR="005C2DA7" w:rsidRPr="004B2DD3" w:rsidRDefault="005C2DA7" w:rsidP="00787267">
      <w:pPr>
        <w:spacing w:after="0" w:line="240" w:lineRule="auto"/>
        <w:rPr>
          <w:rFonts w:ascii="Cambria" w:eastAsia="Arial" w:hAnsi="Cambria" w:cs="Arial"/>
          <w:color w:val="000000" w:themeColor="text1"/>
          <w:sz w:val="18"/>
          <w:szCs w:val="18"/>
        </w:rPr>
      </w:pPr>
    </w:p>
    <w:p w14:paraId="6CD46822" w14:textId="358CF56D" w:rsidR="005C2DA7" w:rsidRPr="00CB10BA" w:rsidRDefault="005C2DA7" w:rsidP="005C2DA7">
      <w:pPr>
        <w:spacing w:after="0" w:line="240" w:lineRule="auto"/>
        <w:rPr>
          <w:rFonts w:ascii="Cambria" w:hAnsi="Cambria"/>
          <w:b/>
          <w:bCs/>
          <w:color w:val="000000" w:themeColor="text1"/>
          <w:sz w:val="20"/>
          <w:szCs w:val="20"/>
        </w:rPr>
      </w:pPr>
      <w:r w:rsidRPr="00CB10BA">
        <w:rPr>
          <w:rFonts w:ascii="Cambria" w:hAnsi="Cambria"/>
          <w:b/>
          <w:bCs/>
          <w:color w:val="000000" w:themeColor="text1"/>
          <w:sz w:val="20"/>
          <w:szCs w:val="20"/>
          <w:u w:val="single"/>
        </w:rPr>
        <w:t>Technical Skills</w:t>
      </w:r>
      <w:r w:rsidRPr="00CB10BA">
        <w:rPr>
          <w:rFonts w:ascii="Cambria" w:hAnsi="Cambria"/>
          <w:b/>
          <w:bCs/>
          <w:color w:val="000000" w:themeColor="text1"/>
          <w:sz w:val="20"/>
          <w:szCs w:val="20"/>
        </w:rPr>
        <w:t>:</w:t>
      </w:r>
    </w:p>
    <w:p w14:paraId="6CA52DB6" w14:textId="77777777" w:rsidR="00D7671A" w:rsidRPr="00D7671A" w:rsidRDefault="00D7671A" w:rsidP="005C2DA7">
      <w:pPr>
        <w:spacing w:after="0" w:line="240" w:lineRule="auto"/>
        <w:rPr>
          <w:rFonts w:ascii="Cambria" w:hAnsi="Cambria"/>
          <w:b/>
          <w:bCs/>
          <w:color w:val="000000" w:themeColor="text1"/>
          <w:sz w:val="21"/>
          <w:szCs w:val="21"/>
        </w:rPr>
      </w:pPr>
    </w:p>
    <w:tbl>
      <w:tblPr>
        <w:tblStyle w:val="TableGrid"/>
        <w:tblW w:w="0" w:type="auto"/>
        <w:tblLook w:val="04A0" w:firstRow="1" w:lastRow="0" w:firstColumn="1" w:lastColumn="0" w:noHBand="0" w:noVBand="1"/>
      </w:tblPr>
      <w:tblGrid>
        <w:gridCol w:w="2965"/>
        <w:gridCol w:w="5040"/>
      </w:tblGrid>
      <w:tr w:rsidR="005C2DA7" w14:paraId="76721194" w14:textId="77777777" w:rsidTr="00374013">
        <w:tc>
          <w:tcPr>
            <w:tcW w:w="2965" w:type="dxa"/>
          </w:tcPr>
          <w:p w14:paraId="2BABCF19" w14:textId="77777777" w:rsidR="005C2DA7" w:rsidRPr="00724651" w:rsidRDefault="005C2DA7" w:rsidP="00374013">
            <w:pPr>
              <w:rPr>
                <w:rFonts w:ascii="Cambria" w:hAnsi="Cambria"/>
                <w:b/>
                <w:bCs/>
                <w:sz w:val="20"/>
                <w:szCs w:val="20"/>
              </w:rPr>
            </w:pPr>
            <w:r w:rsidRPr="00724651">
              <w:rPr>
                <w:rFonts w:ascii="Cambria" w:hAnsi="Cambria"/>
                <w:b/>
                <w:color w:val="000000" w:themeColor="text1"/>
                <w:sz w:val="20"/>
                <w:szCs w:val="20"/>
              </w:rPr>
              <w:t>Languages</w:t>
            </w:r>
          </w:p>
        </w:tc>
        <w:tc>
          <w:tcPr>
            <w:tcW w:w="5040" w:type="dxa"/>
          </w:tcPr>
          <w:p w14:paraId="7934B78A" w14:textId="77777777" w:rsidR="005C2DA7" w:rsidRPr="00724651" w:rsidRDefault="005C2DA7" w:rsidP="00374013">
            <w:pPr>
              <w:rPr>
                <w:rFonts w:ascii="Cambria" w:hAnsi="Cambria"/>
                <w:b/>
                <w:bCs/>
                <w:sz w:val="20"/>
                <w:szCs w:val="20"/>
              </w:rPr>
            </w:pPr>
            <w:r w:rsidRPr="00724651">
              <w:rPr>
                <w:rFonts w:ascii="Cambria" w:hAnsi="Cambria"/>
                <w:color w:val="000000" w:themeColor="text1"/>
                <w:sz w:val="20"/>
                <w:szCs w:val="20"/>
              </w:rPr>
              <w:t>C, C++, Java, Python</w:t>
            </w:r>
          </w:p>
        </w:tc>
      </w:tr>
      <w:tr w:rsidR="005C2DA7" w14:paraId="37A59DA8" w14:textId="77777777" w:rsidTr="00374013">
        <w:tc>
          <w:tcPr>
            <w:tcW w:w="2965" w:type="dxa"/>
          </w:tcPr>
          <w:p w14:paraId="11196310" w14:textId="77777777" w:rsidR="005C2DA7" w:rsidRPr="00724651" w:rsidRDefault="005C2DA7" w:rsidP="00374013">
            <w:pPr>
              <w:rPr>
                <w:rFonts w:ascii="Cambria" w:hAnsi="Cambria"/>
                <w:b/>
                <w:bCs/>
                <w:sz w:val="20"/>
                <w:szCs w:val="20"/>
              </w:rPr>
            </w:pPr>
            <w:r w:rsidRPr="00724651">
              <w:rPr>
                <w:rFonts w:ascii="Cambria" w:hAnsi="Cambria"/>
                <w:b/>
                <w:color w:val="000000" w:themeColor="text1"/>
                <w:sz w:val="20"/>
                <w:szCs w:val="20"/>
              </w:rPr>
              <w:t>Operating Systems</w:t>
            </w:r>
          </w:p>
        </w:tc>
        <w:tc>
          <w:tcPr>
            <w:tcW w:w="5040" w:type="dxa"/>
          </w:tcPr>
          <w:p w14:paraId="15FA1FE0" w14:textId="77777777" w:rsidR="005C2DA7" w:rsidRPr="00724651" w:rsidRDefault="005C2DA7" w:rsidP="00374013">
            <w:pPr>
              <w:rPr>
                <w:rFonts w:ascii="Cambria" w:hAnsi="Cambria"/>
                <w:b/>
                <w:bCs/>
                <w:sz w:val="20"/>
                <w:szCs w:val="20"/>
              </w:rPr>
            </w:pPr>
            <w:r w:rsidRPr="00724651">
              <w:rPr>
                <w:rFonts w:ascii="Cambria" w:hAnsi="Cambria"/>
                <w:color w:val="000000" w:themeColor="text1"/>
                <w:sz w:val="20"/>
                <w:szCs w:val="20"/>
              </w:rPr>
              <w:t>WINDOWS- 9X, MS-DOS, UNIX, Linux</w:t>
            </w:r>
          </w:p>
        </w:tc>
      </w:tr>
      <w:tr w:rsidR="005C2DA7" w14:paraId="2EF85DDD" w14:textId="77777777" w:rsidTr="00374013">
        <w:tc>
          <w:tcPr>
            <w:tcW w:w="2965" w:type="dxa"/>
          </w:tcPr>
          <w:p w14:paraId="679E023B" w14:textId="77777777" w:rsidR="005C2DA7" w:rsidRPr="00724651" w:rsidRDefault="005C2DA7" w:rsidP="00374013">
            <w:pPr>
              <w:rPr>
                <w:rFonts w:ascii="Cambria" w:hAnsi="Cambria"/>
                <w:b/>
                <w:bCs/>
                <w:sz w:val="20"/>
                <w:szCs w:val="20"/>
              </w:rPr>
            </w:pPr>
            <w:r w:rsidRPr="00724651">
              <w:rPr>
                <w:rFonts w:ascii="Cambria" w:hAnsi="Cambria"/>
                <w:b/>
                <w:color w:val="000000" w:themeColor="text1"/>
                <w:sz w:val="20"/>
                <w:szCs w:val="20"/>
              </w:rPr>
              <w:t>RDBMS</w:t>
            </w:r>
          </w:p>
        </w:tc>
        <w:tc>
          <w:tcPr>
            <w:tcW w:w="5040" w:type="dxa"/>
          </w:tcPr>
          <w:p w14:paraId="33C88739" w14:textId="48C29B5E" w:rsidR="005C2DA7" w:rsidRPr="00724651" w:rsidRDefault="005C2DA7" w:rsidP="00374013">
            <w:pPr>
              <w:rPr>
                <w:rFonts w:ascii="Cambria" w:hAnsi="Cambria"/>
                <w:b/>
                <w:bCs/>
                <w:sz w:val="20"/>
                <w:szCs w:val="20"/>
              </w:rPr>
            </w:pPr>
            <w:r w:rsidRPr="00724651">
              <w:rPr>
                <w:rFonts w:ascii="Cambria" w:hAnsi="Cambria"/>
                <w:color w:val="000000" w:themeColor="text1"/>
                <w:sz w:val="20"/>
                <w:szCs w:val="20"/>
              </w:rPr>
              <w:t>SQL, PL/SQL</w:t>
            </w:r>
            <w:r w:rsidR="00876A9A" w:rsidRPr="00724651">
              <w:rPr>
                <w:rFonts w:ascii="Cambria" w:hAnsi="Cambria"/>
                <w:color w:val="000000" w:themeColor="text1"/>
                <w:sz w:val="20"/>
                <w:szCs w:val="20"/>
              </w:rPr>
              <w:t>, MySQL,</w:t>
            </w:r>
            <w:r w:rsidR="00C56DE6">
              <w:rPr>
                <w:rFonts w:ascii="Cambria" w:hAnsi="Cambria"/>
                <w:color w:val="000000" w:themeColor="text1"/>
                <w:sz w:val="20"/>
                <w:szCs w:val="20"/>
              </w:rPr>
              <w:t xml:space="preserve"> </w:t>
            </w:r>
            <w:proofErr w:type="spellStart"/>
            <w:r w:rsidR="00C56DE6">
              <w:rPr>
                <w:rFonts w:ascii="Cambria" w:hAnsi="Cambria"/>
                <w:color w:val="000000" w:themeColor="text1"/>
                <w:sz w:val="20"/>
                <w:szCs w:val="20"/>
              </w:rPr>
              <w:t>NoSql</w:t>
            </w:r>
            <w:proofErr w:type="spellEnd"/>
          </w:p>
        </w:tc>
      </w:tr>
      <w:tr w:rsidR="005C2DA7" w14:paraId="4E36D97B" w14:textId="77777777" w:rsidTr="00374013">
        <w:tc>
          <w:tcPr>
            <w:tcW w:w="2965" w:type="dxa"/>
          </w:tcPr>
          <w:p w14:paraId="0935BE0E" w14:textId="77777777" w:rsidR="005C2DA7" w:rsidRPr="00724651" w:rsidRDefault="005C2DA7" w:rsidP="00374013">
            <w:pPr>
              <w:rPr>
                <w:rFonts w:ascii="Cambria" w:hAnsi="Cambria"/>
                <w:b/>
                <w:bCs/>
                <w:sz w:val="20"/>
                <w:szCs w:val="20"/>
              </w:rPr>
            </w:pPr>
            <w:r w:rsidRPr="00724651">
              <w:rPr>
                <w:rFonts w:ascii="Cambria" w:hAnsi="Cambria"/>
                <w:b/>
                <w:color w:val="000000" w:themeColor="text1"/>
                <w:sz w:val="20"/>
                <w:szCs w:val="20"/>
              </w:rPr>
              <w:t>Web Technologies</w:t>
            </w:r>
          </w:p>
        </w:tc>
        <w:tc>
          <w:tcPr>
            <w:tcW w:w="5040" w:type="dxa"/>
          </w:tcPr>
          <w:p w14:paraId="6DC8DF99" w14:textId="763FE119" w:rsidR="005C2DA7" w:rsidRPr="00724651" w:rsidRDefault="005C2DA7" w:rsidP="00374013">
            <w:pPr>
              <w:rPr>
                <w:rFonts w:ascii="Cambria" w:hAnsi="Cambria"/>
                <w:b/>
                <w:bCs/>
                <w:sz w:val="20"/>
                <w:szCs w:val="20"/>
              </w:rPr>
            </w:pPr>
            <w:r w:rsidRPr="00724651">
              <w:rPr>
                <w:rFonts w:ascii="Cambria" w:hAnsi="Cambria"/>
                <w:color w:val="000000" w:themeColor="text1"/>
                <w:sz w:val="20"/>
                <w:szCs w:val="20"/>
              </w:rPr>
              <w:t>HTML</w:t>
            </w:r>
            <w:r w:rsidR="001267F5" w:rsidRPr="00724651">
              <w:rPr>
                <w:rFonts w:ascii="Cambria" w:hAnsi="Cambria"/>
                <w:color w:val="000000" w:themeColor="text1"/>
                <w:sz w:val="20"/>
                <w:szCs w:val="20"/>
              </w:rPr>
              <w:t>, CSS, JavaScript</w:t>
            </w:r>
          </w:p>
        </w:tc>
      </w:tr>
      <w:tr w:rsidR="005C2DA7" w14:paraId="29528878" w14:textId="77777777" w:rsidTr="00374013">
        <w:tc>
          <w:tcPr>
            <w:tcW w:w="2965" w:type="dxa"/>
          </w:tcPr>
          <w:p w14:paraId="294228EA" w14:textId="77777777" w:rsidR="005C2DA7" w:rsidRPr="00724651" w:rsidRDefault="005C2DA7" w:rsidP="00374013">
            <w:pPr>
              <w:rPr>
                <w:rFonts w:ascii="Cambria" w:hAnsi="Cambria"/>
                <w:b/>
                <w:bCs/>
                <w:sz w:val="20"/>
                <w:szCs w:val="20"/>
              </w:rPr>
            </w:pPr>
            <w:r w:rsidRPr="00724651">
              <w:rPr>
                <w:rFonts w:ascii="Cambria" w:hAnsi="Cambria"/>
                <w:b/>
                <w:color w:val="000000" w:themeColor="text1"/>
                <w:sz w:val="20"/>
                <w:szCs w:val="20"/>
              </w:rPr>
              <w:t>Java Frameworks</w:t>
            </w:r>
          </w:p>
        </w:tc>
        <w:tc>
          <w:tcPr>
            <w:tcW w:w="5040" w:type="dxa"/>
          </w:tcPr>
          <w:p w14:paraId="6A285BB1" w14:textId="102F44E0" w:rsidR="005C2DA7" w:rsidRPr="00724651" w:rsidRDefault="005C2DA7" w:rsidP="00374013">
            <w:pPr>
              <w:rPr>
                <w:rFonts w:ascii="Cambria" w:hAnsi="Cambria"/>
                <w:b/>
                <w:bCs/>
                <w:sz w:val="20"/>
                <w:szCs w:val="20"/>
              </w:rPr>
            </w:pPr>
            <w:r w:rsidRPr="00724651">
              <w:rPr>
                <w:rFonts w:ascii="Cambria" w:hAnsi="Cambria"/>
                <w:color w:val="000000" w:themeColor="text1"/>
                <w:sz w:val="20"/>
                <w:szCs w:val="20"/>
              </w:rPr>
              <w:t>Spring, Spring Boot, Spring Batch</w:t>
            </w:r>
            <w:r w:rsidR="001267F5" w:rsidRPr="00724651">
              <w:rPr>
                <w:rFonts w:ascii="Cambria" w:hAnsi="Cambria"/>
                <w:color w:val="000000" w:themeColor="text1"/>
                <w:sz w:val="20"/>
                <w:szCs w:val="20"/>
              </w:rPr>
              <w:t>,</w:t>
            </w:r>
            <w:r w:rsidR="00724651">
              <w:rPr>
                <w:rFonts w:ascii="Cambria" w:hAnsi="Cambria"/>
                <w:color w:val="000000" w:themeColor="text1"/>
                <w:sz w:val="20"/>
                <w:szCs w:val="20"/>
              </w:rPr>
              <w:t xml:space="preserve"> </w:t>
            </w:r>
            <w:r w:rsidR="001267F5" w:rsidRPr="00724651">
              <w:rPr>
                <w:rFonts w:ascii="Cambria" w:hAnsi="Cambria"/>
                <w:color w:val="000000" w:themeColor="text1"/>
                <w:sz w:val="20"/>
                <w:szCs w:val="20"/>
              </w:rPr>
              <w:t>Angular</w:t>
            </w:r>
          </w:p>
        </w:tc>
      </w:tr>
      <w:tr w:rsidR="005C2DA7" w14:paraId="310B6BD7" w14:textId="77777777" w:rsidTr="00374013">
        <w:tc>
          <w:tcPr>
            <w:tcW w:w="2965" w:type="dxa"/>
          </w:tcPr>
          <w:p w14:paraId="5E4A1E09" w14:textId="77777777" w:rsidR="005C2DA7" w:rsidRPr="00724651" w:rsidRDefault="005C2DA7" w:rsidP="00374013">
            <w:pPr>
              <w:rPr>
                <w:rFonts w:ascii="Cambria" w:hAnsi="Cambria"/>
                <w:b/>
                <w:bCs/>
                <w:sz w:val="20"/>
                <w:szCs w:val="20"/>
              </w:rPr>
            </w:pPr>
            <w:r w:rsidRPr="00724651">
              <w:rPr>
                <w:rFonts w:ascii="Cambria" w:hAnsi="Cambria"/>
                <w:b/>
                <w:color w:val="000000" w:themeColor="text1"/>
                <w:sz w:val="20"/>
                <w:szCs w:val="20"/>
              </w:rPr>
              <w:t>Versioning</w:t>
            </w:r>
          </w:p>
        </w:tc>
        <w:tc>
          <w:tcPr>
            <w:tcW w:w="5040" w:type="dxa"/>
          </w:tcPr>
          <w:p w14:paraId="5C6F332F" w14:textId="77777777" w:rsidR="005C2DA7" w:rsidRPr="00724651" w:rsidRDefault="005C2DA7" w:rsidP="00374013">
            <w:pPr>
              <w:rPr>
                <w:rFonts w:ascii="Cambria" w:hAnsi="Cambria"/>
                <w:b/>
                <w:bCs/>
                <w:sz w:val="20"/>
                <w:szCs w:val="20"/>
              </w:rPr>
            </w:pPr>
            <w:r w:rsidRPr="00724651">
              <w:rPr>
                <w:rFonts w:ascii="Cambria" w:hAnsi="Cambria"/>
                <w:color w:val="000000" w:themeColor="text1"/>
                <w:sz w:val="20"/>
                <w:szCs w:val="20"/>
              </w:rPr>
              <w:t>CVS, SVN</w:t>
            </w:r>
          </w:p>
        </w:tc>
      </w:tr>
      <w:tr w:rsidR="005C2DA7" w14:paraId="1E46D6F8" w14:textId="77777777" w:rsidTr="00374013">
        <w:tc>
          <w:tcPr>
            <w:tcW w:w="2965" w:type="dxa"/>
          </w:tcPr>
          <w:p w14:paraId="1E34E1D0" w14:textId="77777777" w:rsidR="005C2DA7" w:rsidRPr="00724651" w:rsidRDefault="005C2DA7" w:rsidP="00374013">
            <w:pPr>
              <w:rPr>
                <w:rFonts w:ascii="Cambria" w:hAnsi="Cambria"/>
                <w:b/>
                <w:bCs/>
                <w:sz w:val="20"/>
                <w:szCs w:val="20"/>
              </w:rPr>
            </w:pPr>
            <w:r w:rsidRPr="00724651">
              <w:rPr>
                <w:rFonts w:ascii="Cambria" w:hAnsi="Cambria"/>
                <w:b/>
                <w:color w:val="000000" w:themeColor="text1"/>
                <w:sz w:val="20"/>
                <w:szCs w:val="20"/>
              </w:rPr>
              <w:t>Others</w:t>
            </w:r>
          </w:p>
        </w:tc>
        <w:tc>
          <w:tcPr>
            <w:tcW w:w="5040" w:type="dxa"/>
          </w:tcPr>
          <w:p w14:paraId="6DC79FB5" w14:textId="03F64069" w:rsidR="005C2DA7" w:rsidRPr="00724651" w:rsidRDefault="005C2DA7" w:rsidP="00374013">
            <w:pPr>
              <w:rPr>
                <w:rFonts w:ascii="Cambria" w:hAnsi="Cambria"/>
                <w:b/>
                <w:bCs/>
                <w:sz w:val="20"/>
                <w:szCs w:val="20"/>
              </w:rPr>
            </w:pPr>
            <w:r w:rsidRPr="00724651">
              <w:rPr>
                <w:rFonts w:ascii="Cambria" w:hAnsi="Cambria"/>
                <w:color w:val="000000" w:themeColor="text1"/>
                <w:sz w:val="20"/>
                <w:szCs w:val="20"/>
              </w:rPr>
              <w:t xml:space="preserve">Junit, Log4j, Nodejs, </w:t>
            </w:r>
            <w:proofErr w:type="spellStart"/>
            <w:r w:rsidRPr="00724651">
              <w:rPr>
                <w:rFonts w:ascii="Cambria" w:hAnsi="Cambria"/>
                <w:color w:val="000000" w:themeColor="text1"/>
                <w:sz w:val="20"/>
                <w:szCs w:val="20"/>
              </w:rPr>
              <w:t>Reactjs</w:t>
            </w:r>
            <w:proofErr w:type="spellEnd"/>
            <w:r w:rsidR="009A12C6" w:rsidRPr="00724651">
              <w:rPr>
                <w:rFonts w:ascii="Cambria" w:hAnsi="Cambria"/>
                <w:color w:val="000000" w:themeColor="text1"/>
                <w:sz w:val="20"/>
                <w:szCs w:val="20"/>
              </w:rPr>
              <w:t>, Jenkins, AWS</w:t>
            </w:r>
            <w:r w:rsidR="00A9672C">
              <w:rPr>
                <w:rFonts w:ascii="Cambria" w:hAnsi="Cambria"/>
                <w:color w:val="000000" w:themeColor="text1"/>
                <w:sz w:val="20"/>
                <w:szCs w:val="20"/>
              </w:rPr>
              <w:t>, Microservices</w:t>
            </w:r>
            <w:r w:rsidR="00FA4BE3">
              <w:rPr>
                <w:rFonts w:ascii="Cambria" w:hAnsi="Cambria"/>
                <w:color w:val="000000" w:themeColor="text1"/>
                <w:sz w:val="20"/>
                <w:szCs w:val="20"/>
              </w:rPr>
              <w:t>, Azure</w:t>
            </w:r>
          </w:p>
        </w:tc>
      </w:tr>
    </w:tbl>
    <w:p w14:paraId="28894CA5" w14:textId="77777777" w:rsidR="005C2DA7" w:rsidRPr="00602996" w:rsidRDefault="005C2DA7" w:rsidP="00787267">
      <w:pPr>
        <w:spacing w:after="0" w:line="240" w:lineRule="auto"/>
        <w:rPr>
          <w:rFonts w:ascii="Cambria" w:eastAsia="Arial" w:hAnsi="Cambria" w:cs="Arial"/>
          <w:color w:val="000000" w:themeColor="text1"/>
          <w:sz w:val="22"/>
          <w:szCs w:val="22"/>
        </w:rPr>
      </w:pPr>
    </w:p>
    <w:p w14:paraId="1E8DA4A7" w14:textId="77777777" w:rsidR="00D7671A" w:rsidRDefault="003E7FF4" w:rsidP="00D7671A">
      <w:pPr>
        <w:ind w:left="2835" w:hanging="2835"/>
        <w:rPr>
          <w:rFonts w:ascii="Calibri" w:hAnsi="Calibri"/>
          <w:b/>
          <w:bCs/>
          <w:sz w:val="20"/>
          <w:szCs w:val="20"/>
        </w:rPr>
      </w:pPr>
      <w:r w:rsidRPr="003E7FF4">
        <w:rPr>
          <w:rFonts w:ascii="Calibri" w:hAnsi="Calibri"/>
          <w:b/>
          <w:bCs/>
          <w:sz w:val="20"/>
          <w:szCs w:val="20"/>
        </w:rPr>
        <w:t>EDUCATIONAL DETAILS:</w:t>
      </w:r>
    </w:p>
    <w:p w14:paraId="7C33242D" w14:textId="362E0549" w:rsidR="004B2DD3" w:rsidRPr="0011088C" w:rsidRDefault="003E7FF4" w:rsidP="0011088C">
      <w:pPr>
        <w:pStyle w:val="NoSpacing"/>
        <w:numPr>
          <w:ilvl w:val="0"/>
          <w:numId w:val="10"/>
        </w:numPr>
        <w:rPr>
          <w:rFonts w:ascii="Cambria" w:hAnsi="Cambria"/>
          <w:b/>
          <w:bCs/>
          <w:sz w:val="18"/>
          <w:szCs w:val="18"/>
        </w:rPr>
      </w:pPr>
      <w:r w:rsidRPr="0011088C">
        <w:rPr>
          <w:rFonts w:ascii="Cambria" w:hAnsi="Cambria"/>
          <w:sz w:val="18"/>
          <w:szCs w:val="18"/>
        </w:rPr>
        <w:t>Master of Data Science</w:t>
      </w:r>
      <w:r w:rsidR="004B2DD3" w:rsidRPr="0011088C">
        <w:rPr>
          <w:rFonts w:ascii="Cambria" w:hAnsi="Cambria"/>
          <w:sz w:val="18"/>
          <w:szCs w:val="18"/>
        </w:rPr>
        <w:t>, Montclair state university</w:t>
      </w:r>
    </w:p>
    <w:p w14:paraId="7A36D061" w14:textId="113231DB" w:rsidR="004B2DD3" w:rsidRPr="004B2DD3" w:rsidRDefault="004B2DD3" w:rsidP="0011088C">
      <w:pPr>
        <w:pStyle w:val="NoSpacing"/>
        <w:numPr>
          <w:ilvl w:val="0"/>
          <w:numId w:val="10"/>
        </w:numPr>
      </w:pPr>
      <w:r w:rsidRPr="0011088C">
        <w:rPr>
          <w:rFonts w:ascii="Cambria" w:hAnsi="Cambria"/>
          <w:sz w:val="18"/>
          <w:szCs w:val="18"/>
        </w:rPr>
        <w:t>Bachelor of computer science, JNTUH</w:t>
      </w:r>
    </w:p>
    <w:p w14:paraId="0EB68F32" w14:textId="77777777" w:rsidR="004B2DD3" w:rsidRPr="004B2DD3" w:rsidRDefault="004B2DD3" w:rsidP="004B2DD3">
      <w:pPr>
        <w:ind w:left="2835" w:hanging="2835"/>
        <w:jc w:val="both"/>
        <w:rPr>
          <w:rFonts w:ascii="Cambria" w:hAnsi="Cambria"/>
          <w:sz w:val="18"/>
          <w:szCs w:val="18"/>
        </w:rPr>
      </w:pPr>
    </w:p>
    <w:p w14:paraId="75FE1EC6" w14:textId="50FFDB64" w:rsidR="003E7FF4" w:rsidRPr="003E7FF4" w:rsidRDefault="003E7FF4" w:rsidP="003E7FF4">
      <w:pPr>
        <w:ind w:left="2835" w:hanging="2835"/>
        <w:jc w:val="both"/>
        <w:rPr>
          <w:rFonts w:ascii="Cambria" w:hAnsi="Cambria"/>
          <w:sz w:val="20"/>
          <w:szCs w:val="20"/>
        </w:rPr>
      </w:pPr>
    </w:p>
    <w:p w14:paraId="1E02FC1E" w14:textId="76AFFB44" w:rsidR="003E7FF4" w:rsidRPr="003E7FF4" w:rsidRDefault="003E7FF4" w:rsidP="003E7FF4">
      <w:pPr>
        <w:ind w:left="2835" w:hanging="2835"/>
        <w:jc w:val="both"/>
        <w:rPr>
          <w:rFonts w:ascii="Cambria" w:hAnsi="Cambria"/>
          <w:sz w:val="20"/>
          <w:szCs w:val="20"/>
        </w:rPr>
      </w:pPr>
    </w:p>
    <w:p w14:paraId="7C4B5EFA" w14:textId="77777777" w:rsidR="008861D1" w:rsidRPr="008861D1" w:rsidRDefault="008861D1" w:rsidP="008861D1">
      <w:pPr>
        <w:spacing w:after="0" w:line="240" w:lineRule="auto"/>
        <w:rPr>
          <w:rFonts w:ascii="Cambria" w:hAnsi="Cambria"/>
          <w:b/>
          <w:bCs/>
          <w:sz w:val="22"/>
          <w:szCs w:val="22"/>
        </w:rPr>
      </w:pPr>
    </w:p>
    <w:sectPr w:rsidR="008861D1" w:rsidRPr="00886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Num9"/>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67E4DB1"/>
    <w:multiLevelType w:val="hybridMultilevel"/>
    <w:tmpl w:val="14D8E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495847"/>
    <w:multiLevelType w:val="hybridMultilevel"/>
    <w:tmpl w:val="C8AAC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B15A20"/>
    <w:multiLevelType w:val="hybridMultilevel"/>
    <w:tmpl w:val="761C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7C618F"/>
    <w:multiLevelType w:val="hybridMultilevel"/>
    <w:tmpl w:val="D28C02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C40FF"/>
    <w:multiLevelType w:val="hybridMultilevel"/>
    <w:tmpl w:val="5658EF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7CB052D"/>
    <w:multiLevelType w:val="multilevel"/>
    <w:tmpl w:val="826271DC"/>
    <w:lvl w:ilvl="0">
      <w:start w:val="1"/>
      <w:numFmt w:val="bullet"/>
      <w:lvlText w:val="●"/>
      <w:lvlJc w:val="left"/>
      <w:pPr>
        <w:ind w:left="0" w:firstLine="0"/>
      </w:pPr>
      <w:rPr>
        <w:rFonts w:ascii="Arial" w:eastAsia="Arial" w:hAnsi="Arial" w:cs="Arial"/>
        <w:vertAlign w:val="baseline"/>
      </w:rPr>
    </w:lvl>
    <w:lvl w:ilvl="1">
      <w:start w:val="1"/>
      <w:numFmt w:val="bullet"/>
      <w:lvlText w:val="o"/>
      <w:lvlJc w:val="left"/>
      <w:pPr>
        <w:ind w:left="720" w:firstLine="720"/>
      </w:pPr>
      <w:rPr>
        <w:rFonts w:ascii="Arial" w:eastAsia="Arial" w:hAnsi="Arial" w:cs="Arial"/>
        <w:vertAlign w:val="baseline"/>
      </w:rPr>
    </w:lvl>
    <w:lvl w:ilvl="2">
      <w:start w:val="1"/>
      <w:numFmt w:val="bullet"/>
      <w:lvlText w:val="▪"/>
      <w:lvlJc w:val="left"/>
      <w:pPr>
        <w:ind w:left="1440" w:firstLine="1440"/>
      </w:pPr>
      <w:rPr>
        <w:rFonts w:ascii="Arial" w:eastAsia="Arial" w:hAnsi="Arial" w:cs="Arial"/>
        <w:vertAlign w:val="baseline"/>
      </w:rPr>
    </w:lvl>
    <w:lvl w:ilvl="3">
      <w:start w:val="1"/>
      <w:numFmt w:val="bullet"/>
      <w:lvlText w:val="●"/>
      <w:lvlJc w:val="left"/>
      <w:pPr>
        <w:ind w:left="2160" w:firstLine="2160"/>
      </w:pPr>
      <w:rPr>
        <w:rFonts w:ascii="Arial" w:eastAsia="Arial" w:hAnsi="Arial" w:cs="Arial"/>
        <w:vertAlign w:val="baseline"/>
      </w:rPr>
    </w:lvl>
    <w:lvl w:ilvl="4">
      <w:start w:val="1"/>
      <w:numFmt w:val="bullet"/>
      <w:lvlText w:val="o"/>
      <w:lvlJc w:val="left"/>
      <w:pPr>
        <w:ind w:left="2880" w:firstLine="2880"/>
      </w:pPr>
      <w:rPr>
        <w:rFonts w:ascii="Arial" w:eastAsia="Arial" w:hAnsi="Arial" w:cs="Arial"/>
        <w:vertAlign w:val="baseline"/>
      </w:rPr>
    </w:lvl>
    <w:lvl w:ilvl="5">
      <w:start w:val="1"/>
      <w:numFmt w:val="bullet"/>
      <w:lvlText w:val="▪"/>
      <w:lvlJc w:val="left"/>
      <w:pPr>
        <w:ind w:left="3600" w:firstLine="3600"/>
      </w:pPr>
      <w:rPr>
        <w:rFonts w:ascii="Arial" w:eastAsia="Arial" w:hAnsi="Arial" w:cs="Arial"/>
        <w:vertAlign w:val="baseline"/>
      </w:rPr>
    </w:lvl>
    <w:lvl w:ilvl="6">
      <w:start w:val="1"/>
      <w:numFmt w:val="bullet"/>
      <w:lvlText w:val="●"/>
      <w:lvlJc w:val="left"/>
      <w:pPr>
        <w:ind w:left="4320" w:firstLine="4320"/>
      </w:pPr>
      <w:rPr>
        <w:rFonts w:ascii="Arial" w:eastAsia="Arial" w:hAnsi="Arial" w:cs="Arial"/>
        <w:vertAlign w:val="baseline"/>
      </w:rPr>
    </w:lvl>
    <w:lvl w:ilvl="7">
      <w:start w:val="1"/>
      <w:numFmt w:val="bullet"/>
      <w:lvlText w:val="o"/>
      <w:lvlJc w:val="left"/>
      <w:pPr>
        <w:ind w:left="5040" w:firstLine="5040"/>
      </w:pPr>
      <w:rPr>
        <w:rFonts w:ascii="Arial" w:eastAsia="Arial" w:hAnsi="Arial" w:cs="Arial"/>
        <w:vertAlign w:val="baseline"/>
      </w:rPr>
    </w:lvl>
    <w:lvl w:ilvl="8">
      <w:start w:val="1"/>
      <w:numFmt w:val="bullet"/>
      <w:lvlText w:val="▪"/>
      <w:lvlJc w:val="left"/>
      <w:pPr>
        <w:ind w:left="5760" w:firstLine="5760"/>
      </w:pPr>
      <w:rPr>
        <w:rFonts w:ascii="Arial" w:eastAsia="Arial" w:hAnsi="Arial" w:cs="Arial"/>
        <w:vertAlign w:val="baseline"/>
      </w:rPr>
    </w:lvl>
  </w:abstractNum>
  <w:abstractNum w:abstractNumId="7" w15:restartNumberingAfterBreak="0">
    <w:nsid w:val="4B5D740C"/>
    <w:multiLevelType w:val="hybridMultilevel"/>
    <w:tmpl w:val="694297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F057B3F"/>
    <w:multiLevelType w:val="hybridMultilevel"/>
    <w:tmpl w:val="DFA67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E709DD"/>
    <w:multiLevelType w:val="hybridMultilevel"/>
    <w:tmpl w:val="A184B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6675548">
    <w:abstractNumId w:val="9"/>
  </w:num>
  <w:num w:numId="2" w16cid:durableId="339233456">
    <w:abstractNumId w:val="2"/>
  </w:num>
  <w:num w:numId="3" w16cid:durableId="45835934">
    <w:abstractNumId w:val="0"/>
  </w:num>
  <w:num w:numId="4" w16cid:durableId="2058502971">
    <w:abstractNumId w:val="8"/>
  </w:num>
  <w:num w:numId="5" w16cid:durableId="608661753">
    <w:abstractNumId w:val="6"/>
  </w:num>
  <w:num w:numId="6" w16cid:durableId="452287261">
    <w:abstractNumId w:val="5"/>
  </w:num>
  <w:num w:numId="7" w16cid:durableId="1077703519">
    <w:abstractNumId w:val="4"/>
  </w:num>
  <w:num w:numId="8" w16cid:durableId="1908874886">
    <w:abstractNumId w:val="3"/>
  </w:num>
  <w:num w:numId="9" w16cid:durableId="635530400">
    <w:abstractNumId w:val="1"/>
  </w:num>
  <w:num w:numId="10" w16cid:durableId="9409138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1D1"/>
    <w:rsid w:val="000B5141"/>
    <w:rsid w:val="000B5741"/>
    <w:rsid w:val="000E4B9A"/>
    <w:rsid w:val="0011088C"/>
    <w:rsid w:val="001267F5"/>
    <w:rsid w:val="003B0A5B"/>
    <w:rsid w:val="003E7FF4"/>
    <w:rsid w:val="0042060B"/>
    <w:rsid w:val="004B2DD3"/>
    <w:rsid w:val="00526F79"/>
    <w:rsid w:val="00566E9E"/>
    <w:rsid w:val="005C2DA7"/>
    <w:rsid w:val="00664AD4"/>
    <w:rsid w:val="00724651"/>
    <w:rsid w:val="00787267"/>
    <w:rsid w:val="00876A9A"/>
    <w:rsid w:val="008861D1"/>
    <w:rsid w:val="009850AB"/>
    <w:rsid w:val="00994CC4"/>
    <w:rsid w:val="009A12C6"/>
    <w:rsid w:val="009D6FDA"/>
    <w:rsid w:val="00A311E2"/>
    <w:rsid w:val="00A9672C"/>
    <w:rsid w:val="00AB0B39"/>
    <w:rsid w:val="00B12CD2"/>
    <w:rsid w:val="00B84ABD"/>
    <w:rsid w:val="00C46ED5"/>
    <w:rsid w:val="00C56DE6"/>
    <w:rsid w:val="00CB10BA"/>
    <w:rsid w:val="00D7671A"/>
    <w:rsid w:val="00DA0900"/>
    <w:rsid w:val="00DA465C"/>
    <w:rsid w:val="00E85A87"/>
    <w:rsid w:val="00EE204D"/>
    <w:rsid w:val="00FA4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E214B"/>
  <w15:chartTrackingRefBased/>
  <w15:docId w15:val="{9E2B9170-CE75-4D44-AEEE-E029FCFFE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1D1"/>
    <w:rPr>
      <w:rFonts w:eastAsiaTheme="majorEastAsia" w:cstheme="majorBidi"/>
      <w:color w:val="272727" w:themeColor="text1" w:themeTint="D8"/>
    </w:rPr>
  </w:style>
  <w:style w:type="paragraph" w:styleId="Title">
    <w:name w:val="Title"/>
    <w:basedOn w:val="Normal"/>
    <w:next w:val="Normal"/>
    <w:link w:val="TitleChar"/>
    <w:uiPriority w:val="10"/>
    <w:qFormat/>
    <w:rsid w:val="00886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1D1"/>
    <w:pPr>
      <w:spacing w:before="160"/>
      <w:jc w:val="center"/>
    </w:pPr>
    <w:rPr>
      <w:i/>
      <w:iCs/>
      <w:color w:val="404040" w:themeColor="text1" w:themeTint="BF"/>
    </w:rPr>
  </w:style>
  <w:style w:type="character" w:customStyle="1" w:styleId="QuoteChar">
    <w:name w:val="Quote Char"/>
    <w:basedOn w:val="DefaultParagraphFont"/>
    <w:link w:val="Quote"/>
    <w:uiPriority w:val="29"/>
    <w:rsid w:val="008861D1"/>
    <w:rPr>
      <w:i/>
      <w:iCs/>
      <w:color w:val="404040" w:themeColor="text1" w:themeTint="BF"/>
    </w:rPr>
  </w:style>
  <w:style w:type="paragraph" w:styleId="ListParagraph">
    <w:name w:val="List Paragraph"/>
    <w:basedOn w:val="Normal"/>
    <w:uiPriority w:val="34"/>
    <w:qFormat/>
    <w:rsid w:val="008861D1"/>
    <w:pPr>
      <w:ind w:left="720"/>
      <w:contextualSpacing/>
    </w:pPr>
  </w:style>
  <w:style w:type="character" w:styleId="IntenseEmphasis">
    <w:name w:val="Intense Emphasis"/>
    <w:basedOn w:val="DefaultParagraphFont"/>
    <w:uiPriority w:val="21"/>
    <w:qFormat/>
    <w:rsid w:val="008861D1"/>
    <w:rPr>
      <w:i/>
      <w:iCs/>
      <w:color w:val="0F4761" w:themeColor="accent1" w:themeShade="BF"/>
    </w:rPr>
  </w:style>
  <w:style w:type="paragraph" w:styleId="IntenseQuote">
    <w:name w:val="Intense Quote"/>
    <w:basedOn w:val="Normal"/>
    <w:next w:val="Normal"/>
    <w:link w:val="IntenseQuoteChar"/>
    <w:uiPriority w:val="30"/>
    <w:qFormat/>
    <w:rsid w:val="00886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1D1"/>
    <w:rPr>
      <w:i/>
      <w:iCs/>
      <w:color w:val="0F4761" w:themeColor="accent1" w:themeShade="BF"/>
    </w:rPr>
  </w:style>
  <w:style w:type="character" w:styleId="IntenseReference">
    <w:name w:val="Intense Reference"/>
    <w:basedOn w:val="DefaultParagraphFont"/>
    <w:uiPriority w:val="32"/>
    <w:qFormat/>
    <w:rsid w:val="008861D1"/>
    <w:rPr>
      <w:b/>
      <w:bCs/>
      <w:smallCaps/>
      <w:color w:val="0F4761" w:themeColor="accent1" w:themeShade="BF"/>
      <w:spacing w:val="5"/>
    </w:rPr>
  </w:style>
  <w:style w:type="table" w:styleId="TableGrid">
    <w:name w:val="Table Grid"/>
    <w:basedOn w:val="TableNormal"/>
    <w:uiPriority w:val="39"/>
    <w:rsid w:val="00886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46ED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1108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730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Sr. Java Fullstack develoepr</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Java Fullstack develoepr</dc:title>
  <dc:subject/>
  <dc:creator>Sreeja Mamidala</dc:creator>
  <cp:keywords/>
  <dc:description/>
  <cp:lastModifiedBy>Sreeja Mamidala</cp:lastModifiedBy>
  <cp:revision>26</cp:revision>
  <dcterms:created xsi:type="dcterms:W3CDTF">2024-01-10T21:20:00Z</dcterms:created>
  <dcterms:modified xsi:type="dcterms:W3CDTF">2024-02-27T19:22:00Z</dcterms:modified>
</cp:coreProperties>
</file>