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394" w:rsidRDefault="00C63394" w:rsidP="00C63394">
      <w:pPr>
        <w:pStyle w:val="Title"/>
      </w:pPr>
      <w:bookmarkStart w:id="0" w:name="SRI_SAHITHI_GANNAMANEEDI_"/>
      <w:bookmarkEnd w:id="0"/>
      <w:r>
        <w:t>SRI</w:t>
      </w:r>
      <w:r>
        <w:rPr>
          <w:spacing w:val="-5"/>
        </w:rPr>
        <w:t xml:space="preserve"> </w:t>
      </w:r>
      <w:r>
        <w:t>SAHITHI</w:t>
      </w:r>
      <w:r>
        <w:rPr>
          <w:spacing w:val="-5"/>
        </w:rPr>
        <w:t xml:space="preserve"> </w:t>
      </w:r>
      <w:r>
        <w:rPr>
          <w:spacing w:val="-2"/>
        </w:rPr>
        <w:t>GANNAMANEEDI</w:t>
      </w:r>
    </w:p>
    <w:p w:rsidR="00C63394" w:rsidRDefault="00C63394" w:rsidP="00C63394">
      <w:pPr>
        <w:pStyle w:val="BodyText"/>
        <w:spacing w:before="1"/>
        <w:ind w:left="401" w:firstLine="0"/>
        <w:jc w:val="center"/>
      </w:pPr>
      <w:hyperlink r:id="rId5" w:history="1">
        <w:r>
          <w:rPr>
            <w:rStyle w:val="Hyperlink"/>
            <w:u w:val="none"/>
          </w:rPr>
          <w:t>gannamaneedisrisahithi@gmail.com</w:t>
        </w:r>
      </w:hyperlink>
      <w:r>
        <w:rPr>
          <w:color w:val="0000FF"/>
          <w:spacing w:val="-20"/>
        </w:rPr>
        <w:t xml:space="preserve"> </w:t>
      </w:r>
      <w:r>
        <w:t>|</w:t>
      </w:r>
      <w:r>
        <w:rPr>
          <w:spacing w:val="-17"/>
        </w:rPr>
        <w:t xml:space="preserve"> </w:t>
      </w:r>
      <w:hyperlink r:id="rId6" w:history="1">
        <w:r>
          <w:rPr>
            <w:rStyle w:val="Hyperlink"/>
            <w:u w:val="none"/>
          </w:rPr>
          <w:t>linkedin.com/in/</w:t>
        </w:r>
        <w:proofErr w:type="spellStart"/>
        <w:r>
          <w:rPr>
            <w:rStyle w:val="Hyperlink"/>
            <w:u w:val="none"/>
          </w:rPr>
          <w:t>sri-sahithi</w:t>
        </w:r>
        <w:proofErr w:type="spellEnd"/>
      </w:hyperlink>
      <w:r>
        <w:rPr>
          <w:color w:val="0000FF"/>
          <w:spacing w:val="-18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rPr>
          <w:color w:val="0000FF"/>
        </w:rPr>
        <w:t>551-338-</w:t>
      </w:r>
      <w:r>
        <w:rPr>
          <w:color w:val="0000FF"/>
          <w:spacing w:val="-4"/>
        </w:rPr>
        <w:t>2323</w:t>
      </w:r>
    </w:p>
    <w:p w:rsidR="00C63394" w:rsidRDefault="00C63394" w:rsidP="00C63394">
      <w:pPr>
        <w:pStyle w:val="BodyText"/>
        <w:spacing w:before="67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111125</wp:posOffset>
                </wp:positionH>
                <wp:positionV relativeFrom="paragraph">
                  <wp:posOffset>212090</wp:posOffset>
                </wp:positionV>
                <wp:extent cx="6667500" cy="1270"/>
                <wp:effectExtent l="0" t="0" r="19050" b="17780"/>
                <wp:wrapTopAndBottom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A2A32F" id="Freeform 1" o:spid="_x0000_s1026" style="position:absolute;margin-left:8.75pt;margin-top:16.7pt;width:5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0JbJQIAAIAEAAAOAAAAZHJzL2Uyb0RvYy54bWysVFFr2zAQfh/sPwi9L07CkrYmThkNGYPS&#10;FZqxZ0WWYzFZ0u6U2P33O8l2knZvYxjESffp7r77Tl7dd41hJwWonS34bDLlTFnpSm0PBf+x2366&#10;5QyDsKUwzqqCvyrk9+uPH1atz9Xc1c6UChgFsZi3vuB1CD7PMpS1agROnFeWnJWDRgTawiErQbQU&#10;vTHZfDpdZq2D0oOTCpFON72Tr1P8qlIyfK8qVIGZglNtIa2Q1n1cs/VK5AcQvtZyKEP8QxWN0JaS&#10;nkNtRBDsCPqvUI2W4NBVYSJdk7mq0lIlDsRmNn3H5qUWXiUu1Bz05zbh/wsrn07PwHRJ2nFmRUMS&#10;bUGp2HA2i91pPeYEevHPEPmhf3TyF5Ije+OJGxwwXQVNxBI71qVWv55brbrAJB0ul8ubxZQUkeSb&#10;zW+SEpnIx7vyiOGrcimOOD1i6IUqR0vUoyU7O5pAckehTRI6cEZCA2ck9L4X2osQ78XiosnaSyHx&#10;rHEntXPJG95VTqVdvMZeo85URpaE7RFkxDTUq95Iqcm+JmdsrOJuMV+k+UFndLnVxsQqEA77BwPs&#10;JIjU7ef4RR4U4Q3MA4aNwLrHJdcAM3bQqZcmirR35Ssp3tLIFxx/HwUozsw3SzMV38dowGjsRwOC&#10;eXDpFaUGUc5d91OAZzF9wQMp++TGiRX5KFqkfsbGm9Z9OQZX6ahomqG+omFDY54IDk8yvqPrfUJd&#10;fhzrPwAAAP//AwBQSwMEFAAGAAgAAAAhAO0RJRbaAAAACQEAAA8AAABkcnMvZG93bnJldi54bWxM&#10;j01OwzAQhfdI3MEaJDYVdaCQohCnqiqxBInQA7jxNI6wZ6LYbQ2nx1nB8v3ozTf1JnknzjiFgUnB&#10;/bIAgdSxGahXsP98vXsGEaImox0TKvjGAJvm+qrWleELfeC5jb3IIxQqrcDGOFZShs6i12HJI1LO&#10;jjx5HbOcemkmfcnj3smHoiil1wPlC1aPuLPYfbUnr4B/xkS8Pb6XC5fa1u7MfrF+U+r2Jm1fQERM&#10;8a8MM35GhyYzHfhEJgiX9fopNxWsVo8g5rwoZ+cwOyXIppb/P2h+AQAA//8DAFBLAQItABQABgAI&#10;AAAAIQC2gziS/gAAAOEBAAATAAAAAAAAAAAAAAAAAAAAAABbQ29udGVudF9UeXBlc10ueG1sUEsB&#10;Ai0AFAAGAAgAAAAhADj9If/WAAAAlAEAAAsAAAAAAAAAAAAAAAAALwEAAF9yZWxzLy5yZWxzUEsB&#10;Ai0AFAAGAAgAAAAhAEmnQlslAgAAgAQAAA4AAAAAAAAAAAAAAAAALgIAAGRycy9lMm9Eb2MueG1s&#10;UEsBAi0AFAAGAAgAAAAhAO0RJRbaAAAACQEAAA8AAAAAAAAAAAAAAAAAfwQAAGRycy9kb3ducmV2&#10;LnhtbFBLBQYAAAAABAAEAPMAAACGBQAAAAA=&#10;" path="m,l6667500,e" filled="f" strokecolor="#848484">
                <v:path arrowok="t"/>
                <w10:wrap type="topAndBottom" anchorx="page"/>
              </v:shape>
            </w:pict>
          </mc:Fallback>
        </mc:AlternateContent>
      </w:r>
    </w:p>
    <w:p w:rsidR="00C63394" w:rsidRDefault="00C63394" w:rsidP="00C63394">
      <w:pPr>
        <w:pStyle w:val="Heading1"/>
        <w:spacing w:before="155"/>
      </w:pPr>
      <w:bookmarkStart w:id="1" w:name="SUMMARY_"/>
      <w:bookmarkEnd w:id="1"/>
      <w:r>
        <w:rPr>
          <w:spacing w:val="-2"/>
        </w:rPr>
        <w:t>SUMMARY</w:t>
      </w:r>
    </w:p>
    <w:p w:rsidR="00C63394" w:rsidRDefault="00C63394" w:rsidP="00C63394">
      <w:pPr>
        <w:pStyle w:val="BodyText"/>
        <w:ind w:left="415" w:right="25" w:firstLine="0"/>
        <w:rPr>
          <w:sz w:val="4"/>
        </w:rPr>
      </w:pPr>
      <w:r>
        <w:t>Compassionate health care provider with a B.S. in Nursing, over two years of background working with community health and clinical practice, and a strong commitment to delivering respectful, equitable, and high-quality care. Skilled at taking multi-cultural group vital signs, medical records, infection prevention, and patient education. Demonstrates excellent interpersonal communication, flexibility, and teamwork to provide effective patient throughput and p</w:t>
      </w:r>
      <w:r>
        <w:t xml:space="preserve">leasant clinic environment.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06CA9B0" wp14:editId="63B67484">
                <wp:simplePos x="0" y="0"/>
                <wp:positionH relativeFrom="page">
                  <wp:posOffset>82550</wp:posOffset>
                </wp:positionH>
                <wp:positionV relativeFrom="paragraph">
                  <wp:posOffset>52705</wp:posOffset>
                </wp:positionV>
                <wp:extent cx="6667500" cy="1270"/>
                <wp:effectExtent l="0" t="0" r="19050" b="17780"/>
                <wp:wrapTopAndBottom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6E802" id="Freeform 2" o:spid="_x0000_s1026" style="position:absolute;margin-left:6.5pt;margin-top:4.15pt;width:5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QYrJQIAAIAEAAAOAAAAZHJzL2Uyb0RvYy54bWysVFFr2zAQfh/sPwi9L07MkrYmThkNGYPS&#10;FZqxZ0WWY1NZ0u6U2Pn3O8l2knZvoxjESffp7r77Tl7ed41mRwVYW5Pz2WTKmTLSFrXZ5/zXdvPl&#10;ljP0whRCW6NyflLI71efPy1bl6nUVlYXChgFMZi1LueV9y5LEpSVagROrFOGnKWFRnjawj4pQLQU&#10;vdFJOp0uktZC4cBKhUin697JVzF+WSrpf5YlKs90zqk2H1eI6y6syWopsj0IV9VyKEP8RxWNqA0l&#10;PYdaCy/YAep/QjW1BIu29BNpm8SWZS1V5EBsZtN3bF4q4VTkQs1Bd24TflxY+XR8BlYXOU85M6Ih&#10;iTagVGg4S0N3WocZgV7cMwR+6B6tfEVyJG88YYMDpiuhCVhix7rY6tO51arzTNLhYrG4mU9JEUm+&#10;WXoTlUhENt6VB/TflY1xxPERfS9UMVqiGi3ZmdEEkjsIraPQnjMSGjgjoXe90E74cC8UF0zWXgoJ&#10;Z409qq2NXv+ucirt4tXmGnWmMrIkbI8gI6ShXvVGTE32NTltQhV383Qe5wetrotNrXWoAmG/e9DA&#10;joJI3X4NX+BBEd7AHKBfC6x6XHQNMG0GnXppgkg7W5xI8ZZGPuf45yBAcaZ/GJqp8D5GA0ZjNxrg&#10;9YONryg2iHJuu98CHAvpc+5J2Sc7TqzIRtEC9TM23DT228Hbsg6KxhnqKxo2NOaR4PAkwzu63kfU&#10;5cex+gsAAP//AwBQSwMEFAAGAAgAAAAhABI1XTHZAAAABwEAAA8AAABkcnMvZG93bnJldi54bWxM&#10;j8FOwzAQRO9I/IO1SFwq6kBFqEKcqqrEESTSfoAbb+MIex3Fbmv4ejYnOM7MavZNvcneiQtOcQik&#10;4HFZgEDqghmoV3DYvz2sQcSkyWgXCBV8Y4RNc3tT68qEK33ipU294BKKlVZgUxorKWNn0eu4DCMS&#10;Z6cweZ1YTr00k75yuXfyqShK6fVA/MHqEXcWu6/27BWEnzFT2J4+yoXLbWt35rB4eVfq/i5vX0Ek&#10;zOnvGGZ8RoeGmY7hTCYKx3rFU5KC9QrEHBflbBzZeAbZ1PI/f/MLAAD//wMAUEsBAi0AFAAGAAgA&#10;AAAhALaDOJL+AAAA4QEAABMAAAAAAAAAAAAAAAAAAAAAAFtDb250ZW50X1R5cGVzXS54bWxQSwEC&#10;LQAUAAYACAAAACEAOP0h/9YAAACUAQAACwAAAAAAAAAAAAAAAAAvAQAAX3JlbHMvLnJlbHNQSwEC&#10;LQAUAAYACAAAACEAY0UGKyUCAACABAAADgAAAAAAAAAAAAAAAAAuAgAAZHJzL2Uyb0RvYy54bWxQ&#10;SwECLQAUAAYACAAAACEAEjVdMdkAAAAHAQAADwAAAAAAAAAAAAAAAAB/BAAAZHJzL2Rvd25yZXYu&#10;eG1sUEsFBgAAAAAEAAQA8wAAAIUFAAAAAA==&#10;" path="m,l6667500,e" filled="f" strokecolor="#848484">
                <v:path arrowok="t"/>
                <w10:wrap type="topAndBottom" anchorx="page"/>
              </v:shape>
            </w:pict>
          </mc:Fallback>
        </mc:AlternateContent>
      </w:r>
    </w:p>
    <w:p w:rsidR="00C63394" w:rsidRDefault="00C63394" w:rsidP="00C63394">
      <w:pPr>
        <w:pStyle w:val="Heading1"/>
        <w:spacing w:before="15"/>
        <w:ind w:left="526"/>
        <w:rPr>
          <w:spacing w:val="-2"/>
        </w:rPr>
      </w:pPr>
      <w:bookmarkStart w:id="2" w:name="___SKILLS_"/>
      <w:bookmarkEnd w:id="2"/>
      <w:r>
        <w:rPr>
          <w:spacing w:val="-2"/>
        </w:rPr>
        <w:t>SKILLS</w:t>
      </w:r>
    </w:p>
    <w:p w:rsidR="00C63394" w:rsidRDefault="00C63394" w:rsidP="00C63394">
      <w:pPr>
        <w:pStyle w:val="Heading1"/>
        <w:spacing w:before="15"/>
        <w:ind w:left="526"/>
        <w:rPr>
          <w:b w:val="0"/>
        </w:rPr>
      </w:pPr>
      <w:r>
        <w:rPr>
          <w:sz w:val="20"/>
          <w:szCs w:val="20"/>
        </w:rPr>
        <w:t xml:space="preserve"> </w:t>
      </w:r>
      <w:r>
        <w:rPr>
          <w:b w:val="0"/>
          <w:sz w:val="20"/>
          <w:szCs w:val="20"/>
        </w:rPr>
        <w:t>Patient Care &amp; Assessment, Vital Signs &amp; Routine Lab Testing, Electronic Medical Records (EMR/EHR), Health Education &amp; Counseling, Cultural Competence, Customer Service &amp; Compassionate Communication, Infection Control &amp; Safety Protocols, Exam Room Preparation &amp; Supply Management, Team Collaboration &amp; Flexible Scheduling, Emergency Response</w:t>
      </w:r>
    </w:p>
    <w:p w:rsidR="00C63394" w:rsidRDefault="00C63394" w:rsidP="00C63394">
      <w:pPr>
        <w:pStyle w:val="Heading1"/>
      </w:pPr>
      <w:bookmarkStart w:id="3" w:name="CERTIFICATIONS_"/>
      <w:bookmarkEnd w:id="3"/>
      <w:r>
        <w:rPr>
          <w:spacing w:val="-2"/>
        </w:rPr>
        <w:t>CERTIFICATIONS</w:t>
      </w:r>
    </w:p>
    <w:p w:rsidR="00C63394" w:rsidRP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101"/>
        <w:ind w:left="804" w:hanging="284"/>
        <w:rPr>
          <w:sz w:val="20"/>
        </w:rPr>
      </w:pPr>
      <w:r>
        <w:rPr>
          <w:sz w:val="20"/>
        </w:rPr>
        <w:t>Infection Prevention and Control (WHO)</w:t>
      </w:r>
    </w:p>
    <w:p w:rsidR="00C63394" w:rsidRP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101"/>
        <w:ind w:left="804" w:hanging="284"/>
        <w:rPr>
          <w:sz w:val="20"/>
        </w:rPr>
      </w:pPr>
      <w:r>
        <w:rPr>
          <w:spacing w:val="-2"/>
          <w:sz w:val="20"/>
        </w:rPr>
        <w:t>HIPAA Certification</w:t>
      </w:r>
    </w:p>
    <w:p w:rsid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101"/>
        <w:ind w:left="804" w:hanging="284"/>
        <w:rPr>
          <w:sz w:val="20"/>
        </w:rPr>
      </w:pPr>
      <w:r>
        <w:rPr>
          <w:spacing w:val="-2"/>
          <w:sz w:val="20"/>
        </w:rPr>
        <w:t>GCP</w:t>
      </w:r>
    </w:p>
    <w:p w:rsid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39"/>
        <w:ind w:left="804" w:hanging="284"/>
        <w:rPr>
          <w:sz w:val="20"/>
        </w:rPr>
      </w:pPr>
      <w:r>
        <w:rPr>
          <w:sz w:val="20"/>
        </w:rPr>
        <w:t>Certified</w:t>
      </w:r>
      <w:r>
        <w:rPr>
          <w:spacing w:val="-9"/>
          <w:sz w:val="20"/>
        </w:rPr>
        <w:t xml:space="preserve"> </w:t>
      </w:r>
      <w:r>
        <w:rPr>
          <w:sz w:val="20"/>
        </w:rPr>
        <w:t>Registered</w:t>
      </w:r>
      <w:r>
        <w:rPr>
          <w:spacing w:val="-8"/>
          <w:sz w:val="20"/>
        </w:rPr>
        <w:t xml:space="preserve"> </w:t>
      </w:r>
      <w:r>
        <w:rPr>
          <w:sz w:val="20"/>
        </w:rPr>
        <w:t>Nurse(RN)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</w:p>
    <w:p w:rsid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35"/>
        <w:ind w:left="804" w:hanging="284"/>
        <w:rPr>
          <w:sz w:val="20"/>
        </w:rPr>
      </w:pPr>
      <w:r>
        <w:rPr>
          <w:sz w:val="20"/>
        </w:rPr>
        <w:t>Simulcon</w:t>
      </w:r>
      <w:r>
        <w:rPr>
          <w:spacing w:val="-9"/>
          <w:sz w:val="20"/>
        </w:rPr>
        <w:t xml:space="preserve"> </w:t>
      </w:r>
      <w:r>
        <w:rPr>
          <w:sz w:val="20"/>
        </w:rPr>
        <w:t>India</w:t>
      </w:r>
      <w:r>
        <w:rPr>
          <w:spacing w:val="-7"/>
          <w:sz w:val="20"/>
        </w:rPr>
        <w:t xml:space="preserve"> </w:t>
      </w:r>
      <w:r>
        <w:rPr>
          <w:sz w:val="20"/>
        </w:rPr>
        <w:t>National</w:t>
      </w:r>
      <w:r>
        <w:rPr>
          <w:spacing w:val="-7"/>
          <w:sz w:val="20"/>
        </w:rPr>
        <w:t xml:space="preserve"> </w:t>
      </w:r>
      <w:r>
        <w:rPr>
          <w:sz w:val="20"/>
        </w:rPr>
        <w:t>simulation</w:t>
      </w:r>
      <w:r>
        <w:rPr>
          <w:spacing w:val="-7"/>
          <w:sz w:val="20"/>
        </w:rPr>
        <w:t xml:space="preserve"> </w:t>
      </w:r>
      <w:r>
        <w:rPr>
          <w:sz w:val="20"/>
        </w:rPr>
        <w:t>GLS</w:t>
      </w:r>
      <w:r>
        <w:rPr>
          <w:spacing w:val="-7"/>
          <w:sz w:val="20"/>
        </w:rPr>
        <w:t xml:space="preserve"> </w:t>
      </w:r>
      <w:r>
        <w:rPr>
          <w:sz w:val="20"/>
        </w:rPr>
        <w:t>medical</w:t>
      </w:r>
      <w:r>
        <w:rPr>
          <w:spacing w:val="-7"/>
          <w:sz w:val="20"/>
        </w:rPr>
        <w:t xml:space="preserve"> </w:t>
      </w:r>
      <w:r>
        <w:rPr>
          <w:sz w:val="20"/>
        </w:rPr>
        <w:t>college,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Rajahmundry</w:t>
      </w:r>
    </w:p>
    <w:p w:rsid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38"/>
        <w:ind w:left="804" w:hanging="284"/>
        <w:rPr>
          <w:sz w:val="20"/>
        </w:rPr>
      </w:pPr>
      <w:r>
        <w:rPr>
          <w:sz w:val="20"/>
        </w:rPr>
        <w:t>Trained</w:t>
      </w:r>
      <w:r>
        <w:rPr>
          <w:spacing w:val="-11"/>
          <w:sz w:val="20"/>
        </w:rPr>
        <w:t xml:space="preserve"> </w:t>
      </w:r>
      <w:r>
        <w:rPr>
          <w:sz w:val="20"/>
        </w:rPr>
        <w:t>Nurses</w:t>
      </w:r>
      <w:r>
        <w:rPr>
          <w:spacing w:val="-8"/>
          <w:sz w:val="20"/>
        </w:rPr>
        <w:t xml:space="preserve"> </w:t>
      </w:r>
      <w:r>
        <w:rPr>
          <w:sz w:val="20"/>
        </w:rPr>
        <w:t>Association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India</w:t>
      </w:r>
      <w:r>
        <w:rPr>
          <w:spacing w:val="-8"/>
          <w:sz w:val="20"/>
        </w:rPr>
        <w:t xml:space="preserve"> </w:t>
      </w:r>
      <w:r>
        <w:rPr>
          <w:sz w:val="20"/>
        </w:rPr>
        <w:t>(TNAI)</w:t>
      </w:r>
      <w:r>
        <w:rPr>
          <w:spacing w:val="-8"/>
          <w:sz w:val="20"/>
        </w:rPr>
        <w:t xml:space="preserve"> </w:t>
      </w:r>
      <w:r>
        <w:rPr>
          <w:sz w:val="20"/>
        </w:rPr>
        <w:t>Coalition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covid</w:t>
      </w:r>
      <w:proofErr w:type="spellEnd"/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19</w:t>
      </w:r>
    </w:p>
    <w:p w:rsidR="00C63394" w:rsidRDefault="00C63394" w:rsidP="00C63394">
      <w:pPr>
        <w:pStyle w:val="ListParagraph"/>
        <w:numPr>
          <w:ilvl w:val="0"/>
          <w:numId w:val="1"/>
        </w:numPr>
        <w:tabs>
          <w:tab w:val="left" w:pos="804"/>
        </w:tabs>
        <w:spacing w:before="38"/>
        <w:ind w:left="804" w:hanging="284"/>
        <w:rPr>
          <w:sz w:val="20"/>
        </w:rPr>
      </w:pPr>
      <w:r>
        <w:rPr>
          <w:sz w:val="20"/>
        </w:rPr>
        <w:t>EBSCO</w:t>
      </w:r>
      <w:r>
        <w:rPr>
          <w:spacing w:val="-9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Evidence</w:t>
      </w:r>
      <w:r>
        <w:rPr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Medicine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Current</w:t>
      </w:r>
      <w:r>
        <w:rPr>
          <w:spacing w:val="-7"/>
          <w:sz w:val="20"/>
        </w:rPr>
        <w:t xml:space="preserve"> </w:t>
      </w:r>
      <w:r>
        <w:rPr>
          <w:sz w:val="20"/>
        </w:rPr>
        <w:t>clinical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practice</w:t>
      </w:r>
    </w:p>
    <w:p w:rsidR="00C63394" w:rsidRDefault="00C63394" w:rsidP="00C63394">
      <w:pPr>
        <w:pStyle w:val="BodyText"/>
        <w:tabs>
          <w:tab w:val="left" w:pos="519"/>
          <w:tab w:val="left" w:pos="10674"/>
        </w:tabs>
        <w:spacing w:before="35"/>
        <w:ind w:left="175" w:firstLine="0"/>
      </w:pPr>
      <w:r>
        <w:rPr>
          <w:rFonts w:ascii="Times New Roman" w:hAnsi="Times New Roman"/>
          <w:u w:val="single" w:color="848484"/>
        </w:rPr>
        <w:tab/>
      </w:r>
      <w:r>
        <w:rPr>
          <w:u w:val="single" w:color="848484"/>
        </w:rPr>
        <w:t>•</w:t>
      </w:r>
      <w:r>
        <w:rPr>
          <w:spacing w:val="60"/>
          <w:w w:val="150"/>
          <w:u w:val="single" w:color="848484"/>
        </w:rPr>
        <w:t xml:space="preserve"> </w:t>
      </w:r>
      <w:r>
        <w:rPr>
          <w:u w:val="single" w:color="848484"/>
        </w:rPr>
        <w:t>Evolving</w:t>
      </w:r>
      <w:r>
        <w:rPr>
          <w:spacing w:val="-4"/>
          <w:u w:val="single" w:color="848484"/>
        </w:rPr>
        <w:t xml:space="preserve"> </w:t>
      </w:r>
      <w:r>
        <w:rPr>
          <w:u w:val="single" w:color="848484"/>
        </w:rPr>
        <w:t>concepts</w:t>
      </w:r>
      <w:r>
        <w:rPr>
          <w:spacing w:val="-4"/>
          <w:u w:val="single" w:color="848484"/>
        </w:rPr>
        <w:t xml:space="preserve"> </w:t>
      </w:r>
      <w:r>
        <w:rPr>
          <w:u w:val="single" w:color="848484"/>
        </w:rPr>
        <w:t>in</w:t>
      </w:r>
      <w:r>
        <w:rPr>
          <w:spacing w:val="-5"/>
          <w:u w:val="single" w:color="848484"/>
        </w:rPr>
        <w:t xml:space="preserve"> </w:t>
      </w:r>
      <w:r>
        <w:rPr>
          <w:u w:val="single" w:color="848484"/>
        </w:rPr>
        <w:t>the</w:t>
      </w:r>
      <w:r>
        <w:rPr>
          <w:spacing w:val="-4"/>
          <w:u w:val="single" w:color="848484"/>
        </w:rPr>
        <w:t xml:space="preserve"> </w:t>
      </w:r>
      <w:r>
        <w:rPr>
          <w:u w:val="single" w:color="848484"/>
        </w:rPr>
        <w:t>management</w:t>
      </w:r>
      <w:r>
        <w:rPr>
          <w:spacing w:val="-4"/>
          <w:u w:val="single" w:color="848484"/>
        </w:rPr>
        <w:t xml:space="preserve"> </w:t>
      </w:r>
      <w:r>
        <w:rPr>
          <w:u w:val="single" w:color="848484"/>
        </w:rPr>
        <w:t>of</w:t>
      </w:r>
      <w:r>
        <w:rPr>
          <w:spacing w:val="-5"/>
          <w:u w:val="single" w:color="848484"/>
        </w:rPr>
        <w:t xml:space="preserve"> </w:t>
      </w:r>
      <w:r>
        <w:rPr>
          <w:spacing w:val="-2"/>
          <w:u w:val="single" w:color="848484"/>
        </w:rPr>
        <w:t>wounds</w:t>
      </w:r>
      <w:r>
        <w:rPr>
          <w:u w:val="single" w:color="848484"/>
        </w:rPr>
        <w:tab/>
      </w:r>
    </w:p>
    <w:p w:rsidR="00C63394" w:rsidRDefault="00C63394" w:rsidP="00C63394">
      <w:pPr>
        <w:pStyle w:val="Heading1"/>
        <w:spacing w:before="25"/>
        <w:ind w:left="415"/>
      </w:pPr>
      <w:bookmarkStart w:id="4" w:name="EDUCATION_"/>
      <w:bookmarkEnd w:id="4"/>
      <w:r>
        <w:rPr>
          <w:spacing w:val="-2"/>
        </w:rPr>
        <w:t>EDUCATION</w:t>
      </w:r>
    </w:p>
    <w:p w:rsidR="00C63394" w:rsidRDefault="00C63394" w:rsidP="00C63394">
      <w:pPr>
        <w:tabs>
          <w:tab w:val="left" w:pos="8919"/>
        </w:tabs>
        <w:spacing w:before="22"/>
        <w:ind w:left="580"/>
        <w:rPr>
          <w:spacing w:val="-2"/>
          <w:sz w:val="20"/>
        </w:rPr>
      </w:pPr>
      <w:r>
        <w:rPr>
          <w:b/>
          <w:sz w:val="20"/>
        </w:rPr>
        <w:t>Master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Biological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Sciences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Jersey</w:t>
      </w:r>
      <w:r>
        <w:rPr>
          <w:spacing w:val="-5"/>
          <w:sz w:val="20"/>
        </w:rPr>
        <w:t xml:space="preserve"> </w:t>
      </w:r>
      <w:r>
        <w:rPr>
          <w:sz w:val="20"/>
        </w:rPr>
        <w:t>Institute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Technology</w:t>
      </w:r>
    </w:p>
    <w:p w:rsidR="00C63394" w:rsidRDefault="00C63394" w:rsidP="00C63394">
      <w:pPr>
        <w:tabs>
          <w:tab w:val="left" w:pos="8919"/>
        </w:tabs>
        <w:spacing w:before="22"/>
        <w:ind w:left="580"/>
        <w:rPr>
          <w:rFonts w:ascii="Trebuchet MS"/>
          <w:b/>
          <w:i/>
          <w:sz w:val="20"/>
        </w:rPr>
      </w:pPr>
      <w:r>
        <w:rPr>
          <w:b/>
          <w:sz w:val="20"/>
        </w:rPr>
        <w:t xml:space="preserve">Bachelor of Science, Nursing – </w:t>
      </w:r>
      <w:r>
        <w:rPr>
          <w:sz w:val="20"/>
        </w:rPr>
        <w:t>Dr. NTR University of health&amp; sciences</w:t>
      </w:r>
      <w:r>
        <w:rPr>
          <w:b/>
          <w:sz w:val="20"/>
        </w:rPr>
        <w:t xml:space="preserve"> </w:t>
      </w:r>
      <w:r>
        <w:rPr>
          <w:sz w:val="20"/>
        </w:rPr>
        <w:tab/>
      </w:r>
      <w:r>
        <w:rPr>
          <w:rFonts w:ascii="Trebuchet MS"/>
          <w:b/>
          <w:i/>
          <w:spacing w:val="-2"/>
          <w:sz w:val="20"/>
        </w:rPr>
        <w:t xml:space="preserve"> </w:t>
      </w:r>
    </w:p>
    <w:p w:rsidR="00C63394" w:rsidRDefault="00C63394" w:rsidP="00C63394">
      <w:pPr>
        <w:pStyle w:val="BodyText"/>
        <w:spacing w:before="8"/>
        <w:ind w:left="0" w:firstLine="0"/>
        <w:rPr>
          <w:rFonts w:ascii="Trebuchet MS"/>
          <w:b/>
          <w:i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244475</wp:posOffset>
                </wp:positionH>
                <wp:positionV relativeFrom="paragraph">
                  <wp:posOffset>42545</wp:posOffset>
                </wp:positionV>
                <wp:extent cx="6667500" cy="1270"/>
                <wp:effectExtent l="0" t="0" r="19050" b="17780"/>
                <wp:wrapTopAndBottom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00">
                              <a:moveTo>
                                <a:pt x="0" y="0"/>
                              </a:moveTo>
                              <a:lnTo>
                                <a:pt x="66675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F35658" id="Freeform 3" o:spid="_x0000_s1026" style="position:absolute;margin-left:19.25pt;margin-top:3.35pt;width:52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667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MUEJgIAAIAEAAAOAAAAZHJzL2Uyb0RvYy54bWysVE1v2zAMvQ/YfxB0X5ykS9oZcYqhQYYB&#10;RVegKXZWZDk2JosapcTOvx8lfyTtbsNgQKDEJ5KPj/Lqvq01Oyl0FZiMzyZTzpSRkFfmkPHX3fbT&#10;HWfOC5MLDUZl/Kwcv19//LBqbKrmUILOFTIKYlza2IyX3ts0SZwsVS3cBKwy5CwAa+Fpi4ckR9FQ&#10;9Fon8+l0mTSAuUWQyjk63XROvo7xi0JJ/6MonPJMZ5xq83HFuO7DmqxXIj2gsGUl+zLEP1RRi8pQ&#10;0jHURnjBjlj9FaquJIKDwk8k1AkURSVV5EBsZtN3bF5KYVXkQs1xdmyT+39h5dPpGVmVZ/yGMyNq&#10;kmiLSoWGs5vQnca6lEAv9hkDP2cfQf5y5EjeeMLG9Zi2wDpgiR1rY6vPY6tV65mkw+VyebuYkiKS&#10;fLP5bVQiEelwVx6d/6YgxhGnR+c7ofLBEuVgydYMJpLcQWgdhfackdDIGQm974S2wod7obhgsuZS&#10;SDir4aR2EL3+XeVU2sWrzTVqpDKwJGyHICOkoV51RkxN9jU5bUIVXxbzRZwfB7rKt5XWoQqHh/2D&#10;RnYSROruc/gCD4rwBmbR+Y1wZYeLrh6mTa9TJ00QaQ/5mRRvaOQz7n4fBSrO9HdDMxXex2DgYOwH&#10;A71+gPiKYoMo5679KdCykD7jnpR9gmFiRTqIFqiP2HDTwNejh6IKisYZ6irqNzTmkWD/JMM7ut5H&#10;1OXHsf4DAAD//wMAUEsDBBQABgAIAAAAIQDlOOzE2QAAAAcBAAAPAAAAZHJzL2Rvd25yZXYueG1s&#10;TI5NbsIwEIX3lXoHa5C6QeC0VUOaxkEIiWUrNXAAEw9xhD2OYgOmp6+zapfvR+991Tpaw644+t6R&#10;gOdlBgypdaqnTsBhv1sUwHyQpKRxhALu6GFdPz5UslTuRt94bULH0gj5UgrQIQwl577VaKVfugEp&#10;ZSc3WhmSHDuuRnlL49bwlyzLuZU9pQctB9xqbM/NxQpwP0Mktzl95XMTm0Zv1WG++hTiaRY3H8AC&#10;xvBXhgk/oUOdmI7uQsozI+C1eEtNAfkK2BRnxWQck/EOvK74f/76FwAA//8DAFBLAQItABQABgAI&#10;AAAAIQC2gziS/gAAAOEBAAATAAAAAAAAAAAAAAAAAAAAAABbQ29udGVudF9UeXBlc10ueG1sUEsB&#10;Ai0AFAAGAAgAAAAhADj9If/WAAAAlAEAAAsAAAAAAAAAAAAAAAAALwEAAF9yZWxzLy5yZWxzUEsB&#10;Ai0AFAAGAAgAAAAhAIXkxQQmAgAAgAQAAA4AAAAAAAAAAAAAAAAALgIAAGRycy9lMm9Eb2MueG1s&#10;UEsBAi0AFAAGAAgAAAAhAOU47MTZAAAABwEAAA8AAAAAAAAAAAAAAAAAgAQAAGRycy9kb3ducmV2&#10;LnhtbFBLBQYAAAAABAAEAPMAAACGBQAAAAA=&#10;" path="m,l6667500,e" filled="f" strokecolor="#848484">
                <v:path arrowok="t"/>
                <w10:wrap type="topAndBottom" anchorx="page"/>
              </v:shape>
            </w:pict>
          </mc:Fallback>
        </mc:AlternateContent>
      </w:r>
    </w:p>
    <w:p w:rsidR="00C63394" w:rsidRDefault="00C63394" w:rsidP="00C63394">
      <w:pPr>
        <w:pStyle w:val="Heading1"/>
        <w:spacing w:before="15"/>
        <w:ind w:left="444"/>
        <w:rPr>
          <w:spacing w:val="-2"/>
        </w:rPr>
      </w:pPr>
      <w:bookmarkStart w:id="5" w:name="__PROFESSIONAL__EXPERIENCE_"/>
      <w:bookmarkEnd w:id="5"/>
      <w:r>
        <w:t>PROFESSIONAL</w:t>
      </w:r>
      <w:r>
        <w:rPr>
          <w:spacing w:val="41"/>
          <w:w w:val="150"/>
        </w:rPr>
        <w:t xml:space="preserve"> </w:t>
      </w:r>
      <w:r>
        <w:rPr>
          <w:spacing w:val="-2"/>
        </w:rPr>
        <w:t>EXPERIENCE</w:t>
      </w:r>
    </w:p>
    <w:p w:rsidR="00C63394" w:rsidRDefault="00C63394" w:rsidP="00C63394">
      <w:pPr>
        <w:pStyle w:val="Heading1"/>
        <w:spacing w:before="15"/>
        <w:ind w:left="444"/>
        <w:rPr>
          <w:spacing w:val="-2"/>
        </w:rPr>
      </w:pPr>
    </w:p>
    <w:p w:rsidR="00C63394" w:rsidRDefault="00C63394" w:rsidP="00C63394">
      <w:pPr>
        <w:pStyle w:val="Heading2"/>
        <w:ind w:left="0"/>
        <w:rPr>
          <w:color w:val="201F1F"/>
        </w:rPr>
      </w:pPr>
      <w:r>
        <w:rPr>
          <w:rFonts w:ascii="Verdana" w:eastAsia="Verdana" w:hAnsi="Verdana" w:cs="Verdana"/>
          <w:spacing w:val="-2"/>
          <w:sz w:val="24"/>
          <w:szCs w:val="24"/>
        </w:rPr>
        <w:t xml:space="preserve">    </w:t>
      </w:r>
      <w:r>
        <w:rPr>
          <w:color w:val="201F1F"/>
        </w:rPr>
        <w:t xml:space="preserve">  GRADUATE RESEARCH ASSISTANT | 01/2025- 05/2025</w:t>
      </w:r>
    </w:p>
    <w:p w:rsidR="00C63394" w:rsidRDefault="00C63394" w:rsidP="00C63394">
      <w:pPr>
        <w:pStyle w:val="Heading3"/>
        <w:rPr>
          <w:color w:val="201F1F"/>
        </w:rPr>
      </w:pPr>
      <w:r>
        <w:t xml:space="preserve">    </w:t>
      </w:r>
      <w:r>
        <w:rPr>
          <w:color w:val="201F1F"/>
        </w:rPr>
        <w:t>New Jersey Institute of Technology – Newark, New Jersey</w:t>
      </w:r>
    </w:p>
    <w:p w:rsidR="00C63394" w:rsidRDefault="00C63394" w:rsidP="00C63394">
      <w:pPr>
        <w:pStyle w:val="Heading3"/>
        <w:rPr>
          <w:rFonts w:ascii="Verdana" w:eastAsia="Verdana" w:hAnsi="Verdana" w:cs="Verdana"/>
          <w:b w:val="0"/>
          <w:bCs w:val="0"/>
          <w:szCs w:val="22"/>
        </w:rPr>
      </w:pPr>
      <w:r>
        <w:rPr>
          <w:color w:val="201F1F"/>
        </w:rPr>
        <w:t>•</w:t>
      </w:r>
      <w:r>
        <w:rPr>
          <w:rFonts w:ascii="Verdana" w:eastAsia="Verdana" w:hAnsi="Verdana" w:cs="Verdana"/>
          <w:b w:val="0"/>
          <w:bCs w:val="0"/>
          <w:szCs w:val="22"/>
        </w:rPr>
        <w:tab/>
        <w:t xml:space="preserve">Performed a review of the literature and needs assessment of physical activity barriers in persons with visual impairment, both health comorbidities and social isolation. </w:t>
      </w:r>
    </w:p>
    <w:p w:rsidR="00C63394" w:rsidRDefault="00C63394" w:rsidP="00C63394">
      <w:pPr>
        <w:pStyle w:val="Heading3"/>
        <w:rPr>
          <w:rFonts w:ascii="Verdana" w:eastAsia="Verdana" w:hAnsi="Verdana" w:cs="Verdana"/>
          <w:b w:val="0"/>
          <w:bCs w:val="0"/>
          <w:szCs w:val="22"/>
        </w:rPr>
      </w:pPr>
      <w:r>
        <w:rPr>
          <w:rFonts w:ascii="Verdana" w:eastAsia="Verdana" w:hAnsi="Verdana" w:cs="Verdana"/>
          <w:b w:val="0"/>
          <w:bCs w:val="0"/>
          <w:szCs w:val="22"/>
        </w:rPr>
        <w:t>•</w:t>
      </w:r>
      <w:r>
        <w:rPr>
          <w:rFonts w:ascii="Verdana" w:eastAsia="Verdana" w:hAnsi="Verdana" w:cs="Verdana"/>
          <w:b w:val="0"/>
          <w:bCs w:val="0"/>
          <w:szCs w:val="22"/>
        </w:rPr>
        <w:tab/>
        <w:t xml:space="preserve">Developed and disseminated a survey instrument investigating exercise and social connection motivations, preferences, and technology use in VI and non-VI groups. </w:t>
      </w:r>
    </w:p>
    <w:p w:rsidR="00C63394" w:rsidRDefault="00C63394" w:rsidP="00C63394">
      <w:pPr>
        <w:pStyle w:val="Heading3"/>
        <w:rPr>
          <w:rFonts w:ascii="Verdana" w:eastAsia="Verdana" w:hAnsi="Verdana" w:cs="Verdana"/>
          <w:b w:val="0"/>
          <w:bCs w:val="0"/>
          <w:szCs w:val="22"/>
        </w:rPr>
      </w:pPr>
      <w:r>
        <w:rPr>
          <w:rFonts w:ascii="Verdana" w:eastAsia="Verdana" w:hAnsi="Verdana" w:cs="Verdana"/>
          <w:b w:val="0"/>
          <w:bCs w:val="0"/>
          <w:szCs w:val="22"/>
        </w:rPr>
        <w:t>•</w:t>
      </w:r>
      <w:r>
        <w:rPr>
          <w:rFonts w:ascii="Verdana" w:eastAsia="Verdana" w:hAnsi="Verdana" w:cs="Verdana"/>
          <w:b w:val="0"/>
          <w:bCs w:val="0"/>
          <w:szCs w:val="22"/>
        </w:rPr>
        <w:tab/>
        <w:t>Developed research protocols to gather data on visual function, demographics, personality, and technology-mediated social interaction preferences.</w:t>
      </w:r>
    </w:p>
    <w:p w:rsidR="00C63394" w:rsidRDefault="00C63394" w:rsidP="00C63394">
      <w:pPr>
        <w:pStyle w:val="Heading3"/>
        <w:rPr>
          <w:rFonts w:ascii="Verdana" w:eastAsia="Verdana" w:hAnsi="Verdana" w:cs="Verdana"/>
          <w:b w:val="0"/>
          <w:bCs w:val="0"/>
          <w:szCs w:val="22"/>
        </w:rPr>
      </w:pPr>
      <w:r>
        <w:rPr>
          <w:rFonts w:ascii="Verdana" w:eastAsia="Verdana" w:hAnsi="Verdana" w:cs="Verdana"/>
          <w:b w:val="0"/>
          <w:bCs w:val="0"/>
          <w:szCs w:val="22"/>
        </w:rPr>
        <w:t>•</w:t>
      </w:r>
      <w:r>
        <w:rPr>
          <w:rFonts w:ascii="Verdana" w:eastAsia="Verdana" w:hAnsi="Verdana" w:cs="Verdana"/>
          <w:b w:val="0"/>
          <w:bCs w:val="0"/>
          <w:szCs w:val="22"/>
        </w:rPr>
        <w:tab/>
        <w:t>Collaborated with multidisciplinary teams to develop user-centered fitness platform features, including wearable device tracking and social interaction features.</w:t>
      </w:r>
    </w:p>
    <w:p w:rsidR="00C63394" w:rsidRDefault="00C63394" w:rsidP="00C63394">
      <w:pPr>
        <w:pStyle w:val="Heading3"/>
        <w:rPr>
          <w:rFonts w:ascii="Verdana" w:eastAsia="Verdana" w:hAnsi="Verdana" w:cs="Verdana"/>
          <w:b w:val="0"/>
          <w:bCs w:val="0"/>
          <w:szCs w:val="22"/>
        </w:rPr>
      </w:pPr>
      <w:r>
        <w:rPr>
          <w:rFonts w:ascii="Verdana" w:eastAsia="Verdana" w:hAnsi="Verdana" w:cs="Verdana"/>
          <w:b w:val="0"/>
          <w:bCs w:val="0"/>
          <w:szCs w:val="22"/>
        </w:rPr>
        <w:t>•</w:t>
      </w:r>
      <w:r>
        <w:rPr>
          <w:rFonts w:ascii="Verdana" w:eastAsia="Verdana" w:hAnsi="Verdana" w:cs="Verdana"/>
          <w:b w:val="0"/>
          <w:bCs w:val="0"/>
          <w:szCs w:val="22"/>
        </w:rPr>
        <w:tab/>
        <w:t>Synthesized and interpreted survey data to identify key drivers and barriers for engagement in technology-supported physical activity.</w:t>
      </w:r>
    </w:p>
    <w:p w:rsidR="00C63394" w:rsidRDefault="00C63394" w:rsidP="00C63394">
      <w:pPr>
        <w:pStyle w:val="Heading3"/>
        <w:rPr>
          <w:rFonts w:ascii="Verdana" w:eastAsia="Verdana" w:hAnsi="Verdana" w:cs="Verdana"/>
          <w:b w:val="0"/>
          <w:bCs w:val="0"/>
          <w:szCs w:val="22"/>
        </w:rPr>
      </w:pPr>
      <w:r>
        <w:rPr>
          <w:rFonts w:ascii="Verdana" w:eastAsia="Verdana" w:hAnsi="Verdana" w:cs="Verdana"/>
          <w:b w:val="0"/>
          <w:bCs w:val="0"/>
          <w:szCs w:val="22"/>
        </w:rPr>
        <w:t>•</w:t>
      </w:r>
      <w:r>
        <w:rPr>
          <w:rFonts w:ascii="Verdana" w:eastAsia="Verdana" w:hAnsi="Verdana" w:cs="Verdana"/>
          <w:b w:val="0"/>
          <w:bCs w:val="0"/>
          <w:szCs w:val="22"/>
        </w:rPr>
        <w:tab/>
        <w:t xml:space="preserve">Contributed to prototype recommendations for an inclusive fitness platform that </w:t>
      </w:r>
      <w:r>
        <w:rPr>
          <w:rFonts w:ascii="Verdana" w:eastAsia="Verdana" w:hAnsi="Verdana" w:cs="Verdana"/>
          <w:b w:val="0"/>
          <w:bCs w:val="0"/>
          <w:szCs w:val="22"/>
        </w:rPr>
        <w:lastRenderedPageBreak/>
        <w:t>supports both physical activity and online community building for people with VI.</w:t>
      </w:r>
    </w:p>
    <w:p w:rsidR="00C63394" w:rsidRDefault="00C63394" w:rsidP="00C63394">
      <w:pPr>
        <w:pStyle w:val="Heading3"/>
        <w:ind w:left="0"/>
        <w:rPr>
          <w:color w:val="201F1F"/>
        </w:rPr>
      </w:pPr>
    </w:p>
    <w:p w:rsidR="00C63394" w:rsidRDefault="00C63394" w:rsidP="00C63394">
      <w:pPr>
        <w:pStyle w:val="Heading1"/>
        <w:spacing w:before="15"/>
        <w:ind w:left="0"/>
      </w:pPr>
    </w:p>
    <w:p w:rsidR="00C63394" w:rsidRDefault="00C63394" w:rsidP="00C63394">
      <w:pPr>
        <w:pStyle w:val="Heading2"/>
        <w:ind w:left="625"/>
      </w:pPr>
      <w:bookmarkStart w:id="6" w:name="COMMUNITY_HEALTH_OFFICER_|_05/2022_-_05/"/>
      <w:bookmarkEnd w:id="6"/>
      <w:r>
        <w:rPr>
          <w:color w:val="201F1F"/>
        </w:rPr>
        <w:t>COMMUNITY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HEALTH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OFFICER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|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05/2022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-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05/2023</w:t>
      </w:r>
    </w:p>
    <w:p w:rsidR="00C63394" w:rsidRDefault="00C63394" w:rsidP="00C63394">
      <w:pPr>
        <w:pStyle w:val="Heading3"/>
      </w:pPr>
      <w:bookmarkStart w:id="7" w:name="Kunkalamarru_health_and_wellness_Centre_"/>
      <w:bookmarkEnd w:id="7"/>
      <w:r>
        <w:rPr>
          <w:color w:val="201F1F"/>
        </w:rPr>
        <w:t>Kunkalamarru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health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and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wellness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Centre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(HWC)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-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Andhra</w:t>
      </w:r>
      <w:r>
        <w:rPr>
          <w:color w:val="201F1F"/>
          <w:spacing w:val="-6"/>
        </w:rPr>
        <w:t xml:space="preserve"> </w:t>
      </w:r>
      <w:r>
        <w:rPr>
          <w:color w:val="201F1F"/>
        </w:rPr>
        <w:t>Pradesh,</w:t>
      </w:r>
      <w:r>
        <w:rPr>
          <w:color w:val="201F1F"/>
          <w:spacing w:val="-6"/>
        </w:rPr>
        <w:t xml:space="preserve"> </w:t>
      </w:r>
      <w:r>
        <w:rPr>
          <w:color w:val="201F1F"/>
          <w:spacing w:val="-2"/>
        </w:rPr>
        <w:t>India</w:t>
      </w:r>
    </w:p>
    <w:p w:rsidR="00C63394" w:rsidRDefault="00C63394" w:rsidP="00C63394">
      <w:pPr>
        <w:pStyle w:val="ListParagraph"/>
        <w:widowControl/>
        <w:numPr>
          <w:ilvl w:val="0"/>
          <w:numId w:val="1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Completed patient interviews, took medical and social histories, helped patients complete intake forms.</w:t>
      </w:r>
    </w:p>
    <w:p w:rsidR="00C63394" w:rsidRDefault="00C63394" w:rsidP="00C63394">
      <w:pPr>
        <w:pStyle w:val="ListParagraph"/>
        <w:widowControl/>
        <w:numPr>
          <w:ilvl w:val="0"/>
          <w:numId w:val="1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Completed vital signs, standard tests, and gave preventive treatment per national health guidelines.</w:t>
      </w:r>
    </w:p>
    <w:p w:rsidR="00C63394" w:rsidRDefault="00C63394" w:rsidP="00C63394">
      <w:pPr>
        <w:pStyle w:val="ListParagraph"/>
        <w:widowControl/>
        <w:numPr>
          <w:ilvl w:val="0"/>
          <w:numId w:val="1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Educated patients and families on the use of medication, well-being promotion, and follow-ups.</w:t>
      </w:r>
    </w:p>
    <w:p w:rsidR="00C63394" w:rsidRDefault="00C63394" w:rsidP="00C63394">
      <w:pPr>
        <w:pStyle w:val="ListParagraph"/>
        <w:widowControl/>
        <w:numPr>
          <w:ilvl w:val="0"/>
          <w:numId w:val="1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Maintained accurate and confidential health records, maintaining health regulations.</w:t>
      </w:r>
    </w:p>
    <w:p w:rsidR="00C63394" w:rsidRDefault="00C63394" w:rsidP="00C63394">
      <w:pPr>
        <w:pStyle w:val="ListParagraph"/>
        <w:widowControl/>
        <w:numPr>
          <w:ilvl w:val="0"/>
          <w:numId w:val="1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Collaborated with inter-disciplinary teams to optimize patient flow, referrals, and create a welcoming care environment.</w:t>
      </w:r>
    </w:p>
    <w:p w:rsidR="00C63394" w:rsidRPr="00C63394" w:rsidRDefault="00C63394" w:rsidP="00C63394">
      <w:pPr>
        <w:pStyle w:val="ListParagraph"/>
        <w:widowControl/>
        <w:numPr>
          <w:ilvl w:val="0"/>
          <w:numId w:val="1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Applied to diverse populations in a respectfu</w:t>
      </w:r>
      <w:r w:rsidR="00537854">
        <w:rPr>
          <w:sz w:val="20"/>
        </w:rPr>
        <w:t>l, nonjudgmental manner</w:t>
      </w:r>
      <w:r>
        <w:rPr>
          <w:sz w:val="20"/>
        </w:rPr>
        <w:t>.</w:t>
      </w:r>
      <w:bookmarkStart w:id="8" w:name="_GoBack"/>
      <w:bookmarkEnd w:id="8"/>
    </w:p>
    <w:p w:rsidR="00C63394" w:rsidRDefault="00C63394" w:rsidP="00C63394">
      <w:pPr>
        <w:pStyle w:val="Heading2"/>
      </w:pPr>
      <w:bookmarkStart w:id="9" w:name="REGISTERED_NURSE_|_04/2021_-_04/2022_"/>
      <w:bookmarkEnd w:id="9"/>
      <w:r>
        <w:rPr>
          <w:color w:val="201F1F"/>
        </w:rPr>
        <w:t>REGISTERED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NURSE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|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04/2021</w:t>
      </w:r>
      <w:r>
        <w:rPr>
          <w:color w:val="201F1F"/>
          <w:spacing w:val="-5"/>
        </w:rPr>
        <w:t xml:space="preserve"> </w:t>
      </w:r>
      <w:r>
        <w:rPr>
          <w:color w:val="201F1F"/>
        </w:rPr>
        <w:t>-</w:t>
      </w:r>
      <w:r>
        <w:rPr>
          <w:color w:val="201F1F"/>
          <w:spacing w:val="-4"/>
        </w:rPr>
        <w:t xml:space="preserve"> </w:t>
      </w:r>
      <w:r>
        <w:rPr>
          <w:color w:val="201F1F"/>
          <w:spacing w:val="-2"/>
        </w:rPr>
        <w:t>04/2022</w:t>
      </w:r>
    </w:p>
    <w:p w:rsidR="00C63394" w:rsidRDefault="00C63394" w:rsidP="00C63394">
      <w:pPr>
        <w:pStyle w:val="Heading3"/>
      </w:pPr>
      <w:bookmarkStart w:id="10" w:name="Cardiac_&amp;_Multi_Specialty_Hospital_-_Ten"/>
      <w:bookmarkEnd w:id="10"/>
      <w:r>
        <w:rPr>
          <w:color w:val="201F1F"/>
        </w:rPr>
        <w:t>Cardiac</w:t>
      </w:r>
      <w:r>
        <w:rPr>
          <w:color w:val="201F1F"/>
          <w:spacing w:val="-10"/>
        </w:rPr>
        <w:t xml:space="preserve"> </w:t>
      </w:r>
      <w:r>
        <w:rPr>
          <w:color w:val="201F1F"/>
        </w:rPr>
        <w:t>&amp;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Multi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Specialty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Hospital</w:t>
      </w:r>
      <w:r>
        <w:rPr>
          <w:color w:val="201F1F"/>
          <w:spacing w:val="-8"/>
        </w:rPr>
        <w:t xml:space="preserve"> </w:t>
      </w:r>
      <w:r>
        <w:rPr>
          <w:color w:val="201F1F"/>
        </w:rPr>
        <w:t>-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Tenali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Andhra</w:t>
      </w:r>
      <w:r>
        <w:rPr>
          <w:color w:val="201F1F"/>
          <w:spacing w:val="-7"/>
        </w:rPr>
        <w:t xml:space="preserve"> </w:t>
      </w:r>
      <w:r>
        <w:rPr>
          <w:color w:val="201F1F"/>
        </w:rPr>
        <w:t>Pradesh,</w:t>
      </w:r>
      <w:r>
        <w:rPr>
          <w:color w:val="201F1F"/>
          <w:spacing w:val="-7"/>
        </w:rPr>
        <w:t xml:space="preserve"> </w:t>
      </w:r>
      <w:r>
        <w:rPr>
          <w:color w:val="201F1F"/>
          <w:spacing w:val="-2"/>
        </w:rPr>
        <w:t>India</w:t>
      </w:r>
    </w:p>
    <w:p w:rsidR="00C63394" w:rsidRDefault="00C63394" w:rsidP="00C63394">
      <w:pPr>
        <w:pStyle w:val="ListParagraph"/>
        <w:widowControl/>
        <w:numPr>
          <w:ilvl w:val="0"/>
          <w:numId w:val="2"/>
        </w:numPr>
        <w:autoSpaceDE/>
        <w:spacing w:before="0" w:after="160" w:line="256" w:lineRule="auto"/>
        <w:contextualSpacing/>
        <w:rPr>
          <w:sz w:val="20"/>
        </w:rPr>
      </w:pPr>
      <w:bookmarkStart w:id="11" w:name="ACHIEVEMENTS_"/>
      <w:bookmarkEnd w:id="11"/>
      <w:r>
        <w:rPr>
          <w:sz w:val="20"/>
        </w:rPr>
        <w:t>Provided great patient care, such as vital sign monitoring, medication administration, and charting patient information.</w:t>
      </w:r>
    </w:p>
    <w:p w:rsidR="00C63394" w:rsidRDefault="00C63394" w:rsidP="00C63394">
      <w:pPr>
        <w:pStyle w:val="ListParagraph"/>
        <w:widowControl/>
        <w:numPr>
          <w:ilvl w:val="0"/>
          <w:numId w:val="2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Assisted doctors with exams, confirmed patient education, and allowed for safe treatment areas.</w:t>
      </w:r>
    </w:p>
    <w:p w:rsidR="00C63394" w:rsidRDefault="00C63394" w:rsidP="00C63394">
      <w:pPr>
        <w:pStyle w:val="ListParagraph"/>
        <w:widowControl/>
        <w:numPr>
          <w:ilvl w:val="0"/>
          <w:numId w:val="2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Prepared and cleaned exam rooms between patients in order to ensure infection control and safety measures.</w:t>
      </w:r>
    </w:p>
    <w:p w:rsidR="00C63394" w:rsidRDefault="00C63394" w:rsidP="00C63394">
      <w:pPr>
        <w:pStyle w:val="ListParagraph"/>
        <w:widowControl/>
        <w:numPr>
          <w:ilvl w:val="0"/>
          <w:numId w:val="2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Managed calmly and effectively in emergency situations, maintaining patient safety and cooperation with clinical staff.</w:t>
      </w:r>
    </w:p>
    <w:p w:rsidR="00C63394" w:rsidRPr="00C63394" w:rsidRDefault="00C63394" w:rsidP="00C63394">
      <w:pPr>
        <w:pStyle w:val="ListParagraph"/>
        <w:widowControl/>
        <w:numPr>
          <w:ilvl w:val="0"/>
          <w:numId w:val="2"/>
        </w:numPr>
        <w:autoSpaceDE/>
        <w:spacing w:before="0" w:after="160" w:line="256" w:lineRule="auto"/>
        <w:contextualSpacing/>
        <w:rPr>
          <w:sz w:val="20"/>
        </w:rPr>
      </w:pPr>
      <w:r>
        <w:rPr>
          <w:sz w:val="20"/>
        </w:rPr>
        <w:t>Practice effective, compassionate, and culturally sensitive communication with patients and families.</w:t>
      </w:r>
    </w:p>
    <w:p w:rsidR="00C63394" w:rsidRDefault="00C63394" w:rsidP="00C63394">
      <w:pPr>
        <w:pStyle w:val="Heading1"/>
        <w:spacing w:line="291" w:lineRule="exact"/>
        <w:ind w:left="685"/>
      </w:pPr>
      <w:r>
        <w:rPr>
          <w:spacing w:val="-2"/>
        </w:rPr>
        <w:t>ACHIEVEMENTS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31"/>
        <w:ind w:left="894" w:hanging="284"/>
        <w:rPr>
          <w:b/>
          <w:sz w:val="20"/>
        </w:rPr>
      </w:pPr>
      <w:r>
        <w:rPr>
          <w:b/>
          <w:sz w:val="20"/>
        </w:rPr>
        <w:t>Associate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Sanskar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Cultural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Club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NJIT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33"/>
        <w:ind w:left="894" w:hanging="284"/>
        <w:rPr>
          <w:sz w:val="20"/>
        </w:rPr>
      </w:pPr>
      <w:r>
        <w:rPr>
          <w:b/>
          <w:sz w:val="20"/>
        </w:rPr>
        <w:t>Vice-President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Conference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initiative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school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Nursing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16"/>
        <w:ind w:left="894" w:hanging="284"/>
        <w:rPr>
          <w:sz w:val="20"/>
        </w:rPr>
      </w:pPr>
      <w:r>
        <w:rPr>
          <w:b/>
          <w:sz w:val="20"/>
        </w:rPr>
        <w:t xml:space="preserve">Poster </w:t>
      </w:r>
      <w:r>
        <w:rPr>
          <w:sz w:val="20"/>
        </w:rPr>
        <w:t xml:space="preserve">presentation at </w:t>
      </w:r>
      <w:r>
        <w:rPr>
          <w:b/>
          <w:sz w:val="20"/>
        </w:rPr>
        <w:t>Dana knox</w:t>
      </w:r>
      <w:r>
        <w:rPr>
          <w:sz w:val="20"/>
        </w:rPr>
        <w:t xml:space="preserve"> Research showcase 2025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16"/>
        <w:ind w:left="894" w:hanging="284"/>
        <w:rPr>
          <w:sz w:val="20"/>
        </w:rPr>
      </w:pPr>
      <w:r>
        <w:rPr>
          <w:b/>
          <w:sz w:val="20"/>
        </w:rPr>
        <w:t>Vice-President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Mentorship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Program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juniors</w:t>
      </w:r>
    </w:p>
    <w:p w:rsidR="00C63394" w:rsidRDefault="00C63394" w:rsidP="00C63394">
      <w:pPr>
        <w:pStyle w:val="BodyText"/>
        <w:spacing w:before="16"/>
        <w:ind w:left="0" w:firstLine="0"/>
      </w:pPr>
    </w:p>
    <w:p w:rsidR="00C63394" w:rsidRDefault="00C63394" w:rsidP="00C63394">
      <w:pPr>
        <w:pStyle w:val="Heading1"/>
        <w:spacing w:before="1"/>
        <w:ind w:left="700"/>
      </w:pPr>
      <w:bookmarkStart w:id="12" w:name="PROJECTS_"/>
      <w:bookmarkEnd w:id="12"/>
      <w:r>
        <w:rPr>
          <w:spacing w:val="-2"/>
        </w:rPr>
        <w:t>PROJECTS</w:t>
      </w:r>
    </w:p>
    <w:p w:rsidR="00C63394" w:rsidRDefault="00C63394" w:rsidP="00C63394">
      <w:pPr>
        <w:pStyle w:val="Heading3"/>
        <w:numPr>
          <w:ilvl w:val="1"/>
          <w:numId w:val="1"/>
        </w:numPr>
        <w:tabs>
          <w:tab w:val="left" w:pos="894"/>
        </w:tabs>
        <w:ind w:left="894" w:hanging="284"/>
        <w:rPr>
          <w:rFonts w:ascii="Verdana" w:hAnsi="Verdana"/>
        </w:rPr>
      </w:pPr>
      <w:r>
        <w:rPr>
          <w:rFonts w:ascii="Verdana" w:hAnsi="Verdana"/>
        </w:rPr>
        <w:t>Research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Assistant</w:t>
      </w:r>
      <w:r>
        <w:rPr>
          <w:rFonts w:ascii="Verdana" w:hAnsi="Verdana"/>
          <w:spacing w:val="-4"/>
        </w:rPr>
        <w:t xml:space="preserve"> </w:t>
      </w:r>
      <w:r>
        <w:rPr>
          <w:rFonts w:ascii="Verdana" w:hAnsi="Verdana"/>
          <w:b w:val="0"/>
        </w:rPr>
        <w:t>for</w:t>
      </w:r>
      <w:r>
        <w:rPr>
          <w:rFonts w:ascii="Verdana" w:hAnsi="Verdana"/>
          <w:b w:val="0"/>
          <w:spacing w:val="-5"/>
        </w:rPr>
        <w:t xml:space="preserve"> </w:t>
      </w:r>
      <w:r>
        <w:rPr>
          <w:rFonts w:ascii="Verdana" w:hAnsi="Verdana"/>
        </w:rPr>
        <w:t>Informed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design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</w:rPr>
        <w:t>of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a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</w:rPr>
        <w:t>social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fitness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</w:rPr>
        <w:t>platform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for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</w:rPr>
        <w:t>the</w:t>
      </w:r>
      <w:r>
        <w:rPr>
          <w:rFonts w:ascii="Verdana" w:hAnsi="Verdana"/>
          <w:spacing w:val="-6"/>
        </w:rPr>
        <w:t xml:space="preserve"> </w:t>
      </w:r>
      <w:r>
        <w:rPr>
          <w:rFonts w:ascii="Verdana" w:hAnsi="Verdana"/>
        </w:rPr>
        <w:t>visually</w:t>
      </w:r>
      <w:r>
        <w:rPr>
          <w:rFonts w:ascii="Verdana" w:hAnsi="Verdana"/>
          <w:spacing w:val="-5"/>
        </w:rPr>
        <w:t xml:space="preserve"> </w:t>
      </w:r>
      <w:r>
        <w:rPr>
          <w:rFonts w:ascii="Verdana" w:hAnsi="Verdana"/>
          <w:spacing w:val="-2"/>
        </w:rPr>
        <w:t>impaired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10"/>
        <w:ind w:left="894" w:hanging="284"/>
        <w:rPr>
          <w:sz w:val="20"/>
        </w:rPr>
      </w:pPr>
      <w:r>
        <w:rPr>
          <w:sz w:val="20"/>
        </w:rPr>
        <w:t>Anti-Aging</w:t>
      </w:r>
      <w:r>
        <w:rPr>
          <w:spacing w:val="-7"/>
          <w:sz w:val="20"/>
        </w:rPr>
        <w:t xml:space="preserve"> </w:t>
      </w:r>
      <w:r>
        <w:rPr>
          <w:sz w:val="20"/>
        </w:rPr>
        <w:t>Potentials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Methylene</w:t>
      </w:r>
      <w:r>
        <w:rPr>
          <w:spacing w:val="-7"/>
          <w:sz w:val="20"/>
        </w:rPr>
        <w:t xml:space="preserve"> </w:t>
      </w:r>
      <w:r>
        <w:rPr>
          <w:sz w:val="20"/>
        </w:rPr>
        <w:t>Blue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Human</w:t>
      </w:r>
      <w:r>
        <w:rPr>
          <w:spacing w:val="-7"/>
          <w:sz w:val="20"/>
        </w:rPr>
        <w:t xml:space="preserve"> </w:t>
      </w:r>
      <w:r>
        <w:rPr>
          <w:sz w:val="20"/>
        </w:rPr>
        <w:t>Skin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Longevity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10"/>
        <w:ind w:left="894" w:hanging="284"/>
        <w:rPr>
          <w:sz w:val="20"/>
        </w:rPr>
      </w:pPr>
      <w:r>
        <w:rPr>
          <w:sz w:val="20"/>
        </w:rPr>
        <w:t>Community</w:t>
      </w:r>
      <w:r>
        <w:rPr>
          <w:spacing w:val="-11"/>
          <w:sz w:val="20"/>
        </w:rPr>
        <w:t xml:space="preserve"> </w:t>
      </w:r>
      <w:r>
        <w:rPr>
          <w:sz w:val="20"/>
        </w:rPr>
        <w:t>Assembly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Adaptive</w:t>
      </w:r>
      <w:r>
        <w:rPr>
          <w:spacing w:val="-9"/>
          <w:sz w:val="20"/>
        </w:rPr>
        <w:t xml:space="preserve"> </w:t>
      </w:r>
      <w:r>
        <w:rPr>
          <w:sz w:val="20"/>
        </w:rPr>
        <w:t>Radiation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Hawaiian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Spiders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9"/>
        <w:ind w:left="894" w:hanging="284"/>
        <w:rPr>
          <w:sz w:val="20"/>
        </w:rPr>
      </w:pPr>
      <w:r>
        <w:rPr>
          <w:sz w:val="20"/>
        </w:rPr>
        <w:t>Mutualisms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(A)symmetry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Plant–Pollinator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Interactions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ind w:left="894" w:hanging="284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Noncoding</w:t>
      </w:r>
      <w:r>
        <w:rPr>
          <w:spacing w:val="-6"/>
          <w:sz w:val="20"/>
        </w:rPr>
        <w:t xml:space="preserve"> </w:t>
      </w:r>
      <w:r>
        <w:rPr>
          <w:sz w:val="20"/>
        </w:rPr>
        <w:t>RNA</w:t>
      </w:r>
      <w:r>
        <w:rPr>
          <w:spacing w:val="-6"/>
          <w:sz w:val="20"/>
        </w:rPr>
        <w:t xml:space="preserve"> </w:t>
      </w:r>
      <w:r>
        <w:rPr>
          <w:sz w:val="20"/>
        </w:rPr>
        <w:t>MALAT1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Critical</w:t>
      </w:r>
      <w:r>
        <w:rPr>
          <w:spacing w:val="-6"/>
          <w:sz w:val="20"/>
        </w:rPr>
        <w:t xml:space="preserve"> </w:t>
      </w:r>
      <w:r>
        <w:rPr>
          <w:sz w:val="20"/>
        </w:rPr>
        <w:t>Regulator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Metastasis</w:t>
      </w:r>
      <w:r>
        <w:rPr>
          <w:spacing w:val="-6"/>
          <w:sz w:val="20"/>
        </w:rPr>
        <w:t xml:space="preserve"> </w:t>
      </w:r>
      <w:r>
        <w:rPr>
          <w:sz w:val="20"/>
        </w:rPr>
        <w:t>Phenotype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Lung</w:t>
      </w:r>
      <w:r>
        <w:rPr>
          <w:spacing w:val="-6"/>
          <w:sz w:val="20"/>
        </w:rPr>
        <w:t xml:space="preserve"> </w:t>
      </w:r>
      <w:r>
        <w:rPr>
          <w:sz w:val="20"/>
        </w:rPr>
        <w:t>Cancer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Cells</w:t>
      </w:r>
    </w:p>
    <w:p w:rsidR="00C63394" w:rsidRDefault="00C63394" w:rsidP="00C63394">
      <w:pPr>
        <w:pStyle w:val="ListParagraph"/>
        <w:numPr>
          <w:ilvl w:val="1"/>
          <w:numId w:val="1"/>
        </w:numPr>
        <w:tabs>
          <w:tab w:val="left" w:pos="894"/>
        </w:tabs>
        <w:spacing w:before="8"/>
        <w:ind w:left="894" w:hanging="284"/>
        <w:rPr>
          <w:sz w:val="20"/>
        </w:rPr>
      </w:pP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Evolution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Symbiotic</w:t>
      </w:r>
      <w:r>
        <w:rPr>
          <w:spacing w:val="-7"/>
          <w:sz w:val="20"/>
        </w:rPr>
        <w:t xml:space="preserve"> </w:t>
      </w:r>
      <w:r>
        <w:rPr>
          <w:sz w:val="20"/>
        </w:rPr>
        <w:t>Plant</w:t>
      </w:r>
      <w:r>
        <w:rPr>
          <w:spacing w:val="-6"/>
          <w:sz w:val="20"/>
        </w:rPr>
        <w:t xml:space="preserve"> </w:t>
      </w:r>
      <w:r>
        <w:rPr>
          <w:sz w:val="20"/>
        </w:rPr>
        <w:t>Microbe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Signalling</w:t>
      </w:r>
    </w:p>
    <w:p w:rsidR="009A095A" w:rsidRDefault="00537854"/>
    <w:sectPr w:rsidR="009A0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F07847"/>
    <w:multiLevelType w:val="hybridMultilevel"/>
    <w:tmpl w:val="29EA4178"/>
    <w:lvl w:ilvl="0" w:tplc="2B3E523C">
      <w:numFmt w:val="bullet"/>
      <w:lvlText w:val="•"/>
      <w:lvlJc w:val="left"/>
      <w:pPr>
        <w:ind w:left="805" w:hanging="285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77499BE">
      <w:numFmt w:val="bullet"/>
      <w:lvlText w:val="●"/>
      <w:lvlJc w:val="left"/>
      <w:pPr>
        <w:ind w:left="895" w:hanging="28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86A39C2">
      <w:numFmt w:val="bullet"/>
      <w:lvlText w:val="•"/>
      <w:lvlJc w:val="left"/>
      <w:pPr>
        <w:ind w:left="2061" w:hanging="285"/>
      </w:pPr>
      <w:rPr>
        <w:lang w:val="en-US" w:eastAsia="en-US" w:bidi="ar-SA"/>
      </w:rPr>
    </w:lvl>
    <w:lvl w:ilvl="3" w:tplc="2F9A6FB8">
      <w:numFmt w:val="bullet"/>
      <w:lvlText w:val="•"/>
      <w:lvlJc w:val="left"/>
      <w:pPr>
        <w:ind w:left="3223" w:hanging="285"/>
      </w:pPr>
      <w:rPr>
        <w:lang w:val="en-US" w:eastAsia="en-US" w:bidi="ar-SA"/>
      </w:rPr>
    </w:lvl>
    <w:lvl w:ilvl="4" w:tplc="43D2326C">
      <w:numFmt w:val="bullet"/>
      <w:lvlText w:val="•"/>
      <w:lvlJc w:val="left"/>
      <w:pPr>
        <w:ind w:left="4384" w:hanging="285"/>
      </w:pPr>
      <w:rPr>
        <w:lang w:val="en-US" w:eastAsia="en-US" w:bidi="ar-SA"/>
      </w:rPr>
    </w:lvl>
    <w:lvl w:ilvl="5" w:tplc="C876FB7E">
      <w:numFmt w:val="bullet"/>
      <w:lvlText w:val="•"/>
      <w:lvlJc w:val="left"/>
      <w:pPr>
        <w:ind w:left="5546" w:hanging="285"/>
      </w:pPr>
      <w:rPr>
        <w:lang w:val="en-US" w:eastAsia="en-US" w:bidi="ar-SA"/>
      </w:rPr>
    </w:lvl>
    <w:lvl w:ilvl="6" w:tplc="956A6E90">
      <w:numFmt w:val="bullet"/>
      <w:lvlText w:val="•"/>
      <w:lvlJc w:val="left"/>
      <w:pPr>
        <w:ind w:left="6707" w:hanging="285"/>
      </w:pPr>
      <w:rPr>
        <w:lang w:val="en-US" w:eastAsia="en-US" w:bidi="ar-SA"/>
      </w:rPr>
    </w:lvl>
    <w:lvl w:ilvl="7" w:tplc="160C44C0">
      <w:numFmt w:val="bullet"/>
      <w:lvlText w:val="•"/>
      <w:lvlJc w:val="left"/>
      <w:pPr>
        <w:ind w:left="7869" w:hanging="285"/>
      </w:pPr>
      <w:rPr>
        <w:lang w:val="en-US" w:eastAsia="en-US" w:bidi="ar-SA"/>
      </w:rPr>
    </w:lvl>
    <w:lvl w:ilvl="8" w:tplc="01B4BA3E">
      <w:numFmt w:val="bullet"/>
      <w:lvlText w:val="•"/>
      <w:lvlJc w:val="left"/>
      <w:pPr>
        <w:ind w:left="9030" w:hanging="285"/>
      </w:pPr>
      <w:rPr>
        <w:lang w:val="en-US" w:eastAsia="en-US" w:bidi="ar-SA"/>
      </w:rPr>
    </w:lvl>
  </w:abstractNum>
  <w:abstractNum w:abstractNumId="1">
    <w:nsid w:val="740658B0"/>
    <w:multiLevelType w:val="hybridMultilevel"/>
    <w:tmpl w:val="49046F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94"/>
    <w:rsid w:val="00537854"/>
    <w:rsid w:val="00C63394"/>
    <w:rsid w:val="00CF0BC7"/>
    <w:rsid w:val="00DC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6D906-3486-45DF-B709-17F3D426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6339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1"/>
    <w:qFormat/>
    <w:rsid w:val="00C63394"/>
    <w:pPr>
      <w:ind w:left="62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C63394"/>
    <w:pPr>
      <w:spacing w:before="12"/>
      <w:ind w:left="61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C63394"/>
    <w:pPr>
      <w:spacing w:before="8"/>
      <w:ind w:left="61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C63394"/>
    <w:rPr>
      <w:rFonts w:ascii="Verdana" w:eastAsia="Verdana" w:hAnsi="Verdana" w:cs="Verdana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C63394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C63394"/>
    <w:rPr>
      <w:rFonts w:ascii="Arial" w:eastAsia="Arial" w:hAnsi="Arial" w:cs="Arial"/>
      <w:b/>
      <w:bCs/>
      <w:sz w:val="20"/>
      <w:szCs w:val="20"/>
    </w:rPr>
  </w:style>
  <w:style w:type="paragraph" w:styleId="Title">
    <w:name w:val="Title"/>
    <w:basedOn w:val="Normal"/>
    <w:link w:val="TitleChar"/>
    <w:uiPriority w:val="1"/>
    <w:qFormat/>
    <w:rsid w:val="00C63394"/>
    <w:pPr>
      <w:spacing w:before="79"/>
      <w:ind w:left="401" w:right="60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"/>
    <w:rsid w:val="00C63394"/>
    <w:rPr>
      <w:rFonts w:ascii="Verdana" w:eastAsia="Verdana" w:hAnsi="Verdana" w:cs="Verdana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C63394"/>
    <w:pPr>
      <w:spacing w:before="10"/>
      <w:ind w:left="894" w:hanging="284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C63394"/>
    <w:rPr>
      <w:rFonts w:ascii="Verdana" w:eastAsia="Verdana" w:hAnsi="Verdana" w:cs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C63394"/>
    <w:pPr>
      <w:spacing w:before="11"/>
      <w:ind w:left="894" w:hanging="284"/>
    </w:pPr>
  </w:style>
  <w:style w:type="character" w:styleId="Hyperlink">
    <w:name w:val="Hyperlink"/>
    <w:basedOn w:val="DefaultParagraphFont"/>
    <w:uiPriority w:val="99"/>
    <w:semiHidden/>
    <w:unhideWhenUsed/>
    <w:rsid w:val="00C633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67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sahithi" TargetMode="External"/><Relationship Id="rId5" Type="http://schemas.openxmlformats.org/officeDocument/2006/relationships/hyperlink" Target="mailto:gannamaneedisrisahit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</dc:creator>
  <cp:keywords/>
  <dc:description/>
  <cp:lastModifiedBy>Sahithi</cp:lastModifiedBy>
  <cp:revision>2</cp:revision>
  <dcterms:created xsi:type="dcterms:W3CDTF">2025-07-22T17:49:00Z</dcterms:created>
  <dcterms:modified xsi:type="dcterms:W3CDTF">2025-07-22T17:56:00Z</dcterms:modified>
</cp:coreProperties>
</file>