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1DCE" w14:textId="2A6C3063" w:rsidR="00665183" w:rsidRPr="004010DD" w:rsidRDefault="000269DE" w:rsidP="00665183">
      <w:pPr>
        <w:pStyle w:val="Title"/>
        <w:jc w:val="center"/>
        <w:rPr>
          <w:b/>
          <w:bCs/>
          <w:color w:val="E97132" w:themeColor="accent2"/>
          <w:u w:val="single"/>
        </w:rPr>
      </w:pPr>
      <w:r>
        <w:rPr>
          <w:b/>
          <w:bCs/>
          <w:color w:val="E97132" w:themeColor="accent2"/>
          <w:u w:val="single"/>
        </w:rPr>
        <w:t>SUPRAJA</w:t>
      </w:r>
    </w:p>
    <w:p w14:paraId="52AB31B7" w14:textId="0B06F4E2" w:rsidR="00665183" w:rsidRDefault="00665183" w:rsidP="00665183">
      <w:pPr>
        <w:jc w:val="center"/>
      </w:pPr>
      <w:r>
        <w:t xml:space="preserve">Email: </w:t>
      </w:r>
      <w:r w:rsidR="000269DE">
        <w:t>supraja</w:t>
      </w:r>
      <w:r w:rsidR="00E25C85">
        <w:t>r464</w:t>
      </w:r>
      <w:r>
        <w:t>@gmail.com | Phone: +1(</w:t>
      </w:r>
      <w:r w:rsidR="000269DE">
        <w:t>217) 790-5287</w:t>
      </w:r>
      <w:r>
        <w:t xml:space="preserve"> | </w:t>
      </w:r>
      <w:hyperlink r:id="rId5" w:history="1">
        <w:r w:rsidR="000269DE">
          <w:rPr>
            <w:rStyle w:val="Hyperlink"/>
          </w:rPr>
          <w:t>LinkedIn</w:t>
        </w:r>
      </w:hyperlink>
    </w:p>
    <w:p w14:paraId="0640221D" w14:textId="0C9B71BB" w:rsidR="00665183" w:rsidRDefault="00665183" w:rsidP="00665183">
      <w:pPr>
        <w:jc w:val="center"/>
      </w:pPr>
      <w:r>
        <w:t>---------------------------------------------------------------------------------------------------------------------------------------</w:t>
      </w:r>
    </w:p>
    <w:p w14:paraId="59277AF5" w14:textId="77777777" w:rsidR="00A75CFF" w:rsidRPr="00A75CFF" w:rsidRDefault="00A75CFF" w:rsidP="00A75CFF">
      <w:pPr>
        <w:pStyle w:val="NormalWeb"/>
        <w:rPr>
          <w:color w:val="E97132" w:themeColor="accent2"/>
          <w:sz w:val="28"/>
          <w:szCs w:val="28"/>
        </w:rPr>
      </w:pPr>
      <w:r w:rsidRPr="00A75CFF">
        <w:rPr>
          <w:rStyle w:val="Strong"/>
          <w:rFonts w:eastAsiaTheme="majorEastAsia"/>
          <w:color w:val="E97132" w:themeColor="accent2"/>
          <w:sz w:val="28"/>
          <w:szCs w:val="28"/>
        </w:rPr>
        <w:t>PROFESSIONAL SUMMARY</w:t>
      </w:r>
    </w:p>
    <w:p w14:paraId="66EFB7A2" w14:textId="0F4EB4EF" w:rsidR="00157E31" w:rsidRPr="00157E31" w:rsidRDefault="00E25C85" w:rsidP="00157E31">
      <w:pPr>
        <w:pStyle w:val="NormalWeb"/>
      </w:pPr>
      <w:r w:rsidRPr="00E25C85">
        <w:rPr>
          <w:lang w:val="en-US"/>
        </w:rPr>
        <w:t>Java Full Stack Developer with around 5</w:t>
      </w:r>
      <w:r>
        <w:rPr>
          <w:lang w:val="en-US"/>
        </w:rPr>
        <w:t>+</w:t>
      </w:r>
      <w:r w:rsidRPr="00E25C85">
        <w:rPr>
          <w:lang w:val="en-US"/>
        </w:rPr>
        <w:t xml:space="preserve"> years of experience in designing and deploying enterprise-grade applications using Java, Spring Boot, ReactJS, Angular, and microservices architecture. I am skilled in building scalable backend services with REST APIs, Spring Data JPA, and securing applications using Spring Security, OAuth2, and RBAC. Experienced in creating high-performance SPAs with React/Angular, reusable UI components, and strong state-management patterns. Proficient in SQL/NoSQL databases, AWS (EC2, RDS, S3), Docker, Kubernetes, Jenkins CI/CD, and Terraform, with hands-on experience migrating monoliths to microservices and improving system performance.</w:t>
      </w:r>
      <w:r w:rsidR="005F7741">
        <w:pict w14:anchorId="147589CB">
          <v:rect id="_x0000_i1025" style="width:540pt;height:1.5pt" o:hralign="center" o:hrstd="t" o:hr="t" fillcolor="#a0a0a0" stroked="f"/>
        </w:pict>
      </w:r>
    </w:p>
    <w:p w14:paraId="1564A030" w14:textId="1FE021B6" w:rsidR="00157E31" w:rsidRPr="00157E31" w:rsidRDefault="00157E31" w:rsidP="00157E31">
      <w:pPr>
        <w:pStyle w:val="NormalWeb"/>
        <w:rPr>
          <w:color w:val="E97132" w:themeColor="accent2"/>
          <w:sz w:val="28"/>
          <w:szCs w:val="28"/>
        </w:rPr>
      </w:pPr>
      <w:r w:rsidRPr="00157E31">
        <w:rPr>
          <w:b/>
          <w:bCs/>
          <w:color w:val="E97132" w:themeColor="accent2"/>
          <w:sz w:val="28"/>
          <w:szCs w:val="28"/>
        </w:rPr>
        <w:t>TECHNICAL SKILLS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055"/>
        <w:gridCol w:w="8725"/>
      </w:tblGrid>
      <w:tr w:rsidR="00E25C85" w:rsidRPr="00947355" w14:paraId="448E5523" w14:textId="77777777" w:rsidTr="00E64BDE">
        <w:tc>
          <w:tcPr>
            <w:tcW w:w="2055" w:type="dxa"/>
          </w:tcPr>
          <w:p w14:paraId="25823B51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Programming Languages</w:t>
            </w:r>
          </w:p>
        </w:tc>
        <w:tc>
          <w:tcPr>
            <w:tcW w:w="8725" w:type="dxa"/>
          </w:tcPr>
          <w:p w14:paraId="102A5F15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 xml:space="preserve">Java 8,11, J2EE, Spring boot 2.1.3, Angular 11,17, JavaScript, React 16,17, Typescript, HTML, CSS, SQL, PL/SQL.   </w:t>
            </w:r>
          </w:p>
        </w:tc>
      </w:tr>
      <w:tr w:rsidR="00E25C85" w:rsidRPr="00947355" w14:paraId="6071FD45" w14:textId="77777777" w:rsidTr="00E64BDE">
        <w:tc>
          <w:tcPr>
            <w:tcW w:w="2055" w:type="dxa"/>
          </w:tcPr>
          <w:p w14:paraId="2364F583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Web Technologies</w:t>
            </w:r>
          </w:p>
        </w:tc>
        <w:tc>
          <w:tcPr>
            <w:tcW w:w="8725" w:type="dxa"/>
          </w:tcPr>
          <w:p w14:paraId="732B553D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Servlets, JSP, SOAP and RESTful Web Services, Applets, Java Swing, Java Beans, JMS, HTML, JavaScript, Typescript, Node JS, express JS, jQuery, XML (DOM and SAX parsers).</w:t>
            </w:r>
          </w:p>
        </w:tc>
      </w:tr>
      <w:tr w:rsidR="00E25C85" w:rsidRPr="00947355" w14:paraId="1E539269" w14:textId="77777777" w:rsidTr="00E64BDE">
        <w:tc>
          <w:tcPr>
            <w:tcW w:w="2055" w:type="dxa"/>
          </w:tcPr>
          <w:p w14:paraId="100E2081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Web Frameworks</w:t>
            </w:r>
          </w:p>
        </w:tc>
        <w:tc>
          <w:tcPr>
            <w:tcW w:w="8725" w:type="dxa"/>
          </w:tcPr>
          <w:p w14:paraId="09019F93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MVC, Struts I .x / 2.0, Spring 2.5 / 3.0, Spring Boot, Spring WS, Spring Rest, Microservices, jQuery 2.2.4.</w:t>
            </w:r>
          </w:p>
        </w:tc>
      </w:tr>
      <w:tr w:rsidR="00E25C85" w:rsidRPr="00947355" w14:paraId="7C47508D" w14:textId="77777777" w:rsidTr="00E64BDE">
        <w:tc>
          <w:tcPr>
            <w:tcW w:w="2055" w:type="dxa"/>
          </w:tcPr>
          <w:p w14:paraId="07248EFB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Operating Systems</w:t>
            </w:r>
          </w:p>
        </w:tc>
        <w:tc>
          <w:tcPr>
            <w:tcW w:w="8725" w:type="dxa"/>
          </w:tcPr>
          <w:p w14:paraId="208DD594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 xml:space="preserve">Linux, Mac, Windows 10, Unix, Ubuntu, and Windows Flavors   </w:t>
            </w:r>
          </w:p>
        </w:tc>
      </w:tr>
      <w:tr w:rsidR="00E25C85" w:rsidRPr="00947355" w14:paraId="665EAD68" w14:textId="77777777" w:rsidTr="00E64BDE">
        <w:tc>
          <w:tcPr>
            <w:tcW w:w="2055" w:type="dxa"/>
          </w:tcPr>
          <w:p w14:paraId="56EA1D7E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Platforms</w:t>
            </w:r>
          </w:p>
        </w:tc>
        <w:tc>
          <w:tcPr>
            <w:tcW w:w="8725" w:type="dxa"/>
          </w:tcPr>
          <w:p w14:paraId="6E7A56BE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OpenShift, Kubernetes, RabbitMQ, Kafka</w:t>
            </w:r>
          </w:p>
        </w:tc>
      </w:tr>
      <w:tr w:rsidR="00E25C85" w:rsidRPr="00947355" w14:paraId="61ED152B" w14:textId="77777777" w:rsidTr="00E64BDE">
        <w:tc>
          <w:tcPr>
            <w:tcW w:w="2055" w:type="dxa"/>
          </w:tcPr>
          <w:p w14:paraId="592F6EAF" w14:textId="77777777" w:rsidR="00E25C85" w:rsidRPr="00947355" w:rsidRDefault="00E25C85" w:rsidP="00E64BDE">
            <w:pPr>
              <w:pStyle w:val="NoSpacing"/>
              <w:rPr>
                <w:b/>
                <w:bCs/>
                <w:sz w:val="21"/>
                <w:szCs w:val="21"/>
              </w:rPr>
            </w:pPr>
            <w:r w:rsidRPr="00947355">
              <w:rPr>
                <w:b/>
                <w:bCs/>
                <w:sz w:val="21"/>
                <w:szCs w:val="21"/>
              </w:rPr>
              <w:t>Servers</w:t>
            </w:r>
          </w:p>
        </w:tc>
        <w:tc>
          <w:tcPr>
            <w:tcW w:w="8725" w:type="dxa"/>
          </w:tcPr>
          <w:p w14:paraId="0BB60BBD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JBoss, Tomcat 5.x/6.x, Glassfish, WebLogic Server 9/10.</w:t>
            </w:r>
          </w:p>
        </w:tc>
      </w:tr>
      <w:tr w:rsidR="00E25C85" w:rsidRPr="00947355" w14:paraId="0D75B8AE" w14:textId="77777777" w:rsidTr="00E64BDE">
        <w:tc>
          <w:tcPr>
            <w:tcW w:w="2055" w:type="dxa"/>
          </w:tcPr>
          <w:p w14:paraId="5F5205B6" w14:textId="77777777" w:rsidR="00E25C85" w:rsidRPr="00947355" w:rsidRDefault="00E25C85" w:rsidP="00E64BDE">
            <w:pPr>
              <w:pStyle w:val="NoSpacing"/>
              <w:rPr>
                <w:b/>
                <w:bCs/>
                <w:sz w:val="21"/>
                <w:szCs w:val="21"/>
              </w:rPr>
            </w:pPr>
            <w:r w:rsidRPr="00947355">
              <w:rPr>
                <w:b/>
                <w:bCs/>
                <w:sz w:val="21"/>
                <w:szCs w:val="21"/>
              </w:rPr>
              <w:t>Databases &amp; ORM</w:t>
            </w:r>
          </w:p>
        </w:tc>
        <w:tc>
          <w:tcPr>
            <w:tcW w:w="8725" w:type="dxa"/>
          </w:tcPr>
          <w:p w14:paraId="68B1F0F4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oracle 9 (PL/SQL, SQL* PLUS, SQL Developer), MS SQL server, Redis, PostgreSQL, Mongo DB, AWS S3.</w:t>
            </w:r>
          </w:p>
        </w:tc>
      </w:tr>
      <w:tr w:rsidR="00E25C85" w:rsidRPr="00947355" w14:paraId="42AC99B8" w14:textId="77777777" w:rsidTr="00E64BDE">
        <w:tc>
          <w:tcPr>
            <w:tcW w:w="2055" w:type="dxa"/>
          </w:tcPr>
          <w:p w14:paraId="783A9E3C" w14:textId="77777777" w:rsidR="00E25C85" w:rsidRPr="00947355" w:rsidRDefault="00E25C85" w:rsidP="00E64BDE">
            <w:pPr>
              <w:pStyle w:val="NoSpacing"/>
              <w:rPr>
                <w:b/>
                <w:bCs/>
                <w:sz w:val="21"/>
                <w:szCs w:val="21"/>
              </w:rPr>
            </w:pPr>
            <w:r w:rsidRPr="00947355">
              <w:rPr>
                <w:b/>
                <w:bCs/>
                <w:sz w:val="21"/>
                <w:szCs w:val="21"/>
              </w:rPr>
              <w:t>IDE TOOLS</w:t>
            </w:r>
          </w:p>
        </w:tc>
        <w:tc>
          <w:tcPr>
            <w:tcW w:w="8725" w:type="dxa"/>
          </w:tcPr>
          <w:p w14:paraId="7BD55862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Spring Tool Suite, Eclipse, IntelliJ Idea, MuleSoft ESB</w:t>
            </w:r>
          </w:p>
        </w:tc>
      </w:tr>
      <w:tr w:rsidR="00E25C85" w:rsidRPr="00947355" w14:paraId="7FAAF68A" w14:textId="77777777" w:rsidTr="00E64BDE">
        <w:tc>
          <w:tcPr>
            <w:tcW w:w="2055" w:type="dxa"/>
          </w:tcPr>
          <w:p w14:paraId="7291F3E5" w14:textId="77777777" w:rsidR="00E25C85" w:rsidRPr="00947355" w:rsidRDefault="00E25C85" w:rsidP="00E64BDE">
            <w:pPr>
              <w:pStyle w:val="NoSpacing"/>
              <w:rPr>
                <w:b/>
                <w:bCs/>
                <w:sz w:val="21"/>
                <w:szCs w:val="21"/>
              </w:rPr>
            </w:pPr>
            <w:r w:rsidRPr="00947355">
              <w:rPr>
                <w:b/>
                <w:bCs/>
                <w:sz w:val="21"/>
                <w:szCs w:val="21"/>
              </w:rPr>
              <w:t>Testing Tools</w:t>
            </w:r>
          </w:p>
        </w:tc>
        <w:tc>
          <w:tcPr>
            <w:tcW w:w="8725" w:type="dxa"/>
          </w:tcPr>
          <w:p w14:paraId="6446800A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>Junit, Mockito. Spring Test Framework.</w:t>
            </w:r>
          </w:p>
        </w:tc>
      </w:tr>
      <w:tr w:rsidR="00E25C85" w:rsidRPr="00947355" w14:paraId="38D45161" w14:textId="77777777" w:rsidTr="00E64BDE">
        <w:tc>
          <w:tcPr>
            <w:tcW w:w="2055" w:type="dxa"/>
          </w:tcPr>
          <w:p w14:paraId="5CC11673" w14:textId="77777777" w:rsidR="00E25C85" w:rsidRPr="00947355" w:rsidRDefault="00E25C85" w:rsidP="00E64BDE">
            <w:pPr>
              <w:pStyle w:val="NoSpacing"/>
              <w:rPr>
                <w:b/>
                <w:sz w:val="21"/>
                <w:szCs w:val="21"/>
              </w:rPr>
            </w:pPr>
            <w:r w:rsidRPr="00947355">
              <w:rPr>
                <w:b/>
                <w:sz w:val="21"/>
                <w:szCs w:val="21"/>
              </w:rPr>
              <w:t>SCM and SDLC</w:t>
            </w:r>
          </w:p>
        </w:tc>
        <w:tc>
          <w:tcPr>
            <w:tcW w:w="8725" w:type="dxa"/>
          </w:tcPr>
          <w:p w14:paraId="76871F9A" w14:textId="77777777" w:rsidR="00E25C85" w:rsidRPr="00947355" w:rsidRDefault="00E25C85" w:rsidP="00E64BDE">
            <w:pPr>
              <w:pStyle w:val="NoSpacing"/>
              <w:rPr>
                <w:sz w:val="21"/>
                <w:szCs w:val="21"/>
              </w:rPr>
            </w:pPr>
            <w:r w:rsidRPr="00947355">
              <w:rPr>
                <w:sz w:val="21"/>
                <w:szCs w:val="21"/>
              </w:rPr>
              <w:t xml:space="preserve">GitHub, Git, GitLab and Agile, Confluence, Nginx  </w:t>
            </w:r>
          </w:p>
        </w:tc>
      </w:tr>
    </w:tbl>
    <w:p w14:paraId="2471383A" w14:textId="5063B56F" w:rsidR="00157E31" w:rsidRPr="00157E31" w:rsidRDefault="005F7741" w:rsidP="00157E31">
      <w:pPr>
        <w:pStyle w:val="NormalWeb"/>
      </w:pPr>
      <w:r>
        <w:pict w14:anchorId="7C33EF75">
          <v:rect id="_x0000_i1026" style="width:540pt;height:1.5pt" o:hralign="center" o:hrstd="t" o:hr="t" fillcolor="#a0a0a0" stroked="f"/>
        </w:pict>
      </w:r>
    </w:p>
    <w:p w14:paraId="2686D5A6" w14:textId="71B0A383" w:rsidR="00157E31" w:rsidRPr="00157E31" w:rsidRDefault="00157E31" w:rsidP="00157E31">
      <w:pPr>
        <w:pStyle w:val="NormalWeb"/>
        <w:rPr>
          <w:color w:val="E97132" w:themeColor="accent2"/>
          <w:sz w:val="28"/>
          <w:szCs w:val="28"/>
        </w:rPr>
      </w:pPr>
      <w:r w:rsidRPr="00157E31">
        <w:rPr>
          <w:b/>
          <w:bCs/>
          <w:color w:val="E97132" w:themeColor="accent2"/>
          <w:sz w:val="28"/>
          <w:szCs w:val="28"/>
        </w:rPr>
        <w:t>PROFESSIONAL EXPERIENCE</w:t>
      </w:r>
    </w:p>
    <w:p w14:paraId="1DBF0D36" w14:textId="5AB5DD22" w:rsidR="00157E31" w:rsidRPr="00157E31" w:rsidRDefault="00B438A7" w:rsidP="00157E31">
      <w:pPr>
        <w:pStyle w:val="NormalWeb"/>
      </w:pPr>
      <w:bookmarkStart w:id="0" w:name="_Hlk215744324"/>
      <w:r w:rsidRPr="00B438A7">
        <w:rPr>
          <w:b/>
          <w:bCs/>
        </w:rPr>
        <w:t>Java Full Stack Developer</w:t>
      </w:r>
      <w:r w:rsidRPr="00B438A7">
        <w:rPr>
          <w:b/>
          <w:bCs/>
        </w:rPr>
        <w:t xml:space="preserve"> </w:t>
      </w:r>
      <w:bookmarkEnd w:id="0"/>
      <w:r>
        <w:rPr>
          <w:b/>
          <w:bCs/>
        </w:rPr>
        <w:br/>
      </w:r>
      <w:r w:rsidRPr="00B438A7">
        <w:rPr>
          <w:b/>
          <w:bCs/>
        </w:rPr>
        <w:t xml:space="preserve">TD </w:t>
      </w:r>
      <w:r w:rsidRPr="00B438A7">
        <w:rPr>
          <w:b/>
          <w:bCs/>
        </w:rPr>
        <w:t>Bank,</w:t>
      </w:r>
      <w:r w:rsidRPr="00B438A7">
        <w:rPr>
          <w:b/>
          <w:bCs/>
        </w:rPr>
        <w:t xml:space="preserve"> </w:t>
      </w:r>
      <w:r w:rsidRPr="00157E31">
        <w:rPr>
          <w:b/>
          <w:bCs/>
        </w:rPr>
        <w:t>USA</w:t>
      </w:r>
      <w:r w:rsidR="00157E31" w:rsidRPr="00157E31">
        <w:rPr>
          <w:b/>
          <w:bCs/>
        </w:rPr>
        <w:t xml:space="preserve"> | </w:t>
      </w:r>
      <w:r w:rsidRPr="00B438A7">
        <w:rPr>
          <w:b/>
          <w:bCs/>
        </w:rPr>
        <w:t xml:space="preserve">July 2025 - Present                                                                                                                </w:t>
      </w:r>
    </w:p>
    <w:p w14:paraId="58A52E32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Delivered iterative, high-quality Java full stack solutions across multiple Agile sprints, ensuring continuous integration and delivery of features with minimal defects and high customer satisfaction.</w:t>
      </w:r>
    </w:p>
    <w:p w14:paraId="53EA1F29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Supported Scrum Masters in backlog grooming sessions by clarifying technical requirements, identifying spikes, and refining acceptance criteria to ensure stories were ready for implementation in upcoming sprints.</w:t>
      </w:r>
    </w:p>
    <w:p w14:paraId="57BA506B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Designed and deployed Java Spring Boot microservices on Kubernetes, leveraging autoscaling and ingress controllers for scalability and reliability.</w:t>
      </w:r>
    </w:p>
    <w:p w14:paraId="21AC019F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Built React Native apps (iOS/Android) and Angular SPAs, integrating with secure REST APIs and reusable UI components.</w:t>
      </w:r>
    </w:p>
    <w:p w14:paraId="5EC7080D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Developed serverless applications with AWS Lambda, API Gateway, SQS, SNS, EventBridge, and DynamoDB for event-driven workloads.</w:t>
      </w:r>
    </w:p>
    <w:p w14:paraId="148CCC04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lastRenderedPageBreak/>
        <w:t>Worked on Node.js/Express.js microservices, enabling modular backends consumed by Angular frontends with JWT-based authentication.</w:t>
      </w:r>
    </w:p>
    <w:p w14:paraId="787B8181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Automated CI/CD pipelines using Jenkins, GitLab CI/CD, AWS CodePipeline, and integrated with Terraform for infrastructure provisioning.</w:t>
      </w:r>
    </w:p>
    <w:p w14:paraId="352419B7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Managed containerized applications with ECS, Fargate, Docker, Kubernetes, and OpenShift, ensuring scalability and cost efficiency.</w:t>
      </w:r>
    </w:p>
    <w:p w14:paraId="44FB5207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Implemented real-time streaming with Kafka, Kinesis, Pub/Sub, and monitored clusters using Prometheus/Grafana.</w:t>
      </w:r>
    </w:p>
    <w:p w14:paraId="7886BA7F" w14:textId="77777777" w:rsidR="00B438A7" w:rsidRPr="00B438A7" w:rsidRDefault="00B438A7" w:rsidP="00B438A7">
      <w:pPr>
        <w:pStyle w:val="NormalWeb"/>
        <w:numPr>
          <w:ilvl w:val="0"/>
          <w:numId w:val="10"/>
        </w:numPr>
        <w:rPr>
          <w:lang w:val="en-US"/>
        </w:rPr>
      </w:pPr>
      <w:r w:rsidRPr="00B438A7">
        <w:rPr>
          <w:lang w:val="en-US"/>
        </w:rPr>
        <w:t>Utilized Redux/Context API for complex state management in React apps, optimizing performance and user experience.</w:t>
      </w:r>
    </w:p>
    <w:p w14:paraId="6238C3A5" w14:textId="77777777" w:rsidR="00157E31" w:rsidRPr="00157E31" w:rsidRDefault="00157E31" w:rsidP="00157E31">
      <w:pPr>
        <w:pStyle w:val="NormalWeb"/>
      </w:pPr>
      <w:r w:rsidRPr="00157E31">
        <w:rPr>
          <w:b/>
          <w:bCs/>
        </w:rPr>
        <w:t>Key Achievements:</w:t>
      </w:r>
    </w:p>
    <w:p w14:paraId="60AC626B" w14:textId="77777777" w:rsidR="00094BEA" w:rsidRDefault="00094BEA" w:rsidP="00094BEA">
      <w:pPr>
        <w:pStyle w:val="NormalWeb"/>
        <w:numPr>
          <w:ilvl w:val="0"/>
          <w:numId w:val="14"/>
        </w:numPr>
        <w:rPr>
          <w:lang w:val="en-US"/>
        </w:rPr>
      </w:pPr>
      <w:r w:rsidRPr="00094BEA">
        <w:rPr>
          <w:lang w:val="en-US"/>
        </w:rPr>
        <w:t>Accelerated delivery velocity by 40% by standardizing reusable microservice components and</w:t>
      </w:r>
      <w:r>
        <w:rPr>
          <w:lang w:val="en-US"/>
        </w:rPr>
        <w:t xml:space="preserve">      </w:t>
      </w:r>
      <w:r w:rsidRPr="00094BEA">
        <w:rPr>
          <w:lang w:val="en-US"/>
        </w:rPr>
        <w:t>automating CI/CD workflows across projects.</w:t>
      </w:r>
    </w:p>
    <w:p w14:paraId="3649E57D" w14:textId="658C0CC2" w:rsidR="00157E31" w:rsidRPr="00094BEA" w:rsidRDefault="00094BEA" w:rsidP="00094BEA">
      <w:pPr>
        <w:pStyle w:val="NormalWeb"/>
        <w:numPr>
          <w:ilvl w:val="0"/>
          <w:numId w:val="14"/>
        </w:numPr>
        <w:rPr>
          <w:lang w:val="en-US"/>
        </w:rPr>
      </w:pPr>
      <w:r w:rsidRPr="00094BEA">
        <w:rPr>
          <w:lang w:val="en-US"/>
        </w:rPr>
        <w:t>Improved system scalability and reliability by migrating services to Kubernetes and implementing event-driven architectures with enhanced monitoring and IaC automation.</w:t>
      </w:r>
      <w:r w:rsidR="005F7741">
        <w:pict w14:anchorId="6F765CFA">
          <v:rect id="_x0000_i1040" style="width:7in;height:1.5pt" o:hralign="center" o:hrstd="t" o:hr="t" fillcolor="#a0a0a0" stroked="f"/>
        </w:pict>
      </w:r>
    </w:p>
    <w:p w14:paraId="4BF5B11E" w14:textId="7404DFD3" w:rsidR="00157E31" w:rsidRPr="00157E31" w:rsidRDefault="00E8640A" w:rsidP="00157E31">
      <w:pPr>
        <w:pStyle w:val="NormalWeb"/>
      </w:pPr>
      <w:r w:rsidRPr="00E8640A">
        <w:rPr>
          <w:b/>
          <w:bCs/>
        </w:rPr>
        <w:t>Java Full Stack Developer</w:t>
      </w:r>
      <w:r w:rsidR="00157E31" w:rsidRPr="00157E31">
        <w:br/>
      </w:r>
      <w:r w:rsidR="0034734F" w:rsidRPr="0034734F">
        <w:rPr>
          <w:b/>
          <w:bCs/>
        </w:rPr>
        <w:t>Eastern Illinois University</w:t>
      </w:r>
      <w:r w:rsidR="003F45D0">
        <w:rPr>
          <w:b/>
          <w:bCs/>
        </w:rPr>
        <w:t>, USA</w:t>
      </w:r>
      <w:r w:rsidR="00157E31" w:rsidRPr="00157E31">
        <w:rPr>
          <w:b/>
          <w:bCs/>
        </w:rPr>
        <w:t xml:space="preserve"> | </w:t>
      </w:r>
      <w:r w:rsidRPr="00E8640A">
        <w:rPr>
          <w:b/>
          <w:bCs/>
        </w:rPr>
        <w:t>Sep 2023 – May2025</w:t>
      </w:r>
    </w:p>
    <w:p w14:paraId="28A3AAC0" w14:textId="77777777" w:rsidR="00E8640A" w:rsidRDefault="00E8640A" w:rsidP="00E8640A">
      <w:pPr>
        <w:pStyle w:val="NormalWeb"/>
        <w:numPr>
          <w:ilvl w:val="0"/>
          <w:numId w:val="15"/>
        </w:numPr>
        <w:rPr>
          <w:lang w:val="en-US"/>
        </w:rPr>
      </w:pPr>
      <w:r w:rsidRPr="00E8640A">
        <w:rPr>
          <w:lang w:val="en-US"/>
        </w:rPr>
        <w:t>Developed secure, scalable microservices using Java, Spring Boot, Spring Security, OAuth2, and JWT, integrating RESTful APIs through Feign clients and RestTemplate.</w:t>
      </w:r>
    </w:p>
    <w:p w14:paraId="5567AA33" w14:textId="77777777" w:rsidR="00E8640A" w:rsidRDefault="00E8640A" w:rsidP="00E8640A">
      <w:pPr>
        <w:pStyle w:val="NormalWeb"/>
        <w:numPr>
          <w:ilvl w:val="0"/>
          <w:numId w:val="15"/>
        </w:numPr>
        <w:rPr>
          <w:lang w:val="en-US"/>
        </w:rPr>
      </w:pPr>
      <w:r w:rsidRPr="00E8640A">
        <w:rPr>
          <w:lang w:val="en-US"/>
        </w:rPr>
        <w:t>Built responsive Angular components connected to backend services, improving UX with Angular Material, Bootstrap, and modular UI design.</w:t>
      </w:r>
    </w:p>
    <w:p w14:paraId="21FD44CF" w14:textId="77777777" w:rsidR="00E8640A" w:rsidRDefault="00E8640A" w:rsidP="00E8640A">
      <w:pPr>
        <w:pStyle w:val="NormalWeb"/>
        <w:numPr>
          <w:ilvl w:val="0"/>
          <w:numId w:val="15"/>
        </w:numPr>
        <w:rPr>
          <w:lang w:val="en-US"/>
        </w:rPr>
      </w:pPr>
      <w:r w:rsidRPr="00E8640A">
        <w:rPr>
          <w:lang w:val="en-US"/>
        </w:rPr>
        <w:t>Implemented asynchronous workflows and event-driven integrations using Camunda BPM, Kafka, RabbitMQ, and ActiveMQ to enhance automation and system scalability.</w:t>
      </w:r>
    </w:p>
    <w:p w14:paraId="7E08654A" w14:textId="77777777" w:rsidR="00E8640A" w:rsidRDefault="00E8640A" w:rsidP="00E8640A">
      <w:pPr>
        <w:pStyle w:val="NormalWeb"/>
        <w:numPr>
          <w:ilvl w:val="0"/>
          <w:numId w:val="15"/>
        </w:numPr>
        <w:rPr>
          <w:lang w:val="en-US"/>
        </w:rPr>
      </w:pPr>
      <w:r w:rsidRPr="00E8640A">
        <w:rPr>
          <w:lang w:val="en-US"/>
        </w:rPr>
        <w:t>Optimized application performance through JPA/Hibernate with PostgreSQL, PL/SQL, JMeter load testing, and Python-based automation for ETL and data validation.</w:t>
      </w:r>
    </w:p>
    <w:p w14:paraId="6EE4262D" w14:textId="77777777" w:rsidR="00E8640A" w:rsidRDefault="00E8640A" w:rsidP="00157E31">
      <w:pPr>
        <w:pStyle w:val="NormalWeb"/>
        <w:numPr>
          <w:ilvl w:val="0"/>
          <w:numId w:val="15"/>
        </w:numPr>
        <w:rPr>
          <w:lang w:val="en-US"/>
        </w:rPr>
      </w:pPr>
      <w:r w:rsidRPr="00E8640A">
        <w:rPr>
          <w:lang w:val="en-US"/>
        </w:rPr>
        <w:t>Deployed and managed cloud-native solutions on AWS and Azure, utilizing EC2, S3, IAM, CloudWatch, Blob Storage, and GKE for container orchestration and distributed workloads.</w:t>
      </w:r>
      <w:r>
        <w:rPr>
          <w:lang w:val="en-US"/>
        </w:rPr>
        <w:br/>
      </w:r>
    </w:p>
    <w:p w14:paraId="68D02F8E" w14:textId="0A0D1A85" w:rsidR="00157E31" w:rsidRPr="00E8640A" w:rsidRDefault="005F7741" w:rsidP="00E8640A">
      <w:pPr>
        <w:pStyle w:val="NormalWeb"/>
        <w:rPr>
          <w:lang w:val="en-US"/>
        </w:rPr>
      </w:pPr>
      <w:r w:rsidRPr="00E8640A">
        <w:rPr>
          <w:b/>
          <w:bCs/>
        </w:rPr>
        <w:t>Key Achievements</w:t>
      </w:r>
      <w:r w:rsidR="00157E31" w:rsidRPr="00E8640A">
        <w:rPr>
          <w:b/>
          <w:bCs/>
        </w:rPr>
        <w:t>:</w:t>
      </w:r>
    </w:p>
    <w:p w14:paraId="1F4FF5CE" w14:textId="77777777" w:rsidR="00E8640A" w:rsidRPr="00E8640A" w:rsidRDefault="00E8640A">
      <w:pPr>
        <w:pStyle w:val="NormalWeb"/>
        <w:numPr>
          <w:ilvl w:val="0"/>
          <w:numId w:val="5"/>
        </w:numPr>
      </w:pPr>
      <w:r w:rsidRPr="00E8640A">
        <w:rPr>
          <w:lang w:val="en-US"/>
        </w:rPr>
        <w:t>Improved system performance and deployment reliability by optimizing microservices, automating ETL workflows, and strengthening cloud-native integrations across AWS and Azure.</w:t>
      </w:r>
    </w:p>
    <w:p w14:paraId="1A5C9F8F" w14:textId="33820D96" w:rsidR="00157E31" w:rsidRPr="00157E31" w:rsidRDefault="00E8640A">
      <w:pPr>
        <w:pStyle w:val="NormalWeb"/>
        <w:numPr>
          <w:ilvl w:val="0"/>
          <w:numId w:val="5"/>
        </w:numPr>
      </w:pPr>
      <w:r w:rsidRPr="00E8640A">
        <w:rPr>
          <w:lang w:val="en-US"/>
        </w:rPr>
        <w:t>Accelerated feature delivery by standardizing REST API patterns, enhancing Angular UI components, and streamlining BPM workflows using Camunda and event-driven messaging</w:t>
      </w:r>
      <w:r w:rsidR="00157E31" w:rsidRPr="00157E31">
        <w:t>.</w:t>
      </w:r>
    </w:p>
    <w:p w14:paraId="6E61FE7F" w14:textId="77777777" w:rsidR="00157E31" w:rsidRPr="00157E31" w:rsidRDefault="00000000" w:rsidP="00157E31">
      <w:pPr>
        <w:pStyle w:val="NormalWeb"/>
      </w:pPr>
      <w:r>
        <w:pict w14:anchorId="2AD9DE3B">
          <v:rect id="_x0000_i1028" style="width:0;height:1.5pt" o:hralign="center" o:hrstd="t" o:hr="t" fillcolor="#a0a0a0" stroked="f"/>
        </w:pict>
      </w:r>
    </w:p>
    <w:p w14:paraId="406D4E44" w14:textId="1F122CC8" w:rsidR="00157E31" w:rsidRPr="00157E31" w:rsidRDefault="00E8640A" w:rsidP="00157E31">
      <w:pPr>
        <w:pStyle w:val="NormalWeb"/>
      </w:pPr>
      <w:r w:rsidRPr="00E8640A">
        <w:rPr>
          <w:b/>
          <w:bCs/>
        </w:rPr>
        <w:t xml:space="preserve">Java Developer  </w:t>
      </w:r>
      <w:r w:rsidR="00157E31" w:rsidRPr="00157E31">
        <w:br/>
      </w:r>
      <w:r w:rsidRPr="00E8640A">
        <w:rPr>
          <w:b/>
          <w:bCs/>
        </w:rPr>
        <w:t>HDFC Bank, Hyderabad, India</w:t>
      </w:r>
      <w:r>
        <w:rPr>
          <w:b/>
          <w:bCs/>
        </w:rPr>
        <w:t xml:space="preserve"> </w:t>
      </w:r>
      <w:r w:rsidR="00157E31" w:rsidRPr="00157E31">
        <w:rPr>
          <w:b/>
          <w:bCs/>
        </w:rPr>
        <w:t xml:space="preserve">| </w:t>
      </w:r>
      <w:r w:rsidRPr="00E8640A">
        <w:rPr>
          <w:b/>
          <w:bCs/>
        </w:rPr>
        <w:t xml:space="preserve">Dec 2022 – Aug 2023                                                                                                                             </w:t>
      </w:r>
    </w:p>
    <w:p w14:paraId="03B736CA" w14:textId="77777777" w:rsidR="00E8640A" w:rsidRDefault="00E8640A" w:rsidP="00E8640A">
      <w:pPr>
        <w:pStyle w:val="NormalWeb"/>
        <w:numPr>
          <w:ilvl w:val="0"/>
          <w:numId w:val="16"/>
        </w:numPr>
        <w:rPr>
          <w:lang w:val="en-US"/>
        </w:rPr>
      </w:pPr>
      <w:r w:rsidRPr="00E8640A">
        <w:rPr>
          <w:lang w:val="en-US"/>
        </w:rPr>
        <w:t>Collaborated with cross-functional teams in Agile Scrum to design scalable microservices using Java Spring Boot, supported by custom annotations, modular REST endpoints, and secure NoSQL configurations.</w:t>
      </w:r>
    </w:p>
    <w:p w14:paraId="112E6A71" w14:textId="77777777" w:rsidR="00E8640A" w:rsidRDefault="00E8640A" w:rsidP="00E8640A">
      <w:pPr>
        <w:pStyle w:val="NormalWeb"/>
        <w:numPr>
          <w:ilvl w:val="0"/>
          <w:numId w:val="16"/>
        </w:numPr>
        <w:rPr>
          <w:lang w:val="en-US"/>
        </w:rPr>
      </w:pPr>
      <w:r w:rsidRPr="00E8640A">
        <w:rPr>
          <w:lang w:val="en-US"/>
        </w:rPr>
        <w:t>Built responsive front-end features using ReactJS with React Router and TypeScript, modernizing legacy UI components and improving overall usability and maintainability.</w:t>
      </w:r>
    </w:p>
    <w:p w14:paraId="183555EB" w14:textId="77777777" w:rsidR="00E8640A" w:rsidRDefault="00E8640A" w:rsidP="00E8640A">
      <w:pPr>
        <w:pStyle w:val="NormalWeb"/>
        <w:numPr>
          <w:ilvl w:val="0"/>
          <w:numId w:val="16"/>
        </w:numPr>
        <w:rPr>
          <w:lang w:val="en-US"/>
        </w:rPr>
      </w:pPr>
      <w:r w:rsidRPr="00E8640A">
        <w:rPr>
          <w:lang w:val="en-US"/>
        </w:rPr>
        <w:lastRenderedPageBreak/>
        <w:t xml:space="preserve">Automated CI/CD workflows by optimizing Jenkins pipelines, developing custom </w:t>
      </w:r>
      <w:r w:rsidRPr="00E8640A">
        <w:rPr>
          <w:lang w:val="en-US"/>
        </w:rPr>
        <w:t>Docker files</w:t>
      </w:r>
      <w:r w:rsidRPr="00E8640A">
        <w:rPr>
          <w:lang w:val="en-US"/>
        </w:rPr>
        <w:t>, and streamlining infrastructure provisioning through AWS CloudFormation and scripting.</w:t>
      </w:r>
    </w:p>
    <w:p w14:paraId="6F2A59B5" w14:textId="77777777" w:rsidR="00E8640A" w:rsidRDefault="00E8640A" w:rsidP="00E8640A">
      <w:pPr>
        <w:pStyle w:val="NormalWeb"/>
        <w:numPr>
          <w:ilvl w:val="0"/>
          <w:numId w:val="16"/>
        </w:numPr>
        <w:rPr>
          <w:lang w:val="en-US"/>
        </w:rPr>
      </w:pPr>
      <w:r w:rsidRPr="00E8640A">
        <w:rPr>
          <w:lang w:val="en-US"/>
        </w:rPr>
        <w:t>Managed deployment and operations of Java applications on AWS EC2, configuring load balancing, auto-scaling, and security groups to ensure system stability and performance.</w:t>
      </w:r>
    </w:p>
    <w:p w14:paraId="19A86E8B" w14:textId="77777777" w:rsidR="005F7741" w:rsidRDefault="00E8640A" w:rsidP="005F7741">
      <w:pPr>
        <w:pStyle w:val="NormalWeb"/>
        <w:numPr>
          <w:ilvl w:val="0"/>
          <w:numId w:val="16"/>
        </w:numPr>
        <w:rPr>
          <w:lang w:val="en-US"/>
        </w:rPr>
      </w:pPr>
      <w:r w:rsidRPr="00E8640A">
        <w:rPr>
          <w:lang w:val="en-US"/>
        </w:rPr>
        <w:t>Created SQL and Python automation scripts to support data migration, build orchestration, and maintenance activities across development and deployment environments.</w:t>
      </w:r>
    </w:p>
    <w:p w14:paraId="23AE46EE" w14:textId="1C73985A" w:rsidR="00157E31" w:rsidRPr="005F7741" w:rsidRDefault="00157E31" w:rsidP="005F7741">
      <w:pPr>
        <w:pStyle w:val="NormalWeb"/>
        <w:rPr>
          <w:lang w:val="en-US"/>
        </w:rPr>
      </w:pPr>
      <w:r w:rsidRPr="005F7741">
        <w:rPr>
          <w:b/>
          <w:bCs/>
        </w:rPr>
        <w:t>Key Achievements:</w:t>
      </w:r>
    </w:p>
    <w:p w14:paraId="1F029FCE" w14:textId="77777777" w:rsidR="005F7741" w:rsidRPr="005F7741" w:rsidRDefault="005F7741" w:rsidP="005F7741">
      <w:pPr>
        <w:pStyle w:val="NormalWeb"/>
        <w:numPr>
          <w:ilvl w:val="0"/>
          <w:numId w:val="17"/>
        </w:numPr>
      </w:pPr>
      <w:r w:rsidRPr="005F7741">
        <w:rPr>
          <w:lang w:val="en-US"/>
        </w:rPr>
        <w:t>Accelerated delivery cycles by modernizing UI components, standardizing microservice patterns, and optimizing Jenkins-based CI/CD pipelines for consistent, automated deployments.</w:t>
      </w:r>
    </w:p>
    <w:p w14:paraId="6001418A" w14:textId="0EE6AC8A" w:rsidR="00157E31" w:rsidRPr="00157E31" w:rsidRDefault="005F7741" w:rsidP="005F7741">
      <w:pPr>
        <w:pStyle w:val="NormalWeb"/>
        <w:numPr>
          <w:ilvl w:val="0"/>
          <w:numId w:val="17"/>
        </w:numPr>
      </w:pPr>
      <w:r w:rsidRPr="005F7741">
        <w:rPr>
          <w:lang w:val="en-US"/>
        </w:rPr>
        <w:t>Improved system reliability and scalability by automating AWS infrastructure provisioning, enhancing security in NoSQL and Java services, and streamlining data migration with custom SQL/Python scrip</w:t>
      </w:r>
      <w:r>
        <w:pict w14:anchorId="032F3735">
          <v:rect id="_x0000_i1081" style="width:496.95pt;height:1.5pt;mso-position-horizontal:absolute;mso-position-horizontal-relative:text;mso-position-vertical:absolute;mso-position-vertical-relative:text" o:hrpct="986" o:hralign="center" o:hrstd="t" o:hr="t" fillcolor="#a0a0a0" stroked="f"/>
        </w:pict>
      </w:r>
    </w:p>
    <w:p w14:paraId="07890E2E" w14:textId="7C64291D" w:rsidR="005F7741" w:rsidRDefault="005F7741" w:rsidP="005F7741">
      <w:pPr>
        <w:pStyle w:val="NormalWeb"/>
        <w:rPr>
          <w:b/>
          <w:bCs/>
        </w:rPr>
      </w:pPr>
      <w:r w:rsidRPr="005F7741">
        <w:rPr>
          <w:b/>
          <w:bCs/>
        </w:rPr>
        <w:t>Java/J2EE Developer</w:t>
      </w:r>
      <w:r w:rsidR="00157E31" w:rsidRPr="00157E31">
        <w:br/>
      </w:r>
      <w:r w:rsidR="003F45D0" w:rsidRPr="005F7741">
        <w:rPr>
          <w:b/>
          <w:bCs/>
        </w:rPr>
        <w:t>Value Labs</w:t>
      </w:r>
      <w:r w:rsidRPr="005F7741">
        <w:rPr>
          <w:b/>
          <w:bCs/>
        </w:rPr>
        <w:t>, Hyderabad, India</w:t>
      </w:r>
      <w:r>
        <w:rPr>
          <w:b/>
          <w:bCs/>
        </w:rPr>
        <w:t xml:space="preserve"> </w:t>
      </w:r>
      <w:r w:rsidRPr="00157E31">
        <w:rPr>
          <w:b/>
          <w:bCs/>
        </w:rPr>
        <w:t xml:space="preserve">| </w:t>
      </w:r>
      <w:r w:rsidRPr="005F7741">
        <w:rPr>
          <w:b/>
          <w:bCs/>
        </w:rPr>
        <w:t xml:space="preserve">Aug 2020 – Dec 2022 </w:t>
      </w:r>
    </w:p>
    <w:p w14:paraId="56E4760F" w14:textId="77777777" w:rsidR="003F45D0" w:rsidRDefault="005F7741" w:rsidP="003F45D0">
      <w:pPr>
        <w:pStyle w:val="NormalWeb"/>
        <w:numPr>
          <w:ilvl w:val="0"/>
          <w:numId w:val="20"/>
        </w:numPr>
        <w:rPr>
          <w:lang w:val="en-US"/>
        </w:rPr>
      </w:pPr>
      <w:r w:rsidRPr="005F7741">
        <w:rPr>
          <w:lang w:val="en-US"/>
        </w:rPr>
        <w:t>Maintained end-to-end traceability of business requirements under Waterfall governance while designing modular service components that laid the foundation for future microservices architectures.</w:t>
      </w:r>
    </w:p>
    <w:p w14:paraId="08845052" w14:textId="77777777" w:rsidR="003F45D0" w:rsidRDefault="005F7741" w:rsidP="003F45D0">
      <w:pPr>
        <w:pStyle w:val="NormalWeb"/>
        <w:numPr>
          <w:ilvl w:val="0"/>
          <w:numId w:val="20"/>
        </w:numPr>
        <w:rPr>
          <w:lang w:val="en-US"/>
        </w:rPr>
      </w:pPr>
      <w:r w:rsidRPr="003F45D0">
        <w:rPr>
          <w:lang w:val="en-US"/>
        </w:rPr>
        <w:t>Built reusable AngularJS/Angular features through custom pipes, directives, and JavaScript utility libraries, modernizing UI behavior and standardizing data transformations across applications.</w:t>
      </w:r>
    </w:p>
    <w:p w14:paraId="0263EBE2" w14:textId="77777777" w:rsidR="003F45D0" w:rsidRDefault="005F7741" w:rsidP="003F45D0">
      <w:pPr>
        <w:pStyle w:val="NormalWeb"/>
        <w:numPr>
          <w:ilvl w:val="0"/>
          <w:numId w:val="20"/>
        </w:numPr>
        <w:rPr>
          <w:lang w:val="en-US"/>
        </w:rPr>
      </w:pPr>
      <w:r w:rsidRPr="003F45D0">
        <w:rPr>
          <w:lang w:val="en-US"/>
        </w:rPr>
        <w:t>Enhanced Spring-based enterprise applications by integrating domain-specific components, implementing custom exception handlers, and optimizing code for modularity and testability.</w:t>
      </w:r>
    </w:p>
    <w:p w14:paraId="14B4C5A5" w14:textId="77777777" w:rsidR="003F45D0" w:rsidRDefault="005F7741" w:rsidP="003F45D0">
      <w:pPr>
        <w:pStyle w:val="NormalWeb"/>
        <w:numPr>
          <w:ilvl w:val="0"/>
          <w:numId w:val="20"/>
        </w:numPr>
        <w:rPr>
          <w:lang w:val="en-US"/>
        </w:rPr>
      </w:pPr>
      <w:r w:rsidRPr="003F45D0">
        <w:rPr>
          <w:lang w:val="en-US"/>
        </w:rPr>
        <w:t>Managed secure database operations in Oracle, including user roles and access policies, while integrating Java applications with Azure SQL for scalable cloud data persistence.</w:t>
      </w:r>
    </w:p>
    <w:p w14:paraId="63CCBD9B" w14:textId="2AE4559A" w:rsidR="005F7741" w:rsidRPr="003F45D0" w:rsidRDefault="005F7741" w:rsidP="003F45D0">
      <w:pPr>
        <w:pStyle w:val="NormalWeb"/>
        <w:numPr>
          <w:ilvl w:val="0"/>
          <w:numId w:val="20"/>
        </w:numPr>
        <w:rPr>
          <w:lang w:val="en-US"/>
        </w:rPr>
      </w:pPr>
      <w:r w:rsidRPr="003F45D0">
        <w:rPr>
          <w:lang w:val="en-US"/>
        </w:rPr>
        <w:t>Automated build and deployment workflows by developing and maintaining Jenkins jobs and contributing to early cloud migration initiatives for Java applications on Azure.</w:t>
      </w:r>
    </w:p>
    <w:p w14:paraId="382D01BE" w14:textId="0A651B15" w:rsidR="00157E31" w:rsidRPr="00157E31" w:rsidRDefault="00157E31" w:rsidP="00157E31">
      <w:pPr>
        <w:pStyle w:val="NormalWeb"/>
      </w:pPr>
      <w:r w:rsidRPr="00157E31">
        <w:rPr>
          <w:b/>
          <w:bCs/>
        </w:rPr>
        <w:t>Key Achievements:</w:t>
      </w:r>
    </w:p>
    <w:p w14:paraId="770CE92F" w14:textId="77777777" w:rsidR="005F7741" w:rsidRPr="005F7741" w:rsidRDefault="005F7741" w:rsidP="005F7741">
      <w:pPr>
        <w:pStyle w:val="NormalWeb"/>
        <w:numPr>
          <w:ilvl w:val="0"/>
          <w:numId w:val="19"/>
        </w:numPr>
        <w:rPr>
          <w:b/>
          <w:bCs/>
          <w:color w:val="E97132" w:themeColor="accent2"/>
          <w:sz w:val="28"/>
          <w:szCs w:val="28"/>
        </w:rPr>
      </w:pPr>
      <w:r w:rsidRPr="005F7741">
        <w:rPr>
          <w:lang w:val="en-US"/>
        </w:rPr>
        <w:t>Strengthened application reliability and maintainability by standardizing reusable UI components, modular Spring services, and automated Jenkins-based build workflows.</w:t>
      </w:r>
    </w:p>
    <w:p w14:paraId="3A4DE51F" w14:textId="67BCBBE9" w:rsidR="00B638A8" w:rsidRDefault="005F7741" w:rsidP="005F7741">
      <w:pPr>
        <w:pStyle w:val="NormalWeb"/>
        <w:numPr>
          <w:ilvl w:val="0"/>
          <w:numId w:val="19"/>
        </w:numPr>
        <w:rPr>
          <w:rStyle w:val="Strong"/>
          <w:color w:val="E97132" w:themeColor="accent2"/>
          <w:sz w:val="28"/>
          <w:szCs w:val="28"/>
        </w:rPr>
      </w:pPr>
      <w:r w:rsidRPr="005F7741">
        <w:rPr>
          <w:lang w:val="en-US"/>
        </w:rPr>
        <w:t>Supported enterprise modernization initiatives by ensuring secure database governance, improving API error handling, and contributing to early cloud migration efforts toward Azure.</w:t>
      </w:r>
      <w:r>
        <w:rPr>
          <w:noProof/>
          <w14:ligatures w14:val="standardContextual"/>
        </w:rPr>
        <w:pict w14:anchorId="4C34C081">
          <v:rect id="_x0000_i1076" alt="" style="width:7in;height:1.5pt;mso-width-percent:0;mso-height-percent:0;mso-position-horizontal:absolute;mso-position-horizontal-relative:text;mso-position-vertical:absolute;mso-position-vertical-relative:text;mso-width-percent:0;mso-height-percent:0" o:hralign="center" o:hrstd="t" o:hr="t" fillcolor="#a0a0a0" stroked="f"/>
        </w:pict>
      </w:r>
    </w:p>
    <w:p w14:paraId="174BD190" w14:textId="77777777" w:rsidR="00157E31" w:rsidRDefault="00157E31" w:rsidP="00806F43">
      <w:pPr>
        <w:pStyle w:val="NormalWeb"/>
        <w:rPr>
          <w:rStyle w:val="Strong"/>
          <w:color w:val="E97132" w:themeColor="accent2"/>
          <w:sz w:val="28"/>
          <w:szCs w:val="28"/>
        </w:rPr>
      </w:pPr>
    </w:p>
    <w:p w14:paraId="2DA2BD73" w14:textId="207DDB1E" w:rsidR="00932B53" w:rsidRPr="00806F43" w:rsidRDefault="00932B53" w:rsidP="00806F43">
      <w:pPr>
        <w:pStyle w:val="NormalWeb"/>
        <w:rPr>
          <w:sz w:val="28"/>
          <w:szCs w:val="28"/>
        </w:rPr>
      </w:pPr>
      <w:r w:rsidRPr="00806F43">
        <w:rPr>
          <w:rStyle w:val="Strong"/>
          <w:color w:val="E97132" w:themeColor="accent2"/>
          <w:sz w:val="28"/>
          <w:szCs w:val="28"/>
        </w:rPr>
        <w:t>EDUCATION</w:t>
      </w:r>
    </w:p>
    <w:p w14:paraId="574A9FD2" w14:textId="255ACBEF" w:rsidR="00932B53" w:rsidRPr="0065014C" w:rsidRDefault="00932B53">
      <w:pPr>
        <w:pStyle w:val="NormalWeb"/>
        <w:numPr>
          <w:ilvl w:val="0"/>
          <w:numId w:val="1"/>
        </w:numPr>
      </w:pPr>
      <w:r w:rsidRPr="0065014C">
        <w:rPr>
          <w:rStyle w:val="Strong"/>
          <w:rFonts w:eastAsiaTheme="majorEastAsia"/>
        </w:rPr>
        <w:t>Master’s Degree in Computer Science</w:t>
      </w:r>
      <w:r w:rsidRPr="0065014C">
        <w:rPr>
          <w:b/>
          <w:bCs/>
        </w:rPr>
        <w:t xml:space="preserve">, </w:t>
      </w:r>
      <w:r w:rsidR="00D96CE4">
        <w:t>Eastern Illinois University</w:t>
      </w:r>
      <w:r w:rsidRPr="0065014C">
        <w:t>, USA</w:t>
      </w:r>
    </w:p>
    <w:p w14:paraId="63E364C0" w14:textId="64104D9A" w:rsidR="00F70337" w:rsidRPr="00B638A8" w:rsidRDefault="00932B53">
      <w:pPr>
        <w:pStyle w:val="NormalWeb"/>
        <w:numPr>
          <w:ilvl w:val="0"/>
          <w:numId w:val="1"/>
        </w:numPr>
        <w:rPr>
          <w:rStyle w:val="Strong"/>
        </w:rPr>
      </w:pPr>
      <w:r w:rsidRPr="0065014C">
        <w:rPr>
          <w:rStyle w:val="Strong"/>
          <w:rFonts w:eastAsiaTheme="majorEastAsia"/>
        </w:rPr>
        <w:t>Bachelor</w:t>
      </w:r>
      <w:r w:rsidR="00EB1214">
        <w:rPr>
          <w:rStyle w:val="Strong"/>
          <w:rFonts w:eastAsiaTheme="majorEastAsia"/>
        </w:rPr>
        <w:t>’</w:t>
      </w:r>
      <w:r w:rsidRPr="0065014C">
        <w:rPr>
          <w:rStyle w:val="Strong"/>
          <w:rFonts w:eastAsiaTheme="majorEastAsia"/>
        </w:rPr>
        <w:t>s In Computer Science</w:t>
      </w:r>
      <w:r w:rsidRPr="0065014C">
        <w:rPr>
          <w:rStyle w:val="Strong"/>
          <w:rFonts w:eastAsiaTheme="majorEastAsia"/>
          <w:b w:val="0"/>
          <w:bCs w:val="0"/>
        </w:rPr>
        <w:t xml:space="preserve">, </w:t>
      </w:r>
      <w:r w:rsidR="00D96CE4">
        <w:rPr>
          <w:rStyle w:val="Strong"/>
          <w:rFonts w:eastAsiaTheme="majorEastAsia"/>
          <w:b w:val="0"/>
          <w:bCs w:val="0"/>
        </w:rPr>
        <w:t>JNTUH</w:t>
      </w:r>
      <w:r w:rsidRPr="0065014C">
        <w:rPr>
          <w:rStyle w:val="Strong"/>
          <w:rFonts w:eastAsiaTheme="majorEastAsia"/>
          <w:b w:val="0"/>
          <w:bCs w:val="0"/>
        </w:rPr>
        <w:t>, India</w:t>
      </w:r>
    </w:p>
    <w:p w14:paraId="400CD6EF" w14:textId="692B096F" w:rsidR="00665183" w:rsidRPr="00D96CE4" w:rsidRDefault="00665183" w:rsidP="00D96CE4">
      <w:pPr>
        <w:pStyle w:val="NormalWeb"/>
        <w:rPr>
          <w:b/>
          <w:bCs/>
        </w:rPr>
      </w:pPr>
    </w:p>
    <w:sectPr w:rsidR="00665183" w:rsidRPr="00D96CE4" w:rsidSect="00665183">
      <w:pgSz w:w="12240" w:h="15840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1F4"/>
    <w:multiLevelType w:val="hybridMultilevel"/>
    <w:tmpl w:val="5A50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17DD"/>
    <w:multiLevelType w:val="multilevel"/>
    <w:tmpl w:val="5A0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427D"/>
    <w:multiLevelType w:val="hybridMultilevel"/>
    <w:tmpl w:val="CE0E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01F1D"/>
    <w:multiLevelType w:val="hybridMultilevel"/>
    <w:tmpl w:val="85101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6520"/>
    <w:multiLevelType w:val="hybridMultilevel"/>
    <w:tmpl w:val="A69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662BC"/>
    <w:multiLevelType w:val="multilevel"/>
    <w:tmpl w:val="1E4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755"/>
    <w:multiLevelType w:val="hybridMultilevel"/>
    <w:tmpl w:val="186A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F5C52"/>
    <w:multiLevelType w:val="hybridMultilevel"/>
    <w:tmpl w:val="0B38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5677F"/>
    <w:multiLevelType w:val="multilevel"/>
    <w:tmpl w:val="745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B3F3D"/>
    <w:multiLevelType w:val="hybridMultilevel"/>
    <w:tmpl w:val="008C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8491F"/>
    <w:multiLevelType w:val="multilevel"/>
    <w:tmpl w:val="EC4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92E4B"/>
    <w:multiLevelType w:val="multilevel"/>
    <w:tmpl w:val="3FE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F2405"/>
    <w:multiLevelType w:val="multilevel"/>
    <w:tmpl w:val="395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B0452"/>
    <w:multiLevelType w:val="hybridMultilevel"/>
    <w:tmpl w:val="F3629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122AE"/>
    <w:multiLevelType w:val="hybridMultilevel"/>
    <w:tmpl w:val="71FC6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44C0B"/>
    <w:multiLevelType w:val="multilevel"/>
    <w:tmpl w:val="02D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D6B5E"/>
    <w:multiLevelType w:val="multilevel"/>
    <w:tmpl w:val="90AE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6241D"/>
    <w:multiLevelType w:val="hybridMultilevel"/>
    <w:tmpl w:val="4760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95802"/>
    <w:multiLevelType w:val="hybridMultilevel"/>
    <w:tmpl w:val="3554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66DA6"/>
    <w:multiLevelType w:val="multilevel"/>
    <w:tmpl w:val="797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738972">
    <w:abstractNumId w:val="1"/>
  </w:num>
  <w:num w:numId="2" w16cid:durableId="2144033505">
    <w:abstractNumId w:val="11"/>
  </w:num>
  <w:num w:numId="3" w16cid:durableId="1446921806">
    <w:abstractNumId w:val="8"/>
  </w:num>
  <w:num w:numId="4" w16cid:durableId="247467260">
    <w:abstractNumId w:val="16"/>
  </w:num>
  <w:num w:numId="5" w16cid:durableId="2045447771">
    <w:abstractNumId w:val="15"/>
  </w:num>
  <w:num w:numId="6" w16cid:durableId="250705959">
    <w:abstractNumId w:val="19"/>
  </w:num>
  <w:num w:numId="7" w16cid:durableId="992565547">
    <w:abstractNumId w:val="10"/>
  </w:num>
  <w:num w:numId="8" w16cid:durableId="1847547828">
    <w:abstractNumId w:val="5"/>
  </w:num>
  <w:num w:numId="9" w16cid:durableId="659845768">
    <w:abstractNumId w:val="12"/>
  </w:num>
  <w:num w:numId="10" w16cid:durableId="408313532">
    <w:abstractNumId w:val="18"/>
  </w:num>
  <w:num w:numId="11" w16cid:durableId="722486326">
    <w:abstractNumId w:val="4"/>
  </w:num>
  <w:num w:numId="12" w16cid:durableId="1661806725">
    <w:abstractNumId w:val="7"/>
  </w:num>
  <w:num w:numId="13" w16cid:durableId="907690161">
    <w:abstractNumId w:val="9"/>
  </w:num>
  <w:num w:numId="14" w16cid:durableId="1920139877">
    <w:abstractNumId w:val="6"/>
  </w:num>
  <w:num w:numId="15" w16cid:durableId="511380959">
    <w:abstractNumId w:val="14"/>
  </w:num>
  <w:num w:numId="16" w16cid:durableId="100421997">
    <w:abstractNumId w:val="3"/>
  </w:num>
  <w:num w:numId="17" w16cid:durableId="58986076">
    <w:abstractNumId w:val="0"/>
  </w:num>
  <w:num w:numId="18" w16cid:durableId="707146243">
    <w:abstractNumId w:val="13"/>
  </w:num>
  <w:num w:numId="19" w16cid:durableId="2326428">
    <w:abstractNumId w:val="17"/>
  </w:num>
  <w:num w:numId="20" w16cid:durableId="14046885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83"/>
    <w:rsid w:val="00003114"/>
    <w:rsid w:val="00011033"/>
    <w:rsid w:val="00014E76"/>
    <w:rsid w:val="00016990"/>
    <w:rsid w:val="0001726F"/>
    <w:rsid w:val="00024626"/>
    <w:rsid w:val="000269DE"/>
    <w:rsid w:val="00030743"/>
    <w:rsid w:val="00043170"/>
    <w:rsid w:val="000473A7"/>
    <w:rsid w:val="000500B9"/>
    <w:rsid w:val="0006192A"/>
    <w:rsid w:val="0006494E"/>
    <w:rsid w:val="00067F15"/>
    <w:rsid w:val="00076D19"/>
    <w:rsid w:val="00077BFE"/>
    <w:rsid w:val="00080C18"/>
    <w:rsid w:val="00086A42"/>
    <w:rsid w:val="00086D15"/>
    <w:rsid w:val="0009224C"/>
    <w:rsid w:val="000923C9"/>
    <w:rsid w:val="00094BEA"/>
    <w:rsid w:val="00094C94"/>
    <w:rsid w:val="00094CB6"/>
    <w:rsid w:val="000A7300"/>
    <w:rsid w:val="000B2CD3"/>
    <w:rsid w:val="000B51A0"/>
    <w:rsid w:val="000C4285"/>
    <w:rsid w:val="000C4296"/>
    <w:rsid w:val="000C5023"/>
    <w:rsid w:val="000C7650"/>
    <w:rsid w:val="000E2100"/>
    <w:rsid w:val="000E7866"/>
    <w:rsid w:val="000E7D21"/>
    <w:rsid w:val="000F3AD7"/>
    <w:rsid w:val="000F6425"/>
    <w:rsid w:val="00110A62"/>
    <w:rsid w:val="00112C63"/>
    <w:rsid w:val="00114EEA"/>
    <w:rsid w:val="001158F8"/>
    <w:rsid w:val="00117240"/>
    <w:rsid w:val="00126CAE"/>
    <w:rsid w:val="001271CD"/>
    <w:rsid w:val="001275D2"/>
    <w:rsid w:val="001301BF"/>
    <w:rsid w:val="00131170"/>
    <w:rsid w:val="00133E2A"/>
    <w:rsid w:val="0013647F"/>
    <w:rsid w:val="00143C03"/>
    <w:rsid w:val="00147AD0"/>
    <w:rsid w:val="00154843"/>
    <w:rsid w:val="00155FBC"/>
    <w:rsid w:val="00157850"/>
    <w:rsid w:val="00157E31"/>
    <w:rsid w:val="00160BE1"/>
    <w:rsid w:val="001822FE"/>
    <w:rsid w:val="00182363"/>
    <w:rsid w:val="00183DF9"/>
    <w:rsid w:val="00191F14"/>
    <w:rsid w:val="0019306C"/>
    <w:rsid w:val="0019394F"/>
    <w:rsid w:val="00193B5B"/>
    <w:rsid w:val="001A487A"/>
    <w:rsid w:val="001B006A"/>
    <w:rsid w:val="001B47CD"/>
    <w:rsid w:val="001B7927"/>
    <w:rsid w:val="001E26D1"/>
    <w:rsid w:val="001E3F88"/>
    <w:rsid w:val="001E5E1F"/>
    <w:rsid w:val="001E63A6"/>
    <w:rsid w:val="001F1126"/>
    <w:rsid w:val="001F499B"/>
    <w:rsid w:val="001F6F7A"/>
    <w:rsid w:val="00210C40"/>
    <w:rsid w:val="00210CD7"/>
    <w:rsid w:val="002200AE"/>
    <w:rsid w:val="002238D2"/>
    <w:rsid w:val="00223A49"/>
    <w:rsid w:val="002271C7"/>
    <w:rsid w:val="0024021F"/>
    <w:rsid w:val="00240CA1"/>
    <w:rsid w:val="002649C9"/>
    <w:rsid w:val="00264C69"/>
    <w:rsid w:val="00272945"/>
    <w:rsid w:val="00272A24"/>
    <w:rsid w:val="002803DE"/>
    <w:rsid w:val="002A3163"/>
    <w:rsid w:val="002A3F6C"/>
    <w:rsid w:val="002A6859"/>
    <w:rsid w:val="002B4888"/>
    <w:rsid w:val="002B535B"/>
    <w:rsid w:val="002C461E"/>
    <w:rsid w:val="002C58E7"/>
    <w:rsid w:val="002C601F"/>
    <w:rsid w:val="002E1341"/>
    <w:rsid w:val="002E201E"/>
    <w:rsid w:val="002E773D"/>
    <w:rsid w:val="002F6508"/>
    <w:rsid w:val="00306FE3"/>
    <w:rsid w:val="00316101"/>
    <w:rsid w:val="003201C7"/>
    <w:rsid w:val="003204E9"/>
    <w:rsid w:val="00320CC4"/>
    <w:rsid w:val="003252EF"/>
    <w:rsid w:val="00337928"/>
    <w:rsid w:val="00341159"/>
    <w:rsid w:val="00341544"/>
    <w:rsid w:val="0034734F"/>
    <w:rsid w:val="00354D52"/>
    <w:rsid w:val="00357A12"/>
    <w:rsid w:val="00361A2C"/>
    <w:rsid w:val="00380BC7"/>
    <w:rsid w:val="0038165E"/>
    <w:rsid w:val="0038386A"/>
    <w:rsid w:val="0038394D"/>
    <w:rsid w:val="003841B5"/>
    <w:rsid w:val="003859C7"/>
    <w:rsid w:val="00385B6E"/>
    <w:rsid w:val="003A3B94"/>
    <w:rsid w:val="003A440C"/>
    <w:rsid w:val="003A58A2"/>
    <w:rsid w:val="003B270A"/>
    <w:rsid w:val="003C1FC6"/>
    <w:rsid w:val="003C2911"/>
    <w:rsid w:val="003C6F9D"/>
    <w:rsid w:val="003D5734"/>
    <w:rsid w:val="003E5FC7"/>
    <w:rsid w:val="003E67E0"/>
    <w:rsid w:val="003F45D0"/>
    <w:rsid w:val="003F78E6"/>
    <w:rsid w:val="0040347B"/>
    <w:rsid w:val="00407ECB"/>
    <w:rsid w:val="0041446E"/>
    <w:rsid w:val="00426F9A"/>
    <w:rsid w:val="0042784E"/>
    <w:rsid w:val="00440AE2"/>
    <w:rsid w:val="0044788A"/>
    <w:rsid w:val="004521F5"/>
    <w:rsid w:val="004649BB"/>
    <w:rsid w:val="00475959"/>
    <w:rsid w:val="00476963"/>
    <w:rsid w:val="00476E39"/>
    <w:rsid w:val="0048242D"/>
    <w:rsid w:val="00482D02"/>
    <w:rsid w:val="00494B8D"/>
    <w:rsid w:val="004A409A"/>
    <w:rsid w:val="004A5662"/>
    <w:rsid w:val="004B5BCE"/>
    <w:rsid w:val="004B6BAF"/>
    <w:rsid w:val="004D7EF5"/>
    <w:rsid w:val="004F21D5"/>
    <w:rsid w:val="00506DE7"/>
    <w:rsid w:val="00521F19"/>
    <w:rsid w:val="005242C0"/>
    <w:rsid w:val="00526EC9"/>
    <w:rsid w:val="00532BEE"/>
    <w:rsid w:val="00544775"/>
    <w:rsid w:val="0055222F"/>
    <w:rsid w:val="00557C51"/>
    <w:rsid w:val="00573276"/>
    <w:rsid w:val="00575E3A"/>
    <w:rsid w:val="00583E5B"/>
    <w:rsid w:val="00595EE6"/>
    <w:rsid w:val="00596824"/>
    <w:rsid w:val="005A29CB"/>
    <w:rsid w:val="005A4395"/>
    <w:rsid w:val="005B0337"/>
    <w:rsid w:val="005C4FB3"/>
    <w:rsid w:val="005D34FC"/>
    <w:rsid w:val="005D62DC"/>
    <w:rsid w:val="005E5A88"/>
    <w:rsid w:val="005E7B99"/>
    <w:rsid w:val="005F7741"/>
    <w:rsid w:val="00600059"/>
    <w:rsid w:val="006014BC"/>
    <w:rsid w:val="0060338A"/>
    <w:rsid w:val="00612298"/>
    <w:rsid w:val="006261D1"/>
    <w:rsid w:val="00632638"/>
    <w:rsid w:val="00632A82"/>
    <w:rsid w:val="00636C4B"/>
    <w:rsid w:val="00636E0F"/>
    <w:rsid w:val="00637C96"/>
    <w:rsid w:val="0065014C"/>
    <w:rsid w:val="0065093E"/>
    <w:rsid w:val="00652021"/>
    <w:rsid w:val="00654E54"/>
    <w:rsid w:val="00665183"/>
    <w:rsid w:val="00671FED"/>
    <w:rsid w:val="006740CF"/>
    <w:rsid w:val="00674237"/>
    <w:rsid w:val="00675F41"/>
    <w:rsid w:val="00676048"/>
    <w:rsid w:val="00682722"/>
    <w:rsid w:val="00690C35"/>
    <w:rsid w:val="00693059"/>
    <w:rsid w:val="006937EB"/>
    <w:rsid w:val="006B15E9"/>
    <w:rsid w:val="006B2071"/>
    <w:rsid w:val="006C7B55"/>
    <w:rsid w:val="00701095"/>
    <w:rsid w:val="007054E9"/>
    <w:rsid w:val="00714C46"/>
    <w:rsid w:val="00717817"/>
    <w:rsid w:val="00722F82"/>
    <w:rsid w:val="00725E59"/>
    <w:rsid w:val="007274D0"/>
    <w:rsid w:val="007362E9"/>
    <w:rsid w:val="00736F18"/>
    <w:rsid w:val="007414FC"/>
    <w:rsid w:val="00752273"/>
    <w:rsid w:val="00753DB0"/>
    <w:rsid w:val="00761507"/>
    <w:rsid w:val="00763B3D"/>
    <w:rsid w:val="007664D0"/>
    <w:rsid w:val="00770205"/>
    <w:rsid w:val="007961AD"/>
    <w:rsid w:val="007964D8"/>
    <w:rsid w:val="007A2B04"/>
    <w:rsid w:val="007A2EF0"/>
    <w:rsid w:val="007C7807"/>
    <w:rsid w:val="007D43E4"/>
    <w:rsid w:val="007E6E72"/>
    <w:rsid w:val="007F5201"/>
    <w:rsid w:val="0080226B"/>
    <w:rsid w:val="0080378A"/>
    <w:rsid w:val="00806F43"/>
    <w:rsid w:val="00811A9B"/>
    <w:rsid w:val="00812376"/>
    <w:rsid w:val="00813681"/>
    <w:rsid w:val="008168BB"/>
    <w:rsid w:val="00822971"/>
    <w:rsid w:val="00825CC0"/>
    <w:rsid w:val="008446B3"/>
    <w:rsid w:val="00846F81"/>
    <w:rsid w:val="00847A1A"/>
    <w:rsid w:val="00850907"/>
    <w:rsid w:val="00851216"/>
    <w:rsid w:val="00857B28"/>
    <w:rsid w:val="0087391A"/>
    <w:rsid w:val="008802BD"/>
    <w:rsid w:val="00882D6E"/>
    <w:rsid w:val="00893E69"/>
    <w:rsid w:val="00893FD2"/>
    <w:rsid w:val="00894035"/>
    <w:rsid w:val="00897A8E"/>
    <w:rsid w:val="008A7184"/>
    <w:rsid w:val="008B11F2"/>
    <w:rsid w:val="008B45E8"/>
    <w:rsid w:val="008C0B06"/>
    <w:rsid w:val="008D0D6D"/>
    <w:rsid w:val="008D4B25"/>
    <w:rsid w:val="008E26B6"/>
    <w:rsid w:val="008E402A"/>
    <w:rsid w:val="009035DB"/>
    <w:rsid w:val="0092436D"/>
    <w:rsid w:val="00924A38"/>
    <w:rsid w:val="00932B53"/>
    <w:rsid w:val="00932C0C"/>
    <w:rsid w:val="009334DA"/>
    <w:rsid w:val="00940A0D"/>
    <w:rsid w:val="009457A8"/>
    <w:rsid w:val="00973A4A"/>
    <w:rsid w:val="00974057"/>
    <w:rsid w:val="00981BB4"/>
    <w:rsid w:val="009904CF"/>
    <w:rsid w:val="009A5D40"/>
    <w:rsid w:val="009C6B8E"/>
    <w:rsid w:val="009D7805"/>
    <w:rsid w:val="009E3369"/>
    <w:rsid w:val="009F113C"/>
    <w:rsid w:val="009F1C6E"/>
    <w:rsid w:val="00A05460"/>
    <w:rsid w:val="00A05DED"/>
    <w:rsid w:val="00A15B8F"/>
    <w:rsid w:val="00A21FB2"/>
    <w:rsid w:val="00A2704B"/>
    <w:rsid w:val="00A35A89"/>
    <w:rsid w:val="00A46F5F"/>
    <w:rsid w:val="00A47A4D"/>
    <w:rsid w:val="00A50CDB"/>
    <w:rsid w:val="00A514AE"/>
    <w:rsid w:val="00A54CDA"/>
    <w:rsid w:val="00A563AF"/>
    <w:rsid w:val="00A648D9"/>
    <w:rsid w:val="00A67EAA"/>
    <w:rsid w:val="00A7410D"/>
    <w:rsid w:val="00A75CFF"/>
    <w:rsid w:val="00A84CAB"/>
    <w:rsid w:val="00A9010E"/>
    <w:rsid w:val="00A9278B"/>
    <w:rsid w:val="00A92831"/>
    <w:rsid w:val="00A94248"/>
    <w:rsid w:val="00A960C0"/>
    <w:rsid w:val="00AA4944"/>
    <w:rsid w:val="00AA5E70"/>
    <w:rsid w:val="00AB1AFF"/>
    <w:rsid w:val="00AD2B02"/>
    <w:rsid w:val="00AE00E2"/>
    <w:rsid w:val="00AE6773"/>
    <w:rsid w:val="00AE6DDF"/>
    <w:rsid w:val="00AE732D"/>
    <w:rsid w:val="00AE781E"/>
    <w:rsid w:val="00AE7DA7"/>
    <w:rsid w:val="00AF3277"/>
    <w:rsid w:val="00AF404A"/>
    <w:rsid w:val="00AF52F0"/>
    <w:rsid w:val="00AF645F"/>
    <w:rsid w:val="00B01B80"/>
    <w:rsid w:val="00B025C4"/>
    <w:rsid w:val="00B03767"/>
    <w:rsid w:val="00B13C2E"/>
    <w:rsid w:val="00B17D18"/>
    <w:rsid w:val="00B207BF"/>
    <w:rsid w:val="00B26683"/>
    <w:rsid w:val="00B26A4D"/>
    <w:rsid w:val="00B26F3D"/>
    <w:rsid w:val="00B3555D"/>
    <w:rsid w:val="00B438A7"/>
    <w:rsid w:val="00B638A8"/>
    <w:rsid w:val="00B67E53"/>
    <w:rsid w:val="00B7126A"/>
    <w:rsid w:val="00B76815"/>
    <w:rsid w:val="00B95D74"/>
    <w:rsid w:val="00BB1558"/>
    <w:rsid w:val="00BB169E"/>
    <w:rsid w:val="00BC0A8A"/>
    <w:rsid w:val="00BD33F3"/>
    <w:rsid w:val="00BE2495"/>
    <w:rsid w:val="00BF15CA"/>
    <w:rsid w:val="00BF6141"/>
    <w:rsid w:val="00BF7240"/>
    <w:rsid w:val="00C026FC"/>
    <w:rsid w:val="00C14B25"/>
    <w:rsid w:val="00C16618"/>
    <w:rsid w:val="00C17184"/>
    <w:rsid w:val="00C33FC7"/>
    <w:rsid w:val="00C36369"/>
    <w:rsid w:val="00C46E19"/>
    <w:rsid w:val="00C50D11"/>
    <w:rsid w:val="00C5429B"/>
    <w:rsid w:val="00C658C9"/>
    <w:rsid w:val="00C66DA8"/>
    <w:rsid w:val="00C67A50"/>
    <w:rsid w:val="00C80CB8"/>
    <w:rsid w:val="00C81A05"/>
    <w:rsid w:val="00C86E94"/>
    <w:rsid w:val="00C9059B"/>
    <w:rsid w:val="00C96626"/>
    <w:rsid w:val="00C97BBF"/>
    <w:rsid w:val="00CA058F"/>
    <w:rsid w:val="00CA279C"/>
    <w:rsid w:val="00CA63FF"/>
    <w:rsid w:val="00CC2991"/>
    <w:rsid w:val="00CC4A90"/>
    <w:rsid w:val="00CC4C62"/>
    <w:rsid w:val="00CD09B7"/>
    <w:rsid w:val="00CE0E05"/>
    <w:rsid w:val="00CF4027"/>
    <w:rsid w:val="00D324E1"/>
    <w:rsid w:val="00D37EAD"/>
    <w:rsid w:val="00D40E84"/>
    <w:rsid w:val="00D419BE"/>
    <w:rsid w:val="00D46FD0"/>
    <w:rsid w:val="00D50D76"/>
    <w:rsid w:val="00D50F24"/>
    <w:rsid w:val="00D667C8"/>
    <w:rsid w:val="00D82D92"/>
    <w:rsid w:val="00D83638"/>
    <w:rsid w:val="00D92079"/>
    <w:rsid w:val="00D931F7"/>
    <w:rsid w:val="00D96CE4"/>
    <w:rsid w:val="00DA3225"/>
    <w:rsid w:val="00DB1115"/>
    <w:rsid w:val="00DB3651"/>
    <w:rsid w:val="00DB5123"/>
    <w:rsid w:val="00DB51E3"/>
    <w:rsid w:val="00DB788E"/>
    <w:rsid w:val="00DC0F1E"/>
    <w:rsid w:val="00DC271B"/>
    <w:rsid w:val="00DC63D2"/>
    <w:rsid w:val="00DF192E"/>
    <w:rsid w:val="00E01511"/>
    <w:rsid w:val="00E02207"/>
    <w:rsid w:val="00E07F22"/>
    <w:rsid w:val="00E2235F"/>
    <w:rsid w:val="00E23A18"/>
    <w:rsid w:val="00E25C85"/>
    <w:rsid w:val="00E30552"/>
    <w:rsid w:val="00E318CE"/>
    <w:rsid w:val="00E3700D"/>
    <w:rsid w:val="00E4385B"/>
    <w:rsid w:val="00E47AE2"/>
    <w:rsid w:val="00E644E5"/>
    <w:rsid w:val="00E648FA"/>
    <w:rsid w:val="00E64F69"/>
    <w:rsid w:val="00E73B0D"/>
    <w:rsid w:val="00E76080"/>
    <w:rsid w:val="00E7662C"/>
    <w:rsid w:val="00E76F82"/>
    <w:rsid w:val="00E85DD3"/>
    <w:rsid w:val="00E8640A"/>
    <w:rsid w:val="00E872FE"/>
    <w:rsid w:val="00EA349D"/>
    <w:rsid w:val="00EA4F87"/>
    <w:rsid w:val="00EA63C8"/>
    <w:rsid w:val="00EA76BD"/>
    <w:rsid w:val="00EB1214"/>
    <w:rsid w:val="00EB24D4"/>
    <w:rsid w:val="00EC5962"/>
    <w:rsid w:val="00ED6614"/>
    <w:rsid w:val="00ED66E6"/>
    <w:rsid w:val="00EF01F4"/>
    <w:rsid w:val="00EF660F"/>
    <w:rsid w:val="00F06F28"/>
    <w:rsid w:val="00F073A1"/>
    <w:rsid w:val="00F10D87"/>
    <w:rsid w:val="00F11A22"/>
    <w:rsid w:val="00F1689F"/>
    <w:rsid w:val="00F25D7A"/>
    <w:rsid w:val="00F409C6"/>
    <w:rsid w:val="00F4470D"/>
    <w:rsid w:val="00F504C1"/>
    <w:rsid w:val="00F60B46"/>
    <w:rsid w:val="00F647D4"/>
    <w:rsid w:val="00F67CF0"/>
    <w:rsid w:val="00F70337"/>
    <w:rsid w:val="00F73777"/>
    <w:rsid w:val="00F762A0"/>
    <w:rsid w:val="00F817EB"/>
    <w:rsid w:val="00F926A4"/>
    <w:rsid w:val="00F92719"/>
    <w:rsid w:val="00F93757"/>
    <w:rsid w:val="00F94DD8"/>
    <w:rsid w:val="00FA19C0"/>
    <w:rsid w:val="00FA2CB5"/>
    <w:rsid w:val="00FC34F7"/>
    <w:rsid w:val="00FC60B1"/>
    <w:rsid w:val="00FD15A6"/>
    <w:rsid w:val="00FD1D54"/>
    <w:rsid w:val="00FD2067"/>
    <w:rsid w:val="00FD3DB2"/>
    <w:rsid w:val="00FD5D03"/>
    <w:rsid w:val="00FE40AD"/>
    <w:rsid w:val="00F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00BB"/>
  <w15:chartTrackingRefBased/>
  <w15:docId w15:val="{A56FC32F-E62C-4A51-B287-8EEFBD55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3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1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1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5183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665183"/>
    <w:rPr>
      <w:b/>
      <w:bCs/>
    </w:rPr>
  </w:style>
  <w:style w:type="table" w:styleId="TableGrid">
    <w:name w:val="Table Grid"/>
    <w:basedOn w:val="TableNormal"/>
    <w:uiPriority w:val="39"/>
    <w:rsid w:val="00665183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26F3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269DE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E25C85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upraja-reddy-49b03b3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1107</Words>
  <Characters>6991</Characters>
  <Application>Microsoft Office Word</Application>
  <DocSecurity>0</DocSecurity>
  <Lines>102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Boomireddy, Peddireddy</dc:creator>
  <cp:keywords/>
  <dc:description/>
  <cp:lastModifiedBy>Punnam, Supriya</cp:lastModifiedBy>
  <cp:revision>2</cp:revision>
  <dcterms:created xsi:type="dcterms:W3CDTF">2025-12-04T19:02:00Z</dcterms:created>
  <dcterms:modified xsi:type="dcterms:W3CDTF">2025-12-04T19:02:00Z</dcterms:modified>
</cp:coreProperties>
</file>