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Swastika Dahal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+1 (682) 463-6513 | </w:t>
      </w:r>
      <w:hyperlink r:id="rId7">
        <w:r w:rsidDel="00000000" w:rsidR="00000000" w:rsidRPr="00000000">
          <w:rPr>
            <w:b w:val="1"/>
            <w:sz w:val="24"/>
            <w:szCs w:val="24"/>
            <w:rtl w:val="0"/>
          </w:rPr>
          <w:t xml:space="preserve">swastika.dahal2019@gmail.com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24"/>
          <w:szCs w:val="24"/>
        </w:rPr>
      </w:pPr>
      <w:hyperlink r:id="rId8">
        <w:r w:rsidDel="00000000" w:rsidR="00000000" w:rsidRPr="00000000">
          <w:rPr>
            <w:b w:val="1"/>
            <w:sz w:val="24"/>
            <w:szCs w:val="24"/>
            <w:u w:val="single"/>
            <w:rtl w:val="0"/>
          </w:rPr>
          <w:t xml:space="preserve">https://www.linkedin.com/in/swastika-dahal633/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5+ years of experience in data engineering, ETL/ELT pipeline development, and business intelligence across insurance, finance, and technology domains.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Proficient in Tableau, Power Bi, SQL, Python, and automation using Unix shell scripting, Airflow, and CI/CD pipelines for scalable and reliable data solutions.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Hands-on expertise with Databricks (PySpark, Spark SQL, Notebooks) for large-scale data processing, streaming, and transformation.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Skilled in Snowflake, SQL Server, and Azure Synapse for designing and optimizing data warehouses, marts, and dimensional models.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Strong background in building data lakes (Azure Data Lake, AWS S3) and architecting pipelines with AWS services such as Lambda, API Gateway, Redshift, and RDS.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Experienced with ETL tools including Informatica PowerCenter/IICS, SSIS, and Azure Data Factory for large-scale integration and migration projects.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Adept at data quality management, validation, cleansing, and lineage tracking to ensure governance and accuracy.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Applied Bayesian inference methods to model claim probabilities, detect anomalies, and forecast policy renewals, improving accuracy over traditional regression.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Collaborative team player with excellent problem-solving, communication, and stakeholder engagement skills, delivering insights that drive business outcomes.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0"/>
          <w:szCs w:val="20"/>
        </w:rPr>
      </w:pPr>
      <w:bookmarkStart w:colFirst="0" w:colLast="0" w:name="_heading=h.ejzojor88vfw" w:id="0"/>
      <w:bookmarkEnd w:id="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CORE SKILLS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Programming &amp; Analytics: SQL (T-SQL), Python (Pandas, NumPy), R, VBA, SAS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Visualization Tools: Power BI (DAX, KPIs), Tableau, Informatica, Looker, Excel (Pivot Tables, Power Query, Macros)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ETL &amp; Data Engineering: SSIS, Informatica, Apache Airflow, Azure Data Factory, PySpark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Cloud &amp; Databases: Snowflake, Azure Synapse, Azure Data Lake, AWS, SQL Server, Oracle, PostgreSQL, MySQL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Big Data &amp; Streaming: Hive, HDInsight, Kafka, Spark Streaming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Other Tools: REST APIs, Git, Azure DevOps, Visual Studio, Figma, MS Office (Word, Excel, Powerpoint)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Statistical Methods: A/B Testing, Hypothesis Testing, Regression, Forecasting, Anomaly Detection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Soft Skills: Data Storytelling, Presentation, Stakeholder Communication, Agile/Waterfall SDLC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heading=h.f0fgjb6m109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heading=h.tybe7cls4as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heading=h.njw13drp1nqo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Bachelor’s in Computer Science</w:t>
        <w:br w:type="textWrapping"/>
        <w:t xml:space="preserve">Purbanchal University, 2020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heading=h.go2s08p6yimw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PROFESSIONAL EXPERIENCE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z30xm9ylzlo6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Software Engineer – Insurance Data &amp; Applications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Genesis Insurance Group | Jan 2023 – Present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and optimized ETL pipelines using SQL Server, SSIS, and Azure Data Factory to manage insurance claims and reporting data.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and maintained Power BI dashboards for customer insights, policy renewals, and operational KPIs using advanced DAX.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Migrated over 40 SSRS reports to Power BI, improving dashboard performance and executive accessibility.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and developed interactive Tableau dashboards to visualize insurance claims, policy renewals, and customer retention metrics, providing leadership with real-time performance insights.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executive-level KPI dashboards to track claim cycle times, loss ratios, and settlement efficiency, enabling data-driven operational improvements.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Integrated Tableau with Snowflake and SQL Server to visualize multi-source data, ensuring a unified and reliable view of key insurance metrics.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Collaborated with actuarial and underwriting teams to design trend analysis dashboards that identified claim anomalies and predicted policy renewal behavior.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Automated Tableau data refreshes and extracts using Airflow and ADF, ensuring timely and accurate reporting across business units.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interactive visuals showing policyholder segmentation, premium trends, and churn risk indicators, improving customer retention strategy by 15%.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Optimized Tableau SQL queries and extracts for large insurance datasets, reducing dashboard load time by 40%.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Tableau data models on top of Snowflake dimensional schemas (star/snowflake) to support consistent and scalable analytics.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Partnered with business users to define core KPIs (claims settlement rate, average payout, customer churn), ensuring alignment between analytics and strategic goals.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Conducted A/B testing analysis visualizations in Tableau to evaluate policy renewal campaign performance and identify statistically significant uplift.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Leveraged AI productivity tools (ChatGPT, Copilot) for SQL optimization, automation of ETL scripts, and documentation, reducing development time.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Automated ETL workflows and data refreshes using Apache Airflow and Azure Data Factory, ensuring on-time delivery of daily claims and policy data.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automation scripts in Python and Unix shell for file ingestion, validation, and error handling, reducing manual intervention by 60%.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Monitored and reported KPIs/metrics on claims, renewals, and customer satisfaction via Power BI dashboards, enabling leadership to identify performance gaps and improvement opportunities.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Mentored junior analysts on SQL query optimization, ETL best practices, and visualization standards, fostering a culture of data quality and consistency.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Utilized AI productivity tools (ChatGPT, Copilot) to accelerate SQL query writing, automate documentation, and validate data transformation logic.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Conducted predictive modeling on claims and policy data to forecast renewal likelihood, using regression and time-series analysis in Python.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Tableau and Power BI dashboards combining Salesforce and claims data, providing actionable insights on customer engagement and renewal patterns.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scalable data marts using SQL Server and Snowflake, applying dimensional modeling (star/snowflake schema) to support BI analytics.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and built AWS-based data pipelines integrating claims data from APIs into S3, transforming with Lambda functions, and loading into Redshift for analytics.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ETL workflows using Informatica IICS and Python to move structured/unstructured data into RDS and Redshift, enabling fast reporting and BI dashboards.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Automated ingestion and transformation workflows using SQL and  Unix shell scripting integrated with Airflow scheduling.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data validation and cleansing routines ensuring 99% accuracy in claims and reporting data.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Automated data refresh and alerting using Apache Airflow, meeting daily SLA requirements.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Collaborated with DevOps teams for CI/CD deployments using Git and Azure DevOps.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Excel-based data models for ad-hoc analysis, reducing manual reporting time by 50%.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Integrated REST APIs to support real-time insurance data exchange with external systems.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Applied A/B testing to evaluate new UI impacts, using scipy.stats for statistical validation.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Tools/Tech: SQL Server, SSRS, Informatics Powercenter, Power BI, DAX, Python, AWS, Data Lake, Azure Data Factory, Snowflake, Airflow, Git, C#, REST APIs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t8hlszi4rvom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Data  Analyst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Merit American Technologies, TX | Nov 2020 – Dec 2022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and developed interactive dashboards in Power BI and Tableau to support leadership decision-making across finance and marketing.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 scalable ETL processes using Azure Data Factory and Python, integrating data from Azure SQL, Blob Storage, and APIs.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Processed large datasets using PySpark and DataFrames for operational and forecasting insights.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Delivered 20+ ad hoc reports and automated dashboards, reducing analysis turnaround time by 60%.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Developed and maintained Informatica IICS/ADF ETL pipelines to move and transform data across SQL Server, Blob Storage, and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Designed and optimized data lakes and warehouses with Azure Synapse/Snowflake to support finance and marketing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Implemented CI/CD pipelines with Azure DevOps to automate deployment of ETL workflows, dashboards, and database changes.Automated data quality checks and anomaly detection using Python (Pandas, NumPy) integrated into scheduled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before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Designed scalable data transformation workflows in Databricks, leveraging Spark SQL and PySpark for finance and marketing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Integrated Kafka real-time streams with Databricks for real-time analytics, writing curated datasets into Hive and Data Lake layers.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Unix shell scripts to extract, validate, and stage raw data in Data Lake zones before transformation in ADF and PySpark.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 feature-store-like curated datasets from Kafka and Hive streams, enabling real-time decision-making.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Connected Salesforce marketing and CRM data with Azure SQL and Tableau for performance tracking of campaigns, customer acquisition, and retention metrics.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ETL workflows in ADF and Informatica IICS to synchronize Salesforce data with financial and marketing systems, improving reporting consistency.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Defined and tracked business KPIs in Tableau and Power BI, creating executive scorecards to measure financial performance, marketing ROI, and customer acquisition.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Performed statistical analysis (hypothesis testing, regression, anomaly detection) to identify performance trends and optimize marketing spend.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and implemented predictive models for revenue forecasting and churn analysis, improving decision-making for finance leadership.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Conducted Bayesian analysis and probabilistic forecasting on sales and marketing data to predict revenue trends and customer conversion rates.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executive scorecards in Power BI and Tableau to monitor customer acquisition, campaign ROI, and retention metrics , KPIs closely aligned with retail operations.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and automated A/B testing pipelines to evaluate promotional strategies, providing data-driven insights for campaign optimization.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Queried large datasets in Azure Synapse and Snowflake (transferable to Google BigQuery) for customer segmentation and trend analysis.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Guided junior team members in building data pipelines and dashboards, ensuring consistency in SQL coding practices and visualization standards.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Developed end-to-end ETL pipelines to populate Azure Synapse and Snowflake warehouses, ensuring high-performance query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Troubleshooted and tuned complex SQL and ETL processes, improving pipeline efficiency by 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Built real-time data ingestion pipelines with API Gateway with AWS Lambda to capture transactional data, landing into AWS S3 buckets for downstream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Designed data marts in Redshift with dimensional modeling, supporting finance and marketing dashboards with faster query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Applied data wrangling and validation frameworks to maintain quality and lineage documentation for governed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before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Integrated real-time Kafka data streams into curated Hive datasets for real-time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before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Developed predictive performance metrics and trend analysis models using time-series forecasting.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before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Implemented data quality checks and lineage documentation, supporting governance initiatives.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Environment: Power BI, Tableau,Informatics,  Azure SQL,AWS,  Azure Data Lake, ADF, PySpark, Hive, Kafka, SQL Server,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color w:val="000000"/>
          <w:sz w:val="22"/>
          <w:szCs w:val="22"/>
        </w:rPr>
      </w:pPr>
      <w:bookmarkStart w:colFirst="0" w:colLast="0" w:name="_heading=h.80mwt7kcd69i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.NET Web Developer 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ind w:left="720" w:firstLine="0"/>
        <w:rPr>
          <w:color w:val="000000"/>
          <w:sz w:val="20"/>
          <w:szCs w:val="20"/>
        </w:rPr>
      </w:pPr>
      <w:bookmarkStart w:colFirst="0" w:colLast="0" w:name="_heading=h.ajrijjam5le2" w:id="8"/>
      <w:bookmarkEnd w:id="8"/>
      <w:r w:rsidDel="00000000" w:rsidR="00000000" w:rsidRPr="00000000">
        <w:rPr>
          <w:color w:val="000000"/>
          <w:sz w:val="20"/>
          <w:szCs w:val="20"/>
          <w:rtl w:val="0"/>
        </w:rPr>
        <w:t xml:space="preserve">Amnil Technologies | Apr 2020 – Sep 2020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Developed web applications using ASP.NET Core MVC and SQL Server for internal data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before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Created stored procedures and triggers to enable complex business logic and real-time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Designed SQL Server stored procedures, triggers, and ETL jobs to support real-time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Built backend data pipelines with SQL + scripts to automate ingestion and cleansing for reporting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Created data pipelines from SQL Server to S3, applying data cleansing scripts before making curated datasets available for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Integrated Lambda triggers with RDS to automate data refreshes for embedded Power BI reports within .NET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 shell-based automation scripts for SQL Server backup, cleanup, and report generation tasks.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SQL Server warehouse tables and stored procedures to support real-time business reporting.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Assisted in building reporting layers on top of relational databases, enabling Power BI and .NET integrated dashboards.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Integrated shell scripting with Git/CI-CD pipelines, supporting automated builds and deployments.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Integrated Power BI Embedded dashboards into .NET apps, ensuring seamless access to curated datasets.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Embedded Power BI visualizations within web applications using REST APIs.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Conducted testing and QA for backend services; integrated Git version control and CI/CD pipelines.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Collaborated with UI/UX teams to build responsive, data-driven interfaces.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Tools: ASP.NET Core, SQL Server, C#, Power BI, REST APIs, Git, JavaScript, HTML/CSS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color w:val="000000"/>
          <w:sz w:val="20"/>
          <w:szCs w:val="20"/>
        </w:rPr>
      </w:pPr>
      <w:bookmarkStart w:colFirst="0" w:colLast="0" w:name="_heading=h.8g604osvyp1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wastika.dahal2019@gmail.com" TargetMode="External"/><Relationship Id="rId8" Type="http://schemas.openxmlformats.org/officeDocument/2006/relationships/hyperlink" Target="https://www.linkedin.com/in/swastika-dahal63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rS9OSRY/PmWNUlFDv5kjxaPccQ==">CgMxLjAyDmguZWp6b2pvcjg4dmZ3Mg5oLmYwZmdqYjZtMTA5czIOaC50eWJlN2NsczRhc24yDmgubmp3MTNkcnAxbnFvMg5oLmdvMnMwOHA2eWltdzIOaC56MzB4bTl5bHpsbzYyDmgudDhobHN6aTRydm9tMg5oLjgwbXd0N2tjZDY5aTIOaC5hanJpamphbTVsZTIyDmguOGc2MDRvc3Z5cDFvOAByITFaazVwck9iVmdqOFpjNmQycUJUQ1NGZ0RyV0tDVVJraA==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