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7B6B" w14:textId="0D64EA39" w:rsidR="00A766FD" w:rsidRPr="00C81ABA" w:rsidRDefault="006057ED" w:rsidP="00C81ABA">
      <w:pPr>
        <w:pStyle w:val="Title"/>
        <w:rPr>
          <w:sz w:val="24"/>
          <w:szCs w:val="24"/>
        </w:rPr>
      </w:pPr>
      <w:r w:rsidRPr="00C81ABA">
        <w:rPr>
          <w:spacing w:val="-8"/>
          <w:sz w:val="24"/>
          <w:szCs w:val="24"/>
        </w:rPr>
        <w:t>Tejaswi</w:t>
      </w:r>
      <w:r w:rsidRPr="00C81ABA">
        <w:rPr>
          <w:spacing w:val="-9"/>
          <w:sz w:val="24"/>
          <w:szCs w:val="24"/>
        </w:rPr>
        <w:t xml:space="preserve"> </w:t>
      </w:r>
      <w:r w:rsidR="00440AD6">
        <w:rPr>
          <w:spacing w:val="-2"/>
          <w:sz w:val="24"/>
          <w:szCs w:val="24"/>
        </w:rPr>
        <w:t>SaiKumar</w:t>
      </w:r>
    </w:p>
    <w:p w14:paraId="597E8D70" w14:textId="091F1084" w:rsidR="00A766FD" w:rsidRDefault="00497AD8" w:rsidP="00C81ABA">
      <w:pPr>
        <w:spacing w:before="63"/>
        <w:ind w:right="348"/>
        <w:jc w:val="center"/>
        <w:rPr>
          <w:rFonts w:ascii="Georgia" w:hAnsi="Georgia"/>
          <w:spacing w:val="-4"/>
          <w:sz w:val="18"/>
          <w:szCs w:val="18"/>
        </w:rPr>
      </w:pPr>
      <w:hyperlink r:id="rId5" w:history="1">
        <w:r w:rsidRPr="002A1018">
          <w:rPr>
            <w:rStyle w:val="Hyperlink"/>
            <w:rFonts w:ascii="Georgia" w:hAnsi="Georgia"/>
            <w:spacing w:val="-4"/>
            <w:sz w:val="18"/>
            <w:szCs w:val="18"/>
          </w:rPr>
          <w:t>tejaswisaikumar1@gmail.com</w:t>
        </w:r>
      </w:hyperlink>
      <w:r w:rsidR="00A766FD" w:rsidRPr="00C81ABA">
        <w:rPr>
          <w:rFonts w:ascii="Georgia" w:hAnsi="Georgia"/>
          <w:color w:val="0000FF"/>
          <w:spacing w:val="3"/>
          <w:sz w:val="18"/>
          <w:szCs w:val="18"/>
        </w:rPr>
        <w:t xml:space="preserve"> </w:t>
      </w:r>
      <w:r w:rsidR="00A766FD" w:rsidRPr="00C81ABA">
        <w:rPr>
          <w:rFonts w:ascii="Georgia" w:hAnsi="Georgia"/>
          <w:b/>
          <w:spacing w:val="-4"/>
          <w:sz w:val="18"/>
          <w:szCs w:val="18"/>
        </w:rPr>
        <w:t>|</w:t>
      </w:r>
      <w:r w:rsidR="00A766FD" w:rsidRPr="00C81ABA">
        <w:rPr>
          <w:rFonts w:ascii="Georgia" w:hAnsi="Georgia"/>
          <w:b/>
          <w:spacing w:val="3"/>
          <w:sz w:val="18"/>
          <w:szCs w:val="18"/>
        </w:rPr>
        <w:t xml:space="preserve"> </w:t>
      </w:r>
      <w:r w:rsidR="00A766FD" w:rsidRPr="00C81ABA">
        <w:rPr>
          <w:rFonts w:ascii="Georgia" w:hAnsi="Georgia"/>
          <w:spacing w:val="-4"/>
          <w:sz w:val="18"/>
          <w:szCs w:val="18"/>
        </w:rPr>
        <w:t>+1</w:t>
      </w:r>
      <w:r w:rsidR="00A766FD" w:rsidRPr="00C81ABA">
        <w:rPr>
          <w:rFonts w:ascii="Georgia" w:hAnsi="Georgia"/>
          <w:spacing w:val="13"/>
          <w:sz w:val="18"/>
          <w:szCs w:val="18"/>
        </w:rPr>
        <w:t xml:space="preserve"> </w:t>
      </w:r>
      <w:r w:rsidR="002D64AD">
        <w:rPr>
          <w:rFonts w:ascii="Georgia" w:hAnsi="Georgia"/>
          <w:spacing w:val="-4"/>
          <w:sz w:val="18"/>
          <w:szCs w:val="18"/>
        </w:rPr>
        <w:t>571</w:t>
      </w:r>
      <w:r w:rsidR="00405750">
        <w:rPr>
          <w:rFonts w:ascii="Georgia" w:hAnsi="Georgia"/>
          <w:spacing w:val="-4"/>
          <w:sz w:val="18"/>
          <w:szCs w:val="18"/>
        </w:rPr>
        <w:t>-</w:t>
      </w:r>
      <w:r w:rsidR="002D64AD">
        <w:rPr>
          <w:rFonts w:ascii="Georgia" w:hAnsi="Georgia"/>
          <w:spacing w:val="-4"/>
          <w:sz w:val="18"/>
          <w:szCs w:val="18"/>
        </w:rPr>
        <w:t>498</w:t>
      </w:r>
      <w:r w:rsidR="00405750">
        <w:rPr>
          <w:rFonts w:ascii="Georgia" w:hAnsi="Georgia"/>
          <w:spacing w:val="-4"/>
          <w:sz w:val="18"/>
          <w:szCs w:val="18"/>
        </w:rPr>
        <w:t>-</w:t>
      </w:r>
      <w:r w:rsidR="002D64AD">
        <w:rPr>
          <w:rFonts w:ascii="Georgia" w:hAnsi="Georgia"/>
          <w:spacing w:val="-4"/>
          <w:sz w:val="18"/>
          <w:szCs w:val="18"/>
        </w:rPr>
        <w:t>7148</w:t>
      </w:r>
      <w:r w:rsidR="007341E9">
        <w:rPr>
          <w:rFonts w:ascii="Georgia" w:hAnsi="Georgia"/>
          <w:spacing w:val="-4"/>
          <w:sz w:val="18"/>
          <w:szCs w:val="18"/>
        </w:rPr>
        <w:t xml:space="preserve"> | </w:t>
      </w:r>
      <w:hyperlink r:id="rId6" w:history="1">
        <w:r w:rsidR="007341E9" w:rsidRPr="007341E9">
          <w:rPr>
            <w:rStyle w:val="Hyperlink"/>
            <w:rFonts w:ascii="Georgia" w:hAnsi="Georgia"/>
            <w:spacing w:val="-4"/>
            <w:sz w:val="18"/>
            <w:szCs w:val="18"/>
          </w:rPr>
          <w:t>LinkedIn</w:t>
        </w:r>
      </w:hyperlink>
    </w:p>
    <w:p w14:paraId="4594E09D" w14:textId="34A87383" w:rsidR="00492914" w:rsidRPr="00492914" w:rsidRDefault="00492914" w:rsidP="00492914">
      <w:pPr>
        <w:spacing w:before="63"/>
        <w:ind w:right="348"/>
        <w:rPr>
          <w:rFonts w:ascii="Georgia" w:hAnsi="Georgia"/>
          <w:b/>
          <w:bCs/>
          <w:sz w:val="18"/>
          <w:szCs w:val="18"/>
        </w:rPr>
      </w:pPr>
      <w:r>
        <w:rPr>
          <w:rFonts w:ascii="Georgia" w:hAnsi="Georgia"/>
          <w:spacing w:val="-4"/>
          <w:sz w:val="18"/>
          <w:szCs w:val="18"/>
        </w:rPr>
        <w:t xml:space="preserve">      </w:t>
      </w:r>
      <w:r>
        <w:rPr>
          <w:rFonts w:ascii="Georgia" w:hAnsi="Georgia"/>
          <w:b/>
          <w:bCs/>
          <w:spacing w:val="-4"/>
          <w:sz w:val="18"/>
          <w:szCs w:val="18"/>
        </w:rPr>
        <w:t>TECHNICAL SKILLS</w:t>
      </w:r>
    </w:p>
    <w:p w14:paraId="4B799CD4" w14:textId="3D6434CB" w:rsidR="00A766FD" w:rsidRDefault="00492914" w:rsidP="00C81ABA">
      <w:pPr>
        <w:pStyle w:val="BodyText"/>
        <w:spacing w:before="1"/>
        <w:ind w:left="0" w:firstLine="0"/>
        <w:rPr>
          <w:rFonts w:ascii="Georgia"/>
          <w:b/>
          <w:sz w:val="20"/>
        </w:rPr>
      </w:pPr>
      <w:r>
        <w:rPr>
          <w:rFonts w:ascii="Georgia"/>
          <w:noProof/>
          <w:sz w:val="1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FD3443C" wp14:editId="3DA44C9A">
                <wp:simplePos x="0" y="0"/>
                <wp:positionH relativeFrom="column">
                  <wp:posOffset>155919</wp:posOffset>
                </wp:positionH>
                <wp:positionV relativeFrom="paragraph">
                  <wp:posOffset>50783</wp:posOffset>
                </wp:positionV>
                <wp:extent cx="6792784" cy="0"/>
                <wp:effectExtent l="38100" t="38100" r="65405" b="95250"/>
                <wp:wrapNone/>
                <wp:docPr id="16992535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278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FD071" id="Straight Connector 1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3pt,4pt" to="547.1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Georgia"/>
          <w:b/>
          <w:sz w:val="20"/>
        </w:rPr>
        <w:t xml:space="preserve">     </w:t>
      </w:r>
    </w:p>
    <w:p w14:paraId="3305EFBE" w14:textId="397BAAAF" w:rsidR="00492914" w:rsidRDefault="00C81ABA" w:rsidP="00C81ABA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/>
          <w:b/>
          <w:sz w:val="20"/>
        </w:rPr>
        <w:t xml:space="preserve">     </w:t>
      </w:r>
      <w:r w:rsidR="00492914" w:rsidRPr="00492914">
        <w:rPr>
          <w:rFonts w:ascii="Georgia" w:hAnsi="Georgia"/>
          <w:b/>
          <w:sz w:val="18"/>
          <w:szCs w:val="18"/>
        </w:rPr>
        <w:t xml:space="preserve">● Programming </w:t>
      </w:r>
      <w:r w:rsidR="00440AD6" w:rsidRPr="00492914">
        <w:rPr>
          <w:rFonts w:ascii="Georgia" w:hAnsi="Georgia"/>
          <w:b/>
          <w:sz w:val="18"/>
          <w:szCs w:val="18"/>
        </w:rPr>
        <w:t>Languages:</w:t>
      </w:r>
      <w:r w:rsidR="00492914" w:rsidRPr="00492914">
        <w:rPr>
          <w:rFonts w:ascii="Georgia" w:hAnsi="Georgia"/>
          <w:bCs/>
          <w:sz w:val="18"/>
          <w:szCs w:val="18"/>
        </w:rPr>
        <w:t xml:space="preserve"> Python, </w:t>
      </w:r>
      <w:r w:rsidR="006A6D06">
        <w:rPr>
          <w:rFonts w:ascii="Georgia" w:hAnsi="Georgia"/>
          <w:bCs/>
          <w:sz w:val="18"/>
          <w:szCs w:val="18"/>
        </w:rPr>
        <w:t>R</w:t>
      </w:r>
      <w:r w:rsidR="00406F98">
        <w:rPr>
          <w:rFonts w:ascii="Georgia" w:hAnsi="Georgia"/>
          <w:bCs/>
          <w:sz w:val="18"/>
          <w:szCs w:val="18"/>
        </w:rPr>
        <w:t>, SQL</w:t>
      </w:r>
    </w:p>
    <w:p w14:paraId="68FB547F" w14:textId="77777777" w:rsidR="00497AD8" w:rsidRDefault="00492914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="006A6D06" w:rsidRPr="006A6D06">
        <w:rPr>
          <w:rFonts w:ascii="Georgia" w:hAnsi="Georgia"/>
          <w:b/>
          <w:sz w:val="18"/>
          <w:szCs w:val="18"/>
        </w:rPr>
        <w:t>ML &amp; Data Science:</w:t>
      </w:r>
      <w:r w:rsidR="006A6D06" w:rsidRPr="006A6D06">
        <w:rPr>
          <w:rFonts w:ascii="Georgia" w:hAnsi="Georgia"/>
          <w:bCs/>
          <w:sz w:val="18"/>
          <w:szCs w:val="18"/>
        </w:rPr>
        <w:t xml:space="preserve"> Scikit-learn, XGBoost, TensorFlow, PyTorch, Pandas, NumPy</w:t>
      </w:r>
      <w:r w:rsidR="00497AD8">
        <w:rPr>
          <w:rFonts w:ascii="Georgia" w:hAnsi="Georgia"/>
          <w:bCs/>
          <w:sz w:val="18"/>
          <w:szCs w:val="18"/>
        </w:rPr>
        <w:t xml:space="preserve">, SHAP, LIME, </w:t>
      </w:r>
      <w:r w:rsidR="00497AD8" w:rsidRPr="00497AD8">
        <w:rPr>
          <w:rFonts w:ascii="Georgia" w:hAnsi="Georgia"/>
          <w:bCs/>
          <w:sz w:val="18"/>
          <w:szCs w:val="18"/>
        </w:rPr>
        <w:t xml:space="preserve">Feature selection, </w:t>
      </w:r>
    </w:p>
    <w:p w14:paraId="082E885D" w14:textId="7F9E464D" w:rsidR="00492914" w:rsidRDefault="00497AD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497AD8">
        <w:rPr>
          <w:rFonts w:ascii="Georgia" w:hAnsi="Georgia"/>
          <w:bCs/>
          <w:sz w:val="18"/>
          <w:szCs w:val="18"/>
        </w:rPr>
        <w:t>hyperparameter tuning, classification, regression, clustering</w:t>
      </w:r>
    </w:p>
    <w:p w14:paraId="5D027863" w14:textId="0B1217F7" w:rsidR="00497AD8" w:rsidRDefault="00497AD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97AD8">
        <w:rPr>
          <w:rFonts w:ascii="Georgia" w:hAnsi="Georgia"/>
          <w:b/>
          <w:bCs/>
          <w:sz w:val="18"/>
          <w:szCs w:val="18"/>
        </w:rPr>
        <w:t>Forecasting:</w:t>
      </w:r>
      <w:r w:rsidRPr="00497AD8">
        <w:rPr>
          <w:rFonts w:ascii="Georgia" w:hAnsi="Georgia"/>
          <w:bCs/>
          <w:sz w:val="18"/>
          <w:szCs w:val="18"/>
        </w:rPr>
        <w:t xml:space="preserve"> ARIMA, Prophet</w:t>
      </w:r>
    </w:p>
    <w:p w14:paraId="37AB26F2" w14:textId="2FD864B5" w:rsidR="00406F98" w:rsidRDefault="00406F9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06F98">
        <w:rPr>
          <w:rFonts w:ascii="Georgia" w:hAnsi="Georgia"/>
          <w:b/>
          <w:bCs/>
          <w:sz w:val="18"/>
          <w:szCs w:val="18"/>
        </w:rPr>
        <w:t>NLP &amp; GenAI:</w:t>
      </w:r>
      <w:r w:rsidRPr="00406F98">
        <w:rPr>
          <w:rFonts w:ascii="Georgia" w:hAnsi="Georgia"/>
          <w:bCs/>
          <w:sz w:val="18"/>
          <w:szCs w:val="18"/>
        </w:rPr>
        <w:t xml:space="preserve"> Text Embeddings, Transformers, RAG, BERT, Fine-tuning LLMs</w:t>
      </w:r>
    </w:p>
    <w:p w14:paraId="3833576E" w14:textId="2B25A50E" w:rsidR="00406F98" w:rsidRDefault="00406F9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06F98">
        <w:rPr>
          <w:rFonts w:ascii="Georgia" w:hAnsi="Georgia"/>
          <w:b/>
          <w:bCs/>
          <w:sz w:val="18"/>
          <w:szCs w:val="18"/>
        </w:rPr>
        <w:t>Methodologies:</w:t>
      </w:r>
      <w:r w:rsidRPr="00406F98">
        <w:rPr>
          <w:rFonts w:ascii="Georgia" w:hAnsi="Georgia"/>
          <w:bCs/>
          <w:sz w:val="18"/>
          <w:szCs w:val="18"/>
        </w:rPr>
        <w:t xml:space="preserve"> Agile, DevOps, A/B Testing, Statistical Inference, Time Series Forecasting</w:t>
      </w:r>
    </w:p>
    <w:p w14:paraId="6578337A" w14:textId="74E09CC3" w:rsidR="006A6D06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6A6D06">
        <w:rPr>
          <w:rFonts w:ascii="Georgia" w:hAnsi="Georgia"/>
          <w:b/>
          <w:sz w:val="18"/>
          <w:szCs w:val="18"/>
        </w:rPr>
        <w:t>Cloud Platforms:</w:t>
      </w:r>
      <w:r w:rsidRPr="006A6D06">
        <w:rPr>
          <w:rFonts w:ascii="Georgia" w:hAnsi="Georgia"/>
          <w:bCs/>
          <w:sz w:val="18"/>
          <w:szCs w:val="18"/>
        </w:rPr>
        <w:t xml:space="preserve"> Google Cloud Platform (BigQuery, AI Platform, Cloud Functions), Azure (Azure ML, AKS)</w:t>
      </w:r>
      <w:r w:rsidR="00406F98">
        <w:rPr>
          <w:rFonts w:ascii="Georgia" w:hAnsi="Georgia"/>
          <w:bCs/>
          <w:sz w:val="18"/>
          <w:szCs w:val="18"/>
        </w:rPr>
        <w:t>, AWS (Sagemaker, S3,</w:t>
      </w:r>
    </w:p>
    <w:p w14:paraId="4558120F" w14:textId="45053E0B" w:rsidR="00406F98" w:rsidRDefault="00406F9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EC2, Glue, Kinesis, Redshift, RDS, Lambda, Quicksight)</w:t>
      </w:r>
      <w:r w:rsidR="00497AD8">
        <w:rPr>
          <w:rFonts w:ascii="Georgia" w:hAnsi="Georgia"/>
          <w:bCs/>
          <w:sz w:val="18"/>
          <w:szCs w:val="18"/>
        </w:rPr>
        <w:t>, GCP, Databricks</w:t>
      </w:r>
      <w:r w:rsidR="00CD16DE">
        <w:rPr>
          <w:rFonts w:ascii="Georgia" w:hAnsi="Georgia"/>
          <w:bCs/>
          <w:sz w:val="18"/>
          <w:szCs w:val="18"/>
        </w:rPr>
        <w:t>, Snowflake</w:t>
      </w:r>
      <w:r w:rsidR="00497AD8">
        <w:rPr>
          <w:rFonts w:ascii="Georgia" w:hAnsi="Georgia"/>
          <w:bCs/>
          <w:sz w:val="18"/>
          <w:szCs w:val="18"/>
        </w:rPr>
        <w:t xml:space="preserve"> </w:t>
      </w:r>
    </w:p>
    <w:p w14:paraId="69BAB027" w14:textId="46AF8822" w:rsidR="006A6D06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6A6D06">
        <w:rPr>
          <w:rFonts w:ascii="Georgia" w:hAnsi="Georgia"/>
          <w:b/>
          <w:sz w:val="18"/>
          <w:szCs w:val="18"/>
        </w:rPr>
        <w:t>DevOps &amp; MLOps: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6A6D06">
        <w:rPr>
          <w:rFonts w:ascii="Georgia" w:hAnsi="Georgia"/>
          <w:bCs/>
          <w:sz w:val="18"/>
          <w:szCs w:val="18"/>
        </w:rPr>
        <w:t>GitHub Actions, Jenkins, Kubeflow, Apache Airflow</w:t>
      </w:r>
    </w:p>
    <w:p w14:paraId="3B257B2E" w14:textId="0954C9DA" w:rsidR="006A6D06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6A6D06">
        <w:rPr>
          <w:rFonts w:ascii="Georgia" w:hAnsi="Georgia"/>
          <w:b/>
          <w:sz w:val="18"/>
          <w:szCs w:val="18"/>
        </w:rPr>
        <w:t>Containerization &amp; Deployment:</w:t>
      </w:r>
      <w:r w:rsidRPr="006A6D06">
        <w:rPr>
          <w:rFonts w:ascii="Georgia" w:hAnsi="Georgia"/>
          <w:bCs/>
          <w:sz w:val="18"/>
          <w:szCs w:val="18"/>
        </w:rPr>
        <w:t xml:space="preserve"> Docker, Kubernetes, FastAPI, Flask</w:t>
      </w:r>
    </w:p>
    <w:p w14:paraId="1C6D2A47" w14:textId="42AEA13F" w:rsidR="006A6D06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6A6D06">
        <w:rPr>
          <w:rFonts w:ascii="Georgia" w:hAnsi="Georgia"/>
          <w:b/>
          <w:sz w:val="18"/>
          <w:szCs w:val="18"/>
        </w:rPr>
        <w:t xml:space="preserve">Monitoring &amp; Logging: </w:t>
      </w:r>
      <w:r w:rsidRPr="006A6D06">
        <w:rPr>
          <w:rFonts w:ascii="Georgia" w:hAnsi="Georgia"/>
          <w:bCs/>
          <w:sz w:val="18"/>
          <w:szCs w:val="18"/>
        </w:rPr>
        <w:t>Prometheus, Grafana, ELK Stack, Stackdriver</w:t>
      </w:r>
    </w:p>
    <w:p w14:paraId="5FDE25DE" w14:textId="7FD80EAD" w:rsidR="006A6D06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</w:t>
      </w:r>
      <w:bookmarkStart w:id="0" w:name="_Hlk201965408"/>
      <w:r w:rsidRPr="00492914">
        <w:rPr>
          <w:rFonts w:ascii="Georgia" w:hAnsi="Georgia"/>
          <w:bCs/>
          <w:sz w:val="18"/>
          <w:szCs w:val="18"/>
        </w:rPr>
        <w:t xml:space="preserve">● </w:t>
      </w:r>
      <w:bookmarkEnd w:id="0"/>
      <w:r w:rsidRPr="006A6D06">
        <w:rPr>
          <w:rFonts w:ascii="Georgia" w:hAnsi="Georgia"/>
          <w:b/>
          <w:sz w:val="18"/>
          <w:szCs w:val="18"/>
        </w:rPr>
        <w:t xml:space="preserve">Data Engineering: </w:t>
      </w:r>
      <w:r w:rsidRPr="006A6D06">
        <w:rPr>
          <w:rFonts w:ascii="Georgia" w:hAnsi="Georgia"/>
          <w:bCs/>
          <w:sz w:val="18"/>
          <w:szCs w:val="18"/>
        </w:rPr>
        <w:t xml:space="preserve">Apache Spark, </w:t>
      </w:r>
      <w:r w:rsidR="00406F98">
        <w:rPr>
          <w:rFonts w:ascii="Georgia" w:hAnsi="Georgia"/>
          <w:bCs/>
          <w:sz w:val="18"/>
          <w:szCs w:val="18"/>
        </w:rPr>
        <w:t xml:space="preserve">Hadoop, </w:t>
      </w:r>
      <w:r w:rsidRPr="006A6D06">
        <w:rPr>
          <w:rFonts w:ascii="Georgia" w:hAnsi="Georgia"/>
          <w:bCs/>
          <w:sz w:val="18"/>
          <w:szCs w:val="18"/>
        </w:rPr>
        <w:t>Dask, Great Expectations</w:t>
      </w:r>
      <w:r w:rsidR="00497AD8">
        <w:rPr>
          <w:rFonts w:ascii="Georgia" w:hAnsi="Georgia"/>
          <w:bCs/>
          <w:sz w:val="18"/>
          <w:szCs w:val="18"/>
        </w:rPr>
        <w:t>, PySpark, ETL, Data Wrangling, Pipeline automation</w:t>
      </w:r>
    </w:p>
    <w:p w14:paraId="6B427361" w14:textId="16B82EC9" w:rsidR="006A6D06" w:rsidRPr="00406F98" w:rsidRDefault="006A6D06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="00406F98">
        <w:rPr>
          <w:rFonts w:ascii="Georgia" w:hAnsi="Georgia"/>
          <w:b/>
          <w:sz w:val="18"/>
          <w:szCs w:val="18"/>
        </w:rPr>
        <w:t xml:space="preserve">Tools: </w:t>
      </w:r>
      <w:r w:rsidR="00406F98" w:rsidRPr="00406F98">
        <w:rPr>
          <w:rFonts w:ascii="Georgia" w:hAnsi="Georgia"/>
          <w:bCs/>
          <w:sz w:val="18"/>
          <w:szCs w:val="18"/>
        </w:rPr>
        <w:t>Git, Docker, Kubernetes, Jenkins</w:t>
      </w:r>
      <w:r w:rsidR="00497AD8">
        <w:rPr>
          <w:rFonts w:ascii="Georgia" w:hAnsi="Georgia"/>
          <w:bCs/>
          <w:sz w:val="18"/>
          <w:szCs w:val="18"/>
        </w:rPr>
        <w:t>, CI/CD</w:t>
      </w:r>
    </w:p>
    <w:p w14:paraId="09E76FB4" w14:textId="28B6BC2E" w:rsidR="00406F98" w:rsidRDefault="00406F98" w:rsidP="006A6D06">
      <w:pPr>
        <w:pStyle w:val="BodyText"/>
        <w:spacing w:before="1"/>
        <w:ind w:left="0" w:firstLine="0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 xml:space="preserve">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06F98">
        <w:rPr>
          <w:rFonts w:ascii="Georgia" w:hAnsi="Georgia"/>
          <w:b/>
          <w:bCs/>
          <w:sz w:val="18"/>
          <w:szCs w:val="18"/>
        </w:rPr>
        <w:t>Visualization:</w:t>
      </w:r>
      <w:r w:rsidRPr="00406F98">
        <w:rPr>
          <w:rFonts w:ascii="Georgia" w:hAnsi="Georgia"/>
          <w:bCs/>
          <w:sz w:val="18"/>
          <w:szCs w:val="18"/>
        </w:rPr>
        <w:t xml:space="preserve"> Matplotlib, Seaborn, Plotly,</w:t>
      </w:r>
      <w:r>
        <w:rPr>
          <w:rFonts w:ascii="Georgia" w:hAnsi="Georgia"/>
          <w:bCs/>
          <w:sz w:val="18"/>
          <w:szCs w:val="18"/>
        </w:rPr>
        <w:t xml:space="preserve"> PowerBI,</w:t>
      </w:r>
      <w:r w:rsidRPr="00406F98">
        <w:rPr>
          <w:rFonts w:ascii="Georgia" w:hAnsi="Georgia"/>
          <w:bCs/>
          <w:sz w:val="18"/>
          <w:szCs w:val="18"/>
        </w:rPr>
        <w:t xml:space="preserve"> Tableau</w:t>
      </w:r>
    </w:p>
    <w:p w14:paraId="5F697ED5" w14:textId="788DD027" w:rsidR="006A6D06" w:rsidRPr="00492914" w:rsidRDefault="006A6D06" w:rsidP="006A6D06">
      <w:pPr>
        <w:pStyle w:val="BodyText"/>
        <w:spacing w:before="1"/>
        <w:ind w:left="0" w:firstLine="0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6A6D06">
        <w:rPr>
          <w:rFonts w:ascii="Georgia" w:hAnsi="Georgia"/>
          <w:b/>
          <w:sz w:val="18"/>
          <w:szCs w:val="18"/>
        </w:rPr>
        <w:t>Security &amp; Compliance:</w:t>
      </w:r>
      <w:r w:rsidRPr="006A6D06">
        <w:rPr>
          <w:rFonts w:ascii="Georgia" w:hAnsi="Georgia"/>
          <w:bCs/>
          <w:sz w:val="18"/>
          <w:szCs w:val="18"/>
        </w:rPr>
        <w:t xml:space="preserve"> Vault, IAM, HIPAA-aware practices</w:t>
      </w:r>
    </w:p>
    <w:p w14:paraId="5DBD5DDA" w14:textId="77777777" w:rsidR="00492914" w:rsidRDefault="00492914" w:rsidP="00C81ABA">
      <w:pPr>
        <w:pStyle w:val="BodyText"/>
        <w:spacing w:before="1"/>
        <w:ind w:left="0" w:firstLine="0"/>
        <w:rPr>
          <w:rFonts w:ascii="Georgia"/>
          <w:b/>
          <w:sz w:val="20"/>
        </w:rPr>
      </w:pPr>
    </w:p>
    <w:p w14:paraId="03E3940C" w14:textId="1D304E89" w:rsidR="00A766FD" w:rsidRDefault="00492914" w:rsidP="00C81ABA">
      <w:pPr>
        <w:pStyle w:val="BodyText"/>
        <w:spacing w:before="1"/>
        <w:ind w:left="0" w:firstLine="0"/>
        <w:rPr>
          <w:rFonts w:ascii="Georgia"/>
          <w:b/>
          <w:sz w:val="18"/>
          <w:szCs w:val="18"/>
        </w:rPr>
      </w:pPr>
      <w:r>
        <w:rPr>
          <w:rFonts w:ascii="Georgia"/>
          <w:b/>
          <w:sz w:val="18"/>
          <w:szCs w:val="18"/>
        </w:rPr>
        <w:t xml:space="preserve">     </w:t>
      </w:r>
      <w:r w:rsidR="00C81ABA" w:rsidRPr="00C81ABA">
        <w:rPr>
          <w:rFonts w:ascii="Georgia"/>
          <w:b/>
          <w:sz w:val="18"/>
          <w:szCs w:val="18"/>
        </w:rPr>
        <w:t>PROFESSIOANL EXPERIENCE</w:t>
      </w:r>
    </w:p>
    <w:p w14:paraId="27B404A3" w14:textId="05582B26" w:rsidR="00C81ABA" w:rsidRDefault="00C81ABA" w:rsidP="00C81ABA">
      <w:pPr>
        <w:pStyle w:val="BodyText"/>
        <w:spacing w:before="1"/>
        <w:ind w:left="0" w:firstLine="0"/>
        <w:rPr>
          <w:rFonts w:ascii="Georgia"/>
          <w:b/>
          <w:sz w:val="18"/>
          <w:szCs w:val="18"/>
        </w:rPr>
      </w:pPr>
      <w:r>
        <w:rPr>
          <w:rFonts w:ascii="Georgia"/>
          <w:noProof/>
          <w:sz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D3757DB" wp14:editId="44DE7B3E">
                <wp:simplePos x="0" y="0"/>
                <wp:positionH relativeFrom="column">
                  <wp:posOffset>154906</wp:posOffset>
                </wp:positionH>
                <wp:positionV relativeFrom="paragraph">
                  <wp:posOffset>48895</wp:posOffset>
                </wp:positionV>
                <wp:extent cx="6792784" cy="0"/>
                <wp:effectExtent l="38100" t="38100" r="65405" b="95250"/>
                <wp:wrapNone/>
                <wp:docPr id="19897581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278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E5961" id="Straight Connector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2pt,3.85pt" to="547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Georgia"/>
          <w:b/>
          <w:sz w:val="18"/>
          <w:szCs w:val="18"/>
        </w:rPr>
        <w:t xml:space="preserve">     </w:t>
      </w:r>
    </w:p>
    <w:p w14:paraId="495355EE" w14:textId="2226A493" w:rsidR="00492914" w:rsidRDefault="00C81ABA" w:rsidP="00406F98">
      <w:pPr>
        <w:pStyle w:val="BodyText"/>
        <w:spacing w:before="1"/>
        <w:ind w:left="0" w:firstLine="0"/>
        <w:rPr>
          <w:rFonts w:ascii="Georgia"/>
          <w:b/>
          <w:sz w:val="18"/>
          <w:szCs w:val="18"/>
        </w:rPr>
      </w:pPr>
      <w:r>
        <w:rPr>
          <w:rFonts w:ascii="Georgia"/>
          <w:b/>
          <w:sz w:val="18"/>
          <w:szCs w:val="18"/>
        </w:rPr>
        <w:t xml:space="preserve">      </w:t>
      </w:r>
      <w:r w:rsidR="00033C56">
        <w:rPr>
          <w:rFonts w:ascii="Georgia"/>
          <w:b/>
          <w:sz w:val="18"/>
          <w:szCs w:val="18"/>
        </w:rPr>
        <w:t>Aetna</w:t>
      </w:r>
      <w:r w:rsidR="006A6D06">
        <w:rPr>
          <w:rFonts w:ascii="Georgia"/>
          <w:b/>
          <w:sz w:val="18"/>
          <w:szCs w:val="18"/>
        </w:rPr>
        <w:t>,</w:t>
      </w:r>
      <w:r w:rsidR="00033C56">
        <w:rPr>
          <w:rFonts w:ascii="Georgia"/>
          <w:b/>
          <w:sz w:val="18"/>
          <w:szCs w:val="18"/>
        </w:rPr>
        <w:t xml:space="preserve"> Connecticut</w:t>
      </w:r>
      <w:r w:rsidR="00492914">
        <w:rPr>
          <w:rFonts w:ascii="Georgia"/>
          <w:b/>
          <w:sz w:val="18"/>
          <w:szCs w:val="18"/>
        </w:rPr>
        <w:t>–</w:t>
      </w:r>
      <w:r w:rsidR="006A6D06">
        <w:rPr>
          <w:rFonts w:ascii="Georgia"/>
          <w:b/>
          <w:sz w:val="18"/>
          <w:szCs w:val="18"/>
        </w:rPr>
        <w:t xml:space="preserve"> </w:t>
      </w:r>
      <w:r w:rsidR="00033C56">
        <w:rPr>
          <w:rFonts w:ascii="Georgia"/>
          <w:b/>
          <w:sz w:val="18"/>
          <w:szCs w:val="18"/>
        </w:rPr>
        <w:t>Data Scientist</w:t>
      </w:r>
      <w:r w:rsidR="006A6D06">
        <w:rPr>
          <w:rFonts w:ascii="Georgia"/>
          <w:b/>
          <w:sz w:val="18"/>
          <w:szCs w:val="18"/>
        </w:rPr>
        <w:t xml:space="preserve">                                                                                  </w:t>
      </w:r>
      <w:r>
        <w:rPr>
          <w:rFonts w:ascii="Georgia"/>
          <w:b/>
          <w:sz w:val="18"/>
          <w:szCs w:val="18"/>
        </w:rPr>
        <w:t xml:space="preserve">                               </w:t>
      </w:r>
      <w:r w:rsidR="00033C56">
        <w:rPr>
          <w:rFonts w:ascii="Georgia"/>
          <w:b/>
          <w:sz w:val="18"/>
          <w:szCs w:val="18"/>
        </w:rPr>
        <w:t xml:space="preserve">  </w:t>
      </w:r>
      <w:r w:rsidR="004E63A5">
        <w:rPr>
          <w:rFonts w:ascii="Georgia"/>
          <w:b/>
          <w:sz w:val="18"/>
          <w:szCs w:val="18"/>
        </w:rPr>
        <w:t>December</w:t>
      </w:r>
      <w:r>
        <w:rPr>
          <w:rFonts w:ascii="Georgia"/>
          <w:b/>
          <w:sz w:val="18"/>
          <w:szCs w:val="18"/>
        </w:rPr>
        <w:t xml:space="preserve"> 202</w:t>
      </w:r>
      <w:r w:rsidR="004E63A5">
        <w:rPr>
          <w:rFonts w:ascii="Georgia"/>
          <w:b/>
          <w:sz w:val="18"/>
          <w:szCs w:val="18"/>
        </w:rPr>
        <w:t>3</w:t>
      </w:r>
      <w:r>
        <w:rPr>
          <w:rFonts w:ascii="Georgia"/>
          <w:b/>
          <w:sz w:val="18"/>
          <w:szCs w:val="18"/>
        </w:rPr>
        <w:t xml:space="preserve"> </w:t>
      </w:r>
      <w:r>
        <w:rPr>
          <w:rFonts w:ascii="Georgia"/>
          <w:b/>
          <w:sz w:val="18"/>
          <w:szCs w:val="18"/>
        </w:rPr>
        <w:t>–</w:t>
      </w:r>
      <w:r>
        <w:rPr>
          <w:rFonts w:ascii="Georgia"/>
          <w:b/>
          <w:sz w:val="18"/>
          <w:szCs w:val="18"/>
        </w:rPr>
        <w:t xml:space="preserve"> Present</w:t>
      </w:r>
    </w:p>
    <w:p w14:paraId="0060922F" w14:textId="77777777" w:rsidR="001F58B8" w:rsidRDefault="00E62FCF" w:rsidP="00406F98">
      <w:pPr>
        <w:pStyle w:val="BodyText"/>
        <w:spacing w:before="1"/>
        <w:ind w:left="0" w:firstLine="0"/>
        <w:rPr>
          <w:rFonts w:ascii="Georgia"/>
          <w:b/>
          <w:sz w:val="18"/>
          <w:szCs w:val="18"/>
        </w:rPr>
      </w:pPr>
      <w:r>
        <w:rPr>
          <w:rFonts w:ascii="Georgia"/>
          <w:b/>
          <w:sz w:val="18"/>
          <w:szCs w:val="18"/>
        </w:rPr>
        <w:t xml:space="preserve">      </w:t>
      </w:r>
      <w:r w:rsidR="001F58B8">
        <w:rPr>
          <w:rFonts w:ascii="Georgia"/>
          <w:b/>
          <w:sz w:val="18"/>
          <w:szCs w:val="18"/>
        </w:rPr>
        <w:t>Domain: Healthcare</w:t>
      </w:r>
    </w:p>
    <w:p w14:paraId="74AB5257" w14:textId="3A673747" w:rsidR="00E62FCF" w:rsidRDefault="001F58B8" w:rsidP="00406F98">
      <w:pPr>
        <w:pStyle w:val="BodyText"/>
        <w:spacing w:before="1"/>
        <w:ind w:left="0" w:firstLine="0"/>
        <w:rPr>
          <w:rFonts w:ascii="Georgia"/>
          <w:bCs/>
          <w:sz w:val="18"/>
          <w:szCs w:val="18"/>
        </w:rPr>
      </w:pPr>
      <w:r>
        <w:rPr>
          <w:rFonts w:ascii="Georgia"/>
          <w:b/>
          <w:sz w:val="18"/>
          <w:szCs w:val="18"/>
        </w:rPr>
        <w:t xml:space="preserve">      </w:t>
      </w:r>
      <w:r w:rsidR="00E62FCF">
        <w:rPr>
          <w:rFonts w:ascii="Georgia"/>
          <w:b/>
          <w:sz w:val="18"/>
          <w:szCs w:val="18"/>
        </w:rPr>
        <w:t xml:space="preserve">Project: </w:t>
      </w:r>
      <w:r w:rsidR="00E62FCF" w:rsidRPr="00E62FCF">
        <w:rPr>
          <w:rFonts w:ascii="Georgia"/>
          <w:bCs/>
          <w:sz w:val="18"/>
          <w:szCs w:val="18"/>
        </w:rPr>
        <w:t xml:space="preserve">Developed and deployed ML models for hospital readmission and chronic disease risk, reducing readmissions by 12%. Built </w:t>
      </w:r>
    </w:p>
    <w:p w14:paraId="702B75B9" w14:textId="77777777" w:rsidR="00E62FCF" w:rsidRDefault="00E62FCF" w:rsidP="00406F98">
      <w:pPr>
        <w:pStyle w:val="BodyText"/>
        <w:spacing w:before="1"/>
        <w:ind w:left="0" w:firstLine="0"/>
        <w:rPr>
          <w:rFonts w:ascii="Georgia"/>
          <w:bCs/>
          <w:sz w:val="18"/>
          <w:szCs w:val="18"/>
        </w:rPr>
      </w:pPr>
      <w:r>
        <w:rPr>
          <w:rFonts w:ascii="Georgia"/>
          <w:bCs/>
          <w:sz w:val="18"/>
          <w:szCs w:val="18"/>
        </w:rPr>
        <w:t xml:space="preserve">      </w:t>
      </w:r>
      <w:r w:rsidRPr="00E62FCF">
        <w:rPr>
          <w:rFonts w:ascii="Georgia"/>
          <w:bCs/>
          <w:sz w:val="18"/>
          <w:szCs w:val="18"/>
        </w:rPr>
        <w:t xml:space="preserve">CI/CD pipelines with GitHub Actions and Kubeflow, cutting deployment errors by 40%. Containerized   model services using Docker </w:t>
      </w:r>
    </w:p>
    <w:p w14:paraId="088F1497" w14:textId="6CB276C4" w:rsidR="00E62FCF" w:rsidRDefault="00E62FCF" w:rsidP="00406F98">
      <w:pPr>
        <w:pStyle w:val="BodyText"/>
        <w:spacing w:before="1"/>
        <w:ind w:left="0" w:firstLine="0"/>
        <w:rPr>
          <w:rFonts w:ascii="Georgia"/>
          <w:bCs/>
          <w:sz w:val="18"/>
          <w:szCs w:val="18"/>
        </w:rPr>
      </w:pPr>
      <w:r>
        <w:rPr>
          <w:rFonts w:ascii="Georgia"/>
          <w:bCs/>
          <w:sz w:val="18"/>
          <w:szCs w:val="18"/>
        </w:rPr>
        <w:t xml:space="preserve">      </w:t>
      </w:r>
      <w:r w:rsidRPr="00E62FCF">
        <w:rPr>
          <w:rFonts w:ascii="Georgia"/>
          <w:bCs/>
          <w:sz w:val="18"/>
          <w:szCs w:val="18"/>
        </w:rPr>
        <w:t xml:space="preserve">and </w:t>
      </w:r>
      <w:r>
        <w:rPr>
          <w:rFonts w:ascii="Georgia"/>
          <w:bCs/>
          <w:sz w:val="18"/>
          <w:szCs w:val="18"/>
        </w:rPr>
        <w:t>K</w:t>
      </w:r>
      <w:r w:rsidRPr="00E62FCF">
        <w:rPr>
          <w:rFonts w:ascii="Georgia"/>
          <w:bCs/>
          <w:sz w:val="18"/>
          <w:szCs w:val="18"/>
        </w:rPr>
        <w:t>ubernetes, reducing cloud costs by 20%.</w:t>
      </w:r>
      <w:r>
        <w:rPr>
          <w:rFonts w:ascii="Georgia"/>
          <w:bCs/>
          <w:sz w:val="18"/>
          <w:szCs w:val="18"/>
        </w:rPr>
        <w:t xml:space="preserve"> </w:t>
      </w:r>
      <w:r w:rsidRPr="00E62FCF">
        <w:rPr>
          <w:rFonts w:ascii="Georgia"/>
          <w:bCs/>
          <w:sz w:val="18"/>
          <w:szCs w:val="18"/>
        </w:rPr>
        <w:t xml:space="preserve">Enabled real-time monitoring with Prometheus and Grafana for early detection of data </w:t>
      </w:r>
    </w:p>
    <w:p w14:paraId="1043C0BF" w14:textId="5D2EEFCD" w:rsidR="00E62FCF" w:rsidRPr="00E62FCF" w:rsidRDefault="00E62FCF" w:rsidP="00406F98">
      <w:pPr>
        <w:pStyle w:val="BodyText"/>
        <w:spacing w:before="1"/>
        <w:ind w:left="0" w:firstLine="0"/>
        <w:rPr>
          <w:rFonts w:ascii="Georgia"/>
          <w:bCs/>
          <w:sz w:val="18"/>
          <w:szCs w:val="18"/>
        </w:rPr>
      </w:pPr>
      <w:r>
        <w:rPr>
          <w:rFonts w:ascii="Georgia"/>
          <w:bCs/>
          <w:sz w:val="18"/>
          <w:szCs w:val="18"/>
        </w:rPr>
        <w:t xml:space="preserve">      </w:t>
      </w:r>
      <w:r w:rsidRPr="00E62FCF">
        <w:rPr>
          <w:rFonts w:ascii="Georgia"/>
          <w:bCs/>
          <w:sz w:val="18"/>
          <w:szCs w:val="18"/>
        </w:rPr>
        <w:t>drift.</w:t>
      </w:r>
      <w:r>
        <w:rPr>
          <w:rFonts w:ascii="Georgia"/>
          <w:bCs/>
          <w:sz w:val="18"/>
          <w:szCs w:val="18"/>
        </w:rPr>
        <w:t xml:space="preserve"> </w:t>
      </w:r>
      <w:r w:rsidRPr="00E62FCF">
        <w:rPr>
          <w:rFonts w:ascii="Georgia"/>
          <w:bCs/>
          <w:sz w:val="18"/>
          <w:szCs w:val="18"/>
        </w:rPr>
        <w:t>Migrated ML workflows to GCP AI Platform, improving scalability and training efficiency.</w:t>
      </w:r>
    </w:p>
    <w:p w14:paraId="4D8098EA" w14:textId="59C12AF5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Collaborated with data scientists and clinicians to operationalize predictive models for hospital readmission risk, contributing to </w:t>
      </w:r>
    </w:p>
    <w:p w14:paraId="78C83902" w14:textId="0700CB99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a </w:t>
      </w:r>
      <w:r w:rsidRPr="0000277A">
        <w:rPr>
          <w:rFonts w:ascii="Georgia" w:hAnsi="Georgia"/>
          <w:bCs/>
          <w:sz w:val="18"/>
          <w:szCs w:val="18"/>
        </w:rPr>
        <w:t xml:space="preserve">12% </w:t>
      </w:r>
      <w:r w:rsidR="006A6D06" w:rsidRPr="0000277A">
        <w:rPr>
          <w:rFonts w:ascii="Georgia" w:hAnsi="Georgia"/>
          <w:bCs/>
          <w:sz w:val="18"/>
          <w:szCs w:val="18"/>
        </w:rPr>
        <w:t>drop-in</w:t>
      </w:r>
      <w:r w:rsidRPr="0000277A">
        <w:rPr>
          <w:rFonts w:ascii="Georgia" w:hAnsi="Georgia"/>
          <w:bCs/>
          <w:sz w:val="18"/>
          <w:szCs w:val="18"/>
        </w:rPr>
        <w:t xml:space="preserve"> readmission rates during early deployment.</w:t>
      </w:r>
    </w:p>
    <w:p w14:paraId="48F9CF8B" w14:textId="6299DBE8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Designed automated CI/CD pipelines using GitHub Actions and Kubeflow, improving deployment efficiency and reducing </w:t>
      </w:r>
    </w:p>
    <w:p w14:paraId="32AE44D7" w14:textId="77DEB7B5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</w:t>
      </w:r>
      <w:r w:rsidRPr="0000277A">
        <w:rPr>
          <w:rFonts w:ascii="Georgia" w:hAnsi="Georgia"/>
          <w:bCs/>
          <w:sz w:val="18"/>
          <w:szCs w:val="18"/>
        </w:rPr>
        <w:t>manual errors by 40%.</w:t>
      </w:r>
    </w:p>
    <w:p w14:paraId="0E07D139" w14:textId="43964A7E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Managed the lifecycle of several production models, including those for chronic disease prediction and care management </w:t>
      </w:r>
    </w:p>
    <w:p w14:paraId="5DCCBFCF" w14:textId="77B49D3C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00277A">
        <w:rPr>
          <w:rFonts w:ascii="Georgia" w:hAnsi="Georgia"/>
          <w:bCs/>
          <w:sz w:val="18"/>
          <w:szCs w:val="18"/>
        </w:rPr>
        <w:t>prioritization, ensuring consistent monitoring and scheduled retraining.</w:t>
      </w:r>
    </w:p>
    <w:p w14:paraId="24C93933" w14:textId="6701025A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>
        <w:rPr>
          <w:rFonts w:ascii="Georgia" w:hAnsi="Georgia"/>
          <w:bCs/>
          <w:sz w:val="18"/>
          <w:szCs w:val="18"/>
        </w:rPr>
        <w:t>B</w:t>
      </w:r>
      <w:r w:rsidRPr="0000277A">
        <w:rPr>
          <w:rFonts w:ascii="Georgia" w:hAnsi="Georgia"/>
          <w:bCs/>
          <w:sz w:val="18"/>
          <w:szCs w:val="18"/>
        </w:rPr>
        <w:t>uilt containerized model services with Docker and Kubernetes, optimizing cluster configuration and cutting cloud costs by 20%.</w:t>
      </w:r>
    </w:p>
    <w:p w14:paraId="544E62FB" w14:textId="77777777" w:rsidR="00C121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Used Prometheus and Grafana to implement real-time model monitoring, enabling early detection of data drift and </w:t>
      </w:r>
    </w:p>
    <w:p w14:paraId="0F2DBCF2" w14:textId="5152E2A6" w:rsidR="0000277A" w:rsidRDefault="00C121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="0000277A" w:rsidRPr="0000277A">
        <w:rPr>
          <w:rFonts w:ascii="Georgia" w:hAnsi="Georgia"/>
          <w:bCs/>
          <w:sz w:val="18"/>
          <w:szCs w:val="18"/>
        </w:rPr>
        <w:t>service degradation.</w:t>
      </w:r>
    </w:p>
    <w:p w14:paraId="0F261FA2" w14:textId="42958FC3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Worked with GCP engineers to migrate existing ML workflows to Google Cloud AI Platform, improving training times and </w:t>
      </w:r>
    </w:p>
    <w:p w14:paraId="5E3A744E" w14:textId="7EB914A9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00277A">
        <w:rPr>
          <w:rFonts w:ascii="Georgia" w:hAnsi="Georgia"/>
          <w:bCs/>
          <w:sz w:val="18"/>
          <w:szCs w:val="18"/>
        </w:rPr>
        <w:t>model scalability.</w:t>
      </w:r>
    </w:p>
    <w:p w14:paraId="75A9C99F" w14:textId="4648B04B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 xml:space="preserve">Achieved 95%+ precision in identifying high-risk diabetic patients through a tuned XGBoost model, helping care teams </w:t>
      </w:r>
    </w:p>
    <w:p w14:paraId="17BFE026" w14:textId="4A9C5019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</w:t>
      </w:r>
      <w:r w:rsidRPr="0000277A">
        <w:rPr>
          <w:rFonts w:ascii="Georgia" w:hAnsi="Georgia"/>
          <w:bCs/>
          <w:sz w:val="18"/>
          <w:szCs w:val="18"/>
        </w:rPr>
        <w:t>focus interventions more effectively.</w:t>
      </w:r>
    </w:p>
    <w:p w14:paraId="6AC22619" w14:textId="6DA00955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>Set up robust data validation and preprocessing pipelines with Great Expectations, reducing pipeline failures by 30%.</w:t>
      </w:r>
    </w:p>
    <w:p w14:paraId="675FA56A" w14:textId="2F92E4C9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>Documented key deployment architectures and best practices, contributing to internal engineering standards.</w:t>
      </w:r>
    </w:p>
    <w:p w14:paraId="4D1A64A5" w14:textId="315FC3DE" w:rsidR="0000277A" w:rsidRDefault="0000277A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</w:t>
      </w:r>
      <w:r w:rsidR="00C1217A">
        <w:rPr>
          <w:rFonts w:ascii="Georgia" w:hAnsi="Georgia"/>
          <w:bCs/>
          <w:sz w:val="18"/>
          <w:szCs w:val="18"/>
        </w:rPr>
        <w:t xml:space="preserve"> </w:t>
      </w:r>
      <w:r w:rsidRPr="001E1C02">
        <w:rPr>
          <w:rFonts w:ascii="Georgia" w:hAnsi="Georgia"/>
          <w:bCs/>
          <w:sz w:val="18"/>
          <w:szCs w:val="18"/>
        </w:rPr>
        <w:t xml:space="preserve">● </w:t>
      </w:r>
      <w:r w:rsidRPr="0000277A">
        <w:rPr>
          <w:rFonts w:ascii="Georgia" w:hAnsi="Georgia"/>
          <w:bCs/>
          <w:sz w:val="18"/>
          <w:szCs w:val="18"/>
        </w:rPr>
        <w:t>Mentored junior team members on topics such as production ML, model monitoring, and containerization.</w:t>
      </w:r>
    </w:p>
    <w:p w14:paraId="2191C0EE" w14:textId="77777777" w:rsidR="00D44BD7" w:rsidRDefault="00D44BD7" w:rsidP="000027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777B2A86" w14:textId="54F3F624" w:rsidR="00985FB8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CC0B4F">
        <w:rPr>
          <w:rFonts w:ascii="Georgia" w:hAnsi="Georgia"/>
          <w:b/>
          <w:sz w:val="18"/>
          <w:szCs w:val="18"/>
        </w:rPr>
        <w:t>PNC Financial</w:t>
      </w:r>
      <w:r w:rsidR="00EB0AFA">
        <w:rPr>
          <w:rFonts w:ascii="Georgia" w:hAnsi="Georgia"/>
          <w:b/>
          <w:sz w:val="18"/>
          <w:szCs w:val="18"/>
        </w:rPr>
        <w:t xml:space="preserve">, </w:t>
      </w:r>
      <w:r w:rsidR="00CC0B4F">
        <w:rPr>
          <w:rFonts w:ascii="Georgia" w:hAnsi="Georgia"/>
          <w:b/>
          <w:sz w:val="18"/>
          <w:szCs w:val="18"/>
        </w:rPr>
        <w:t>Pittsburgh</w:t>
      </w:r>
      <w:r w:rsidR="00D44BD7">
        <w:rPr>
          <w:rFonts w:ascii="Georgia" w:hAnsi="Georgia"/>
          <w:b/>
          <w:sz w:val="18"/>
          <w:szCs w:val="18"/>
        </w:rPr>
        <w:t>–</w:t>
      </w:r>
      <w:r w:rsidR="00406F98" w:rsidRPr="00440AD6">
        <w:rPr>
          <w:rFonts w:ascii="Georgia" w:hAnsi="Georgia"/>
          <w:b/>
          <w:sz w:val="18"/>
          <w:szCs w:val="18"/>
        </w:rPr>
        <w:t xml:space="preserve"> </w:t>
      </w:r>
      <w:r w:rsidR="00D44BD7">
        <w:rPr>
          <w:rFonts w:ascii="Georgia" w:hAnsi="Georgia"/>
          <w:b/>
          <w:sz w:val="18"/>
          <w:szCs w:val="18"/>
        </w:rPr>
        <w:t>Data Scientist</w:t>
      </w:r>
      <w:r w:rsidR="00492914">
        <w:rPr>
          <w:rFonts w:ascii="Georgia" w:hAnsi="Georgia"/>
          <w:b/>
          <w:sz w:val="18"/>
          <w:szCs w:val="18"/>
        </w:rPr>
        <w:t xml:space="preserve">                                                               </w:t>
      </w:r>
      <w:r w:rsidR="00440AD6">
        <w:rPr>
          <w:rFonts w:ascii="Georgia" w:hAnsi="Georgia"/>
          <w:b/>
          <w:sz w:val="18"/>
          <w:szCs w:val="18"/>
        </w:rPr>
        <w:t xml:space="preserve">                  </w:t>
      </w:r>
      <w:r w:rsidR="00EB0AFA">
        <w:rPr>
          <w:rFonts w:ascii="Georgia" w:hAnsi="Georgia"/>
          <w:b/>
          <w:sz w:val="18"/>
          <w:szCs w:val="18"/>
        </w:rPr>
        <w:t>November 2022 – December 2023</w:t>
      </w:r>
    </w:p>
    <w:p w14:paraId="6886D6A7" w14:textId="77777777" w:rsidR="001F58B8" w:rsidRDefault="00412B97" w:rsidP="00C1217A">
      <w:pPr>
        <w:pStyle w:val="BodyText"/>
        <w:spacing w:before="1"/>
        <w:ind w:left="0" w:firstLine="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</w:t>
      </w:r>
      <w:r w:rsidR="001F58B8">
        <w:rPr>
          <w:rFonts w:ascii="Georgia" w:hAnsi="Georgia"/>
          <w:b/>
          <w:sz w:val="18"/>
          <w:szCs w:val="18"/>
        </w:rPr>
        <w:t>Domain: Financial</w:t>
      </w:r>
    </w:p>
    <w:p w14:paraId="2B80F7F2" w14:textId="48EF18FF" w:rsidR="00E62FCF" w:rsidRDefault="001F58B8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</w:t>
      </w:r>
      <w:r w:rsidR="00E62FCF">
        <w:rPr>
          <w:rFonts w:ascii="Georgia" w:hAnsi="Georgia"/>
          <w:b/>
          <w:sz w:val="18"/>
          <w:szCs w:val="18"/>
        </w:rPr>
        <w:t xml:space="preserve">Project: </w:t>
      </w:r>
      <w:r w:rsidR="00E62FCF" w:rsidRPr="00E62FCF">
        <w:rPr>
          <w:rFonts w:ascii="Georgia" w:hAnsi="Georgia"/>
          <w:bCs/>
          <w:sz w:val="18"/>
          <w:szCs w:val="18"/>
        </w:rPr>
        <w:t>L</w:t>
      </w:r>
      <w:r w:rsidR="00412B97" w:rsidRPr="00412B97">
        <w:rPr>
          <w:rFonts w:ascii="Georgia" w:hAnsi="Georgia"/>
          <w:bCs/>
          <w:sz w:val="18"/>
          <w:szCs w:val="18"/>
        </w:rPr>
        <w:t>everaging advanced Machine Learning (ML) and Generative AI (GenAI) capabilities to transform</w:t>
      </w:r>
      <w:r w:rsidR="00E62FCF">
        <w:rPr>
          <w:rFonts w:ascii="Georgia" w:hAnsi="Georgia"/>
          <w:bCs/>
          <w:sz w:val="18"/>
          <w:szCs w:val="18"/>
        </w:rPr>
        <w:t xml:space="preserve"> </w:t>
      </w:r>
      <w:r w:rsidR="00412B97" w:rsidRPr="00412B97">
        <w:rPr>
          <w:rFonts w:ascii="Georgia" w:hAnsi="Georgia"/>
          <w:bCs/>
          <w:sz w:val="18"/>
          <w:szCs w:val="18"/>
        </w:rPr>
        <w:t xml:space="preserve">critical banking </w:t>
      </w:r>
    </w:p>
    <w:p w14:paraId="7A3CF0E4" w14:textId="77777777" w:rsidR="00E62FCF" w:rsidRDefault="00E62FCF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412B97">
        <w:rPr>
          <w:rFonts w:ascii="Georgia" w:hAnsi="Georgia"/>
          <w:bCs/>
          <w:sz w:val="18"/>
          <w:szCs w:val="18"/>
        </w:rPr>
        <w:t xml:space="preserve">operations, </w:t>
      </w:r>
      <w:r w:rsidR="00412B97" w:rsidRPr="00412B97">
        <w:rPr>
          <w:rFonts w:ascii="Georgia" w:hAnsi="Georgia"/>
          <w:bCs/>
          <w:sz w:val="18"/>
          <w:szCs w:val="18"/>
        </w:rPr>
        <w:t>particularly in the areas of global payments, foreign exchange (FX) pricing, client service, and risk management</w:t>
      </w:r>
      <w:r w:rsidR="00412B97" w:rsidRPr="00412B97">
        <w:rPr>
          <w:rFonts w:ascii="Georgia" w:hAnsi="Georgia"/>
          <w:b/>
          <w:sz w:val="18"/>
          <w:szCs w:val="18"/>
        </w:rPr>
        <w:t>.</w:t>
      </w:r>
      <w:r>
        <w:rPr>
          <w:rFonts w:ascii="Georgia" w:hAnsi="Georgia"/>
          <w:b/>
          <w:sz w:val="18"/>
          <w:szCs w:val="18"/>
        </w:rPr>
        <w:t xml:space="preserve"> </w:t>
      </w:r>
      <w:r w:rsidRPr="00E62FCF">
        <w:rPr>
          <w:rFonts w:ascii="Georgia" w:hAnsi="Georgia"/>
          <w:bCs/>
          <w:sz w:val="18"/>
          <w:szCs w:val="18"/>
        </w:rPr>
        <w:t xml:space="preserve">As part </w:t>
      </w:r>
    </w:p>
    <w:p w14:paraId="7EF5320E" w14:textId="77777777" w:rsidR="00E62FCF" w:rsidRDefault="00E62FCF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E62FCF">
        <w:rPr>
          <w:rFonts w:ascii="Georgia" w:hAnsi="Georgia"/>
          <w:bCs/>
          <w:sz w:val="18"/>
          <w:szCs w:val="18"/>
        </w:rPr>
        <w:t>of a cross-functional team, the initiative aimed to drive revenue growth, enhance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E62FCF">
        <w:rPr>
          <w:rFonts w:ascii="Georgia" w:hAnsi="Georgia"/>
          <w:bCs/>
          <w:sz w:val="18"/>
          <w:szCs w:val="18"/>
        </w:rPr>
        <w:t>client experiences,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E62FCF">
        <w:rPr>
          <w:rFonts w:ascii="Georgia" w:hAnsi="Georgia"/>
          <w:bCs/>
          <w:sz w:val="18"/>
          <w:szCs w:val="18"/>
        </w:rPr>
        <w:t xml:space="preserve">and reduce operational </w:t>
      </w:r>
    </w:p>
    <w:p w14:paraId="0430E7F9" w14:textId="2DD7B4F5" w:rsidR="00412B97" w:rsidRPr="00E62FCF" w:rsidRDefault="00E62FCF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Pr="00E62FCF">
        <w:rPr>
          <w:rFonts w:ascii="Georgia" w:hAnsi="Georgia"/>
          <w:bCs/>
          <w:sz w:val="18"/>
          <w:szCs w:val="18"/>
        </w:rPr>
        <w:t>friction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E62FCF">
        <w:rPr>
          <w:rFonts w:ascii="Georgia" w:hAnsi="Georgia"/>
          <w:bCs/>
          <w:sz w:val="18"/>
          <w:szCs w:val="18"/>
        </w:rPr>
        <w:t>through intelligent automation and data-driven decision-making.</w:t>
      </w:r>
    </w:p>
    <w:p w14:paraId="411C4EF7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 xml:space="preserve">● </w:t>
      </w:r>
      <w:r w:rsidRPr="00C1217A">
        <w:rPr>
          <w:rFonts w:ascii="Georgia" w:hAnsi="Georgia"/>
          <w:bCs/>
          <w:sz w:val="18"/>
          <w:szCs w:val="18"/>
        </w:rPr>
        <w:t xml:space="preserve">Designed and deployed advanced machine learning and Generative AI solutions to identify revenue opportunities and improve </w:t>
      </w:r>
    </w:p>
    <w:p w14:paraId="7B331133" w14:textId="50285E63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risk management in the global payments space.</w:t>
      </w:r>
    </w:p>
    <w:p w14:paraId="1B9BC860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 xml:space="preserve">● </w:t>
      </w:r>
      <w:r w:rsidRPr="00C1217A">
        <w:rPr>
          <w:rFonts w:ascii="Georgia" w:hAnsi="Georgia"/>
          <w:bCs/>
          <w:sz w:val="18"/>
          <w:szCs w:val="18"/>
        </w:rPr>
        <w:t xml:space="preserve">Collaborated with business and technical stakeholders to translate complex problems into scalable AI solutions using NLP, </w:t>
      </w:r>
    </w:p>
    <w:p w14:paraId="361C397E" w14:textId="700C53E4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RAG (Retrieval-Augmented Generation), and large language model fine-tuning.</w:t>
      </w:r>
    </w:p>
    <w:p w14:paraId="336A5964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 xml:space="preserve">● </w:t>
      </w:r>
      <w:r w:rsidRPr="00C1217A">
        <w:rPr>
          <w:rFonts w:ascii="Georgia" w:hAnsi="Georgia"/>
          <w:bCs/>
          <w:sz w:val="18"/>
          <w:szCs w:val="18"/>
        </w:rPr>
        <w:t xml:space="preserve">Developed a GenAI-driven enterprise search platform that unified structured and unstructured data sources, improving </w:t>
      </w:r>
    </w:p>
    <w:p w14:paraId="29EE985F" w14:textId="5928B871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C1217A">
        <w:rPr>
          <w:rFonts w:ascii="Georgia" w:hAnsi="Georgia"/>
          <w:bCs/>
          <w:sz w:val="18"/>
          <w:szCs w:val="18"/>
        </w:rPr>
        <w:t>internal response time and knowledge access for sales and product teams.</w:t>
      </w:r>
    </w:p>
    <w:p w14:paraId="611C71A6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 xml:space="preserve">● </w:t>
      </w:r>
      <w:r w:rsidRPr="00C1217A">
        <w:rPr>
          <w:rFonts w:ascii="Georgia" w:hAnsi="Georgia"/>
          <w:bCs/>
          <w:sz w:val="18"/>
          <w:szCs w:val="18"/>
        </w:rPr>
        <w:t xml:space="preserve">Built real-time NLP pipelines to classify client service inquiries, generating insights used to improve service delivery and reduce </w:t>
      </w:r>
    </w:p>
    <w:p w14:paraId="5CB42EF6" w14:textId="3B85C4F9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client friction by over 20%.</w:t>
      </w:r>
    </w:p>
    <w:p w14:paraId="6FB96380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>●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C1217A">
        <w:rPr>
          <w:rFonts w:ascii="Georgia" w:hAnsi="Georgia"/>
          <w:bCs/>
          <w:sz w:val="18"/>
          <w:szCs w:val="18"/>
        </w:rPr>
        <w:t xml:space="preserve">Implemented a foreign exchange pricing model using stochastic optimization and XGBoost to dynamically optimize FX offerings </w:t>
      </w:r>
    </w:p>
    <w:p w14:paraId="35DEA46F" w14:textId="563949DF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based on market data and client history.</w:t>
      </w:r>
    </w:p>
    <w:p w14:paraId="7F007503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 xml:space="preserve">● </w:t>
      </w:r>
      <w:r w:rsidRPr="00C1217A">
        <w:rPr>
          <w:rFonts w:ascii="Georgia" w:hAnsi="Georgia"/>
          <w:bCs/>
          <w:sz w:val="18"/>
          <w:szCs w:val="18"/>
        </w:rPr>
        <w:t xml:space="preserve">Conducted A/B testing and model validation pipelines on GCP (BigQuery, AI Platform) to assess the business impact of </w:t>
      </w:r>
    </w:p>
    <w:p w14:paraId="22412923" w14:textId="2C2DE1DE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pricing strategies and product recommendations.</w:t>
      </w:r>
    </w:p>
    <w:p w14:paraId="37472CAB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>●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C1217A">
        <w:rPr>
          <w:rFonts w:ascii="Georgia" w:hAnsi="Georgia"/>
          <w:bCs/>
          <w:sz w:val="18"/>
          <w:szCs w:val="18"/>
        </w:rPr>
        <w:t xml:space="preserve">Partnered with engineers to productionize models via MLOps workflows (Kubeflow, Jenkins, Docker), ensuring scalable and </w:t>
      </w:r>
    </w:p>
    <w:p w14:paraId="1AC9AA38" w14:textId="44B02225" w:rsidR="00492914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reliable deployment and monitoring.</w:t>
      </w:r>
    </w:p>
    <w:p w14:paraId="55BF32F3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>●</w:t>
      </w:r>
      <w:r w:rsidR="00492914">
        <w:rPr>
          <w:rFonts w:ascii="Georgia" w:hAnsi="Georgia"/>
          <w:bCs/>
          <w:sz w:val="18"/>
          <w:szCs w:val="18"/>
        </w:rPr>
        <w:t xml:space="preserve"> </w:t>
      </w:r>
      <w:r w:rsidRPr="00C1217A">
        <w:rPr>
          <w:rFonts w:ascii="Georgia" w:hAnsi="Georgia"/>
          <w:bCs/>
          <w:sz w:val="18"/>
          <w:szCs w:val="18"/>
        </w:rPr>
        <w:t xml:space="preserve">Created executive-level dashboards and visualizations with Matplotlib, Grafana, and ELK Stack to communicate insights and </w:t>
      </w:r>
    </w:p>
    <w:p w14:paraId="5095E087" w14:textId="69E4A308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 xml:space="preserve">outcomes across technical and business </w:t>
      </w:r>
      <w:r>
        <w:rPr>
          <w:rFonts w:ascii="Georgia" w:hAnsi="Georgia"/>
          <w:bCs/>
          <w:sz w:val="18"/>
          <w:szCs w:val="18"/>
        </w:rPr>
        <w:t>audiences</w:t>
      </w:r>
    </w:p>
    <w:p w14:paraId="75065975" w14:textId="77777777" w:rsidR="00C1217A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  <w:r w:rsidR="00492914" w:rsidRPr="00492914">
        <w:rPr>
          <w:rFonts w:ascii="Georgia" w:hAnsi="Georgia"/>
          <w:bCs/>
          <w:sz w:val="18"/>
          <w:szCs w:val="18"/>
        </w:rPr>
        <w:t>●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C1217A">
        <w:rPr>
          <w:rFonts w:ascii="Georgia" w:hAnsi="Georgia"/>
          <w:bCs/>
          <w:sz w:val="18"/>
          <w:szCs w:val="18"/>
        </w:rPr>
        <w:t xml:space="preserve">Ensured adherence to enterprise-grade compliance and risk practices by embedding secure design principles, documentation, </w:t>
      </w:r>
    </w:p>
    <w:p w14:paraId="540588FC" w14:textId="20545886" w:rsidR="00E62FCF" w:rsidRDefault="00C1217A" w:rsidP="00C1217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</w:t>
      </w:r>
      <w:r w:rsidRPr="00C1217A">
        <w:rPr>
          <w:rFonts w:ascii="Georgia" w:hAnsi="Georgia"/>
          <w:bCs/>
          <w:sz w:val="18"/>
          <w:szCs w:val="18"/>
        </w:rPr>
        <w:t>and monitoring throughout the ML lifecycle.</w:t>
      </w:r>
      <w:r w:rsidR="00E62FCF">
        <w:rPr>
          <w:rFonts w:ascii="Georgia" w:hAnsi="Georgia"/>
          <w:bCs/>
          <w:sz w:val="18"/>
          <w:szCs w:val="18"/>
        </w:rPr>
        <w:t xml:space="preserve">      </w:t>
      </w:r>
    </w:p>
    <w:p w14:paraId="52CC231B" w14:textId="61ACA787" w:rsidR="00412B97" w:rsidRDefault="00E62FCF" w:rsidP="00D44BD7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</w:p>
    <w:p w14:paraId="367CFB4E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</w:t>
      </w:r>
    </w:p>
    <w:p w14:paraId="66DBE832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2CA88A12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2F38F985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3C9E0BD4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53961C9D" w14:textId="38D931D9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</w:t>
      </w:r>
      <w:r w:rsidR="00CC0B4F">
        <w:rPr>
          <w:rFonts w:ascii="Georgia" w:hAnsi="Georgia"/>
          <w:bCs/>
          <w:sz w:val="18"/>
          <w:szCs w:val="18"/>
        </w:rPr>
        <w:t xml:space="preserve"> </w:t>
      </w:r>
      <w:r>
        <w:rPr>
          <w:rFonts w:ascii="Georgia" w:hAnsi="Georgia"/>
          <w:bCs/>
          <w:sz w:val="18"/>
          <w:szCs w:val="18"/>
        </w:rPr>
        <w:t xml:space="preserve"> </w:t>
      </w:r>
      <w:r w:rsidR="00B0566B">
        <w:rPr>
          <w:rFonts w:ascii="Georgia" w:hAnsi="Georgia"/>
          <w:b/>
          <w:sz w:val="18"/>
          <w:szCs w:val="18"/>
        </w:rPr>
        <w:t>Blue Dart Express</w:t>
      </w:r>
      <w:r>
        <w:rPr>
          <w:rFonts w:ascii="Georgia" w:hAnsi="Georgia"/>
          <w:b/>
          <w:sz w:val="18"/>
          <w:szCs w:val="18"/>
        </w:rPr>
        <w:t xml:space="preserve">, India – Data Scientist                                                                                                   January 2019 – July 2022 </w:t>
      </w:r>
    </w:p>
    <w:p w14:paraId="40D4A274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Domain: Supply chain </w:t>
      </w:r>
    </w:p>
    <w:p w14:paraId="386919CD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 xml:space="preserve">      Project: </w:t>
      </w:r>
      <w:r w:rsidRPr="00412B97">
        <w:rPr>
          <w:rFonts w:ascii="Georgia" w:hAnsi="Georgia"/>
          <w:bCs/>
          <w:sz w:val="18"/>
          <w:szCs w:val="18"/>
        </w:rPr>
        <w:t>Led and executed supply chain-focused data science projects aimed at improving operational efficiency,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412B97">
        <w:rPr>
          <w:rFonts w:ascii="Georgia" w:hAnsi="Georgia"/>
          <w:bCs/>
          <w:sz w:val="18"/>
          <w:szCs w:val="18"/>
        </w:rPr>
        <w:t xml:space="preserve">demand forecasting, </w:t>
      </w:r>
    </w:p>
    <w:p w14:paraId="330FA943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12B97">
        <w:rPr>
          <w:rFonts w:ascii="Georgia" w:hAnsi="Georgia"/>
          <w:bCs/>
          <w:sz w:val="18"/>
          <w:szCs w:val="18"/>
        </w:rPr>
        <w:t xml:space="preserve">inventory management, and logistics optimization. Acted as a technical lead in </w:t>
      </w:r>
      <w:r>
        <w:rPr>
          <w:rFonts w:ascii="Georgia" w:hAnsi="Georgia"/>
          <w:bCs/>
          <w:sz w:val="18"/>
          <w:szCs w:val="18"/>
        </w:rPr>
        <w:t>c</w:t>
      </w:r>
      <w:r w:rsidRPr="00412B97">
        <w:rPr>
          <w:rFonts w:ascii="Georgia" w:hAnsi="Georgia"/>
          <w:bCs/>
          <w:sz w:val="18"/>
          <w:szCs w:val="18"/>
        </w:rPr>
        <w:t xml:space="preserve">ross-functional project teams, collaborating </w:t>
      </w:r>
    </w:p>
    <w:p w14:paraId="7ADD365E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12B97">
        <w:rPr>
          <w:rFonts w:ascii="Georgia" w:hAnsi="Georgia"/>
          <w:bCs/>
          <w:sz w:val="18"/>
          <w:szCs w:val="18"/>
        </w:rPr>
        <w:t>with business stakeholders to define analytics objectives,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412B97">
        <w:rPr>
          <w:rFonts w:ascii="Georgia" w:hAnsi="Georgia"/>
          <w:bCs/>
          <w:sz w:val="18"/>
          <w:szCs w:val="18"/>
        </w:rPr>
        <w:t>drive actionable insights, and implement scalable solutions.</w:t>
      </w:r>
    </w:p>
    <w:p w14:paraId="137BBBD9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Designed and deployed advanced forecasting models (ARIMA, Prophet) that improved inventory demand prediction accuracy by </w:t>
      </w:r>
    </w:p>
    <w:p w14:paraId="0CE22583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32%, reducing overstocking and stockouts across major distribution centers.</w:t>
      </w:r>
    </w:p>
    <w:p w14:paraId="5AC5D679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Developed machine learning models using Scikit-learn and H2O for supply chain risk mitigation and supplier </w:t>
      </w:r>
    </w:p>
    <w:p w14:paraId="72C1CF86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performance classification, contributing to a 20% increase in supplier reliability.</w:t>
      </w:r>
    </w:p>
    <w:p w14:paraId="10433348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Built and maintained scalable data pipelines on AWS and GCP, leveraging tools like PySpark, BigQuery, and Databricks to </w:t>
      </w:r>
    </w:p>
    <w:p w14:paraId="7D12FE56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process terabyte-scale logistics and transportation datasets.</w:t>
      </w:r>
    </w:p>
    <w:p w14:paraId="5CB41763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Automated data workflows with Apache Airflow and integrated CI/CD processes using Jenkins, reducing ETL cycle time by 40% </w:t>
      </w:r>
    </w:p>
    <w:p w14:paraId="03F20B68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and improving data reliability across supply chain dashboards.</w:t>
      </w:r>
    </w:p>
    <w:p w14:paraId="77AC5178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Conducted exploratory data analysis (EDA) and implemented preprocessing techniques such as missing value imputation and </w:t>
      </w:r>
    </w:p>
    <w:p w14:paraId="28BE6DBE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outlier detection using Python (Pandas, NumPy), ensuring high-quality inputs to analytical models.</w:t>
      </w:r>
    </w:p>
    <w:p w14:paraId="2C84E352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Generated and presented insights from predictive models to key stakeholders across procurement, warehouse, and </w:t>
      </w:r>
    </w:p>
    <w:p w14:paraId="01119DB4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transportation units—directly supporting strategic decisions and achieving over $500K in annual operational savings.</w:t>
      </w:r>
    </w:p>
    <w:p w14:paraId="1BDBBEDC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Visualized performance metrics and operational KPIs using Plotly and Matplotlib, enabling rapid identification of bottlenecks in </w:t>
      </w:r>
    </w:p>
    <w:p w14:paraId="5835C7CD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</w:t>
      </w:r>
      <w:r w:rsidRPr="00412B97">
        <w:rPr>
          <w:rFonts w:ascii="Georgia" w:hAnsi="Georgia"/>
          <w:bCs/>
          <w:sz w:val="18"/>
          <w:szCs w:val="18"/>
        </w:rPr>
        <w:t>the supply chain and supporting data-driven process improvements.</w:t>
      </w:r>
    </w:p>
    <w:p w14:paraId="223EEC90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Applied explainable AI techniques (SHAP, LIME) to interpret model outputs for stakeholders and ensure trust and transparency </w:t>
      </w:r>
    </w:p>
    <w:p w14:paraId="63060D74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 </w:t>
      </w:r>
      <w:r w:rsidRPr="00412B97">
        <w:rPr>
          <w:rFonts w:ascii="Georgia" w:hAnsi="Georgia"/>
          <w:bCs/>
          <w:sz w:val="18"/>
          <w:szCs w:val="18"/>
        </w:rPr>
        <w:t>in data-driven decisions.</w:t>
      </w:r>
    </w:p>
    <w:p w14:paraId="7A3EFD5E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</w:t>
      </w:r>
      <w:r w:rsidRPr="00492914">
        <w:rPr>
          <w:rFonts w:ascii="Georgia" w:hAnsi="Georgia"/>
          <w:bCs/>
          <w:sz w:val="18"/>
          <w:szCs w:val="18"/>
        </w:rPr>
        <w:t xml:space="preserve">● </w:t>
      </w:r>
      <w:r w:rsidRPr="00412B97">
        <w:rPr>
          <w:rFonts w:ascii="Georgia" w:hAnsi="Georgia"/>
          <w:bCs/>
          <w:sz w:val="18"/>
          <w:szCs w:val="18"/>
        </w:rPr>
        <w:t xml:space="preserve">Mentored junior analysts and data scientists, standardized reusable model templates, and documented project pipelines to </w:t>
      </w:r>
    </w:p>
    <w:p w14:paraId="5D8B045F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 </w:t>
      </w:r>
      <w:r w:rsidRPr="00412B97">
        <w:rPr>
          <w:rFonts w:ascii="Georgia" w:hAnsi="Georgia"/>
          <w:bCs/>
          <w:sz w:val="18"/>
          <w:szCs w:val="18"/>
        </w:rPr>
        <w:t>accelerate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412B97">
        <w:rPr>
          <w:rFonts w:ascii="Georgia" w:hAnsi="Georgia"/>
          <w:bCs/>
          <w:sz w:val="18"/>
          <w:szCs w:val="18"/>
        </w:rPr>
        <w:t>onboarding and cross-team collaboration.</w:t>
      </w:r>
    </w:p>
    <w:p w14:paraId="393388DA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</w:t>
      </w:r>
      <w:r w:rsidRPr="00492914">
        <w:rPr>
          <w:rFonts w:ascii="Georgia" w:hAnsi="Georgia"/>
          <w:bCs/>
          <w:sz w:val="18"/>
          <w:szCs w:val="18"/>
        </w:rPr>
        <w:t>●</w:t>
      </w:r>
      <w:r>
        <w:rPr>
          <w:rFonts w:ascii="Georgia" w:hAnsi="Georgia"/>
          <w:bCs/>
          <w:sz w:val="18"/>
          <w:szCs w:val="18"/>
        </w:rPr>
        <w:t xml:space="preserve"> </w:t>
      </w:r>
      <w:r w:rsidRPr="00412B97">
        <w:rPr>
          <w:rFonts w:ascii="Georgia" w:hAnsi="Georgia"/>
          <w:bCs/>
          <w:sz w:val="18"/>
          <w:szCs w:val="18"/>
        </w:rPr>
        <w:t xml:space="preserve">Contributed to internal data science libraries, creating modular, production-ready code and reusable algorithm templates </w:t>
      </w:r>
    </w:p>
    <w:p w14:paraId="0915F2F5" w14:textId="77777777" w:rsidR="00EB0AFA" w:rsidRDefault="00EB0AFA" w:rsidP="00EB0AFA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  <w:r>
        <w:rPr>
          <w:rFonts w:ascii="Georgia" w:hAnsi="Georgia"/>
          <w:bCs/>
          <w:sz w:val="18"/>
          <w:szCs w:val="18"/>
        </w:rPr>
        <w:t xml:space="preserve">            </w:t>
      </w:r>
      <w:r w:rsidRPr="00412B97">
        <w:rPr>
          <w:rFonts w:ascii="Georgia" w:hAnsi="Georgia"/>
          <w:bCs/>
          <w:sz w:val="18"/>
          <w:szCs w:val="18"/>
        </w:rPr>
        <w:t>for forecasting, classification, and regression in the supply chain domain.</w:t>
      </w:r>
      <w:r>
        <w:rPr>
          <w:rFonts w:ascii="Georgia" w:hAnsi="Georgia"/>
          <w:bCs/>
          <w:sz w:val="18"/>
          <w:szCs w:val="18"/>
        </w:rPr>
        <w:t xml:space="preserve"> </w:t>
      </w:r>
    </w:p>
    <w:p w14:paraId="04127819" w14:textId="77777777" w:rsidR="00EB0AFA" w:rsidRPr="00412B97" w:rsidRDefault="00EB0AFA" w:rsidP="00D44BD7">
      <w:pPr>
        <w:pStyle w:val="BodyText"/>
        <w:spacing w:before="1"/>
        <w:ind w:left="0" w:firstLine="0"/>
        <w:jc w:val="both"/>
        <w:rPr>
          <w:rFonts w:ascii="Georgia" w:hAnsi="Georgia"/>
          <w:bCs/>
          <w:sz w:val="18"/>
          <w:szCs w:val="18"/>
        </w:rPr>
      </w:pPr>
    </w:p>
    <w:p w14:paraId="0AD5DE35" w14:textId="77777777" w:rsidR="001E1C02" w:rsidRDefault="001E1C02" w:rsidP="001E1C02">
      <w:pPr>
        <w:pStyle w:val="BodyText"/>
        <w:spacing w:before="1"/>
        <w:ind w:left="720"/>
        <w:jc w:val="both"/>
        <w:rPr>
          <w:rFonts w:ascii="Georgia" w:hAnsi="Georgia"/>
          <w:bCs/>
          <w:sz w:val="18"/>
          <w:szCs w:val="18"/>
        </w:rPr>
      </w:pPr>
    </w:p>
    <w:p w14:paraId="093C6BD8" w14:textId="3AFC80F6" w:rsidR="001E1C02" w:rsidRDefault="001E1C02" w:rsidP="001E1C02">
      <w:pPr>
        <w:pStyle w:val="BodyText"/>
        <w:spacing w:before="1"/>
        <w:ind w:left="0" w:firstLine="36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EDUCATION</w:t>
      </w:r>
    </w:p>
    <w:p w14:paraId="39592D31" w14:textId="77777777" w:rsidR="001E1C02" w:rsidRDefault="001E1C02" w:rsidP="001E1C02">
      <w:pPr>
        <w:pStyle w:val="BodyText"/>
        <w:spacing w:before="1"/>
        <w:ind w:left="72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/>
          <w:noProof/>
          <w:sz w:val="18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4C1BACB5" wp14:editId="57EE2A81">
                <wp:simplePos x="0" y="0"/>
                <wp:positionH relativeFrom="column">
                  <wp:posOffset>230402</wp:posOffset>
                </wp:positionH>
                <wp:positionV relativeFrom="paragraph">
                  <wp:posOffset>10298</wp:posOffset>
                </wp:positionV>
                <wp:extent cx="6792595" cy="0"/>
                <wp:effectExtent l="38100" t="38100" r="65405" b="95250"/>
                <wp:wrapNone/>
                <wp:docPr id="2071556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25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C16D9" id="Straight Connector 1" o:spid="_x0000_s1026" style="position:absolute;flip:y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15pt,.8pt" to="553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EAF9354" w14:textId="5130D19A" w:rsidR="00B01528" w:rsidRDefault="00B01528" w:rsidP="00B01528">
      <w:pPr>
        <w:pStyle w:val="BodyText"/>
        <w:spacing w:before="1"/>
        <w:ind w:left="720"/>
        <w:jc w:val="both"/>
        <w:rPr>
          <w:rFonts w:ascii="Georgia" w:hAnsi="Georgia"/>
          <w:b/>
          <w:sz w:val="18"/>
          <w:szCs w:val="18"/>
        </w:rPr>
      </w:pPr>
      <w:r>
        <w:rPr>
          <w:rFonts w:ascii="Georgia" w:hAnsi="Georgia"/>
          <w:b/>
          <w:sz w:val="18"/>
          <w:szCs w:val="18"/>
        </w:rPr>
        <w:t>Koneru Lakshmaiah University, Vijayawada, India                                                                                      June 2015 – June 2019</w:t>
      </w:r>
    </w:p>
    <w:p w14:paraId="4B75ED40" w14:textId="049B6777" w:rsidR="00B01528" w:rsidRPr="00A40CAE" w:rsidRDefault="00B01528" w:rsidP="00B01528">
      <w:pPr>
        <w:pStyle w:val="BodyText"/>
        <w:spacing w:before="1"/>
        <w:ind w:left="720"/>
        <w:jc w:val="both"/>
        <w:rPr>
          <w:rFonts w:ascii="Georgia" w:hAnsi="Georgia"/>
          <w:bCs/>
          <w:sz w:val="18"/>
          <w:szCs w:val="18"/>
        </w:rPr>
      </w:pPr>
      <w:r w:rsidRPr="00A40CAE">
        <w:rPr>
          <w:rFonts w:ascii="Georgia" w:hAnsi="Georgia"/>
          <w:bCs/>
          <w:sz w:val="18"/>
          <w:szCs w:val="18"/>
        </w:rPr>
        <w:t>Bachelor of Technology in Computer Science and Engineering</w:t>
      </w:r>
    </w:p>
    <w:p w14:paraId="0D4E44BC" w14:textId="77777777" w:rsidR="00B01528" w:rsidRPr="00440AD6" w:rsidRDefault="00B01528" w:rsidP="00440AD6">
      <w:pPr>
        <w:pStyle w:val="BodyText"/>
        <w:spacing w:before="1"/>
        <w:ind w:left="720"/>
        <w:jc w:val="both"/>
        <w:rPr>
          <w:rFonts w:ascii="Georgia" w:hAnsi="Georgia"/>
          <w:bCs/>
          <w:sz w:val="18"/>
          <w:szCs w:val="18"/>
        </w:rPr>
      </w:pPr>
    </w:p>
    <w:sectPr w:rsidR="00B01528" w:rsidRPr="00440AD6" w:rsidSect="00C81ABA">
      <w:type w:val="continuous"/>
      <w:pgSz w:w="12240" w:h="15840"/>
      <w:pgMar w:top="144" w:right="360" w:bottom="2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02E6"/>
    <w:multiLevelType w:val="hybridMultilevel"/>
    <w:tmpl w:val="C694C568"/>
    <w:lvl w:ilvl="0" w:tplc="D28C05E4">
      <w:numFmt w:val="bullet"/>
      <w:lvlText w:val=""/>
      <w:lvlJc w:val="left"/>
      <w:pPr>
        <w:ind w:left="10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56DA7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C16A873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7E42BD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C2062D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EE69A1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BB8B06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441420C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01F43E0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8770C7"/>
    <w:multiLevelType w:val="hybridMultilevel"/>
    <w:tmpl w:val="8C96BA28"/>
    <w:lvl w:ilvl="0" w:tplc="11C295A8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F804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C9EFD6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39F85B6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4" w:tplc="16CA9E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5424AD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90663F0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9268387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9C2A95E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1" w16cid:durableId="1435175158">
    <w:abstractNumId w:val="1"/>
  </w:num>
  <w:num w:numId="2" w16cid:durableId="42593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6FD"/>
    <w:rsid w:val="0000277A"/>
    <w:rsid w:val="00010BB2"/>
    <w:rsid w:val="00033C56"/>
    <w:rsid w:val="001E1C02"/>
    <w:rsid w:val="001E4079"/>
    <w:rsid w:val="001F2202"/>
    <w:rsid w:val="001F40E4"/>
    <w:rsid w:val="001F58B8"/>
    <w:rsid w:val="002B34B1"/>
    <w:rsid w:val="002D64AD"/>
    <w:rsid w:val="00405750"/>
    <w:rsid w:val="00406F98"/>
    <w:rsid w:val="00412B97"/>
    <w:rsid w:val="00417DF1"/>
    <w:rsid w:val="0042602D"/>
    <w:rsid w:val="00440AD6"/>
    <w:rsid w:val="00467BB1"/>
    <w:rsid w:val="00487B09"/>
    <w:rsid w:val="00492914"/>
    <w:rsid w:val="00497AD8"/>
    <w:rsid w:val="004E63A5"/>
    <w:rsid w:val="005C73D8"/>
    <w:rsid w:val="006057ED"/>
    <w:rsid w:val="0068319D"/>
    <w:rsid w:val="006A6D06"/>
    <w:rsid w:val="007341E9"/>
    <w:rsid w:val="007B2CE7"/>
    <w:rsid w:val="00834C9D"/>
    <w:rsid w:val="00921E97"/>
    <w:rsid w:val="00941B9D"/>
    <w:rsid w:val="0094384B"/>
    <w:rsid w:val="00946361"/>
    <w:rsid w:val="00985FB8"/>
    <w:rsid w:val="00A40CAE"/>
    <w:rsid w:val="00A41F78"/>
    <w:rsid w:val="00A427E7"/>
    <w:rsid w:val="00A556D0"/>
    <w:rsid w:val="00A766FD"/>
    <w:rsid w:val="00B01528"/>
    <w:rsid w:val="00B0566B"/>
    <w:rsid w:val="00BA5210"/>
    <w:rsid w:val="00BE6445"/>
    <w:rsid w:val="00C1142E"/>
    <w:rsid w:val="00C1217A"/>
    <w:rsid w:val="00C81ABA"/>
    <w:rsid w:val="00CC0B4F"/>
    <w:rsid w:val="00CD16DE"/>
    <w:rsid w:val="00D44BD7"/>
    <w:rsid w:val="00D57C8A"/>
    <w:rsid w:val="00E62FCF"/>
    <w:rsid w:val="00E8429A"/>
    <w:rsid w:val="00EB0AFA"/>
    <w:rsid w:val="00F93BD0"/>
    <w:rsid w:val="00FD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F2FA"/>
  <w15:docId w15:val="{C82D9DAB-EA0C-4B32-932D-883EF71E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4" w:right="348"/>
      <w:jc w:val="center"/>
    </w:pPr>
    <w:rPr>
      <w:rFonts w:ascii="Georgia" w:eastAsia="Georgia" w:hAnsi="Georgia" w:cs="Georg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6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0A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www.linkedin.com/in/tejaswi-s-20907527a" TargetMode="External" /><Relationship Id="rId5" Type="http://schemas.openxmlformats.org/officeDocument/2006/relationships/hyperlink" Target="mailto:tejaswisaikumar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TejaswiSaiKumar-DataScientist.docx</vt:lpstr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TejaswiSaiKumar-DataScientist.docx</dc:title>
  <dc:creator>TejaswiSaiKumar Parepalli</dc:creator>
  <cp:lastModifiedBy>Siva Jyothi Lakshmi Utti [Danske]</cp:lastModifiedBy>
  <cp:revision>2</cp:revision>
  <cp:lastPrinted>2025-06-28T03:27:00Z</cp:lastPrinted>
  <dcterms:created xsi:type="dcterms:W3CDTF">2025-07-10T16:35:00Z</dcterms:created>
  <dcterms:modified xsi:type="dcterms:W3CDTF">2025-07-10T16:35:00Z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2016</vt:lpwstr>
  </property>
</Properties>
</file>