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14055" w14:textId="51BECFA3" w:rsidR="00A81B4D" w:rsidRPr="00A81B4D" w:rsidRDefault="00A81B4D" w:rsidP="00A81B4D">
      <w:pPr>
        <w:pBdr>
          <w:top w:val="nil"/>
          <w:left w:val="nil"/>
          <w:bottom w:val="nil"/>
          <w:right w:val="nil"/>
          <w:between w:val="nil"/>
        </w:pBdr>
        <w:spacing w:after="0" w:line="276" w:lineRule="auto"/>
        <w:jc w:val="center"/>
        <w:rPr>
          <w:rFonts w:ascii="Times New Roman" w:hAnsi="Times New Roman" w:cs="Times New Roman"/>
        </w:rPr>
      </w:pPr>
      <w:r w:rsidRPr="00A81B4D">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UMA MATOORI</w:t>
      </w:r>
      <w:r w:rsidRPr="00A81B4D">
        <w:rPr>
          <w:rFonts w:ascii="Times New Roman" w:hAnsi="Times New Roman" w:cs="Times New Roman"/>
        </w:rPr>
        <w:t xml:space="preserve"> </w:t>
      </w:r>
      <w:r w:rsidRPr="00A81B4D">
        <w:rPr>
          <w:rFonts w:ascii="Times New Roman" w:hAnsi="Times New Roman" w:cs="Times New Roman"/>
        </w:rPr>
        <w:br/>
      </w:r>
      <w:r w:rsidRPr="00A81B4D">
        <w:rPr>
          <w:rFonts w:ascii="Times New Roman" w:eastAsia="Times New Roman" w:hAnsi="Times New Roman" w:cs="Times New Roman"/>
          <w:sz w:val="24"/>
          <w:szCs w:val="24"/>
        </w:rPr>
        <w:t xml:space="preserve">   Phone: </w:t>
      </w:r>
      <w:r w:rsidR="004E3457">
        <w:rPr>
          <w:rFonts w:ascii="Times New Roman" w:eastAsia="Times New Roman" w:hAnsi="Times New Roman" w:cs="Times New Roman"/>
          <w:sz w:val="24"/>
          <w:szCs w:val="24"/>
        </w:rPr>
        <w:t>872-205-6768 |</w:t>
      </w:r>
      <w:r w:rsidRPr="00A81B4D">
        <w:rPr>
          <w:rFonts w:ascii="Times New Roman" w:eastAsia="Times New Roman" w:hAnsi="Times New Roman" w:cs="Times New Roman"/>
          <w:sz w:val="24"/>
          <w:szCs w:val="24"/>
        </w:rPr>
        <w:t xml:space="preserve"> Email: </w:t>
      </w:r>
      <w:hyperlink r:id="rId5" w:history="1">
        <w:r w:rsidR="004E3457" w:rsidRPr="006D5362">
          <w:rPr>
            <w:rStyle w:val="Hyperlink"/>
            <w:rFonts w:ascii="Times New Roman" w:eastAsia="Times New Roman" w:hAnsi="Times New Roman" w:cs="Times New Roman"/>
            <w:sz w:val="24"/>
            <w:szCs w:val="24"/>
          </w:rPr>
          <w:t>umamatoori6@gmail.com</w:t>
        </w:r>
      </w:hyperlink>
      <w:r w:rsidRPr="00A81B4D">
        <w:rPr>
          <w:rFonts w:ascii="Times New Roman" w:eastAsia="Times New Roman" w:hAnsi="Times New Roman" w:cs="Times New Roman"/>
          <w:sz w:val="24"/>
          <w:szCs w:val="24"/>
        </w:rPr>
        <w:t>| LinkedIn</w:t>
      </w:r>
      <w:hyperlink r:id="rId6" w:history="1">
        <w:r w:rsidRPr="00A81B4D">
          <w:rPr>
            <w:rStyle w:val="Hyperlink"/>
            <w:rFonts w:ascii="Times New Roman" w:eastAsia="Times New Roman" w:hAnsi="Times New Roman" w:cs="Times New Roman"/>
            <w:sz w:val="24"/>
            <w:szCs w:val="24"/>
          </w:rPr>
          <w:t xml:space="preserve">: </w:t>
        </w:r>
        <w:r w:rsidRPr="00A81B4D">
          <w:rPr>
            <w:rStyle w:val="Hyperlink"/>
            <w:rFonts w:ascii="Times New Roman" w:hAnsi="Times New Roman" w:cs="Times New Roman"/>
            <w:sz w:val="24"/>
            <w:szCs w:val="24"/>
          </w:rPr>
          <w:t xml:space="preserve">Uma </w:t>
        </w:r>
        <w:proofErr w:type="spellStart"/>
        <w:r w:rsidRPr="00A81B4D">
          <w:rPr>
            <w:rStyle w:val="Hyperlink"/>
            <w:rFonts w:ascii="Times New Roman" w:hAnsi="Times New Roman" w:cs="Times New Roman"/>
            <w:sz w:val="24"/>
            <w:szCs w:val="24"/>
          </w:rPr>
          <w:t>M</w:t>
        </w:r>
        <w:r w:rsidRPr="00A81B4D">
          <w:rPr>
            <w:rStyle w:val="Hyperlink"/>
            <w:rFonts w:ascii="Times New Roman" w:hAnsi="Times New Roman" w:cs="Times New Roman"/>
            <w:sz w:val="24"/>
            <w:szCs w:val="24"/>
          </w:rPr>
          <w:t>atoori</w:t>
        </w:r>
        <w:proofErr w:type="spellEnd"/>
      </w:hyperlink>
    </w:p>
    <w:p w14:paraId="7D224B14" w14:textId="77777777" w:rsidR="00A81B4D" w:rsidRPr="00A81B4D" w:rsidRDefault="00000000" w:rsidP="00A81B4D">
      <w:pPr>
        <w:pBdr>
          <w:top w:val="nil"/>
          <w:left w:val="nil"/>
          <w:bottom w:val="nil"/>
          <w:right w:val="nil"/>
          <w:between w:val="nil"/>
        </w:pBdr>
        <w:spacing w:after="0" w:line="276" w:lineRule="auto"/>
        <w:rPr>
          <w:rFonts w:ascii="Times New Roman" w:eastAsia="Times New Roman" w:hAnsi="Times New Roman" w:cs="Times New Roman"/>
          <w:b/>
          <w:color w:val="000000"/>
          <w:sz w:val="23"/>
          <w:szCs w:val="23"/>
        </w:rPr>
      </w:pPr>
      <w:r>
        <w:rPr>
          <w:rFonts w:ascii="Times New Roman" w:hAnsi="Times New Roman" w:cs="Times New Roman"/>
          <w:noProof/>
          <w14:ligatures w14:val="standardContextual"/>
        </w:rPr>
        <w:pict w14:anchorId="1CCE8AD9">
          <v:rect id="_x0000_i1025" alt="" style="width:468pt;height:.05pt;mso-width-percent:0;mso-height-percent:0;mso-width-percent:0;mso-height-percent:0" o:hralign="center" o:hrstd="t" o:hr="t" fillcolor="#a0a0a0" stroked="f"/>
        </w:pict>
      </w:r>
    </w:p>
    <w:p w14:paraId="56436F1E" w14:textId="610870F2" w:rsidR="00A81B4D" w:rsidRPr="00A81B4D" w:rsidRDefault="00A81B4D" w:rsidP="00A81B4D">
      <w:pPr>
        <w:pStyle w:val="NormalWeb"/>
        <w:spacing w:after="0" w:afterAutospacing="0" w:line="360" w:lineRule="auto"/>
        <w:rPr>
          <w:sz w:val="22"/>
          <w:szCs w:val="22"/>
        </w:rPr>
      </w:pPr>
      <w:r w:rsidRPr="00A81B4D">
        <w:rPr>
          <w:b/>
          <w:color w:val="4C94D8"/>
          <w:sz w:val="26"/>
          <w:szCs w:val="26"/>
          <w:u w:val="single"/>
        </w:rPr>
        <w:t>Professional Summary:</w:t>
      </w:r>
    </w:p>
    <w:p w14:paraId="0052C431" w14:textId="6DF3CA56" w:rsidR="00A81B4D" w:rsidRDefault="00A81B4D" w:rsidP="00A81B4D">
      <w:pPr>
        <w:pStyle w:val="NormalWeb"/>
        <w:numPr>
          <w:ilvl w:val="0"/>
          <w:numId w:val="6"/>
        </w:numPr>
        <w:spacing w:after="0" w:afterAutospacing="0" w:line="360" w:lineRule="auto"/>
        <w:rPr>
          <w:sz w:val="22"/>
          <w:szCs w:val="22"/>
        </w:rPr>
      </w:pPr>
      <w:r w:rsidRPr="00A81B4D">
        <w:rPr>
          <w:rStyle w:val="Strong"/>
          <w:rFonts w:eastAsiaTheme="majorEastAsia"/>
          <w:sz w:val="22"/>
          <w:szCs w:val="22"/>
        </w:rPr>
        <w:t>Around 6 years of professional experience</w:t>
      </w:r>
      <w:r w:rsidRPr="00A81B4D">
        <w:rPr>
          <w:sz w:val="22"/>
          <w:szCs w:val="22"/>
        </w:rPr>
        <w:t xml:space="preserve"> designing, developing, and delivering </w:t>
      </w:r>
      <w:r w:rsidRPr="00A81B4D">
        <w:rPr>
          <w:rStyle w:val="Strong"/>
          <w:rFonts w:eastAsiaTheme="majorEastAsia"/>
          <w:sz w:val="22"/>
          <w:szCs w:val="22"/>
        </w:rPr>
        <w:t>scalable, high-performance web applications</w:t>
      </w:r>
      <w:r w:rsidRPr="00A81B4D">
        <w:rPr>
          <w:sz w:val="22"/>
          <w:szCs w:val="22"/>
        </w:rPr>
        <w:t xml:space="preserve"> using </w:t>
      </w:r>
      <w:r w:rsidRPr="00A81B4D">
        <w:rPr>
          <w:rStyle w:val="Strong"/>
          <w:rFonts w:eastAsiaTheme="majorEastAsia"/>
          <w:sz w:val="22"/>
          <w:szCs w:val="22"/>
        </w:rPr>
        <w:t>React.js, Next.js, and modern frontend technologies</w:t>
      </w:r>
      <w:r w:rsidRPr="00A81B4D">
        <w:rPr>
          <w:sz w:val="22"/>
          <w:szCs w:val="22"/>
        </w:rPr>
        <w:t>, with a strong focus on usability, performance, and maintainability.</w:t>
      </w:r>
    </w:p>
    <w:p w14:paraId="740AC07D" w14:textId="5D2EF82D" w:rsidR="00A81B4D" w:rsidRPr="00A81B4D" w:rsidRDefault="00A81B4D" w:rsidP="00A81B4D">
      <w:pPr>
        <w:pStyle w:val="NormalWeb"/>
        <w:numPr>
          <w:ilvl w:val="0"/>
          <w:numId w:val="6"/>
        </w:numPr>
        <w:spacing w:after="0" w:afterAutospacing="0" w:line="360" w:lineRule="auto"/>
        <w:rPr>
          <w:sz w:val="22"/>
          <w:szCs w:val="22"/>
        </w:rPr>
      </w:pPr>
      <w:r w:rsidRPr="00A81B4D">
        <w:rPr>
          <w:sz w:val="22"/>
          <w:szCs w:val="22"/>
        </w:rPr>
        <w:t xml:space="preserve">Strong expertise in building </w:t>
      </w:r>
      <w:r w:rsidRPr="00A81B4D">
        <w:rPr>
          <w:rStyle w:val="Strong"/>
          <w:rFonts w:eastAsiaTheme="majorEastAsia"/>
          <w:sz w:val="22"/>
          <w:szCs w:val="22"/>
        </w:rPr>
        <w:t>React.js and Next.js applications</w:t>
      </w:r>
      <w:r w:rsidRPr="00A81B4D">
        <w:rPr>
          <w:sz w:val="22"/>
          <w:szCs w:val="22"/>
        </w:rPr>
        <w:t xml:space="preserve"> using </w:t>
      </w:r>
      <w:r w:rsidRPr="00A81B4D">
        <w:rPr>
          <w:rStyle w:val="Strong"/>
          <w:rFonts w:eastAsiaTheme="majorEastAsia"/>
          <w:sz w:val="22"/>
          <w:szCs w:val="22"/>
        </w:rPr>
        <w:t>JavaScript (ES6+), HTML5, CSS3, JSON, and AJAX</w:t>
      </w:r>
      <w:r w:rsidRPr="00A81B4D">
        <w:rPr>
          <w:sz w:val="22"/>
          <w:szCs w:val="22"/>
        </w:rPr>
        <w:t>, delivering responsive, interactive, and accessible user interfaces.</w:t>
      </w:r>
    </w:p>
    <w:p w14:paraId="5B877F82" w14:textId="77777777" w:rsidR="00A81B4D" w:rsidRPr="00A81B4D" w:rsidRDefault="00A81B4D" w:rsidP="00A81B4D">
      <w:pPr>
        <w:pStyle w:val="NormalWeb"/>
        <w:numPr>
          <w:ilvl w:val="0"/>
          <w:numId w:val="6"/>
        </w:numPr>
        <w:spacing w:after="0" w:afterAutospacing="0" w:line="360" w:lineRule="auto"/>
        <w:rPr>
          <w:sz w:val="22"/>
          <w:szCs w:val="22"/>
        </w:rPr>
      </w:pPr>
      <w:r w:rsidRPr="00A81B4D">
        <w:rPr>
          <w:sz w:val="22"/>
          <w:szCs w:val="22"/>
        </w:rPr>
        <w:t xml:space="preserve">Hands-on experience with </w:t>
      </w:r>
      <w:r w:rsidRPr="00A81B4D">
        <w:rPr>
          <w:rStyle w:val="Strong"/>
          <w:rFonts w:eastAsiaTheme="majorEastAsia"/>
          <w:sz w:val="22"/>
          <w:szCs w:val="22"/>
        </w:rPr>
        <w:t>Micro-Frontend (MFE) architecture</w:t>
      </w:r>
      <w:r w:rsidRPr="00A81B4D">
        <w:rPr>
          <w:sz w:val="22"/>
          <w:szCs w:val="22"/>
        </w:rPr>
        <w:t xml:space="preserve">, developing modular, independently deployable frontend applications using </w:t>
      </w:r>
      <w:r w:rsidRPr="00A81B4D">
        <w:rPr>
          <w:rStyle w:val="Strong"/>
          <w:rFonts w:eastAsiaTheme="majorEastAsia"/>
          <w:sz w:val="22"/>
          <w:szCs w:val="22"/>
        </w:rPr>
        <w:t>React.js, Next.js, and Webpack Module Federation</w:t>
      </w:r>
      <w:r w:rsidRPr="00A81B4D">
        <w:rPr>
          <w:sz w:val="22"/>
          <w:szCs w:val="22"/>
        </w:rPr>
        <w:t>.</w:t>
      </w:r>
    </w:p>
    <w:p w14:paraId="7833810E" w14:textId="77777777" w:rsidR="00A81B4D" w:rsidRPr="00A81B4D" w:rsidRDefault="00A81B4D" w:rsidP="00A81B4D">
      <w:pPr>
        <w:pStyle w:val="NormalWeb"/>
        <w:numPr>
          <w:ilvl w:val="0"/>
          <w:numId w:val="6"/>
        </w:numPr>
        <w:spacing w:after="0" w:afterAutospacing="0" w:line="360" w:lineRule="auto"/>
        <w:rPr>
          <w:sz w:val="22"/>
          <w:szCs w:val="22"/>
        </w:rPr>
      </w:pPr>
      <w:r w:rsidRPr="00A81B4D">
        <w:rPr>
          <w:sz w:val="22"/>
          <w:szCs w:val="22"/>
        </w:rPr>
        <w:t xml:space="preserve">Extensive experience designing and consuming </w:t>
      </w:r>
      <w:r w:rsidRPr="00A81B4D">
        <w:rPr>
          <w:rStyle w:val="Strong"/>
          <w:rFonts w:eastAsiaTheme="majorEastAsia"/>
          <w:sz w:val="22"/>
          <w:szCs w:val="22"/>
        </w:rPr>
        <w:t xml:space="preserve">RESTful and </w:t>
      </w:r>
      <w:proofErr w:type="spellStart"/>
      <w:r w:rsidRPr="00A81B4D">
        <w:rPr>
          <w:rStyle w:val="Strong"/>
          <w:rFonts w:eastAsiaTheme="majorEastAsia"/>
          <w:sz w:val="22"/>
          <w:szCs w:val="22"/>
        </w:rPr>
        <w:t>GraphQL</w:t>
      </w:r>
      <w:proofErr w:type="spellEnd"/>
      <w:r w:rsidRPr="00A81B4D">
        <w:rPr>
          <w:rStyle w:val="Strong"/>
          <w:rFonts w:eastAsiaTheme="majorEastAsia"/>
          <w:sz w:val="22"/>
          <w:szCs w:val="22"/>
        </w:rPr>
        <w:t xml:space="preserve"> APIs</w:t>
      </w:r>
      <w:r w:rsidRPr="00A81B4D">
        <w:rPr>
          <w:sz w:val="22"/>
          <w:szCs w:val="22"/>
        </w:rPr>
        <w:t>, integrating front-end applications with secure, scalable backend services in cloud environments.</w:t>
      </w:r>
    </w:p>
    <w:p w14:paraId="6AEAE654" w14:textId="77777777" w:rsidR="00A81B4D" w:rsidRPr="00A81B4D" w:rsidRDefault="00A81B4D" w:rsidP="00A81B4D">
      <w:pPr>
        <w:pStyle w:val="NormalWeb"/>
        <w:numPr>
          <w:ilvl w:val="0"/>
          <w:numId w:val="6"/>
        </w:numPr>
        <w:spacing w:after="0" w:afterAutospacing="0" w:line="360" w:lineRule="auto"/>
        <w:rPr>
          <w:sz w:val="22"/>
          <w:szCs w:val="22"/>
        </w:rPr>
      </w:pPr>
      <w:r w:rsidRPr="00A81B4D">
        <w:rPr>
          <w:sz w:val="22"/>
          <w:szCs w:val="22"/>
        </w:rPr>
        <w:t xml:space="preserve">Proven ability to design </w:t>
      </w:r>
      <w:proofErr w:type="gramStart"/>
      <w:r w:rsidRPr="00A81B4D">
        <w:rPr>
          <w:rStyle w:val="Strong"/>
          <w:rFonts w:eastAsiaTheme="majorEastAsia"/>
          <w:sz w:val="22"/>
          <w:szCs w:val="22"/>
        </w:rPr>
        <w:t>component-driven</w:t>
      </w:r>
      <w:proofErr w:type="gramEnd"/>
      <w:r w:rsidRPr="00A81B4D">
        <w:rPr>
          <w:rStyle w:val="Strong"/>
          <w:rFonts w:eastAsiaTheme="majorEastAsia"/>
          <w:sz w:val="22"/>
          <w:szCs w:val="22"/>
        </w:rPr>
        <w:t xml:space="preserve"> React architectures</w:t>
      </w:r>
      <w:r w:rsidRPr="00A81B4D">
        <w:rPr>
          <w:sz w:val="22"/>
          <w:szCs w:val="22"/>
        </w:rPr>
        <w:t>, building reusable UI components, shared libraries, and custom hooks to reduce duplication and improve consistency across applications.</w:t>
      </w:r>
    </w:p>
    <w:p w14:paraId="5093021A" w14:textId="77777777" w:rsidR="00A81B4D" w:rsidRPr="00A81B4D" w:rsidRDefault="00A81B4D" w:rsidP="00A81B4D">
      <w:pPr>
        <w:pStyle w:val="NormalWeb"/>
        <w:numPr>
          <w:ilvl w:val="0"/>
          <w:numId w:val="6"/>
        </w:numPr>
        <w:spacing w:after="0" w:afterAutospacing="0" w:line="360" w:lineRule="auto"/>
        <w:rPr>
          <w:sz w:val="22"/>
          <w:szCs w:val="22"/>
        </w:rPr>
      </w:pPr>
      <w:r w:rsidRPr="00A81B4D">
        <w:rPr>
          <w:sz w:val="22"/>
          <w:szCs w:val="22"/>
        </w:rPr>
        <w:t xml:space="preserve">Strong understanding of </w:t>
      </w:r>
      <w:r w:rsidRPr="00A81B4D">
        <w:rPr>
          <w:rStyle w:val="Strong"/>
          <w:rFonts w:eastAsiaTheme="majorEastAsia"/>
          <w:sz w:val="22"/>
          <w:szCs w:val="22"/>
        </w:rPr>
        <w:t>modern frontend design patterns</w:t>
      </w:r>
      <w:r w:rsidRPr="00A81B4D">
        <w:rPr>
          <w:sz w:val="22"/>
          <w:szCs w:val="22"/>
        </w:rPr>
        <w:t xml:space="preserve">, including MVC principles, event-driven architecture, and state-driven UI development using </w:t>
      </w:r>
      <w:r w:rsidRPr="00A81B4D">
        <w:rPr>
          <w:rStyle w:val="Strong"/>
          <w:rFonts w:eastAsiaTheme="majorEastAsia"/>
          <w:sz w:val="22"/>
          <w:szCs w:val="22"/>
        </w:rPr>
        <w:t>React, Redux, and asynchronous data flows</w:t>
      </w:r>
      <w:r w:rsidRPr="00A81B4D">
        <w:rPr>
          <w:sz w:val="22"/>
          <w:szCs w:val="22"/>
        </w:rPr>
        <w:t>.</w:t>
      </w:r>
    </w:p>
    <w:p w14:paraId="32C47457" w14:textId="77777777" w:rsidR="00A81B4D" w:rsidRPr="00A81B4D" w:rsidRDefault="00A81B4D" w:rsidP="00A81B4D">
      <w:pPr>
        <w:pStyle w:val="NormalWeb"/>
        <w:numPr>
          <w:ilvl w:val="0"/>
          <w:numId w:val="6"/>
        </w:numPr>
        <w:spacing w:after="0" w:afterAutospacing="0" w:line="360" w:lineRule="auto"/>
        <w:rPr>
          <w:sz w:val="22"/>
          <w:szCs w:val="22"/>
        </w:rPr>
      </w:pPr>
      <w:r w:rsidRPr="00A81B4D">
        <w:rPr>
          <w:sz w:val="22"/>
          <w:szCs w:val="22"/>
        </w:rPr>
        <w:t xml:space="preserve">Experience building and supporting </w:t>
      </w:r>
      <w:r w:rsidRPr="00A81B4D">
        <w:rPr>
          <w:rStyle w:val="Strong"/>
          <w:rFonts w:eastAsiaTheme="majorEastAsia"/>
          <w:sz w:val="22"/>
          <w:szCs w:val="22"/>
        </w:rPr>
        <w:t>enterprise and public-sector applications</w:t>
      </w:r>
      <w:r w:rsidRPr="00A81B4D">
        <w:rPr>
          <w:sz w:val="22"/>
          <w:szCs w:val="22"/>
        </w:rPr>
        <w:t xml:space="preserve">, including </w:t>
      </w:r>
      <w:r w:rsidRPr="00A81B4D">
        <w:rPr>
          <w:rStyle w:val="Strong"/>
          <w:rFonts w:eastAsiaTheme="majorEastAsia"/>
          <w:sz w:val="22"/>
          <w:szCs w:val="22"/>
        </w:rPr>
        <w:t>citizen-facing portals, internal administrative tools, and academic systems</w:t>
      </w:r>
      <w:r w:rsidRPr="00A81B4D">
        <w:rPr>
          <w:sz w:val="22"/>
          <w:szCs w:val="22"/>
        </w:rPr>
        <w:t>, with attention to compliance and accessibility.</w:t>
      </w:r>
    </w:p>
    <w:p w14:paraId="35AFFFBA" w14:textId="77777777" w:rsidR="00A81B4D" w:rsidRPr="00A81B4D" w:rsidRDefault="00A81B4D" w:rsidP="00A81B4D">
      <w:pPr>
        <w:pStyle w:val="NormalWeb"/>
        <w:numPr>
          <w:ilvl w:val="0"/>
          <w:numId w:val="6"/>
        </w:numPr>
        <w:spacing w:after="0" w:afterAutospacing="0" w:line="360" w:lineRule="auto"/>
        <w:rPr>
          <w:sz w:val="22"/>
          <w:szCs w:val="22"/>
        </w:rPr>
      </w:pPr>
      <w:proofErr w:type="gramStart"/>
      <w:r w:rsidRPr="00A81B4D">
        <w:rPr>
          <w:sz w:val="22"/>
          <w:szCs w:val="22"/>
        </w:rPr>
        <w:t>Skilled</w:t>
      </w:r>
      <w:proofErr w:type="gramEnd"/>
      <w:r w:rsidRPr="00A81B4D">
        <w:rPr>
          <w:sz w:val="22"/>
          <w:szCs w:val="22"/>
        </w:rPr>
        <w:t xml:space="preserve"> in optimizing frontend performance using </w:t>
      </w:r>
      <w:r w:rsidRPr="00A81B4D">
        <w:rPr>
          <w:rStyle w:val="Strong"/>
          <w:rFonts w:eastAsiaTheme="majorEastAsia"/>
          <w:sz w:val="22"/>
          <w:szCs w:val="22"/>
        </w:rPr>
        <w:t xml:space="preserve">lazy loading, code splitting, </w:t>
      </w:r>
      <w:proofErr w:type="spellStart"/>
      <w:r w:rsidRPr="00A81B4D">
        <w:rPr>
          <w:rStyle w:val="Strong"/>
          <w:rFonts w:eastAsiaTheme="majorEastAsia"/>
          <w:sz w:val="22"/>
          <w:szCs w:val="22"/>
        </w:rPr>
        <w:t>memoization</w:t>
      </w:r>
      <w:proofErr w:type="spellEnd"/>
      <w:r w:rsidRPr="00A81B4D">
        <w:rPr>
          <w:rStyle w:val="Strong"/>
          <w:rFonts w:eastAsiaTheme="majorEastAsia"/>
          <w:sz w:val="22"/>
          <w:szCs w:val="22"/>
        </w:rPr>
        <w:t>, debouncing, and rendering optimizations</w:t>
      </w:r>
      <w:r w:rsidRPr="00A81B4D">
        <w:rPr>
          <w:sz w:val="22"/>
          <w:szCs w:val="22"/>
        </w:rPr>
        <w:t>, improving load times and user experience.</w:t>
      </w:r>
    </w:p>
    <w:p w14:paraId="3BF25F68" w14:textId="77777777" w:rsidR="00A81B4D" w:rsidRPr="00A81B4D" w:rsidRDefault="00A81B4D" w:rsidP="00A81B4D">
      <w:pPr>
        <w:pStyle w:val="NormalWeb"/>
        <w:numPr>
          <w:ilvl w:val="0"/>
          <w:numId w:val="6"/>
        </w:numPr>
        <w:spacing w:after="0" w:afterAutospacing="0" w:line="360" w:lineRule="auto"/>
        <w:rPr>
          <w:sz w:val="22"/>
          <w:szCs w:val="22"/>
        </w:rPr>
      </w:pPr>
      <w:r w:rsidRPr="00A81B4D">
        <w:rPr>
          <w:sz w:val="22"/>
          <w:szCs w:val="22"/>
        </w:rPr>
        <w:t xml:space="preserve">Working knowledge of </w:t>
      </w:r>
      <w:r w:rsidRPr="00A81B4D">
        <w:rPr>
          <w:rStyle w:val="Strong"/>
          <w:rFonts w:eastAsiaTheme="majorEastAsia"/>
          <w:sz w:val="22"/>
          <w:szCs w:val="22"/>
        </w:rPr>
        <w:t>backend technologies</w:t>
      </w:r>
      <w:r w:rsidRPr="00A81B4D">
        <w:rPr>
          <w:sz w:val="22"/>
          <w:szCs w:val="22"/>
        </w:rPr>
        <w:t xml:space="preserve">, including </w:t>
      </w:r>
      <w:r w:rsidRPr="00A81B4D">
        <w:rPr>
          <w:rStyle w:val="Strong"/>
          <w:rFonts w:eastAsiaTheme="majorEastAsia"/>
          <w:sz w:val="22"/>
          <w:szCs w:val="22"/>
        </w:rPr>
        <w:t>Node.js and Java (Java 8+)</w:t>
      </w:r>
      <w:r w:rsidRPr="00A81B4D">
        <w:rPr>
          <w:sz w:val="22"/>
          <w:szCs w:val="22"/>
        </w:rPr>
        <w:t>, enabling effective collaboration across full-stack teams and API-driven systems.</w:t>
      </w:r>
    </w:p>
    <w:p w14:paraId="5C42F4A4" w14:textId="77777777" w:rsidR="00A81B4D" w:rsidRPr="00A81B4D" w:rsidRDefault="00A81B4D" w:rsidP="00A81B4D">
      <w:pPr>
        <w:pStyle w:val="NormalWeb"/>
        <w:numPr>
          <w:ilvl w:val="0"/>
          <w:numId w:val="6"/>
        </w:numPr>
        <w:spacing w:after="0" w:afterAutospacing="0" w:line="360" w:lineRule="auto"/>
        <w:rPr>
          <w:sz w:val="22"/>
          <w:szCs w:val="22"/>
        </w:rPr>
      </w:pPr>
      <w:r w:rsidRPr="00A81B4D">
        <w:rPr>
          <w:sz w:val="22"/>
          <w:szCs w:val="22"/>
        </w:rPr>
        <w:t xml:space="preserve">Hands-on experience with </w:t>
      </w:r>
      <w:r w:rsidRPr="00A81B4D">
        <w:rPr>
          <w:rStyle w:val="Strong"/>
          <w:rFonts w:eastAsiaTheme="majorEastAsia"/>
          <w:sz w:val="22"/>
          <w:szCs w:val="22"/>
        </w:rPr>
        <w:t>testing strategies</w:t>
      </w:r>
      <w:r w:rsidRPr="00A81B4D">
        <w:rPr>
          <w:sz w:val="22"/>
          <w:szCs w:val="22"/>
        </w:rPr>
        <w:t xml:space="preserve">, including </w:t>
      </w:r>
      <w:r w:rsidRPr="00A81B4D">
        <w:rPr>
          <w:rStyle w:val="Strong"/>
          <w:rFonts w:eastAsiaTheme="majorEastAsia"/>
          <w:sz w:val="22"/>
          <w:szCs w:val="22"/>
        </w:rPr>
        <w:t>unit, integration, and UI testing</w:t>
      </w:r>
      <w:r w:rsidRPr="00A81B4D">
        <w:rPr>
          <w:sz w:val="22"/>
          <w:szCs w:val="22"/>
        </w:rPr>
        <w:t xml:space="preserve">, and participation in </w:t>
      </w:r>
      <w:r w:rsidRPr="00A81B4D">
        <w:rPr>
          <w:rStyle w:val="Strong"/>
          <w:rFonts w:eastAsiaTheme="majorEastAsia"/>
          <w:sz w:val="22"/>
          <w:szCs w:val="22"/>
        </w:rPr>
        <w:t>UAT and accessibility testing</w:t>
      </w:r>
      <w:r w:rsidRPr="00A81B4D">
        <w:rPr>
          <w:sz w:val="22"/>
          <w:szCs w:val="22"/>
        </w:rPr>
        <w:t xml:space="preserve"> to ensure high-quality releases.</w:t>
      </w:r>
    </w:p>
    <w:p w14:paraId="0FB02BF2" w14:textId="77777777" w:rsidR="00A81B4D" w:rsidRPr="00A81B4D" w:rsidRDefault="00A81B4D" w:rsidP="00A81B4D">
      <w:pPr>
        <w:pStyle w:val="NormalWeb"/>
        <w:numPr>
          <w:ilvl w:val="0"/>
          <w:numId w:val="6"/>
        </w:numPr>
        <w:spacing w:after="0" w:afterAutospacing="0" w:line="360" w:lineRule="auto"/>
        <w:rPr>
          <w:sz w:val="22"/>
          <w:szCs w:val="22"/>
        </w:rPr>
      </w:pPr>
      <w:r w:rsidRPr="00A81B4D">
        <w:rPr>
          <w:sz w:val="22"/>
          <w:szCs w:val="22"/>
        </w:rPr>
        <w:t xml:space="preserve">Strong experience across the </w:t>
      </w:r>
      <w:r w:rsidRPr="00A81B4D">
        <w:rPr>
          <w:rStyle w:val="Strong"/>
          <w:rFonts w:eastAsiaTheme="majorEastAsia"/>
          <w:sz w:val="22"/>
          <w:szCs w:val="22"/>
        </w:rPr>
        <w:t>full Software Development Life Cycle (SDLC)</w:t>
      </w:r>
      <w:r w:rsidRPr="00A81B4D">
        <w:rPr>
          <w:sz w:val="22"/>
          <w:szCs w:val="22"/>
        </w:rPr>
        <w:t xml:space="preserve">, working in </w:t>
      </w:r>
      <w:r w:rsidRPr="00A81B4D">
        <w:rPr>
          <w:rStyle w:val="Strong"/>
          <w:rFonts w:eastAsiaTheme="majorEastAsia"/>
          <w:sz w:val="22"/>
          <w:szCs w:val="22"/>
        </w:rPr>
        <w:t>Agile/SCRUM environments</w:t>
      </w:r>
      <w:r w:rsidRPr="00A81B4D">
        <w:rPr>
          <w:sz w:val="22"/>
          <w:szCs w:val="22"/>
        </w:rPr>
        <w:t xml:space="preserve"> from requirement analysis through deployment and ongoing support.</w:t>
      </w:r>
    </w:p>
    <w:p w14:paraId="749299C2" w14:textId="77777777" w:rsidR="00A81B4D" w:rsidRPr="00A81B4D" w:rsidRDefault="00A81B4D" w:rsidP="00A81B4D">
      <w:pPr>
        <w:pStyle w:val="NormalWeb"/>
        <w:numPr>
          <w:ilvl w:val="0"/>
          <w:numId w:val="6"/>
        </w:numPr>
        <w:spacing w:after="0" w:afterAutospacing="0" w:line="360" w:lineRule="auto"/>
        <w:rPr>
          <w:sz w:val="22"/>
          <w:szCs w:val="22"/>
        </w:rPr>
      </w:pPr>
      <w:r w:rsidRPr="00A81B4D">
        <w:rPr>
          <w:sz w:val="22"/>
          <w:szCs w:val="22"/>
        </w:rPr>
        <w:t xml:space="preserve">Excellent communication and collaboration skills, with the ability to translate business and stakeholder requirements into </w:t>
      </w:r>
      <w:r w:rsidRPr="00A81B4D">
        <w:rPr>
          <w:rStyle w:val="Strong"/>
          <w:rFonts w:eastAsiaTheme="majorEastAsia"/>
          <w:sz w:val="22"/>
          <w:szCs w:val="22"/>
        </w:rPr>
        <w:t>clear technical solutions</w:t>
      </w:r>
      <w:r w:rsidRPr="00A81B4D">
        <w:rPr>
          <w:sz w:val="22"/>
          <w:szCs w:val="22"/>
        </w:rPr>
        <w:t xml:space="preserve"> and maintainable code.</w:t>
      </w:r>
    </w:p>
    <w:p w14:paraId="3721A62E" w14:textId="77777777" w:rsidR="00A81B4D" w:rsidRPr="00A81B4D" w:rsidRDefault="00A81B4D" w:rsidP="00A81B4D">
      <w:pPr>
        <w:pStyle w:val="NormalWeb"/>
        <w:numPr>
          <w:ilvl w:val="0"/>
          <w:numId w:val="6"/>
        </w:numPr>
        <w:spacing w:after="0" w:afterAutospacing="0" w:line="360" w:lineRule="auto"/>
        <w:rPr>
          <w:sz w:val="22"/>
          <w:szCs w:val="22"/>
        </w:rPr>
      </w:pPr>
      <w:r w:rsidRPr="00A81B4D">
        <w:rPr>
          <w:sz w:val="22"/>
          <w:szCs w:val="22"/>
        </w:rPr>
        <w:t xml:space="preserve">Advanced proficiency in </w:t>
      </w:r>
      <w:r w:rsidRPr="00A81B4D">
        <w:rPr>
          <w:rStyle w:val="Strong"/>
          <w:rFonts w:eastAsiaTheme="majorEastAsia"/>
          <w:sz w:val="22"/>
          <w:szCs w:val="22"/>
        </w:rPr>
        <w:t>CSS and layout techniques</w:t>
      </w:r>
      <w:r w:rsidRPr="00A81B4D">
        <w:rPr>
          <w:sz w:val="22"/>
          <w:szCs w:val="22"/>
        </w:rPr>
        <w:t>, including responsive design, positioning, pseudo-classes, and cross-browser styling to deliver pixel-accurate UIs.</w:t>
      </w:r>
    </w:p>
    <w:p w14:paraId="20F1128C" w14:textId="77777777" w:rsidR="00A81B4D" w:rsidRPr="00A81B4D" w:rsidRDefault="00A81B4D" w:rsidP="00A81B4D">
      <w:pPr>
        <w:pStyle w:val="NormalWeb"/>
        <w:numPr>
          <w:ilvl w:val="0"/>
          <w:numId w:val="6"/>
        </w:numPr>
        <w:spacing w:after="0" w:afterAutospacing="0" w:line="360" w:lineRule="auto"/>
        <w:rPr>
          <w:sz w:val="22"/>
          <w:szCs w:val="22"/>
        </w:rPr>
      </w:pPr>
      <w:r w:rsidRPr="00A81B4D">
        <w:rPr>
          <w:sz w:val="22"/>
          <w:szCs w:val="22"/>
        </w:rPr>
        <w:t xml:space="preserve">Demonstrated commitment to </w:t>
      </w:r>
      <w:r w:rsidRPr="00A81B4D">
        <w:rPr>
          <w:rStyle w:val="Strong"/>
          <w:rFonts w:eastAsiaTheme="majorEastAsia"/>
          <w:sz w:val="22"/>
          <w:szCs w:val="22"/>
        </w:rPr>
        <w:t>accessibility and inclusive design</w:t>
      </w:r>
      <w:r w:rsidRPr="00A81B4D">
        <w:rPr>
          <w:sz w:val="22"/>
          <w:szCs w:val="22"/>
        </w:rPr>
        <w:t xml:space="preserve">, ensuring applications meet </w:t>
      </w:r>
      <w:r w:rsidRPr="00A81B4D">
        <w:rPr>
          <w:rStyle w:val="Strong"/>
          <w:rFonts w:eastAsiaTheme="majorEastAsia"/>
          <w:sz w:val="22"/>
          <w:szCs w:val="22"/>
        </w:rPr>
        <w:t>WCAG standards</w:t>
      </w:r>
      <w:r w:rsidRPr="00A81B4D">
        <w:rPr>
          <w:sz w:val="22"/>
          <w:szCs w:val="22"/>
        </w:rPr>
        <w:t xml:space="preserve"> and provide consistent experience across devices and users.</w:t>
      </w:r>
    </w:p>
    <w:p w14:paraId="35BC1B18" w14:textId="64F83ADF" w:rsidR="00A81B4D" w:rsidRPr="00A81B4D" w:rsidRDefault="00000000" w:rsidP="00A81B4D">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hAnsi="Times New Roman" w:cs="Times New Roman"/>
          <w:noProof/>
          <w14:ligatures w14:val="standardContextual"/>
        </w:rPr>
        <w:pict w14:anchorId="62A57BFB">
          <v:rect id="_x0000_i1026" alt="" style="width:468pt;height:.05pt;mso-width-percent:0;mso-height-percent:0;mso-width-percent:0;mso-height-percent:0" o:hralign="center" o:hrstd="t" o:hr="t" fillcolor="#a0a0a0" stroked="f"/>
        </w:pict>
      </w:r>
    </w:p>
    <w:p w14:paraId="27A73148" w14:textId="589BC29F" w:rsidR="00A81B4D" w:rsidRPr="00A81B4D" w:rsidRDefault="00A81B4D" w:rsidP="00A81B4D">
      <w:pPr>
        <w:pBdr>
          <w:top w:val="nil"/>
          <w:left w:val="nil"/>
          <w:bottom w:val="nil"/>
          <w:right w:val="nil"/>
          <w:between w:val="nil"/>
        </w:pBdr>
        <w:spacing w:after="0" w:line="360" w:lineRule="auto"/>
        <w:rPr>
          <w:rFonts w:ascii="Times New Roman" w:eastAsia="Times New Roman" w:hAnsi="Times New Roman" w:cs="Times New Roman"/>
          <w:b/>
          <w:color w:val="000000"/>
          <w:sz w:val="23"/>
          <w:szCs w:val="23"/>
          <w:u w:val="single"/>
        </w:rPr>
      </w:pPr>
      <w:r w:rsidRPr="00A81B4D">
        <w:rPr>
          <w:rFonts w:ascii="Times New Roman" w:eastAsia="Times New Roman" w:hAnsi="Times New Roman" w:cs="Times New Roman"/>
          <w:color w:val="000000"/>
          <w:sz w:val="24"/>
          <w:szCs w:val="24"/>
        </w:rPr>
        <w:br/>
      </w:r>
    </w:p>
    <w:p w14:paraId="4857C0EA" w14:textId="66AB235B" w:rsidR="00A81B4D" w:rsidRPr="00A81B4D" w:rsidRDefault="00A81B4D" w:rsidP="00A81B4D">
      <w:pPr>
        <w:spacing w:after="0" w:line="360" w:lineRule="auto"/>
        <w:rPr>
          <w:rFonts w:ascii="Times New Roman" w:eastAsia="Times New Roman" w:hAnsi="Times New Roman" w:cs="Times New Roman"/>
          <w:b/>
          <w:color w:val="4C94D8"/>
          <w:sz w:val="26"/>
          <w:szCs w:val="26"/>
          <w:u w:val="single"/>
        </w:rPr>
      </w:pPr>
      <w:r w:rsidRPr="00A81B4D">
        <w:rPr>
          <w:rFonts w:ascii="Times New Roman" w:eastAsia="Times New Roman" w:hAnsi="Times New Roman" w:cs="Times New Roman"/>
          <w:b/>
          <w:color w:val="4C94D8"/>
          <w:sz w:val="26"/>
          <w:szCs w:val="26"/>
          <w:u w:val="single"/>
        </w:rPr>
        <w:lastRenderedPageBreak/>
        <w:t>Technical Skills:</w:t>
      </w:r>
    </w:p>
    <w:p w14:paraId="70B478F2" w14:textId="52E0E96E"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Web Technologies:</w:t>
      </w:r>
      <w:r w:rsidRPr="00A81B4D">
        <w:rPr>
          <w:rFonts w:ascii="Times New Roman" w:hAnsi="Times New Roman" w:cs="Times New Roman"/>
        </w:rPr>
        <w:t xml:space="preserve"> HTML5, CSS3, SASS, JavaScript (ES6+), AJAX, jQuery, JSON, Bootstrap, React.js, Core Java (Java 8/11/17), Spring Boot, Spring MVC, Spring Security, Hibernate Node.js, Next.js</w:t>
      </w:r>
    </w:p>
    <w:p w14:paraId="3E363A47" w14:textId="6990BD21"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Development Tools:</w:t>
      </w:r>
      <w:r w:rsidRPr="00A81B4D">
        <w:rPr>
          <w:rFonts w:ascii="Times New Roman" w:hAnsi="Times New Roman" w:cs="Times New Roman"/>
        </w:rPr>
        <w:t xml:space="preserve"> Visual Studio Code, Eclipse, Atom, Sublime Text, Dreamweaver, Notepad++.</w:t>
      </w:r>
    </w:p>
    <w:p w14:paraId="416685AB" w14:textId="77777777"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Frameworks/Libraries:</w:t>
      </w:r>
      <w:r w:rsidRPr="00A81B4D">
        <w:rPr>
          <w:rFonts w:ascii="Times New Roman" w:hAnsi="Times New Roman" w:cs="Times New Roman"/>
        </w:rPr>
        <w:t xml:space="preserve"> React.js, Node.js, Material-UI, Next.js, Nest.js, Redux, Tailwind CSS.</w:t>
      </w:r>
    </w:p>
    <w:p w14:paraId="1522BCBA" w14:textId="77777777"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Debugging Tools:</w:t>
      </w:r>
      <w:r w:rsidRPr="00A81B4D">
        <w:rPr>
          <w:rFonts w:ascii="Times New Roman" w:hAnsi="Times New Roman" w:cs="Times New Roman"/>
        </w:rPr>
        <w:t xml:space="preserve"> Chrome Developer Tools, Firefox Developer Tools.</w:t>
      </w:r>
    </w:p>
    <w:p w14:paraId="70AEE99C" w14:textId="77777777"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Database Management:</w:t>
      </w:r>
      <w:r w:rsidRPr="00A81B4D">
        <w:rPr>
          <w:rFonts w:ascii="Times New Roman" w:hAnsi="Times New Roman" w:cs="Times New Roman"/>
        </w:rPr>
        <w:t xml:space="preserve"> SQL, AWS, NoSQL (MongoDB, Firebase).</w:t>
      </w:r>
    </w:p>
    <w:p w14:paraId="0144EECD" w14:textId="77777777"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Methodologies:</w:t>
      </w:r>
      <w:r w:rsidRPr="00A81B4D">
        <w:rPr>
          <w:rFonts w:ascii="Times New Roman" w:hAnsi="Times New Roman" w:cs="Times New Roman"/>
        </w:rPr>
        <w:t xml:space="preserve"> Agile (SCRUM), Kanban, Waterfall, Jest and Enzyme</w:t>
      </w:r>
    </w:p>
    <w:p w14:paraId="4C89DBF4" w14:textId="77777777"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Designing Tools:</w:t>
      </w:r>
      <w:r w:rsidRPr="00A81B4D">
        <w:rPr>
          <w:rFonts w:ascii="Times New Roman" w:hAnsi="Times New Roman" w:cs="Times New Roman"/>
        </w:rPr>
        <w:t xml:space="preserve"> Adobe XD, Figma, InVision, </w:t>
      </w:r>
      <w:proofErr w:type="spellStart"/>
      <w:r w:rsidRPr="00A81B4D">
        <w:rPr>
          <w:rFonts w:ascii="Times New Roman" w:hAnsi="Times New Roman" w:cs="Times New Roman"/>
        </w:rPr>
        <w:t>Justinmind</w:t>
      </w:r>
      <w:proofErr w:type="spellEnd"/>
      <w:r w:rsidRPr="00A81B4D">
        <w:rPr>
          <w:rFonts w:ascii="Times New Roman" w:hAnsi="Times New Roman" w:cs="Times New Roman"/>
        </w:rPr>
        <w:t>, Balsamiq.</w:t>
      </w:r>
    </w:p>
    <w:p w14:paraId="5FC8034B" w14:textId="77777777"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Web Concepts:</w:t>
      </w:r>
      <w:r w:rsidRPr="00A81B4D">
        <w:rPr>
          <w:rFonts w:ascii="Times New Roman" w:hAnsi="Times New Roman" w:cs="Times New Roman"/>
        </w:rPr>
        <w:t xml:space="preserve"> Responsive Web Design, Single Page Applications (SPA), Progressive Web Applications (PWA), Cross-Browser Compatibility, Multi-Browser Support, Web Accessibility (WCAG).</w:t>
      </w:r>
    </w:p>
    <w:p w14:paraId="17334FE1" w14:textId="77777777"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Operating Systems:</w:t>
      </w:r>
      <w:r w:rsidRPr="00A81B4D">
        <w:rPr>
          <w:rFonts w:ascii="Times New Roman" w:hAnsi="Times New Roman" w:cs="Times New Roman"/>
        </w:rPr>
        <w:t xml:space="preserve"> Windows, macOS, Unix/Linux.</w:t>
      </w:r>
    </w:p>
    <w:p w14:paraId="268C3957" w14:textId="77777777"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Build Tools:</w:t>
      </w:r>
      <w:r w:rsidRPr="00A81B4D">
        <w:rPr>
          <w:rFonts w:ascii="Times New Roman" w:hAnsi="Times New Roman" w:cs="Times New Roman"/>
        </w:rPr>
        <w:t xml:space="preserve"> Maven, Jenkins, ANT, Webpack, Vite and Babel</w:t>
      </w:r>
    </w:p>
    <w:p w14:paraId="6C8086D5" w14:textId="77777777"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Version Control Systems:</w:t>
      </w:r>
      <w:r w:rsidRPr="00A81B4D">
        <w:rPr>
          <w:rFonts w:ascii="Times New Roman" w:hAnsi="Times New Roman" w:cs="Times New Roman"/>
        </w:rPr>
        <w:t xml:space="preserve"> Git, Bitbucket, GitHub, SVN.</w:t>
      </w:r>
    </w:p>
    <w:p w14:paraId="19C19D7B" w14:textId="77777777"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Project Management / Ticketing Tools:</w:t>
      </w:r>
      <w:r w:rsidRPr="00A81B4D">
        <w:rPr>
          <w:rFonts w:ascii="Times New Roman" w:hAnsi="Times New Roman" w:cs="Times New Roman"/>
        </w:rPr>
        <w:t xml:space="preserve"> JIRA, Rally, TFS</w:t>
      </w:r>
    </w:p>
    <w:p w14:paraId="33C33427" w14:textId="77777777" w:rsidR="00A81B4D" w:rsidRPr="00A81B4D" w:rsidRDefault="00A81B4D" w:rsidP="00A81B4D">
      <w:pPr>
        <w:pStyle w:val="ListParagraph"/>
        <w:numPr>
          <w:ilvl w:val="0"/>
          <w:numId w:val="6"/>
        </w:numPr>
        <w:spacing w:after="0" w:line="360" w:lineRule="auto"/>
        <w:rPr>
          <w:rFonts w:ascii="Times New Roman" w:hAnsi="Times New Roman" w:cs="Times New Roman"/>
        </w:rPr>
      </w:pPr>
      <w:r w:rsidRPr="00A81B4D">
        <w:rPr>
          <w:rFonts w:ascii="Times New Roman" w:hAnsi="Times New Roman" w:cs="Times New Roman"/>
          <w:b/>
          <w:bCs/>
        </w:rPr>
        <w:t>Other Skills:</w:t>
      </w:r>
      <w:r w:rsidRPr="00A81B4D">
        <w:rPr>
          <w:rFonts w:ascii="Times New Roman" w:hAnsi="Times New Roman" w:cs="Times New Roman"/>
        </w:rPr>
        <w:t xml:space="preserve"> Conceptual Thinking, Analytical Skill</w:t>
      </w:r>
    </w:p>
    <w:p w14:paraId="7F27E463" w14:textId="3BFEE8D4" w:rsidR="00A81B4D" w:rsidRPr="00A81B4D" w:rsidRDefault="00000000" w:rsidP="00A81B4D">
      <w:pPr>
        <w:pBdr>
          <w:top w:val="nil"/>
          <w:left w:val="nil"/>
          <w:bottom w:val="nil"/>
          <w:right w:val="nil"/>
          <w:between w:val="nil"/>
        </w:pBdr>
        <w:spacing w:after="0" w:line="276" w:lineRule="auto"/>
        <w:rPr>
          <w:rFonts w:ascii="Times New Roman" w:eastAsia="Times New Roman" w:hAnsi="Times New Roman" w:cs="Times New Roman"/>
          <w:color w:val="000000"/>
          <w:sz w:val="23"/>
          <w:szCs w:val="23"/>
        </w:rPr>
      </w:pPr>
      <w:r>
        <w:rPr>
          <w:rFonts w:ascii="Times New Roman" w:hAnsi="Times New Roman" w:cs="Times New Roman"/>
          <w:noProof/>
          <w14:ligatures w14:val="standardContextual"/>
        </w:rPr>
        <w:pict w14:anchorId="04793C2B">
          <v:rect id="_x0000_i1027" alt="" style="width:468pt;height:.05pt;mso-width-percent:0;mso-height-percent:0;mso-width-percent:0;mso-height-percent:0" o:hralign="center" o:hrstd="t" o:hr="t" fillcolor="#a0a0a0" stroked="f"/>
        </w:pict>
      </w:r>
    </w:p>
    <w:p w14:paraId="38719F3A" w14:textId="77777777" w:rsidR="00A81B4D" w:rsidRPr="00A81B4D" w:rsidRDefault="00A81B4D" w:rsidP="00A81B4D">
      <w:pPr>
        <w:pBdr>
          <w:top w:val="nil"/>
          <w:left w:val="nil"/>
          <w:bottom w:val="nil"/>
          <w:right w:val="nil"/>
          <w:between w:val="nil"/>
        </w:pBdr>
        <w:spacing w:after="0" w:line="276" w:lineRule="auto"/>
        <w:rPr>
          <w:rFonts w:ascii="Times New Roman" w:eastAsia="Times New Roman" w:hAnsi="Times New Roman" w:cs="Times New Roman"/>
          <w:b/>
          <w:color w:val="4C94D8"/>
          <w:sz w:val="26"/>
          <w:szCs w:val="26"/>
          <w:u w:val="single"/>
        </w:rPr>
      </w:pPr>
      <w:r w:rsidRPr="00A81B4D">
        <w:rPr>
          <w:rFonts w:ascii="Times New Roman" w:eastAsia="Times New Roman" w:hAnsi="Times New Roman" w:cs="Times New Roman"/>
          <w:b/>
          <w:color w:val="4C94D8"/>
          <w:sz w:val="26"/>
          <w:szCs w:val="26"/>
          <w:u w:val="single"/>
        </w:rPr>
        <w:t>Professional Experience:</w:t>
      </w:r>
    </w:p>
    <w:p w14:paraId="79F6583F" w14:textId="77777777" w:rsidR="00A81B4D" w:rsidRPr="00A81B4D" w:rsidRDefault="00A81B4D" w:rsidP="00A81B4D">
      <w:pPr>
        <w:pBdr>
          <w:top w:val="nil"/>
          <w:left w:val="nil"/>
          <w:bottom w:val="nil"/>
          <w:right w:val="nil"/>
          <w:between w:val="nil"/>
        </w:pBdr>
        <w:spacing w:after="0" w:line="276" w:lineRule="auto"/>
        <w:rPr>
          <w:rFonts w:ascii="Times New Roman" w:eastAsia="Times New Roman" w:hAnsi="Times New Roman" w:cs="Times New Roman"/>
          <w:b/>
          <w:color w:val="000000"/>
          <w:sz w:val="23"/>
          <w:szCs w:val="23"/>
          <w:u w:val="single"/>
        </w:rPr>
      </w:pPr>
    </w:p>
    <w:p w14:paraId="7AA46377" w14:textId="56DBA05D" w:rsidR="00A81B4D" w:rsidRPr="00A81B4D" w:rsidRDefault="00A81B4D" w:rsidP="00A81B4D">
      <w:pPr>
        <w:spacing w:after="0"/>
        <w:outlineLvl w:val="2"/>
        <w:rPr>
          <w:rFonts w:ascii="Times New Roman" w:eastAsia="Times New Roman" w:hAnsi="Times New Roman" w:cs="Times New Roman"/>
          <w:b/>
          <w:bCs/>
          <w:sz w:val="24"/>
          <w:szCs w:val="24"/>
        </w:rPr>
      </w:pPr>
      <w:r w:rsidRPr="00A81B4D">
        <w:rPr>
          <w:rFonts w:ascii="Times New Roman" w:eastAsia="Times New Roman" w:hAnsi="Times New Roman" w:cs="Times New Roman"/>
          <w:b/>
          <w:color w:val="000000"/>
          <w:sz w:val="24"/>
          <w:szCs w:val="24"/>
        </w:rPr>
        <w:t>Sr. React Developer</w:t>
      </w:r>
      <w:r w:rsidRPr="00A81B4D">
        <w:rPr>
          <w:rFonts w:ascii="Times New Roman" w:eastAsia="Times New Roman" w:hAnsi="Times New Roman" w:cs="Times New Roman"/>
          <w:b/>
          <w:color w:val="000000"/>
          <w:sz w:val="24"/>
          <w:szCs w:val="24"/>
        </w:rPr>
        <w:tab/>
      </w:r>
      <w:r w:rsidRPr="00A81B4D">
        <w:rPr>
          <w:rFonts w:ascii="Times New Roman" w:eastAsia="Times New Roman" w:hAnsi="Times New Roman" w:cs="Times New Roman"/>
          <w:b/>
          <w:color w:val="000000"/>
          <w:sz w:val="24"/>
          <w:szCs w:val="24"/>
        </w:rPr>
        <w:tab/>
      </w:r>
      <w:r w:rsidRPr="00A81B4D">
        <w:rPr>
          <w:rFonts w:ascii="Times New Roman" w:eastAsia="Times New Roman" w:hAnsi="Times New Roman" w:cs="Times New Roman"/>
          <w:b/>
          <w:color w:val="000000"/>
          <w:sz w:val="24"/>
          <w:szCs w:val="24"/>
        </w:rPr>
        <w:tab/>
      </w:r>
      <w:r w:rsidRPr="00A81B4D">
        <w:rPr>
          <w:rFonts w:ascii="Times New Roman" w:eastAsia="Times New Roman" w:hAnsi="Times New Roman" w:cs="Times New Roman"/>
          <w:b/>
          <w:color w:val="000000"/>
          <w:sz w:val="24"/>
          <w:szCs w:val="24"/>
        </w:rPr>
        <w:tab/>
      </w:r>
      <w:r w:rsidRPr="00A81B4D">
        <w:rPr>
          <w:rFonts w:ascii="Times New Roman" w:eastAsia="Times New Roman" w:hAnsi="Times New Roman" w:cs="Times New Roman"/>
          <w:b/>
          <w:color w:val="000000"/>
          <w:sz w:val="24"/>
          <w:szCs w:val="24"/>
        </w:rPr>
        <w:tab/>
      </w:r>
      <w:r w:rsidRPr="00A81B4D">
        <w:rPr>
          <w:rFonts w:ascii="Times New Roman" w:eastAsia="Times New Roman" w:hAnsi="Times New Roman" w:cs="Times New Roman"/>
          <w:b/>
          <w:color w:val="000000"/>
          <w:sz w:val="24"/>
          <w:szCs w:val="24"/>
        </w:rPr>
        <w:tab/>
      </w:r>
      <w:r w:rsidRPr="00A81B4D">
        <w:rPr>
          <w:rFonts w:ascii="Times New Roman" w:eastAsia="Times New Roman" w:hAnsi="Times New Roman" w:cs="Times New Roman"/>
          <w:b/>
          <w:color w:val="000000"/>
          <w:sz w:val="24"/>
          <w:szCs w:val="24"/>
        </w:rPr>
        <w:tab/>
      </w:r>
      <w:r w:rsidRPr="00A81B4D">
        <w:rPr>
          <w:rFonts w:ascii="Times New Roman" w:eastAsia="Times New Roman" w:hAnsi="Times New Roman" w:cs="Times New Roman"/>
          <w:b/>
          <w:color w:val="000000"/>
          <w:sz w:val="24"/>
          <w:szCs w:val="24"/>
        </w:rPr>
        <w:tab/>
      </w:r>
      <w:r w:rsidRPr="00A81B4D">
        <w:rPr>
          <w:rFonts w:ascii="Times New Roman" w:eastAsia="Times New Roman" w:hAnsi="Times New Roman" w:cs="Times New Roman"/>
          <w:b/>
          <w:color w:val="000000"/>
          <w:sz w:val="24"/>
          <w:szCs w:val="24"/>
        </w:rPr>
        <w:br/>
      </w:r>
      <w:r w:rsidRPr="00A81B4D">
        <w:rPr>
          <w:rFonts w:ascii="Times New Roman" w:eastAsia="Times New Roman" w:hAnsi="Times New Roman" w:cs="Times New Roman"/>
          <w:b/>
          <w:bCs/>
          <w:sz w:val="24"/>
          <w:szCs w:val="24"/>
        </w:rPr>
        <w:t xml:space="preserve">State of Alabama- Alabama, United States                                                       </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sidRPr="00A81B4D">
        <w:rPr>
          <w:rFonts w:ascii="Times New Roman" w:eastAsia="Times New Roman" w:hAnsi="Times New Roman" w:cs="Times New Roman"/>
          <w:b/>
          <w:bCs/>
          <w:sz w:val="24"/>
          <w:szCs w:val="24"/>
        </w:rPr>
        <w:t>July 2025 -</w:t>
      </w:r>
      <w:r>
        <w:rPr>
          <w:rFonts w:ascii="Times New Roman" w:eastAsia="Times New Roman" w:hAnsi="Times New Roman" w:cs="Times New Roman"/>
          <w:b/>
          <w:bCs/>
          <w:sz w:val="24"/>
          <w:szCs w:val="24"/>
        </w:rPr>
        <w:t xml:space="preserve"> </w:t>
      </w:r>
      <w:r w:rsidRPr="00A81B4D">
        <w:rPr>
          <w:rFonts w:ascii="Times New Roman" w:eastAsia="Times New Roman" w:hAnsi="Times New Roman" w:cs="Times New Roman"/>
          <w:b/>
          <w:bCs/>
          <w:sz w:val="24"/>
          <w:szCs w:val="24"/>
        </w:rPr>
        <w:t>Present</w:t>
      </w:r>
      <w:r w:rsidRPr="00A81B4D">
        <w:rPr>
          <w:rFonts w:ascii="Times New Roman" w:eastAsia="Times New Roman" w:hAnsi="Times New Roman" w:cs="Times New Roman"/>
          <w:b/>
          <w:color w:val="000000"/>
          <w:sz w:val="23"/>
          <w:szCs w:val="23"/>
        </w:rPr>
        <w:br/>
      </w:r>
      <w:r w:rsidRPr="00A81B4D">
        <w:rPr>
          <w:rFonts w:ascii="Times New Roman" w:eastAsia="Times New Roman" w:hAnsi="Times New Roman" w:cs="Times New Roman"/>
          <w:b/>
          <w:color w:val="000000"/>
          <w:sz w:val="23"/>
          <w:szCs w:val="23"/>
        </w:rPr>
        <w:br/>
      </w:r>
      <w:r w:rsidRPr="00A81B4D">
        <w:rPr>
          <w:rFonts w:ascii="Times New Roman" w:hAnsi="Times New Roman" w:cs="Times New Roman"/>
        </w:rPr>
        <w:t>Developed and supported large-scale, citizen-facing and internal web applications for the State of Alabama to deliver secure, accessible, and high-traffic digital services. The project focused on building modern, ADA-compliant portals and administrative systems that support form-driven workflows, role-based access, and secure data exchange between frontend applications and state-managed backend systems. The solution improved usability, accessibility, and performance for both public users and internal state employees while meeting strict compliance and audit requirements.</w:t>
      </w:r>
      <w:r w:rsidRPr="00A81B4D">
        <w:rPr>
          <w:rFonts w:ascii="Times New Roman" w:eastAsia="Times New Roman" w:hAnsi="Times New Roman" w:cs="Times New Roman"/>
          <w:color w:val="000000"/>
          <w:sz w:val="23"/>
          <w:szCs w:val="23"/>
        </w:rPr>
        <w:br/>
      </w:r>
    </w:p>
    <w:p w14:paraId="0F88D2BB" w14:textId="77777777" w:rsidR="00A81B4D" w:rsidRPr="00A81B4D" w:rsidRDefault="00A81B4D" w:rsidP="00A81B4D">
      <w:pPr>
        <w:pBdr>
          <w:top w:val="nil"/>
          <w:left w:val="nil"/>
          <w:bottom w:val="nil"/>
          <w:right w:val="nil"/>
          <w:between w:val="nil"/>
        </w:pBdr>
        <w:spacing w:after="0" w:line="276" w:lineRule="auto"/>
        <w:rPr>
          <w:rFonts w:ascii="Times New Roman" w:eastAsia="Times New Roman" w:hAnsi="Times New Roman" w:cs="Times New Roman"/>
          <w:color w:val="000000"/>
          <w:sz w:val="24"/>
          <w:szCs w:val="24"/>
        </w:rPr>
      </w:pPr>
      <w:r w:rsidRPr="00A81B4D">
        <w:rPr>
          <w:rFonts w:ascii="Times New Roman" w:eastAsia="Times New Roman" w:hAnsi="Times New Roman" w:cs="Times New Roman"/>
          <w:b/>
          <w:color w:val="000000"/>
          <w:sz w:val="24"/>
          <w:szCs w:val="24"/>
        </w:rPr>
        <w:t>Responsibilities &amp; Skills:</w:t>
      </w:r>
    </w:p>
    <w:p w14:paraId="138C8A27"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Designed and developed </w:t>
      </w:r>
      <w:r w:rsidRPr="00A81B4D">
        <w:rPr>
          <w:rStyle w:val="Strong"/>
          <w:rFonts w:eastAsiaTheme="majorEastAsia"/>
          <w:sz w:val="22"/>
          <w:szCs w:val="22"/>
        </w:rPr>
        <w:t>citizen-facing and internal state web applications</w:t>
      </w:r>
      <w:r w:rsidRPr="00A81B4D">
        <w:rPr>
          <w:sz w:val="22"/>
          <w:szCs w:val="22"/>
        </w:rPr>
        <w:t xml:space="preserve"> using </w:t>
      </w:r>
      <w:r w:rsidRPr="00A81B4D">
        <w:rPr>
          <w:rStyle w:val="Strong"/>
          <w:rFonts w:eastAsiaTheme="majorEastAsia"/>
          <w:sz w:val="22"/>
          <w:szCs w:val="22"/>
        </w:rPr>
        <w:t>React.js, TypeScript, Redux, and Next.js</w:t>
      </w:r>
      <w:r w:rsidRPr="00A81B4D">
        <w:rPr>
          <w:sz w:val="22"/>
          <w:szCs w:val="22"/>
        </w:rPr>
        <w:t>, supporting high-traffic public portals and internal users.</w:t>
      </w:r>
    </w:p>
    <w:p w14:paraId="119CC0C1"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Built responsive, accessible user interfaces with </w:t>
      </w:r>
      <w:r w:rsidRPr="00A81B4D">
        <w:rPr>
          <w:rStyle w:val="Strong"/>
          <w:rFonts w:eastAsiaTheme="majorEastAsia"/>
          <w:sz w:val="22"/>
          <w:szCs w:val="22"/>
        </w:rPr>
        <w:t>HTML5, CSS3, Bootstrap, and Tailwind CSS</w:t>
      </w:r>
      <w:r w:rsidRPr="00A81B4D">
        <w:rPr>
          <w:sz w:val="22"/>
          <w:szCs w:val="22"/>
        </w:rPr>
        <w:t xml:space="preserve">, aligned with </w:t>
      </w:r>
      <w:r w:rsidRPr="00A81B4D">
        <w:rPr>
          <w:rStyle w:val="Strong"/>
          <w:rFonts w:eastAsiaTheme="majorEastAsia"/>
          <w:sz w:val="22"/>
          <w:szCs w:val="22"/>
        </w:rPr>
        <w:t>State of Alabama IT and UI standards</w:t>
      </w:r>
      <w:r w:rsidRPr="00A81B4D">
        <w:rPr>
          <w:sz w:val="22"/>
          <w:szCs w:val="22"/>
        </w:rPr>
        <w:t>.</w:t>
      </w:r>
    </w:p>
    <w:p w14:paraId="459B63A3"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Implemented </w:t>
      </w:r>
      <w:r w:rsidRPr="00A81B4D">
        <w:rPr>
          <w:rStyle w:val="Strong"/>
          <w:rFonts w:eastAsiaTheme="majorEastAsia"/>
          <w:sz w:val="22"/>
          <w:szCs w:val="22"/>
        </w:rPr>
        <w:t>ADA / WCAG accessibility compliance</w:t>
      </w:r>
      <w:r w:rsidRPr="00A81B4D">
        <w:rPr>
          <w:sz w:val="22"/>
          <w:szCs w:val="22"/>
        </w:rPr>
        <w:t>, improving keyboard navigation, screen reader compatibility, and overall usability for public-sector applications.</w:t>
      </w:r>
    </w:p>
    <w:p w14:paraId="754A2E8A"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Developed </w:t>
      </w:r>
      <w:r w:rsidRPr="00A81B4D">
        <w:rPr>
          <w:rStyle w:val="Strong"/>
          <w:rFonts w:eastAsiaTheme="majorEastAsia"/>
          <w:sz w:val="22"/>
          <w:szCs w:val="22"/>
        </w:rPr>
        <w:t>reusable React components and custom hooks</w:t>
      </w:r>
      <w:r w:rsidRPr="00A81B4D">
        <w:rPr>
          <w:sz w:val="22"/>
          <w:szCs w:val="22"/>
        </w:rPr>
        <w:t>, standardizing UI behavior across multiple state applications and reducing code duplication.</w:t>
      </w:r>
    </w:p>
    <w:p w14:paraId="39E86B87"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Optimized React application performance using </w:t>
      </w:r>
      <w:proofErr w:type="spellStart"/>
      <w:r w:rsidRPr="00A81B4D">
        <w:rPr>
          <w:rStyle w:val="Strong"/>
          <w:rFonts w:eastAsiaTheme="majorEastAsia"/>
          <w:sz w:val="22"/>
          <w:szCs w:val="22"/>
        </w:rPr>
        <w:t>memoization</w:t>
      </w:r>
      <w:proofErr w:type="spellEnd"/>
      <w:r w:rsidRPr="00A81B4D">
        <w:rPr>
          <w:rStyle w:val="Strong"/>
          <w:rFonts w:eastAsiaTheme="majorEastAsia"/>
          <w:sz w:val="22"/>
          <w:szCs w:val="22"/>
        </w:rPr>
        <w:t xml:space="preserve"> (</w:t>
      </w:r>
      <w:proofErr w:type="spellStart"/>
      <w:r w:rsidRPr="00A81B4D">
        <w:rPr>
          <w:rStyle w:val="HTMLCode"/>
          <w:rFonts w:ascii="Times New Roman" w:hAnsi="Times New Roman" w:cs="Times New Roman"/>
          <w:b/>
          <w:bCs/>
          <w:sz w:val="22"/>
          <w:szCs w:val="22"/>
        </w:rPr>
        <w:t>useMemo</w:t>
      </w:r>
      <w:proofErr w:type="spellEnd"/>
      <w:r w:rsidRPr="00A81B4D">
        <w:rPr>
          <w:rStyle w:val="Strong"/>
          <w:rFonts w:eastAsiaTheme="majorEastAsia"/>
          <w:sz w:val="22"/>
          <w:szCs w:val="22"/>
        </w:rPr>
        <w:t xml:space="preserve">, </w:t>
      </w:r>
      <w:proofErr w:type="spellStart"/>
      <w:r w:rsidRPr="00A81B4D">
        <w:rPr>
          <w:rStyle w:val="HTMLCode"/>
          <w:rFonts w:ascii="Times New Roman" w:hAnsi="Times New Roman" w:cs="Times New Roman"/>
          <w:b/>
          <w:bCs/>
          <w:sz w:val="22"/>
          <w:szCs w:val="22"/>
        </w:rPr>
        <w:t>useCallback</w:t>
      </w:r>
      <w:proofErr w:type="spellEnd"/>
      <w:r w:rsidRPr="00A81B4D">
        <w:rPr>
          <w:rStyle w:val="Strong"/>
          <w:rFonts w:eastAsiaTheme="majorEastAsia"/>
          <w:sz w:val="22"/>
          <w:szCs w:val="22"/>
        </w:rPr>
        <w:t>)</w:t>
      </w:r>
      <w:r w:rsidRPr="00A81B4D">
        <w:rPr>
          <w:sz w:val="22"/>
          <w:szCs w:val="22"/>
        </w:rPr>
        <w:t>, lazy loading, and code splitting to improve load times on form-heavy pages.</w:t>
      </w:r>
    </w:p>
    <w:p w14:paraId="2471FC93"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Managed </w:t>
      </w:r>
      <w:r w:rsidRPr="00A81B4D">
        <w:rPr>
          <w:rStyle w:val="Strong"/>
          <w:rFonts w:eastAsiaTheme="majorEastAsia"/>
          <w:sz w:val="22"/>
          <w:szCs w:val="22"/>
        </w:rPr>
        <w:t>client-side routing, protected routes, and session-aware navigation</w:t>
      </w:r>
      <w:r w:rsidRPr="00A81B4D">
        <w:rPr>
          <w:sz w:val="22"/>
          <w:szCs w:val="22"/>
        </w:rPr>
        <w:t xml:space="preserve"> using </w:t>
      </w:r>
      <w:r w:rsidRPr="00A81B4D">
        <w:rPr>
          <w:rStyle w:val="Strong"/>
          <w:rFonts w:eastAsiaTheme="majorEastAsia"/>
          <w:sz w:val="22"/>
          <w:szCs w:val="22"/>
        </w:rPr>
        <w:t>React Router and Next.js</w:t>
      </w:r>
      <w:r w:rsidRPr="00A81B4D">
        <w:rPr>
          <w:sz w:val="22"/>
          <w:szCs w:val="22"/>
        </w:rPr>
        <w:t>, enforcing secure access patterns.</w:t>
      </w:r>
    </w:p>
    <w:p w14:paraId="43F367C6"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lastRenderedPageBreak/>
        <w:t xml:space="preserve">Developed </w:t>
      </w:r>
      <w:r w:rsidRPr="00A81B4D">
        <w:rPr>
          <w:rStyle w:val="Strong"/>
          <w:rFonts w:eastAsiaTheme="majorEastAsia"/>
          <w:sz w:val="22"/>
          <w:szCs w:val="22"/>
        </w:rPr>
        <w:t>Node.js backend services using Express.js</w:t>
      </w:r>
      <w:r w:rsidRPr="00A81B4D">
        <w:rPr>
          <w:sz w:val="22"/>
          <w:szCs w:val="22"/>
        </w:rPr>
        <w:t xml:space="preserve">, supporting secure RESTful and </w:t>
      </w:r>
      <w:proofErr w:type="spellStart"/>
      <w:r w:rsidRPr="00A81B4D">
        <w:rPr>
          <w:sz w:val="22"/>
          <w:szCs w:val="22"/>
        </w:rPr>
        <w:t>GraphQL</w:t>
      </w:r>
      <w:proofErr w:type="spellEnd"/>
      <w:r w:rsidRPr="00A81B4D">
        <w:rPr>
          <w:sz w:val="22"/>
          <w:szCs w:val="22"/>
        </w:rPr>
        <w:t xml:space="preserve"> APIs for state-managed systems.</w:t>
      </w:r>
    </w:p>
    <w:p w14:paraId="6BE0DEA2"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Implemented </w:t>
      </w:r>
      <w:r w:rsidRPr="00A81B4D">
        <w:rPr>
          <w:rStyle w:val="Strong"/>
          <w:rFonts w:eastAsiaTheme="majorEastAsia"/>
          <w:sz w:val="22"/>
          <w:szCs w:val="22"/>
        </w:rPr>
        <w:t>JWT-based authentication, OAuth 2.0, and role-based access control (RBAC)</w:t>
      </w:r>
      <w:r w:rsidRPr="00A81B4D">
        <w:rPr>
          <w:sz w:val="22"/>
          <w:szCs w:val="22"/>
        </w:rPr>
        <w:t xml:space="preserve"> to support administrators, case workers, auditors, and read-only users.</w:t>
      </w:r>
    </w:p>
    <w:p w14:paraId="2CC9E689"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Built and maintained </w:t>
      </w:r>
      <w:r w:rsidRPr="00A81B4D">
        <w:rPr>
          <w:rStyle w:val="Strong"/>
          <w:rFonts w:eastAsiaTheme="majorEastAsia"/>
          <w:sz w:val="22"/>
          <w:szCs w:val="22"/>
        </w:rPr>
        <w:t>complex, form-driven workflows</w:t>
      </w:r>
      <w:r w:rsidRPr="00A81B4D">
        <w:rPr>
          <w:sz w:val="22"/>
          <w:szCs w:val="22"/>
        </w:rPr>
        <w:t xml:space="preserve"> with validations, conditional logic, and multi-step submissions commonly used in state programs.</w:t>
      </w:r>
    </w:p>
    <w:p w14:paraId="589DEF02"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Integrated frontend applications with </w:t>
      </w:r>
      <w:r w:rsidRPr="00A81B4D">
        <w:rPr>
          <w:rStyle w:val="Strong"/>
          <w:rFonts w:eastAsiaTheme="majorEastAsia"/>
          <w:sz w:val="22"/>
          <w:szCs w:val="22"/>
        </w:rPr>
        <w:t>state-owned backend services</w:t>
      </w:r>
      <w:r w:rsidRPr="00A81B4D">
        <w:rPr>
          <w:sz w:val="22"/>
          <w:szCs w:val="22"/>
        </w:rPr>
        <w:t>, ensuring secure data exchange, validation, and audit-ready request handling.</w:t>
      </w:r>
    </w:p>
    <w:p w14:paraId="3DE70661"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Modernized legacy SPAs by converting </w:t>
      </w:r>
      <w:proofErr w:type="gramStart"/>
      <w:r w:rsidRPr="00A81B4D">
        <w:rPr>
          <w:rStyle w:val="Strong"/>
          <w:rFonts w:eastAsiaTheme="majorEastAsia"/>
          <w:sz w:val="22"/>
          <w:szCs w:val="22"/>
        </w:rPr>
        <w:t>class-based</w:t>
      </w:r>
      <w:proofErr w:type="gramEnd"/>
      <w:r w:rsidRPr="00A81B4D">
        <w:rPr>
          <w:rStyle w:val="Strong"/>
          <w:rFonts w:eastAsiaTheme="majorEastAsia"/>
          <w:sz w:val="22"/>
          <w:szCs w:val="22"/>
        </w:rPr>
        <w:t xml:space="preserve"> React components</w:t>
      </w:r>
      <w:r w:rsidRPr="00A81B4D">
        <w:rPr>
          <w:sz w:val="22"/>
          <w:szCs w:val="22"/>
        </w:rPr>
        <w:t xml:space="preserve"> into </w:t>
      </w:r>
      <w:r w:rsidRPr="00A81B4D">
        <w:rPr>
          <w:rStyle w:val="Strong"/>
          <w:rFonts w:eastAsiaTheme="majorEastAsia"/>
          <w:sz w:val="22"/>
          <w:szCs w:val="22"/>
        </w:rPr>
        <w:t>functional components using Hooks</w:t>
      </w:r>
      <w:r w:rsidRPr="00A81B4D">
        <w:rPr>
          <w:sz w:val="22"/>
          <w:szCs w:val="22"/>
        </w:rPr>
        <w:t>, improving maintainability.</w:t>
      </w:r>
    </w:p>
    <w:p w14:paraId="62EC8B3B"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Built reliable test coverage using </w:t>
      </w:r>
      <w:r w:rsidRPr="00A81B4D">
        <w:rPr>
          <w:rStyle w:val="Strong"/>
          <w:rFonts w:eastAsiaTheme="majorEastAsia"/>
          <w:sz w:val="22"/>
          <w:szCs w:val="22"/>
        </w:rPr>
        <w:t>Jest and Cypress</w:t>
      </w:r>
      <w:r w:rsidRPr="00A81B4D">
        <w:rPr>
          <w:sz w:val="22"/>
          <w:szCs w:val="22"/>
        </w:rPr>
        <w:t>, supporting regression testing and reducing production defects.</w:t>
      </w:r>
    </w:p>
    <w:p w14:paraId="27A64807"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Supported </w:t>
      </w:r>
      <w:r w:rsidRPr="00A81B4D">
        <w:rPr>
          <w:rStyle w:val="Strong"/>
          <w:rFonts w:eastAsiaTheme="majorEastAsia"/>
          <w:sz w:val="22"/>
          <w:szCs w:val="22"/>
        </w:rPr>
        <w:t>production deployments, SLA-driven defect resolution, and ongoing enhancements</w:t>
      </w:r>
      <w:r w:rsidRPr="00A81B4D">
        <w:rPr>
          <w:sz w:val="22"/>
          <w:szCs w:val="22"/>
        </w:rPr>
        <w:t>, collaborating with state QA, DevOps, and stakeholders.</w:t>
      </w:r>
    </w:p>
    <w:p w14:paraId="3125F61B"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Actively participated in </w:t>
      </w:r>
      <w:r w:rsidRPr="00A81B4D">
        <w:rPr>
          <w:rStyle w:val="Strong"/>
          <w:rFonts w:eastAsiaTheme="majorEastAsia"/>
          <w:sz w:val="22"/>
          <w:szCs w:val="22"/>
        </w:rPr>
        <w:t>Agile/SCRUM practices</w:t>
      </w:r>
      <w:r w:rsidRPr="00A81B4D">
        <w:rPr>
          <w:sz w:val="22"/>
          <w:szCs w:val="22"/>
        </w:rPr>
        <w:t>, including sprint planning, daily stand-ups, reviews, and retrospectives to ensure on-time delivery.</w:t>
      </w:r>
      <w:r w:rsidRPr="00A81B4D">
        <w:rPr>
          <w:sz w:val="22"/>
          <w:szCs w:val="22"/>
        </w:rPr>
        <w:br/>
      </w:r>
    </w:p>
    <w:p w14:paraId="0BA0755C" w14:textId="29D6B8E9" w:rsidR="00A81B4D" w:rsidRPr="00A81B4D" w:rsidRDefault="00A81B4D" w:rsidP="00A81B4D">
      <w:pPr>
        <w:spacing w:after="0"/>
        <w:ind w:left="360"/>
        <w:rPr>
          <w:rFonts w:ascii="Times New Roman" w:hAnsi="Times New Roman" w:cs="Times New Roman"/>
          <w:i/>
          <w:iCs/>
          <w:sz w:val="24"/>
          <w:szCs w:val="24"/>
        </w:rPr>
      </w:pPr>
      <w:r w:rsidRPr="00A81B4D">
        <w:rPr>
          <w:rFonts w:ascii="Times New Roman" w:hAnsi="Times New Roman" w:cs="Times New Roman"/>
          <w:b/>
          <w:bCs/>
          <w:i/>
          <w:iCs/>
          <w:sz w:val="24"/>
          <w:szCs w:val="24"/>
        </w:rPr>
        <w:t xml:space="preserve">Environment / Technologies: </w:t>
      </w:r>
      <w:r w:rsidRPr="00A81B4D">
        <w:rPr>
          <w:rFonts w:ascii="Times New Roman" w:hAnsi="Times New Roman" w:cs="Times New Roman"/>
          <w:i/>
          <w:iCs/>
          <w:sz w:val="24"/>
          <w:szCs w:val="24"/>
        </w:rPr>
        <w:t xml:space="preserve">React.js, Redux, Next.js, TypeScript, HTML5, CSS3, Bootstrap, Tailwind CSS, Node.js, Express.js, Java 8/11/17, Spring Boot, Spring MVC, Hibernate, </w:t>
      </w:r>
      <w:proofErr w:type="spellStart"/>
      <w:r w:rsidRPr="00A81B4D">
        <w:rPr>
          <w:rFonts w:ascii="Times New Roman" w:hAnsi="Times New Roman" w:cs="Times New Roman"/>
          <w:i/>
          <w:iCs/>
          <w:sz w:val="24"/>
          <w:szCs w:val="24"/>
        </w:rPr>
        <w:t>GraphQL</w:t>
      </w:r>
      <w:proofErr w:type="spellEnd"/>
      <w:r w:rsidRPr="00A81B4D">
        <w:rPr>
          <w:rFonts w:ascii="Times New Roman" w:hAnsi="Times New Roman" w:cs="Times New Roman"/>
          <w:i/>
          <w:iCs/>
          <w:sz w:val="24"/>
          <w:szCs w:val="24"/>
        </w:rPr>
        <w:t>, Apache Kafka, AWS, Jest, Cypress, Git, Jira, Agile/Scrum</w:t>
      </w:r>
      <w:r w:rsidRPr="00A81B4D">
        <w:rPr>
          <w:rFonts w:ascii="Times New Roman" w:eastAsia="Times New Roman" w:hAnsi="Times New Roman" w:cs="Times New Roman"/>
          <w:b/>
          <w:color w:val="000000"/>
          <w:sz w:val="23"/>
          <w:szCs w:val="23"/>
          <w:u w:val="single"/>
        </w:rPr>
        <w:br/>
      </w:r>
      <w:r w:rsidR="00000000">
        <w:rPr>
          <w:rFonts w:ascii="Times New Roman" w:hAnsi="Times New Roman" w:cs="Times New Roman"/>
          <w:noProof/>
          <w14:ligatures w14:val="standardContextual"/>
        </w:rPr>
        <w:pict w14:anchorId="636EC5C1">
          <v:rect id="_x0000_i1028" alt="" style="width:468pt;height:.05pt;mso-width-percent:0;mso-height-percent:0;mso-width-percent:0;mso-height-percent:0" o:hralign="center" o:hrstd="t" o:hr="t" fillcolor="#a0a0a0" stroked="f"/>
        </w:pict>
      </w:r>
    </w:p>
    <w:p w14:paraId="13E5AAB7" w14:textId="4854AA63" w:rsidR="00A81B4D" w:rsidRPr="00A81B4D" w:rsidRDefault="00A81B4D" w:rsidP="00A81B4D">
      <w:pPr>
        <w:spacing w:after="0" w:line="360" w:lineRule="auto"/>
        <w:rPr>
          <w:rFonts w:ascii="Times New Roman" w:hAnsi="Times New Roman" w:cs="Times New Roman"/>
          <w:i/>
          <w:iCs/>
          <w:sz w:val="24"/>
          <w:szCs w:val="24"/>
        </w:rPr>
      </w:pPr>
      <w:r w:rsidRPr="00A81B4D">
        <w:rPr>
          <w:rFonts w:ascii="Times New Roman" w:eastAsia="Times New Roman" w:hAnsi="Times New Roman" w:cs="Times New Roman"/>
          <w:b/>
          <w:color w:val="000000"/>
          <w:sz w:val="24"/>
          <w:szCs w:val="24"/>
        </w:rPr>
        <w:t>Graduate Assistant / Web Application Developer</w:t>
      </w:r>
    </w:p>
    <w:p w14:paraId="25C301A5" w14:textId="243E13B3" w:rsidR="00A81B4D" w:rsidRPr="00A81B4D" w:rsidRDefault="00A81B4D" w:rsidP="00A81B4D">
      <w:pPr>
        <w:spacing w:after="0"/>
        <w:outlineLvl w:val="2"/>
        <w:rPr>
          <w:rFonts w:ascii="Times New Roman" w:eastAsia="Times New Roman" w:hAnsi="Times New Roman" w:cs="Times New Roman"/>
          <w:b/>
          <w:bCs/>
          <w:sz w:val="24"/>
          <w:szCs w:val="24"/>
        </w:rPr>
      </w:pPr>
      <w:r w:rsidRPr="00A81B4D">
        <w:rPr>
          <w:rFonts w:ascii="Times New Roman" w:eastAsia="Times New Roman" w:hAnsi="Times New Roman" w:cs="Times New Roman"/>
          <w:b/>
          <w:bCs/>
          <w:sz w:val="24"/>
          <w:szCs w:val="24"/>
        </w:rPr>
        <w:t xml:space="preserve">Eastern Illinois University- Charleston, United states.                           </w:t>
      </w:r>
      <w:r w:rsidRPr="00A81B4D">
        <w:rPr>
          <w:rFonts w:ascii="Times New Roman" w:eastAsia="Times New Roman" w:hAnsi="Times New Roman" w:cs="Times New Roman"/>
          <w:b/>
          <w:bCs/>
          <w:sz w:val="24"/>
          <w:szCs w:val="24"/>
        </w:rPr>
        <w:tab/>
      </w:r>
      <w:r w:rsidRPr="00A81B4D">
        <w:rPr>
          <w:rFonts w:ascii="Times New Roman" w:eastAsia="Times New Roman" w:hAnsi="Times New Roman" w:cs="Times New Roman"/>
          <w:b/>
          <w:bCs/>
          <w:sz w:val="24"/>
          <w:szCs w:val="24"/>
        </w:rPr>
        <w:tab/>
        <w:t xml:space="preserve">   Jun 2024 – May 2025</w:t>
      </w:r>
      <w:r w:rsidRPr="00A81B4D">
        <w:rPr>
          <w:rFonts w:ascii="Times New Roman" w:eastAsia="Times New Roman" w:hAnsi="Times New Roman" w:cs="Times New Roman"/>
          <w:b/>
          <w:bCs/>
          <w:sz w:val="24"/>
          <w:szCs w:val="24"/>
        </w:rPr>
        <w:br/>
      </w:r>
    </w:p>
    <w:p w14:paraId="4522EBC3" w14:textId="05D8BAA8" w:rsidR="00A81B4D" w:rsidRPr="00A81B4D" w:rsidRDefault="00A81B4D" w:rsidP="00A81B4D">
      <w:pPr>
        <w:pBdr>
          <w:top w:val="nil"/>
          <w:left w:val="nil"/>
          <w:bottom w:val="nil"/>
          <w:right w:val="nil"/>
          <w:between w:val="nil"/>
        </w:pBdr>
        <w:spacing w:after="0" w:line="276" w:lineRule="auto"/>
        <w:rPr>
          <w:rFonts w:ascii="Times New Roman" w:eastAsia="Times New Roman" w:hAnsi="Times New Roman" w:cs="Times New Roman"/>
          <w:color w:val="000000"/>
          <w:sz w:val="23"/>
          <w:szCs w:val="23"/>
        </w:rPr>
      </w:pPr>
      <w:r w:rsidRPr="00A81B4D">
        <w:rPr>
          <w:rFonts w:ascii="Times New Roman" w:hAnsi="Times New Roman" w:cs="Times New Roman"/>
        </w:rPr>
        <w:t>Contributed to the development of modern academic and administrative web platforms for Eastern Illinois University, supporting student services, faculty workflows, and public-facing university content. The project involved building responsive, component-driven user interfaces and integrating them with backend services to deliver reliable, performant, and accessible applications. The platform improved page load times, usability, and consistency across university systems while supporting SEO and accessibility standards for higher education environments.</w:t>
      </w:r>
      <w:r w:rsidRPr="00A81B4D">
        <w:rPr>
          <w:rFonts w:ascii="Times New Roman" w:eastAsia="Times New Roman" w:hAnsi="Times New Roman" w:cs="Times New Roman"/>
          <w:b/>
          <w:color w:val="000000"/>
          <w:sz w:val="23"/>
          <w:szCs w:val="23"/>
        </w:rPr>
        <w:br/>
      </w:r>
      <w:r w:rsidRPr="00A81B4D">
        <w:rPr>
          <w:rFonts w:ascii="Times New Roman" w:eastAsia="Times New Roman" w:hAnsi="Times New Roman" w:cs="Times New Roman"/>
          <w:b/>
          <w:color w:val="000000"/>
          <w:sz w:val="23"/>
          <w:szCs w:val="23"/>
        </w:rPr>
        <w:br/>
      </w:r>
      <w:r w:rsidRPr="00A81B4D">
        <w:rPr>
          <w:rFonts w:ascii="Times New Roman" w:eastAsia="Times New Roman" w:hAnsi="Times New Roman" w:cs="Times New Roman"/>
          <w:b/>
          <w:color w:val="000000"/>
          <w:sz w:val="24"/>
          <w:szCs w:val="24"/>
        </w:rPr>
        <w:t>Responsibilities &amp; Skills:</w:t>
      </w:r>
    </w:p>
    <w:p w14:paraId="66A1A7EA"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Designed and developed </w:t>
      </w:r>
      <w:r w:rsidRPr="00A81B4D">
        <w:rPr>
          <w:rStyle w:val="Strong"/>
          <w:rFonts w:eastAsiaTheme="majorEastAsia"/>
          <w:sz w:val="22"/>
          <w:szCs w:val="22"/>
        </w:rPr>
        <w:t>modern, responsive user interfaces</w:t>
      </w:r>
      <w:r w:rsidRPr="00A81B4D">
        <w:rPr>
          <w:sz w:val="22"/>
          <w:szCs w:val="22"/>
        </w:rPr>
        <w:t xml:space="preserve"> using </w:t>
      </w:r>
      <w:r w:rsidRPr="00A81B4D">
        <w:rPr>
          <w:rStyle w:val="Strong"/>
          <w:rFonts w:eastAsiaTheme="majorEastAsia"/>
          <w:sz w:val="22"/>
          <w:szCs w:val="22"/>
        </w:rPr>
        <w:t>React.js, TypeScript, and Next.js</w:t>
      </w:r>
      <w:r w:rsidRPr="00A81B4D">
        <w:rPr>
          <w:sz w:val="22"/>
          <w:szCs w:val="22"/>
        </w:rPr>
        <w:t xml:space="preserve"> for university web platforms and academic services.</w:t>
      </w:r>
    </w:p>
    <w:p w14:paraId="62B3A6A1"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Built </w:t>
      </w:r>
      <w:r w:rsidRPr="00A81B4D">
        <w:rPr>
          <w:rStyle w:val="Strong"/>
          <w:rFonts w:eastAsiaTheme="majorEastAsia"/>
          <w:sz w:val="22"/>
          <w:szCs w:val="22"/>
        </w:rPr>
        <w:t>reusable React components and shared UI libraries</w:t>
      </w:r>
      <w:r w:rsidRPr="00A81B4D">
        <w:rPr>
          <w:sz w:val="22"/>
          <w:szCs w:val="22"/>
        </w:rPr>
        <w:t>, improving consistency and reducing development effort across multiple applications.</w:t>
      </w:r>
    </w:p>
    <w:p w14:paraId="210C5A89"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Applied </w:t>
      </w:r>
      <w:r w:rsidRPr="00A81B4D">
        <w:rPr>
          <w:rStyle w:val="Strong"/>
          <w:rFonts w:eastAsiaTheme="majorEastAsia"/>
          <w:sz w:val="22"/>
          <w:szCs w:val="22"/>
        </w:rPr>
        <w:t>React Hooks and component composition patterns</w:t>
      </w:r>
      <w:r w:rsidRPr="00A81B4D">
        <w:rPr>
          <w:sz w:val="22"/>
          <w:szCs w:val="22"/>
        </w:rPr>
        <w:t xml:space="preserve"> to manage state, side effects, and data flow in complex UI workflows.</w:t>
      </w:r>
    </w:p>
    <w:p w14:paraId="71FA10C2"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Implemented </w:t>
      </w:r>
      <w:r w:rsidRPr="00A81B4D">
        <w:rPr>
          <w:rStyle w:val="Strong"/>
          <w:rFonts w:eastAsiaTheme="majorEastAsia"/>
          <w:sz w:val="22"/>
          <w:szCs w:val="22"/>
        </w:rPr>
        <w:t>client-side routing and dynamic navigation</w:t>
      </w:r>
      <w:r w:rsidRPr="00A81B4D">
        <w:rPr>
          <w:sz w:val="22"/>
          <w:szCs w:val="22"/>
        </w:rPr>
        <w:t xml:space="preserve"> using </w:t>
      </w:r>
      <w:r w:rsidRPr="00A81B4D">
        <w:rPr>
          <w:rStyle w:val="Strong"/>
          <w:rFonts w:eastAsiaTheme="majorEastAsia"/>
          <w:sz w:val="22"/>
          <w:szCs w:val="22"/>
        </w:rPr>
        <w:t>Next.js and React Router</w:t>
      </w:r>
      <w:r w:rsidRPr="00A81B4D">
        <w:rPr>
          <w:sz w:val="22"/>
          <w:szCs w:val="22"/>
        </w:rPr>
        <w:t>, supporting role-based and session-aware access.</w:t>
      </w:r>
    </w:p>
    <w:p w14:paraId="2161DE43"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Integrated frontend components with </w:t>
      </w:r>
      <w:r w:rsidRPr="00A81B4D">
        <w:rPr>
          <w:rStyle w:val="Strong"/>
          <w:rFonts w:eastAsiaTheme="majorEastAsia"/>
          <w:sz w:val="22"/>
          <w:szCs w:val="22"/>
        </w:rPr>
        <w:t>RESTful APIs</w:t>
      </w:r>
      <w:r w:rsidRPr="00A81B4D">
        <w:rPr>
          <w:sz w:val="22"/>
          <w:szCs w:val="22"/>
        </w:rPr>
        <w:t>, handling asynchronous data fetching, error states, and loading indicators for improved UX.</w:t>
      </w:r>
    </w:p>
    <w:p w14:paraId="42986683"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Leveraged </w:t>
      </w:r>
      <w:r w:rsidRPr="00A81B4D">
        <w:rPr>
          <w:rStyle w:val="Strong"/>
          <w:rFonts w:eastAsiaTheme="majorEastAsia"/>
          <w:sz w:val="22"/>
          <w:szCs w:val="22"/>
        </w:rPr>
        <w:t>Next.js server-side rendering (SSR) and static site generation (SSG)</w:t>
      </w:r>
      <w:r w:rsidRPr="00A81B4D">
        <w:rPr>
          <w:sz w:val="22"/>
          <w:szCs w:val="22"/>
        </w:rPr>
        <w:t xml:space="preserve"> to improve page load performance and SEO for public-facing university sites.</w:t>
      </w:r>
    </w:p>
    <w:p w14:paraId="6BA195F1"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Optimized React application performance using </w:t>
      </w:r>
      <w:r w:rsidRPr="00A81B4D">
        <w:rPr>
          <w:rStyle w:val="Strong"/>
          <w:rFonts w:eastAsiaTheme="majorEastAsia"/>
          <w:sz w:val="22"/>
          <w:szCs w:val="22"/>
        </w:rPr>
        <w:t xml:space="preserve">lazy loading, code splitting, </w:t>
      </w:r>
      <w:proofErr w:type="spellStart"/>
      <w:r w:rsidRPr="00A81B4D">
        <w:rPr>
          <w:rStyle w:val="Strong"/>
          <w:rFonts w:eastAsiaTheme="majorEastAsia"/>
          <w:sz w:val="22"/>
          <w:szCs w:val="22"/>
        </w:rPr>
        <w:t>memoization</w:t>
      </w:r>
      <w:proofErr w:type="spellEnd"/>
      <w:r w:rsidRPr="00A81B4D">
        <w:rPr>
          <w:rStyle w:val="Strong"/>
          <w:rFonts w:eastAsiaTheme="majorEastAsia"/>
          <w:sz w:val="22"/>
          <w:szCs w:val="22"/>
        </w:rPr>
        <w:t>, and render optimization techniques</w:t>
      </w:r>
      <w:r w:rsidRPr="00A81B4D">
        <w:rPr>
          <w:sz w:val="22"/>
          <w:szCs w:val="22"/>
        </w:rPr>
        <w:t>.</w:t>
      </w:r>
    </w:p>
    <w:p w14:paraId="31021D09"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Developed </w:t>
      </w:r>
      <w:r w:rsidRPr="00A81B4D">
        <w:rPr>
          <w:rStyle w:val="Strong"/>
          <w:rFonts w:eastAsiaTheme="majorEastAsia"/>
          <w:sz w:val="22"/>
          <w:szCs w:val="22"/>
        </w:rPr>
        <w:t>form-heavy interfaces</w:t>
      </w:r>
      <w:r w:rsidRPr="00A81B4D">
        <w:rPr>
          <w:sz w:val="22"/>
          <w:szCs w:val="22"/>
        </w:rPr>
        <w:t xml:space="preserve"> for student resources and administrative workflows, implementing validations and conditional UI logic.</w:t>
      </w:r>
    </w:p>
    <w:p w14:paraId="3920BE0F"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lastRenderedPageBreak/>
        <w:t xml:space="preserve">Implemented </w:t>
      </w:r>
      <w:r w:rsidRPr="00A81B4D">
        <w:rPr>
          <w:rStyle w:val="Strong"/>
          <w:rFonts w:eastAsiaTheme="majorEastAsia"/>
          <w:sz w:val="22"/>
          <w:szCs w:val="22"/>
        </w:rPr>
        <w:t>accessibility best practices</w:t>
      </w:r>
      <w:r w:rsidRPr="00A81B4D">
        <w:rPr>
          <w:sz w:val="22"/>
          <w:szCs w:val="22"/>
        </w:rPr>
        <w:t xml:space="preserve"> within React components, improving keyboard navigation, ARIA support, and screen reader compatibility.</w:t>
      </w:r>
    </w:p>
    <w:p w14:paraId="38280C7B"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Wrote </w:t>
      </w:r>
      <w:r w:rsidRPr="00A81B4D">
        <w:rPr>
          <w:rStyle w:val="Strong"/>
          <w:rFonts w:eastAsiaTheme="majorEastAsia"/>
          <w:sz w:val="22"/>
          <w:szCs w:val="22"/>
        </w:rPr>
        <w:t>unit and component tests for React applications</w:t>
      </w:r>
      <w:r w:rsidRPr="00A81B4D">
        <w:rPr>
          <w:sz w:val="22"/>
          <w:szCs w:val="22"/>
        </w:rPr>
        <w:t xml:space="preserve"> using </w:t>
      </w:r>
      <w:r w:rsidRPr="00A81B4D">
        <w:rPr>
          <w:rStyle w:val="Strong"/>
          <w:rFonts w:eastAsiaTheme="majorEastAsia"/>
          <w:sz w:val="22"/>
          <w:szCs w:val="22"/>
        </w:rPr>
        <w:t>React Testing Library</w:t>
      </w:r>
      <w:r w:rsidRPr="00A81B4D">
        <w:rPr>
          <w:sz w:val="22"/>
          <w:szCs w:val="22"/>
        </w:rPr>
        <w:t>, ensuring UI stability across releases.</w:t>
      </w:r>
    </w:p>
    <w:p w14:paraId="7373AC03"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Collaborated with </w:t>
      </w:r>
      <w:r w:rsidRPr="00A81B4D">
        <w:rPr>
          <w:rStyle w:val="Strong"/>
          <w:rFonts w:eastAsiaTheme="majorEastAsia"/>
          <w:sz w:val="22"/>
          <w:szCs w:val="22"/>
        </w:rPr>
        <w:t>faculty members, administrative staff, and designers</w:t>
      </w:r>
      <w:r w:rsidRPr="00A81B4D">
        <w:rPr>
          <w:sz w:val="22"/>
          <w:szCs w:val="22"/>
        </w:rPr>
        <w:t xml:space="preserve"> to translate academic requirements into intuitive frontend solutions.</w:t>
      </w:r>
    </w:p>
    <w:p w14:paraId="379AED6B"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Supported backend integration using </w:t>
      </w:r>
      <w:r w:rsidRPr="00A81B4D">
        <w:rPr>
          <w:rStyle w:val="Strong"/>
          <w:rFonts w:eastAsiaTheme="majorEastAsia"/>
          <w:sz w:val="22"/>
          <w:szCs w:val="22"/>
        </w:rPr>
        <w:t>Node.js and Express.js</w:t>
      </w:r>
      <w:r w:rsidRPr="00A81B4D">
        <w:rPr>
          <w:sz w:val="22"/>
          <w:szCs w:val="22"/>
        </w:rPr>
        <w:t>, ensuring smooth communication between React UIs and server-side services.</w:t>
      </w:r>
    </w:p>
    <w:p w14:paraId="4D930527"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Containerized React applications using </w:t>
      </w:r>
      <w:r w:rsidRPr="00A81B4D">
        <w:rPr>
          <w:rStyle w:val="Strong"/>
          <w:rFonts w:eastAsiaTheme="majorEastAsia"/>
          <w:sz w:val="22"/>
          <w:szCs w:val="22"/>
        </w:rPr>
        <w:t>Docker</w:t>
      </w:r>
      <w:r w:rsidRPr="00A81B4D">
        <w:rPr>
          <w:sz w:val="22"/>
          <w:szCs w:val="22"/>
        </w:rPr>
        <w:t xml:space="preserve"> and supported </w:t>
      </w:r>
      <w:r w:rsidRPr="00A81B4D">
        <w:rPr>
          <w:rStyle w:val="Strong"/>
          <w:rFonts w:eastAsiaTheme="majorEastAsia"/>
          <w:sz w:val="22"/>
          <w:szCs w:val="22"/>
        </w:rPr>
        <w:t>CI/CD pipelines</w:t>
      </w:r>
      <w:r w:rsidRPr="00A81B4D">
        <w:rPr>
          <w:sz w:val="22"/>
          <w:szCs w:val="22"/>
        </w:rPr>
        <w:t xml:space="preserve"> for consistent builds and deployments.</w:t>
      </w:r>
    </w:p>
    <w:p w14:paraId="1C39767F"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Actively participated in </w:t>
      </w:r>
      <w:r w:rsidRPr="00A81B4D">
        <w:rPr>
          <w:rStyle w:val="Strong"/>
          <w:rFonts w:eastAsiaTheme="majorEastAsia"/>
          <w:sz w:val="22"/>
          <w:szCs w:val="22"/>
        </w:rPr>
        <w:t>Agile/Scrum ceremonies</w:t>
      </w:r>
      <w:r w:rsidRPr="00A81B4D">
        <w:rPr>
          <w:sz w:val="22"/>
          <w:szCs w:val="22"/>
        </w:rPr>
        <w:t>, contributing to sprint planning, stand-ups, reviews, and retrospectives.</w:t>
      </w:r>
    </w:p>
    <w:p w14:paraId="6383AAFE" w14:textId="77777777" w:rsidR="00A81B4D" w:rsidRPr="00A81B4D" w:rsidRDefault="00A81B4D" w:rsidP="00A81B4D">
      <w:pPr>
        <w:pStyle w:val="NormalWeb"/>
        <w:spacing w:after="0" w:afterAutospacing="0" w:line="276" w:lineRule="auto"/>
        <w:ind w:left="360"/>
        <w:rPr>
          <w:sz w:val="22"/>
          <w:szCs w:val="22"/>
        </w:rPr>
      </w:pPr>
      <w:r w:rsidRPr="00A81B4D">
        <w:rPr>
          <w:b/>
          <w:bCs/>
          <w:i/>
          <w:iCs/>
        </w:rPr>
        <w:t>Environment / Technologies:</w:t>
      </w:r>
      <w:r w:rsidRPr="00A81B4D">
        <w:rPr>
          <w:i/>
          <w:iCs/>
        </w:rPr>
        <w:br/>
        <w:t>React.js, Redux, Node.js, Express.js, MongoDB, Next.js, Redis, Docker, Java 8/11/17, Spring Boot, Spring MVC, Hibernate, AWS, Mocha, Chai, React Testing Library, Agile/Scrum</w:t>
      </w:r>
    </w:p>
    <w:p w14:paraId="2C28670F" w14:textId="4FC9F581" w:rsidR="00A81B4D" w:rsidRPr="00A81B4D" w:rsidRDefault="00000000" w:rsidP="00A81B4D">
      <w:pPr>
        <w:pStyle w:val="Heading3"/>
        <w:spacing w:before="0" w:line="360" w:lineRule="auto"/>
        <w:rPr>
          <w:rFonts w:ascii="Times New Roman" w:eastAsia="Times New Roman" w:hAnsi="Times New Roman" w:cs="Times New Roman"/>
          <w:color w:val="auto"/>
          <w:sz w:val="24"/>
          <w:szCs w:val="24"/>
        </w:rPr>
      </w:pPr>
      <w:r>
        <w:rPr>
          <w:rFonts w:ascii="Times New Roman" w:hAnsi="Times New Roman" w:cs="Times New Roman"/>
          <w:noProof/>
          <w14:ligatures w14:val="standardContextual"/>
        </w:rPr>
        <w:pict w14:anchorId="0096AAAB">
          <v:rect id="_x0000_i1029" alt="" style="width:468pt;height:.05pt;mso-width-percent:0;mso-height-percent:0;mso-width-percent:0;mso-height-percent:0" o:hralign="center" o:hrstd="t" o:hr="t" fillcolor="#a0a0a0" stroked="f"/>
        </w:pict>
      </w:r>
      <w:r w:rsidR="00A81B4D" w:rsidRPr="00A81B4D">
        <w:rPr>
          <w:rFonts w:ascii="Times New Roman" w:eastAsia="Times New Roman" w:hAnsi="Times New Roman" w:cs="Times New Roman"/>
          <w:b/>
          <w:color w:val="000000"/>
          <w:sz w:val="24"/>
          <w:szCs w:val="24"/>
        </w:rPr>
        <w:br/>
        <w:t>React Developer</w:t>
      </w:r>
      <w:r w:rsidR="00A81B4D" w:rsidRPr="00A81B4D">
        <w:rPr>
          <w:rFonts w:ascii="Times New Roman" w:eastAsia="Times New Roman" w:hAnsi="Times New Roman" w:cs="Times New Roman"/>
          <w:b/>
          <w:color w:val="000000"/>
          <w:sz w:val="24"/>
          <w:szCs w:val="24"/>
        </w:rPr>
        <w:br/>
      </w:r>
      <w:r w:rsidR="00A81B4D" w:rsidRPr="00A81B4D">
        <w:rPr>
          <w:rFonts w:ascii="Times New Roman" w:eastAsia="Times New Roman" w:hAnsi="Times New Roman" w:cs="Times New Roman"/>
          <w:b/>
          <w:color w:val="auto"/>
          <w:sz w:val="24"/>
          <w:szCs w:val="24"/>
        </w:rPr>
        <w:t>West Agile Labs - Hyderabad, Telangana, India.</w:t>
      </w:r>
      <w:r w:rsidR="00A81B4D" w:rsidRPr="00A81B4D">
        <w:rPr>
          <w:rFonts w:ascii="Times New Roman" w:eastAsia="Times New Roman" w:hAnsi="Times New Roman" w:cs="Times New Roman"/>
          <w:b/>
          <w:color w:val="auto"/>
          <w:sz w:val="24"/>
          <w:szCs w:val="24"/>
        </w:rPr>
        <w:tab/>
      </w:r>
      <w:r w:rsidR="00A81B4D" w:rsidRPr="00A81B4D">
        <w:rPr>
          <w:rFonts w:ascii="Times New Roman" w:eastAsia="Times New Roman" w:hAnsi="Times New Roman" w:cs="Times New Roman"/>
          <w:b/>
          <w:color w:val="auto"/>
          <w:sz w:val="24"/>
          <w:szCs w:val="24"/>
        </w:rPr>
        <w:tab/>
      </w:r>
      <w:r w:rsidR="00A81B4D" w:rsidRPr="00A81B4D">
        <w:rPr>
          <w:rFonts w:ascii="Times New Roman" w:eastAsia="Times New Roman" w:hAnsi="Times New Roman" w:cs="Times New Roman"/>
          <w:b/>
          <w:color w:val="auto"/>
          <w:sz w:val="24"/>
          <w:szCs w:val="24"/>
        </w:rPr>
        <w:tab/>
      </w:r>
      <w:r w:rsidR="00A81B4D" w:rsidRPr="00A81B4D">
        <w:rPr>
          <w:rFonts w:ascii="Times New Roman" w:eastAsia="Times New Roman" w:hAnsi="Times New Roman" w:cs="Times New Roman"/>
          <w:b/>
          <w:color w:val="auto"/>
          <w:sz w:val="24"/>
          <w:szCs w:val="24"/>
        </w:rPr>
        <w:tab/>
      </w:r>
      <w:r w:rsidR="00A81B4D" w:rsidRPr="00A81B4D">
        <w:rPr>
          <w:rFonts w:ascii="Times New Roman" w:eastAsia="Times New Roman" w:hAnsi="Times New Roman" w:cs="Times New Roman"/>
          <w:b/>
          <w:color w:val="auto"/>
          <w:sz w:val="24"/>
          <w:szCs w:val="24"/>
        </w:rPr>
        <w:tab/>
        <w:t>Mar 2019 – July 2023</w:t>
      </w:r>
    </w:p>
    <w:p w14:paraId="59349E3B" w14:textId="77777777" w:rsidR="00A81B4D" w:rsidRPr="00A81B4D" w:rsidRDefault="00A81B4D" w:rsidP="00A81B4D">
      <w:pPr>
        <w:shd w:val="clear" w:color="auto" w:fill="FFFFFF"/>
        <w:spacing w:before="280" w:after="280" w:line="276" w:lineRule="auto"/>
        <w:rPr>
          <w:rFonts w:ascii="Times New Roman" w:hAnsi="Times New Roman" w:cs="Times New Roman"/>
        </w:rPr>
      </w:pPr>
      <w:r w:rsidRPr="00A81B4D">
        <w:rPr>
          <w:rFonts w:ascii="Times New Roman" w:hAnsi="Times New Roman" w:cs="Times New Roman"/>
        </w:rPr>
        <w:t xml:space="preserve">Worked on multiple enterprise and startup web applications at West Agile Labs, focusing on building scalable, high-performance single-page applications for business and consumer use cases. The project involved developing reusable UI components, implementing secure authentication flows, and integrating frontend applications with RESTful backend services. The solutions emphasized performance optimization, clean architecture, and maintainability, enabling rapid feature development and consistent user experience across devices. </w:t>
      </w:r>
    </w:p>
    <w:p w14:paraId="0292C4A6" w14:textId="3DBB6593" w:rsidR="00A81B4D" w:rsidRPr="00A81B4D" w:rsidRDefault="00A81B4D" w:rsidP="00A81B4D">
      <w:pPr>
        <w:shd w:val="clear" w:color="auto" w:fill="FFFFFF"/>
        <w:spacing w:before="280" w:after="280" w:line="276" w:lineRule="auto"/>
        <w:rPr>
          <w:rFonts w:ascii="Times New Roman" w:eastAsia="Times New Roman" w:hAnsi="Times New Roman" w:cs="Times New Roman"/>
          <w:b/>
          <w:color w:val="000000"/>
          <w:sz w:val="24"/>
          <w:szCs w:val="24"/>
        </w:rPr>
      </w:pPr>
      <w:r w:rsidRPr="00A81B4D">
        <w:rPr>
          <w:rFonts w:ascii="Times New Roman" w:eastAsia="Times New Roman" w:hAnsi="Times New Roman" w:cs="Times New Roman"/>
          <w:b/>
          <w:color w:val="000000"/>
          <w:sz w:val="24"/>
          <w:szCs w:val="24"/>
        </w:rPr>
        <w:t>Responsibilities &amp; Skills:</w:t>
      </w:r>
    </w:p>
    <w:p w14:paraId="278C1A25" w14:textId="77777777" w:rsidR="00A81B4D" w:rsidRPr="00A81B4D" w:rsidRDefault="00A81B4D" w:rsidP="00A81B4D">
      <w:pPr>
        <w:pStyle w:val="NormalWeb"/>
        <w:numPr>
          <w:ilvl w:val="0"/>
          <w:numId w:val="6"/>
        </w:numPr>
        <w:spacing w:before="0" w:beforeAutospacing="0" w:after="0" w:afterAutospacing="0" w:line="276" w:lineRule="auto"/>
        <w:rPr>
          <w:sz w:val="22"/>
          <w:szCs w:val="22"/>
        </w:rPr>
      </w:pPr>
      <w:r w:rsidRPr="00A81B4D">
        <w:rPr>
          <w:sz w:val="22"/>
          <w:szCs w:val="22"/>
        </w:rPr>
        <w:t xml:space="preserve">Progressed from </w:t>
      </w:r>
      <w:r w:rsidRPr="00A81B4D">
        <w:rPr>
          <w:rStyle w:val="Strong"/>
          <w:rFonts w:eastAsiaTheme="majorEastAsia"/>
          <w:sz w:val="22"/>
          <w:szCs w:val="22"/>
        </w:rPr>
        <w:t>Frontend Intern to Frontend Developer</w:t>
      </w:r>
      <w:r w:rsidRPr="00A81B4D">
        <w:rPr>
          <w:sz w:val="22"/>
          <w:szCs w:val="22"/>
        </w:rPr>
        <w:t>, taking ownership of designing, building, and maintaining scalable, high-performance web applications.</w:t>
      </w:r>
    </w:p>
    <w:p w14:paraId="44D3BAE2"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Designed and implemented </w:t>
      </w:r>
      <w:r w:rsidRPr="00A81B4D">
        <w:rPr>
          <w:rStyle w:val="Strong"/>
          <w:rFonts w:eastAsiaTheme="majorEastAsia"/>
          <w:sz w:val="22"/>
          <w:szCs w:val="22"/>
        </w:rPr>
        <w:t>responsive, user-centric interfaces</w:t>
      </w:r>
      <w:r w:rsidRPr="00A81B4D">
        <w:rPr>
          <w:sz w:val="22"/>
          <w:szCs w:val="22"/>
        </w:rPr>
        <w:t xml:space="preserve"> using </w:t>
      </w:r>
      <w:r w:rsidRPr="00A81B4D">
        <w:rPr>
          <w:rStyle w:val="Strong"/>
          <w:rFonts w:eastAsiaTheme="majorEastAsia"/>
          <w:sz w:val="22"/>
          <w:szCs w:val="22"/>
        </w:rPr>
        <w:t>React.js, JavaScript (ES6+), HTML5, CSS3, Bootstrap, and Tailwind CSS</w:t>
      </w:r>
      <w:r w:rsidRPr="00A81B4D">
        <w:rPr>
          <w:sz w:val="22"/>
          <w:szCs w:val="22"/>
        </w:rPr>
        <w:t>.</w:t>
      </w:r>
    </w:p>
    <w:p w14:paraId="09B547D9"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Built </w:t>
      </w:r>
      <w:r w:rsidRPr="00A81B4D">
        <w:rPr>
          <w:rStyle w:val="Strong"/>
          <w:rFonts w:eastAsiaTheme="majorEastAsia"/>
          <w:sz w:val="22"/>
          <w:szCs w:val="22"/>
        </w:rPr>
        <w:t>reusable, modular React components</w:t>
      </w:r>
      <w:r w:rsidRPr="00A81B4D">
        <w:rPr>
          <w:sz w:val="22"/>
          <w:szCs w:val="22"/>
        </w:rPr>
        <w:t xml:space="preserve"> using </w:t>
      </w:r>
      <w:r w:rsidRPr="00A81B4D">
        <w:rPr>
          <w:rStyle w:val="Strong"/>
          <w:rFonts w:eastAsiaTheme="majorEastAsia"/>
          <w:sz w:val="22"/>
          <w:szCs w:val="22"/>
        </w:rPr>
        <w:t>Hooks, Context API, Redux, and Redux-Saga</w:t>
      </w:r>
      <w:r w:rsidRPr="00A81B4D">
        <w:rPr>
          <w:sz w:val="22"/>
          <w:szCs w:val="22"/>
        </w:rPr>
        <w:t>, ensuring predictable state management and clean data flow.</w:t>
      </w:r>
    </w:p>
    <w:p w14:paraId="0A91F7D9"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Integrated </w:t>
      </w:r>
      <w:r w:rsidRPr="00A81B4D">
        <w:rPr>
          <w:rStyle w:val="Strong"/>
          <w:rFonts w:eastAsiaTheme="majorEastAsia"/>
          <w:sz w:val="22"/>
          <w:szCs w:val="22"/>
        </w:rPr>
        <w:t>RESTful APIs</w:t>
      </w:r>
      <w:r w:rsidRPr="00A81B4D">
        <w:rPr>
          <w:sz w:val="22"/>
          <w:szCs w:val="22"/>
        </w:rPr>
        <w:t xml:space="preserve"> using </w:t>
      </w:r>
      <w:r w:rsidRPr="00A81B4D">
        <w:rPr>
          <w:rStyle w:val="Strong"/>
          <w:rFonts w:eastAsiaTheme="majorEastAsia"/>
          <w:sz w:val="22"/>
          <w:szCs w:val="22"/>
        </w:rPr>
        <w:t>Axios and Fetch</w:t>
      </w:r>
      <w:r w:rsidRPr="00A81B4D">
        <w:rPr>
          <w:sz w:val="22"/>
          <w:szCs w:val="22"/>
        </w:rPr>
        <w:t>, handling JSON payloads, error states, and asynchronous data updates.</w:t>
      </w:r>
    </w:p>
    <w:p w14:paraId="1CDDF329"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Implemented </w:t>
      </w:r>
      <w:r w:rsidRPr="00A81B4D">
        <w:rPr>
          <w:rStyle w:val="Strong"/>
          <w:rFonts w:eastAsiaTheme="majorEastAsia"/>
          <w:sz w:val="22"/>
          <w:szCs w:val="22"/>
        </w:rPr>
        <w:t>JWT-based authentication and secure session handling</w:t>
      </w:r>
      <w:r w:rsidRPr="00A81B4D">
        <w:rPr>
          <w:sz w:val="22"/>
          <w:szCs w:val="22"/>
        </w:rPr>
        <w:t>, supporting role-based access and protected routes.</w:t>
      </w:r>
    </w:p>
    <w:p w14:paraId="09C62FA2"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Optimized frontend performance through </w:t>
      </w:r>
      <w:r w:rsidRPr="00A81B4D">
        <w:rPr>
          <w:rStyle w:val="Strong"/>
          <w:rFonts w:eastAsiaTheme="majorEastAsia"/>
          <w:sz w:val="22"/>
          <w:szCs w:val="22"/>
        </w:rPr>
        <w:t xml:space="preserve">lazy loading, code splitting, debouncing, </w:t>
      </w:r>
      <w:proofErr w:type="spellStart"/>
      <w:r w:rsidRPr="00A81B4D">
        <w:rPr>
          <w:rStyle w:val="Strong"/>
          <w:rFonts w:eastAsiaTheme="majorEastAsia"/>
          <w:sz w:val="22"/>
          <w:szCs w:val="22"/>
        </w:rPr>
        <w:t>memoization</w:t>
      </w:r>
      <w:proofErr w:type="spellEnd"/>
      <w:r w:rsidRPr="00A81B4D">
        <w:rPr>
          <w:rStyle w:val="Strong"/>
          <w:rFonts w:eastAsiaTheme="majorEastAsia"/>
          <w:sz w:val="22"/>
          <w:szCs w:val="22"/>
        </w:rPr>
        <w:t>, and render optimizations</w:t>
      </w:r>
      <w:r w:rsidRPr="00A81B4D">
        <w:rPr>
          <w:sz w:val="22"/>
          <w:szCs w:val="22"/>
        </w:rPr>
        <w:t>, improving page load times and responsiveness.</w:t>
      </w:r>
    </w:p>
    <w:p w14:paraId="131E151F"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Enhanced SPA navigation using </w:t>
      </w:r>
      <w:r w:rsidRPr="00A81B4D">
        <w:rPr>
          <w:rStyle w:val="Strong"/>
          <w:rFonts w:eastAsiaTheme="majorEastAsia"/>
          <w:sz w:val="22"/>
          <w:szCs w:val="22"/>
        </w:rPr>
        <w:t>React Router</w:t>
      </w:r>
      <w:r w:rsidRPr="00A81B4D">
        <w:rPr>
          <w:sz w:val="22"/>
          <w:szCs w:val="22"/>
        </w:rPr>
        <w:t>, implementing dynamic routing and intuitive user journeys.</w:t>
      </w:r>
    </w:p>
    <w:p w14:paraId="041D13BE"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Enforced code quality and consistency using </w:t>
      </w:r>
      <w:proofErr w:type="spellStart"/>
      <w:r w:rsidRPr="00A81B4D">
        <w:rPr>
          <w:rStyle w:val="Strong"/>
          <w:rFonts w:eastAsiaTheme="majorEastAsia"/>
          <w:sz w:val="22"/>
          <w:szCs w:val="22"/>
        </w:rPr>
        <w:t>ESLint</w:t>
      </w:r>
      <w:proofErr w:type="spellEnd"/>
      <w:r w:rsidRPr="00A81B4D">
        <w:rPr>
          <w:rStyle w:val="Strong"/>
          <w:rFonts w:eastAsiaTheme="majorEastAsia"/>
          <w:sz w:val="22"/>
          <w:szCs w:val="22"/>
        </w:rPr>
        <w:t xml:space="preserve"> and Prettier</w:t>
      </w:r>
      <w:r w:rsidRPr="00A81B4D">
        <w:rPr>
          <w:sz w:val="22"/>
          <w:szCs w:val="22"/>
        </w:rPr>
        <w:t>, following established frontend best practices.</w:t>
      </w:r>
    </w:p>
    <w:p w14:paraId="6A8B0C74"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Developed and maintained </w:t>
      </w:r>
      <w:r w:rsidRPr="00A81B4D">
        <w:rPr>
          <w:rStyle w:val="Strong"/>
          <w:rFonts w:eastAsiaTheme="majorEastAsia"/>
          <w:sz w:val="22"/>
          <w:szCs w:val="22"/>
        </w:rPr>
        <w:t>unit and end-to-end tests</w:t>
      </w:r>
      <w:r w:rsidRPr="00A81B4D">
        <w:rPr>
          <w:sz w:val="22"/>
          <w:szCs w:val="22"/>
        </w:rPr>
        <w:t xml:space="preserve"> using </w:t>
      </w:r>
      <w:r w:rsidRPr="00A81B4D">
        <w:rPr>
          <w:rStyle w:val="Strong"/>
          <w:rFonts w:eastAsiaTheme="majorEastAsia"/>
          <w:sz w:val="22"/>
          <w:szCs w:val="22"/>
        </w:rPr>
        <w:t>Jest and Cypress</w:t>
      </w:r>
      <w:r w:rsidRPr="00A81B4D">
        <w:rPr>
          <w:sz w:val="22"/>
          <w:szCs w:val="22"/>
        </w:rPr>
        <w:t xml:space="preserve">, reducing </w:t>
      </w:r>
      <w:proofErr w:type="gramStart"/>
      <w:r w:rsidRPr="00A81B4D">
        <w:rPr>
          <w:sz w:val="22"/>
          <w:szCs w:val="22"/>
        </w:rPr>
        <w:t>regressions</w:t>
      </w:r>
      <w:proofErr w:type="gramEnd"/>
      <w:r w:rsidRPr="00A81B4D">
        <w:rPr>
          <w:sz w:val="22"/>
          <w:szCs w:val="22"/>
        </w:rPr>
        <w:t xml:space="preserve"> and improving release confidence.</w:t>
      </w:r>
    </w:p>
    <w:p w14:paraId="7369B353"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Collaborated closely with </w:t>
      </w:r>
      <w:r w:rsidRPr="00A81B4D">
        <w:rPr>
          <w:rStyle w:val="Strong"/>
          <w:rFonts w:eastAsiaTheme="majorEastAsia"/>
          <w:sz w:val="22"/>
          <w:szCs w:val="22"/>
        </w:rPr>
        <w:t>designers, backend developers, and QA teams</w:t>
      </w:r>
      <w:r w:rsidRPr="00A81B4D">
        <w:rPr>
          <w:sz w:val="22"/>
          <w:szCs w:val="22"/>
        </w:rPr>
        <w:t xml:space="preserve"> in an </w:t>
      </w:r>
      <w:r w:rsidRPr="00A81B4D">
        <w:rPr>
          <w:rStyle w:val="Strong"/>
          <w:rFonts w:eastAsiaTheme="majorEastAsia"/>
          <w:sz w:val="22"/>
          <w:szCs w:val="22"/>
        </w:rPr>
        <w:t>Agile/Scrum environment</w:t>
      </w:r>
      <w:r w:rsidRPr="00A81B4D">
        <w:rPr>
          <w:sz w:val="22"/>
          <w:szCs w:val="22"/>
        </w:rPr>
        <w:t>, contributing to sprint planning, stand-ups, and retrospectives.</w:t>
      </w:r>
    </w:p>
    <w:p w14:paraId="39117AA7"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lastRenderedPageBreak/>
        <w:t xml:space="preserve">Used </w:t>
      </w:r>
      <w:r w:rsidRPr="00A81B4D">
        <w:rPr>
          <w:rStyle w:val="Strong"/>
          <w:rFonts w:eastAsiaTheme="majorEastAsia"/>
          <w:sz w:val="22"/>
          <w:szCs w:val="22"/>
        </w:rPr>
        <w:t>Git and GitHub</w:t>
      </w:r>
      <w:r w:rsidRPr="00A81B4D">
        <w:rPr>
          <w:sz w:val="22"/>
          <w:szCs w:val="22"/>
        </w:rPr>
        <w:t xml:space="preserve"> for version control, code reviews, and pull requests, maintaining clean and maintainable codebases.</w:t>
      </w:r>
    </w:p>
    <w:p w14:paraId="6E9B2A1D" w14:textId="77777777" w:rsidR="00A81B4D" w:rsidRPr="00A81B4D" w:rsidRDefault="00A81B4D" w:rsidP="00A81B4D">
      <w:pPr>
        <w:pStyle w:val="NormalWeb"/>
        <w:numPr>
          <w:ilvl w:val="0"/>
          <w:numId w:val="6"/>
        </w:numPr>
        <w:spacing w:after="0" w:afterAutospacing="0" w:line="276" w:lineRule="auto"/>
        <w:rPr>
          <w:sz w:val="22"/>
          <w:szCs w:val="22"/>
        </w:rPr>
      </w:pPr>
      <w:r w:rsidRPr="00A81B4D">
        <w:rPr>
          <w:sz w:val="22"/>
          <w:szCs w:val="22"/>
        </w:rPr>
        <w:t xml:space="preserve">Ensured </w:t>
      </w:r>
      <w:r w:rsidRPr="00A81B4D">
        <w:rPr>
          <w:rStyle w:val="Strong"/>
          <w:rFonts w:eastAsiaTheme="majorEastAsia"/>
          <w:sz w:val="22"/>
          <w:szCs w:val="22"/>
        </w:rPr>
        <w:t>accessibility (WCAG) compliance</w:t>
      </w:r>
      <w:r w:rsidRPr="00A81B4D">
        <w:rPr>
          <w:sz w:val="22"/>
          <w:szCs w:val="22"/>
        </w:rPr>
        <w:t>, cross-browser compatibility, and consistent UI behavior across devices.</w:t>
      </w:r>
      <w:r w:rsidRPr="00A81B4D">
        <w:rPr>
          <w:sz w:val="22"/>
          <w:szCs w:val="22"/>
        </w:rPr>
        <w:br/>
      </w:r>
    </w:p>
    <w:p w14:paraId="51AB8562" w14:textId="70124472" w:rsidR="00A81B4D" w:rsidRPr="00A81B4D" w:rsidRDefault="00A81B4D" w:rsidP="00A81B4D">
      <w:pPr>
        <w:spacing w:after="0"/>
        <w:ind w:left="360"/>
        <w:rPr>
          <w:rFonts w:ascii="Times New Roman" w:hAnsi="Times New Roman" w:cs="Times New Roman"/>
          <w:i/>
          <w:iCs/>
          <w:sz w:val="24"/>
          <w:szCs w:val="24"/>
        </w:rPr>
      </w:pPr>
      <w:r w:rsidRPr="00A81B4D">
        <w:rPr>
          <w:rFonts w:ascii="Times New Roman" w:hAnsi="Times New Roman" w:cs="Times New Roman"/>
          <w:b/>
          <w:bCs/>
          <w:i/>
          <w:iCs/>
          <w:sz w:val="24"/>
          <w:szCs w:val="24"/>
        </w:rPr>
        <w:t>Environment / Technologies:</w:t>
      </w:r>
      <w:r>
        <w:rPr>
          <w:rFonts w:ascii="Times New Roman" w:hAnsi="Times New Roman" w:cs="Times New Roman"/>
          <w:b/>
          <w:bCs/>
          <w:i/>
          <w:iCs/>
          <w:sz w:val="24"/>
          <w:szCs w:val="24"/>
        </w:rPr>
        <w:t xml:space="preserve"> </w:t>
      </w:r>
      <w:r w:rsidRPr="00A81B4D">
        <w:rPr>
          <w:rFonts w:ascii="Times New Roman" w:hAnsi="Times New Roman" w:cs="Times New Roman"/>
          <w:i/>
          <w:iCs/>
          <w:sz w:val="24"/>
          <w:szCs w:val="24"/>
        </w:rPr>
        <w:t xml:space="preserve">React.js, Redux, Next.js, TypeScript, HTML5, CSS3, Bootstrap, Tailwind CSS, Node.js, Express.js, Java 8/11/17, Spring Boot, Spring MVC, Hibernate, </w:t>
      </w:r>
      <w:proofErr w:type="spellStart"/>
      <w:r w:rsidRPr="00A81B4D">
        <w:rPr>
          <w:rFonts w:ascii="Times New Roman" w:hAnsi="Times New Roman" w:cs="Times New Roman"/>
          <w:i/>
          <w:iCs/>
          <w:sz w:val="24"/>
          <w:szCs w:val="24"/>
        </w:rPr>
        <w:t>GraphQL</w:t>
      </w:r>
      <w:proofErr w:type="spellEnd"/>
      <w:r w:rsidRPr="00A81B4D">
        <w:rPr>
          <w:rFonts w:ascii="Times New Roman" w:hAnsi="Times New Roman" w:cs="Times New Roman"/>
          <w:i/>
          <w:iCs/>
          <w:sz w:val="24"/>
          <w:szCs w:val="24"/>
        </w:rPr>
        <w:t>, Apache Kafka, AWS, Jest, Cypress, Git, Jira, Agile/Scrum</w:t>
      </w:r>
    </w:p>
    <w:p w14:paraId="3C28DB31" w14:textId="1754B83C" w:rsidR="00A81B4D" w:rsidRPr="00A81B4D" w:rsidRDefault="00000000" w:rsidP="00A81B4D">
      <w:pPr>
        <w:spacing w:after="0" w:line="360" w:lineRule="auto"/>
        <w:ind w:left="360"/>
        <w:rPr>
          <w:rFonts w:ascii="Times New Roman" w:hAnsi="Times New Roman" w:cs="Times New Roman"/>
          <w:i/>
          <w:iCs/>
          <w:sz w:val="24"/>
          <w:szCs w:val="24"/>
        </w:rPr>
      </w:pPr>
      <w:r>
        <w:rPr>
          <w:rFonts w:ascii="Times New Roman" w:hAnsi="Times New Roman" w:cs="Times New Roman"/>
          <w:noProof/>
          <w14:ligatures w14:val="standardContextual"/>
        </w:rPr>
        <w:pict w14:anchorId="635C4EA3">
          <v:rect id="_x0000_i1030" alt="" style="width:468pt;height:.05pt;mso-width-percent:0;mso-height-percent:0;mso-width-percent:0;mso-height-percent:0" o:hralign="center" o:hrstd="t" o:hr="t" fillcolor="#a0a0a0" stroked="f"/>
        </w:pict>
      </w:r>
    </w:p>
    <w:p w14:paraId="066DB16F" w14:textId="4791D8E4" w:rsidR="00A81B4D" w:rsidRPr="00A81B4D" w:rsidRDefault="00A81B4D" w:rsidP="00A81B4D">
      <w:pPr>
        <w:spacing w:after="0" w:line="480" w:lineRule="auto"/>
        <w:rPr>
          <w:rFonts w:ascii="Times New Roman" w:hAnsi="Times New Roman" w:cs="Times New Roman"/>
          <w:sz w:val="24"/>
          <w:szCs w:val="24"/>
        </w:rPr>
      </w:pPr>
      <w:r w:rsidRPr="00A81B4D">
        <w:rPr>
          <w:rFonts w:ascii="Times New Roman" w:eastAsia="Times New Roman" w:hAnsi="Times New Roman" w:cs="Times New Roman"/>
          <w:b/>
          <w:color w:val="4C94D8"/>
          <w:sz w:val="24"/>
          <w:szCs w:val="24"/>
          <w:u w:val="single"/>
        </w:rPr>
        <w:t>Education:</w:t>
      </w:r>
    </w:p>
    <w:p w14:paraId="393C9F81" w14:textId="7DF56632" w:rsidR="00A81B4D" w:rsidRPr="00A81B4D" w:rsidRDefault="004E3457" w:rsidP="00A81B4D">
      <w:pPr>
        <w:pStyle w:val="ListParagraph"/>
        <w:numPr>
          <w:ilvl w:val="0"/>
          <w:numId w:val="7"/>
        </w:numPr>
        <w:spacing w:after="0" w:line="480" w:lineRule="auto"/>
        <w:rPr>
          <w:rFonts w:ascii="Times New Roman" w:hAnsi="Times New Roman" w:cs="Times New Roman"/>
          <w:sz w:val="24"/>
          <w:szCs w:val="24"/>
        </w:rPr>
      </w:pPr>
      <w:r w:rsidRPr="00A81B4D">
        <w:rPr>
          <w:rFonts w:ascii="Times New Roman" w:eastAsia="Times New Roman" w:hAnsi="Times New Roman" w:cs="Times New Roman"/>
          <w:b/>
          <w:bCs/>
          <w:sz w:val="24"/>
          <w:szCs w:val="24"/>
        </w:rPr>
        <w:t>Masters</w:t>
      </w:r>
      <w:r w:rsidR="00A81B4D" w:rsidRPr="00A81B4D">
        <w:rPr>
          <w:rFonts w:ascii="Times New Roman" w:eastAsia="Times New Roman" w:hAnsi="Times New Roman" w:cs="Times New Roman"/>
          <w:b/>
          <w:bCs/>
          <w:sz w:val="24"/>
          <w:szCs w:val="24"/>
        </w:rPr>
        <w:t xml:space="preserve"> in computer technology with </w:t>
      </w:r>
      <w:r w:rsidR="00A81B4D" w:rsidRPr="00A81B4D">
        <w:rPr>
          <w:rFonts w:ascii="Times New Roman" w:hAnsi="Times New Roman" w:cs="Times New Roman"/>
          <w:b/>
          <w:bCs/>
          <w:spacing w:val="-4"/>
          <w:sz w:val="24"/>
          <w:szCs w:val="24"/>
        </w:rPr>
        <w:t>GPA</w:t>
      </w:r>
      <w:r w:rsidR="00A81B4D" w:rsidRPr="00A81B4D">
        <w:rPr>
          <w:rFonts w:ascii="Times New Roman" w:hAnsi="Times New Roman" w:cs="Times New Roman"/>
          <w:b/>
          <w:bCs/>
          <w:spacing w:val="-2"/>
          <w:sz w:val="24"/>
          <w:szCs w:val="24"/>
        </w:rPr>
        <w:t>:4.0/4.0</w:t>
      </w:r>
      <w:r w:rsidR="00A81B4D" w:rsidRPr="00A81B4D">
        <w:rPr>
          <w:rFonts w:ascii="Times New Roman" w:hAnsi="Times New Roman" w:cs="Times New Roman"/>
          <w:spacing w:val="-2"/>
          <w:sz w:val="24"/>
          <w:szCs w:val="24"/>
        </w:rPr>
        <w:t xml:space="preserve"> </w:t>
      </w:r>
      <w:r w:rsidR="00A81B4D" w:rsidRPr="00A81B4D">
        <w:rPr>
          <w:rFonts w:ascii="Times New Roman" w:eastAsia="Times New Roman" w:hAnsi="Times New Roman" w:cs="Times New Roman"/>
          <w:b/>
          <w:bCs/>
          <w:sz w:val="24"/>
          <w:szCs w:val="24"/>
        </w:rPr>
        <w:t>from Eastern Illinois University, IL,</w:t>
      </w:r>
      <w:r w:rsidR="00A81B4D" w:rsidRPr="00A81B4D">
        <w:rPr>
          <w:rFonts w:ascii="Times New Roman" w:hAnsi="Times New Roman" w:cs="Times New Roman"/>
          <w:b/>
          <w:bCs/>
          <w:sz w:val="24"/>
          <w:szCs w:val="24"/>
        </w:rPr>
        <w:t xml:space="preserve"> USA.</w:t>
      </w:r>
    </w:p>
    <w:p w14:paraId="531BEBC0" w14:textId="1588A68A" w:rsidR="00A81B4D" w:rsidRPr="00A81B4D" w:rsidRDefault="00000000" w:rsidP="00A81B4D">
      <w:pPr>
        <w:spacing w:after="0" w:line="360" w:lineRule="auto"/>
        <w:rPr>
          <w:rFonts w:ascii="Times New Roman" w:hAnsi="Times New Roman" w:cs="Times New Roman"/>
          <w:sz w:val="24"/>
          <w:szCs w:val="24"/>
        </w:rPr>
      </w:pPr>
      <w:r>
        <w:rPr>
          <w:rFonts w:ascii="Times New Roman" w:hAnsi="Times New Roman" w:cs="Times New Roman"/>
          <w:noProof/>
          <w14:ligatures w14:val="standardContextual"/>
        </w:rPr>
        <w:pict w14:anchorId="1DED36B0">
          <v:rect id="_x0000_i1031" alt="" style="width:468pt;height:.05pt;mso-width-percent:0;mso-height-percent:0;mso-width-percent:0;mso-height-percent:0" o:hralign="center" o:hrstd="t" o:hr="t" fillcolor="#a0a0a0" stroked="f"/>
        </w:pict>
      </w:r>
    </w:p>
    <w:p w14:paraId="56C10930" w14:textId="0BA0CCAA" w:rsidR="00A81B4D" w:rsidRPr="00A81B4D" w:rsidRDefault="00A81B4D" w:rsidP="00A81B4D">
      <w:pPr>
        <w:shd w:val="clear" w:color="auto" w:fill="FFFFFF"/>
        <w:spacing w:before="210" w:line="276" w:lineRule="auto"/>
        <w:rPr>
          <w:rFonts w:ascii="Times New Roman" w:eastAsia="Times New Roman" w:hAnsi="Times New Roman" w:cs="Times New Roman"/>
          <w:color w:val="000000"/>
          <w:sz w:val="23"/>
          <w:szCs w:val="23"/>
        </w:rPr>
      </w:pPr>
      <w:r w:rsidRPr="00A81B4D">
        <w:rPr>
          <w:rFonts w:ascii="Times New Roman" w:eastAsia="Times New Roman" w:hAnsi="Times New Roman" w:cs="Times New Roman"/>
          <w:i/>
          <w:color w:val="000000"/>
          <w:sz w:val="23"/>
          <w:szCs w:val="23"/>
        </w:rPr>
        <w:t>.</w:t>
      </w:r>
    </w:p>
    <w:p w14:paraId="71E17D2E" w14:textId="77777777" w:rsidR="00F312AC" w:rsidRPr="00A81B4D" w:rsidRDefault="00F312AC">
      <w:pPr>
        <w:rPr>
          <w:rFonts w:ascii="Times New Roman" w:hAnsi="Times New Roman" w:cs="Times New Roman"/>
        </w:rPr>
      </w:pPr>
    </w:p>
    <w:sectPr w:rsidR="00F312AC" w:rsidRPr="00A81B4D" w:rsidSect="00A81B4D">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4177"/>
    <w:multiLevelType w:val="multilevel"/>
    <w:tmpl w:val="6834F8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2CB280B"/>
    <w:multiLevelType w:val="multilevel"/>
    <w:tmpl w:val="D49AAB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2" w15:restartNumberingAfterBreak="0">
    <w:nsid w:val="179F71EA"/>
    <w:multiLevelType w:val="multilevel"/>
    <w:tmpl w:val="E32498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80E102C"/>
    <w:multiLevelType w:val="multilevel"/>
    <w:tmpl w:val="1EA4FC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0C3178F"/>
    <w:multiLevelType w:val="hybridMultilevel"/>
    <w:tmpl w:val="BB1A4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690C65"/>
    <w:multiLevelType w:val="multilevel"/>
    <w:tmpl w:val="50E4CC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3C5A03"/>
    <w:multiLevelType w:val="hybridMultilevel"/>
    <w:tmpl w:val="F17A5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6373521">
    <w:abstractNumId w:val="5"/>
  </w:num>
  <w:num w:numId="2" w16cid:durableId="760495564">
    <w:abstractNumId w:val="0"/>
  </w:num>
  <w:num w:numId="3" w16cid:durableId="947471073">
    <w:abstractNumId w:val="3"/>
  </w:num>
  <w:num w:numId="4" w16cid:durableId="1054887656">
    <w:abstractNumId w:val="1"/>
  </w:num>
  <w:num w:numId="5" w16cid:durableId="380904725">
    <w:abstractNumId w:val="2"/>
  </w:num>
  <w:num w:numId="6" w16cid:durableId="1758136338">
    <w:abstractNumId w:val="4"/>
  </w:num>
  <w:num w:numId="7" w16cid:durableId="19847009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B4D"/>
    <w:rsid w:val="001848A2"/>
    <w:rsid w:val="002878DA"/>
    <w:rsid w:val="00291CF3"/>
    <w:rsid w:val="00303A43"/>
    <w:rsid w:val="00337240"/>
    <w:rsid w:val="004E3457"/>
    <w:rsid w:val="005B018F"/>
    <w:rsid w:val="00624104"/>
    <w:rsid w:val="006D4A57"/>
    <w:rsid w:val="007B0AC0"/>
    <w:rsid w:val="00A57E19"/>
    <w:rsid w:val="00A73E96"/>
    <w:rsid w:val="00A81B4D"/>
    <w:rsid w:val="00F31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0CFBC"/>
  <w15:chartTrackingRefBased/>
  <w15:docId w15:val="{ECABC987-0E4E-7242-9ABF-21503A925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B4D"/>
    <w:pPr>
      <w:spacing w:line="256" w:lineRule="auto"/>
    </w:pPr>
    <w:rPr>
      <w:rFonts w:ascii="Calibri" w:eastAsia="Calibri" w:hAnsi="Calibri" w:cs="Calibri"/>
      <w:kern w:val="0"/>
      <w:sz w:val="22"/>
      <w:szCs w:val="22"/>
      <w:lang w:val="en"/>
      <w14:ligatures w14:val="none"/>
    </w:rPr>
  </w:style>
  <w:style w:type="paragraph" w:styleId="Heading1">
    <w:name w:val="heading 1"/>
    <w:basedOn w:val="Normal"/>
    <w:next w:val="Normal"/>
    <w:link w:val="Heading1Char"/>
    <w:uiPriority w:val="9"/>
    <w:qFormat/>
    <w:rsid w:val="00A81B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B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1B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B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B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B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B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1B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B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B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B4D"/>
    <w:rPr>
      <w:rFonts w:eastAsiaTheme="majorEastAsia" w:cstheme="majorBidi"/>
      <w:color w:val="272727" w:themeColor="text1" w:themeTint="D8"/>
    </w:rPr>
  </w:style>
  <w:style w:type="paragraph" w:styleId="Title">
    <w:name w:val="Title"/>
    <w:basedOn w:val="Normal"/>
    <w:next w:val="Normal"/>
    <w:link w:val="TitleChar"/>
    <w:uiPriority w:val="10"/>
    <w:qFormat/>
    <w:rsid w:val="00A81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B4D"/>
    <w:pPr>
      <w:spacing w:before="160"/>
      <w:jc w:val="center"/>
    </w:pPr>
    <w:rPr>
      <w:i/>
      <w:iCs/>
      <w:color w:val="404040" w:themeColor="text1" w:themeTint="BF"/>
    </w:rPr>
  </w:style>
  <w:style w:type="character" w:customStyle="1" w:styleId="QuoteChar">
    <w:name w:val="Quote Char"/>
    <w:basedOn w:val="DefaultParagraphFont"/>
    <w:link w:val="Quote"/>
    <w:uiPriority w:val="29"/>
    <w:rsid w:val="00A81B4D"/>
    <w:rPr>
      <w:i/>
      <w:iCs/>
      <w:color w:val="404040" w:themeColor="text1" w:themeTint="BF"/>
    </w:rPr>
  </w:style>
  <w:style w:type="paragraph" w:styleId="ListParagraph">
    <w:name w:val="List Paragraph"/>
    <w:basedOn w:val="Normal"/>
    <w:link w:val="ListParagraphChar"/>
    <w:qFormat/>
    <w:rsid w:val="00A81B4D"/>
    <w:pPr>
      <w:ind w:left="720"/>
      <w:contextualSpacing/>
    </w:pPr>
  </w:style>
  <w:style w:type="character" w:styleId="IntenseEmphasis">
    <w:name w:val="Intense Emphasis"/>
    <w:basedOn w:val="DefaultParagraphFont"/>
    <w:uiPriority w:val="21"/>
    <w:qFormat/>
    <w:rsid w:val="00A81B4D"/>
    <w:rPr>
      <w:i/>
      <w:iCs/>
      <w:color w:val="0F4761" w:themeColor="accent1" w:themeShade="BF"/>
    </w:rPr>
  </w:style>
  <w:style w:type="paragraph" w:styleId="IntenseQuote">
    <w:name w:val="Intense Quote"/>
    <w:basedOn w:val="Normal"/>
    <w:next w:val="Normal"/>
    <w:link w:val="IntenseQuoteChar"/>
    <w:uiPriority w:val="30"/>
    <w:qFormat/>
    <w:rsid w:val="00A81B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B4D"/>
    <w:rPr>
      <w:i/>
      <w:iCs/>
      <w:color w:val="0F4761" w:themeColor="accent1" w:themeShade="BF"/>
    </w:rPr>
  </w:style>
  <w:style w:type="character" w:styleId="IntenseReference">
    <w:name w:val="Intense Reference"/>
    <w:basedOn w:val="DefaultParagraphFont"/>
    <w:uiPriority w:val="32"/>
    <w:qFormat/>
    <w:rsid w:val="00A81B4D"/>
    <w:rPr>
      <w:b/>
      <w:bCs/>
      <w:smallCaps/>
      <w:color w:val="0F4761" w:themeColor="accent1" w:themeShade="BF"/>
      <w:spacing w:val="5"/>
    </w:rPr>
  </w:style>
  <w:style w:type="character" w:styleId="Hyperlink">
    <w:name w:val="Hyperlink"/>
    <w:basedOn w:val="DefaultParagraphFont"/>
    <w:uiPriority w:val="99"/>
    <w:unhideWhenUsed/>
    <w:rsid w:val="00A81B4D"/>
    <w:rPr>
      <w:color w:val="467886" w:themeColor="hyperlink"/>
      <w:u w:val="single"/>
    </w:rPr>
  </w:style>
  <w:style w:type="character" w:styleId="FollowedHyperlink">
    <w:name w:val="FollowedHyperlink"/>
    <w:basedOn w:val="DefaultParagraphFont"/>
    <w:uiPriority w:val="99"/>
    <w:semiHidden/>
    <w:unhideWhenUsed/>
    <w:rsid w:val="00A81B4D"/>
    <w:rPr>
      <w:color w:val="96607D" w:themeColor="followedHyperlink"/>
      <w:u w:val="single"/>
    </w:rPr>
  </w:style>
  <w:style w:type="character" w:styleId="Strong">
    <w:name w:val="Strong"/>
    <w:basedOn w:val="DefaultParagraphFont"/>
    <w:uiPriority w:val="22"/>
    <w:qFormat/>
    <w:rsid w:val="00A81B4D"/>
    <w:rPr>
      <w:b/>
      <w:bCs/>
    </w:rPr>
  </w:style>
  <w:style w:type="paragraph" w:styleId="NormalWeb">
    <w:name w:val="Normal (Web)"/>
    <w:basedOn w:val="Normal"/>
    <w:uiPriority w:val="99"/>
    <w:unhideWhenUsed/>
    <w:rsid w:val="00A81B4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ListParagraphChar">
    <w:name w:val="List Paragraph Char"/>
    <w:link w:val="ListParagraph"/>
    <w:locked/>
    <w:rsid w:val="00A81B4D"/>
    <w:rPr>
      <w:rFonts w:ascii="Calibri" w:eastAsia="Calibri" w:hAnsi="Calibri" w:cs="Calibri"/>
      <w:kern w:val="0"/>
      <w:sz w:val="22"/>
      <w:szCs w:val="22"/>
      <w:lang w:val="en"/>
      <w14:ligatures w14:val="none"/>
    </w:rPr>
  </w:style>
  <w:style w:type="character" w:styleId="HTMLCode">
    <w:name w:val="HTML Code"/>
    <w:basedOn w:val="DefaultParagraphFont"/>
    <w:uiPriority w:val="99"/>
    <w:semiHidden/>
    <w:unhideWhenUsed/>
    <w:rsid w:val="00A81B4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E34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uma-matoori/" TargetMode="External"/><Relationship Id="rId5" Type="http://schemas.openxmlformats.org/officeDocument/2006/relationships/hyperlink" Target="mailto:umamatoori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1499</Words>
  <Characters>10883</Characters>
  <Application>Microsoft Office Word</Application>
  <DocSecurity>0</DocSecurity>
  <Lines>184</Lines>
  <Paragraphs>97</Paragraphs>
  <ScaleCrop>false</ScaleCrop>
  <Company/>
  <LinksUpToDate>false</LinksUpToDate>
  <CharactersWithSpaces>12285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shikhi kodete</dc:creator>
  <cp:keywords/>
  <dc:description/>
  <cp:lastModifiedBy>MATOORI UMA</cp:lastModifiedBy>
  <cp:revision>2</cp:revision>
  <dcterms:created xsi:type="dcterms:W3CDTF">2026-01-06T06:19:00Z</dcterms:created>
  <dcterms:modified xsi:type="dcterms:W3CDTF">2026-01-06T06:19:00Z</dcterms:modified>
</cp:coreProperties>
</file>