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77165" w14:textId="77777777" w:rsidR="00410751" w:rsidRPr="00EB3A7A" w:rsidRDefault="00410751" w:rsidP="00DC658F">
      <w:pPr>
        <w:spacing w:after="0" w:line="240" w:lineRule="auto"/>
        <w:jc w:val="both"/>
        <w:rPr>
          <w:rFonts w:ascii="Cambria" w:hAnsi="Cambria"/>
          <w:b/>
          <w:bCs/>
          <w:sz w:val="32"/>
          <w:szCs w:val="32"/>
        </w:rPr>
      </w:pPr>
      <w:r w:rsidRPr="00EB3A7A">
        <w:rPr>
          <w:rFonts w:ascii="Cambria" w:hAnsi="Cambria"/>
          <w:b/>
          <w:bCs/>
          <w:sz w:val="32"/>
          <w:szCs w:val="32"/>
        </w:rPr>
        <w:t>Devi Niharika Lanka</w:t>
      </w:r>
    </w:p>
    <w:p w14:paraId="2FA0CCF0" w14:textId="331957FA" w:rsidR="00EE011E" w:rsidRPr="00EB3A7A" w:rsidRDefault="00EE011E" w:rsidP="00DC658F">
      <w:pPr>
        <w:spacing w:after="0" w:line="240" w:lineRule="auto"/>
        <w:jc w:val="both"/>
        <w:rPr>
          <w:rFonts w:ascii="Cambria" w:hAnsi="Cambria"/>
          <w:b/>
          <w:bCs/>
          <w:sz w:val="22"/>
          <w:szCs w:val="22"/>
        </w:rPr>
      </w:pPr>
      <w:r w:rsidRPr="00EB3A7A">
        <w:rPr>
          <w:rFonts w:ascii="Cambria" w:hAnsi="Cambria"/>
          <w:b/>
          <w:bCs/>
          <w:sz w:val="22"/>
          <w:szCs w:val="22"/>
        </w:rPr>
        <w:t>Data Analyst</w:t>
      </w:r>
      <w:r w:rsidR="00DC658F" w:rsidRPr="00EB3A7A">
        <w:rPr>
          <w:rFonts w:ascii="Cambria" w:hAnsi="Cambria"/>
          <w:b/>
          <w:bCs/>
          <w:sz w:val="22"/>
          <w:szCs w:val="22"/>
        </w:rPr>
        <w:t xml:space="preserve"> | </w:t>
      </w:r>
      <w:r w:rsidRPr="00EB3A7A">
        <w:rPr>
          <w:rFonts w:ascii="Cambria" w:hAnsi="Cambria"/>
          <w:b/>
          <w:bCs/>
          <w:sz w:val="22"/>
          <w:szCs w:val="22"/>
        </w:rPr>
        <w:t>Email:</w:t>
      </w:r>
      <w:r w:rsidR="00B56308" w:rsidRPr="00EB3A7A">
        <w:rPr>
          <w:rFonts w:ascii="Cambria" w:hAnsi="Cambria"/>
          <w:sz w:val="22"/>
          <w:szCs w:val="22"/>
        </w:rPr>
        <w:t xml:space="preserve"> </w:t>
      </w:r>
      <w:hyperlink r:id="rId5" w:history="1">
        <w:r w:rsidR="00B56308" w:rsidRPr="00EB3A7A">
          <w:rPr>
            <w:rStyle w:val="Hyperlink"/>
            <w:rFonts w:ascii="Cambria" w:hAnsi="Cambria"/>
            <w:b/>
            <w:bCs/>
            <w:sz w:val="22"/>
            <w:szCs w:val="22"/>
          </w:rPr>
          <w:t>niharikalanka2510@gmail.com</w:t>
        </w:r>
      </w:hyperlink>
      <w:r w:rsidR="00B56308" w:rsidRPr="00EB3A7A">
        <w:rPr>
          <w:rFonts w:ascii="Cambria" w:hAnsi="Cambria"/>
          <w:b/>
          <w:bCs/>
          <w:sz w:val="22"/>
          <w:szCs w:val="22"/>
        </w:rPr>
        <w:t xml:space="preserve"> </w:t>
      </w:r>
      <w:r w:rsidRPr="00EB3A7A">
        <w:rPr>
          <w:rFonts w:ascii="Cambria" w:hAnsi="Cambria"/>
          <w:b/>
          <w:bCs/>
          <w:sz w:val="22"/>
          <w:szCs w:val="22"/>
        </w:rPr>
        <w:t xml:space="preserve"> | </w:t>
      </w:r>
      <w:r w:rsidR="00EB3A7A">
        <w:rPr>
          <w:rFonts w:ascii="Cambria" w:hAnsi="Cambria"/>
          <w:b/>
          <w:bCs/>
          <w:sz w:val="22"/>
          <w:szCs w:val="22"/>
        </w:rPr>
        <w:t>M.no</w:t>
      </w:r>
      <w:r w:rsidRPr="00EB3A7A">
        <w:rPr>
          <w:rFonts w:ascii="Cambria" w:hAnsi="Cambria"/>
          <w:b/>
          <w:bCs/>
          <w:sz w:val="22"/>
          <w:szCs w:val="22"/>
        </w:rPr>
        <w:t>:</w:t>
      </w:r>
      <w:r w:rsidR="009A5A64" w:rsidRPr="00EB3A7A">
        <w:rPr>
          <w:rFonts w:ascii="Cambria" w:hAnsi="Cambria"/>
          <w:b/>
          <w:bCs/>
          <w:sz w:val="22"/>
          <w:szCs w:val="22"/>
        </w:rPr>
        <w:t xml:space="preserve"> 512-271-7767</w:t>
      </w:r>
    </w:p>
    <w:p w14:paraId="75E97D80" w14:textId="37D17834" w:rsidR="002D1485" w:rsidRDefault="002D1485" w:rsidP="00DC658F">
      <w:pPr>
        <w:spacing w:after="0" w:line="240" w:lineRule="auto"/>
        <w:jc w:val="both"/>
        <w:rPr>
          <w:rFonts w:ascii="Cambria" w:hAnsi="Cambria"/>
          <w:b/>
          <w:bCs/>
          <w:sz w:val="22"/>
          <w:szCs w:val="22"/>
        </w:rPr>
      </w:pPr>
      <w:hyperlink r:id="rId6" w:tgtFrame="_blank" w:history="1">
        <w:r w:rsidRPr="002D1485">
          <w:rPr>
            <w:rStyle w:val="Hyperlink"/>
            <w:rFonts w:ascii="Cambria" w:hAnsi="Cambria"/>
            <w:b/>
            <w:bCs/>
            <w:sz w:val="22"/>
            <w:szCs w:val="22"/>
          </w:rPr>
          <w:t>https://www.linkedin.com/in/niharika-lanka-b609b9215</w:t>
        </w:r>
      </w:hyperlink>
    </w:p>
    <w:p w14:paraId="01B0F363" w14:textId="77777777" w:rsidR="00D9527C" w:rsidRPr="00EB3A7A" w:rsidRDefault="00D9527C" w:rsidP="00DC658F">
      <w:pPr>
        <w:spacing w:after="0" w:line="240" w:lineRule="auto"/>
        <w:jc w:val="both"/>
        <w:rPr>
          <w:rFonts w:ascii="Cambria" w:hAnsi="Cambria"/>
          <w:b/>
          <w:bCs/>
          <w:sz w:val="22"/>
          <w:szCs w:val="22"/>
        </w:rPr>
      </w:pPr>
    </w:p>
    <w:p w14:paraId="005E5898" w14:textId="2AD96EB3" w:rsidR="007C16CF" w:rsidRPr="00EB3A7A" w:rsidRDefault="007C16CF" w:rsidP="00EB3A7A">
      <w:pPr>
        <w:pBdr>
          <w:top w:val="single" w:sz="4" w:space="1" w:color="auto"/>
          <w:bottom w:val="single" w:sz="4" w:space="1" w:color="auto"/>
        </w:pBdr>
        <w:shd w:val="clear" w:color="auto" w:fill="B4C6E7" w:themeFill="accent1" w:themeFillTint="66"/>
        <w:spacing w:after="0" w:line="240" w:lineRule="auto"/>
        <w:jc w:val="both"/>
        <w:rPr>
          <w:rFonts w:ascii="Cambria" w:hAnsi="Cambria"/>
          <w:b/>
          <w:bCs/>
          <w:sz w:val="22"/>
          <w:szCs w:val="22"/>
        </w:rPr>
      </w:pPr>
      <w:r w:rsidRPr="00EB3A7A">
        <w:rPr>
          <w:rFonts w:ascii="Cambria" w:hAnsi="Cambria"/>
          <w:b/>
          <w:bCs/>
          <w:sz w:val="22"/>
          <w:szCs w:val="22"/>
        </w:rPr>
        <w:t>SUMMARY:</w:t>
      </w:r>
    </w:p>
    <w:p w14:paraId="46839F29" w14:textId="77777777" w:rsidR="00EB3A7A" w:rsidRPr="00EB3A7A" w:rsidRDefault="007C16CF" w:rsidP="00EB3A7A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Cambria" w:hAnsi="Cambria"/>
          <w:sz w:val="22"/>
          <w:szCs w:val="22"/>
        </w:rPr>
      </w:pPr>
      <w:r w:rsidRPr="00EB3A7A">
        <w:rPr>
          <w:rFonts w:ascii="Cambria" w:hAnsi="Cambria"/>
          <w:b/>
          <w:bCs/>
          <w:sz w:val="22"/>
          <w:szCs w:val="22"/>
        </w:rPr>
        <w:t>Data Analyst</w:t>
      </w:r>
      <w:r w:rsidRPr="00EB3A7A">
        <w:rPr>
          <w:rFonts w:ascii="Cambria" w:hAnsi="Cambria"/>
          <w:sz w:val="22"/>
          <w:szCs w:val="22"/>
        </w:rPr>
        <w:t xml:space="preserve"> with </w:t>
      </w:r>
      <w:r w:rsidR="00410751" w:rsidRPr="00EB3A7A">
        <w:rPr>
          <w:rFonts w:ascii="Cambria" w:hAnsi="Cambria"/>
          <w:b/>
          <w:sz w:val="22"/>
          <w:szCs w:val="22"/>
        </w:rPr>
        <w:t xml:space="preserve">3 </w:t>
      </w:r>
      <w:r w:rsidRPr="00EB3A7A">
        <w:rPr>
          <w:rFonts w:ascii="Cambria" w:hAnsi="Cambria"/>
          <w:b/>
          <w:sz w:val="22"/>
          <w:szCs w:val="22"/>
        </w:rPr>
        <w:t>years</w:t>
      </w:r>
      <w:r w:rsidRPr="00EB3A7A">
        <w:rPr>
          <w:rFonts w:ascii="Cambria" w:hAnsi="Cambria"/>
          <w:sz w:val="22"/>
          <w:szCs w:val="22"/>
        </w:rPr>
        <w:t xml:space="preserve"> in data analytics, BI development, and data-driven decision-making across finance, retail</w:t>
      </w:r>
      <w:r w:rsidR="00410751" w:rsidRPr="00EB3A7A">
        <w:rPr>
          <w:rFonts w:ascii="Cambria" w:hAnsi="Cambria"/>
          <w:sz w:val="22"/>
          <w:szCs w:val="22"/>
        </w:rPr>
        <w:t xml:space="preserve"> domains</w:t>
      </w:r>
      <w:r w:rsidRPr="00EB3A7A">
        <w:rPr>
          <w:rFonts w:ascii="Cambria" w:hAnsi="Cambria"/>
          <w:sz w:val="22"/>
          <w:szCs w:val="22"/>
        </w:rPr>
        <w:t>.</w:t>
      </w:r>
      <w:r w:rsidR="00A92F9E" w:rsidRPr="00EB3A7A">
        <w:rPr>
          <w:rFonts w:ascii="Cambria" w:hAnsi="Cambria"/>
          <w:sz w:val="22"/>
          <w:szCs w:val="22"/>
        </w:rPr>
        <w:t xml:space="preserve"> </w:t>
      </w:r>
      <w:r w:rsidRPr="00EB3A7A">
        <w:rPr>
          <w:rFonts w:ascii="Cambria" w:hAnsi="Cambria"/>
          <w:sz w:val="22"/>
          <w:szCs w:val="22"/>
        </w:rPr>
        <w:t xml:space="preserve">Expertise in </w:t>
      </w:r>
      <w:r w:rsidRPr="00EB3A7A">
        <w:rPr>
          <w:rFonts w:ascii="Cambria" w:hAnsi="Cambria"/>
          <w:b/>
          <w:bCs/>
          <w:sz w:val="22"/>
          <w:szCs w:val="22"/>
        </w:rPr>
        <w:t>Power BI, Tableau, and SQL</w:t>
      </w:r>
      <w:r w:rsidRPr="00EB3A7A">
        <w:rPr>
          <w:rFonts w:ascii="Cambria" w:hAnsi="Cambria"/>
          <w:sz w:val="22"/>
          <w:szCs w:val="22"/>
        </w:rPr>
        <w:t xml:space="preserve"> for data visualization, interactive dashboard design, and self-service analytics.</w:t>
      </w:r>
      <w:r w:rsidR="00A92F9E" w:rsidRPr="00EB3A7A">
        <w:rPr>
          <w:rFonts w:ascii="Cambria" w:hAnsi="Cambria"/>
          <w:sz w:val="22"/>
          <w:szCs w:val="22"/>
        </w:rPr>
        <w:t xml:space="preserve"> </w:t>
      </w:r>
    </w:p>
    <w:p w14:paraId="6FD40011" w14:textId="77777777" w:rsidR="00EB3A7A" w:rsidRPr="00EB3A7A" w:rsidRDefault="007C16CF" w:rsidP="00EB3A7A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Cambria" w:hAnsi="Cambria"/>
          <w:sz w:val="22"/>
          <w:szCs w:val="22"/>
        </w:rPr>
      </w:pPr>
      <w:r w:rsidRPr="00EB3A7A">
        <w:rPr>
          <w:rFonts w:ascii="Cambria" w:hAnsi="Cambria"/>
          <w:sz w:val="22"/>
          <w:szCs w:val="22"/>
        </w:rPr>
        <w:t xml:space="preserve">Skilled in </w:t>
      </w:r>
      <w:r w:rsidRPr="00EB3A7A">
        <w:rPr>
          <w:rFonts w:ascii="Cambria" w:hAnsi="Cambria"/>
          <w:b/>
          <w:bCs/>
          <w:sz w:val="22"/>
          <w:szCs w:val="22"/>
        </w:rPr>
        <w:t xml:space="preserve">data </w:t>
      </w:r>
      <w:proofErr w:type="spellStart"/>
      <w:r w:rsidRPr="00EB3A7A">
        <w:rPr>
          <w:rFonts w:ascii="Cambria" w:hAnsi="Cambria"/>
          <w:b/>
          <w:bCs/>
          <w:sz w:val="22"/>
          <w:szCs w:val="22"/>
        </w:rPr>
        <w:t>modeling</w:t>
      </w:r>
      <w:proofErr w:type="spellEnd"/>
      <w:r w:rsidRPr="00EB3A7A">
        <w:rPr>
          <w:rFonts w:ascii="Cambria" w:hAnsi="Cambria"/>
          <w:sz w:val="22"/>
          <w:szCs w:val="22"/>
        </w:rPr>
        <w:t xml:space="preserve">, ETL processes, and complex </w:t>
      </w:r>
      <w:r w:rsidRPr="00EB3A7A">
        <w:rPr>
          <w:rFonts w:ascii="Cambria" w:hAnsi="Cambria"/>
          <w:b/>
          <w:bCs/>
          <w:sz w:val="22"/>
          <w:szCs w:val="22"/>
        </w:rPr>
        <w:t>DAX</w:t>
      </w:r>
      <w:r w:rsidRPr="00EB3A7A">
        <w:rPr>
          <w:rFonts w:ascii="Cambria" w:hAnsi="Cambria"/>
          <w:sz w:val="22"/>
          <w:szCs w:val="22"/>
        </w:rPr>
        <w:t xml:space="preserve"> calculations for deriving actionable insights from diverse data sources like </w:t>
      </w:r>
      <w:r w:rsidRPr="00EB3A7A">
        <w:rPr>
          <w:rFonts w:ascii="Cambria" w:hAnsi="Cambria"/>
          <w:b/>
          <w:bCs/>
          <w:sz w:val="22"/>
          <w:szCs w:val="22"/>
        </w:rPr>
        <w:t>Snowflake, SQL Server, Oracle, and Excel</w:t>
      </w:r>
      <w:r w:rsidRPr="00EB3A7A">
        <w:rPr>
          <w:rFonts w:ascii="Cambria" w:hAnsi="Cambria"/>
          <w:sz w:val="22"/>
          <w:szCs w:val="22"/>
        </w:rPr>
        <w:t>.</w:t>
      </w:r>
      <w:r w:rsidR="00A92F9E" w:rsidRPr="00EB3A7A">
        <w:rPr>
          <w:rFonts w:ascii="Cambria" w:hAnsi="Cambria"/>
          <w:sz w:val="22"/>
          <w:szCs w:val="22"/>
        </w:rPr>
        <w:t xml:space="preserve"> </w:t>
      </w:r>
    </w:p>
    <w:p w14:paraId="0DF20E87" w14:textId="77777777" w:rsidR="00EB3A7A" w:rsidRPr="00EB3A7A" w:rsidRDefault="007C16CF" w:rsidP="00EB3A7A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Cambria" w:hAnsi="Cambria"/>
          <w:sz w:val="22"/>
          <w:szCs w:val="22"/>
        </w:rPr>
      </w:pPr>
      <w:r w:rsidRPr="00EB3A7A">
        <w:rPr>
          <w:rFonts w:ascii="Cambria" w:hAnsi="Cambria"/>
          <w:sz w:val="22"/>
          <w:szCs w:val="22"/>
        </w:rPr>
        <w:t xml:space="preserve">Proficient in </w:t>
      </w:r>
      <w:r w:rsidRPr="00EB3A7A">
        <w:rPr>
          <w:rFonts w:ascii="Cambria" w:hAnsi="Cambria"/>
          <w:b/>
          <w:bCs/>
          <w:sz w:val="22"/>
          <w:szCs w:val="22"/>
        </w:rPr>
        <w:t>data storytelling</w:t>
      </w:r>
      <w:r w:rsidRPr="00EB3A7A">
        <w:rPr>
          <w:rFonts w:ascii="Cambria" w:hAnsi="Cambria"/>
          <w:sz w:val="22"/>
          <w:szCs w:val="22"/>
        </w:rPr>
        <w:t xml:space="preserve"> and creating </w:t>
      </w:r>
      <w:r w:rsidRPr="00EB3A7A">
        <w:rPr>
          <w:rFonts w:ascii="Cambria" w:hAnsi="Cambria"/>
          <w:b/>
          <w:bCs/>
          <w:sz w:val="22"/>
          <w:szCs w:val="22"/>
        </w:rPr>
        <w:t>insightful data narratives</w:t>
      </w:r>
      <w:r w:rsidRPr="00EB3A7A">
        <w:rPr>
          <w:rFonts w:ascii="Cambria" w:hAnsi="Cambria"/>
          <w:sz w:val="22"/>
          <w:szCs w:val="22"/>
        </w:rPr>
        <w:t xml:space="preserve"> using advanced Power BI features like slicers, tooltips, and bookmarks.</w:t>
      </w:r>
      <w:r w:rsidR="00A92F9E" w:rsidRPr="00EB3A7A">
        <w:rPr>
          <w:rFonts w:ascii="Cambria" w:hAnsi="Cambria"/>
          <w:sz w:val="22"/>
          <w:szCs w:val="22"/>
        </w:rPr>
        <w:t xml:space="preserve"> </w:t>
      </w:r>
      <w:r w:rsidRPr="00EB3A7A">
        <w:rPr>
          <w:rFonts w:ascii="Cambria" w:hAnsi="Cambria"/>
          <w:sz w:val="22"/>
          <w:szCs w:val="22"/>
        </w:rPr>
        <w:t xml:space="preserve">Strong hands-on experience in </w:t>
      </w:r>
      <w:r w:rsidRPr="00EB3A7A">
        <w:rPr>
          <w:rFonts w:ascii="Cambria" w:hAnsi="Cambria"/>
          <w:b/>
          <w:bCs/>
          <w:sz w:val="22"/>
          <w:szCs w:val="22"/>
        </w:rPr>
        <w:t>Python</w:t>
      </w:r>
      <w:r w:rsidRPr="00EB3A7A">
        <w:rPr>
          <w:rFonts w:ascii="Cambria" w:hAnsi="Cambria"/>
          <w:sz w:val="22"/>
          <w:szCs w:val="22"/>
        </w:rPr>
        <w:t xml:space="preserve"> for data cleaning, statistical analysis, and automation, enhancing the accuracy and reliability of analytical models.</w:t>
      </w:r>
      <w:r w:rsidR="00A92F9E" w:rsidRPr="00EB3A7A">
        <w:rPr>
          <w:rFonts w:ascii="Cambria" w:hAnsi="Cambria"/>
          <w:sz w:val="22"/>
          <w:szCs w:val="22"/>
        </w:rPr>
        <w:t xml:space="preserve"> </w:t>
      </w:r>
      <w:r w:rsidRPr="00EB3A7A">
        <w:rPr>
          <w:rFonts w:ascii="Cambria" w:hAnsi="Cambria"/>
          <w:sz w:val="22"/>
          <w:szCs w:val="22"/>
        </w:rPr>
        <w:t xml:space="preserve">Expertise in </w:t>
      </w:r>
      <w:r w:rsidRPr="00EB3A7A">
        <w:rPr>
          <w:rFonts w:ascii="Cambria" w:hAnsi="Cambria"/>
          <w:b/>
          <w:bCs/>
          <w:sz w:val="22"/>
          <w:szCs w:val="22"/>
        </w:rPr>
        <w:t>data governance</w:t>
      </w:r>
      <w:r w:rsidRPr="00EB3A7A">
        <w:rPr>
          <w:rFonts w:ascii="Cambria" w:hAnsi="Cambria"/>
          <w:sz w:val="22"/>
          <w:szCs w:val="22"/>
        </w:rPr>
        <w:t xml:space="preserve">, </w:t>
      </w:r>
      <w:r w:rsidRPr="00EB3A7A">
        <w:rPr>
          <w:rFonts w:ascii="Cambria" w:hAnsi="Cambria"/>
          <w:b/>
          <w:bCs/>
          <w:sz w:val="22"/>
          <w:szCs w:val="22"/>
        </w:rPr>
        <w:t>data quality</w:t>
      </w:r>
      <w:r w:rsidRPr="00EB3A7A">
        <w:rPr>
          <w:rFonts w:ascii="Cambria" w:hAnsi="Cambria"/>
          <w:sz w:val="22"/>
          <w:szCs w:val="22"/>
        </w:rPr>
        <w:t xml:space="preserve">, and </w:t>
      </w:r>
      <w:r w:rsidRPr="00EB3A7A">
        <w:rPr>
          <w:rFonts w:ascii="Cambria" w:hAnsi="Cambria"/>
          <w:b/>
          <w:bCs/>
          <w:sz w:val="22"/>
          <w:szCs w:val="22"/>
        </w:rPr>
        <w:t>master data management (MDM)</w:t>
      </w:r>
      <w:r w:rsidRPr="00EB3A7A">
        <w:rPr>
          <w:rFonts w:ascii="Cambria" w:hAnsi="Cambria"/>
          <w:sz w:val="22"/>
          <w:szCs w:val="22"/>
        </w:rPr>
        <w:t xml:space="preserve"> to ensure consistency and compliance across data assets.</w:t>
      </w:r>
      <w:r w:rsidR="00A92F9E" w:rsidRPr="00EB3A7A">
        <w:rPr>
          <w:rFonts w:ascii="Cambria" w:hAnsi="Cambria"/>
          <w:sz w:val="22"/>
          <w:szCs w:val="22"/>
        </w:rPr>
        <w:t xml:space="preserve"> </w:t>
      </w:r>
    </w:p>
    <w:p w14:paraId="7133267B" w14:textId="77777777" w:rsidR="00EB3A7A" w:rsidRPr="00EB3A7A" w:rsidRDefault="007C16CF" w:rsidP="00EB3A7A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Cambria" w:hAnsi="Cambria"/>
          <w:sz w:val="22"/>
          <w:szCs w:val="22"/>
        </w:rPr>
      </w:pPr>
      <w:r w:rsidRPr="00EB3A7A">
        <w:rPr>
          <w:rFonts w:ascii="Cambria" w:hAnsi="Cambria"/>
          <w:sz w:val="22"/>
          <w:szCs w:val="22"/>
        </w:rPr>
        <w:t xml:space="preserve">Experienced in </w:t>
      </w:r>
      <w:r w:rsidRPr="00EB3A7A">
        <w:rPr>
          <w:rFonts w:ascii="Cambria" w:hAnsi="Cambria"/>
          <w:b/>
          <w:bCs/>
          <w:sz w:val="22"/>
          <w:szCs w:val="22"/>
        </w:rPr>
        <w:t>automating workflows</w:t>
      </w:r>
      <w:r w:rsidRPr="00EB3A7A">
        <w:rPr>
          <w:rFonts w:ascii="Cambria" w:hAnsi="Cambria"/>
          <w:sz w:val="22"/>
          <w:szCs w:val="22"/>
        </w:rPr>
        <w:t xml:space="preserve"> using </w:t>
      </w:r>
      <w:r w:rsidRPr="00EB3A7A">
        <w:rPr>
          <w:rFonts w:ascii="Cambria" w:hAnsi="Cambria"/>
          <w:b/>
          <w:bCs/>
          <w:sz w:val="22"/>
          <w:szCs w:val="22"/>
        </w:rPr>
        <w:t>Power Automate</w:t>
      </w:r>
      <w:r w:rsidRPr="00EB3A7A">
        <w:rPr>
          <w:rFonts w:ascii="Cambria" w:hAnsi="Cambria"/>
          <w:sz w:val="22"/>
          <w:szCs w:val="22"/>
        </w:rPr>
        <w:t xml:space="preserve"> and integrating Power BI with other Microsoft tools like </w:t>
      </w:r>
      <w:r w:rsidRPr="00EB3A7A">
        <w:rPr>
          <w:rFonts w:ascii="Cambria" w:hAnsi="Cambria"/>
          <w:b/>
          <w:bCs/>
          <w:sz w:val="22"/>
          <w:szCs w:val="22"/>
        </w:rPr>
        <w:t>SharePoint</w:t>
      </w:r>
      <w:r w:rsidRPr="00EB3A7A">
        <w:rPr>
          <w:rFonts w:ascii="Cambria" w:hAnsi="Cambria"/>
          <w:sz w:val="22"/>
          <w:szCs w:val="22"/>
        </w:rPr>
        <w:t xml:space="preserve"> and </w:t>
      </w:r>
      <w:r w:rsidRPr="00EB3A7A">
        <w:rPr>
          <w:rFonts w:ascii="Cambria" w:hAnsi="Cambria"/>
          <w:b/>
          <w:bCs/>
          <w:sz w:val="22"/>
          <w:szCs w:val="22"/>
        </w:rPr>
        <w:t>Teams</w:t>
      </w:r>
      <w:r w:rsidRPr="00EB3A7A">
        <w:rPr>
          <w:rFonts w:ascii="Cambria" w:hAnsi="Cambria"/>
          <w:sz w:val="22"/>
          <w:szCs w:val="22"/>
        </w:rPr>
        <w:t>.</w:t>
      </w:r>
      <w:r w:rsidR="00A92F9E" w:rsidRPr="00EB3A7A">
        <w:rPr>
          <w:rFonts w:ascii="Cambria" w:hAnsi="Cambria"/>
          <w:sz w:val="22"/>
          <w:szCs w:val="22"/>
        </w:rPr>
        <w:t xml:space="preserve"> </w:t>
      </w:r>
    </w:p>
    <w:p w14:paraId="1A676D5B" w14:textId="77777777" w:rsidR="00EB3A7A" w:rsidRPr="00EB3A7A" w:rsidRDefault="007C16CF" w:rsidP="00EB3A7A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Cambria" w:hAnsi="Cambria"/>
          <w:sz w:val="22"/>
          <w:szCs w:val="22"/>
        </w:rPr>
      </w:pPr>
      <w:r w:rsidRPr="00EB3A7A">
        <w:rPr>
          <w:rFonts w:ascii="Cambria" w:hAnsi="Cambria"/>
          <w:sz w:val="22"/>
          <w:szCs w:val="22"/>
        </w:rPr>
        <w:t xml:space="preserve">Deep understanding of </w:t>
      </w:r>
      <w:r w:rsidRPr="00EB3A7A">
        <w:rPr>
          <w:rFonts w:ascii="Cambria" w:hAnsi="Cambria"/>
          <w:b/>
          <w:bCs/>
          <w:sz w:val="22"/>
          <w:szCs w:val="22"/>
        </w:rPr>
        <w:t>data warehousing</w:t>
      </w:r>
      <w:r w:rsidRPr="00EB3A7A">
        <w:rPr>
          <w:rFonts w:ascii="Cambria" w:hAnsi="Cambria"/>
          <w:sz w:val="22"/>
          <w:szCs w:val="22"/>
        </w:rPr>
        <w:t xml:space="preserve"> concepts including </w:t>
      </w:r>
      <w:r w:rsidRPr="00EB3A7A">
        <w:rPr>
          <w:rFonts w:ascii="Cambria" w:hAnsi="Cambria"/>
          <w:b/>
          <w:bCs/>
          <w:sz w:val="22"/>
          <w:szCs w:val="22"/>
        </w:rPr>
        <w:t xml:space="preserve">star schemas, snowflake schemas, and dimensional </w:t>
      </w:r>
      <w:proofErr w:type="spellStart"/>
      <w:r w:rsidRPr="00EB3A7A">
        <w:rPr>
          <w:rFonts w:ascii="Cambria" w:hAnsi="Cambria"/>
          <w:b/>
          <w:bCs/>
          <w:sz w:val="22"/>
          <w:szCs w:val="22"/>
        </w:rPr>
        <w:t>modeling</w:t>
      </w:r>
      <w:proofErr w:type="spellEnd"/>
      <w:r w:rsidRPr="00EB3A7A">
        <w:rPr>
          <w:rFonts w:ascii="Cambria" w:hAnsi="Cambria"/>
          <w:sz w:val="22"/>
          <w:szCs w:val="22"/>
        </w:rPr>
        <w:t xml:space="preserve"> for scalable data solutions.</w:t>
      </w:r>
      <w:r w:rsidR="00A92F9E" w:rsidRPr="00EB3A7A">
        <w:rPr>
          <w:rFonts w:ascii="Cambria" w:hAnsi="Cambria"/>
          <w:sz w:val="22"/>
          <w:szCs w:val="22"/>
        </w:rPr>
        <w:t xml:space="preserve"> </w:t>
      </w:r>
    </w:p>
    <w:p w14:paraId="46D9444B" w14:textId="77777777" w:rsidR="00EB3A7A" w:rsidRPr="00EB3A7A" w:rsidRDefault="00433BE7" w:rsidP="00EB3A7A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Cambria" w:hAnsi="Cambria"/>
          <w:sz w:val="22"/>
          <w:szCs w:val="22"/>
        </w:rPr>
      </w:pPr>
      <w:r w:rsidRPr="00EB3A7A">
        <w:rPr>
          <w:rFonts w:ascii="Cambria" w:hAnsi="Cambria" w:cstheme="minorHAnsi"/>
          <w:sz w:val="22"/>
          <w:szCs w:val="22"/>
          <w:lang w:val="en-US"/>
        </w:rPr>
        <w:t xml:space="preserve">Hands-on experience in </w:t>
      </w:r>
      <w:r w:rsidRPr="00EB3A7A">
        <w:rPr>
          <w:rFonts w:ascii="Cambria" w:hAnsi="Cambria" w:cstheme="minorHAnsi"/>
          <w:b/>
          <w:bCs/>
          <w:sz w:val="22"/>
          <w:szCs w:val="22"/>
          <w:lang w:val="en-US"/>
        </w:rPr>
        <w:t xml:space="preserve">Azure </w:t>
      </w:r>
      <w:r w:rsidRPr="00EB3A7A">
        <w:rPr>
          <w:rFonts w:ascii="Cambria" w:hAnsi="Cambria" w:cstheme="minorHAnsi"/>
          <w:sz w:val="22"/>
          <w:szCs w:val="22"/>
          <w:lang w:val="en-US"/>
        </w:rPr>
        <w:t>cloud technologies for data extraction and warehousing.</w:t>
      </w:r>
      <w:r w:rsidR="00A92F9E" w:rsidRPr="00EB3A7A">
        <w:rPr>
          <w:rFonts w:ascii="Cambria" w:hAnsi="Cambria" w:cstheme="minorHAnsi"/>
          <w:sz w:val="22"/>
          <w:szCs w:val="22"/>
          <w:lang w:val="en-US"/>
        </w:rPr>
        <w:t xml:space="preserve"> </w:t>
      </w:r>
      <w:r w:rsidR="007C16CF" w:rsidRPr="00EB3A7A">
        <w:rPr>
          <w:rFonts w:ascii="Cambria" w:hAnsi="Cambria"/>
          <w:sz w:val="22"/>
          <w:szCs w:val="22"/>
        </w:rPr>
        <w:t xml:space="preserve">Hands-on experience in implementing </w:t>
      </w:r>
      <w:r w:rsidR="007C16CF" w:rsidRPr="00EB3A7A">
        <w:rPr>
          <w:rFonts w:ascii="Cambria" w:hAnsi="Cambria"/>
          <w:b/>
          <w:bCs/>
          <w:sz w:val="22"/>
          <w:szCs w:val="22"/>
        </w:rPr>
        <w:t>Row-Level Security (RLS)</w:t>
      </w:r>
      <w:r w:rsidR="007C16CF" w:rsidRPr="00EB3A7A">
        <w:rPr>
          <w:rFonts w:ascii="Cambria" w:hAnsi="Cambria"/>
          <w:sz w:val="22"/>
          <w:szCs w:val="22"/>
        </w:rPr>
        <w:t xml:space="preserve"> and </w:t>
      </w:r>
      <w:r w:rsidR="007C16CF" w:rsidRPr="00EB3A7A">
        <w:rPr>
          <w:rFonts w:ascii="Cambria" w:hAnsi="Cambria"/>
          <w:b/>
          <w:bCs/>
          <w:sz w:val="22"/>
          <w:szCs w:val="22"/>
        </w:rPr>
        <w:t>Object-Level Security (OLS)</w:t>
      </w:r>
      <w:r w:rsidR="007C16CF" w:rsidRPr="00EB3A7A">
        <w:rPr>
          <w:rFonts w:ascii="Cambria" w:hAnsi="Cambria"/>
          <w:sz w:val="22"/>
          <w:szCs w:val="22"/>
        </w:rPr>
        <w:t xml:space="preserve"> to enforce data access controls.</w:t>
      </w:r>
      <w:r w:rsidR="00A92F9E" w:rsidRPr="00EB3A7A">
        <w:rPr>
          <w:rFonts w:ascii="Cambria" w:hAnsi="Cambria"/>
          <w:sz w:val="22"/>
          <w:szCs w:val="22"/>
        </w:rPr>
        <w:t xml:space="preserve"> </w:t>
      </w:r>
    </w:p>
    <w:p w14:paraId="64A6FCCA" w14:textId="77777777" w:rsidR="00EB3A7A" w:rsidRPr="00EB3A7A" w:rsidRDefault="007C16CF" w:rsidP="00EB3A7A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Cambria" w:hAnsi="Cambria"/>
          <w:sz w:val="22"/>
          <w:szCs w:val="22"/>
        </w:rPr>
      </w:pPr>
      <w:r w:rsidRPr="00EB3A7A">
        <w:rPr>
          <w:rFonts w:ascii="Cambria" w:hAnsi="Cambria"/>
          <w:sz w:val="22"/>
          <w:szCs w:val="22"/>
        </w:rPr>
        <w:t xml:space="preserve">Strong understanding of Agile methodologies with experience in </w:t>
      </w:r>
      <w:r w:rsidRPr="00EB3A7A">
        <w:rPr>
          <w:rFonts w:ascii="Cambria" w:hAnsi="Cambria"/>
          <w:b/>
          <w:bCs/>
          <w:sz w:val="22"/>
          <w:szCs w:val="22"/>
        </w:rPr>
        <w:t>Scrum ceremonies</w:t>
      </w:r>
      <w:r w:rsidRPr="00EB3A7A">
        <w:rPr>
          <w:rFonts w:ascii="Cambria" w:hAnsi="Cambria"/>
          <w:sz w:val="22"/>
          <w:szCs w:val="22"/>
        </w:rPr>
        <w:t>, backlog grooming, and sprint planning.</w:t>
      </w:r>
    </w:p>
    <w:p w14:paraId="3B3EDB2B" w14:textId="4B49AE0D" w:rsidR="007C16CF" w:rsidRPr="00EB3A7A" w:rsidRDefault="007C16CF" w:rsidP="00EB3A7A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Cambria" w:hAnsi="Cambria"/>
          <w:sz w:val="22"/>
          <w:szCs w:val="22"/>
        </w:rPr>
      </w:pPr>
      <w:r w:rsidRPr="00EB3A7A">
        <w:rPr>
          <w:rFonts w:ascii="Cambria" w:hAnsi="Cambria"/>
          <w:sz w:val="22"/>
          <w:szCs w:val="22"/>
        </w:rPr>
        <w:t>Proven track record in collaborating with business stakeholders, data engineers, and BI developers to deliver impactful analytics solutions.</w:t>
      </w:r>
    </w:p>
    <w:p w14:paraId="756AC806" w14:textId="40AEE532" w:rsidR="007C16CF" w:rsidRPr="00EB3A7A" w:rsidRDefault="007C16CF" w:rsidP="00DC658F">
      <w:pPr>
        <w:spacing w:after="0" w:line="240" w:lineRule="auto"/>
        <w:jc w:val="both"/>
        <w:rPr>
          <w:rFonts w:ascii="Cambria" w:hAnsi="Cambria"/>
          <w:sz w:val="22"/>
          <w:szCs w:val="22"/>
        </w:rPr>
      </w:pPr>
    </w:p>
    <w:p w14:paraId="277D2CF5" w14:textId="0E59E7E7" w:rsidR="0062393D" w:rsidRPr="00EB3A7A" w:rsidRDefault="0062393D" w:rsidP="00EB3A7A">
      <w:pPr>
        <w:pBdr>
          <w:top w:val="single" w:sz="4" w:space="1" w:color="auto"/>
          <w:bottom w:val="single" w:sz="4" w:space="1" w:color="auto"/>
        </w:pBdr>
        <w:shd w:val="clear" w:color="auto" w:fill="B4C6E7" w:themeFill="accent1" w:themeFillTint="66"/>
        <w:spacing w:after="0" w:line="240" w:lineRule="auto"/>
        <w:jc w:val="both"/>
        <w:rPr>
          <w:rFonts w:ascii="Cambria" w:eastAsia="Times New Roman" w:hAnsi="Cambria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EB3A7A">
        <w:rPr>
          <w:rFonts w:ascii="Cambria" w:eastAsia="Times New Roman" w:hAnsi="Cambria" w:cs="Times New Roman"/>
          <w:b/>
          <w:bCs/>
          <w:kern w:val="0"/>
          <w:sz w:val="22"/>
          <w:szCs w:val="22"/>
          <w:lang w:eastAsia="en-IN"/>
          <w14:ligatures w14:val="none"/>
        </w:rPr>
        <w:t>TECHNICAL SKILLS:</w:t>
      </w:r>
    </w:p>
    <w:p w14:paraId="33AF4548" w14:textId="77777777" w:rsidR="0062393D" w:rsidRPr="00EB3A7A" w:rsidRDefault="0062393D" w:rsidP="00DC658F">
      <w:pPr>
        <w:spacing w:after="0" w:line="240" w:lineRule="auto"/>
        <w:jc w:val="both"/>
        <w:outlineLvl w:val="2"/>
        <w:rPr>
          <w:rFonts w:ascii="Cambria" w:eastAsia="Times New Roman" w:hAnsi="Cambria" w:cs="Times New Roman"/>
          <w:b/>
          <w:bCs/>
          <w:kern w:val="0"/>
          <w:sz w:val="22"/>
          <w:szCs w:val="22"/>
          <w:lang w:eastAsia="en-IN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5"/>
        <w:gridCol w:w="7581"/>
      </w:tblGrid>
      <w:tr w:rsidR="00EB3A7A" w:rsidRPr="00EB3A7A" w14:paraId="1DEA9D75" w14:textId="77777777" w:rsidTr="00EB3A7A">
        <w:tc>
          <w:tcPr>
            <w:tcW w:w="2875" w:type="dxa"/>
          </w:tcPr>
          <w:p w14:paraId="087656E4" w14:textId="77777777" w:rsidR="00EB3A7A" w:rsidRPr="00EB3A7A" w:rsidRDefault="00EB3A7A" w:rsidP="00347D1D">
            <w:pPr>
              <w:jc w:val="both"/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A7A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Data Visualization</w:t>
            </w:r>
          </w:p>
        </w:tc>
        <w:tc>
          <w:tcPr>
            <w:tcW w:w="7581" w:type="dxa"/>
          </w:tcPr>
          <w:p w14:paraId="3EF025E5" w14:textId="4222A50B" w:rsidR="00EB3A7A" w:rsidRPr="00EB3A7A" w:rsidRDefault="00EB3A7A" w:rsidP="00347D1D">
            <w:pPr>
              <w:jc w:val="both"/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A7A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Power BI, Tableau, Excel, Power BI Service, Power BI Report Server, SSRS, Matplotlib, Seaborn, </w:t>
            </w:r>
            <w:proofErr w:type="spellStart"/>
            <w:r w:rsidRPr="00EB3A7A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  <w:t>Plotly</w:t>
            </w:r>
            <w:proofErr w:type="spellEnd"/>
          </w:p>
        </w:tc>
      </w:tr>
      <w:tr w:rsidR="00EB3A7A" w:rsidRPr="00EB3A7A" w14:paraId="6EEA7B9B" w14:textId="77777777" w:rsidTr="00EB3A7A">
        <w:tc>
          <w:tcPr>
            <w:tcW w:w="2875" w:type="dxa"/>
          </w:tcPr>
          <w:p w14:paraId="4CA74E1F" w14:textId="77777777" w:rsidR="00EB3A7A" w:rsidRPr="00EB3A7A" w:rsidRDefault="00EB3A7A" w:rsidP="00347D1D">
            <w:pPr>
              <w:jc w:val="both"/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A7A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Data Analysis</w:t>
            </w:r>
          </w:p>
        </w:tc>
        <w:tc>
          <w:tcPr>
            <w:tcW w:w="7581" w:type="dxa"/>
          </w:tcPr>
          <w:p w14:paraId="496CD314" w14:textId="3B2CD636" w:rsidR="00EB3A7A" w:rsidRPr="00EB3A7A" w:rsidRDefault="00EB3A7A" w:rsidP="00347D1D">
            <w:pPr>
              <w:jc w:val="both"/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A7A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  <w:t>SQL, Python (Pandas, NumPy, SciPy), DAX, M, R, Excel (PivotTables, Power Query, Macros), Data Wrangling, Data Profiling, Data Quality, Statistical Analysis</w:t>
            </w:r>
          </w:p>
        </w:tc>
      </w:tr>
      <w:tr w:rsidR="00EB3A7A" w:rsidRPr="00EB3A7A" w14:paraId="493AC7B4" w14:textId="77777777" w:rsidTr="00EB3A7A">
        <w:tc>
          <w:tcPr>
            <w:tcW w:w="2875" w:type="dxa"/>
          </w:tcPr>
          <w:p w14:paraId="3494E53E" w14:textId="77777777" w:rsidR="00EB3A7A" w:rsidRPr="00EB3A7A" w:rsidRDefault="00EB3A7A" w:rsidP="00347D1D">
            <w:pPr>
              <w:jc w:val="both"/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A7A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Database Technologies</w:t>
            </w:r>
          </w:p>
        </w:tc>
        <w:tc>
          <w:tcPr>
            <w:tcW w:w="7581" w:type="dxa"/>
          </w:tcPr>
          <w:p w14:paraId="4F2B3FC8" w14:textId="46225F27" w:rsidR="00EB3A7A" w:rsidRPr="00EB3A7A" w:rsidRDefault="00EB3A7A" w:rsidP="00347D1D">
            <w:pPr>
              <w:jc w:val="both"/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A7A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  <w:t>MS SQL Server, Oracle, MySQL, Snowflake, Azure Synapse, Teradata, PostgreSQL, Redshift, MongoDB</w:t>
            </w:r>
          </w:p>
        </w:tc>
      </w:tr>
      <w:tr w:rsidR="00EB3A7A" w:rsidRPr="00EB3A7A" w14:paraId="4F3B205A" w14:textId="77777777" w:rsidTr="00EB3A7A">
        <w:tc>
          <w:tcPr>
            <w:tcW w:w="2875" w:type="dxa"/>
          </w:tcPr>
          <w:p w14:paraId="6F0C1B61" w14:textId="77777777" w:rsidR="00EB3A7A" w:rsidRPr="00EB3A7A" w:rsidRDefault="00EB3A7A" w:rsidP="00347D1D">
            <w:pPr>
              <w:jc w:val="both"/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A7A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 xml:space="preserve">Data </w:t>
            </w:r>
            <w:proofErr w:type="spellStart"/>
            <w:r w:rsidRPr="00EB3A7A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Modeling</w:t>
            </w:r>
            <w:proofErr w:type="spellEnd"/>
          </w:p>
        </w:tc>
        <w:tc>
          <w:tcPr>
            <w:tcW w:w="7581" w:type="dxa"/>
          </w:tcPr>
          <w:p w14:paraId="3E835405" w14:textId="2FA931F0" w:rsidR="00EB3A7A" w:rsidRPr="00EB3A7A" w:rsidRDefault="00EB3A7A" w:rsidP="00347D1D">
            <w:pPr>
              <w:jc w:val="both"/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A7A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Star Schema, Snowflake Schema, OLAP, OLTP, </w:t>
            </w:r>
            <w:proofErr w:type="spellStart"/>
            <w:r w:rsidRPr="00EB3A7A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  <w:t>ERwin</w:t>
            </w:r>
            <w:proofErr w:type="spellEnd"/>
            <w:r w:rsidRPr="00EB3A7A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, Power Designer, Data Vault, Data Lake Design, Dimensional </w:t>
            </w:r>
            <w:proofErr w:type="spellStart"/>
            <w:r w:rsidRPr="00EB3A7A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  <w:t>Modeling</w:t>
            </w:r>
            <w:proofErr w:type="spellEnd"/>
          </w:p>
        </w:tc>
      </w:tr>
      <w:tr w:rsidR="00EB3A7A" w:rsidRPr="00EB3A7A" w14:paraId="59B3572E" w14:textId="77777777" w:rsidTr="00EB3A7A">
        <w:tc>
          <w:tcPr>
            <w:tcW w:w="2875" w:type="dxa"/>
          </w:tcPr>
          <w:p w14:paraId="2A55030D" w14:textId="77777777" w:rsidR="00EB3A7A" w:rsidRPr="00EB3A7A" w:rsidRDefault="00EB3A7A" w:rsidP="00347D1D">
            <w:pPr>
              <w:jc w:val="both"/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A7A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ETL &amp; Data Integration</w:t>
            </w:r>
          </w:p>
        </w:tc>
        <w:tc>
          <w:tcPr>
            <w:tcW w:w="7581" w:type="dxa"/>
          </w:tcPr>
          <w:p w14:paraId="1A62C1D9" w14:textId="08ED84B4" w:rsidR="00EB3A7A" w:rsidRPr="00EB3A7A" w:rsidRDefault="00EB3A7A" w:rsidP="00347D1D">
            <w:pPr>
              <w:jc w:val="both"/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A7A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Informatica, SSIS, Alteryx, Talend, Ab Initio, Azure Data Factory, Apache </w:t>
            </w:r>
            <w:proofErr w:type="spellStart"/>
            <w:r w:rsidRPr="00EB3A7A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  <w:t>NiFi</w:t>
            </w:r>
            <w:proofErr w:type="spellEnd"/>
            <w:r w:rsidRPr="00EB3A7A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  <w:t>, DBT (Data Build Tool)</w:t>
            </w:r>
          </w:p>
        </w:tc>
      </w:tr>
      <w:tr w:rsidR="00EB3A7A" w:rsidRPr="00EB3A7A" w14:paraId="07E47337" w14:textId="77777777" w:rsidTr="00EB3A7A">
        <w:tc>
          <w:tcPr>
            <w:tcW w:w="2875" w:type="dxa"/>
          </w:tcPr>
          <w:p w14:paraId="50246623" w14:textId="77777777" w:rsidR="00EB3A7A" w:rsidRPr="00EB3A7A" w:rsidRDefault="00EB3A7A" w:rsidP="00347D1D">
            <w:pPr>
              <w:jc w:val="both"/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A7A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Business Intelligence</w:t>
            </w:r>
          </w:p>
        </w:tc>
        <w:tc>
          <w:tcPr>
            <w:tcW w:w="7581" w:type="dxa"/>
          </w:tcPr>
          <w:p w14:paraId="1F6F322C" w14:textId="1B08AFEE" w:rsidR="00EB3A7A" w:rsidRPr="00EB3A7A" w:rsidRDefault="00EB3A7A" w:rsidP="00347D1D">
            <w:pPr>
              <w:jc w:val="both"/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A7A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  <w:t>Power BI, Tableau, SSRS, QlikView, Qlik Sense, Looker, Cognos, IBM Watson Analytics</w:t>
            </w:r>
          </w:p>
        </w:tc>
      </w:tr>
      <w:tr w:rsidR="00EB3A7A" w:rsidRPr="00EB3A7A" w14:paraId="6EB850D2" w14:textId="77777777" w:rsidTr="00EB3A7A">
        <w:tc>
          <w:tcPr>
            <w:tcW w:w="2875" w:type="dxa"/>
          </w:tcPr>
          <w:p w14:paraId="6224C56B" w14:textId="77777777" w:rsidR="00EB3A7A" w:rsidRPr="00EB3A7A" w:rsidRDefault="00EB3A7A" w:rsidP="00347D1D">
            <w:pPr>
              <w:jc w:val="both"/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A7A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Data Governance</w:t>
            </w:r>
          </w:p>
        </w:tc>
        <w:tc>
          <w:tcPr>
            <w:tcW w:w="7581" w:type="dxa"/>
          </w:tcPr>
          <w:p w14:paraId="37B67BCE" w14:textId="3751FC54" w:rsidR="00EB3A7A" w:rsidRPr="00EB3A7A" w:rsidRDefault="00EB3A7A" w:rsidP="00347D1D">
            <w:pPr>
              <w:jc w:val="both"/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A7A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Data </w:t>
            </w:r>
            <w:proofErr w:type="spellStart"/>
            <w:r w:rsidRPr="00EB3A7A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  <w:t>Cataloging</w:t>
            </w:r>
            <w:proofErr w:type="spellEnd"/>
            <w:r w:rsidRPr="00EB3A7A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  <w:t>, Data Lineage, Data Quality Management, MDM, Data Governance Frameworks</w:t>
            </w:r>
          </w:p>
        </w:tc>
      </w:tr>
      <w:tr w:rsidR="00EB3A7A" w:rsidRPr="00EB3A7A" w14:paraId="3274BC02" w14:textId="77777777" w:rsidTr="00EB3A7A">
        <w:tc>
          <w:tcPr>
            <w:tcW w:w="2875" w:type="dxa"/>
          </w:tcPr>
          <w:p w14:paraId="300170F7" w14:textId="77777777" w:rsidR="00EB3A7A" w:rsidRPr="00EB3A7A" w:rsidRDefault="00EB3A7A" w:rsidP="00347D1D">
            <w:pPr>
              <w:jc w:val="both"/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A7A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Collaboration &amp; Reporting</w:t>
            </w:r>
          </w:p>
        </w:tc>
        <w:tc>
          <w:tcPr>
            <w:tcW w:w="7581" w:type="dxa"/>
          </w:tcPr>
          <w:p w14:paraId="42578421" w14:textId="30EAC8B2" w:rsidR="00EB3A7A" w:rsidRPr="00EB3A7A" w:rsidRDefault="00EB3A7A" w:rsidP="00347D1D">
            <w:pPr>
              <w:jc w:val="both"/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A7A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  <w:t>Power Automate, SharePoint, MS Teams, JIRA, Confluence, GitHub, Bitbucket, Trello</w:t>
            </w:r>
          </w:p>
        </w:tc>
      </w:tr>
      <w:tr w:rsidR="00EB3A7A" w:rsidRPr="00EB3A7A" w14:paraId="6BDAA066" w14:textId="77777777" w:rsidTr="00EB3A7A">
        <w:tc>
          <w:tcPr>
            <w:tcW w:w="2875" w:type="dxa"/>
          </w:tcPr>
          <w:p w14:paraId="435D6049" w14:textId="77777777" w:rsidR="00EB3A7A" w:rsidRPr="00EB3A7A" w:rsidRDefault="00EB3A7A" w:rsidP="00347D1D">
            <w:pPr>
              <w:jc w:val="both"/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A7A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Agile Methodologies</w:t>
            </w:r>
          </w:p>
        </w:tc>
        <w:tc>
          <w:tcPr>
            <w:tcW w:w="7581" w:type="dxa"/>
          </w:tcPr>
          <w:p w14:paraId="704395E7" w14:textId="5F49E533" w:rsidR="00EB3A7A" w:rsidRPr="00EB3A7A" w:rsidRDefault="00EB3A7A" w:rsidP="00347D1D">
            <w:pPr>
              <w:jc w:val="both"/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A7A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Scrum, Kanban, </w:t>
            </w:r>
            <w:proofErr w:type="spellStart"/>
            <w:r w:rsidRPr="00EB3A7A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  <w:t>SAFe</w:t>
            </w:r>
            <w:proofErr w:type="spellEnd"/>
            <w:r w:rsidRPr="00EB3A7A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  <w:t>, Sprint Planning, UAT, Continuous Improvement</w:t>
            </w:r>
          </w:p>
        </w:tc>
      </w:tr>
      <w:tr w:rsidR="00EB3A7A" w:rsidRPr="00EB3A7A" w14:paraId="776105D4" w14:textId="77777777" w:rsidTr="00EB3A7A">
        <w:tc>
          <w:tcPr>
            <w:tcW w:w="2875" w:type="dxa"/>
          </w:tcPr>
          <w:p w14:paraId="3D484F08" w14:textId="77777777" w:rsidR="00EB3A7A" w:rsidRPr="00EB3A7A" w:rsidRDefault="00EB3A7A" w:rsidP="00347D1D">
            <w:pPr>
              <w:jc w:val="both"/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A7A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Tools &amp; IDEs</w:t>
            </w:r>
          </w:p>
        </w:tc>
        <w:tc>
          <w:tcPr>
            <w:tcW w:w="7581" w:type="dxa"/>
          </w:tcPr>
          <w:p w14:paraId="1A0CC7FD" w14:textId="77777777" w:rsidR="00EB3A7A" w:rsidRPr="00EB3A7A" w:rsidRDefault="00EB3A7A" w:rsidP="00347D1D">
            <w:pPr>
              <w:jc w:val="both"/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B3A7A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proofErr w:type="spellStart"/>
            <w:r w:rsidRPr="00EB3A7A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  <w:t>Jupyter</w:t>
            </w:r>
            <w:proofErr w:type="spellEnd"/>
            <w:r w:rsidRPr="00EB3A7A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 Notebook, Visual Studio Code, RStudio, PyCharm, MS Visio, Power BI Desktop, SQL Server Management Studio (SSMS)</w:t>
            </w:r>
          </w:p>
        </w:tc>
      </w:tr>
    </w:tbl>
    <w:p w14:paraId="72AB1A04" w14:textId="77777777" w:rsidR="0062393D" w:rsidRPr="00EB3A7A" w:rsidRDefault="0062393D" w:rsidP="00DC658F">
      <w:pPr>
        <w:spacing w:after="0" w:line="240" w:lineRule="auto"/>
        <w:jc w:val="both"/>
        <w:rPr>
          <w:rFonts w:ascii="Cambria" w:hAnsi="Cambria"/>
          <w:b/>
          <w:bCs/>
          <w:sz w:val="22"/>
          <w:szCs w:val="22"/>
        </w:rPr>
      </w:pPr>
    </w:p>
    <w:p w14:paraId="1C88925B" w14:textId="4BA421A2" w:rsidR="007C16CF" w:rsidRPr="00EB3A7A" w:rsidRDefault="007C16CF" w:rsidP="00EB3A7A">
      <w:pPr>
        <w:pBdr>
          <w:top w:val="single" w:sz="4" w:space="1" w:color="auto"/>
          <w:bottom w:val="single" w:sz="4" w:space="1" w:color="auto"/>
        </w:pBdr>
        <w:shd w:val="clear" w:color="auto" w:fill="B4C6E7" w:themeFill="accent1" w:themeFillTint="66"/>
        <w:spacing w:after="0" w:line="240" w:lineRule="auto"/>
        <w:jc w:val="both"/>
        <w:rPr>
          <w:rFonts w:ascii="Cambria" w:eastAsia="Times New Roman" w:hAnsi="Cambria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EB3A7A">
        <w:rPr>
          <w:rFonts w:ascii="Cambria" w:eastAsia="Times New Roman" w:hAnsi="Cambria" w:cs="Times New Roman"/>
          <w:b/>
          <w:bCs/>
          <w:kern w:val="0"/>
          <w:sz w:val="22"/>
          <w:szCs w:val="22"/>
          <w:lang w:eastAsia="en-IN"/>
          <w14:ligatures w14:val="none"/>
        </w:rPr>
        <w:t>PROFESSIONAL EXPERIENCE:</w:t>
      </w:r>
    </w:p>
    <w:p w14:paraId="42DD6D94" w14:textId="6442AB1C" w:rsidR="00EE011E" w:rsidRPr="00EB3A7A" w:rsidRDefault="00410751" w:rsidP="00DC658F">
      <w:pPr>
        <w:spacing w:after="0" w:line="240" w:lineRule="auto"/>
        <w:jc w:val="both"/>
        <w:rPr>
          <w:rFonts w:ascii="Cambria" w:hAnsi="Cambria"/>
          <w:b/>
          <w:bCs/>
          <w:sz w:val="22"/>
          <w:szCs w:val="22"/>
        </w:rPr>
      </w:pPr>
      <w:r w:rsidRPr="00EB3A7A">
        <w:rPr>
          <w:rFonts w:ascii="Cambria" w:hAnsi="Cambria"/>
          <w:b/>
          <w:bCs/>
          <w:sz w:val="22"/>
          <w:szCs w:val="22"/>
        </w:rPr>
        <w:t>Southside Bank</w:t>
      </w:r>
      <w:r w:rsidR="00EB3A7A">
        <w:rPr>
          <w:rFonts w:ascii="Cambria" w:hAnsi="Cambria"/>
          <w:b/>
          <w:bCs/>
          <w:sz w:val="22"/>
          <w:szCs w:val="22"/>
        </w:rPr>
        <w:t xml:space="preserve">, </w:t>
      </w:r>
      <w:r w:rsidRPr="00EB3A7A">
        <w:rPr>
          <w:rFonts w:ascii="Cambria" w:hAnsi="Cambria"/>
          <w:b/>
          <w:bCs/>
          <w:sz w:val="22"/>
          <w:szCs w:val="22"/>
        </w:rPr>
        <w:t>Tyler, TX</w:t>
      </w:r>
      <w:r w:rsidR="00EB3A7A">
        <w:rPr>
          <w:rFonts w:ascii="Cambria" w:hAnsi="Cambria"/>
          <w:b/>
          <w:bCs/>
          <w:sz w:val="22"/>
          <w:szCs w:val="22"/>
        </w:rPr>
        <w:t xml:space="preserve"> | </w:t>
      </w:r>
      <w:r w:rsidR="00EB3A7A" w:rsidRPr="00EB3A7A">
        <w:rPr>
          <w:rFonts w:ascii="Cambria" w:hAnsi="Cambria"/>
          <w:b/>
          <w:bCs/>
          <w:sz w:val="22"/>
          <w:szCs w:val="22"/>
        </w:rPr>
        <w:t xml:space="preserve">Data Analyst </w:t>
      </w:r>
      <w:r w:rsidR="00DC658F" w:rsidRPr="00EB3A7A">
        <w:rPr>
          <w:rFonts w:ascii="Cambria" w:hAnsi="Cambria"/>
          <w:b/>
          <w:bCs/>
          <w:sz w:val="22"/>
          <w:szCs w:val="22"/>
        </w:rPr>
        <w:tab/>
      </w:r>
      <w:r w:rsidR="00DC658F" w:rsidRPr="00EB3A7A">
        <w:rPr>
          <w:rFonts w:ascii="Cambria" w:hAnsi="Cambria"/>
          <w:b/>
          <w:bCs/>
          <w:sz w:val="22"/>
          <w:szCs w:val="22"/>
        </w:rPr>
        <w:tab/>
      </w:r>
      <w:r w:rsidR="00DC658F" w:rsidRPr="00EB3A7A">
        <w:rPr>
          <w:rFonts w:ascii="Cambria" w:hAnsi="Cambria"/>
          <w:b/>
          <w:bCs/>
          <w:sz w:val="22"/>
          <w:szCs w:val="22"/>
        </w:rPr>
        <w:tab/>
      </w:r>
      <w:r w:rsidR="00DC658F" w:rsidRPr="00EB3A7A">
        <w:rPr>
          <w:rFonts w:ascii="Cambria" w:hAnsi="Cambria"/>
          <w:b/>
          <w:bCs/>
          <w:sz w:val="22"/>
          <w:szCs w:val="22"/>
        </w:rPr>
        <w:tab/>
      </w:r>
      <w:r w:rsidR="00DC658F" w:rsidRPr="00EB3A7A">
        <w:rPr>
          <w:rFonts w:ascii="Cambria" w:hAnsi="Cambria"/>
          <w:b/>
          <w:bCs/>
          <w:sz w:val="22"/>
          <w:szCs w:val="22"/>
        </w:rPr>
        <w:tab/>
        <w:t xml:space="preserve">   </w:t>
      </w:r>
      <w:r w:rsidR="00433BE7" w:rsidRPr="00EB3A7A">
        <w:rPr>
          <w:rFonts w:ascii="Cambria" w:hAnsi="Cambria"/>
          <w:b/>
          <w:bCs/>
          <w:sz w:val="22"/>
          <w:szCs w:val="22"/>
        </w:rPr>
        <w:tab/>
        <w:t xml:space="preserve">   </w:t>
      </w:r>
      <w:r w:rsidRPr="00EB3A7A">
        <w:rPr>
          <w:rFonts w:ascii="Cambria" w:hAnsi="Cambria"/>
          <w:b/>
          <w:bCs/>
          <w:sz w:val="22"/>
          <w:szCs w:val="22"/>
        </w:rPr>
        <w:t xml:space="preserve"> </w:t>
      </w:r>
      <w:r w:rsidR="00433BE7" w:rsidRPr="00EB3A7A">
        <w:rPr>
          <w:rFonts w:ascii="Cambria" w:hAnsi="Cambria"/>
          <w:b/>
          <w:bCs/>
          <w:sz w:val="22"/>
          <w:szCs w:val="22"/>
        </w:rPr>
        <w:t xml:space="preserve">  </w:t>
      </w:r>
      <w:r w:rsidR="00EB3A7A">
        <w:rPr>
          <w:rFonts w:ascii="Cambria" w:hAnsi="Cambria"/>
          <w:b/>
          <w:bCs/>
          <w:sz w:val="22"/>
          <w:szCs w:val="22"/>
        </w:rPr>
        <w:t xml:space="preserve">        </w:t>
      </w:r>
      <w:r w:rsidR="00433BE7" w:rsidRPr="00EB3A7A">
        <w:rPr>
          <w:rFonts w:ascii="Cambria" w:hAnsi="Cambria"/>
          <w:b/>
          <w:bCs/>
          <w:sz w:val="22"/>
          <w:szCs w:val="22"/>
        </w:rPr>
        <w:t>Oct 2024 – Present</w:t>
      </w:r>
    </w:p>
    <w:p w14:paraId="35A72E43" w14:textId="3036F1F8" w:rsidR="007C16CF" w:rsidRPr="00EB3A7A" w:rsidRDefault="007C16CF" w:rsidP="00AD2002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Cambria" w:hAnsi="Cambria"/>
          <w:sz w:val="22"/>
          <w:szCs w:val="22"/>
        </w:rPr>
      </w:pPr>
      <w:r w:rsidRPr="00EB3A7A">
        <w:rPr>
          <w:rFonts w:ascii="Cambria" w:hAnsi="Cambria"/>
          <w:sz w:val="22"/>
          <w:szCs w:val="22"/>
        </w:rPr>
        <w:t xml:space="preserve">Designed over </w:t>
      </w:r>
      <w:r w:rsidRPr="00EB3A7A">
        <w:rPr>
          <w:rFonts w:ascii="Cambria" w:hAnsi="Cambria"/>
          <w:b/>
          <w:bCs/>
          <w:sz w:val="22"/>
          <w:szCs w:val="22"/>
        </w:rPr>
        <w:t>20+ Power BI dashboards</w:t>
      </w:r>
      <w:r w:rsidRPr="00EB3A7A">
        <w:rPr>
          <w:rFonts w:ascii="Cambria" w:hAnsi="Cambria"/>
          <w:sz w:val="22"/>
          <w:szCs w:val="22"/>
        </w:rPr>
        <w:t xml:space="preserve"> for real-time analytics on </w:t>
      </w:r>
      <w:r w:rsidRPr="00EB3A7A">
        <w:rPr>
          <w:rFonts w:ascii="Cambria" w:hAnsi="Cambria"/>
          <w:b/>
          <w:bCs/>
          <w:sz w:val="22"/>
          <w:szCs w:val="22"/>
        </w:rPr>
        <w:t xml:space="preserve">sales performance, financial metrics, and customer </w:t>
      </w:r>
      <w:r w:rsidR="00AD2002" w:rsidRPr="00EB3A7A">
        <w:rPr>
          <w:rFonts w:ascii="Cambria" w:hAnsi="Cambria"/>
          <w:b/>
          <w:bCs/>
          <w:sz w:val="22"/>
          <w:szCs w:val="22"/>
        </w:rPr>
        <w:t>behaviour.</w:t>
      </w:r>
    </w:p>
    <w:p w14:paraId="43060874" w14:textId="77777777" w:rsidR="00433BE7" w:rsidRPr="00EB3A7A" w:rsidRDefault="00433BE7" w:rsidP="00AD2002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Cambria" w:hAnsi="Cambria" w:cstheme="minorHAnsi"/>
          <w:sz w:val="22"/>
          <w:szCs w:val="22"/>
          <w:lang w:val="en-US"/>
        </w:rPr>
      </w:pPr>
      <w:r w:rsidRPr="00EB3A7A">
        <w:rPr>
          <w:rFonts w:ascii="Cambria" w:hAnsi="Cambria" w:cstheme="minorHAnsi"/>
          <w:sz w:val="22"/>
          <w:szCs w:val="22"/>
          <w:lang w:val="en-US"/>
        </w:rPr>
        <w:t>Developed and maintained cloud-based data warehousing solutions in </w:t>
      </w:r>
      <w:r w:rsidRPr="00EB3A7A">
        <w:rPr>
          <w:rFonts w:ascii="Cambria" w:hAnsi="Cambria" w:cstheme="minorHAnsi"/>
          <w:b/>
          <w:bCs/>
          <w:sz w:val="22"/>
          <w:szCs w:val="22"/>
          <w:lang w:val="en-US"/>
        </w:rPr>
        <w:t>Snowflake</w:t>
      </w:r>
      <w:r w:rsidRPr="00EB3A7A">
        <w:rPr>
          <w:rFonts w:ascii="Cambria" w:hAnsi="Cambria" w:cstheme="minorHAnsi"/>
          <w:sz w:val="22"/>
          <w:szCs w:val="22"/>
          <w:lang w:val="en-US"/>
        </w:rPr>
        <w:t> and </w:t>
      </w:r>
      <w:r w:rsidRPr="00EB3A7A">
        <w:rPr>
          <w:rFonts w:ascii="Cambria" w:hAnsi="Cambria" w:cstheme="minorHAnsi"/>
          <w:b/>
          <w:bCs/>
          <w:sz w:val="22"/>
          <w:szCs w:val="22"/>
          <w:lang w:val="en-US"/>
        </w:rPr>
        <w:t>Azure Synapse</w:t>
      </w:r>
      <w:r w:rsidRPr="00EB3A7A">
        <w:rPr>
          <w:rFonts w:ascii="Cambria" w:hAnsi="Cambria" w:cstheme="minorHAnsi"/>
          <w:sz w:val="22"/>
          <w:szCs w:val="22"/>
          <w:lang w:val="en-US"/>
        </w:rPr>
        <w:t>, enabling scalable analytics and faster query performance.</w:t>
      </w:r>
    </w:p>
    <w:p w14:paraId="597F2B3F" w14:textId="77777777" w:rsidR="00433BE7" w:rsidRPr="00EB3A7A" w:rsidRDefault="00433BE7" w:rsidP="00AD2002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Cambria" w:hAnsi="Cambria" w:cstheme="minorHAnsi"/>
          <w:sz w:val="22"/>
          <w:szCs w:val="22"/>
          <w:lang w:val="en-US"/>
        </w:rPr>
      </w:pPr>
      <w:r w:rsidRPr="00EB3A7A">
        <w:rPr>
          <w:rFonts w:ascii="Cambria" w:hAnsi="Cambria" w:cstheme="minorHAnsi"/>
          <w:sz w:val="22"/>
          <w:szCs w:val="22"/>
          <w:lang w:val="en-US"/>
        </w:rPr>
        <w:t>Gained hands-on experience with </w:t>
      </w:r>
      <w:r w:rsidRPr="00EB3A7A">
        <w:rPr>
          <w:rFonts w:ascii="Cambria" w:hAnsi="Cambria" w:cstheme="minorHAnsi"/>
          <w:b/>
          <w:bCs/>
          <w:sz w:val="22"/>
          <w:szCs w:val="22"/>
          <w:lang w:val="en-US"/>
        </w:rPr>
        <w:t>Azure Databricks</w:t>
      </w:r>
      <w:r w:rsidRPr="00EB3A7A">
        <w:rPr>
          <w:rFonts w:ascii="Cambria" w:hAnsi="Cambria" w:cstheme="minorHAnsi"/>
          <w:sz w:val="22"/>
          <w:szCs w:val="22"/>
          <w:lang w:val="en-US"/>
        </w:rPr>
        <w:t>, </w:t>
      </w:r>
      <w:r w:rsidRPr="00EB3A7A">
        <w:rPr>
          <w:rFonts w:ascii="Cambria" w:hAnsi="Cambria" w:cstheme="minorHAnsi"/>
          <w:b/>
          <w:bCs/>
          <w:sz w:val="22"/>
          <w:szCs w:val="22"/>
          <w:lang w:val="en-US"/>
        </w:rPr>
        <w:t>Apache Spark</w:t>
      </w:r>
      <w:r w:rsidRPr="00EB3A7A">
        <w:rPr>
          <w:rFonts w:ascii="Cambria" w:hAnsi="Cambria" w:cstheme="minorHAnsi"/>
          <w:sz w:val="22"/>
          <w:szCs w:val="22"/>
          <w:lang w:val="en-US"/>
        </w:rPr>
        <w:t>, </w:t>
      </w:r>
      <w:r w:rsidRPr="00EB3A7A">
        <w:rPr>
          <w:rFonts w:ascii="Cambria" w:hAnsi="Cambria" w:cstheme="minorHAnsi"/>
          <w:b/>
          <w:bCs/>
          <w:sz w:val="22"/>
          <w:szCs w:val="22"/>
          <w:lang w:val="en-US"/>
        </w:rPr>
        <w:t>Azure Functions</w:t>
      </w:r>
      <w:r w:rsidRPr="00EB3A7A">
        <w:rPr>
          <w:rFonts w:ascii="Cambria" w:hAnsi="Cambria" w:cstheme="minorHAnsi"/>
          <w:sz w:val="22"/>
          <w:szCs w:val="22"/>
          <w:lang w:val="en-US"/>
        </w:rPr>
        <w:t>, </w:t>
      </w:r>
      <w:r w:rsidRPr="00EB3A7A">
        <w:rPr>
          <w:rFonts w:ascii="Cambria" w:hAnsi="Cambria" w:cstheme="minorHAnsi"/>
          <w:b/>
          <w:bCs/>
          <w:sz w:val="22"/>
          <w:szCs w:val="22"/>
          <w:lang w:val="en-US"/>
        </w:rPr>
        <w:t>Azure Logic Apps</w:t>
      </w:r>
      <w:r w:rsidRPr="00EB3A7A">
        <w:rPr>
          <w:rFonts w:ascii="Cambria" w:hAnsi="Cambria" w:cstheme="minorHAnsi"/>
          <w:sz w:val="22"/>
          <w:szCs w:val="22"/>
          <w:lang w:val="en-US"/>
        </w:rPr>
        <w:t>, and </w:t>
      </w:r>
      <w:r w:rsidRPr="00EB3A7A">
        <w:rPr>
          <w:rFonts w:ascii="Cambria" w:hAnsi="Cambria" w:cstheme="minorHAnsi"/>
          <w:b/>
          <w:bCs/>
          <w:sz w:val="22"/>
          <w:szCs w:val="22"/>
          <w:lang w:val="en-US"/>
        </w:rPr>
        <w:t>Azure Machine Learning</w:t>
      </w:r>
      <w:r w:rsidRPr="00EB3A7A">
        <w:rPr>
          <w:rFonts w:ascii="Cambria" w:hAnsi="Cambria" w:cstheme="minorHAnsi"/>
          <w:sz w:val="22"/>
          <w:szCs w:val="22"/>
          <w:lang w:val="en-US"/>
        </w:rPr>
        <w:t> for advanced analytics.</w:t>
      </w:r>
    </w:p>
    <w:p w14:paraId="7EAAF94F" w14:textId="77777777" w:rsidR="00433BE7" w:rsidRPr="00EB3A7A" w:rsidRDefault="00433BE7" w:rsidP="00AD2002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Cambria" w:hAnsi="Cambria" w:cstheme="minorHAnsi"/>
          <w:sz w:val="22"/>
          <w:szCs w:val="22"/>
          <w:lang w:val="en-US"/>
        </w:rPr>
      </w:pPr>
      <w:r w:rsidRPr="00EB3A7A">
        <w:rPr>
          <w:rFonts w:ascii="Cambria" w:hAnsi="Cambria" w:cstheme="minorHAnsi"/>
          <w:sz w:val="22"/>
          <w:szCs w:val="22"/>
          <w:lang w:val="en-US"/>
        </w:rPr>
        <w:lastRenderedPageBreak/>
        <w:t>Supported </w:t>
      </w:r>
      <w:r w:rsidRPr="00EB3A7A">
        <w:rPr>
          <w:rFonts w:ascii="Cambria" w:hAnsi="Cambria" w:cstheme="minorHAnsi"/>
          <w:b/>
          <w:bCs/>
          <w:sz w:val="22"/>
          <w:szCs w:val="22"/>
          <w:lang w:val="en-US"/>
        </w:rPr>
        <w:t>Azure DevOps</w:t>
      </w:r>
      <w:r w:rsidRPr="00EB3A7A">
        <w:rPr>
          <w:rFonts w:ascii="Cambria" w:hAnsi="Cambria" w:cstheme="minorHAnsi"/>
          <w:sz w:val="22"/>
          <w:szCs w:val="22"/>
          <w:lang w:val="en-US"/>
        </w:rPr>
        <w:t> and </w:t>
      </w:r>
      <w:r w:rsidRPr="00EB3A7A">
        <w:rPr>
          <w:rFonts w:ascii="Cambria" w:hAnsi="Cambria" w:cstheme="minorHAnsi"/>
          <w:b/>
          <w:bCs/>
          <w:sz w:val="22"/>
          <w:szCs w:val="22"/>
          <w:lang w:val="en-US"/>
        </w:rPr>
        <w:t>GitHub</w:t>
      </w:r>
      <w:r w:rsidRPr="00EB3A7A">
        <w:rPr>
          <w:rFonts w:ascii="Cambria" w:hAnsi="Cambria" w:cstheme="minorHAnsi"/>
          <w:sz w:val="22"/>
          <w:szCs w:val="22"/>
          <w:lang w:val="en-US"/>
        </w:rPr>
        <w:t> for version control and </w:t>
      </w:r>
      <w:r w:rsidRPr="00EB3A7A">
        <w:rPr>
          <w:rFonts w:ascii="Cambria" w:hAnsi="Cambria" w:cstheme="minorHAnsi"/>
          <w:b/>
          <w:bCs/>
          <w:sz w:val="22"/>
          <w:szCs w:val="22"/>
          <w:lang w:val="en-US"/>
        </w:rPr>
        <w:t>CI/CD</w:t>
      </w:r>
      <w:r w:rsidRPr="00EB3A7A">
        <w:rPr>
          <w:rFonts w:ascii="Cambria" w:hAnsi="Cambria" w:cstheme="minorHAnsi"/>
          <w:sz w:val="22"/>
          <w:szCs w:val="22"/>
          <w:lang w:val="en-US"/>
        </w:rPr>
        <w:t> processes.</w:t>
      </w:r>
    </w:p>
    <w:p w14:paraId="69A69143" w14:textId="77777777" w:rsidR="007C16CF" w:rsidRPr="00EB3A7A" w:rsidRDefault="007C16CF" w:rsidP="00AD2002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Cambria" w:hAnsi="Cambria"/>
          <w:sz w:val="22"/>
          <w:szCs w:val="22"/>
        </w:rPr>
      </w:pPr>
      <w:r w:rsidRPr="00EB3A7A">
        <w:rPr>
          <w:rFonts w:ascii="Cambria" w:hAnsi="Cambria"/>
          <w:sz w:val="22"/>
          <w:szCs w:val="22"/>
        </w:rPr>
        <w:t xml:space="preserve">Created integrated </w:t>
      </w:r>
      <w:r w:rsidRPr="00EB3A7A">
        <w:rPr>
          <w:rFonts w:ascii="Cambria" w:hAnsi="Cambria"/>
          <w:b/>
          <w:bCs/>
          <w:sz w:val="22"/>
          <w:szCs w:val="22"/>
        </w:rPr>
        <w:t>data models</w:t>
      </w:r>
      <w:r w:rsidRPr="00EB3A7A">
        <w:rPr>
          <w:rFonts w:ascii="Cambria" w:hAnsi="Cambria"/>
          <w:sz w:val="22"/>
          <w:szCs w:val="22"/>
        </w:rPr>
        <w:t xml:space="preserve"> in Power BI Desktop using diverse data sources like </w:t>
      </w:r>
      <w:r w:rsidRPr="00EB3A7A">
        <w:rPr>
          <w:rFonts w:ascii="Cambria" w:hAnsi="Cambria"/>
          <w:b/>
          <w:bCs/>
          <w:sz w:val="22"/>
          <w:szCs w:val="22"/>
        </w:rPr>
        <w:t>SQL Server, Snowflake, Excel, and APIs</w:t>
      </w:r>
      <w:r w:rsidRPr="00EB3A7A">
        <w:rPr>
          <w:rFonts w:ascii="Cambria" w:hAnsi="Cambria"/>
          <w:sz w:val="22"/>
          <w:szCs w:val="22"/>
        </w:rPr>
        <w:t>, enhancing cross-functional data visibility.</w:t>
      </w:r>
    </w:p>
    <w:p w14:paraId="750E5800" w14:textId="77777777" w:rsidR="007C16CF" w:rsidRPr="00EB3A7A" w:rsidRDefault="007C16CF" w:rsidP="00AD2002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Cambria" w:hAnsi="Cambria"/>
          <w:sz w:val="22"/>
          <w:szCs w:val="22"/>
        </w:rPr>
      </w:pPr>
      <w:r w:rsidRPr="00EB3A7A">
        <w:rPr>
          <w:rFonts w:ascii="Cambria" w:hAnsi="Cambria"/>
          <w:sz w:val="22"/>
          <w:szCs w:val="22"/>
        </w:rPr>
        <w:t xml:space="preserve">Automated data workflows using </w:t>
      </w:r>
      <w:r w:rsidRPr="00EB3A7A">
        <w:rPr>
          <w:rFonts w:ascii="Cambria" w:hAnsi="Cambria"/>
          <w:b/>
          <w:bCs/>
          <w:sz w:val="22"/>
          <w:szCs w:val="22"/>
        </w:rPr>
        <w:t>Power Automate</w:t>
      </w:r>
      <w:r w:rsidRPr="00EB3A7A">
        <w:rPr>
          <w:rFonts w:ascii="Cambria" w:hAnsi="Cambria"/>
          <w:sz w:val="22"/>
          <w:szCs w:val="22"/>
        </w:rPr>
        <w:t xml:space="preserve"> to trigger alerts and notifications, improving response time for critical business events.</w:t>
      </w:r>
    </w:p>
    <w:p w14:paraId="015C936C" w14:textId="77777777" w:rsidR="007C16CF" w:rsidRPr="00EB3A7A" w:rsidRDefault="007C16CF" w:rsidP="00AD2002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Cambria" w:hAnsi="Cambria"/>
          <w:sz w:val="22"/>
          <w:szCs w:val="22"/>
        </w:rPr>
      </w:pPr>
      <w:r w:rsidRPr="00EB3A7A">
        <w:rPr>
          <w:rFonts w:ascii="Cambria" w:hAnsi="Cambria"/>
          <w:sz w:val="22"/>
          <w:szCs w:val="22"/>
        </w:rPr>
        <w:t xml:space="preserve">Conducted data profiling and </w:t>
      </w:r>
      <w:r w:rsidRPr="00EB3A7A">
        <w:rPr>
          <w:rFonts w:ascii="Cambria" w:hAnsi="Cambria"/>
          <w:b/>
          <w:bCs/>
          <w:sz w:val="22"/>
          <w:szCs w:val="22"/>
        </w:rPr>
        <w:t>root cause analysis</w:t>
      </w:r>
      <w:r w:rsidRPr="00EB3A7A">
        <w:rPr>
          <w:rFonts w:ascii="Cambria" w:hAnsi="Cambria"/>
          <w:sz w:val="22"/>
          <w:szCs w:val="22"/>
        </w:rPr>
        <w:t xml:space="preserve"> to identify data quality issues, improving overall data integrity.</w:t>
      </w:r>
    </w:p>
    <w:p w14:paraId="0231FF00" w14:textId="0B4C31E5" w:rsidR="007C16CF" w:rsidRPr="00EB3A7A" w:rsidRDefault="007C16CF" w:rsidP="00AD2002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Cambria" w:hAnsi="Cambria"/>
          <w:sz w:val="22"/>
          <w:szCs w:val="22"/>
        </w:rPr>
      </w:pPr>
      <w:r w:rsidRPr="00EB3A7A">
        <w:rPr>
          <w:rFonts w:ascii="Cambria" w:hAnsi="Cambria"/>
          <w:sz w:val="22"/>
          <w:szCs w:val="22"/>
        </w:rPr>
        <w:t xml:space="preserve">Developed </w:t>
      </w:r>
      <w:r w:rsidRPr="00EB3A7A">
        <w:rPr>
          <w:rFonts w:ascii="Cambria" w:hAnsi="Cambria"/>
          <w:b/>
          <w:bCs/>
          <w:sz w:val="22"/>
          <w:szCs w:val="22"/>
        </w:rPr>
        <w:t>Python scripts</w:t>
      </w:r>
      <w:r w:rsidRPr="00EB3A7A">
        <w:rPr>
          <w:rFonts w:ascii="Cambria" w:hAnsi="Cambria"/>
          <w:sz w:val="22"/>
          <w:szCs w:val="22"/>
        </w:rPr>
        <w:t xml:space="preserve"> for anomaly detection and data cleansing</w:t>
      </w:r>
      <w:r w:rsidR="00A92F9E" w:rsidRPr="00EB3A7A">
        <w:rPr>
          <w:rFonts w:ascii="Cambria" w:hAnsi="Cambria"/>
          <w:sz w:val="22"/>
          <w:szCs w:val="22"/>
        </w:rPr>
        <w:t>.</w:t>
      </w:r>
    </w:p>
    <w:p w14:paraId="53105CFE" w14:textId="77777777" w:rsidR="007C16CF" w:rsidRPr="00EB3A7A" w:rsidRDefault="007C16CF" w:rsidP="00AD2002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Cambria" w:hAnsi="Cambria"/>
          <w:sz w:val="22"/>
          <w:szCs w:val="22"/>
        </w:rPr>
      </w:pPr>
      <w:r w:rsidRPr="00EB3A7A">
        <w:rPr>
          <w:rFonts w:ascii="Cambria" w:hAnsi="Cambria"/>
          <w:sz w:val="22"/>
          <w:szCs w:val="22"/>
        </w:rPr>
        <w:t xml:space="preserve">Conducted </w:t>
      </w:r>
      <w:r w:rsidRPr="00EB3A7A">
        <w:rPr>
          <w:rFonts w:ascii="Cambria" w:hAnsi="Cambria"/>
          <w:b/>
          <w:bCs/>
          <w:sz w:val="22"/>
          <w:szCs w:val="22"/>
        </w:rPr>
        <w:t>UAT</w:t>
      </w:r>
      <w:r w:rsidRPr="00EB3A7A">
        <w:rPr>
          <w:rFonts w:ascii="Cambria" w:hAnsi="Cambria"/>
          <w:sz w:val="22"/>
          <w:szCs w:val="22"/>
        </w:rPr>
        <w:t xml:space="preserve"> sessions to ensure analytical solutions aligned with evolving business needs, capturing critical user feedback.</w:t>
      </w:r>
    </w:p>
    <w:p w14:paraId="35CC6CBE" w14:textId="77777777" w:rsidR="007C16CF" w:rsidRPr="00EB3A7A" w:rsidRDefault="007C16CF" w:rsidP="00AD2002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Cambria" w:hAnsi="Cambria"/>
          <w:sz w:val="22"/>
          <w:szCs w:val="22"/>
        </w:rPr>
      </w:pPr>
      <w:r w:rsidRPr="00EB3A7A">
        <w:rPr>
          <w:rFonts w:ascii="Cambria" w:hAnsi="Cambria"/>
          <w:sz w:val="22"/>
          <w:szCs w:val="22"/>
        </w:rPr>
        <w:t xml:space="preserve">Published reports to </w:t>
      </w:r>
      <w:r w:rsidRPr="00EB3A7A">
        <w:rPr>
          <w:rFonts w:ascii="Cambria" w:hAnsi="Cambria"/>
          <w:b/>
          <w:bCs/>
          <w:sz w:val="22"/>
          <w:szCs w:val="22"/>
        </w:rPr>
        <w:t>Power BI Service</w:t>
      </w:r>
      <w:r w:rsidRPr="00EB3A7A">
        <w:rPr>
          <w:rFonts w:ascii="Cambria" w:hAnsi="Cambria"/>
          <w:sz w:val="22"/>
          <w:szCs w:val="22"/>
        </w:rPr>
        <w:t xml:space="preserve"> and automated data refresh schedules, ensuring real-time data availability.</w:t>
      </w:r>
    </w:p>
    <w:p w14:paraId="39C17644" w14:textId="57A95EEE" w:rsidR="00433BE7" w:rsidRPr="00EB3A7A" w:rsidRDefault="00433BE7" w:rsidP="00AD2002">
      <w:pPr>
        <w:numPr>
          <w:ilvl w:val="0"/>
          <w:numId w:val="18"/>
        </w:numPr>
        <w:spacing w:after="0" w:line="240" w:lineRule="auto"/>
        <w:jc w:val="both"/>
        <w:rPr>
          <w:rFonts w:ascii="Cambria" w:hAnsi="Cambria" w:cstheme="minorHAnsi"/>
          <w:sz w:val="22"/>
          <w:szCs w:val="22"/>
          <w:lang w:val="en-US"/>
        </w:rPr>
      </w:pPr>
      <w:r w:rsidRPr="00EB3A7A">
        <w:rPr>
          <w:rFonts w:ascii="Cambria" w:hAnsi="Cambria" w:cstheme="minorHAnsi"/>
          <w:sz w:val="22"/>
          <w:szCs w:val="22"/>
          <w:lang w:val="en-US"/>
        </w:rPr>
        <w:t>Applied hands-on knowledge of Azure cloud platform, including </w:t>
      </w:r>
      <w:r w:rsidRPr="00EB3A7A">
        <w:rPr>
          <w:rFonts w:ascii="Cambria" w:hAnsi="Cambria" w:cstheme="minorHAnsi"/>
          <w:b/>
          <w:bCs/>
          <w:sz w:val="22"/>
          <w:szCs w:val="22"/>
          <w:lang w:val="en-US"/>
        </w:rPr>
        <w:t>Event Hub</w:t>
      </w:r>
      <w:r w:rsidRPr="00EB3A7A">
        <w:rPr>
          <w:rFonts w:ascii="Cambria" w:hAnsi="Cambria" w:cstheme="minorHAnsi"/>
          <w:sz w:val="22"/>
          <w:szCs w:val="22"/>
          <w:lang w:val="en-US"/>
        </w:rPr>
        <w:t> and </w:t>
      </w:r>
      <w:r w:rsidRPr="00EB3A7A">
        <w:rPr>
          <w:rFonts w:ascii="Cambria" w:hAnsi="Cambria" w:cstheme="minorHAnsi"/>
          <w:b/>
          <w:bCs/>
          <w:sz w:val="22"/>
          <w:szCs w:val="22"/>
          <w:lang w:val="en-US"/>
        </w:rPr>
        <w:t>AKS</w:t>
      </w:r>
      <w:r w:rsidRPr="00EB3A7A">
        <w:rPr>
          <w:rFonts w:ascii="Cambria" w:hAnsi="Cambria" w:cstheme="minorHAnsi"/>
          <w:sz w:val="22"/>
          <w:szCs w:val="22"/>
          <w:lang w:val="en-US"/>
        </w:rPr>
        <w:t xml:space="preserve">, to optimize data workflows and infrastructure. </w:t>
      </w:r>
    </w:p>
    <w:p w14:paraId="53DDEA6D" w14:textId="77777777" w:rsidR="00A92F9E" w:rsidRPr="00EB3A7A" w:rsidRDefault="00A92F9E" w:rsidP="00DC658F">
      <w:pPr>
        <w:spacing w:after="0" w:line="240" w:lineRule="auto"/>
        <w:jc w:val="both"/>
        <w:rPr>
          <w:rFonts w:ascii="Cambria" w:hAnsi="Cambria"/>
          <w:b/>
          <w:bCs/>
          <w:sz w:val="22"/>
          <w:szCs w:val="22"/>
        </w:rPr>
      </w:pPr>
    </w:p>
    <w:p w14:paraId="1C653CDD" w14:textId="765607EF" w:rsidR="00EE011E" w:rsidRPr="00EB3A7A" w:rsidRDefault="00410751" w:rsidP="00DC658F">
      <w:pPr>
        <w:spacing w:after="0" w:line="240" w:lineRule="auto"/>
        <w:jc w:val="both"/>
        <w:rPr>
          <w:rFonts w:ascii="Cambria" w:hAnsi="Cambria"/>
          <w:b/>
          <w:bCs/>
          <w:sz w:val="22"/>
          <w:szCs w:val="22"/>
        </w:rPr>
      </w:pPr>
      <w:proofErr w:type="spellStart"/>
      <w:r w:rsidRPr="00EB3A7A">
        <w:rPr>
          <w:rFonts w:ascii="Cambria" w:hAnsi="Cambria"/>
          <w:b/>
          <w:bCs/>
          <w:sz w:val="22"/>
          <w:szCs w:val="22"/>
        </w:rPr>
        <w:t>Ideabytes</w:t>
      </w:r>
      <w:proofErr w:type="spellEnd"/>
      <w:r w:rsidRPr="00EB3A7A">
        <w:rPr>
          <w:rFonts w:ascii="Cambria" w:hAnsi="Cambria"/>
          <w:b/>
          <w:bCs/>
          <w:sz w:val="22"/>
          <w:szCs w:val="22"/>
        </w:rPr>
        <w:t xml:space="preserve"> Software</w:t>
      </w:r>
      <w:r w:rsidR="00433BE7" w:rsidRPr="00EB3A7A">
        <w:rPr>
          <w:rFonts w:ascii="Cambria" w:hAnsi="Cambria"/>
          <w:b/>
          <w:bCs/>
          <w:sz w:val="22"/>
          <w:szCs w:val="22"/>
        </w:rPr>
        <w:t xml:space="preserve"> | </w:t>
      </w:r>
      <w:r w:rsidRPr="00EB3A7A">
        <w:rPr>
          <w:rFonts w:ascii="Cambria" w:hAnsi="Cambria"/>
          <w:b/>
          <w:bCs/>
          <w:sz w:val="22"/>
          <w:szCs w:val="22"/>
        </w:rPr>
        <w:t>Hyderabad, India</w:t>
      </w:r>
      <w:r w:rsidR="00EB3A7A">
        <w:rPr>
          <w:rFonts w:ascii="Cambria" w:hAnsi="Cambria"/>
          <w:b/>
          <w:bCs/>
          <w:sz w:val="22"/>
          <w:szCs w:val="22"/>
        </w:rPr>
        <w:t xml:space="preserve"> | </w:t>
      </w:r>
      <w:r w:rsidR="00EB3A7A" w:rsidRPr="00EB3A7A">
        <w:rPr>
          <w:rFonts w:ascii="Cambria" w:hAnsi="Cambria"/>
          <w:b/>
          <w:bCs/>
          <w:sz w:val="22"/>
          <w:szCs w:val="22"/>
        </w:rPr>
        <w:t>Data Analyst</w:t>
      </w:r>
      <w:r w:rsidR="00DC658F" w:rsidRPr="00EB3A7A">
        <w:rPr>
          <w:rFonts w:ascii="Cambria" w:hAnsi="Cambria"/>
          <w:b/>
          <w:bCs/>
          <w:sz w:val="22"/>
          <w:szCs w:val="22"/>
        </w:rPr>
        <w:tab/>
      </w:r>
      <w:r w:rsidR="00DC658F" w:rsidRPr="00EB3A7A">
        <w:rPr>
          <w:rFonts w:ascii="Cambria" w:hAnsi="Cambria"/>
          <w:b/>
          <w:bCs/>
          <w:sz w:val="22"/>
          <w:szCs w:val="22"/>
        </w:rPr>
        <w:tab/>
      </w:r>
      <w:r w:rsidR="00DC658F" w:rsidRPr="00EB3A7A">
        <w:rPr>
          <w:rFonts w:ascii="Cambria" w:hAnsi="Cambria"/>
          <w:b/>
          <w:bCs/>
          <w:sz w:val="22"/>
          <w:szCs w:val="22"/>
        </w:rPr>
        <w:tab/>
      </w:r>
      <w:r w:rsidR="00DC658F" w:rsidRPr="00EB3A7A">
        <w:rPr>
          <w:rFonts w:ascii="Cambria" w:hAnsi="Cambria"/>
          <w:b/>
          <w:bCs/>
          <w:sz w:val="22"/>
          <w:szCs w:val="22"/>
        </w:rPr>
        <w:tab/>
      </w:r>
      <w:r w:rsidR="00EB3A7A">
        <w:rPr>
          <w:rFonts w:ascii="Cambria" w:hAnsi="Cambria"/>
          <w:b/>
          <w:bCs/>
          <w:sz w:val="22"/>
          <w:szCs w:val="22"/>
        </w:rPr>
        <w:t xml:space="preserve">             </w:t>
      </w:r>
      <w:r w:rsidR="00433BE7" w:rsidRPr="00EB3A7A">
        <w:rPr>
          <w:rFonts w:ascii="Cambria" w:hAnsi="Cambria"/>
          <w:b/>
          <w:bCs/>
          <w:sz w:val="22"/>
          <w:szCs w:val="22"/>
        </w:rPr>
        <w:t xml:space="preserve">Jun 2021 – </w:t>
      </w:r>
      <w:r w:rsidR="003F5235" w:rsidRPr="00EB3A7A">
        <w:rPr>
          <w:rFonts w:ascii="Cambria" w:hAnsi="Cambria"/>
          <w:b/>
          <w:bCs/>
          <w:sz w:val="22"/>
          <w:szCs w:val="22"/>
        </w:rPr>
        <w:t>Jul 2023</w:t>
      </w:r>
    </w:p>
    <w:p w14:paraId="4A8C3D3A" w14:textId="3C7D52A4" w:rsidR="00410751" w:rsidRPr="00EB3A7A" w:rsidRDefault="00410751" w:rsidP="00DC658F">
      <w:pPr>
        <w:spacing w:after="0" w:line="240" w:lineRule="auto"/>
        <w:jc w:val="both"/>
        <w:rPr>
          <w:rFonts w:ascii="Cambria" w:hAnsi="Cambria"/>
          <w:b/>
          <w:bCs/>
          <w:sz w:val="22"/>
          <w:szCs w:val="22"/>
        </w:rPr>
      </w:pPr>
      <w:r w:rsidRPr="00EB3A7A">
        <w:rPr>
          <w:rFonts w:ascii="Cambria" w:hAnsi="Cambria"/>
          <w:b/>
          <w:bCs/>
          <w:sz w:val="22"/>
          <w:szCs w:val="22"/>
        </w:rPr>
        <w:t>Client: Carter’s</w:t>
      </w:r>
    </w:p>
    <w:p w14:paraId="3714771A" w14:textId="77777777" w:rsidR="007C16CF" w:rsidRPr="00EB3A7A" w:rsidRDefault="007C16CF" w:rsidP="00AD2002">
      <w:pPr>
        <w:numPr>
          <w:ilvl w:val="0"/>
          <w:numId w:val="19"/>
        </w:numPr>
        <w:spacing w:after="0" w:line="240" w:lineRule="auto"/>
        <w:jc w:val="both"/>
        <w:rPr>
          <w:rFonts w:ascii="Cambria" w:hAnsi="Cambria"/>
          <w:sz w:val="22"/>
          <w:szCs w:val="22"/>
        </w:rPr>
      </w:pPr>
      <w:r w:rsidRPr="00EB3A7A">
        <w:rPr>
          <w:rFonts w:ascii="Cambria" w:hAnsi="Cambria"/>
          <w:sz w:val="22"/>
          <w:szCs w:val="22"/>
        </w:rPr>
        <w:t xml:space="preserve">Developed </w:t>
      </w:r>
      <w:r w:rsidRPr="00EB3A7A">
        <w:rPr>
          <w:rFonts w:ascii="Cambria" w:hAnsi="Cambria"/>
          <w:b/>
          <w:bCs/>
          <w:sz w:val="22"/>
          <w:szCs w:val="22"/>
        </w:rPr>
        <w:t>interactive dashboards</w:t>
      </w:r>
      <w:r w:rsidRPr="00EB3A7A">
        <w:rPr>
          <w:rFonts w:ascii="Cambria" w:hAnsi="Cambria"/>
          <w:sz w:val="22"/>
          <w:szCs w:val="22"/>
        </w:rPr>
        <w:t xml:space="preserve"> in Power BI and Tableau, providing real-time insights into financial performance, risk management, and customer </w:t>
      </w:r>
      <w:proofErr w:type="spellStart"/>
      <w:r w:rsidRPr="00EB3A7A">
        <w:rPr>
          <w:rFonts w:ascii="Cambria" w:hAnsi="Cambria"/>
          <w:sz w:val="22"/>
          <w:szCs w:val="22"/>
        </w:rPr>
        <w:t>behavior</w:t>
      </w:r>
      <w:proofErr w:type="spellEnd"/>
      <w:r w:rsidRPr="00EB3A7A">
        <w:rPr>
          <w:rFonts w:ascii="Cambria" w:hAnsi="Cambria"/>
          <w:sz w:val="22"/>
          <w:szCs w:val="22"/>
        </w:rPr>
        <w:t>.</w:t>
      </w:r>
    </w:p>
    <w:p w14:paraId="09AEE6F6" w14:textId="29129EFC" w:rsidR="00433BE7" w:rsidRPr="00EB3A7A" w:rsidRDefault="00433BE7" w:rsidP="00AD2002">
      <w:pPr>
        <w:numPr>
          <w:ilvl w:val="0"/>
          <w:numId w:val="19"/>
        </w:numPr>
        <w:spacing w:after="0" w:line="240" w:lineRule="auto"/>
        <w:jc w:val="both"/>
        <w:rPr>
          <w:rFonts w:ascii="Cambria" w:hAnsi="Cambria" w:cstheme="minorHAnsi"/>
          <w:sz w:val="22"/>
          <w:szCs w:val="22"/>
        </w:rPr>
      </w:pPr>
      <w:r w:rsidRPr="00EB3A7A">
        <w:rPr>
          <w:rFonts w:ascii="Cambria" w:hAnsi="Cambria" w:cstheme="minorHAnsi"/>
          <w:sz w:val="22"/>
          <w:szCs w:val="22"/>
        </w:rPr>
        <w:t>Designed, developed, and optimized </w:t>
      </w:r>
      <w:r w:rsidRPr="00EB3A7A">
        <w:rPr>
          <w:rFonts w:ascii="Cambria" w:hAnsi="Cambria" w:cstheme="minorHAnsi"/>
          <w:b/>
          <w:bCs/>
          <w:sz w:val="22"/>
          <w:szCs w:val="22"/>
        </w:rPr>
        <w:t>ETL pipelines</w:t>
      </w:r>
      <w:r w:rsidRPr="00EB3A7A">
        <w:rPr>
          <w:rFonts w:ascii="Cambria" w:hAnsi="Cambria" w:cstheme="minorHAnsi"/>
          <w:sz w:val="22"/>
          <w:szCs w:val="22"/>
        </w:rPr>
        <w:t> using </w:t>
      </w:r>
      <w:r w:rsidRPr="00EB3A7A">
        <w:rPr>
          <w:rFonts w:ascii="Cambria" w:hAnsi="Cambria" w:cstheme="minorHAnsi"/>
          <w:b/>
          <w:bCs/>
          <w:sz w:val="22"/>
          <w:szCs w:val="22"/>
        </w:rPr>
        <w:t>SQL</w:t>
      </w:r>
      <w:r w:rsidRPr="00EB3A7A">
        <w:rPr>
          <w:rFonts w:ascii="Cambria" w:hAnsi="Cambria" w:cstheme="minorHAnsi"/>
          <w:sz w:val="22"/>
          <w:szCs w:val="22"/>
        </w:rPr>
        <w:t>, </w:t>
      </w:r>
      <w:r w:rsidRPr="00EB3A7A">
        <w:rPr>
          <w:rFonts w:ascii="Cambria" w:hAnsi="Cambria" w:cstheme="minorHAnsi"/>
          <w:b/>
          <w:bCs/>
          <w:sz w:val="22"/>
          <w:szCs w:val="22"/>
        </w:rPr>
        <w:t>Teradata</w:t>
      </w:r>
      <w:r w:rsidRPr="00EB3A7A">
        <w:rPr>
          <w:rFonts w:ascii="Cambria" w:hAnsi="Cambria" w:cstheme="minorHAnsi"/>
          <w:sz w:val="22"/>
          <w:szCs w:val="22"/>
        </w:rPr>
        <w:t>, </w:t>
      </w:r>
      <w:r w:rsidRPr="00EB3A7A">
        <w:rPr>
          <w:rFonts w:ascii="Cambria" w:hAnsi="Cambria" w:cstheme="minorHAnsi"/>
          <w:b/>
          <w:bCs/>
          <w:sz w:val="22"/>
          <w:szCs w:val="22"/>
        </w:rPr>
        <w:t>Google Cloud Dataflow</w:t>
      </w:r>
      <w:r w:rsidRPr="00EB3A7A">
        <w:rPr>
          <w:rFonts w:ascii="Cambria" w:hAnsi="Cambria" w:cstheme="minorHAnsi"/>
          <w:sz w:val="22"/>
          <w:szCs w:val="22"/>
        </w:rPr>
        <w:t>, and </w:t>
      </w:r>
      <w:r w:rsidRPr="00EB3A7A">
        <w:rPr>
          <w:rFonts w:ascii="Cambria" w:hAnsi="Cambria" w:cstheme="minorHAnsi"/>
          <w:b/>
          <w:bCs/>
          <w:sz w:val="22"/>
          <w:szCs w:val="22"/>
        </w:rPr>
        <w:t>Azure Data Factory</w:t>
      </w:r>
      <w:r w:rsidR="00A92F9E" w:rsidRPr="00EB3A7A">
        <w:rPr>
          <w:rFonts w:ascii="Cambria" w:hAnsi="Cambria" w:cstheme="minorHAnsi"/>
          <w:sz w:val="22"/>
          <w:szCs w:val="22"/>
        </w:rPr>
        <w:t>.</w:t>
      </w:r>
    </w:p>
    <w:p w14:paraId="15DF2B22" w14:textId="77777777" w:rsidR="00433BE7" w:rsidRPr="00EB3A7A" w:rsidRDefault="00433BE7" w:rsidP="00AD2002">
      <w:pPr>
        <w:numPr>
          <w:ilvl w:val="0"/>
          <w:numId w:val="19"/>
        </w:numPr>
        <w:spacing w:after="0" w:line="240" w:lineRule="auto"/>
        <w:jc w:val="both"/>
        <w:rPr>
          <w:rFonts w:ascii="Cambria" w:hAnsi="Cambria" w:cstheme="minorHAnsi"/>
          <w:sz w:val="22"/>
          <w:szCs w:val="22"/>
          <w:lang w:val="en-US"/>
        </w:rPr>
      </w:pPr>
      <w:r w:rsidRPr="00EB3A7A">
        <w:rPr>
          <w:rFonts w:ascii="Cambria" w:hAnsi="Cambria" w:cstheme="minorHAnsi"/>
          <w:sz w:val="22"/>
          <w:szCs w:val="22"/>
          <w:lang w:val="en-US"/>
        </w:rPr>
        <w:t>Leveraged </w:t>
      </w:r>
      <w:r w:rsidRPr="00EB3A7A">
        <w:rPr>
          <w:rFonts w:ascii="Cambria" w:hAnsi="Cambria" w:cstheme="minorHAnsi"/>
          <w:b/>
          <w:bCs/>
          <w:sz w:val="22"/>
          <w:szCs w:val="22"/>
          <w:lang w:val="en-US"/>
        </w:rPr>
        <w:t>Snowflake</w:t>
      </w:r>
      <w:r w:rsidRPr="00EB3A7A">
        <w:rPr>
          <w:rFonts w:ascii="Cambria" w:hAnsi="Cambria" w:cstheme="minorHAnsi"/>
          <w:sz w:val="22"/>
          <w:szCs w:val="22"/>
          <w:lang w:val="en-US"/>
        </w:rPr>
        <w:t> and </w:t>
      </w:r>
      <w:r w:rsidRPr="00EB3A7A">
        <w:rPr>
          <w:rFonts w:ascii="Cambria" w:hAnsi="Cambria" w:cstheme="minorHAnsi"/>
          <w:b/>
          <w:bCs/>
          <w:sz w:val="22"/>
          <w:szCs w:val="22"/>
          <w:lang w:val="en-US"/>
        </w:rPr>
        <w:t>Azure Synapse</w:t>
      </w:r>
      <w:r w:rsidRPr="00EB3A7A">
        <w:rPr>
          <w:rFonts w:ascii="Cambria" w:hAnsi="Cambria" w:cstheme="minorHAnsi"/>
          <w:sz w:val="22"/>
          <w:szCs w:val="22"/>
          <w:lang w:val="en-US"/>
        </w:rPr>
        <w:t> for cloud-based data warehousing and analytics, enabling scalable and efficient data processing.</w:t>
      </w:r>
    </w:p>
    <w:p w14:paraId="26513688" w14:textId="77777777" w:rsidR="007C16CF" w:rsidRPr="00EB3A7A" w:rsidRDefault="007C16CF" w:rsidP="00AD2002">
      <w:pPr>
        <w:numPr>
          <w:ilvl w:val="0"/>
          <w:numId w:val="19"/>
        </w:numPr>
        <w:spacing w:after="0" w:line="240" w:lineRule="auto"/>
        <w:jc w:val="both"/>
        <w:rPr>
          <w:rFonts w:ascii="Cambria" w:hAnsi="Cambria"/>
          <w:sz w:val="22"/>
          <w:szCs w:val="22"/>
        </w:rPr>
      </w:pPr>
      <w:r w:rsidRPr="00EB3A7A">
        <w:rPr>
          <w:rFonts w:ascii="Cambria" w:hAnsi="Cambria"/>
          <w:sz w:val="22"/>
          <w:szCs w:val="22"/>
        </w:rPr>
        <w:t xml:space="preserve">Performed </w:t>
      </w:r>
      <w:r w:rsidRPr="00EB3A7A">
        <w:rPr>
          <w:rFonts w:ascii="Cambria" w:hAnsi="Cambria"/>
          <w:b/>
          <w:bCs/>
          <w:sz w:val="22"/>
          <w:szCs w:val="22"/>
        </w:rPr>
        <w:t>gap analysis</w:t>
      </w:r>
      <w:r w:rsidRPr="00EB3A7A">
        <w:rPr>
          <w:rFonts w:ascii="Cambria" w:hAnsi="Cambria"/>
          <w:sz w:val="22"/>
          <w:szCs w:val="22"/>
        </w:rPr>
        <w:t xml:space="preserve"> and impact assessments for data migration projects, ensuring minimal data loss and high data quality.</w:t>
      </w:r>
    </w:p>
    <w:p w14:paraId="14A5D3C7" w14:textId="2AFD5419" w:rsidR="007C16CF" w:rsidRPr="00EB3A7A" w:rsidRDefault="007C16CF" w:rsidP="00AD2002">
      <w:pPr>
        <w:numPr>
          <w:ilvl w:val="0"/>
          <w:numId w:val="19"/>
        </w:numPr>
        <w:spacing w:after="0" w:line="240" w:lineRule="auto"/>
        <w:jc w:val="both"/>
        <w:rPr>
          <w:rFonts w:ascii="Cambria" w:hAnsi="Cambria"/>
          <w:sz w:val="22"/>
          <w:szCs w:val="22"/>
        </w:rPr>
      </w:pPr>
      <w:r w:rsidRPr="00EB3A7A">
        <w:rPr>
          <w:rFonts w:ascii="Cambria" w:hAnsi="Cambria"/>
          <w:sz w:val="22"/>
          <w:szCs w:val="22"/>
        </w:rPr>
        <w:t xml:space="preserve">Conducted </w:t>
      </w:r>
      <w:r w:rsidRPr="00EB3A7A">
        <w:rPr>
          <w:rFonts w:ascii="Cambria" w:hAnsi="Cambria"/>
          <w:b/>
          <w:bCs/>
          <w:sz w:val="22"/>
          <w:szCs w:val="22"/>
        </w:rPr>
        <w:t>UAT</w:t>
      </w:r>
      <w:r w:rsidRPr="00EB3A7A">
        <w:rPr>
          <w:rFonts w:ascii="Cambria" w:hAnsi="Cambria"/>
          <w:sz w:val="22"/>
          <w:szCs w:val="22"/>
        </w:rPr>
        <w:t xml:space="preserve"> sessions to validate data accuracy and alignment with business requirements</w:t>
      </w:r>
      <w:r w:rsidR="00A92F9E" w:rsidRPr="00EB3A7A">
        <w:rPr>
          <w:rFonts w:ascii="Cambria" w:hAnsi="Cambria"/>
          <w:sz w:val="22"/>
          <w:szCs w:val="22"/>
        </w:rPr>
        <w:t>.</w:t>
      </w:r>
    </w:p>
    <w:p w14:paraId="38BA4100" w14:textId="77777777" w:rsidR="007C16CF" w:rsidRPr="00EB3A7A" w:rsidRDefault="007C16CF" w:rsidP="00AD2002">
      <w:pPr>
        <w:numPr>
          <w:ilvl w:val="0"/>
          <w:numId w:val="19"/>
        </w:numPr>
        <w:spacing w:after="0" w:line="240" w:lineRule="auto"/>
        <w:jc w:val="both"/>
        <w:rPr>
          <w:rFonts w:ascii="Cambria" w:hAnsi="Cambria"/>
          <w:sz w:val="22"/>
          <w:szCs w:val="22"/>
        </w:rPr>
      </w:pPr>
      <w:r w:rsidRPr="00EB3A7A">
        <w:rPr>
          <w:rFonts w:ascii="Cambria" w:hAnsi="Cambria"/>
          <w:sz w:val="22"/>
          <w:szCs w:val="22"/>
        </w:rPr>
        <w:t xml:space="preserve">Integrated Power BI dashboards with </w:t>
      </w:r>
      <w:r w:rsidRPr="00EB3A7A">
        <w:rPr>
          <w:rFonts w:ascii="Cambria" w:hAnsi="Cambria"/>
          <w:b/>
          <w:bCs/>
          <w:sz w:val="22"/>
          <w:szCs w:val="22"/>
        </w:rPr>
        <w:t>SharePoint</w:t>
      </w:r>
      <w:r w:rsidRPr="00EB3A7A">
        <w:rPr>
          <w:rFonts w:ascii="Cambria" w:hAnsi="Cambria"/>
          <w:sz w:val="22"/>
          <w:szCs w:val="22"/>
        </w:rPr>
        <w:t xml:space="preserve"> and </w:t>
      </w:r>
      <w:r w:rsidRPr="00EB3A7A">
        <w:rPr>
          <w:rFonts w:ascii="Cambria" w:hAnsi="Cambria"/>
          <w:b/>
          <w:bCs/>
          <w:sz w:val="22"/>
          <w:szCs w:val="22"/>
        </w:rPr>
        <w:t>Teams</w:t>
      </w:r>
      <w:r w:rsidRPr="00EB3A7A">
        <w:rPr>
          <w:rFonts w:ascii="Cambria" w:hAnsi="Cambria"/>
          <w:sz w:val="22"/>
          <w:szCs w:val="22"/>
        </w:rPr>
        <w:t xml:space="preserve"> for real-time data sharing and collaboration.</w:t>
      </w:r>
    </w:p>
    <w:p w14:paraId="5C5C7052" w14:textId="77777777" w:rsidR="007C16CF" w:rsidRPr="00EB3A7A" w:rsidRDefault="007C16CF" w:rsidP="00AD2002">
      <w:pPr>
        <w:numPr>
          <w:ilvl w:val="0"/>
          <w:numId w:val="19"/>
        </w:numPr>
        <w:spacing w:after="0" w:line="240" w:lineRule="auto"/>
        <w:jc w:val="both"/>
        <w:rPr>
          <w:rFonts w:ascii="Cambria" w:hAnsi="Cambria"/>
          <w:sz w:val="22"/>
          <w:szCs w:val="22"/>
        </w:rPr>
      </w:pPr>
      <w:r w:rsidRPr="00EB3A7A">
        <w:rPr>
          <w:rFonts w:ascii="Cambria" w:hAnsi="Cambria"/>
          <w:sz w:val="22"/>
          <w:szCs w:val="22"/>
        </w:rPr>
        <w:t>Documented data transformation logic, business rules, and data lineage for future reference and compliance audits.</w:t>
      </w:r>
    </w:p>
    <w:p w14:paraId="614DD307" w14:textId="77777777" w:rsidR="007C16CF" w:rsidRPr="00EB3A7A" w:rsidRDefault="007C16CF" w:rsidP="00AD2002">
      <w:pPr>
        <w:numPr>
          <w:ilvl w:val="0"/>
          <w:numId w:val="19"/>
        </w:numPr>
        <w:spacing w:after="0" w:line="240" w:lineRule="auto"/>
        <w:jc w:val="both"/>
        <w:rPr>
          <w:rFonts w:ascii="Cambria" w:hAnsi="Cambria"/>
          <w:sz w:val="22"/>
          <w:szCs w:val="22"/>
        </w:rPr>
      </w:pPr>
      <w:r w:rsidRPr="00EB3A7A">
        <w:rPr>
          <w:rFonts w:ascii="Cambria" w:hAnsi="Cambria"/>
          <w:sz w:val="22"/>
          <w:szCs w:val="22"/>
        </w:rPr>
        <w:t>Worked closely with data engineering teams to improve data warehouse architectures, optimizing for performance and scalability.</w:t>
      </w:r>
    </w:p>
    <w:p w14:paraId="6958A41F" w14:textId="77777777" w:rsidR="007C16CF" w:rsidRPr="00EB3A7A" w:rsidRDefault="007C16CF" w:rsidP="00AD2002">
      <w:pPr>
        <w:numPr>
          <w:ilvl w:val="0"/>
          <w:numId w:val="19"/>
        </w:numPr>
        <w:spacing w:after="0" w:line="240" w:lineRule="auto"/>
        <w:jc w:val="both"/>
        <w:rPr>
          <w:rFonts w:ascii="Cambria" w:hAnsi="Cambria"/>
          <w:sz w:val="22"/>
          <w:szCs w:val="22"/>
        </w:rPr>
      </w:pPr>
      <w:r w:rsidRPr="00EB3A7A">
        <w:rPr>
          <w:rFonts w:ascii="Cambria" w:hAnsi="Cambria"/>
          <w:sz w:val="22"/>
          <w:szCs w:val="22"/>
        </w:rPr>
        <w:t xml:space="preserve">Developed automated data validation scripts using </w:t>
      </w:r>
      <w:r w:rsidRPr="00EB3A7A">
        <w:rPr>
          <w:rFonts w:ascii="Cambria" w:hAnsi="Cambria"/>
          <w:b/>
          <w:bCs/>
          <w:sz w:val="22"/>
          <w:szCs w:val="22"/>
        </w:rPr>
        <w:t>SQL</w:t>
      </w:r>
      <w:r w:rsidRPr="00EB3A7A">
        <w:rPr>
          <w:rFonts w:ascii="Cambria" w:hAnsi="Cambria"/>
          <w:sz w:val="22"/>
          <w:szCs w:val="22"/>
        </w:rPr>
        <w:t xml:space="preserve"> and </w:t>
      </w:r>
      <w:r w:rsidRPr="00EB3A7A">
        <w:rPr>
          <w:rFonts w:ascii="Cambria" w:hAnsi="Cambria"/>
          <w:b/>
          <w:bCs/>
          <w:sz w:val="22"/>
          <w:szCs w:val="22"/>
        </w:rPr>
        <w:t>Python</w:t>
      </w:r>
      <w:r w:rsidRPr="00EB3A7A">
        <w:rPr>
          <w:rFonts w:ascii="Cambria" w:hAnsi="Cambria"/>
          <w:sz w:val="22"/>
          <w:szCs w:val="22"/>
        </w:rPr>
        <w:t>, improving data accuracy and consistency.</w:t>
      </w:r>
    </w:p>
    <w:p w14:paraId="35096F8C" w14:textId="69A0A00C" w:rsidR="00410751" w:rsidRPr="00EB3A7A" w:rsidRDefault="00410751" w:rsidP="00410751">
      <w:pPr>
        <w:spacing w:after="0" w:line="240" w:lineRule="auto"/>
        <w:jc w:val="both"/>
        <w:rPr>
          <w:rFonts w:ascii="Cambria" w:hAnsi="Cambria"/>
          <w:sz w:val="22"/>
          <w:szCs w:val="22"/>
        </w:rPr>
      </w:pPr>
    </w:p>
    <w:p w14:paraId="0EB8D31D" w14:textId="77777777" w:rsidR="00410751" w:rsidRPr="00EB3A7A" w:rsidRDefault="00410751" w:rsidP="00EB3A7A">
      <w:pPr>
        <w:pBdr>
          <w:top w:val="single" w:sz="4" w:space="1" w:color="auto"/>
          <w:bottom w:val="single" w:sz="4" w:space="1" w:color="auto"/>
        </w:pBdr>
        <w:shd w:val="clear" w:color="auto" w:fill="B4C6E7" w:themeFill="accent1" w:themeFillTint="66"/>
        <w:spacing w:after="0" w:line="240" w:lineRule="auto"/>
        <w:jc w:val="both"/>
        <w:rPr>
          <w:rFonts w:ascii="Cambria" w:hAnsi="Cambria"/>
          <w:b/>
          <w:bCs/>
          <w:sz w:val="22"/>
          <w:szCs w:val="22"/>
        </w:rPr>
      </w:pPr>
      <w:r w:rsidRPr="00EB3A7A">
        <w:rPr>
          <w:rFonts w:ascii="Cambria" w:hAnsi="Cambria"/>
          <w:b/>
          <w:bCs/>
          <w:sz w:val="22"/>
          <w:szCs w:val="22"/>
        </w:rPr>
        <w:t xml:space="preserve">Education: </w:t>
      </w:r>
    </w:p>
    <w:p w14:paraId="70FFFCF8" w14:textId="77777777" w:rsidR="00EB3A7A" w:rsidRPr="00EB3A7A" w:rsidRDefault="00EB3A7A" w:rsidP="00EB3A7A">
      <w:pPr>
        <w:spacing w:after="0" w:line="240" w:lineRule="auto"/>
        <w:jc w:val="both"/>
        <w:rPr>
          <w:rFonts w:ascii="Cambria" w:hAnsi="Cambria"/>
          <w:sz w:val="22"/>
          <w:szCs w:val="22"/>
        </w:rPr>
      </w:pPr>
    </w:p>
    <w:p w14:paraId="15B842C9" w14:textId="47AA72B9" w:rsidR="00410751" w:rsidRPr="00EB3A7A" w:rsidRDefault="00410751" w:rsidP="00EB3A7A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Cambria" w:hAnsi="Cambria"/>
          <w:sz w:val="22"/>
          <w:szCs w:val="22"/>
        </w:rPr>
      </w:pPr>
      <w:r w:rsidRPr="00EB3A7A">
        <w:rPr>
          <w:rFonts w:ascii="Cambria" w:hAnsi="Cambria"/>
          <w:sz w:val="22"/>
          <w:szCs w:val="22"/>
        </w:rPr>
        <w:t>MS in Information Technology Management</w:t>
      </w:r>
    </w:p>
    <w:p w14:paraId="10C6D205" w14:textId="463DA858" w:rsidR="007C16CF" w:rsidRPr="00EB3A7A" w:rsidRDefault="00410751" w:rsidP="00EB3A7A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Cambria" w:hAnsi="Cambria"/>
          <w:sz w:val="22"/>
          <w:szCs w:val="22"/>
        </w:rPr>
      </w:pPr>
      <w:r w:rsidRPr="00EB3A7A">
        <w:rPr>
          <w:rFonts w:ascii="Cambria" w:hAnsi="Cambria"/>
          <w:sz w:val="22"/>
          <w:szCs w:val="22"/>
        </w:rPr>
        <w:t>B. Tech in Computer Science and Engineering</w:t>
      </w:r>
    </w:p>
    <w:sectPr w:rsidR="007C16CF" w:rsidRPr="00EB3A7A" w:rsidSect="00DC658F">
      <w:pgSz w:w="11906" w:h="16838"/>
      <w:pgMar w:top="720" w:right="720" w:bottom="54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23366"/>
    <w:multiLevelType w:val="hybridMultilevel"/>
    <w:tmpl w:val="1514E6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941F18"/>
    <w:multiLevelType w:val="hybridMultilevel"/>
    <w:tmpl w:val="4A948E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36409A0"/>
    <w:multiLevelType w:val="multilevel"/>
    <w:tmpl w:val="233895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95B43"/>
    <w:multiLevelType w:val="multilevel"/>
    <w:tmpl w:val="5D6EA8E8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81784"/>
    <w:multiLevelType w:val="multilevel"/>
    <w:tmpl w:val="EB907808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51BF4"/>
    <w:multiLevelType w:val="hybridMultilevel"/>
    <w:tmpl w:val="430EDD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7251108"/>
    <w:multiLevelType w:val="multilevel"/>
    <w:tmpl w:val="10AA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D30F28"/>
    <w:multiLevelType w:val="multilevel"/>
    <w:tmpl w:val="2338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137367"/>
    <w:multiLevelType w:val="hybridMultilevel"/>
    <w:tmpl w:val="028060A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2C461FC"/>
    <w:multiLevelType w:val="hybridMultilevel"/>
    <w:tmpl w:val="7B04DBA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E077BE6"/>
    <w:multiLevelType w:val="multilevel"/>
    <w:tmpl w:val="1346C0BA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A74258"/>
    <w:multiLevelType w:val="multilevel"/>
    <w:tmpl w:val="F3B6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8147C6"/>
    <w:multiLevelType w:val="multilevel"/>
    <w:tmpl w:val="7D7E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477FAE"/>
    <w:multiLevelType w:val="multilevel"/>
    <w:tmpl w:val="76BC71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4176E9"/>
    <w:multiLevelType w:val="hybridMultilevel"/>
    <w:tmpl w:val="376EEB7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0C1052C"/>
    <w:multiLevelType w:val="multilevel"/>
    <w:tmpl w:val="17509B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0F03D7"/>
    <w:multiLevelType w:val="multilevel"/>
    <w:tmpl w:val="1638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1A0B9E"/>
    <w:multiLevelType w:val="multilevel"/>
    <w:tmpl w:val="B9D0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3A5676"/>
    <w:multiLevelType w:val="multilevel"/>
    <w:tmpl w:val="233895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6D5B9E"/>
    <w:multiLevelType w:val="multilevel"/>
    <w:tmpl w:val="1A92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9C3F49"/>
    <w:multiLevelType w:val="multilevel"/>
    <w:tmpl w:val="2220AB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363478716">
    <w:abstractNumId w:val="12"/>
  </w:num>
  <w:num w:numId="2" w16cid:durableId="1378552039">
    <w:abstractNumId w:val="7"/>
  </w:num>
  <w:num w:numId="3" w16cid:durableId="1022316395">
    <w:abstractNumId w:val="15"/>
  </w:num>
  <w:num w:numId="4" w16cid:durableId="1661033633">
    <w:abstractNumId w:val="11"/>
  </w:num>
  <w:num w:numId="5" w16cid:durableId="1836408519">
    <w:abstractNumId w:val="6"/>
  </w:num>
  <w:num w:numId="6" w16cid:durableId="1648169922">
    <w:abstractNumId w:val="9"/>
  </w:num>
  <w:num w:numId="7" w16cid:durableId="191265377">
    <w:abstractNumId w:val="8"/>
  </w:num>
  <w:num w:numId="8" w16cid:durableId="1094209479">
    <w:abstractNumId w:val="18"/>
  </w:num>
  <w:num w:numId="9" w16cid:durableId="146631546">
    <w:abstractNumId w:val="2"/>
  </w:num>
  <w:num w:numId="10" w16cid:durableId="1715345415">
    <w:abstractNumId w:val="1"/>
  </w:num>
  <w:num w:numId="11" w16cid:durableId="1220750231">
    <w:abstractNumId w:val="4"/>
  </w:num>
  <w:num w:numId="12" w16cid:durableId="30542661">
    <w:abstractNumId w:val="10"/>
  </w:num>
  <w:num w:numId="13" w16cid:durableId="1896424691">
    <w:abstractNumId w:val="3"/>
  </w:num>
  <w:num w:numId="14" w16cid:durableId="511843493">
    <w:abstractNumId w:val="14"/>
  </w:num>
  <w:num w:numId="15" w16cid:durableId="1473719604">
    <w:abstractNumId w:val="16"/>
  </w:num>
  <w:num w:numId="16" w16cid:durableId="82655426">
    <w:abstractNumId w:val="19"/>
  </w:num>
  <w:num w:numId="17" w16cid:durableId="714043270">
    <w:abstractNumId w:val="17"/>
  </w:num>
  <w:num w:numId="18" w16cid:durableId="394932240">
    <w:abstractNumId w:val="20"/>
  </w:num>
  <w:num w:numId="19" w16cid:durableId="418454410">
    <w:abstractNumId w:val="13"/>
  </w:num>
  <w:num w:numId="20" w16cid:durableId="1833644101">
    <w:abstractNumId w:val="5"/>
  </w:num>
  <w:num w:numId="21" w16cid:durableId="1056314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742"/>
    <w:rsid w:val="002C6F42"/>
    <w:rsid w:val="002D1485"/>
    <w:rsid w:val="002F391F"/>
    <w:rsid w:val="00315B40"/>
    <w:rsid w:val="003E311C"/>
    <w:rsid w:val="003F5235"/>
    <w:rsid w:val="00410751"/>
    <w:rsid w:val="00433BE7"/>
    <w:rsid w:val="0062393D"/>
    <w:rsid w:val="007C16CF"/>
    <w:rsid w:val="00953F51"/>
    <w:rsid w:val="009A5A64"/>
    <w:rsid w:val="009C4742"/>
    <w:rsid w:val="00A539C9"/>
    <w:rsid w:val="00A92F9E"/>
    <w:rsid w:val="00AD2002"/>
    <w:rsid w:val="00B11C24"/>
    <w:rsid w:val="00B56308"/>
    <w:rsid w:val="00BD2C34"/>
    <w:rsid w:val="00CE4EB6"/>
    <w:rsid w:val="00D9527C"/>
    <w:rsid w:val="00DC658F"/>
    <w:rsid w:val="00EB3A7A"/>
    <w:rsid w:val="00EE0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E2834"/>
  <w15:chartTrackingRefBased/>
  <w15:docId w15:val="{9FE296C9-1EF4-45FB-8CDF-FB0F07BFD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7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7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47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7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7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7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7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7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7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7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7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47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7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7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7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7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7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7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7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7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7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7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7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7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7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7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7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7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742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C16CF"/>
    <w:rPr>
      <w:b/>
      <w:bCs/>
    </w:rPr>
  </w:style>
  <w:style w:type="character" w:styleId="Hyperlink">
    <w:name w:val="Hyperlink"/>
    <w:basedOn w:val="DefaultParagraphFont"/>
    <w:uiPriority w:val="99"/>
    <w:unhideWhenUsed/>
    <w:rsid w:val="00B563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630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B3A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70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2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3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64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23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niharika-lanka-b609b9215" TargetMode="External"/><Relationship Id="rId5" Type="http://schemas.openxmlformats.org/officeDocument/2006/relationships/hyperlink" Target="mailto:niharikalanka251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878</Words>
  <Characters>5007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Parina Mandal</cp:lastModifiedBy>
  <cp:revision>7</cp:revision>
  <dcterms:created xsi:type="dcterms:W3CDTF">2025-10-27T13:53:00Z</dcterms:created>
  <dcterms:modified xsi:type="dcterms:W3CDTF">2025-11-04T20:49:00Z</dcterms:modified>
</cp:coreProperties>
</file>