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B253" w14:textId="085CCC96" w:rsidR="004D0133" w:rsidRPr="00CB4BD1" w:rsidRDefault="000B625A" w:rsidP="00CB4BD1">
      <w:pPr>
        <w:pStyle w:val="NoSpacing"/>
        <w:jc w:val="center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1E8675A" wp14:editId="2BC3C17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647700" cy="654050"/>
            <wp:effectExtent l="0" t="0" r="0" b="0"/>
            <wp:wrapSquare wrapText="bothSides"/>
            <wp:docPr id="1693725580" name="Picture 5" descr="A blue and white logo&#10;&#10;AI-generated content may be incorrect.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5580" name="Picture 5" descr="A blue and white logo&#10;&#10;AI-generated content may be incorrect.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780" w:rsidRPr="00CB4BD1"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</w:rPr>
        <w:t>U</w:t>
      </w:r>
      <w:r w:rsidR="00CB4BD1" w:rsidRPr="00CB4BD1"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</w:rPr>
        <w:t>SHA RASALE</w:t>
      </w:r>
    </w:p>
    <w:p w14:paraId="537A9F51" w14:textId="7A8DDD58" w:rsidR="000B625A" w:rsidRDefault="00487908" w:rsidP="00CB4BD1">
      <w:pPr>
        <w:pStyle w:val="NoSpacing"/>
        <w:jc w:val="center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United States |</w:t>
      </w:r>
      <w:r w:rsidR="00FF6A45" w:rsidRPr="00CB4BD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004780" w:rsidRPr="00CB4BD1"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</w:rPr>
        <w:t>582-228-0028 </w:t>
      </w:r>
      <w:r w:rsidR="00FF6A45" w:rsidRPr="00CB4BD1">
        <w:rPr>
          <w:rFonts w:ascii="Times New Roman" w:hAnsi="Times New Roman"/>
          <w:b/>
          <w:bCs/>
          <w:sz w:val="20"/>
          <w:szCs w:val="20"/>
        </w:rPr>
        <w:t xml:space="preserve">| </w:t>
      </w:r>
      <w:r w:rsidR="00004780" w:rsidRPr="00CB4BD1">
        <w:rPr>
          <w:rFonts w:ascii="Times New Roman" w:hAnsi="Times New Roman"/>
          <w:b/>
          <w:bCs/>
          <w:sz w:val="20"/>
          <w:szCs w:val="20"/>
        </w:rPr>
        <w:t>rasaleusharas@gmail.com</w:t>
      </w:r>
      <w:r w:rsidR="00FF6A45" w:rsidRPr="00CB4BD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553E10" w:rsidRPr="00CB4BD1">
        <w:rPr>
          <w:rFonts w:ascii="Times New Roman" w:hAnsi="Times New Roman"/>
          <w:b/>
          <w:bCs/>
          <w:sz w:val="20"/>
          <w:szCs w:val="20"/>
        </w:rPr>
        <w:t>|</w:t>
      </w:r>
    </w:p>
    <w:p w14:paraId="4AB73127" w14:textId="571F7863" w:rsidR="00004780" w:rsidRDefault="000E2733" w:rsidP="000E2733">
      <w:pPr>
        <w:pBdr>
          <w:bottom w:val="single" w:sz="4" w:space="1" w:color="auto"/>
        </w:pBdr>
        <w:jc w:val="center"/>
        <w:rPr>
          <w:rFonts w:ascii="Times New Roman" w:hAnsi="Times New Roman"/>
          <w:b/>
          <w:bCs/>
          <w:sz w:val="20"/>
          <w:szCs w:val="20"/>
        </w:rPr>
      </w:pPr>
      <w:hyperlink r:id="rId10" w:history="1">
        <w:r w:rsidRPr="00AE0356">
          <w:rPr>
            <w:rStyle w:val="Hyperlink"/>
            <w:rFonts w:ascii="Times New Roman" w:hAnsi="Times New Roman"/>
            <w:b/>
            <w:bCs/>
            <w:sz w:val="20"/>
            <w:szCs w:val="20"/>
          </w:rPr>
          <w:t>http://www.linkedin.com/in/rasale-usha</w:t>
        </w:r>
      </w:hyperlink>
    </w:p>
    <w:p w14:paraId="046C8ECE" w14:textId="77777777" w:rsidR="000E2733" w:rsidRPr="00CB4BD1" w:rsidRDefault="000E2733" w:rsidP="000E2733">
      <w:pPr>
        <w:pBdr>
          <w:bottom w:val="single" w:sz="4" w:space="1" w:color="auto"/>
        </w:pBdr>
        <w:jc w:val="center"/>
        <w:rPr>
          <w:rStyle w:val="IntenseReference"/>
          <w:rFonts w:ascii="Times New Roman" w:hAnsi="Times New Roman"/>
          <w:sz w:val="20"/>
          <w:szCs w:val="20"/>
        </w:rPr>
      </w:pPr>
    </w:p>
    <w:p w14:paraId="2196DC4F" w14:textId="52BD7ED2" w:rsidR="001508D4" w:rsidRPr="00CB4BD1" w:rsidRDefault="00517549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sz w:val="20"/>
          <w:szCs w:val="20"/>
        </w:rPr>
        <w:t>SUMMARY</w:t>
      </w:r>
    </w:p>
    <w:p w14:paraId="7B35CB92" w14:textId="337564D2" w:rsidR="0053391B" w:rsidRPr="00CB4BD1" w:rsidRDefault="001508D4" w:rsidP="00CB4BD1">
      <w:pPr>
        <w:rPr>
          <w:rFonts w:ascii="Times New Roman" w:hAnsi="Times New Roman"/>
          <w:sz w:val="20"/>
          <w:szCs w:val="20"/>
        </w:rPr>
      </w:pPr>
      <w:r w:rsidRPr="00CB4BD1">
        <w:rPr>
          <w:rFonts w:ascii="Times New Roman" w:hAnsi="Times New Roman"/>
          <w:sz w:val="20"/>
          <w:szCs w:val="20"/>
        </w:rPr>
        <w:t xml:space="preserve">Data engineering professional with </w:t>
      </w:r>
      <w:r w:rsidR="008A7F7C" w:rsidRPr="00CB4BD1">
        <w:rPr>
          <w:rFonts w:ascii="Times New Roman" w:hAnsi="Times New Roman"/>
          <w:sz w:val="20"/>
          <w:szCs w:val="20"/>
        </w:rPr>
        <w:t>around 4</w:t>
      </w:r>
      <w:r w:rsidRPr="00CB4BD1">
        <w:rPr>
          <w:rFonts w:ascii="Times New Roman" w:hAnsi="Times New Roman"/>
          <w:sz w:val="20"/>
          <w:szCs w:val="20"/>
        </w:rPr>
        <w:t xml:space="preserve"> years of experience integrating data, cloud infrastructure, and automation to enhance data-driven decision-making. Skilled in building scalable pipelines, optimizing cloud storage, and real-time data processing across healthcare, insurance, and enterprise domains. Recognized for improving system reliability, enabling real-time analytics, and ensuring secure, cost-effective data solutions</w:t>
      </w:r>
      <w:r w:rsidR="000E2733">
        <w:rPr>
          <w:rFonts w:ascii="Times New Roman" w:hAnsi="Times New Roman"/>
          <w:sz w:val="20"/>
          <w:szCs w:val="20"/>
        </w:rPr>
        <w:t>.</w:t>
      </w:r>
    </w:p>
    <w:p w14:paraId="05A980C3" w14:textId="77777777" w:rsidR="00004780" w:rsidRPr="00CB4BD1" w:rsidRDefault="00004780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</w:p>
    <w:p w14:paraId="6A6866A9" w14:textId="0FE2AA3C" w:rsidR="00517549" w:rsidRPr="00CB4BD1" w:rsidRDefault="00517549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sz w:val="20"/>
          <w:szCs w:val="20"/>
        </w:rPr>
        <w:t>TECHNICAL SKILLS</w:t>
      </w:r>
    </w:p>
    <w:p w14:paraId="7FF86E0C" w14:textId="2E8B9877" w:rsidR="00403BEE" w:rsidRDefault="00403BEE" w:rsidP="00CB4BD1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Programming Languages:</w:t>
      </w:r>
      <w:r w:rsidRPr="00CB4BD1">
        <w:rPr>
          <w:sz w:val="20"/>
          <w:szCs w:val="20"/>
        </w:rPr>
        <w:t xml:space="preserve"> SQL</w:t>
      </w:r>
      <w:r w:rsidR="00C839B5" w:rsidRPr="00CB4BD1">
        <w:rPr>
          <w:sz w:val="20"/>
          <w:szCs w:val="20"/>
        </w:rPr>
        <w:t>,</w:t>
      </w:r>
      <w:r w:rsidRPr="00CB4BD1">
        <w:rPr>
          <w:sz w:val="20"/>
          <w:szCs w:val="20"/>
        </w:rPr>
        <w:t xml:space="preserve"> Pytho</w:t>
      </w:r>
      <w:r w:rsidR="00824BF3" w:rsidRPr="00CB4BD1">
        <w:rPr>
          <w:sz w:val="20"/>
          <w:szCs w:val="20"/>
        </w:rPr>
        <w:t>n</w:t>
      </w:r>
      <w:r w:rsidRPr="00CB4BD1">
        <w:rPr>
          <w:sz w:val="20"/>
          <w:szCs w:val="20"/>
        </w:rPr>
        <w:t>,</w:t>
      </w:r>
      <w:r w:rsidR="00824BF3" w:rsidRPr="00CB4BD1">
        <w:rPr>
          <w:sz w:val="20"/>
          <w:szCs w:val="20"/>
        </w:rPr>
        <w:t xml:space="preserve"> </w:t>
      </w:r>
      <w:r w:rsidR="00C839B5" w:rsidRPr="00CB4BD1">
        <w:rPr>
          <w:sz w:val="20"/>
          <w:szCs w:val="20"/>
        </w:rPr>
        <w:t>R, Java</w:t>
      </w:r>
      <w:r w:rsidR="00917A11" w:rsidRPr="00CB4BD1">
        <w:rPr>
          <w:sz w:val="20"/>
          <w:szCs w:val="20"/>
        </w:rPr>
        <w:t>, IDE</w:t>
      </w:r>
    </w:p>
    <w:p w14:paraId="08B29BD0" w14:textId="20668406" w:rsidR="00354607" w:rsidRDefault="00354607" w:rsidP="00354607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Data Processing &amp; ETL:</w:t>
      </w:r>
      <w:r w:rsidRPr="00CB4BD1">
        <w:rPr>
          <w:sz w:val="20"/>
          <w:szCs w:val="20"/>
        </w:rPr>
        <w:t xml:space="preserve"> Azure Data Factory (ADF), Informatica, AWS Glue, DBT, Apache Spark, Incremental Data Processing (CDC), Batch &amp; Streaming Pipelines, Data Transformation &amp; Modeling</w:t>
      </w:r>
    </w:p>
    <w:p w14:paraId="788553DB" w14:textId="08B1FAE7" w:rsidR="00354607" w:rsidRPr="002D3573" w:rsidRDefault="00354607" w:rsidP="002D3573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b/>
          <w:bCs/>
          <w:sz w:val="20"/>
          <w:szCs w:val="20"/>
        </w:rPr>
        <w:t>Big Data Technologies</w:t>
      </w:r>
      <w:r w:rsidRPr="00CB4BD1">
        <w:rPr>
          <w:sz w:val="20"/>
          <w:szCs w:val="20"/>
        </w:rPr>
        <w:t>: Spark, PySpark, Kafka</w:t>
      </w:r>
    </w:p>
    <w:p w14:paraId="44A2C386" w14:textId="336DBD75" w:rsidR="00917A11" w:rsidRDefault="00403BEE" w:rsidP="00354607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Cloud &amp; Data Warehousing:</w:t>
      </w:r>
      <w:r w:rsidRPr="00CB4BD1">
        <w:rPr>
          <w:sz w:val="20"/>
          <w:szCs w:val="20"/>
        </w:rPr>
        <w:t xml:space="preserve"> Azure (ADF, ADLS, Synapse Analytics, Key Vault, Monitor, Sentinel), AWS (Glue, S3, Redshift, Lambda, Kinesis, Step Functions, CloudWatch, Lake Formation), Snowflake</w:t>
      </w:r>
    </w:p>
    <w:p w14:paraId="59F92255" w14:textId="1D739C4D" w:rsidR="002D3573" w:rsidRDefault="002D3573" w:rsidP="002D3573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Databases:</w:t>
      </w:r>
      <w:r w:rsidRPr="00CB4BD1">
        <w:rPr>
          <w:sz w:val="20"/>
          <w:szCs w:val="20"/>
        </w:rPr>
        <w:t xml:space="preserve"> Snowflake, Amazon Redshift, SQL Server</w:t>
      </w:r>
    </w:p>
    <w:p w14:paraId="4EB3D79C" w14:textId="126A6D47" w:rsidR="002D3573" w:rsidRPr="002D3573" w:rsidRDefault="002D3573" w:rsidP="002D3573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Data Analysis &amp; Optimization:</w:t>
      </w:r>
      <w:r w:rsidRPr="00CB4BD1">
        <w:rPr>
          <w:sz w:val="20"/>
          <w:szCs w:val="20"/>
        </w:rPr>
        <w:t xml:space="preserve"> Query Performance Tuning, Data Validation, Anomaly Detection, Fraud Detection, Regression Analysis, Time Series Forecasting</w:t>
      </w:r>
    </w:p>
    <w:p w14:paraId="13363A12" w14:textId="77777777" w:rsidR="00403BEE" w:rsidRDefault="00403BEE" w:rsidP="00CB4BD1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Data Visualization:</w:t>
      </w:r>
      <w:r w:rsidRPr="00CB4BD1">
        <w:rPr>
          <w:sz w:val="20"/>
          <w:szCs w:val="20"/>
        </w:rPr>
        <w:t xml:space="preserve"> Power BI, Tableau</w:t>
      </w:r>
    </w:p>
    <w:p w14:paraId="4EAD8ECF" w14:textId="4EB5C50B" w:rsidR="00F10CE6" w:rsidRDefault="00F10CE6" w:rsidP="00F10CE6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CB4BD1">
        <w:rPr>
          <w:rStyle w:val="Strong"/>
          <w:rFonts w:eastAsiaTheme="majorEastAsia"/>
          <w:sz w:val="20"/>
          <w:szCs w:val="20"/>
        </w:rPr>
        <w:t>Monitoring &amp; Security:</w:t>
      </w:r>
      <w:r w:rsidRPr="00CB4BD1">
        <w:rPr>
          <w:sz w:val="20"/>
          <w:szCs w:val="20"/>
        </w:rPr>
        <w:t xml:space="preserve"> Azure Monitor, AWS CloudWatch, Sentinel, Role-Based Access Control (RBAC), Data Encryption, HIPAA Compliance</w:t>
      </w:r>
    </w:p>
    <w:p w14:paraId="2A9CE0FB" w14:textId="184314F5" w:rsidR="00F10CE6" w:rsidRDefault="00F10CE6" w:rsidP="00F10CE6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CB4BD1">
        <w:rPr>
          <w:b/>
          <w:bCs/>
          <w:sz w:val="20"/>
          <w:szCs w:val="20"/>
        </w:rPr>
        <w:t>Version Control &amp; Project Management:</w:t>
      </w:r>
      <w:r w:rsidRPr="00CB4BD1">
        <w:rPr>
          <w:sz w:val="20"/>
          <w:szCs w:val="20"/>
        </w:rPr>
        <w:t xml:space="preserve"> Git, Github, JIRA</w:t>
      </w:r>
    </w:p>
    <w:p w14:paraId="1279A882" w14:textId="77777777" w:rsidR="00004780" w:rsidRPr="00CB4BD1" w:rsidRDefault="00004780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</w:p>
    <w:p w14:paraId="36C19CE8" w14:textId="7924C3D5" w:rsidR="00517549" w:rsidRPr="00CB4BD1" w:rsidRDefault="00517549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sz w:val="20"/>
          <w:szCs w:val="20"/>
        </w:rPr>
        <w:t>PROFESSIONAL EXPERIENCE</w:t>
      </w:r>
    </w:p>
    <w:p w14:paraId="153079BB" w14:textId="3F5949FA" w:rsidR="008870D3" w:rsidRPr="00CB4BD1" w:rsidRDefault="00E5531D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Cigna Healthcare</w:t>
      </w:r>
      <w:r w:rsidR="00A81E94" w:rsidRPr="00CB4BD1">
        <w:rPr>
          <w:rFonts w:ascii="Times New Roman" w:hAnsi="Times New Roman"/>
          <w:b/>
          <w:bCs/>
          <w:sz w:val="20"/>
          <w:szCs w:val="20"/>
        </w:rPr>
        <w:t>, United States</w:t>
      </w:r>
      <w:r w:rsidR="00E747AE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EE6805" w:rsidRPr="00CB4BD1">
        <w:rPr>
          <w:rFonts w:ascii="Times New Roman" w:hAnsi="Times New Roman"/>
          <w:b/>
          <w:bCs/>
          <w:sz w:val="20"/>
          <w:szCs w:val="20"/>
        </w:rPr>
        <w:t xml:space="preserve">                  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>July 202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4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701D0B" w:rsidRPr="00CB4BD1">
        <w:rPr>
          <w:rFonts w:ascii="Times New Roman" w:hAnsi="Times New Roman"/>
          <w:b/>
          <w:bCs/>
          <w:sz w:val="20"/>
          <w:szCs w:val="20"/>
        </w:rPr>
        <w:t>–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Present</w:t>
      </w:r>
    </w:p>
    <w:p w14:paraId="0834B41C" w14:textId="767664F1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Role: Data Engineer</w:t>
      </w:r>
    </w:p>
    <w:p w14:paraId="71A0CDF6" w14:textId="410A4C88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Responsibilities:</w:t>
      </w:r>
    </w:p>
    <w:p w14:paraId="5711211E" w14:textId="1F353887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Built and maintained scalable data pipelines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Azure Data Factory (ADF)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Apache Spark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to enable synchronous and asynchronous integration of healthcare data from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EHR systems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APIs,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SQL Server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into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Azure Synapse</w:t>
      </w:r>
      <w:r w:rsidRPr="00CB4BD1">
        <w:rPr>
          <w:rFonts w:ascii="Times New Roman" w:eastAsia="Times New Roman" w:hAnsi="Times New Roman"/>
          <w:sz w:val="20"/>
          <w:szCs w:val="20"/>
        </w:rPr>
        <w:t>.</w:t>
      </w:r>
    </w:p>
    <w:p w14:paraId="2903210C" w14:textId="14EE843A" w:rsidR="00791AF5" w:rsidRPr="00CB4BD1" w:rsidRDefault="00791AF5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Utilized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Databricks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to orchestrate and manage scalable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PySpark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jobs for high-throughput data processing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ad hoc analytics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on structured and semi-structured healthcare data.</w:t>
      </w:r>
    </w:p>
    <w:p w14:paraId="47307223" w14:textId="77777777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Applied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dimensional data modeling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CDC (Change Data Capture)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for efficient transformation of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claims, provider, and patient data</w:t>
      </w:r>
      <w:r w:rsidRPr="00CB4BD1">
        <w:rPr>
          <w:rFonts w:ascii="Times New Roman" w:eastAsia="Times New Roman" w:hAnsi="Times New Roman"/>
          <w:sz w:val="20"/>
          <w:szCs w:val="20"/>
        </w:rPr>
        <w:t>, supporting near real-time reporting and analytics.</w:t>
      </w:r>
    </w:p>
    <w:p w14:paraId="0B3F41FB" w14:textId="29F72897" w:rsidR="00791AF5" w:rsidRPr="00CB4BD1" w:rsidRDefault="00791AF5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Developed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unit tests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implemented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data validation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using Python to ensure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high data quality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production-grade reliability across data ingestion and transformation pipelines.</w:t>
      </w:r>
    </w:p>
    <w:p w14:paraId="28977452" w14:textId="77777777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Performed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exploratory analysis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SQL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Python</w:t>
      </w:r>
      <w:r w:rsidRPr="00CB4BD1">
        <w:rPr>
          <w:rFonts w:ascii="Times New Roman" w:eastAsia="Times New Roman" w:hAnsi="Times New Roman"/>
          <w:sz w:val="20"/>
          <w:szCs w:val="20"/>
        </w:rPr>
        <w:t>, writing scripts to validate and troubleshoot data inconsistencies across high-volume datasets.</w:t>
      </w:r>
    </w:p>
    <w:p w14:paraId="55562BD4" w14:textId="61BAE256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Worked with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distributed data platforms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including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Azure Data Lake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contributing to infrastructure scalability and compliance with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HIPAA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RBAC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requirements.</w:t>
      </w:r>
    </w:p>
    <w:p w14:paraId="65DC4D23" w14:textId="77777777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Developed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Power BI dashboards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to visualize operational KPIs, enabling faster insights into clinical and claims operations across business units.</w:t>
      </w:r>
    </w:p>
    <w:p w14:paraId="4F8831D9" w14:textId="77777777" w:rsidR="00557A27" w:rsidRPr="00CB4BD1" w:rsidRDefault="00557A27" w:rsidP="00CB4BD1">
      <w:pPr>
        <w:numPr>
          <w:ilvl w:val="0"/>
          <w:numId w:val="13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Collaborated in an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Agile environment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JIRA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and supported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CI/CD pipelines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via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Git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Bitbucket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Jenkins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ensuring continuous delivery aligned with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SDLC best practices</w:t>
      </w:r>
      <w:r w:rsidRPr="00CB4BD1">
        <w:rPr>
          <w:rFonts w:ascii="Times New Roman" w:eastAsia="Times New Roman" w:hAnsi="Times New Roman"/>
          <w:sz w:val="20"/>
          <w:szCs w:val="20"/>
        </w:rPr>
        <w:t>.</w:t>
      </w:r>
    </w:p>
    <w:p w14:paraId="36ED2E85" w14:textId="022148F6" w:rsidR="00557A27" w:rsidRPr="00B11BEF" w:rsidRDefault="00557A27" w:rsidP="00B11BEF">
      <w:pPr>
        <w:ind w:left="360"/>
        <w:rPr>
          <w:rFonts w:ascii="Times New Roman" w:eastAsia="Times New Roman" w:hAnsi="Times New Roman"/>
          <w:sz w:val="20"/>
          <w:szCs w:val="20"/>
        </w:rPr>
      </w:pPr>
      <w:r w:rsidRPr="00B11BEF">
        <w:rPr>
          <w:rFonts w:ascii="Times New Roman" w:eastAsia="Times New Roman" w:hAnsi="Times New Roman"/>
          <w:b/>
          <w:bCs/>
          <w:sz w:val="20"/>
          <w:szCs w:val="20"/>
        </w:rPr>
        <w:t>Tech Stack</w:t>
      </w:r>
      <w:r w:rsidRPr="00B11BEF">
        <w:rPr>
          <w:rFonts w:ascii="Times New Roman" w:eastAsia="Times New Roman" w:hAnsi="Times New Roman"/>
          <w:sz w:val="20"/>
          <w:szCs w:val="20"/>
        </w:rPr>
        <w:t>: Azure Data Factory (ADF), Apache Spark, SQL Server, Azure Synapse, Azure Data Lake, Python,</w:t>
      </w:r>
      <w:r w:rsidR="00791AF5" w:rsidRPr="00B11BEF">
        <w:rPr>
          <w:rFonts w:ascii="Times New Roman" w:hAnsi="Times New Roman"/>
          <w:sz w:val="20"/>
          <w:szCs w:val="20"/>
        </w:rPr>
        <w:t xml:space="preserve"> </w:t>
      </w:r>
      <w:r w:rsidR="00791AF5" w:rsidRPr="00B11BEF">
        <w:rPr>
          <w:rFonts w:ascii="Times New Roman" w:eastAsia="Times New Roman" w:hAnsi="Times New Roman"/>
          <w:sz w:val="20"/>
          <w:szCs w:val="20"/>
        </w:rPr>
        <w:t>Databricks, PySpark, Unit Testing</w:t>
      </w:r>
      <w:r w:rsidRPr="00B11BEF">
        <w:rPr>
          <w:rFonts w:ascii="Times New Roman" w:eastAsia="Times New Roman" w:hAnsi="Times New Roman"/>
          <w:sz w:val="20"/>
          <w:szCs w:val="20"/>
        </w:rPr>
        <w:t xml:space="preserve"> Power BI, JIRA, Git, Bitbucket, Jenkins, CDC, CI/CD, Agile, RBAC, HIPAA</w:t>
      </w:r>
    </w:p>
    <w:p w14:paraId="56F5877A" w14:textId="77777777" w:rsidR="00EE6805" w:rsidRPr="00CB4BD1" w:rsidRDefault="00EE6805" w:rsidP="00CB4BD1">
      <w:pPr>
        <w:rPr>
          <w:rFonts w:ascii="Times New Roman" w:hAnsi="Times New Roman"/>
          <w:b/>
          <w:bCs/>
          <w:sz w:val="20"/>
          <w:szCs w:val="20"/>
        </w:rPr>
      </w:pPr>
    </w:p>
    <w:p w14:paraId="610DA962" w14:textId="035325B2" w:rsidR="00EE6805" w:rsidRPr="00CB4BD1" w:rsidRDefault="00E5531D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Accenture, IN</w:t>
      </w:r>
      <w:r w:rsidR="00330805">
        <w:rPr>
          <w:rFonts w:ascii="Times New Roman" w:hAnsi="Times New Roman"/>
          <w:b/>
          <w:bCs/>
          <w:sz w:val="20"/>
          <w:szCs w:val="20"/>
        </w:rPr>
        <w:t>DIA</w:t>
      </w:r>
      <w:r w:rsidR="0046723B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00EE6805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</w:t>
      </w:r>
      <w:r w:rsidR="00501E21" w:rsidRPr="00CB4BD1">
        <w:rPr>
          <w:rFonts w:ascii="Times New Roman" w:hAnsi="Times New Roman"/>
          <w:b/>
          <w:bCs/>
          <w:sz w:val="20"/>
          <w:szCs w:val="20"/>
        </w:rPr>
        <w:t xml:space="preserve">             </w:t>
      </w:r>
      <w:r w:rsidR="00CB4BD1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     </w:t>
      </w:r>
      <w:r w:rsidR="00501E21" w:rsidRPr="00CB4BD1">
        <w:rPr>
          <w:rFonts w:ascii="Times New Roman" w:hAnsi="Times New Roman"/>
          <w:b/>
          <w:bCs/>
          <w:sz w:val="20"/>
          <w:szCs w:val="20"/>
        </w:rPr>
        <w:t>A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pr</w:t>
      </w:r>
      <w:r w:rsidR="00EE6805" w:rsidRPr="00CB4BD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>202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2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- </w:t>
      </w:r>
      <w:r w:rsidR="00501E21" w:rsidRPr="00CB4BD1">
        <w:rPr>
          <w:rFonts w:ascii="Times New Roman" w:hAnsi="Times New Roman"/>
          <w:b/>
          <w:bCs/>
          <w:sz w:val="20"/>
          <w:szCs w:val="20"/>
        </w:rPr>
        <w:t>Jun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202</w:t>
      </w:r>
      <w:r w:rsidR="00501E21" w:rsidRPr="00CB4BD1">
        <w:rPr>
          <w:rFonts w:ascii="Times New Roman" w:hAnsi="Times New Roman"/>
          <w:b/>
          <w:bCs/>
          <w:sz w:val="20"/>
          <w:szCs w:val="20"/>
        </w:rPr>
        <w:t>3</w:t>
      </w:r>
    </w:p>
    <w:p w14:paraId="3D727885" w14:textId="7E90A9FF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 xml:space="preserve">Role: Data Engineer </w:t>
      </w:r>
    </w:p>
    <w:p w14:paraId="75BD9387" w14:textId="58F8833E" w:rsidR="00701D0B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Responsibilities:</w:t>
      </w:r>
    </w:p>
    <w:p w14:paraId="485BBB43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Developed and managed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ETL pipelines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Azure Data Factory (ADF)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SSIS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Python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integrating data from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SQL Server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PostgreSQL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MySQL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into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Snowflake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to support policy, claims, and finance reporting.</w:t>
      </w:r>
    </w:p>
    <w:p w14:paraId="022BDF52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Created optimized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data models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Star Schema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and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Snowflake Schema</w:t>
      </w:r>
      <w:r w:rsidRPr="00CB4BD1">
        <w:rPr>
          <w:rFonts w:ascii="Times New Roman" w:eastAsia="Times New Roman" w:hAnsi="Times New Roman"/>
          <w:sz w:val="20"/>
          <w:szCs w:val="20"/>
        </w:rPr>
        <w:t>, improving query performance and supporting scalable analytics solutions.</w:t>
      </w:r>
    </w:p>
    <w:p w14:paraId="18FCC619" w14:textId="7661E91D" w:rsidR="00791AF5" w:rsidRPr="00CB4BD1" w:rsidRDefault="00791AF5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lastRenderedPageBreak/>
        <w:t xml:space="preserve">Built modular data models using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DBT (Data Build Tool)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with integrated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version control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testing, and documentation to support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scalable transformation logic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in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Snowflake</w:t>
      </w:r>
      <w:r w:rsidRPr="00CB4BD1">
        <w:rPr>
          <w:rFonts w:ascii="Times New Roman" w:eastAsia="Times New Roman" w:hAnsi="Times New Roman"/>
          <w:sz w:val="20"/>
          <w:szCs w:val="20"/>
        </w:rPr>
        <w:t>.</w:t>
      </w:r>
    </w:p>
    <w:p w14:paraId="6823086E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Performed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SQL tuning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implemented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CDC (Change Data Capture)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for incremental loads, and scheduled ETL jobs to improve data pipeline efficiency.</w:t>
      </w:r>
    </w:p>
    <w:p w14:paraId="03FEC80B" w14:textId="4AD0D42A" w:rsidR="00791AF5" w:rsidRPr="00CB4BD1" w:rsidRDefault="00791AF5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Designed and executed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data quality checks, assertions, and unit tests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to validate ETL outcomes and prevent data integrity issues across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staging and production environments</w:t>
      </w:r>
      <w:r w:rsidRPr="00CB4BD1">
        <w:rPr>
          <w:rFonts w:ascii="Times New Roman" w:eastAsia="Times New Roman" w:hAnsi="Times New Roman"/>
          <w:sz w:val="20"/>
          <w:szCs w:val="20"/>
        </w:rPr>
        <w:t>.</w:t>
      </w:r>
    </w:p>
    <w:p w14:paraId="23075448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Built and deployed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Power BI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dashboards for claims tracking, fraud detection, and policy performance, enabling fast and interactive data exploration.</w:t>
      </w:r>
    </w:p>
    <w:p w14:paraId="6B392359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 xml:space="preserve">Collaborated in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Agile teams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managed tasks through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JIRA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, and followed </w:t>
      </w: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SDLC practices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for development, testing, and version control.</w:t>
      </w:r>
    </w:p>
    <w:p w14:paraId="0A0DFB55" w14:textId="77777777" w:rsidR="00FB18DD" w:rsidRPr="00CB4BD1" w:rsidRDefault="00FB18DD" w:rsidP="00CB4BD1">
      <w:pPr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sz w:val="20"/>
          <w:szCs w:val="20"/>
        </w:rPr>
        <w:t>Conducted data validation, troubleshooting, and issue resolution to ensure consistent, high-quality data delivery for enterprise reporting needs.</w:t>
      </w:r>
    </w:p>
    <w:p w14:paraId="556F91DE" w14:textId="61B72EA5" w:rsidR="00FB18DD" w:rsidRPr="00CB4BD1" w:rsidRDefault="00FB18DD" w:rsidP="00CB4BD1">
      <w:pPr>
        <w:pStyle w:val="ListParagraph"/>
        <w:numPr>
          <w:ilvl w:val="0"/>
          <w:numId w:val="16"/>
        </w:numPr>
        <w:rPr>
          <w:rFonts w:ascii="Times New Roman" w:eastAsia="Times New Roman" w:hAnsi="Times New Roman"/>
          <w:sz w:val="20"/>
          <w:szCs w:val="20"/>
        </w:rPr>
      </w:pPr>
      <w:r w:rsidRPr="00CB4BD1">
        <w:rPr>
          <w:rFonts w:ascii="Times New Roman" w:eastAsia="Times New Roman" w:hAnsi="Times New Roman"/>
          <w:b/>
          <w:bCs/>
          <w:sz w:val="20"/>
          <w:szCs w:val="20"/>
        </w:rPr>
        <w:t>Tech Stack: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Azure Data Factory (ADF), SSIS, Python, SQL Server, PostgreSQL, MySQL, Snowflake,</w:t>
      </w:r>
      <w:r w:rsidR="00791AF5" w:rsidRPr="00CB4BD1">
        <w:rPr>
          <w:rFonts w:ascii="Times New Roman" w:eastAsia="Times New Roman" w:hAnsi="Times New Roman"/>
          <w:sz w:val="20"/>
          <w:szCs w:val="20"/>
        </w:rPr>
        <w:t xml:space="preserve"> DBT, Data Quality Testing, SQL Testing</w:t>
      </w:r>
      <w:r w:rsidRPr="00CB4BD1">
        <w:rPr>
          <w:rFonts w:ascii="Times New Roman" w:eastAsia="Times New Roman" w:hAnsi="Times New Roman"/>
          <w:sz w:val="20"/>
          <w:szCs w:val="20"/>
        </w:rPr>
        <w:t xml:space="preserve"> Power BI, ETL, Data Modeling, CDC, JIRA, Agile, SDLC</w:t>
      </w:r>
    </w:p>
    <w:p w14:paraId="7768D850" w14:textId="77777777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5525A041" w14:textId="6D3850F5" w:rsidR="00701D0B" w:rsidRPr="00CB4BD1" w:rsidRDefault="00F716E9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Grepthor Software Solutions Pvt Ltd</w:t>
      </w:r>
      <w:r w:rsidR="00E5531D" w:rsidRPr="00CB4BD1">
        <w:rPr>
          <w:rFonts w:ascii="Times New Roman" w:hAnsi="Times New Roman"/>
          <w:b/>
          <w:bCs/>
          <w:sz w:val="20"/>
          <w:szCs w:val="20"/>
        </w:rPr>
        <w:t>, IN</w:t>
      </w:r>
      <w:r w:rsidR="007639B2">
        <w:rPr>
          <w:rFonts w:ascii="Times New Roman" w:hAnsi="Times New Roman"/>
          <w:b/>
          <w:bCs/>
          <w:sz w:val="20"/>
          <w:szCs w:val="20"/>
        </w:rPr>
        <w:t>DIA</w:t>
      </w:r>
      <w:r w:rsidR="00E747AE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</w:t>
      </w:r>
      <w:r w:rsidR="00EE6805" w:rsidRPr="00CB4BD1">
        <w:rPr>
          <w:rFonts w:ascii="Times New Roman" w:hAnsi="Times New Roman"/>
          <w:b/>
          <w:bCs/>
          <w:sz w:val="20"/>
          <w:szCs w:val="20"/>
        </w:rPr>
        <w:t xml:space="preserve">    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Jan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20</w:t>
      </w:r>
      <w:r w:rsidR="00501E21" w:rsidRPr="00CB4BD1">
        <w:rPr>
          <w:rFonts w:ascii="Times New Roman" w:hAnsi="Times New Roman"/>
          <w:b/>
          <w:bCs/>
          <w:sz w:val="20"/>
          <w:szCs w:val="20"/>
        </w:rPr>
        <w:t>2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1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- 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Mar</w:t>
      </w:r>
      <w:r w:rsidR="00517549" w:rsidRPr="00CB4BD1">
        <w:rPr>
          <w:rFonts w:ascii="Times New Roman" w:hAnsi="Times New Roman"/>
          <w:b/>
          <w:bCs/>
          <w:sz w:val="20"/>
          <w:szCs w:val="20"/>
        </w:rPr>
        <w:t xml:space="preserve"> 202</w:t>
      </w:r>
      <w:r w:rsidR="008A7F7C" w:rsidRPr="00CB4BD1">
        <w:rPr>
          <w:rFonts w:ascii="Times New Roman" w:hAnsi="Times New Roman"/>
          <w:b/>
          <w:bCs/>
          <w:sz w:val="20"/>
          <w:szCs w:val="20"/>
        </w:rPr>
        <w:t>2</w:t>
      </w:r>
    </w:p>
    <w:p w14:paraId="0F112F8C" w14:textId="5279640E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Role: Data Engineer</w:t>
      </w:r>
    </w:p>
    <w:p w14:paraId="5F34C3E5" w14:textId="13A1D178" w:rsidR="00EE6805" w:rsidRPr="00CB4BD1" w:rsidRDefault="00EE6805" w:rsidP="00CB4BD1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Responsibilities:</w:t>
      </w:r>
    </w:p>
    <w:p w14:paraId="2D6B9F9A" w14:textId="1679AE6F" w:rsidR="00701D0B" w:rsidRPr="00CB4BD1" w:rsidRDefault="00701D0B" w:rsidP="00CB4BD1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color w:val="000000"/>
          <w:sz w:val="20"/>
          <w:szCs w:val="20"/>
        </w:rPr>
        <w:t>Designed and built a real-time data pipeline to handle large volumes of business data, ensuring efficient data ingestion, processing, and reporting.</w:t>
      </w:r>
    </w:p>
    <w:p w14:paraId="5BAA8BA5" w14:textId="7CB894BE" w:rsidR="00791AF5" w:rsidRPr="00CB4BD1" w:rsidRDefault="00791AF5" w:rsidP="00CB4BD1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0"/>
          <w:szCs w:val="20"/>
        </w:rPr>
      </w:pPr>
      <w:r w:rsidRPr="00CB4BD1">
        <w:rPr>
          <w:rFonts w:ascii="Times New Roman" w:hAnsi="Times New Roman"/>
          <w:sz w:val="20"/>
          <w:szCs w:val="20"/>
        </w:rPr>
        <w:t>Processed terabyte-scale datasets</w:t>
      </w:r>
      <w:r w:rsidRPr="00CB4BD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CB4BD1">
        <w:rPr>
          <w:rFonts w:ascii="Times New Roman" w:hAnsi="Times New Roman"/>
          <w:sz w:val="20"/>
          <w:szCs w:val="20"/>
        </w:rPr>
        <w:t>using</w:t>
      </w:r>
      <w:r w:rsidRPr="00CB4BD1">
        <w:rPr>
          <w:rFonts w:ascii="Times New Roman" w:hAnsi="Times New Roman"/>
          <w:b/>
          <w:bCs/>
          <w:sz w:val="20"/>
          <w:szCs w:val="20"/>
        </w:rPr>
        <w:t xml:space="preserve"> AWS Glue </w:t>
      </w:r>
      <w:r w:rsidRPr="00CB4BD1">
        <w:rPr>
          <w:rFonts w:ascii="Times New Roman" w:hAnsi="Times New Roman"/>
          <w:sz w:val="20"/>
          <w:szCs w:val="20"/>
        </w:rPr>
        <w:t>and</w:t>
      </w:r>
      <w:r w:rsidRPr="00CB4BD1">
        <w:rPr>
          <w:rFonts w:ascii="Times New Roman" w:hAnsi="Times New Roman"/>
          <w:b/>
          <w:bCs/>
          <w:sz w:val="20"/>
          <w:szCs w:val="20"/>
        </w:rPr>
        <w:t xml:space="preserve"> Amazon Kinesis</w:t>
      </w:r>
      <w:r w:rsidRPr="00CB4BD1">
        <w:rPr>
          <w:rFonts w:ascii="Times New Roman" w:hAnsi="Times New Roman"/>
          <w:sz w:val="20"/>
          <w:szCs w:val="20"/>
        </w:rPr>
        <w:t>, enabling low-latency ingestion and transformation of high-volume transactional data.</w:t>
      </w:r>
    </w:p>
    <w:p w14:paraId="14D6B043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Automated </w:t>
      </w:r>
      <w:r w:rsidRPr="00CB4BD1">
        <w:rPr>
          <w:b/>
          <w:bCs/>
          <w:color w:val="000000"/>
          <w:sz w:val="20"/>
          <w:szCs w:val="20"/>
        </w:rPr>
        <w:t>data extraction and processing</w:t>
      </w:r>
      <w:r w:rsidRPr="00CB4BD1">
        <w:rPr>
          <w:color w:val="000000"/>
          <w:sz w:val="20"/>
          <w:szCs w:val="20"/>
        </w:rPr>
        <w:t xml:space="preserve"> using AWS Glue, Lambda, and Kinesis, reducing the time needed for data updates by </w:t>
      </w:r>
      <w:r w:rsidRPr="00CB4BD1">
        <w:rPr>
          <w:b/>
          <w:bCs/>
          <w:color w:val="000000"/>
          <w:sz w:val="20"/>
          <w:szCs w:val="20"/>
        </w:rPr>
        <w:t>65%</w:t>
      </w:r>
      <w:r w:rsidRPr="00CB4BD1">
        <w:rPr>
          <w:color w:val="000000"/>
          <w:sz w:val="20"/>
          <w:szCs w:val="20"/>
        </w:rPr>
        <w:t>.</w:t>
      </w:r>
    </w:p>
    <w:p w14:paraId="0176FB8F" w14:textId="3A4A3A42" w:rsidR="00791AF5" w:rsidRPr="00CB4BD1" w:rsidRDefault="00791AF5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Built </w:t>
      </w:r>
      <w:r w:rsidRPr="00CB4BD1">
        <w:rPr>
          <w:b/>
          <w:bCs/>
          <w:color w:val="000000"/>
          <w:sz w:val="20"/>
          <w:szCs w:val="20"/>
        </w:rPr>
        <w:t>error handling and validation frameworks</w:t>
      </w:r>
      <w:r w:rsidRPr="00CB4BD1">
        <w:rPr>
          <w:color w:val="000000"/>
          <w:sz w:val="20"/>
          <w:szCs w:val="20"/>
        </w:rPr>
        <w:t xml:space="preserve"> into AWS Glue workflows to support </w:t>
      </w:r>
      <w:r w:rsidRPr="00CB4BD1">
        <w:rPr>
          <w:b/>
          <w:bCs/>
          <w:color w:val="000000"/>
          <w:sz w:val="20"/>
          <w:szCs w:val="20"/>
        </w:rPr>
        <w:t>resilient, fault-tolerant production pipelines</w:t>
      </w:r>
      <w:r w:rsidRPr="00CB4BD1">
        <w:rPr>
          <w:color w:val="000000"/>
          <w:sz w:val="20"/>
          <w:szCs w:val="20"/>
        </w:rPr>
        <w:t xml:space="preserve"> with automatic failure notifications.</w:t>
      </w:r>
    </w:p>
    <w:p w14:paraId="0B34C19A" w14:textId="249D36D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Improved </w:t>
      </w:r>
      <w:r w:rsidRPr="00CB4BD1">
        <w:rPr>
          <w:b/>
          <w:bCs/>
          <w:color w:val="000000"/>
          <w:sz w:val="20"/>
          <w:szCs w:val="20"/>
        </w:rPr>
        <w:t>query performance</w:t>
      </w:r>
      <w:r w:rsidRPr="00CB4BD1">
        <w:rPr>
          <w:color w:val="000000"/>
          <w:sz w:val="20"/>
          <w:szCs w:val="20"/>
        </w:rPr>
        <w:t xml:space="preserve"> in Amazon Redshift by optimizing </w:t>
      </w:r>
      <w:r w:rsidRPr="00CB4BD1">
        <w:rPr>
          <w:b/>
          <w:bCs/>
          <w:color w:val="000000"/>
          <w:sz w:val="20"/>
          <w:szCs w:val="20"/>
        </w:rPr>
        <w:t>data storage, indexing, and partitioning</w:t>
      </w:r>
      <w:r w:rsidR="00917624" w:rsidRPr="00CB4BD1">
        <w:rPr>
          <w:color w:val="000000"/>
          <w:sz w:val="20"/>
          <w:szCs w:val="20"/>
        </w:rPr>
        <w:t>, and cutting</w:t>
      </w:r>
      <w:r w:rsidRPr="00CB4BD1">
        <w:rPr>
          <w:color w:val="000000"/>
          <w:sz w:val="20"/>
          <w:szCs w:val="20"/>
        </w:rPr>
        <w:t xml:space="preserve"> report generation time by </w:t>
      </w:r>
      <w:r w:rsidRPr="00CB4BD1">
        <w:rPr>
          <w:b/>
          <w:bCs/>
          <w:color w:val="000000"/>
          <w:sz w:val="20"/>
          <w:szCs w:val="20"/>
        </w:rPr>
        <w:t>70%</w:t>
      </w:r>
      <w:r w:rsidRPr="00CB4BD1">
        <w:rPr>
          <w:color w:val="000000"/>
          <w:sz w:val="20"/>
          <w:szCs w:val="20"/>
        </w:rPr>
        <w:t>.</w:t>
      </w:r>
    </w:p>
    <w:p w14:paraId="01F3DA76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Connected </w:t>
      </w:r>
      <w:r w:rsidRPr="00CB4BD1">
        <w:rPr>
          <w:b/>
          <w:bCs/>
          <w:color w:val="000000"/>
          <w:sz w:val="20"/>
          <w:szCs w:val="20"/>
        </w:rPr>
        <w:t>Tableau dashboards to Redshift</w:t>
      </w:r>
      <w:r w:rsidRPr="00CB4BD1">
        <w:rPr>
          <w:color w:val="000000"/>
          <w:sz w:val="20"/>
          <w:szCs w:val="20"/>
        </w:rPr>
        <w:t xml:space="preserve">, allowing teams to access </w:t>
      </w:r>
      <w:r w:rsidRPr="00CB4BD1">
        <w:rPr>
          <w:b/>
          <w:bCs/>
          <w:color w:val="000000"/>
          <w:sz w:val="20"/>
          <w:szCs w:val="20"/>
        </w:rPr>
        <w:t>real-time insights</w:t>
      </w:r>
      <w:r w:rsidRPr="00CB4BD1">
        <w:rPr>
          <w:color w:val="000000"/>
          <w:sz w:val="20"/>
          <w:szCs w:val="20"/>
        </w:rPr>
        <w:t xml:space="preserve"> with 40% faster dashboard updates.</w:t>
      </w:r>
    </w:p>
    <w:p w14:paraId="6D849EDF" w14:textId="40FB57CE" w:rsidR="00791AF5" w:rsidRPr="00CB4BD1" w:rsidRDefault="00791AF5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Integrated </w:t>
      </w:r>
      <w:r w:rsidRPr="00CB4BD1">
        <w:rPr>
          <w:b/>
          <w:bCs/>
          <w:color w:val="000000"/>
          <w:sz w:val="20"/>
          <w:szCs w:val="20"/>
        </w:rPr>
        <w:t>automated test scripts</w:t>
      </w:r>
      <w:r w:rsidRPr="00CB4BD1">
        <w:rPr>
          <w:color w:val="000000"/>
          <w:sz w:val="20"/>
          <w:szCs w:val="20"/>
        </w:rPr>
        <w:t xml:space="preserve"> into </w:t>
      </w:r>
      <w:r w:rsidRPr="00CB4BD1">
        <w:rPr>
          <w:b/>
          <w:bCs/>
          <w:color w:val="000000"/>
          <w:sz w:val="20"/>
          <w:szCs w:val="20"/>
        </w:rPr>
        <w:t>CI/CD pipelines</w:t>
      </w:r>
      <w:r w:rsidRPr="00CB4BD1">
        <w:rPr>
          <w:color w:val="000000"/>
          <w:sz w:val="20"/>
          <w:szCs w:val="20"/>
        </w:rPr>
        <w:t>, ensuring consistent deployment of high-quality data flows and minimizing production defects.</w:t>
      </w:r>
    </w:p>
    <w:p w14:paraId="0310861C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>Created data validation rules to ensure accuracy, preventing errors in analytics and reporting.</w:t>
      </w:r>
    </w:p>
    <w:p w14:paraId="2BF59E37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>Managed data security and access control with AWS Lake Formation, ensuring only authorized users could access sensitive information.</w:t>
      </w:r>
    </w:p>
    <w:p w14:paraId="08C37DBE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Set up automatic monitoring and error tracking using AWS CloudWatch and Step Functions, reducing system failures by </w:t>
      </w:r>
      <w:r w:rsidRPr="00CB4BD1">
        <w:rPr>
          <w:b/>
          <w:bCs/>
          <w:color w:val="000000"/>
          <w:sz w:val="20"/>
          <w:szCs w:val="20"/>
        </w:rPr>
        <w:t>35%</w:t>
      </w:r>
      <w:r w:rsidRPr="00CB4BD1">
        <w:rPr>
          <w:color w:val="000000"/>
          <w:sz w:val="20"/>
          <w:szCs w:val="20"/>
        </w:rPr>
        <w:t>.</w:t>
      </w:r>
    </w:p>
    <w:p w14:paraId="4EBBA515" w14:textId="77777777" w:rsidR="00701D0B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 xml:space="preserve">Reduced </w:t>
      </w:r>
      <w:r w:rsidRPr="00CB4BD1">
        <w:rPr>
          <w:b/>
          <w:bCs/>
          <w:color w:val="000000"/>
          <w:sz w:val="20"/>
          <w:szCs w:val="20"/>
        </w:rPr>
        <w:t>storage costs by 30%</w:t>
      </w:r>
      <w:r w:rsidRPr="00CB4BD1">
        <w:rPr>
          <w:color w:val="000000"/>
          <w:sz w:val="20"/>
          <w:szCs w:val="20"/>
        </w:rPr>
        <w:t xml:space="preserve"> by organizing data efficiently in </w:t>
      </w:r>
      <w:r w:rsidRPr="00CB4BD1">
        <w:rPr>
          <w:b/>
          <w:bCs/>
          <w:color w:val="000000"/>
          <w:sz w:val="20"/>
          <w:szCs w:val="20"/>
        </w:rPr>
        <w:t>Amazon S3 and Glacier</w:t>
      </w:r>
      <w:r w:rsidRPr="00CB4BD1">
        <w:rPr>
          <w:color w:val="000000"/>
          <w:sz w:val="20"/>
          <w:szCs w:val="20"/>
        </w:rPr>
        <w:t>, keeping frequently used data accessible and archiving older data.</w:t>
      </w:r>
    </w:p>
    <w:p w14:paraId="6C54B12B" w14:textId="77777777" w:rsidR="001508D4" w:rsidRPr="00CB4BD1" w:rsidRDefault="00701D0B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color w:val="000000"/>
          <w:sz w:val="20"/>
          <w:szCs w:val="20"/>
        </w:rPr>
        <w:t>Developed an anomaly detection system to flag potential fraudulent transactions and operational risks, improving data-driven decision-making.</w:t>
      </w:r>
    </w:p>
    <w:p w14:paraId="0B79E24E" w14:textId="0C40C293" w:rsidR="008870D3" w:rsidRPr="00CB4BD1" w:rsidRDefault="008870D3" w:rsidP="00CB4BD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CB4BD1">
        <w:rPr>
          <w:b/>
          <w:bCs/>
          <w:color w:val="000000"/>
          <w:sz w:val="20"/>
          <w:szCs w:val="20"/>
        </w:rPr>
        <w:t>Tech Stack:</w:t>
      </w:r>
      <w:r w:rsidRPr="00CB4BD1">
        <w:rPr>
          <w:color w:val="000000"/>
          <w:sz w:val="20"/>
          <w:szCs w:val="20"/>
        </w:rPr>
        <w:t xml:space="preserve"> AWS Glue, AWS Lambda, Amazon Kinesis, Amazon Redshift, Tableau, AWS Lake Formation, AWS CloudWatch, AWS Step Functions, Amazon S3, Amazon Glacier, Data Ingestion, Data Processing, Real-Time Reporting, Data Validation, Data Security,</w:t>
      </w:r>
      <w:r w:rsidR="00791AF5" w:rsidRPr="00CB4BD1">
        <w:rPr>
          <w:rFonts w:eastAsiaTheme="minorEastAsia"/>
          <w:sz w:val="20"/>
          <w:szCs w:val="20"/>
        </w:rPr>
        <w:t xml:space="preserve"> </w:t>
      </w:r>
      <w:r w:rsidR="00791AF5" w:rsidRPr="00CB4BD1">
        <w:rPr>
          <w:color w:val="000000"/>
          <w:sz w:val="20"/>
          <w:szCs w:val="20"/>
        </w:rPr>
        <w:t>Automated Testing, CI/CD,</w:t>
      </w:r>
      <w:r w:rsidRPr="00CB4BD1">
        <w:rPr>
          <w:color w:val="000000"/>
          <w:sz w:val="20"/>
          <w:szCs w:val="20"/>
        </w:rPr>
        <w:t xml:space="preserve"> Cloud Cost Optimization.</w:t>
      </w:r>
    </w:p>
    <w:p w14:paraId="5297BB13" w14:textId="77777777" w:rsidR="00EE6805" w:rsidRPr="00CB4BD1" w:rsidRDefault="00EE6805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</w:p>
    <w:p w14:paraId="2E43BBBD" w14:textId="41ED95C7" w:rsidR="00517549" w:rsidRPr="00CB4BD1" w:rsidRDefault="00517549" w:rsidP="00CB4BD1">
      <w:pPr>
        <w:pBdr>
          <w:bottom w:val="single" w:sz="4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sz w:val="20"/>
          <w:szCs w:val="20"/>
        </w:rPr>
        <w:t>EDUCATION</w:t>
      </w:r>
    </w:p>
    <w:p w14:paraId="73EEE12E" w14:textId="2AF76CC4" w:rsidR="004466BD" w:rsidRPr="00CB4BD1" w:rsidRDefault="00EE6805" w:rsidP="00CB4BD1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>Gannon University</w:t>
      </w:r>
      <w:r w:rsidR="00E747AE" w:rsidRPr="00CB4BD1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 w:rsidR="00517549" w:rsidRPr="00CB4BD1">
        <w:rPr>
          <w:rFonts w:ascii="Times New Roman" w:hAnsi="Times New Roman"/>
          <w:sz w:val="20"/>
          <w:szCs w:val="20"/>
        </w:rPr>
        <w:br/>
        <w:t>Masters</w:t>
      </w:r>
      <w:r w:rsidR="00B65660" w:rsidRPr="00CB4BD1">
        <w:rPr>
          <w:rFonts w:ascii="Times New Roman" w:hAnsi="Times New Roman"/>
          <w:sz w:val="20"/>
          <w:szCs w:val="20"/>
        </w:rPr>
        <w:t xml:space="preserve"> - </w:t>
      </w:r>
      <w:r w:rsidRPr="00CB4BD1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Business Administration - Business Analytics</w:t>
      </w:r>
      <w:r w:rsidR="00324A80" w:rsidRPr="00CB4BD1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, Erie - PA.</w:t>
      </w:r>
    </w:p>
    <w:p w14:paraId="278B06EC" w14:textId="77777777" w:rsidR="00EE6805" w:rsidRPr="00CB4BD1" w:rsidRDefault="00EE6805" w:rsidP="00CB4BD1">
      <w:pPr>
        <w:pBdr>
          <w:bottom w:val="single" w:sz="2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</w:p>
    <w:p w14:paraId="26E1E046" w14:textId="21F0A231" w:rsidR="004466BD" w:rsidRPr="00CB4BD1" w:rsidRDefault="004466BD" w:rsidP="00CB4BD1">
      <w:pPr>
        <w:pBdr>
          <w:bottom w:val="single" w:sz="2" w:space="1" w:color="auto"/>
        </w:pBdr>
        <w:jc w:val="both"/>
        <w:rPr>
          <w:rStyle w:val="IntenseReference"/>
          <w:rFonts w:ascii="Times New Roman" w:hAnsi="Times New Roman"/>
          <w:sz w:val="20"/>
          <w:szCs w:val="20"/>
        </w:rPr>
      </w:pPr>
      <w:r w:rsidRPr="00CB4BD1">
        <w:rPr>
          <w:rStyle w:val="IntenseReference"/>
          <w:rFonts w:ascii="Times New Roman" w:hAnsi="Times New Roman"/>
          <w:sz w:val="20"/>
          <w:szCs w:val="20"/>
        </w:rPr>
        <w:t>CERTIFICATION</w:t>
      </w:r>
      <w:r w:rsidR="0053391B" w:rsidRPr="00CB4BD1">
        <w:rPr>
          <w:rStyle w:val="IntenseReference"/>
          <w:rFonts w:ascii="Times New Roman" w:hAnsi="Times New Roman"/>
          <w:sz w:val="20"/>
          <w:szCs w:val="20"/>
        </w:rPr>
        <w:t>S</w:t>
      </w:r>
    </w:p>
    <w:p w14:paraId="499B1263" w14:textId="08E5623E" w:rsidR="002A2FA3" w:rsidRPr="00CB4BD1" w:rsidRDefault="00E747AE" w:rsidP="00CB4BD1">
      <w:pPr>
        <w:pStyle w:val="ListParagraph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 w:rsidRPr="00CB4BD1">
        <w:rPr>
          <w:rFonts w:ascii="Times New Roman" w:hAnsi="Times New Roman"/>
          <w:b/>
          <w:bCs/>
          <w:sz w:val="20"/>
          <w:szCs w:val="20"/>
        </w:rPr>
        <w:t xml:space="preserve">Microsoft Certified: </w:t>
      </w:r>
      <w:hyperlink r:id="rId11" w:history="1">
        <w:r w:rsidRPr="00CB4BD1">
          <w:rPr>
            <w:rStyle w:val="Hyperlink"/>
            <w:rFonts w:ascii="Times New Roman" w:hAnsi="Times New Roman"/>
            <w:b/>
            <w:bCs/>
            <w:sz w:val="20"/>
            <w:szCs w:val="20"/>
            <w:u w:val="none"/>
          </w:rPr>
          <w:t>Azure Data Engineer Associate</w:t>
        </w:r>
      </w:hyperlink>
      <w:r w:rsidR="002775E7" w:rsidRPr="00CB4BD1">
        <w:rPr>
          <w:rFonts w:ascii="Times New Roman" w:hAnsi="Times New Roman"/>
          <w:sz w:val="20"/>
          <w:szCs w:val="20"/>
        </w:rPr>
        <w:t xml:space="preserve">  </w:t>
      </w:r>
    </w:p>
    <w:p w14:paraId="2812969B" w14:textId="45410D5E" w:rsidR="002775E7" w:rsidRPr="00CB4BD1" w:rsidRDefault="002775E7" w:rsidP="00CB4BD1">
      <w:pPr>
        <w:pStyle w:val="ListParagraph"/>
        <w:rPr>
          <w:rFonts w:ascii="Times New Roman" w:hAnsi="Times New Roman"/>
          <w:sz w:val="20"/>
          <w:szCs w:val="20"/>
        </w:rPr>
      </w:pPr>
    </w:p>
    <w:sectPr w:rsidR="002775E7" w:rsidRPr="00CB4BD1" w:rsidSect="00A914BD">
      <w:headerReference w:type="default" r:id="rId12"/>
      <w:pgSz w:w="12240" w:h="15840"/>
      <w:pgMar w:top="1260" w:right="5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4CF6" w14:textId="77777777" w:rsidR="00670E58" w:rsidRDefault="00670E58" w:rsidP="004D0133">
      <w:r>
        <w:separator/>
      </w:r>
    </w:p>
  </w:endnote>
  <w:endnote w:type="continuationSeparator" w:id="0">
    <w:p w14:paraId="7B8679D9" w14:textId="77777777" w:rsidR="00670E58" w:rsidRDefault="00670E58" w:rsidP="004D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0E00" w14:textId="77777777" w:rsidR="00670E58" w:rsidRDefault="00670E58" w:rsidP="004D0133">
      <w:r>
        <w:separator/>
      </w:r>
    </w:p>
  </w:footnote>
  <w:footnote w:type="continuationSeparator" w:id="0">
    <w:p w14:paraId="2C8EAC19" w14:textId="77777777" w:rsidR="00670E58" w:rsidRDefault="00670E58" w:rsidP="004D0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4C9A" w14:textId="3208DD91" w:rsidR="004D0133" w:rsidRDefault="004D0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854"/>
    <w:multiLevelType w:val="hybridMultilevel"/>
    <w:tmpl w:val="3BA2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6057"/>
    <w:multiLevelType w:val="hybridMultilevel"/>
    <w:tmpl w:val="CDD05114"/>
    <w:lvl w:ilvl="0" w:tplc="C58E5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25117"/>
    <w:multiLevelType w:val="multilevel"/>
    <w:tmpl w:val="327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416A"/>
    <w:multiLevelType w:val="hybridMultilevel"/>
    <w:tmpl w:val="C726A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115BD"/>
    <w:multiLevelType w:val="multilevel"/>
    <w:tmpl w:val="701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748FA"/>
    <w:multiLevelType w:val="multilevel"/>
    <w:tmpl w:val="4BA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485D"/>
    <w:multiLevelType w:val="multilevel"/>
    <w:tmpl w:val="4BA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C0A70"/>
    <w:multiLevelType w:val="multilevel"/>
    <w:tmpl w:val="3F5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28CB"/>
    <w:multiLevelType w:val="multilevel"/>
    <w:tmpl w:val="60C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E71D3"/>
    <w:multiLevelType w:val="multilevel"/>
    <w:tmpl w:val="E21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6486D"/>
    <w:multiLevelType w:val="hybridMultilevel"/>
    <w:tmpl w:val="D6C4A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01600"/>
    <w:multiLevelType w:val="multilevel"/>
    <w:tmpl w:val="4BA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E59FC"/>
    <w:multiLevelType w:val="hybridMultilevel"/>
    <w:tmpl w:val="D6785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4065B"/>
    <w:multiLevelType w:val="multilevel"/>
    <w:tmpl w:val="E8A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B64C4"/>
    <w:multiLevelType w:val="hybridMultilevel"/>
    <w:tmpl w:val="07BA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36ED8"/>
    <w:multiLevelType w:val="multilevel"/>
    <w:tmpl w:val="6A1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5DD"/>
    <w:multiLevelType w:val="multilevel"/>
    <w:tmpl w:val="4BA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905738">
    <w:abstractNumId w:val="7"/>
  </w:num>
  <w:num w:numId="2" w16cid:durableId="457525924">
    <w:abstractNumId w:val="11"/>
  </w:num>
  <w:num w:numId="3" w16cid:durableId="1581479161">
    <w:abstractNumId w:val="8"/>
  </w:num>
  <w:num w:numId="4" w16cid:durableId="1991251729">
    <w:abstractNumId w:val="4"/>
  </w:num>
  <w:num w:numId="5" w16cid:durableId="2134010244">
    <w:abstractNumId w:val="5"/>
  </w:num>
  <w:num w:numId="6" w16cid:durableId="1654412703">
    <w:abstractNumId w:val="12"/>
  </w:num>
  <w:num w:numId="7" w16cid:durableId="707534437">
    <w:abstractNumId w:val="16"/>
  </w:num>
  <w:num w:numId="8" w16cid:durableId="240336277">
    <w:abstractNumId w:val="0"/>
  </w:num>
  <w:num w:numId="9" w16cid:durableId="43601703">
    <w:abstractNumId w:val="6"/>
  </w:num>
  <w:num w:numId="10" w16cid:durableId="869102679">
    <w:abstractNumId w:val="10"/>
  </w:num>
  <w:num w:numId="11" w16cid:durableId="1354576532">
    <w:abstractNumId w:val="1"/>
  </w:num>
  <w:num w:numId="12" w16cid:durableId="767696825">
    <w:abstractNumId w:val="13"/>
  </w:num>
  <w:num w:numId="13" w16cid:durableId="499196935">
    <w:abstractNumId w:val="3"/>
  </w:num>
  <w:num w:numId="14" w16cid:durableId="1685741603">
    <w:abstractNumId w:val="15"/>
  </w:num>
  <w:num w:numId="15" w16cid:durableId="1766922909">
    <w:abstractNumId w:val="9"/>
  </w:num>
  <w:num w:numId="16" w16cid:durableId="2071726433">
    <w:abstractNumId w:val="14"/>
  </w:num>
  <w:num w:numId="17" w16cid:durableId="49665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49"/>
    <w:rsid w:val="00004780"/>
    <w:rsid w:val="000170FA"/>
    <w:rsid w:val="00027705"/>
    <w:rsid w:val="00033E67"/>
    <w:rsid w:val="000839E8"/>
    <w:rsid w:val="000B625A"/>
    <w:rsid w:val="000B7E6B"/>
    <w:rsid w:val="000E2733"/>
    <w:rsid w:val="000E6F28"/>
    <w:rsid w:val="00101E61"/>
    <w:rsid w:val="0012574D"/>
    <w:rsid w:val="00133A4C"/>
    <w:rsid w:val="00144A2B"/>
    <w:rsid w:val="001508D4"/>
    <w:rsid w:val="001634CE"/>
    <w:rsid w:val="00167E82"/>
    <w:rsid w:val="001A35B6"/>
    <w:rsid w:val="001D1CB2"/>
    <w:rsid w:val="001E5954"/>
    <w:rsid w:val="001E7B48"/>
    <w:rsid w:val="001F0486"/>
    <w:rsid w:val="00225559"/>
    <w:rsid w:val="0023392A"/>
    <w:rsid w:val="00271FE0"/>
    <w:rsid w:val="002775E7"/>
    <w:rsid w:val="002A2FA3"/>
    <w:rsid w:val="002B1587"/>
    <w:rsid w:val="002D3573"/>
    <w:rsid w:val="002F6A44"/>
    <w:rsid w:val="0032371C"/>
    <w:rsid w:val="00323A54"/>
    <w:rsid w:val="00324A80"/>
    <w:rsid w:val="00330805"/>
    <w:rsid w:val="003351BF"/>
    <w:rsid w:val="003353D4"/>
    <w:rsid w:val="0034461B"/>
    <w:rsid w:val="00354607"/>
    <w:rsid w:val="00367E23"/>
    <w:rsid w:val="00394AA4"/>
    <w:rsid w:val="003A5611"/>
    <w:rsid w:val="003B6912"/>
    <w:rsid w:val="003E14C8"/>
    <w:rsid w:val="003F5F94"/>
    <w:rsid w:val="00403BEE"/>
    <w:rsid w:val="00411779"/>
    <w:rsid w:val="004242E5"/>
    <w:rsid w:val="00445C2D"/>
    <w:rsid w:val="004466BD"/>
    <w:rsid w:val="0046723B"/>
    <w:rsid w:val="00487908"/>
    <w:rsid w:val="004B1497"/>
    <w:rsid w:val="004D0133"/>
    <w:rsid w:val="00501E21"/>
    <w:rsid w:val="00517549"/>
    <w:rsid w:val="00532119"/>
    <w:rsid w:val="0053391B"/>
    <w:rsid w:val="00553E10"/>
    <w:rsid w:val="00557A27"/>
    <w:rsid w:val="005B002C"/>
    <w:rsid w:val="005B0F1B"/>
    <w:rsid w:val="005E7528"/>
    <w:rsid w:val="005F455C"/>
    <w:rsid w:val="005F6D6E"/>
    <w:rsid w:val="006150B5"/>
    <w:rsid w:val="00617778"/>
    <w:rsid w:val="00650E35"/>
    <w:rsid w:val="00670E58"/>
    <w:rsid w:val="006A09E2"/>
    <w:rsid w:val="006C1FB5"/>
    <w:rsid w:val="006D016A"/>
    <w:rsid w:val="00701D0B"/>
    <w:rsid w:val="00712D69"/>
    <w:rsid w:val="007639B2"/>
    <w:rsid w:val="00774BDF"/>
    <w:rsid w:val="00782EBA"/>
    <w:rsid w:val="00791AF5"/>
    <w:rsid w:val="007A557B"/>
    <w:rsid w:val="00824BF3"/>
    <w:rsid w:val="00833990"/>
    <w:rsid w:val="00844FB8"/>
    <w:rsid w:val="008870D3"/>
    <w:rsid w:val="0089149B"/>
    <w:rsid w:val="008A7F7C"/>
    <w:rsid w:val="008E0582"/>
    <w:rsid w:val="008F7790"/>
    <w:rsid w:val="00905EC3"/>
    <w:rsid w:val="00907839"/>
    <w:rsid w:val="00917624"/>
    <w:rsid w:val="00917A11"/>
    <w:rsid w:val="00962231"/>
    <w:rsid w:val="009A421E"/>
    <w:rsid w:val="009D0F67"/>
    <w:rsid w:val="00A81E94"/>
    <w:rsid w:val="00A83D7D"/>
    <w:rsid w:val="00A914BD"/>
    <w:rsid w:val="00AF7798"/>
    <w:rsid w:val="00B11BEF"/>
    <w:rsid w:val="00B5763C"/>
    <w:rsid w:val="00B65660"/>
    <w:rsid w:val="00B7120E"/>
    <w:rsid w:val="00BC0F7F"/>
    <w:rsid w:val="00BD508A"/>
    <w:rsid w:val="00C06743"/>
    <w:rsid w:val="00C37CE0"/>
    <w:rsid w:val="00C839B5"/>
    <w:rsid w:val="00CB4BD1"/>
    <w:rsid w:val="00CC27F5"/>
    <w:rsid w:val="00CF761D"/>
    <w:rsid w:val="00D317AF"/>
    <w:rsid w:val="00D3642F"/>
    <w:rsid w:val="00D373E6"/>
    <w:rsid w:val="00D5798B"/>
    <w:rsid w:val="00D721AE"/>
    <w:rsid w:val="00E5531D"/>
    <w:rsid w:val="00E55683"/>
    <w:rsid w:val="00E747AE"/>
    <w:rsid w:val="00E80EF6"/>
    <w:rsid w:val="00EE6805"/>
    <w:rsid w:val="00F10CE6"/>
    <w:rsid w:val="00F451C7"/>
    <w:rsid w:val="00F654CF"/>
    <w:rsid w:val="00F716E9"/>
    <w:rsid w:val="00FA0BDE"/>
    <w:rsid w:val="00FB18DD"/>
    <w:rsid w:val="00FF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FB15"/>
  <w15:chartTrackingRefBased/>
  <w15:docId w15:val="{BC2DBC0E-315E-467A-964D-78AD8BCE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549"/>
    <w:rPr>
      <w:rFonts w:eastAsiaTheme="minorEastAsia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54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3391B"/>
    <w:rPr>
      <w:rFonts w:eastAsiaTheme="minorEastAsia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F6A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01D0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03B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01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133"/>
    <w:rPr>
      <w:rFonts w:eastAsiaTheme="minorEastAsia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0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133"/>
    <w:rPr>
      <w:rFonts w:eastAsiaTheme="minorEastAsia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gb/baddamsagarika-3842/88A81C4E0769F049?sharingId=9749CCE301AF0ED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api/credentials/share/en-gb/baddamsagarika-3842/88A81C4E0769F049?sharingId=9749CCE301AF0ED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rasale-ush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34F7B-1796-4116-9ABB-67691F6B4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baddam sagarika</dc:creator>
  <cp:keywords/>
  <dc:description/>
  <cp:lastModifiedBy>usha rasale</cp:lastModifiedBy>
  <cp:revision>2</cp:revision>
  <cp:lastPrinted>2025-10-21T15:38:00Z</cp:lastPrinted>
  <dcterms:created xsi:type="dcterms:W3CDTF">2025-11-19T17:24:00Z</dcterms:created>
  <dcterms:modified xsi:type="dcterms:W3CDTF">2025-11-19T17:24:00Z</dcterms:modified>
</cp:coreProperties>
</file>