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CE5" w:rsidRPr="00693C34" w:rsidRDefault="003A6C52" w:rsidP="00D00170">
      <w:pPr>
        <w:pBdr>
          <w:top w:val="single" w:sz="4" w:space="1" w:color="auto"/>
          <w:left w:val="nil"/>
          <w:bottom w:val="single" w:sz="4" w:space="1" w:color="auto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A6C52">
        <w:rPr>
          <w:rFonts w:ascii="Candara" w:eastAsia="Palatino Linotype" w:hAnsi="Candara" w:cs="Palatino Linotype"/>
          <w:b/>
          <w:color w:val="000000"/>
          <w:szCs w:val="20"/>
        </w:rPr>
        <w:t xml:space="preserve">Vandana </w:t>
      </w:r>
      <w:proofErr w:type="spellStart"/>
      <w:r w:rsidRPr="003A6C52">
        <w:rPr>
          <w:rFonts w:ascii="Candara" w:eastAsia="Palatino Linotype" w:hAnsi="Candara" w:cs="Palatino Linotype"/>
          <w:b/>
          <w:color w:val="000000"/>
          <w:szCs w:val="20"/>
        </w:rPr>
        <w:t>Maddineni</w:t>
      </w:r>
      <w:proofErr w:type="spellEnd"/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</w:r>
      <w:r w:rsidR="008C5278">
        <w:rPr>
          <w:rFonts w:ascii="Candara" w:eastAsia="Palatino Linotype" w:hAnsi="Candara" w:cs="Palatino Linotype"/>
          <w:b/>
          <w:color w:val="000000"/>
          <w:szCs w:val="20"/>
        </w:rPr>
        <w:tab/>
        <w:t xml:space="preserve">       </w:t>
      </w:r>
      <w:r>
        <w:rPr>
          <w:rFonts w:ascii="Candara" w:eastAsia="Palatino Linotype" w:hAnsi="Candara" w:cs="Palatino Linotype"/>
          <w:b/>
          <w:color w:val="000000"/>
          <w:szCs w:val="20"/>
        </w:rPr>
        <w:t xml:space="preserve">                      </w:t>
      </w:r>
      <w:r w:rsidR="00C45CE5"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Full Stack Developer</w:t>
      </w:r>
    </w:p>
    <w:p w:rsidR="00C45CE5" w:rsidRPr="00693C34" w:rsidRDefault="00D00170" w:rsidP="00D00170">
      <w:pPr>
        <w:pBdr>
          <w:top w:val="single" w:sz="4" w:space="1" w:color="auto"/>
          <w:left w:val="nil"/>
          <w:bottom w:val="single" w:sz="4" w:space="1" w:color="auto"/>
          <w:right w:val="nil"/>
          <w:between w:val="nil"/>
        </w:pBdr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B735E7">
        <w:rPr>
          <w:rFonts w:asciiTheme="majorHAnsi" w:hAnsiTheme="majorHAnsi"/>
          <w:b/>
          <w:szCs w:val="20"/>
        </w:rPr>
        <w:sym w:font="Wingdings" w:char="F02A"/>
      </w:r>
      <w:r w:rsidR="003A6C52" w:rsidRPr="003A6C52">
        <w:t xml:space="preserve"> </w:t>
      </w:r>
      <w:r w:rsidR="003A6C52" w:rsidRPr="003A6C52">
        <w:rPr>
          <w:rFonts w:ascii="Candara" w:eastAsia="Palatino Linotype" w:hAnsi="Candara" w:cs="Palatino Linotype"/>
          <w:b/>
          <w:sz w:val="20"/>
          <w:szCs w:val="20"/>
        </w:rPr>
        <w:t>vandanam9039@gmail.com</w:t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8C5278">
        <w:tab/>
      </w:r>
      <w:r w:rsidR="003A6C52">
        <w:t xml:space="preserve">     </w:t>
      </w:r>
      <w:r w:rsidR="008C5278">
        <w:t xml:space="preserve"> </w:t>
      </w:r>
      <w:r w:rsidRPr="00D00170">
        <w:rPr>
          <w:noProof/>
          <w:lang w:eastAsia="en-US"/>
        </w:rPr>
        <w:drawing>
          <wp:inline distT="0" distB="0" distL="0" distR="0">
            <wp:extent cx="171450" cy="171450"/>
            <wp:effectExtent l="0" t="0" r="0" b="0"/>
            <wp:docPr id="5" name="Picture 5" descr="Description: C:\Users\DELL\AppData\Local\Microsoft\Windows\INetCache\IE\Z62TEDYF\600px-Smartphone_icon_-_Noun_Project_283536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C:\Users\DELL\AppData\Local\Microsoft\Windows\INetCache\IE\Z62TEDYF\600px-Smartphone_icon_-_Noun_Project_283536.svg[1]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C52" w:rsidRPr="003A6C52">
        <w:t xml:space="preserve"> </w:t>
      </w:r>
      <w:r w:rsidR="003A6C52" w:rsidRPr="003A6C52">
        <w:rPr>
          <w:rFonts w:ascii="Candara" w:eastAsia="Palatino Linotype" w:hAnsi="Candara" w:cs="Palatino Linotype"/>
          <w:b/>
          <w:sz w:val="20"/>
          <w:szCs w:val="20"/>
        </w:rPr>
        <w:t>440-941-0427</w:t>
      </w:r>
    </w:p>
    <w:p w:rsidR="00693C34" w:rsidRDefault="00693C34" w:rsidP="00D00170">
      <w:pP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u w:val="single"/>
        </w:rPr>
      </w:pPr>
    </w:p>
    <w:p w:rsidR="00C45CE5" w:rsidRPr="008C5278" w:rsidRDefault="00C45CE5" w:rsidP="00D00170">
      <w:pP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  <w:r w:rsidRPr="008C5278"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  <w:t>SUMMARY:</w:t>
      </w:r>
    </w:p>
    <w:p w:rsidR="00693C34" w:rsidRPr="00693C34" w:rsidRDefault="00693C34" w:rsidP="00D00170">
      <w:pPr>
        <w:jc w:val="both"/>
        <w:rPr>
          <w:rFonts w:ascii="Candara" w:eastAsia="Palatino Linotype" w:hAnsi="Candara" w:cs="Palatino Linotype"/>
          <w:color w:val="000000"/>
          <w:sz w:val="20"/>
          <w:szCs w:val="20"/>
          <w:u w:val="single"/>
        </w:rPr>
      </w:pPr>
    </w:p>
    <w:p w:rsidR="00C45CE5" w:rsidRPr="00693C34" w:rsidRDefault="009C6EA4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>
        <w:rPr>
          <w:rFonts w:ascii="Candara" w:eastAsia="Palatino Linotype" w:hAnsi="Candara" w:cs="Palatino Linotype"/>
          <w:b/>
          <w:bCs/>
          <w:sz w:val="20"/>
          <w:szCs w:val="20"/>
        </w:rPr>
        <w:t>4+</w:t>
      </w:r>
      <w:r w:rsidR="00C45CE5"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years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 xml:space="preserve"> of IT experience as a </w:t>
      </w:r>
      <w:r w:rsidR="00C45CE5" w:rsidRPr="00693C34">
        <w:rPr>
          <w:rFonts w:ascii="Candara" w:eastAsia="Palatino Linotype" w:hAnsi="Candara" w:cs="Palatino Linotype"/>
          <w:b/>
          <w:sz w:val="20"/>
          <w:szCs w:val="20"/>
        </w:rPr>
        <w:t>J2EE Developer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 xml:space="preserve"> in development and implementation of Web-based Client-Server applications using Web, </w:t>
      </w:r>
      <w:r w:rsidR="00C45CE5" w:rsidRPr="00693C34">
        <w:rPr>
          <w:rFonts w:ascii="Candara" w:eastAsia="Palatino Linotype" w:hAnsi="Candara" w:cs="Palatino Linotype"/>
          <w:b/>
          <w:sz w:val="20"/>
          <w:szCs w:val="20"/>
        </w:rPr>
        <w:t>Java and J2EE technologies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Proficient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SCRUM, Test Driven Development (TDD), Incremental Methodologies, Pair Programming,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implementing the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Waterfall </w:t>
      </w:r>
      <w:r w:rsidRPr="00693C34">
        <w:rPr>
          <w:rFonts w:ascii="Candara" w:eastAsia="Palatino Linotype" w:hAnsi="Candara" w:cs="Palatino Linotype"/>
          <w:sz w:val="20"/>
          <w:szCs w:val="20"/>
        </w:rPr>
        <w:t>method as well.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Experience working in multi-tier distributed environments, knowledge o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f OOAD concepts, good understanding </w:t>
      </w:r>
      <w:r w:rsidRPr="00693C34">
        <w:rPr>
          <w:rFonts w:ascii="Candara" w:eastAsia="Palatino Linotype" w:hAnsi="Candara" w:cs="Palatino Linotype"/>
          <w:sz w:val="20"/>
          <w:szCs w:val="20"/>
        </w:rPr>
        <w:t>of the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Software Development Lifecycle (SDLC)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and familiarity with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Service Oriented Architecture (SOA).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Strong experience in the design and development of Enterprise Applications using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Java, Servlets, JDBC, JSP, JSTL, JAXB, SAX/DOM, Spring, Hibernate, XML, Web services, JMS, Eclipse, RAD, Ant, Maven,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J2EE platform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Extensive experience with Spring modules such as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Spring AOP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="00D00170">
        <w:rPr>
          <w:rFonts w:ascii="Candara" w:eastAsia="Palatino Linotype" w:hAnsi="Candara" w:cs="Palatino Linotype"/>
          <w:b/>
          <w:sz w:val="20"/>
          <w:szCs w:val="20"/>
        </w:rPr>
        <w:t xml:space="preserve">DAO, </w:t>
      </w:r>
      <w:r w:rsidRPr="00693C34">
        <w:rPr>
          <w:rFonts w:ascii="Candara" w:eastAsia="Palatino Linotype" w:hAnsi="Candara" w:cs="Palatino Linotype"/>
          <w:sz w:val="20"/>
          <w:szCs w:val="20"/>
        </w:rPr>
        <w:t>Implement Spring aspects for logging cross cutting concerns.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Expertise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Bootstrap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(responsive web design),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Backbone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Angular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Solid understanding of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HTML5, CSS3, Bootstrap 4, JavaScript, jQuery, AJAX, TypeScript, Angular 2/4/7/8/9/10/11/12/13, Angular Material, WebStorm, Visual Studio Code,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MongoDB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Expertise in creating Web Services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Experience developing applications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Servlets, JDBC, JNDI, spring, Hibernate, JSF, XML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Web Services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-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SOAP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WSDL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In-depth understanding of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Object Relational Mapping (ORM) </w:t>
      </w:r>
      <w:r w:rsidRPr="00693C34">
        <w:rPr>
          <w:rFonts w:ascii="Candara" w:eastAsia="Palatino Linotype" w:hAnsi="Candara" w:cs="Palatino Linotype"/>
          <w:sz w:val="20"/>
          <w:szCs w:val="20"/>
        </w:rPr>
        <w:t>and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Hibernate (Hibernate Connection Pooling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HQL, Hibernate Caching, Transactions).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Good understanding of design patterns such as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Front Controller, Data Access Object, Session Facade, Business Delegate, Service Locator, MVC, Data Transfer Object,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Singleton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Professional experience in building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Use Cases, Activity Diagrams, Sequence Diagrams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Class Diagrams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using case tools such as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Microsoft Visio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Rational Rose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Solid understanding of how to use Web services 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JMS </w:t>
      </w:r>
      <w:r w:rsidRPr="00693C34">
        <w:rPr>
          <w:rFonts w:ascii="Candara" w:eastAsia="Palatino Linotype" w:hAnsi="Candara" w:cs="Palatino Linotype"/>
          <w:sz w:val="20"/>
          <w:szCs w:val="20"/>
        </w:rPr>
        <w:t>for communication between two applications running on different servers, both synchronously and asynchronously.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Expertise </w:t>
      </w:r>
      <w:r w:rsidRPr="00693C34">
        <w:rPr>
          <w:rFonts w:ascii="Candara" w:eastAsia="Palatino Linotype" w:hAnsi="Candara" w:cs="Palatino Linotype"/>
          <w:bCs/>
          <w:sz w:val="20"/>
          <w:szCs w:val="20"/>
        </w:rPr>
        <w:t>in implementing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Microservices</w:t>
      </w:r>
      <w:r w:rsidRPr="00693C34">
        <w:rPr>
          <w:rFonts w:ascii="Candara" w:eastAsia="Palatino Linotype" w:hAnsi="Candara" w:cs="Palatino Linotype"/>
          <w:bCs/>
          <w:sz w:val="20"/>
          <w:szCs w:val="20"/>
        </w:rPr>
        <w:t xml:space="preserve"> using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Spring Boot.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Good Knowledge of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SOAP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WSDL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technologies through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JAX</w:t>
      </w:r>
      <w:r w:rsidRPr="00693C34">
        <w:rPr>
          <w:rFonts w:ascii="Candara" w:eastAsia="Palatino Linotype" w:hAnsi="Candara" w:cs="Palatino Linotype"/>
          <w:sz w:val="20"/>
          <w:szCs w:val="20"/>
        </w:rPr>
        <w:t>-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RPC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>Expert in creating custom Directives, Pipes, Dependency Injection, Modules, and Lazy Loading and Routing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Expertise in making responsive web pages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bootstrap </w:t>
      </w:r>
      <w:r w:rsidRPr="00693C34">
        <w:rPr>
          <w:rFonts w:ascii="Candara" w:eastAsia="Palatino Linotype" w:hAnsi="Candara" w:cs="Palatino Linotype"/>
          <w:sz w:val="20"/>
          <w:szCs w:val="20"/>
        </w:rPr>
        <w:t>and media queries, as well as material design lite for styling mobile applications.</w:t>
      </w:r>
    </w:p>
    <w:p w:rsidR="00C45CE5" w:rsidRPr="00693C34" w:rsidRDefault="00C45CE5" w:rsidP="00D0017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Extensive experience in the development of responsive web and mobile applications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Bootstrap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CSS3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Foundation, and pre-processing tools such as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SASS</w:t>
      </w:r>
      <w:r w:rsidRPr="00693C34">
        <w:rPr>
          <w:rFonts w:ascii="Candara" w:eastAsia="Palatino Linotype" w:hAnsi="Candara" w:cs="Palatino Linotype"/>
          <w:sz w:val="20"/>
          <w:szCs w:val="20"/>
        </w:rPr>
        <w:t>, LESS.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Expertise in the use and deployment of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JBoss, WebLogic, WebSphere,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Apache Tomcat applications.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Strong Knowledge of database design, creating and managing schemas, writing stored procedures, functions, triggers, and writing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DDL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DML SQL queries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. Experience in writing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SQL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PL</w:t>
      </w:r>
      <w:r w:rsidRPr="00693C34">
        <w:rPr>
          <w:rFonts w:ascii="Candara" w:eastAsia="Palatino Linotype" w:hAnsi="Candara" w:cs="Palatino Linotype"/>
          <w:sz w:val="20"/>
          <w:szCs w:val="20"/>
        </w:rPr>
        <w:t>/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SQL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programming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Contributed to the development and deployment of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Apache ANT/ MAVEN scripts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for deployment and customizing the management of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WAR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/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JAR files </w:t>
      </w:r>
      <w:r w:rsidRPr="00693C34">
        <w:rPr>
          <w:rFonts w:ascii="Candara" w:eastAsia="Palatino Linotype" w:hAnsi="Candara" w:cs="Palatino Linotype"/>
          <w:sz w:val="20"/>
          <w:szCs w:val="20"/>
        </w:rPr>
        <w:t>for web applications.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Extensive experience using JUnit for unit testing.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Experience working with IDEs like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Eclipse, My Eclipse, and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NetBeans</w:t>
      </w:r>
      <w:proofErr w:type="spellEnd"/>
      <w:r w:rsidR="00D00170">
        <w:rPr>
          <w:rFonts w:ascii="Candara" w:eastAsia="Palatino Linotype" w:hAnsi="Candara" w:cs="Palatino Linotype"/>
          <w:b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Experience with configuration management tools like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GIT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Highly motivated team player with strong communication, analytical, documentation and organizational skills.</w:t>
      </w:r>
    </w:p>
    <w:p w:rsidR="00C45CE5" w:rsidRPr="00693C34" w:rsidRDefault="00C45CE5" w:rsidP="00D00170">
      <w:pPr>
        <w:widowControl w:val="0"/>
        <w:tabs>
          <w:tab w:val="left" w:pos="264"/>
        </w:tabs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</w:p>
    <w:p w:rsidR="008C5278" w:rsidRPr="008C5278" w:rsidRDefault="00D00170" w:rsidP="00D00170">
      <w:pP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  <w:r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  <w:t>SKILLS:</w:t>
      </w:r>
    </w:p>
    <w:p w:rsidR="008C5278" w:rsidRPr="00693C34" w:rsidRDefault="008C5278" w:rsidP="00D00170">
      <w:pP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u w:val="singl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9"/>
        <w:gridCol w:w="8163"/>
      </w:tblGrid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Java, SQL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Mark Up Languages</w:t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HTML5, CSS3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HTML5, CSS3, BootStrap4, JavaScript, </w:t>
            </w:r>
            <w:proofErr w:type="spellStart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jQuery</w:t>
            </w:r>
            <w:proofErr w:type="spellEnd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, AJAX, </w:t>
            </w:r>
            <w:proofErr w:type="spellStart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TypeScript</w:t>
            </w:r>
            <w:proofErr w:type="spellEnd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, Angular Version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Web/Application servers</w:t>
            </w: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WebLogic Application Server, Apache Tomcat, IBM WebSphere Application Server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 xml:space="preserve">Web Services </w:t>
            </w: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SOAP, Rest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Frame Works</w:t>
            </w: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MVC, JSF, AJAX, Spring, Spring Boot, Hibernate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Eclipse, Soap UI, REST Client, HP ALM/QC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Windows, </w:t>
            </w:r>
            <w:proofErr w:type="spellStart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iOS</w:t>
            </w:r>
            <w:proofErr w:type="spellEnd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, Android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Cloud</w:t>
            </w: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ab/>
            </w: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AWS</w:t>
            </w:r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Databases</w:t>
            </w: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Oracle, </w:t>
            </w:r>
            <w:proofErr w:type="spellStart"/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MySQL</w:t>
            </w:r>
            <w:proofErr w:type="spellEnd"/>
          </w:p>
        </w:tc>
      </w:tr>
      <w:tr w:rsidR="00D00170" w:rsidRPr="00D00170" w:rsidTr="00D00170">
        <w:tc>
          <w:tcPr>
            <w:tcW w:w="1179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Version Control</w:t>
            </w:r>
            <w:r w:rsidRPr="00D00170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ab/>
            </w:r>
          </w:p>
        </w:tc>
        <w:tc>
          <w:tcPr>
            <w:tcW w:w="3821" w:type="pct"/>
          </w:tcPr>
          <w:p w:rsidR="00D00170" w:rsidRPr="00D00170" w:rsidRDefault="00D00170" w:rsidP="005F27D4">
            <w:pPr>
              <w:widowControl w:val="0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00170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GIT, GITHUB </w:t>
            </w:r>
          </w:p>
        </w:tc>
      </w:tr>
    </w:tbl>
    <w:p w:rsidR="008C5278" w:rsidRDefault="008C5278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u w:val="single"/>
        </w:rPr>
      </w:pPr>
    </w:p>
    <w:p w:rsidR="008C5278" w:rsidRDefault="008C5278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</w:p>
    <w:p w:rsidR="008C5278" w:rsidRDefault="008C5278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</w:p>
    <w:p w:rsidR="008C5278" w:rsidRDefault="008C5278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</w:p>
    <w:p w:rsidR="00C45CE5" w:rsidRPr="008C5278" w:rsidRDefault="00C45CE5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</w:pPr>
      <w:r w:rsidRPr="008C5278">
        <w:rPr>
          <w:rFonts w:ascii="Candara" w:eastAsia="Palatino Linotype" w:hAnsi="Candara" w:cs="Palatino Linotype"/>
          <w:b/>
          <w:i/>
          <w:color w:val="000000"/>
          <w:sz w:val="20"/>
          <w:szCs w:val="20"/>
          <w:u w:val="single"/>
        </w:rPr>
        <w:lastRenderedPageBreak/>
        <w:t>PROFESSIONAL EXPERIENCE:</w:t>
      </w:r>
    </w:p>
    <w:p w:rsidR="008C5278" w:rsidRPr="00693C34" w:rsidRDefault="008C5278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u w:val="single"/>
        </w:rPr>
      </w:pPr>
    </w:p>
    <w:p w:rsidR="00C45CE5" w:rsidRPr="00D00170" w:rsidRDefault="003A6C52" w:rsidP="00D00170">
      <w:pPr>
        <w:jc w:val="both"/>
        <w:rPr>
          <w:rFonts w:ascii="Candara" w:eastAsia="Palatino Linotype" w:hAnsi="Candara" w:cs="Palatino Linotype"/>
          <w:b/>
          <w:i/>
          <w:sz w:val="20"/>
          <w:szCs w:val="20"/>
        </w:rPr>
      </w:pPr>
      <w:r>
        <w:rPr>
          <w:rFonts w:ascii="Candara" w:eastAsia="Palatino Linotype" w:hAnsi="Candara" w:cs="Palatino Linotype"/>
          <w:b/>
          <w:sz w:val="22"/>
          <w:szCs w:val="20"/>
        </w:rPr>
        <w:t>Cross River Bank</w:t>
      </w:r>
      <w:r w:rsidRPr="003A6C52">
        <w:rPr>
          <w:rFonts w:ascii="Candara" w:eastAsia="Palatino Linotype" w:hAnsi="Candara" w:cs="Palatino Linotype"/>
          <w:b/>
          <w:sz w:val="22"/>
          <w:szCs w:val="20"/>
        </w:rPr>
        <w:t xml:space="preserve"> </w:t>
      </w:r>
      <w:r w:rsidR="00D00170">
        <w:rPr>
          <w:rFonts w:ascii="Candara" w:eastAsia="Palatino Linotype" w:hAnsi="Candara" w:cs="Palatino Linotype"/>
          <w:b/>
          <w:sz w:val="20"/>
          <w:szCs w:val="20"/>
        </w:rPr>
        <w:t xml:space="preserve">| </w:t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>Fort L</w:t>
      </w:r>
      <w:r w:rsidRPr="003A6C52">
        <w:rPr>
          <w:rFonts w:ascii="Candara" w:eastAsia="Palatino Linotype" w:hAnsi="Candara" w:cs="Palatino Linotype"/>
          <w:b/>
          <w:i/>
          <w:sz w:val="20"/>
          <w:szCs w:val="20"/>
        </w:rPr>
        <w:t>ee, NJ</w:t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                  </w:t>
      </w:r>
      <w:r w:rsidR="009C6EA4">
        <w:rPr>
          <w:rFonts w:ascii="Candara" w:eastAsia="Palatino Linotype" w:hAnsi="Candara" w:cs="Palatino Linotype"/>
          <w:b/>
          <w:i/>
          <w:sz w:val="20"/>
          <w:szCs w:val="20"/>
        </w:rPr>
        <w:t xml:space="preserve"> </w:t>
      </w:r>
      <w:r w:rsid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 </w:t>
      </w:r>
      <w:r w:rsidR="009C6EA4">
        <w:rPr>
          <w:rFonts w:ascii="Candara" w:eastAsia="Palatino Linotype" w:hAnsi="Candara" w:cs="Palatino Linotype"/>
          <w:b/>
          <w:i/>
          <w:sz w:val="20"/>
          <w:szCs w:val="20"/>
        </w:rPr>
        <w:t>Sep 2024</w:t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– Till Date</w:t>
      </w:r>
    </w:p>
    <w:p w:rsidR="00C45CE5" w:rsidRPr="00D00170" w:rsidRDefault="00C45CE5" w:rsidP="00D00170">
      <w:pPr>
        <w:jc w:val="both"/>
        <w:rPr>
          <w:rFonts w:ascii="Candara" w:eastAsia="Palatino Linotype" w:hAnsi="Candara" w:cs="Palatino Linotype"/>
          <w:b/>
          <w:i/>
          <w:sz w:val="20"/>
          <w:szCs w:val="20"/>
        </w:rPr>
      </w:pPr>
      <w:r w:rsidRP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Full Stack Developer 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Participated in all agile methodologies and all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>Software Development Life Cycle (SDLC) requirements.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Developed business logic using Java concepts like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Collections, Generics, Exception handling, IO,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Concurrency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693C34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Typescript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to create reusable components for consuming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REST APIs </w:t>
      </w:r>
      <w:r w:rsidRPr="00693C34">
        <w:rPr>
          <w:rFonts w:ascii="Candara" w:eastAsia="Palatino Linotype" w:hAnsi="Candara" w:cs="Palatino Linotype"/>
          <w:sz w:val="20"/>
          <w:szCs w:val="20"/>
        </w:rPr>
        <w:t>and implement lazy loading for reducing the total application payload and downloading time.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Designed and implemented dynamic user interfaces using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Angular 13, Angular Material,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RxJS</w:t>
      </w:r>
      <w:proofErr w:type="spellEnd"/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REST web services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that support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JSON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for task execution.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Web applications leverage RESTful web services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Optimized application performance by reducing the initial bundle size by implementing lazy loading of Angular modules.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Boot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Microservices Architecture to develop RESTful Web Services with JAX-RS.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Deployed to AWS Cloud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</w:t>
      </w:r>
      <w:proofErr w:type="gramStart"/>
      <w:r w:rsidRPr="00693C34">
        <w:rPr>
          <w:rFonts w:ascii="Candara" w:eastAsia="Palatino Linotype" w:hAnsi="Candara" w:cs="Palatino Linotype"/>
          <w:b/>
          <w:sz w:val="20"/>
          <w:szCs w:val="20"/>
        </w:rPr>
        <w:t>Boot ,</w:t>
      </w:r>
      <w:proofErr w:type="gram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Netflix OSS , and Spring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Cloud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Used Spring Framework for REST Web Services and developed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Spring Core, Spring IOC, Spring AOP, Spring Data Access, Spring Web Test, Spring MVC, Spring DAO, Spring Boot, Spring Batch, Spring Security, Spring Integration.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Streamed and processed real-time data using </w:t>
      </w:r>
      <w:r w:rsidRPr="00693C34">
        <w:rPr>
          <w:rFonts w:ascii="Candara" w:hAnsi="Candara"/>
          <w:b/>
          <w:sz w:val="20"/>
          <w:szCs w:val="20"/>
        </w:rPr>
        <w:t>Kafka</w:t>
      </w:r>
      <w:r w:rsidRPr="00693C34">
        <w:rPr>
          <w:rFonts w:ascii="Candara" w:eastAsia="Palatino Linotype" w:hAnsi="Candara" w:cs="Palatino Linotype"/>
          <w:sz w:val="20"/>
          <w:szCs w:val="20"/>
        </w:rPr>
        <w:t>, greatly improving data communication.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693C34">
        <w:rPr>
          <w:rFonts w:ascii="Candara" w:hAnsi="Candara"/>
          <w:b/>
          <w:sz w:val="20"/>
          <w:szCs w:val="20"/>
        </w:rPr>
        <w:t xml:space="preserve">AWS Lambda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for uploading data into </w:t>
      </w:r>
      <w:r w:rsidRPr="00693C34">
        <w:rPr>
          <w:rFonts w:ascii="Candara" w:hAnsi="Candara"/>
          <w:b/>
          <w:sz w:val="20"/>
          <w:szCs w:val="20"/>
        </w:rPr>
        <w:t xml:space="preserve">S3 </w:t>
      </w:r>
      <w:r w:rsidRPr="00693C34">
        <w:rPr>
          <w:rFonts w:ascii="Candara" w:eastAsia="Palatino Linotype" w:hAnsi="Candara" w:cs="Palatino Linotype"/>
          <w:sz w:val="20"/>
          <w:szCs w:val="20"/>
        </w:rPr>
        <w:t>buckets and triggering other Lambda functions.</w:t>
      </w:r>
    </w:p>
    <w:p w:rsidR="00C45CE5" w:rsidRPr="00693C34" w:rsidRDefault="008C5278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693C34">
        <w:rPr>
          <w:rFonts w:ascii="Candara" w:hAnsi="Candara"/>
          <w:b/>
          <w:sz w:val="20"/>
          <w:szCs w:val="20"/>
        </w:rPr>
        <w:t>Continuous</w:t>
      </w:r>
      <w:r w:rsidR="00C45CE5" w:rsidRPr="00693C34">
        <w:rPr>
          <w:rFonts w:ascii="Candara" w:hAnsi="Candara"/>
          <w:b/>
          <w:sz w:val="20"/>
          <w:szCs w:val="20"/>
        </w:rPr>
        <w:t xml:space="preserve"> Integration (CI) a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>nd C</w:t>
      </w:r>
      <w:r w:rsidR="00C45CE5" w:rsidRPr="00693C34">
        <w:rPr>
          <w:rFonts w:ascii="Candara" w:hAnsi="Candara"/>
          <w:b/>
          <w:sz w:val="20"/>
          <w:szCs w:val="20"/>
        </w:rPr>
        <w:t xml:space="preserve">ontinuous Deployment (CD) jobs 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 xml:space="preserve">in </w:t>
      </w:r>
      <w:r w:rsidR="00C45CE5" w:rsidRPr="00693C34">
        <w:rPr>
          <w:rFonts w:ascii="Candara" w:hAnsi="Candara"/>
          <w:b/>
          <w:sz w:val="20"/>
          <w:szCs w:val="20"/>
        </w:rPr>
        <w:t xml:space="preserve">Jenkins </w:t>
      </w:r>
      <w:r w:rsidR="00C45CE5" w:rsidRPr="00693C34">
        <w:rPr>
          <w:rFonts w:ascii="Candara" w:eastAsia="Palatino Linotype" w:hAnsi="Candara" w:cs="Palatino Linotype"/>
          <w:sz w:val="20"/>
          <w:szCs w:val="20"/>
        </w:rPr>
        <w:t>brew master instances, which decreases the deployment time.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Streamlined deployment process and resource optimization were achieved by orchestrating containerization of applications with </w:t>
      </w:r>
      <w:r w:rsidRPr="00693C34">
        <w:rPr>
          <w:rFonts w:ascii="Candara" w:hAnsi="Candara"/>
          <w:b/>
          <w:sz w:val="20"/>
          <w:szCs w:val="20"/>
        </w:rPr>
        <w:t>Docker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Developed authorization flows for </w:t>
      </w:r>
      <w:r w:rsidRPr="00693C34">
        <w:rPr>
          <w:rFonts w:ascii="Candara" w:hAnsi="Candara"/>
          <w:b/>
          <w:sz w:val="20"/>
          <w:szCs w:val="20"/>
        </w:rPr>
        <w:t>OAuth 2.0,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including</w:t>
      </w:r>
      <w:r w:rsidRPr="00693C34">
        <w:rPr>
          <w:rFonts w:ascii="Candara" w:hAnsi="Candara"/>
          <w:b/>
          <w:sz w:val="20"/>
          <w:szCs w:val="20"/>
        </w:rPr>
        <w:t xml:space="preserve"> Authorization Code Grant, Implicit Grant, Resource Owner Password Credentials (ROPC</w:t>
      </w:r>
      <w:r w:rsidRPr="00693C34">
        <w:rPr>
          <w:rFonts w:ascii="Candara" w:eastAsia="Palatino Linotype" w:hAnsi="Candara" w:cs="Palatino Linotype"/>
          <w:sz w:val="20"/>
          <w:szCs w:val="20"/>
        </w:rPr>
        <w:t>), and</w:t>
      </w:r>
      <w:r w:rsidRPr="00693C34">
        <w:rPr>
          <w:rFonts w:ascii="Candara" w:hAnsi="Candara"/>
          <w:b/>
          <w:sz w:val="20"/>
          <w:szCs w:val="20"/>
        </w:rPr>
        <w:t xml:space="preserve"> Client Credentials.</w:t>
      </w:r>
    </w:p>
    <w:p w:rsidR="00C45CE5" w:rsidRPr="00693C34" w:rsidRDefault="00C45CE5" w:rsidP="00D0017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Created customized and themed </w:t>
      </w:r>
      <w:r w:rsidRPr="00693C34">
        <w:rPr>
          <w:rFonts w:ascii="Candara" w:hAnsi="Candara"/>
          <w:b/>
          <w:sz w:val="20"/>
          <w:szCs w:val="20"/>
        </w:rPr>
        <w:t xml:space="preserve">Angular </w:t>
      </w:r>
      <w:r w:rsidRPr="00693C34">
        <w:rPr>
          <w:rFonts w:ascii="Candara" w:eastAsia="Palatino Linotype" w:hAnsi="Candara" w:cs="Palatino Linotype"/>
          <w:sz w:val="20"/>
          <w:szCs w:val="20"/>
        </w:rPr>
        <w:t>Material components in line with the application's branding.</w:t>
      </w:r>
    </w:p>
    <w:p w:rsidR="00C45CE5" w:rsidRPr="00693C34" w:rsidRDefault="00C45CE5" w:rsidP="00D00170">
      <w:pPr>
        <w:numPr>
          <w:ilvl w:val="0"/>
          <w:numId w:val="14"/>
        </w:numPr>
        <w:shd w:val="clear" w:color="auto" w:fill="FFFFFF"/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data source connectivity through the use of </w:t>
      </w:r>
      <w:r w:rsidRPr="00693C34">
        <w:rPr>
          <w:rFonts w:ascii="Candara" w:hAnsi="Candara"/>
          <w:b/>
          <w:sz w:val="20"/>
          <w:szCs w:val="20"/>
        </w:rPr>
        <w:t xml:space="preserve">Spring Data Framework, Spring JDBC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hAnsi="Candara"/>
          <w:b/>
          <w:sz w:val="20"/>
          <w:szCs w:val="20"/>
        </w:rPr>
        <w:t xml:space="preserve">Spring ORM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classes including </w:t>
      </w:r>
      <w:r w:rsidRPr="00693C34">
        <w:rPr>
          <w:rFonts w:ascii="Candara" w:hAnsi="Candara"/>
          <w:b/>
          <w:sz w:val="20"/>
          <w:szCs w:val="20"/>
        </w:rPr>
        <w:t xml:space="preserve">JDBC </w:t>
      </w:r>
      <w:r w:rsidRPr="00693C34">
        <w:rPr>
          <w:rFonts w:ascii="Candara" w:eastAsia="Palatino Linotype" w:hAnsi="Candara" w:cs="Palatino Linotype"/>
          <w:sz w:val="20"/>
          <w:szCs w:val="20"/>
        </w:rPr>
        <w:t>Template and H</w:t>
      </w:r>
      <w:r w:rsidRPr="00693C34">
        <w:rPr>
          <w:rFonts w:ascii="Candara" w:hAnsi="Candara"/>
          <w:b/>
          <w:sz w:val="20"/>
          <w:szCs w:val="20"/>
        </w:rPr>
        <w:t>i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bernate </w:t>
      </w:r>
      <w:r w:rsidRPr="00693C34">
        <w:rPr>
          <w:rFonts w:ascii="Candara" w:hAnsi="Candara"/>
          <w:b/>
          <w:sz w:val="20"/>
          <w:szCs w:val="20"/>
        </w:rPr>
        <w:t>Template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Batch </w:t>
      </w:r>
      <w:r w:rsidRPr="00693C34">
        <w:rPr>
          <w:rFonts w:ascii="Candara" w:eastAsia="Palatino Linotype" w:hAnsi="Candara" w:cs="Palatino Linotype"/>
          <w:sz w:val="20"/>
          <w:szCs w:val="20"/>
        </w:rPr>
        <w:t>module to develop batch processes for performing daily updates.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Reduced deployment time and errors by implementing </w:t>
      </w:r>
      <w:r w:rsidRPr="00693C34">
        <w:rPr>
          <w:rFonts w:ascii="Candara" w:hAnsi="Candara"/>
          <w:b/>
          <w:sz w:val="20"/>
          <w:szCs w:val="20"/>
        </w:rPr>
        <w:t xml:space="preserve">continuous integration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hAnsi="Candara"/>
          <w:b/>
          <w:sz w:val="20"/>
          <w:szCs w:val="20"/>
        </w:rPr>
        <w:t xml:space="preserve">continuous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deployment </w:t>
      </w:r>
      <w:r w:rsidRPr="00693C34">
        <w:rPr>
          <w:rFonts w:ascii="Candara" w:hAnsi="Candara"/>
          <w:b/>
          <w:sz w:val="20"/>
          <w:szCs w:val="20"/>
        </w:rPr>
        <w:t>(CI/CD) pipelines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693C34">
        <w:rPr>
          <w:rFonts w:ascii="Candara" w:hAnsi="Candara"/>
          <w:b/>
          <w:sz w:val="20"/>
          <w:szCs w:val="20"/>
        </w:rPr>
        <w:t>Jenkins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Created integration tests using </w:t>
      </w:r>
      <w:r w:rsidRPr="00693C34">
        <w:rPr>
          <w:rFonts w:ascii="Candara" w:hAnsi="Candara"/>
          <w:b/>
          <w:sz w:val="20"/>
          <w:szCs w:val="20"/>
        </w:rPr>
        <w:t>spring boot,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hAnsi="Candara"/>
          <w:b/>
          <w:sz w:val="20"/>
          <w:szCs w:val="20"/>
        </w:rPr>
        <w:t>spring batch</w:t>
      </w:r>
      <w:r w:rsidRPr="00693C34">
        <w:rPr>
          <w:rFonts w:ascii="Candara" w:eastAsia="Palatino Linotype" w:hAnsi="Candara" w:cs="Palatino Linotype"/>
          <w:sz w:val="20"/>
          <w:szCs w:val="20"/>
        </w:rPr>
        <w:t>, and spring test framework's framework using micro services with spring boot and spring batch.</w:t>
      </w:r>
    </w:p>
    <w:p w:rsidR="00C45CE5" w:rsidRPr="00693C34" w:rsidRDefault="00C45CE5" w:rsidP="00D001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Traced application log messages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Log4J </w:t>
      </w:r>
      <w:r w:rsidRPr="00693C34">
        <w:rPr>
          <w:rFonts w:ascii="Candara" w:eastAsia="Palatino Linotype" w:hAnsi="Candara" w:cs="Palatino Linotype"/>
          <w:sz w:val="20"/>
          <w:szCs w:val="20"/>
        </w:rPr>
        <w:t>to monitor error logs and aid in debugging.</w:t>
      </w:r>
    </w:p>
    <w:p w:rsidR="00C45CE5" w:rsidRPr="00693C34" w:rsidRDefault="00C45CE5" w:rsidP="00D00170">
      <w:pPr>
        <w:numPr>
          <w:ilvl w:val="0"/>
          <w:numId w:val="14"/>
        </w:numPr>
        <w:shd w:val="clear" w:color="auto" w:fill="FFFFFF"/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Used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GIT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as our version control tool,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Jira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as our issue tracking tool, and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>Spring Tool Suite (STS)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as our integrated development environment.</w:t>
      </w:r>
    </w:p>
    <w:p w:rsidR="00C45CE5" w:rsidRPr="00693C34" w:rsidRDefault="00C45CE5" w:rsidP="00D00170">
      <w:pPr>
        <w:pBdr>
          <w:top w:val="single" w:sz="4" w:space="1" w:color="auto"/>
          <w:bottom w:val="single" w:sz="4" w:space="1" w:color="auto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Environment: </w:t>
      </w:r>
      <w:r w:rsidRPr="00693C34">
        <w:rPr>
          <w:rFonts w:ascii="Candara" w:eastAsia="Palatino Linotype" w:hAnsi="Candara" w:cs="Palatino Linotype"/>
          <w:sz w:val="20"/>
          <w:szCs w:val="20"/>
        </w:rPr>
        <w:t>Java 11, Spring Boot, Microservices, Spring Data, Spring Framework, Angular 13, Angular Material, TypeScript,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sz w:val="20"/>
          <w:szCs w:val="20"/>
        </w:rPr>
        <w:t>HTML5, CSS3,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sz w:val="20"/>
          <w:szCs w:val="20"/>
        </w:rPr>
        <w:t>RESTful Web Services,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sz w:val="20"/>
          <w:szCs w:val="20"/>
        </w:rPr>
        <w:t>CSS3, HTML5, JavaScript, AWS, Logt4j, AWS S3, REST, Docker, Jenkins, Apache Tomcat, Agile, Windows.</w:t>
      </w:r>
    </w:p>
    <w:p w:rsidR="00C45CE5" w:rsidRPr="00693C34" w:rsidRDefault="00C45CE5" w:rsidP="00D00170">
      <w:pP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C45CE5" w:rsidRPr="00D00170" w:rsidRDefault="00DB2113" w:rsidP="00D00170">
      <w:pPr>
        <w:jc w:val="both"/>
        <w:rPr>
          <w:rFonts w:ascii="Candara" w:eastAsia="Palatino Linotype" w:hAnsi="Candara" w:cs="Palatino Linotype"/>
          <w:b/>
          <w:i/>
          <w:sz w:val="20"/>
          <w:szCs w:val="20"/>
        </w:rPr>
      </w:pPr>
      <w:proofErr w:type="spellStart"/>
      <w:r>
        <w:rPr>
          <w:rFonts w:ascii="Candara" w:eastAsia="Palatino Linotype" w:hAnsi="Candara" w:cs="Palatino Linotype"/>
          <w:b/>
          <w:sz w:val="22"/>
          <w:szCs w:val="20"/>
        </w:rPr>
        <w:t>Capgemini</w:t>
      </w:r>
      <w:proofErr w:type="spellEnd"/>
      <w:r w:rsidR="009C6EA4" w:rsidRPr="009C6EA4">
        <w:rPr>
          <w:rFonts w:ascii="Candara" w:eastAsia="Palatino Linotype" w:hAnsi="Candara" w:cs="Palatino Linotype"/>
          <w:b/>
          <w:sz w:val="22"/>
          <w:szCs w:val="20"/>
        </w:rPr>
        <w:t xml:space="preserve"> </w:t>
      </w:r>
      <w:r w:rsidR="00D00170">
        <w:rPr>
          <w:rFonts w:ascii="Candara" w:eastAsia="Palatino Linotype" w:hAnsi="Candara" w:cs="Palatino Linotype"/>
          <w:b/>
          <w:sz w:val="20"/>
          <w:szCs w:val="20"/>
        </w:rPr>
        <w:t xml:space="preserve">| </w:t>
      </w:r>
      <w:r w:rsidR="009C6EA4" w:rsidRPr="009C6EA4">
        <w:rPr>
          <w:rFonts w:ascii="Candara" w:eastAsia="Palatino Linotype" w:hAnsi="Candara" w:cs="Palatino Linotype"/>
          <w:b/>
          <w:i/>
          <w:sz w:val="20"/>
          <w:szCs w:val="20"/>
        </w:rPr>
        <w:t>Hyderabad, India</w:t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 w:rsidRPr="00D00170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9C6EA4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9C6EA4"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 xml:space="preserve">    Jun 2021</w:t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>Jul</w:t>
      </w:r>
      <w:r w:rsidR="009C6EA4">
        <w:rPr>
          <w:rFonts w:ascii="Candara" w:eastAsia="Palatino Linotype" w:hAnsi="Candara" w:cs="Palatino Linotype"/>
          <w:b/>
          <w:i/>
          <w:sz w:val="20"/>
          <w:szCs w:val="20"/>
        </w:rPr>
        <w:t xml:space="preserve"> 2023</w:t>
      </w:r>
    </w:p>
    <w:p w:rsidR="00C45CE5" w:rsidRPr="00D00170" w:rsidRDefault="00C45CE5" w:rsidP="00D00170">
      <w:pPr>
        <w:jc w:val="both"/>
        <w:rPr>
          <w:rFonts w:ascii="Candara" w:eastAsia="Palatino Linotype" w:hAnsi="Candara" w:cs="Palatino Linotype"/>
          <w:i/>
          <w:sz w:val="20"/>
          <w:szCs w:val="20"/>
        </w:rPr>
      </w:pPr>
      <w:r w:rsidRPr="00D00170">
        <w:rPr>
          <w:rFonts w:ascii="Candara" w:eastAsia="Palatino Linotype" w:hAnsi="Candara" w:cs="Palatino Linotype"/>
          <w:b/>
          <w:i/>
          <w:sz w:val="20"/>
          <w:szCs w:val="20"/>
        </w:rPr>
        <w:t>Full Stack Developer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Integrated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Spring Security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with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JWT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Spring REST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with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>Spring Data JPA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. 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Implemented the following new Java 11 utility methods in the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string class: </w:t>
      </w:r>
      <w:proofErr w:type="spellStart"/>
      <w:proofErr w:type="gramStart"/>
      <w:r w:rsidRPr="00693C34">
        <w:rPr>
          <w:rFonts w:ascii="Candara" w:eastAsia="Palatino Linotype" w:hAnsi="Candara" w:cs="Palatino Linotype"/>
          <w:b/>
          <w:sz w:val="20"/>
          <w:szCs w:val="20"/>
        </w:rPr>
        <w:t>isBlank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>(</w:t>
      </w:r>
      <w:proofErr w:type="gram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), lines(), trip(),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stripLeading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(),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stripTrailing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(),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repeat(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int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>)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Created and implemented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microservices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Spring Boot, REST, JSON a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JSON</w:t>
      </w:r>
      <w:r w:rsidRPr="00693C34">
        <w:rPr>
          <w:rFonts w:ascii="Candara" w:eastAsia="Palatino Linotype" w:hAnsi="Candara" w:cs="Palatino Linotype"/>
          <w:sz w:val="20"/>
          <w:szCs w:val="20"/>
        </w:rPr>
        <w:t>-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based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APIs</w:t>
      </w:r>
      <w:r w:rsidRPr="00693C34">
        <w:rPr>
          <w:rFonts w:ascii="Candara" w:eastAsia="Palatino Linotype" w:hAnsi="Candara" w:cs="Palatino Linotype"/>
          <w:sz w:val="20"/>
          <w:szCs w:val="20"/>
        </w:rPr>
        <w:t>. </w:t>
      </w:r>
    </w:p>
    <w:p w:rsidR="00C45CE5" w:rsidRPr="00693C34" w:rsidRDefault="00C45CE5" w:rsidP="00D0017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DATA </w:t>
      </w:r>
      <w:r w:rsidRPr="00693C34">
        <w:rPr>
          <w:rFonts w:ascii="Candara" w:eastAsia="Palatino Linotype" w:hAnsi="Candara" w:cs="Palatino Linotype"/>
          <w:sz w:val="20"/>
          <w:szCs w:val="20"/>
        </w:rPr>
        <w:t>in the persistence layer in order to handle high volumes of transactions.</w:t>
      </w:r>
    </w:p>
    <w:p w:rsidR="00C45CE5" w:rsidRPr="00693C34" w:rsidRDefault="00C45CE5" w:rsidP="00D0017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Improved the performance of Java reports by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multithreading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Rendering dynamic components was achieved with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Angular Component Factory Resolver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Utilized spring boots and restful web services to develop an application for incident creation and event retrieval.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Utilized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Spring Boot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as a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framework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>to modularize code, implement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 Rest API's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integrate Swagger APIs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for documentation using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>microservice architectures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Improved the user experience of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Angular 11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web application by implementing client-side routing and navigation.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Incorporated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Bootstrap </w:t>
      </w:r>
      <w:r w:rsidRPr="00693C34">
        <w:rPr>
          <w:rFonts w:ascii="Candara" w:eastAsia="Palatino Linotype" w:hAnsi="Candara" w:cs="Palatino Linotype"/>
          <w:sz w:val="20"/>
          <w:szCs w:val="20"/>
        </w:rPr>
        <w:t>so that the application looks consistent and is responsive on all platforms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Created reusable and configurable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UI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components at runtime using dynamic components implemented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Angular 11.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Book Antiqua" w:hAnsi="Candara" w:cs="Book Antiqua"/>
          <w:sz w:val="20"/>
          <w:szCs w:val="20"/>
        </w:rPr>
        <w:t xml:space="preserve">Implemented </w:t>
      </w:r>
      <w:r w:rsidRPr="00693C34">
        <w:rPr>
          <w:rFonts w:ascii="Candara" w:eastAsia="Book Antiqua" w:hAnsi="Candara" w:cs="Book Antiqua"/>
          <w:b/>
          <w:sz w:val="20"/>
          <w:szCs w:val="20"/>
        </w:rPr>
        <w:t xml:space="preserve">Spring Security Delegating Filter Proxy filter chain </w:t>
      </w:r>
      <w:r w:rsidRPr="00693C34">
        <w:rPr>
          <w:rFonts w:ascii="Candara" w:eastAsia="Book Antiqua" w:hAnsi="Candara" w:cs="Book Antiqua"/>
          <w:sz w:val="20"/>
          <w:szCs w:val="20"/>
        </w:rPr>
        <w:t xml:space="preserve">in </w:t>
      </w:r>
      <w:r w:rsidRPr="00693C34">
        <w:rPr>
          <w:rFonts w:ascii="Candara" w:eastAsia="Book Antiqua" w:hAnsi="Candara" w:cs="Book Antiqua"/>
          <w:b/>
          <w:sz w:val="20"/>
          <w:szCs w:val="20"/>
        </w:rPr>
        <w:t>web.xml</w:t>
      </w:r>
      <w:r w:rsidRPr="00693C34">
        <w:rPr>
          <w:rFonts w:ascii="Candara" w:eastAsia="Book Antiqua" w:hAnsi="Candara" w:cs="Book Antiqua"/>
          <w:sz w:val="20"/>
          <w:szCs w:val="20"/>
        </w:rPr>
        <w:t xml:space="preserve"> to limit user access privileges.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Book Antiqua" w:hAnsi="Candara" w:cs="Book Antiqua"/>
          <w:sz w:val="20"/>
          <w:szCs w:val="20"/>
        </w:rPr>
        <w:t xml:space="preserve">Implemented </w:t>
      </w:r>
      <w:proofErr w:type="spellStart"/>
      <w:r w:rsidRPr="00693C34">
        <w:rPr>
          <w:rFonts w:ascii="Candara" w:eastAsia="Book Antiqua" w:hAnsi="Candara" w:cs="Book Antiqua"/>
          <w:b/>
          <w:sz w:val="20"/>
          <w:szCs w:val="20"/>
        </w:rPr>
        <w:t>NgRx</w:t>
      </w:r>
      <w:proofErr w:type="spellEnd"/>
      <w:r w:rsidRPr="00693C34">
        <w:rPr>
          <w:rFonts w:ascii="Candara" w:eastAsia="Book Antiqua" w:hAnsi="Candara" w:cs="Book Antiqua"/>
          <w:b/>
          <w:sz w:val="20"/>
          <w:szCs w:val="20"/>
        </w:rPr>
        <w:t xml:space="preserve"> </w:t>
      </w:r>
      <w:r w:rsidRPr="00693C34">
        <w:rPr>
          <w:rFonts w:ascii="Candara" w:eastAsia="Book Antiqua" w:hAnsi="Candara" w:cs="Book Antiqua"/>
          <w:sz w:val="20"/>
          <w:szCs w:val="20"/>
        </w:rPr>
        <w:t>for managing state in large-scale applications, ensuring unidirectional dataflow and easier maintenance.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Book Antiqua" w:hAnsi="Candara" w:cs="Book Antiqua"/>
          <w:sz w:val="20"/>
          <w:szCs w:val="20"/>
        </w:rPr>
        <w:t xml:space="preserve">Implemented </w:t>
      </w:r>
      <w:proofErr w:type="spellStart"/>
      <w:r w:rsidRPr="00693C34">
        <w:rPr>
          <w:rFonts w:ascii="Candara" w:eastAsia="Book Antiqua" w:hAnsi="Candara" w:cs="Book Antiqua"/>
          <w:sz w:val="20"/>
          <w:szCs w:val="20"/>
        </w:rPr>
        <w:t>WebSockets</w:t>
      </w:r>
      <w:proofErr w:type="spellEnd"/>
      <w:r w:rsidRPr="00693C34">
        <w:rPr>
          <w:rFonts w:ascii="Candara" w:eastAsia="Book Antiqua" w:hAnsi="Candara" w:cs="Book Antiqua"/>
          <w:sz w:val="20"/>
          <w:szCs w:val="20"/>
        </w:rPr>
        <w:t xml:space="preserve"> in </w:t>
      </w:r>
      <w:r w:rsidRPr="00693C34">
        <w:rPr>
          <w:rFonts w:ascii="Candara" w:eastAsia="Book Antiqua" w:hAnsi="Candara" w:cs="Book Antiqua"/>
          <w:b/>
          <w:sz w:val="20"/>
          <w:szCs w:val="20"/>
        </w:rPr>
        <w:t xml:space="preserve">Angular 11 </w:t>
      </w:r>
      <w:r w:rsidRPr="00693C34">
        <w:rPr>
          <w:rFonts w:ascii="Candara" w:eastAsia="Book Antiqua" w:hAnsi="Candara" w:cs="Book Antiqua"/>
          <w:sz w:val="20"/>
          <w:szCs w:val="20"/>
        </w:rPr>
        <w:t>for real-time communication, allowing live updates and notifications.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Configured and deployed the application on Tomcat server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STS IDE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Developed indexing strategies for huge data sets and optimized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MongoDB CRUD operations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Utilized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spring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security to implement an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OAuth2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token-based authorization scheme for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>REST APIs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Using 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Log4j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>to capture the log data, including runtime exceptions, to debug issues.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Developed and tracked applications using the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Github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version tool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lastRenderedPageBreak/>
        <w:t xml:space="preserve">Tracked individual issues and tasks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Supported production jobs, resolved failures, interacting with operations support group so jobs could be restarted</w:t>
      </w:r>
    </w:p>
    <w:p w:rsidR="00C45CE5" w:rsidRPr="00693C34" w:rsidRDefault="00C45CE5" w:rsidP="00D00170">
      <w:pPr>
        <w:pBdr>
          <w:top w:val="single" w:sz="4" w:space="1" w:color="auto"/>
          <w:bottom w:val="single" w:sz="4" w:space="1" w:color="auto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Environment: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Java 11, Spring Data JPA, Spring Boot, Micro services, Angular 11, HTML5, Bootstrap, </w:t>
      </w:r>
      <w:proofErr w:type="spellStart"/>
      <w:r w:rsidRPr="00693C34">
        <w:rPr>
          <w:rFonts w:ascii="Candara" w:eastAsia="Palatino Linotype" w:hAnsi="Candara" w:cs="Palatino Linotype"/>
          <w:sz w:val="20"/>
          <w:szCs w:val="20"/>
        </w:rPr>
        <w:t>NgRX</w:t>
      </w:r>
      <w:proofErr w:type="spellEnd"/>
      <w:r w:rsidRPr="00693C34">
        <w:rPr>
          <w:rFonts w:ascii="Candara" w:eastAsia="Palatino Linotype" w:hAnsi="Candara" w:cs="Palatino Linotype"/>
          <w:sz w:val="20"/>
          <w:szCs w:val="20"/>
        </w:rPr>
        <w:t xml:space="preserve">, AJAX, JSON,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Node JS, </w:t>
      </w:r>
      <w:r w:rsidRPr="00693C34">
        <w:rPr>
          <w:rFonts w:ascii="Candara" w:eastAsia="Palatino Linotype" w:hAnsi="Candara" w:cs="Palatino Linotype"/>
          <w:sz w:val="20"/>
          <w:szCs w:val="20"/>
          <w:highlight w:val="white"/>
        </w:rPr>
        <w:t>Apache Tomcat, MongoDB,</w:t>
      </w:r>
      <w:r w:rsidRPr="00693C34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REST, Log4j, STS, GITHUB, </w:t>
      </w:r>
      <w:proofErr w:type="spellStart"/>
      <w:r w:rsidRPr="00693C34">
        <w:rPr>
          <w:rFonts w:ascii="Candara" w:eastAsia="Palatino Linotype" w:hAnsi="Candara" w:cs="Palatino Linotype"/>
          <w:sz w:val="20"/>
          <w:szCs w:val="20"/>
        </w:rPr>
        <w:t>Docker</w:t>
      </w:r>
      <w:proofErr w:type="spellEnd"/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proofErr w:type="spellStart"/>
      <w:r w:rsidRPr="00693C34">
        <w:rPr>
          <w:rFonts w:ascii="Candara" w:eastAsia="Palatino Linotype" w:hAnsi="Candara" w:cs="Palatino Linotype"/>
          <w:sz w:val="20"/>
          <w:szCs w:val="20"/>
        </w:rPr>
        <w:t>WebSockets</w:t>
      </w:r>
      <w:proofErr w:type="spellEnd"/>
      <w:r w:rsidRPr="00693C34">
        <w:rPr>
          <w:rFonts w:ascii="Candara" w:eastAsia="Palatino Linotype" w:hAnsi="Candara" w:cs="Palatino Linotype"/>
          <w:sz w:val="20"/>
          <w:szCs w:val="20"/>
        </w:rPr>
        <w:t>, Jira, Agile, Windows.</w:t>
      </w:r>
    </w:p>
    <w:p w:rsidR="00C45CE5" w:rsidRPr="00693C34" w:rsidRDefault="00C45CE5" w:rsidP="00D00170">
      <w:pPr>
        <w:tabs>
          <w:tab w:val="left" w:pos="7470"/>
        </w:tabs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C45CE5" w:rsidRPr="00D00170" w:rsidRDefault="009C6EA4" w:rsidP="00D00170">
      <w:pPr>
        <w:tabs>
          <w:tab w:val="left" w:pos="7470"/>
        </w:tabs>
        <w:jc w:val="both"/>
        <w:rPr>
          <w:rFonts w:ascii="Candara" w:eastAsia="Palatino Linotype" w:hAnsi="Candara" w:cs="Palatino Linotype"/>
          <w:b/>
          <w:i/>
          <w:sz w:val="20"/>
          <w:szCs w:val="20"/>
        </w:rPr>
      </w:pPr>
      <w:proofErr w:type="spellStart"/>
      <w:r w:rsidRPr="009C6EA4">
        <w:rPr>
          <w:rFonts w:ascii="Candara" w:eastAsia="Palatino Linotype" w:hAnsi="Candara" w:cs="Palatino Linotype"/>
          <w:b/>
          <w:sz w:val="22"/>
          <w:szCs w:val="20"/>
        </w:rPr>
        <w:t>Virinchi</w:t>
      </w:r>
      <w:proofErr w:type="spellEnd"/>
      <w:r w:rsidRPr="009C6EA4">
        <w:rPr>
          <w:rFonts w:ascii="Candara" w:eastAsia="Palatino Linotype" w:hAnsi="Candara" w:cs="Palatino Linotype"/>
          <w:b/>
          <w:sz w:val="22"/>
          <w:szCs w:val="20"/>
        </w:rPr>
        <w:t xml:space="preserve"> Technologies </w:t>
      </w:r>
      <w:r w:rsidR="00D00170">
        <w:rPr>
          <w:rFonts w:ascii="Candara" w:eastAsia="Palatino Linotype" w:hAnsi="Candara" w:cs="Palatino Linotype"/>
          <w:b/>
          <w:sz w:val="20"/>
          <w:szCs w:val="20"/>
        </w:rPr>
        <w:t xml:space="preserve">| </w:t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 xml:space="preserve">Hyderabad, India </w:t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ab/>
      </w:r>
      <w:r w:rsid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  </w:t>
      </w:r>
      <w:r>
        <w:rPr>
          <w:rFonts w:ascii="Candara" w:eastAsia="Palatino Linotype" w:hAnsi="Candara" w:cs="Palatino Linotype"/>
          <w:b/>
          <w:i/>
          <w:sz w:val="20"/>
          <w:szCs w:val="20"/>
        </w:rPr>
        <w:tab/>
        <w:t xml:space="preserve">  </w:t>
      </w:r>
      <w:r w:rsidR="00DB2113">
        <w:rPr>
          <w:rFonts w:ascii="Candara" w:eastAsia="Palatino Linotype" w:hAnsi="Candara" w:cs="Palatino Linotype"/>
          <w:b/>
          <w:i/>
          <w:sz w:val="20"/>
          <w:szCs w:val="20"/>
        </w:rPr>
        <w:t xml:space="preserve">  Jul 2020</w:t>
      </w:r>
      <w:r w:rsidR="00C45CE5" w:rsidRPr="00D00170">
        <w:rPr>
          <w:rFonts w:ascii="Candara" w:eastAsia="Palatino Linotype" w:hAnsi="Candara" w:cs="Palatino Linotype"/>
          <w:b/>
          <w:i/>
          <w:sz w:val="20"/>
          <w:szCs w:val="20"/>
        </w:rPr>
        <w:t xml:space="preserve"> – </w:t>
      </w:r>
      <w:r w:rsidR="00DB2113">
        <w:rPr>
          <w:rFonts w:ascii="Candara" w:eastAsia="Palatino Linotype" w:hAnsi="Candara" w:cs="Palatino Linotype"/>
          <w:b/>
          <w:i/>
          <w:sz w:val="20"/>
          <w:szCs w:val="20"/>
        </w:rPr>
        <w:t>May 2021</w:t>
      </w:r>
    </w:p>
    <w:p w:rsidR="00C45CE5" w:rsidRPr="00D00170" w:rsidRDefault="00C45CE5" w:rsidP="00D00170">
      <w:pPr>
        <w:jc w:val="both"/>
        <w:rPr>
          <w:rFonts w:ascii="Candara" w:eastAsia="Palatino Linotype" w:hAnsi="Candara" w:cs="Palatino Linotype"/>
          <w:i/>
          <w:sz w:val="20"/>
          <w:szCs w:val="20"/>
        </w:rPr>
      </w:pPr>
      <w:r w:rsidRPr="00D00170">
        <w:rPr>
          <w:rFonts w:ascii="Candara" w:eastAsia="Palatino Linotype" w:hAnsi="Candara" w:cs="Palatino Linotype"/>
          <w:b/>
          <w:i/>
          <w:sz w:val="20"/>
          <w:szCs w:val="20"/>
        </w:rPr>
        <w:t>Full Stack Developer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Agile</w:t>
      </w:r>
      <w:r w:rsidRPr="00693C34">
        <w:rPr>
          <w:rFonts w:ascii="Candara" w:eastAsia="Palatino Linotype" w:hAnsi="Candara" w:cs="Palatino Linotype"/>
          <w:sz w:val="20"/>
          <w:szCs w:val="20"/>
        </w:rPr>
        <w:t>-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SCRUM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methodologies </w:t>
      </w:r>
      <w:r w:rsidRPr="00693C34">
        <w:rPr>
          <w:rFonts w:ascii="Candara" w:eastAsia="Palatino Linotype" w:hAnsi="Candara" w:cs="Palatino Linotype"/>
          <w:sz w:val="20"/>
          <w:szCs w:val="20"/>
        </w:rPr>
        <w:t>while designing and coding the application.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Spring</w:t>
      </w:r>
      <w:r w:rsidRPr="00693C34">
        <w:rPr>
          <w:rFonts w:ascii="Candara" w:eastAsia="Palatino Linotype" w:hAnsi="Candara" w:cs="Palatino Linotype"/>
          <w:sz w:val="20"/>
          <w:szCs w:val="20"/>
        </w:rPr>
        <w:t>-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AOP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module </w:t>
      </w:r>
      <w:r w:rsidRPr="00693C34">
        <w:rPr>
          <w:rFonts w:ascii="Candara" w:eastAsia="Palatino Linotype" w:hAnsi="Candara" w:cs="Palatino Linotype"/>
          <w:sz w:val="20"/>
          <w:szCs w:val="20"/>
        </w:rPr>
        <w:t>to implement features like logging and user session validation.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Constructed use cases, sequence diagrams, collaboration diagrams, and activity diagrams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Rational Rose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for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Configuration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Cache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&amp;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Logging Services.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Migrated applications from Struts to spring and prepared the project for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Responsive Web Design (RWD).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Handled user input validation and submission of both template-driven and reactive forms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Angular 7.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Tested the application's request and response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Postman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with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JSON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Implemented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Object-Oriented Design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Java </w:t>
      </w:r>
      <w:r w:rsidRPr="00693C34">
        <w:rPr>
          <w:rFonts w:ascii="Candara" w:eastAsia="Palatino Linotype" w:hAnsi="Candara" w:cs="Palatino Linotype"/>
          <w:sz w:val="20"/>
          <w:szCs w:val="20"/>
        </w:rPr>
        <w:t>to design and develop objects.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Promoted component-based architecture for improved maintainability by developing modular and reusable components.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Configured the application's logging with Spring AOP Programming.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Retrieved and manipulated data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RESTful APIs </w:t>
      </w:r>
      <w:r w:rsidRPr="00693C34">
        <w:rPr>
          <w:rFonts w:ascii="Candara" w:eastAsia="Palatino Linotype" w:hAnsi="Candara" w:cs="Palatino Linotype"/>
          <w:sz w:val="20"/>
          <w:szCs w:val="20"/>
        </w:rPr>
        <w:t>using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Angular's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HttpClient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module.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Tested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Mock cases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JUnit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for notifications and notifications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JMS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Used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Spring Boot, REST,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JSON </w:t>
      </w:r>
      <w:r w:rsidRPr="00693C34">
        <w:rPr>
          <w:rFonts w:ascii="Candara" w:eastAsia="Palatino Linotype" w:hAnsi="Candara" w:cs="Palatino Linotype"/>
          <w:sz w:val="20"/>
          <w:szCs w:val="20"/>
        </w:rPr>
        <w:t>to create and implement microservices. 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>Created and implemented Angular services to facilitate communication between components and encapsulate business logic.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proofErr w:type="spellStart"/>
      <w:r w:rsidRPr="00693C34">
        <w:rPr>
          <w:rFonts w:ascii="Candara" w:eastAsia="Palatino Linotype" w:hAnsi="Candara" w:cs="Palatino Linotype"/>
          <w:b/>
          <w:sz w:val="20"/>
          <w:szCs w:val="20"/>
        </w:rPr>
        <w:t>RxJS</w:t>
      </w:r>
      <w:proofErr w:type="spell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sz w:val="20"/>
          <w:szCs w:val="20"/>
        </w:rPr>
        <w:t>operators to manage and transform data streams.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Developed the application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Maven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deployed it to embedded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Tomcat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auto logout capability 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Boot </w:t>
      </w:r>
      <w:r w:rsidRPr="00693C34">
        <w:rPr>
          <w:rFonts w:ascii="Candara" w:eastAsia="Palatino Linotype" w:hAnsi="Candara" w:cs="Palatino Linotype"/>
          <w:sz w:val="20"/>
          <w:szCs w:val="20"/>
        </w:rPr>
        <w:t>and configured session timeout at the server level.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Worked on deploying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REST APIs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and micro services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Spring Boot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in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Java J2EE</w:t>
      </w:r>
      <w:r w:rsidRPr="00693C34">
        <w:rPr>
          <w:rFonts w:ascii="Candara" w:eastAsia="Palatino Linotype" w:hAnsi="Candara" w:cs="Palatino Linotype"/>
          <w:sz w:val="20"/>
          <w:szCs w:val="20"/>
        </w:rPr>
        <w:t>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>Node.js is used to develop server-side applications.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Integrated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Kafka </w:t>
      </w:r>
      <w:r w:rsidRPr="00693C34">
        <w:rPr>
          <w:rFonts w:ascii="Candara" w:eastAsia="Palatino Linotype" w:hAnsi="Candara" w:cs="Palatino Linotype"/>
          <w:sz w:val="20"/>
          <w:szCs w:val="20"/>
        </w:rPr>
        <w:t>with various data sources and sinks using Kafka Connect, enabling the integration of Kafka with external systems.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Implemented the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MVC framework 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using the </w:t>
      </w:r>
      <w:proofErr w:type="gramStart"/>
      <w:r w:rsidRPr="00693C34">
        <w:rPr>
          <w:rFonts w:ascii="Candara" w:eastAsia="Palatino Linotype" w:hAnsi="Candara" w:cs="Palatino Linotype"/>
          <w:b/>
          <w:sz w:val="20"/>
          <w:szCs w:val="20"/>
        </w:rPr>
        <w:t>Spring</w:t>
      </w:r>
      <w:proofErr w:type="gramEnd"/>
      <w:r w:rsidRPr="00693C34">
        <w:rPr>
          <w:rFonts w:ascii="Candara" w:eastAsia="Palatino Linotype" w:hAnsi="Candara" w:cs="Palatino Linotype"/>
          <w:b/>
          <w:sz w:val="20"/>
          <w:szCs w:val="20"/>
        </w:rPr>
        <w:t xml:space="preserve"> framework </w:t>
      </w:r>
      <w:r w:rsidRPr="00693C34">
        <w:rPr>
          <w:rFonts w:ascii="Candara" w:eastAsia="Palatino Linotype" w:hAnsi="Candara" w:cs="Palatino Linotype"/>
          <w:sz w:val="20"/>
          <w:szCs w:val="20"/>
        </w:rPr>
        <w:t>for data integration and Hibernate as an ORM tool for communication with the databases.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the application using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deployed it to embedded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Tomcat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Managed the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GIT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repository to maintain the source code of the projects.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Utilized Log4j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for logging to trace the application log messages that are used for debugging purposes.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Created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Oracle database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tables for various project requirements.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Integrated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prepared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JUnit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Integration test cases.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Ensured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Java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coding standards were adhered to in the code.</w:t>
      </w:r>
    </w:p>
    <w:p w:rsidR="00C45CE5" w:rsidRPr="00693C34" w:rsidRDefault="00C45CE5" w:rsidP="00D0017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Assigned user stories to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JIRA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and raised defects in a defined sprint.</w:t>
      </w:r>
    </w:p>
    <w:p w:rsidR="00C45CE5" w:rsidRPr="00693C34" w:rsidRDefault="00C45CE5" w:rsidP="00D0017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sz w:val="20"/>
          <w:szCs w:val="20"/>
        </w:rPr>
      </w:pPr>
      <w:r w:rsidRPr="00693C34">
        <w:rPr>
          <w:rFonts w:ascii="Candara" w:eastAsia="Palatino Linotype" w:hAnsi="Candara" w:cs="Palatino Linotype"/>
          <w:sz w:val="20"/>
          <w:szCs w:val="20"/>
        </w:rPr>
        <w:t xml:space="preserve">Configured beans in spring configuration file with Spring IOC, Spring AOP concepts using </w:t>
      </w:r>
      <w:r w:rsidRPr="00693C34">
        <w:rPr>
          <w:rFonts w:ascii="Candara" w:eastAsia="Palatino Linotype" w:hAnsi="Candara" w:cs="Palatino Linotype"/>
          <w:b/>
          <w:sz w:val="20"/>
          <w:szCs w:val="20"/>
        </w:rPr>
        <w:t>JSTL, jQuery, JCP, JSP, Spring MVC, Spring IOC, Spring JDBC.</w:t>
      </w:r>
    </w:p>
    <w:p w:rsidR="00C45CE5" w:rsidRPr="00693C34" w:rsidRDefault="00C45CE5" w:rsidP="00D00170">
      <w:pPr>
        <w:pBdr>
          <w:top w:val="single" w:sz="4" w:space="1" w:color="auto"/>
          <w:bottom w:val="single" w:sz="4" w:space="1" w:color="auto"/>
        </w:pBdr>
        <w:jc w:val="both"/>
        <w:rPr>
          <w:rFonts w:ascii="Candara" w:eastAsia="Palatino Linotype" w:hAnsi="Candara" w:cs="Palatino Linotype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>Environment:</w:t>
      </w:r>
      <w:r w:rsidRPr="00693C34">
        <w:rPr>
          <w:rFonts w:ascii="Candara" w:eastAsia="Palatino Linotype" w:hAnsi="Candara" w:cs="Palatino Linotype"/>
          <w:sz w:val="20"/>
          <w:szCs w:val="20"/>
        </w:rPr>
        <w:t xml:space="preserve"> Java 8, JSON, Spring Boot, Spring IOC, Spring MVC, Spring AOP, Angular 7, Html5, CSS3, Bootstrap, </w:t>
      </w:r>
      <w:proofErr w:type="spellStart"/>
      <w:r w:rsidRPr="00693C34">
        <w:rPr>
          <w:rFonts w:ascii="Candara" w:eastAsia="Palatino Linotype" w:hAnsi="Candara" w:cs="Palatino Linotype"/>
          <w:sz w:val="20"/>
          <w:szCs w:val="20"/>
        </w:rPr>
        <w:t>RxJS</w:t>
      </w:r>
      <w:proofErr w:type="spellEnd"/>
      <w:r w:rsidRPr="00693C34">
        <w:rPr>
          <w:rFonts w:ascii="Candara" w:eastAsia="Palatino Linotype" w:hAnsi="Candara" w:cs="Palatino Linotype"/>
          <w:sz w:val="20"/>
          <w:szCs w:val="20"/>
        </w:rPr>
        <w:t>, Spring ORM, Node.JS, Microservices, SOAP, JMS, Agile, Hibernate, Maven, GIT, Oracle, Tomcat, Kafka, Log4j, GIT, JIRA, Oracle, Windows.</w:t>
      </w:r>
    </w:p>
    <w:p w:rsidR="00C45CE5" w:rsidRPr="00693C34" w:rsidRDefault="00C45CE5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C45CE5" w:rsidRPr="00D00170" w:rsidRDefault="003A6C52" w:rsidP="00D00170">
      <w:pPr>
        <w:pBdr>
          <w:top w:val="nil"/>
          <w:left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</w:pPr>
      <w:proofErr w:type="spellStart"/>
      <w:r w:rsidRPr="003A6C52">
        <w:rPr>
          <w:rFonts w:ascii="Candara" w:eastAsia="Palatino Linotype" w:hAnsi="Candara" w:cs="Palatino Linotype"/>
          <w:b/>
          <w:color w:val="000000"/>
          <w:sz w:val="22"/>
          <w:szCs w:val="20"/>
        </w:rPr>
        <w:t>Sagarsoft</w:t>
      </w:r>
      <w:proofErr w:type="spellEnd"/>
      <w:r w:rsidRPr="003A6C52">
        <w:rPr>
          <w:rFonts w:ascii="Candara" w:eastAsia="Palatino Linotype" w:hAnsi="Candara" w:cs="Palatino Linotype"/>
          <w:b/>
          <w:color w:val="000000"/>
          <w:sz w:val="22"/>
          <w:szCs w:val="20"/>
        </w:rPr>
        <w:t xml:space="preserve"> India Limited </w:t>
      </w:r>
      <w:r w:rsidR="00D00170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| </w:t>
      </w:r>
      <w:r w:rsidRPr="003A6C52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>Hyderabad, India</w:t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ab/>
      </w:r>
      <w:r w:rsidR="009C6EA4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                  </w:t>
      </w:r>
      <w:r w:rsid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  </w:t>
      </w:r>
      <w:r w:rsidR="00DB2113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 </w:t>
      </w:r>
      <w:r w:rsidR="009C6EA4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>Jun 2019</w:t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 – </w:t>
      </w:r>
      <w:r w:rsidR="00DB2113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>Jun 2020</w:t>
      </w:r>
      <w:r w:rsidR="00C45CE5"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            </w:t>
      </w:r>
    </w:p>
    <w:p w:rsidR="00C45CE5" w:rsidRPr="00D00170" w:rsidRDefault="00C45CE5" w:rsidP="00D001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</w:pPr>
      <w:r w:rsidRPr="00D00170">
        <w:rPr>
          <w:rFonts w:ascii="Candara" w:eastAsia="Palatino Linotype" w:hAnsi="Candara" w:cs="Palatino Linotype"/>
          <w:b/>
          <w:i/>
          <w:color w:val="000000"/>
          <w:sz w:val="20"/>
          <w:szCs w:val="20"/>
        </w:rPr>
        <w:t xml:space="preserve">J2EE Developer 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Utilized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Agile Estimation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Planning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and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Test Driven Development t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o increase code quality and productivity.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Incorporated Dependency Injections between components using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Spring (</w:t>
      </w:r>
      <w:proofErr w:type="gramStart"/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IoC</w:t>
      </w:r>
      <w:proofErr w:type="gramEnd"/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).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Persisted data into a database using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Hibernate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objects developed using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Hibernate ORM framework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.</w:t>
      </w:r>
    </w:p>
    <w:p w:rsidR="00C45CE5" w:rsidRPr="00693C34" w:rsidRDefault="008C5278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Utilized spring</w:t>
      </w:r>
      <w:r w:rsidR="00C45CE5"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core container for the service layer, spring transaction management for managing transactions, spring </w:t>
      </w:r>
      <w:r w:rsidR="00C45CE5" w:rsidRPr="000B08E1">
        <w:rPr>
          <w:rFonts w:ascii="Candara" w:eastAsia="Palatino Linotype" w:hAnsi="Candara" w:cs="Palatino Linotype"/>
          <w:b/>
          <w:color w:val="000000"/>
          <w:sz w:val="20"/>
          <w:szCs w:val="20"/>
        </w:rPr>
        <w:t>D</w:t>
      </w:r>
      <w:r w:rsidR="00C45CE5"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ata Access/Integration layer for JMS, and spring remote scheduling to invoke jobs during the development phase.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>Developed multithread</w:t>
      </w:r>
      <w:r w:rsidRPr="00693C34">
        <w:rPr>
          <w:rFonts w:ascii="Candara" w:eastAsia="Palatino Linotype" w:hAnsi="Candara" w:cs="Palatino Linotype"/>
          <w:sz w:val="20"/>
          <w:szCs w:val="20"/>
        </w:rPr>
        <w:t>ing solution for loading data from files to tables and transforming files from one format to another. Developed multiple service calls in each thread's safety.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Utilized SOA,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UDDI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and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Web Services Description Language (WSDL) with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SOAP protocol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Hibernate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S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e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ssions,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Transaction Management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Configuration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and Mapping objects, and HQL for setting and fetching data from SQL schemas.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sz w:val="20"/>
          <w:szCs w:val="20"/>
        </w:rPr>
        <w:t>Active participation in WebLogic server and Oracle problems (killing instances, debugging server logs, applications logs)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the application using Eclipse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IDE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</w:t>
      </w: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WebLogic web servers.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>Scheduled / triggered by Jenkins build tool and used Maven for build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proofErr w:type="gramStart"/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Utilized  GIT</w:t>
      </w:r>
      <w:proofErr w:type="gramEnd"/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as a version control tool and Jira to track issues and bugs.</w:t>
      </w:r>
    </w:p>
    <w:p w:rsidR="00C45CE5" w:rsidRPr="00693C34" w:rsidRDefault="00C45CE5" w:rsidP="00D001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ndara" w:hAnsi="Candara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lastRenderedPageBreak/>
        <w:t>Demonstrated, planned sprints, conducted end-of-sprint retrospectives, and participated in daily stand-ups.</w:t>
      </w:r>
    </w:p>
    <w:p w:rsidR="00C45CE5" w:rsidRPr="00693C34" w:rsidRDefault="00C45CE5" w:rsidP="00D00170">
      <w:pPr>
        <w:pBdr>
          <w:top w:val="single" w:sz="4" w:space="1" w:color="auto"/>
          <w:left w:val="nil"/>
          <w:bottom w:val="single" w:sz="4" w:space="1" w:color="auto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693C34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Environment: </w:t>
      </w:r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Java 7, </w:t>
      </w:r>
      <w:proofErr w:type="gramStart"/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Spring</w:t>
      </w:r>
      <w:proofErr w:type="gramEnd"/>
      <w:r w:rsidRPr="00693C34">
        <w:rPr>
          <w:rFonts w:ascii="Candara" w:eastAsia="Palatino Linotype" w:hAnsi="Candara" w:cs="Palatino Linotype"/>
          <w:color w:val="000000"/>
          <w:sz w:val="20"/>
          <w:szCs w:val="20"/>
        </w:rPr>
        <w:t>, Hibernate, Spring IOC, Spring DI, JMS, WSDL, SOA, SOAP, Oracle, WebLogic, Maven, Jenkins, GIT, Jira, Agile, Windows.</w:t>
      </w:r>
    </w:p>
    <w:p w:rsidR="00C45CE5" w:rsidRPr="00693C34" w:rsidRDefault="00C45CE5" w:rsidP="00D00170">
      <w:pPr>
        <w:pBdr>
          <w:top w:val="nil"/>
          <w:left w:val="nil"/>
          <w:right w:val="nil"/>
          <w:between w:val="nil"/>
        </w:pBdr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C45CE5" w:rsidRPr="00693C34" w:rsidRDefault="00C45CE5" w:rsidP="00D00170">
      <w:pP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C45CE5" w:rsidRPr="00693C34" w:rsidRDefault="00C45CE5" w:rsidP="00D00170">
      <w:pP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C45CE5" w:rsidRPr="00693C34" w:rsidRDefault="00C45CE5" w:rsidP="00D00170">
      <w:pPr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EA03A1" w:rsidRPr="00693C34" w:rsidRDefault="00EA03A1" w:rsidP="00D00170">
      <w:pPr>
        <w:jc w:val="both"/>
        <w:rPr>
          <w:rFonts w:ascii="Candara" w:hAnsi="Candara"/>
          <w:sz w:val="20"/>
          <w:szCs w:val="20"/>
        </w:rPr>
      </w:pPr>
    </w:p>
    <w:sectPr w:rsidR="00EA03A1" w:rsidRPr="00693C34" w:rsidSect="00C45CE5">
      <w:pgSz w:w="11906" w:h="16838"/>
      <w:pgMar w:top="42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3663C"/>
    <w:multiLevelType w:val="multilevel"/>
    <w:tmpl w:val="8B220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1076201"/>
    <w:multiLevelType w:val="multilevel"/>
    <w:tmpl w:val="287224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9F61D2C"/>
    <w:multiLevelType w:val="multilevel"/>
    <w:tmpl w:val="D584B14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474E08"/>
    <w:multiLevelType w:val="multilevel"/>
    <w:tmpl w:val="C220DBF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B004F45"/>
    <w:multiLevelType w:val="multilevel"/>
    <w:tmpl w:val="BCB4C2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11C2FE7"/>
    <w:multiLevelType w:val="hybridMultilevel"/>
    <w:tmpl w:val="FA08CB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F6AC1"/>
    <w:multiLevelType w:val="multilevel"/>
    <w:tmpl w:val="570AA4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7B735C7"/>
    <w:multiLevelType w:val="multilevel"/>
    <w:tmpl w:val="9F8C5F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C8739C3"/>
    <w:multiLevelType w:val="multilevel"/>
    <w:tmpl w:val="6FC8D3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DAB7B54"/>
    <w:multiLevelType w:val="multilevel"/>
    <w:tmpl w:val="33966E48"/>
    <w:lvl w:ilvl="0">
      <w:start w:val="1"/>
      <w:numFmt w:val="bullet"/>
      <w:lvlText w:val="●"/>
      <w:lvlJc w:val="left"/>
      <w:pPr>
        <w:ind w:left="117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9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61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33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05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77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9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21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930" w:firstLine="6120"/>
      </w:pPr>
      <w:rPr>
        <w:rFonts w:ascii="Arial" w:eastAsia="Arial" w:hAnsi="Arial" w:cs="Arial"/>
      </w:rPr>
    </w:lvl>
  </w:abstractNum>
  <w:abstractNum w:abstractNumId="10">
    <w:nsid w:val="4966035A"/>
    <w:multiLevelType w:val="multilevel"/>
    <w:tmpl w:val="A5A2E32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>
    <w:nsid w:val="4CD42BAC"/>
    <w:multiLevelType w:val="hybridMultilevel"/>
    <w:tmpl w:val="64AA53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DD94212"/>
    <w:multiLevelType w:val="multilevel"/>
    <w:tmpl w:val="CFBA9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F853F8A"/>
    <w:multiLevelType w:val="multilevel"/>
    <w:tmpl w:val="8A822582"/>
    <w:lvl w:ilvl="0">
      <w:start w:val="1"/>
      <w:numFmt w:val="bullet"/>
      <w:lvlText w:val="●"/>
      <w:lvlJc w:val="left"/>
      <w:pPr>
        <w:ind w:left="360" w:firstLine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6120"/>
      </w:pPr>
      <w:rPr>
        <w:rFonts w:ascii="Arial" w:eastAsia="Arial" w:hAnsi="Arial" w:cs="Arial"/>
      </w:rPr>
    </w:lvl>
  </w:abstractNum>
  <w:abstractNum w:abstractNumId="14">
    <w:nsid w:val="6DDB35BC"/>
    <w:multiLevelType w:val="multilevel"/>
    <w:tmpl w:val="66C06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E955DF5"/>
    <w:multiLevelType w:val="multilevel"/>
    <w:tmpl w:val="98A8EF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0"/>
  </w:num>
  <w:num w:numId="5">
    <w:abstractNumId w:val="13"/>
  </w:num>
  <w:num w:numId="6">
    <w:abstractNumId w:val="8"/>
  </w:num>
  <w:num w:numId="7">
    <w:abstractNumId w:val="3"/>
  </w:num>
  <w:num w:numId="8">
    <w:abstractNumId w:val="14"/>
  </w:num>
  <w:num w:numId="9">
    <w:abstractNumId w:val="1"/>
  </w:num>
  <w:num w:numId="10">
    <w:abstractNumId w:val="7"/>
  </w:num>
  <w:num w:numId="11">
    <w:abstractNumId w:val="12"/>
  </w:num>
  <w:num w:numId="12">
    <w:abstractNumId w:val="0"/>
  </w:num>
  <w:num w:numId="13">
    <w:abstractNumId w:val="5"/>
  </w:num>
  <w:num w:numId="14">
    <w:abstractNumId w:val="15"/>
  </w:num>
  <w:num w:numId="15">
    <w:abstractNumId w:val="11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38D5"/>
    <w:rsid w:val="000B08E1"/>
    <w:rsid w:val="00111087"/>
    <w:rsid w:val="00227074"/>
    <w:rsid w:val="003A38D5"/>
    <w:rsid w:val="003A6C52"/>
    <w:rsid w:val="005B39ED"/>
    <w:rsid w:val="00693C34"/>
    <w:rsid w:val="00765C7A"/>
    <w:rsid w:val="00844326"/>
    <w:rsid w:val="008C5278"/>
    <w:rsid w:val="009C6EA4"/>
    <w:rsid w:val="00BE56A0"/>
    <w:rsid w:val="00C45CE5"/>
    <w:rsid w:val="00D00170"/>
    <w:rsid w:val="00DB2113"/>
    <w:rsid w:val="00EA03A1"/>
    <w:rsid w:val="00F47A51"/>
    <w:rsid w:val="00FE2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CE5"/>
    <w:pPr>
      <w:spacing w:after="0" w:line="240" w:lineRule="auto"/>
    </w:pPr>
    <w:rPr>
      <w:rFonts w:ascii="Times New Roman" w:eastAsia="Times New Roman" w:hAnsi="Times New Roman" w:cs="Times New Roman"/>
      <w:color w:val="00000A"/>
      <w:kern w:val="0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CE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1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170"/>
    <w:rPr>
      <w:rFonts w:ascii="Tahoma" w:eastAsia="Times New Roman" w:hAnsi="Tahoma" w:cs="Tahoma"/>
      <w:color w:val="00000A"/>
      <w:kern w:val="0"/>
      <w:sz w:val="16"/>
      <w:szCs w:val="16"/>
      <w:lang w:val="en-US" w:eastAsia="en-IN"/>
    </w:rPr>
  </w:style>
  <w:style w:type="table" w:styleId="TableGrid">
    <w:name w:val="Table Grid"/>
    <w:basedOn w:val="TableNormal"/>
    <w:uiPriority w:val="39"/>
    <w:rsid w:val="00D001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harishkumar</cp:lastModifiedBy>
  <cp:revision>2</cp:revision>
  <dcterms:created xsi:type="dcterms:W3CDTF">2024-06-12T16:36:00Z</dcterms:created>
  <dcterms:modified xsi:type="dcterms:W3CDTF">2024-12-30T19:28:00Z</dcterms:modified>
</cp:coreProperties>
</file>