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DB0D5">
      <w:pPr>
        <w:spacing w:after="0"/>
        <w:jc w:val="center"/>
        <w:rPr>
          <w:rFonts w:hint="default" w:ascii="Arial" w:hAnsi="Arial" w:cs="Arial"/>
          <w:b/>
          <w:bCs/>
          <w:sz w:val="20"/>
          <w:szCs w:val="20"/>
          <w:lang w:val="en-US"/>
        </w:rPr>
      </w:pPr>
      <w:r>
        <w:rPr>
          <w:rFonts w:ascii="Arial" w:hAnsi="Arial" w:cs="Arial"/>
          <w:b/>
          <w:bCs/>
          <w:sz w:val="20"/>
          <w:szCs w:val="20"/>
        </w:rPr>
        <w:t>Venk</w:t>
      </w:r>
      <w:r>
        <w:rPr>
          <w:rFonts w:hint="default" w:ascii="Arial" w:hAnsi="Arial" w:cs="Arial"/>
          <w:b/>
          <w:bCs/>
          <w:sz w:val="20"/>
          <w:szCs w:val="20"/>
          <w:lang w:val="en-US"/>
        </w:rPr>
        <w:t>y</w:t>
      </w:r>
      <w:bookmarkStart w:id="1" w:name="_GoBack"/>
      <w:bookmarkEnd w:id="1"/>
      <w:r>
        <w:rPr>
          <w:rFonts w:ascii="Arial" w:hAnsi="Arial" w:cs="Arial"/>
          <w:b/>
          <w:bCs/>
          <w:sz w:val="20"/>
          <w:szCs w:val="20"/>
        </w:rPr>
        <w:t xml:space="preserve"> Singam</w:t>
      </w:r>
    </w:p>
    <w:p w14:paraId="2935862A">
      <w:pPr>
        <w:spacing w:after="0"/>
        <w:jc w:val="center"/>
        <w:rPr>
          <w:rFonts w:ascii="Arial" w:hAnsi="Arial" w:cs="Arial"/>
          <w:b/>
          <w:bCs/>
          <w:sz w:val="20"/>
          <w:szCs w:val="20"/>
        </w:rPr>
      </w:pPr>
      <w:r>
        <w:rPr>
          <w:rFonts w:ascii="Arial" w:hAnsi="Arial" w:cs="Arial"/>
          <w:b/>
          <w:bCs/>
          <w:sz w:val="20"/>
          <w:szCs w:val="20"/>
        </w:rPr>
        <w:t>Statistical Programmer</w:t>
      </w:r>
    </w:p>
    <w:p w14:paraId="0568C83C">
      <w:pPr>
        <w:spacing w:after="0"/>
        <w:jc w:val="center"/>
        <w:rPr>
          <w:rFonts w:ascii="Arial" w:hAnsi="Arial" w:cs="Arial"/>
          <w:b/>
          <w:bCs/>
          <w:sz w:val="20"/>
          <w:szCs w:val="20"/>
        </w:rPr>
      </w:pPr>
      <w:r>
        <w:rPr>
          <w:rFonts w:ascii="Arial" w:hAnsi="Arial" w:cs="Arial"/>
          <w:b/>
          <w:bCs/>
          <w:sz w:val="20"/>
          <w:szCs w:val="20"/>
        </w:rPr>
        <w:t>+1 234-250-5651</w:t>
      </w:r>
    </w:p>
    <w:p w14:paraId="1FD66A82">
      <w:pPr>
        <w:spacing w:after="0"/>
        <w:jc w:val="center"/>
        <w:rPr>
          <w:rFonts w:ascii="Arial" w:hAnsi="Arial" w:cs="Arial"/>
          <w:b/>
          <w:bCs/>
          <w:sz w:val="20"/>
          <w:szCs w:val="20"/>
        </w:rPr>
      </w:pPr>
      <w:r>
        <w:fldChar w:fldCharType="begin"/>
      </w:r>
      <w:r>
        <w:instrText xml:space="preserve"> HYPERLINK "mailto:venkysingamsas@gmail.com" </w:instrText>
      </w:r>
      <w:r>
        <w:fldChar w:fldCharType="separate"/>
      </w:r>
      <w:r>
        <w:rPr>
          <w:rStyle w:val="13"/>
          <w:rFonts w:ascii="Arial" w:hAnsi="Arial" w:cs="Arial"/>
          <w:b/>
          <w:bCs/>
          <w:sz w:val="20"/>
          <w:szCs w:val="20"/>
          <w:u w:val="none"/>
        </w:rPr>
        <w:t>venkysingamsas@gmail.com</w:t>
      </w:r>
      <w:r>
        <w:rPr>
          <w:rStyle w:val="13"/>
          <w:rFonts w:ascii="Arial" w:hAnsi="Arial" w:cs="Arial"/>
          <w:b/>
          <w:bCs/>
          <w:sz w:val="20"/>
          <w:szCs w:val="20"/>
          <w:u w:val="none"/>
        </w:rPr>
        <w:fldChar w:fldCharType="end"/>
      </w:r>
      <w:r>
        <w:rPr>
          <w:rFonts w:ascii="Arial" w:hAnsi="Arial" w:cs="Arial"/>
          <w:b/>
          <w:bCs/>
          <w:sz w:val="20"/>
          <w:szCs w:val="20"/>
        </w:rPr>
        <w:t xml:space="preserve"> </w:t>
      </w:r>
    </w:p>
    <w:p w14:paraId="7FC0C65A">
      <w:pPr>
        <w:spacing w:after="0"/>
        <w:jc w:val="both"/>
        <w:rPr>
          <w:rFonts w:ascii="Arial" w:hAnsi="Arial" w:cs="Arial"/>
          <w:sz w:val="20"/>
          <w:szCs w:val="20"/>
        </w:rPr>
      </w:pPr>
    </w:p>
    <w:p w14:paraId="218675B1">
      <w:pPr>
        <w:spacing w:after="0"/>
        <w:jc w:val="both"/>
        <w:rPr>
          <w:rFonts w:ascii="Arial" w:hAnsi="Arial" w:cs="Arial"/>
          <w:b/>
          <w:bCs/>
          <w:sz w:val="20"/>
          <w:szCs w:val="20"/>
          <w:u w:val="single"/>
        </w:rPr>
      </w:pPr>
      <w:r>
        <w:rPr>
          <w:rFonts w:ascii="Arial" w:hAnsi="Arial" w:cs="Arial"/>
          <w:b/>
          <w:bCs/>
          <w:sz w:val="20"/>
          <w:szCs w:val="20"/>
          <w:u w:val="single"/>
        </w:rPr>
        <w:t>Professional Summary:</w:t>
      </w:r>
    </w:p>
    <w:p w14:paraId="3E5DB8AE">
      <w:pPr>
        <w:spacing w:after="0"/>
        <w:jc w:val="both"/>
        <w:rPr>
          <w:rFonts w:ascii="Arial" w:hAnsi="Arial" w:cs="Arial"/>
          <w:sz w:val="20"/>
          <w:szCs w:val="20"/>
        </w:rPr>
      </w:pPr>
    </w:p>
    <w:p w14:paraId="27B5A7D0">
      <w:pPr>
        <w:pStyle w:val="29"/>
        <w:numPr>
          <w:ilvl w:val="0"/>
          <w:numId w:val="1"/>
        </w:numPr>
        <w:spacing w:after="0"/>
        <w:jc w:val="both"/>
        <w:rPr>
          <w:rFonts w:ascii="Arial" w:hAnsi="Arial" w:cs="Arial"/>
          <w:sz w:val="20"/>
          <w:szCs w:val="20"/>
        </w:rPr>
      </w:pPr>
      <w:r>
        <w:rPr>
          <w:rFonts w:ascii="Arial" w:hAnsi="Arial" w:cs="Arial"/>
          <w:sz w:val="20"/>
          <w:szCs w:val="20"/>
        </w:rPr>
        <w:t>Overall, 5+ years of SAS programming experience in the Pharmaceutical and CRO industries.</w:t>
      </w:r>
    </w:p>
    <w:p w14:paraId="7EF3AB87">
      <w:pPr>
        <w:pStyle w:val="29"/>
        <w:numPr>
          <w:ilvl w:val="0"/>
          <w:numId w:val="1"/>
        </w:numPr>
        <w:spacing w:after="0"/>
        <w:jc w:val="both"/>
        <w:rPr>
          <w:rFonts w:ascii="Arial" w:hAnsi="Arial" w:cs="Arial"/>
          <w:sz w:val="20"/>
          <w:szCs w:val="20"/>
        </w:rPr>
      </w:pPr>
      <w:r>
        <w:rPr>
          <w:rFonts w:ascii="Arial" w:hAnsi="Arial" w:cs="Arial"/>
          <w:sz w:val="20"/>
          <w:szCs w:val="20"/>
        </w:rPr>
        <w:t>Extensively worked on Data mapping from existing Raw data to CDISC SDTM Standard domains and reviewed CRFs (Case Report Forms) to ensure consistency with protocol and adequacy in collecting data to meet objectives defined in the protocol.</w:t>
      </w:r>
    </w:p>
    <w:p w14:paraId="6508597E">
      <w:pPr>
        <w:pStyle w:val="29"/>
        <w:numPr>
          <w:ilvl w:val="0"/>
          <w:numId w:val="1"/>
        </w:numPr>
        <w:spacing w:after="0"/>
        <w:jc w:val="both"/>
        <w:rPr>
          <w:rFonts w:ascii="Arial" w:hAnsi="Arial" w:cs="Arial"/>
          <w:sz w:val="20"/>
          <w:szCs w:val="20"/>
        </w:rPr>
      </w:pPr>
      <w:r>
        <w:rPr>
          <w:rFonts w:ascii="Arial" w:hAnsi="Arial" w:cs="Arial"/>
          <w:sz w:val="20"/>
          <w:szCs w:val="20"/>
        </w:rPr>
        <w:t>Extensive experience working with various SAS Modules like SAS/Base, SAS/Macros, SAS/SQL, SAS/Graph, SAS/Stat, SAS/ODS, SAS/Access, and SAS Guide.</w:t>
      </w:r>
    </w:p>
    <w:p w14:paraId="0C5E35EE">
      <w:pPr>
        <w:pStyle w:val="29"/>
        <w:numPr>
          <w:ilvl w:val="0"/>
          <w:numId w:val="1"/>
        </w:numPr>
        <w:spacing w:after="0"/>
        <w:jc w:val="both"/>
        <w:rPr>
          <w:rFonts w:ascii="Arial" w:hAnsi="Arial" w:cs="Arial"/>
          <w:sz w:val="20"/>
          <w:szCs w:val="20"/>
        </w:rPr>
      </w:pPr>
      <w:r>
        <w:rPr>
          <w:rFonts w:ascii="Arial" w:hAnsi="Arial" w:cs="Arial"/>
          <w:sz w:val="20"/>
          <w:szCs w:val="20"/>
        </w:rPr>
        <w:t>Expertise in SAS Programming with a statistical background in phases I, II, and III of clinical trials.</w:t>
      </w:r>
    </w:p>
    <w:p w14:paraId="1547A84E">
      <w:pPr>
        <w:pStyle w:val="29"/>
        <w:numPr>
          <w:ilvl w:val="0"/>
          <w:numId w:val="1"/>
        </w:numPr>
        <w:spacing w:after="0"/>
        <w:jc w:val="both"/>
        <w:rPr>
          <w:rFonts w:ascii="Arial" w:hAnsi="Arial" w:cs="Arial"/>
          <w:sz w:val="20"/>
          <w:szCs w:val="20"/>
        </w:rPr>
      </w:pPr>
      <w:r>
        <w:rPr>
          <w:rFonts w:ascii="Arial" w:hAnsi="Arial" w:cs="Arial"/>
          <w:sz w:val="20"/>
          <w:szCs w:val="20"/>
        </w:rPr>
        <w:t>Extensive experience in generating SDTM datasets for Special Purpose Domains, Events, and Findings Domains from raw data sets by following CRF, Dataset Specifications, ADAM, and CDISC SDTM standards.</w:t>
      </w:r>
    </w:p>
    <w:p w14:paraId="79107EB1">
      <w:pPr>
        <w:pStyle w:val="29"/>
        <w:numPr>
          <w:ilvl w:val="0"/>
          <w:numId w:val="1"/>
        </w:numPr>
        <w:spacing w:after="0"/>
        <w:jc w:val="both"/>
        <w:rPr>
          <w:rFonts w:ascii="Arial" w:hAnsi="Arial" w:cs="Arial"/>
          <w:sz w:val="20"/>
          <w:szCs w:val="20"/>
        </w:rPr>
      </w:pPr>
      <w:r>
        <w:rPr>
          <w:rFonts w:ascii="Arial" w:hAnsi="Arial" w:cs="Arial"/>
          <w:sz w:val="20"/>
          <w:szCs w:val="20"/>
        </w:rPr>
        <w:t>Extracted, cleaned, and managed large-scale real-world datasets using tools like SAS, and R ensuring accuracy and consistency.</w:t>
      </w:r>
    </w:p>
    <w:p w14:paraId="08D93BA6">
      <w:pPr>
        <w:pStyle w:val="29"/>
        <w:numPr>
          <w:ilvl w:val="0"/>
          <w:numId w:val="1"/>
        </w:numPr>
        <w:spacing w:after="0"/>
        <w:jc w:val="both"/>
        <w:rPr>
          <w:rFonts w:ascii="Arial" w:hAnsi="Arial" w:cs="Arial"/>
          <w:sz w:val="20"/>
          <w:szCs w:val="20"/>
        </w:rPr>
      </w:pPr>
      <w:bookmarkStart w:id="0" w:name="_Hlk204595116"/>
      <w:r>
        <w:rPr>
          <w:rFonts w:ascii="Arial" w:hAnsi="Arial" w:cs="Arial"/>
          <w:sz w:val="20"/>
          <w:szCs w:val="20"/>
        </w:rPr>
        <w:t>Developed, validated, and maintained SAS and R programs to analyze clinical trial data, ensuring compliance with regulatory guidelines.</w:t>
      </w:r>
    </w:p>
    <w:bookmarkEnd w:id="0"/>
    <w:p w14:paraId="10D1FFC9">
      <w:pPr>
        <w:pStyle w:val="29"/>
        <w:numPr>
          <w:ilvl w:val="0"/>
          <w:numId w:val="1"/>
        </w:numPr>
        <w:spacing w:after="0"/>
        <w:jc w:val="both"/>
        <w:rPr>
          <w:rFonts w:ascii="Arial" w:hAnsi="Arial" w:cs="Arial"/>
          <w:sz w:val="20"/>
          <w:szCs w:val="20"/>
        </w:rPr>
      </w:pPr>
      <w:r>
        <w:rPr>
          <w:rFonts w:ascii="Arial" w:hAnsi="Arial" w:cs="Arial"/>
          <w:sz w:val="20"/>
          <w:szCs w:val="20"/>
        </w:rPr>
        <w:t>Created custom SAS and R programs for generating summary tables, listings, and graphical representations of clinical data for regulatory submissions.</w:t>
      </w:r>
    </w:p>
    <w:p w14:paraId="59F1BE39">
      <w:pPr>
        <w:pStyle w:val="29"/>
        <w:numPr>
          <w:ilvl w:val="0"/>
          <w:numId w:val="1"/>
        </w:numPr>
        <w:spacing w:after="0"/>
        <w:jc w:val="both"/>
        <w:rPr>
          <w:rFonts w:ascii="Arial" w:hAnsi="Arial" w:cs="Arial"/>
          <w:sz w:val="20"/>
          <w:szCs w:val="20"/>
        </w:rPr>
      </w:pPr>
      <w:r>
        <w:rPr>
          <w:rFonts w:ascii="Arial" w:hAnsi="Arial" w:cs="Arial"/>
          <w:sz w:val="20"/>
          <w:szCs w:val="20"/>
        </w:rPr>
        <w:t>Extensively used various SAS procedures like Proc Transpose, Proc Univariate, Proc Summary, Proc Means, Proc Freq, Proc Tabulate, Proc Contents, Proc Sort, Proc Print, Proc Glm, Proc SQL, Proc GPLOT, and Proc GCHART.</w:t>
      </w:r>
    </w:p>
    <w:p w14:paraId="4E48566B">
      <w:pPr>
        <w:pStyle w:val="29"/>
        <w:numPr>
          <w:ilvl w:val="0"/>
          <w:numId w:val="1"/>
        </w:numPr>
        <w:spacing w:after="0"/>
        <w:jc w:val="both"/>
        <w:rPr>
          <w:rFonts w:ascii="Arial" w:hAnsi="Arial" w:cs="Arial"/>
          <w:sz w:val="20"/>
          <w:szCs w:val="20"/>
        </w:rPr>
      </w:pPr>
      <w:r>
        <w:rPr>
          <w:rFonts w:ascii="Arial" w:hAnsi="Arial" w:cs="Arial"/>
          <w:sz w:val="20"/>
          <w:szCs w:val="20"/>
        </w:rPr>
        <w:t>Involved in the process of generating Tables/Listings for Integrated Summaries of Efficacy (ISE) and Safety (ISS) for FDA Submission.</w:t>
      </w:r>
    </w:p>
    <w:p w14:paraId="21C022FD">
      <w:pPr>
        <w:pStyle w:val="29"/>
        <w:numPr>
          <w:ilvl w:val="0"/>
          <w:numId w:val="1"/>
        </w:numPr>
        <w:spacing w:after="0"/>
        <w:jc w:val="both"/>
        <w:rPr>
          <w:rFonts w:ascii="Arial" w:hAnsi="Arial" w:cs="Arial"/>
          <w:sz w:val="20"/>
          <w:szCs w:val="20"/>
        </w:rPr>
      </w:pPr>
      <w:r>
        <w:rPr>
          <w:rFonts w:ascii="Arial" w:hAnsi="Arial" w:cs="Arial"/>
          <w:sz w:val="20"/>
          <w:szCs w:val="20"/>
        </w:rPr>
        <w:t>Experience in clinical, regulatory, and pharmacometrics to help decision-making in clinical trials by interpreting PK/PD data.</w:t>
      </w:r>
    </w:p>
    <w:p w14:paraId="44E0A625">
      <w:pPr>
        <w:pStyle w:val="29"/>
        <w:numPr>
          <w:ilvl w:val="0"/>
          <w:numId w:val="1"/>
        </w:numPr>
        <w:spacing w:after="0"/>
        <w:jc w:val="both"/>
        <w:rPr>
          <w:rFonts w:ascii="Arial" w:hAnsi="Arial" w:cs="Arial"/>
          <w:sz w:val="20"/>
          <w:szCs w:val="20"/>
        </w:rPr>
      </w:pPr>
      <w:r>
        <w:rPr>
          <w:rFonts w:ascii="Arial" w:hAnsi="Arial" w:cs="Arial"/>
          <w:sz w:val="20"/>
          <w:szCs w:val="20"/>
        </w:rPr>
        <w:t>Worked on therapeutic areas like Oncology, Central Nervous System, Vaccines, Respiratory, Cardiovascular, COVID-19, Dermatology, and Autoimmune Disease.</w:t>
      </w:r>
    </w:p>
    <w:p w14:paraId="2948DBF3">
      <w:pPr>
        <w:pStyle w:val="29"/>
        <w:numPr>
          <w:ilvl w:val="0"/>
          <w:numId w:val="1"/>
        </w:numPr>
        <w:spacing w:after="0"/>
        <w:jc w:val="both"/>
        <w:rPr>
          <w:rFonts w:ascii="Arial" w:hAnsi="Arial" w:cs="Arial"/>
          <w:sz w:val="20"/>
          <w:szCs w:val="20"/>
        </w:rPr>
      </w:pPr>
      <w:r>
        <w:rPr>
          <w:rFonts w:ascii="Arial" w:hAnsi="Arial" w:cs="Arial"/>
          <w:sz w:val="20"/>
          <w:szCs w:val="20"/>
        </w:rPr>
        <w:t>Worked with different clinical trial data like Demographics (DM), Adverse Events (AE), Serious Adverse Events (SAE), Laboratory-chemistry/Hematology/Urine analysis, and Vital signs.</w:t>
      </w:r>
    </w:p>
    <w:p w14:paraId="0CD1383D">
      <w:pPr>
        <w:pStyle w:val="29"/>
        <w:numPr>
          <w:ilvl w:val="0"/>
          <w:numId w:val="1"/>
        </w:numPr>
        <w:spacing w:after="0"/>
        <w:jc w:val="both"/>
        <w:rPr>
          <w:rFonts w:ascii="Arial" w:hAnsi="Arial" w:cs="Arial"/>
          <w:sz w:val="20"/>
          <w:szCs w:val="20"/>
        </w:rPr>
      </w:pPr>
      <w:r>
        <w:rPr>
          <w:rFonts w:ascii="Arial" w:hAnsi="Arial" w:cs="Arial"/>
          <w:sz w:val="20"/>
          <w:szCs w:val="20"/>
        </w:rPr>
        <w:t>Experience in SAS and R Programming in the Production of Analysis, Tabulations, Listings, and Graphs from Clinical Trial Data.</w:t>
      </w:r>
    </w:p>
    <w:p w14:paraId="577DCE0B">
      <w:pPr>
        <w:spacing w:after="0"/>
        <w:jc w:val="both"/>
        <w:rPr>
          <w:rFonts w:ascii="Arial" w:hAnsi="Arial" w:cs="Arial"/>
          <w:sz w:val="20"/>
          <w:szCs w:val="20"/>
        </w:rPr>
      </w:pPr>
    </w:p>
    <w:p w14:paraId="10565311">
      <w:pPr>
        <w:spacing w:after="0"/>
        <w:jc w:val="both"/>
        <w:rPr>
          <w:rFonts w:ascii="Arial" w:hAnsi="Arial" w:cs="Arial"/>
          <w:b/>
          <w:bCs/>
          <w:sz w:val="20"/>
          <w:szCs w:val="20"/>
          <w:u w:val="single"/>
        </w:rPr>
      </w:pPr>
      <w:r>
        <w:rPr>
          <w:rFonts w:ascii="Arial" w:hAnsi="Arial" w:cs="Arial"/>
          <w:b/>
          <w:bCs/>
          <w:sz w:val="20"/>
          <w:szCs w:val="20"/>
          <w:u w:val="single"/>
        </w:rPr>
        <w:t>Technical Skills:</w:t>
      </w:r>
    </w:p>
    <w:p w14:paraId="5ABD6933">
      <w:pPr>
        <w:spacing w:after="0"/>
        <w:jc w:val="both"/>
        <w:rPr>
          <w:rFonts w:ascii="Arial" w:hAnsi="Arial" w:cs="Arial"/>
          <w:sz w:val="20"/>
          <w:szCs w:val="20"/>
        </w:rPr>
      </w:pPr>
    </w:p>
    <w:p w14:paraId="5230BFC0">
      <w:pPr>
        <w:pStyle w:val="29"/>
        <w:numPr>
          <w:ilvl w:val="0"/>
          <w:numId w:val="2"/>
        </w:numPr>
        <w:spacing w:after="0"/>
        <w:jc w:val="both"/>
        <w:rPr>
          <w:rFonts w:ascii="Arial" w:hAnsi="Arial" w:cs="Arial"/>
          <w:sz w:val="20"/>
          <w:szCs w:val="20"/>
        </w:rPr>
      </w:pPr>
      <w:r>
        <w:rPr>
          <w:rFonts w:ascii="Arial" w:hAnsi="Arial" w:cs="Arial"/>
          <w:sz w:val="20"/>
          <w:szCs w:val="20"/>
        </w:rPr>
        <w:t>SAS Tools: SAS 8.2/9.1.3,9.4, SAS/BASE, SAS/STAT, SAS/MACRO, SAS/SQL, SAS/ACCESS, SAS/GRAPH, and SAS/ODS.</w:t>
      </w:r>
    </w:p>
    <w:p w14:paraId="33390669">
      <w:pPr>
        <w:pStyle w:val="29"/>
        <w:numPr>
          <w:ilvl w:val="0"/>
          <w:numId w:val="2"/>
        </w:numPr>
        <w:spacing w:after="0"/>
        <w:jc w:val="both"/>
        <w:rPr>
          <w:rFonts w:ascii="Arial" w:hAnsi="Arial" w:cs="Arial"/>
          <w:sz w:val="20"/>
          <w:szCs w:val="20"/>
        </w:rPr>
      </w:pPr>
      <w:r>
        <w:rPr>
          <w:rFonts w:ascii="Arial" w:hAnsi="Arial" w:cs="Arial"/>
          <w:sz w:val="20"/>
          <w:szCs w:val="20"/>
        </w:rPr>
        <w:t>Operating Systems: Windows 98-2003, 2007/NT/XP/VISTA, UNIX.</w:t>
      </w:r>
    </w:p>
    <w:p w14:paraId="2DB7C5EF">
      <w:pPr>
        <w:pStyle w:val="29"/>
        <w:numPr>
          <w:ilvl w:val="0"/>
          <w:numId w:val="2"/>
        </w:numPr>
        <w:spacing w:after="0"/>
        <w:jc w:val="both"/>
        <w:rPr>
          <w:rFonts w:ascii="Arial" w:hAnsi="Arial" w:cs="Arial"/>
          <w:sz w:val="20"/>
          <w:szCs w:val="20"/>
        </w:rPr>
      </w:pPr>
      <w:r>
        <w:rPr>
          <w:rFonts w:ascii="Arial" w:hAnsi="Arial" w:cs="Arial"/>
          <w:sz w:val="20"/>
          <w:szCs w:val="20"/>
        </w:rPr>
        <w:t>Languages: SQL, UNIX, and R.</w:t>
      </w:r>
    </w:p>
    <w:p w14:paraId="7E3128DA">
      <w:pPr>
        <w:pStyle w:val="29"/>
        <w:numPr>
          <w:ilvl w:val="0"/>
          <w:numId w:val="2"/>
        </w:numPr>
        <w:spacing w:after="0"/>
        <w:jc w:val="both"/>
        <w:rPr>
          <w:rFonts w:ascii="Arial" w:hAnsi="Arial" w:cs="Arial"/>
          <w:sz w:val="20"/>
          <w:szCs w:val="20"/>
        </w:rPr>
      </w:pPr>
      <w:r>
        <w:rPr>
          <w:rFonts w:ascii="Arial" w:hAnsi="Arial" w:cs="Arial"/>
          <w:sz w:val="20"/>
          <w:szCs w:val="20"/>
        </w:rPr>
        <w:t>Database Management: SQL Server, Microsoft Access, Argus Safety.</w:t>
      </w:r>
    </w:p>
    <w:p w14:paraId="28C5016A">
      <w:pPr>
        <w:pStyle w:val="29"/>
        <w:numPr>
          <w:ilvl w:val="0"/>
          <w:numId w:val="2"/>
        </w:numPr>
        <w:spacing w:after="0"/>
        <w:jc w:val="both"/>
        <w:rPr>
          <w:rFonts w:ascii="Arial" w:hAnsi="Arial" w:cs="Arial"/>
          <w:sz w:val="20"/>
          <w:szCs w:val="20"/>
        </w:rPr>
      </w:pPr>
      <w:r>
        <w:rPr>
          <w:rFonts w:ascii="Arial" w:hAnsi="Arial" w:cs="Arial"/>
          <w:sz w:val="20"/>
          <w:szCs w:val="20"/>
        </w:rPr>
        <w:t>Office Software: MS Office (Word, PowerPoint, Excel, Access).</w:t>
      </w:r>
    </w:p>
    <w:p w14:paraId="76C1DBD9">
      <w:pPr>
        <w:spacing w:after="0"/>
        <w:jc w:val="both"/>
        <w:rPr>
          <w:rFonts w:ascii="Arial" w:hAnsi="Arial" w:cs="Arial"/>
          <w:sz w:val="20"/>
          <w:szCs w:val="20"/>
        </w:rPr>
      </w:pPr>
    </w:p>
    <w:p w14:paraId="061BF82A">
      <w:pPr>
        <w:spacing w:after="0"/>
        <w:jc w:val="both"/>
        <w:rPr>
          <w:rFonts w:ascii="Arial" w:hAnsi="Arial" w:cs="Arial"/>
          <w:b/>
          <w:bCs/>
          <w:sz w:val="20"/>
          <w:szCs w:val="20"/>
          <w:u w:val="single"/>
        </w:rPr>
      </w:pPr>
      <w:r>
        <w:rPr>
          <w:rFonts w:ascii="Arial" w:hAnsi="Arial" w:cs="Arial"/>
          <w:b/>
          <w:bCs/>
          <w:sz w:val="20"/>
          <w:szCs w:val="20"/>
          <w:u w:val="single"/>
        </w:rPr>
        <w:t>Professional Experience:</w:t>
      </w:r>
    </w:p>
    <w:p w14:paraId="7A0C1F1F">
      <w:pPr>
        <w:spacing w:after="0"/>
        <w:jc w:val="both"/>
        <w:rPr>
          <w:rFonts w:ascii="Arial" w:hAnsi="Arial" w:cs="Arial"/>
          <w:sz w:val="20"/>
          <w:szCs w:val="20"/>
        </w:rPr>
      </w:pPr>
    </w:p>
    <w:p w14:paraId="3E12ED7C">
      <w:pPr>
        <w:spacing w:after="0"/>
        <w:jc w:val="both"/>
        <w:rPr>
          <w:rFonts w:ascii="Arial" w:hAnsi="Arial" w:cs="Arial"/>
          <w:b/>
          <w:bCs/>
          <w:sz w:val="20"/>
          <w:szCs w:val="20"/>
        </w:rPr>
      </w:pPr>
      <w:r>
        <w:rPr>
          <w:rFonts w:ascii="Arial" w:hAnsi="Arial" w:cs="Arial"/>
          <w:b/>
          <w:bCs/>
          <w:sz w:val="20"/>
          <w:szCs w:val="20"/>
        </w:rPr>
        <w:t>Statistical Programmer, Aug 2024 to Present</w:t>
      </w:r>
    </w:p>
    <w:p w14:paraId="772D8662">
      <w:pPr>
        <w:spacing w:after="0"/>
        <w:jc w:val="both"/>
        <w:rPr>
          <w:rFonts w:ascii="Arial" w:hAnsi="Arial" w:cs="Arial"/>
          <w:b/>
          <w:bCs/>
          <w:sz w:val="20"/>
          <w:szCs w:val="20"/>
        </w:rPr>
      </w:pPr>
      <w:r>
        <w:rPr>
          <w:rFonts w:ascii="Arial" w:hAnsi="Arial" w:cs="Arial"/>
          <w:b/>
          <w:bCs/>
          <w:sz w:val="20"/>
          <w:szCs w:val="20"/>
        </w:rPr>
        <w:t>Cigna Healthcare, Newton Lower Falls, MA (Hybrid)</w:t>
      </w:r>
    </w:p>
    <w:p w14:paraId="288963BA">
      <w:pPr>
        <w:spacing w:after="0"/>
        <w:jc w:val="both"/>
        <w:rPr>
          <w:rFonts w:ascii="Arial" w:hAnsi="Arial" w:cs="Arial"/>
          <w:sz w:val="20"/>
          <w:szCs w:val="20"/>
        </w:rPr>
      </w:pPr>
    </w:p>
    <w:p w14:paraId="4C02E18E">
      <w:pPr>
        <w:pStyle w:val="29"/>
        <w:numPr>
          <w:ilvl w:val="0"/>
          <w:numId w:val="3"/>
        </w:numPr>
        <w:spacing w:after="0"/>
        <w:jc w:val="both"/>
        <w:rPr>
          <w:rFonts w:ascii="Arial" w:hAnsi="Arial" w:cs="Arial"/>
          <w:sz w:val="20"/>
          <w:szCs w:val="20"/>
        </w:rPr>
      </w:pPr>
      <w:r>
        <w:rPr>
          <w:rFonts w:ascii="Arial" w:hAnsi="Arial" w:cs="Arial"/>
          <w:sz w:val="20"/>
          <w:szCs w:val="20"/>
        </w:rPr>
        <w:t xml:space="preserve">Successfully designed and implemented statistical reporting processes for regular data collection and clinical data analysis. </w:t>
      </w:r>
    </w:p>
    <w:p w14:paraId="2593DF40">
      <w:pPr>
        <w:pStyle w:val="29"/>
        <w:numPr>
          <w:ilvl w:val="0"/>
          <w:numId w:val="3"/>
        </w:numPr>
        <w:spacing w:after="0"/>
        <w:jc w:val="both"/>
        <w:rPr>
          <w:rFonts w:ascii="Arial" w:hAnsi="Arial" w:cs="Arial"/>
          <w:sz w:val="20"/>
          <w:szCs w:val="20"/>
        </w:rPr>
      </w:pPr>
      <w:r>
        <w:rPr>
          <w:rFonts w:ascii="Arial" w:hAnsi="Arial" w:cs="Arial"/>
          <w:sz w:val="20"/>
          <w:szCs w:val="20"/>
        </w:rPr>
        <w:t>Developed programs to prepare the safety and efficacy tables, listings, and graphs (TLG) required for the Clinical Trial Report (CTR) and the associated Analysis Data Sets.</w:t>
      </w:r>
    </w:p>
    <w:p w14:paraId="34E86BD9">
      <w:pPr>
        <w:pStyle w:val="29"/>
        <w:numPr>
          <w:ilvl w:val="0"/>
          <w:numId w:val="3"/>
        </w:numPr>
        <w:spacing w:after="0"/>
        <w:jc w:val="both"/>
        <w:rPr>
          <w:rFonts w:ascii="Arial" w:hAnsi="Arial" w:cs="Arial"/>
          <w:sz w:val="20"/>
          <w:szCs w:val="20"/>
        </w:rPr>
      </w:pPr>
      <w:r>
        <w:rPr>
          <w:rFonts w:ascii="Arial" w:hAnsi="Arial" w:cs="Arial"/>
          <w:sz w:val="20"/>
          <w:szCs w:val="20"/>
        </w:rPr>
        <w:t>Reviewed key planning documents (e.g., statistical analysis plan, data presentation plan, data review plan) to ensure alignment with development team objectives and clarity and completeness of programming assumptions and requirements.</w:t>
      </w:r>
    </w:p>
    <w:p w14:paraId="519401BF">
      <w:pPr>
        <w:pStyle w:val="29"/>
        <w:numPr>
          <w:ilvl w:val="0"/>
          <w:numId w:val="3"/>
        </w:numPr>
        <w:spacing w:after="0"/>
        <w:jc w:val="both"/>
        <w:rPr>
          <w:rFonts w:ascii="Arial" w:hAnsi="Arial" w:cs="Arial"/>
          <w:sz w:val="20"/>
          <w:szCs w:val="20"/>
        </w:rPr>
      </w:pPr>
      <w:r>
        <w:rPr>
          <w:rFonts w:ascii="Arial" w:hAnsi="Arial" w:cs="Arial"/>
          <w:sz w:val="20"/>
          <w:szCs w:val="20"/>
        </w:rPr>
        <w:t>Created CDISC SDTM and ADaM datasets.</w:t>
      </w:r>
    </w:p>
    <w:p w14:paraId="7C50CEF1">
      <w:pPr>
        <w:pStyle w:val="29"/>
        <w:numPr>
          <w:ilvl w:val="0"/>
          <w:numId w:val="3"/>
        </w:numPr>
        <w:rPr>
          <w:rFonts w:ascii="Arial" w:hAnsi="Arial" w:cs="Arial"/>
          <w:sz w:val="20"/>
          <w:szCs w:val="20"/>
        </w:rPr>
      </w:pPr>
      <w:r>
        <w:rPr>
          <w:rFonts w:ascii="Arial" w:hAnsi="Arial" w:cs="Arial"/>
          <w:sz w:val="20"/>
          <w:szCs w:val="20"/>
        </w:rPr>
        <w:t>Developed, validated, and maintained SAS and R programs to analyze clinical trial data, ensuring compliance with regulatory guidelines.</w:t>
      </w:r>
    </w:p>
    <w:p w14:paraId="3613CBE3">
      <w:pPr>
        <w:pStyle w:val="29"/>
        <w:numPr>
          <w:ilvl w:val="0"/>
          <w:numId w:val="3"/>
        </w:numPr>
        <w:spacing w:after="0"/>
        <w:jc w:val="both"/>
        <w:rPr>
          <w:rFonts w:ascii="Arial" w:hAnsi="Arial" w:cs="Arial"/>
          <w:sz w:val="20"/>
          <w:szCs w:val="20"/>
        </w:rPr>
      </w:pPr>
      <w:r>
        <w:rPr>
          <w:rFonts w:ascii="Arial" w:hAnsi="Arial" w:cs="Arial"/>
          <w:sz w:val="20"/>
          <w:szCs w:val="20"/>
        </w:rPr>
        <w:t>Analyzed raw data and provided input to Statisticians regarding analysis dataset specifications.</w:t>
      </w:r>
    </w:p>
    <w:p w14:paraId="30819297">
      <w:pPr>
        <w:pStyle w:val="29"/>
        <w:numPr>
          <w:ilvl w:val="0"/>
          <w:numId w:val="3"/>
        </w:numPr>
        <w:spacing w:after="0"/>
        <w:jc w:val="both"/>
        <w:rPr>
          <w:rFonts w:ascii="Arial" w:hAnsi="Arial" w:cs="Arial"/>
          <w:sz w:val="20"/>
          <w:szCs w:val="20"/>
        </w:rPr>
      </w:pPr>
      <w:r>
        <w:rPr>
          <w:rFonts w:ascii="Arial" w:hAnsi="Arial" w:cs="Arial"/>
          <w:sz w:val="20"/>
          <w:szCs w:val="20"/>
        </w:rPr>
        <w:t xml:space="preserve">Develop SAS macros for use in clinical studies. </w:t>
      </w:r>
    </w:p>
    <w:p w14:paraId="19515262">
      <w:pPr>
        <w:pStyle w:val="29"/>
        <w:numPr>
          <w:ilvl w:val="0"/>
          <w:numId w:val="3"/>
        </w:numPr>
        <w:spacing w:after="0"/>
        <w:jc w:val="both"/>
        <w:rPr>
          <w:rFonts w:ascii="Arial" w:hAnsi="Arial" w:cs="Arial"/>
          <w:sz w:val="20"/>
          <w:szCs w:val="20"/>
        </w:rPr>
      </w:pPr>
      <w:r>
        <w:rPr>
          <w:rFonts w:ascii="Arial" w:hAnsi="Arial" w:cs="Arial"/>
          <w:sz w:val="20"/>
          <w:szCs w:val="20"/>
        </w:rPr>
        <w:t>Responsible for the proper coding, documentation, and validation of SAS programs/macros/procedures to produce the standardized data display.</w:t>
      </w:r>
    </w:p>
    <w:p w14:paraId="5FD2262F">
      <w:pPr>
        <w:pStyle w:val="29"/>
        <w:numPr>
          <w:ilvl w:val="0"/>
          <w:numId w:val="3"/>
        </w:numPr>
        <w:spacing w:after="0"/>
        <w:jc w:val="both"/>
        <w:rPr>
          <w:rFonts w:ascii="Arial" w:hAnsi="Arial" w:cs="Arial"/>
          <w:sz w:val="20"/>
          <w:szCs w:val="20"/>
        </w:rPr>
      </w:pPr>
      <w:r>
        <w:rPr>
          <w:rFonts w:ascii="Arial" w:hAnsi="Arial" w:cs="Arial"/>
          <w:sz w:val="20"/>
          <w:szCs w:val="20"/>
        </w:rPr>
        <w:t>Performed verification of SAS-generated outputs (Table, Listings, and Graphs) via independent programming.</w:t>
      </w:r>
    </w:p>
    <w:p w14:paraId="1C0FB5D7">
      <w:pPr>
        <w:pStyle w:val="29"/>
        <w:numPr>
          <w:ilvl w:val="0"/>
          <w:numId w:val="3"/>
        </w:numPr>
        <w:spacing w:after="0"/>
        <w:jc w:val="both"/>
        <w:rPr>
          <w:rFonts w:ascii="Arial" w:hAnsi="Arial" w:cs="Arial"/>
          <w:sz w:val="20"/>
          <w:szCs w:val="20"/>
        </w:rPr>
      </w:pPr>
      <w:r>
        <w:rPr>
          <w:rFonts w:ascii="Arial" w:hAnsi="Arial" w:cs="Arial"/>
          <w:sz w:val="20"/>
          <w:szCs w:val="20"/>
        </w:rPr>
        <w:t>Established and maintained libraries of fully documented and validated SAS programs/macros/procedures that were used.</w:t>
      </w:r>
    </w:p>
    <w:p w14:paraId="21BFA7A3">
      <w:pPr>
        <w:pStyle w:val="29"/>
        <w:numPr>
          <w:ilvl w:val="0"/>
          <w:numId w:val="3"/>
        </w:numPr>
        <w:spacing w:after="0"/>
        <w:jc w:val="both"/>
        <w:rPr>
          <w:rFonts w:ascii="Arial" w:hAnsi="Arial" w:cs="Arial"/>
          <w:sz w:val="20"/>
          <w:szCs w:val="20"/>
        </w:rPr>
      </w:pPr>
      <w:r>
        <w:rPr>
          <w:rFonts w:ascii="Arial" w:hAnsi="Arial" w:cs="Arial"/>
          <w:sz w:val="20"/>
          <w:szCs w:val="20"/>
        </w:rPr>
        <w:t>Working with quantitative scientists (e.g., PK/PD, statistics, molecular epidemiology, ADME, modeling, and simulations) to integrate study development with illness progression and drug response models.</w:t>
      </w:r>
    </w:p>
    <w:p w14:paraId="508EEA56">
      <w:pPr>
        <w:pStyle w:val="29"/>
        <w:numPr>
          <w:ilvl w:val="0"/>
          <w:numId w:val="3"/>
        </w:numPr>
        <w:spacing w:after="0"/>
        <w:jc w:val="both"/>
        <w:rPr>
          <w:rFonts w:ascii="Arial" w:hAnsi="Arial" w:cs="Arial"/>
          <w:sz w:val="20"/>
          <w:szCs w:val="20"/>
        </w:rPr>
      </w:pPr>
      <w:r>
        <w:rPr>
          <w:rFonts w:ascii="Arial" w:hAnsi="Arial" w:cs="Arial"/>
          <w:sz w:val="20"/>
          <w:szCs w:val="20"/>
        </w:rPr>
        <w:t>As part of the Clinical Pharmacology team, you will help synchronize Phase I and II clinical trials and organize submissions globally.</w:t>
      </w:r>
    </w:p>
    <w:p w14:paraId="15C0C215">
      <w:pPr>
        <w:pStyle w:val="29"/>
        <w:numPr>
          <w:ilvl w:val="0"/>
          <w:numId w:val="3"/>
        </w:numPr>
        <w:spacing w:after="0"/>
        <w:jc w:val="both"/>
        <w:rPr>
          <w:rFonts w:ascii="Arial" w:hAnsi="Arial" w:cs="Arial"/>
          <w:sz w:val="20"/>
          <w:szCs w:val="20"/>
        </w:rPr>
      </w:pPr>
      <w:r>
        <w:rPr>
          <w:rFonts w:ascii="Arial" w:hAnsi="Arial" w:cs="Arial"/>
          <w:sz w:val="20"/>
          <w:szCs w:val="20"/>
        </w:rPr>
        <w:t xml:space="preserve">Ensured proper and consistent implementation and maintenance of guidelines and standards within the department. </w:t>
      </w:r>
    </w:p>
    <w:p w14:paraId="1EE25521">
      <w:pPr>
        <w:pStyle w:val="29"/>
        <w:numPr>
          <w:ilvl w:val="0"/>
          <w:numId w:val="3"/>
        </w:numPr>
        <w:spacing w:after="0"/>
        <w:jc w:val="both"/>
        <w:rPr>
          <w:rFonts w:ascii="Arial" w:hAnsi="Arial" w:cs="Arial"/>
          <w:sz w:val="20"/>
          <w:szCs w:val="20"/>
        </w:rPr>
      </w:pPr>
      <w:r>
        <w:rPr>
          <w:rFonts w:ascii="Arial" w:hAnsi="Arial" w:cs="Arial"/>
          <w:sz w:val="20"/>
          <w:szCs w:val="20"/>
        </w:rPr>
        <w:t>Clearing Pinnacle 21 errors and Warnings.</w:t>
      </w:r>
    </w:p>
    <w:p w14:paraId="6BE8A0FC">
      <w:pPr>
        <w:pStyle w:val="29"/>
        <w:numPr>
          <w:ilvl w:val="0"/>
          <w:numId w:val="3"/>
        </w:numPr>
        <w:spacing w:after="0"/>
        <w:jc w:val="both"/>
        <w:rPr>
          <w:rFonts w:ascii="Arial" w:hAnsi="Arial" w:cs="Arial"/>
          <w:sz w:val="20"/>
          <w:szCs w:val="20"/>
        </w:rPr>
      </w:pPr>
      <w:r>
        <w:rPr>
          <w:rFonts w:ascii="Arial" w:hAnsi="Arial" w:cs="Arial"/>
          <w:sz w:val="20"/>
          <w:szCs w:val="20"/>
        </w:rPr>
        <w:t>Involved in activities of developing XPTs to run pinnacle and adding comments.</w:t>
      </w:r>
    </w:p>
    <w:p w14:paraId="5674E71F">
      <w:pPr>
        <w:pStyle w:val="29"/>
        <w:numPr>
          <w:ilvl w:val="0"/>
          <w:numId w:val="3"/>
        </w:numPr>
        <w:spacing w:after="0"/>
        <w:jc w:val="both"/>
        <w:rPr>
          <w:rFonts w:ascii="Arial" w:hAnsi="Arial" w:cs="Arial"/>
          <w:sz w:val="20"/>
          <w:szCs w:val="20"/>
        </w:rPr>
      </w:pPr>
      <w:r>
        <w:rPr>
          <w:rFonts w:ascii="Arial" w:hAnsi="Arial" w:cs="Arial"/>
          <w:sz w:val="20"/>
          <w:szCs w:val="20"/>
        </w:rPr>
        <w:t>Involved in activities of developing GMF and clearing log warnings and errors.</w:t>
      </w:r>
    </w:p>
    <w:p w14:paraId="5DD3689A">
      <w:pPr>
        <w:pStyle w:val="29"/>
        <w:numPr>
          <w:ilvl w:val="0"/>
          <w:numId w:val="3"/>
        </w:numPr>
        <w:spacing w:after="0"/>
        <w:jc w:val="both"/>
        <w:rPr>
          <w:rFonts w:ascii="Arial" w:hAnsi="Arial" w:cs="Arial"/>
          <w:sz w:val="20"/>
          <w:szCs w:val="20"/>
        </w:rPr>
      </w:pPr>
      <w:r>
        <w:rPr>
          <w:rFonts w:ascii="Arial" w:hAnsi="Arial" w:cs="Arial"/>
          <w:sz w:val="20"/>
          <w:szCs w:val="20"/>
        </w:rPr>
        <w:t>Involved in the generation of SDTM and ADaM Reviewers Guide.</w:t>
      </w:r>
    </w:p>
    <w:p w14:paraId="1260BBB5">
      <w:pPr>
        <w:pStyle w:val="29"/>
        <w:numPr>
          <w:ilvl w:val="0"/>
          <w:numId w:val="3"/>
        </w:numPr>
        <w:spacing w:after="0"/>
        <w:jc w:val="both"/>
        <w:rPr>
          <w:rFonts w:ascii="Arial" w:hAnsi="Arial" w:cs="Arial"/>
          <w:sz w:val="20"/>
          <w:szCs w:val="20"/>
        </w:rPr>
      </w:pPr>
      <w:r>
        <w:rPr>
          <w:rFonts w:ascii="Arial" w:hAnsi="Arial" w:cs="Arial"/>
          <w:sz w:val="20"/>
          <w:szCs w:val="20"/>
        </w:rPr>
        <w:t>Performed data checks before database lock for the data management team.</w:t>
      </w:r>
    </w:p>
    <w:p w14:paraId="240DC77A">
      <w:pPr>
        <w:pStyle w:val="29"/>
        <w:numPr>
          <w:ilvl w:val="0"/>
          <w:numId w:val="3"/>
        </w:numPr>
        <w:spacing w:after="0"/>
        <w:jc w:val="both"/>
        <w:rPr>
          <w:rFonts w:ascii="Arial" w:hAnsi="Arial" w:cs="Arial"/>
          <w:sz w:val="20"/>
          <w:szCs w:val="20"/>
        </w:rPr>
      </w:pPr>
      <w:r>
        <w:rPr>
          <w:rFonts w:ascii="Arial" w:hAnsi="Arial" w:cs="Arial"/>
          <w:sz w:val="20"/>
          <w:szCs w:val="20"/>
        </w:rPr>
        <w:t>Generated ad-hoc tables, listings using SAS/ODS and proficient in ODS RTF</w:t>
      </w:r>
    </w:p>
    <w:p w14:paraId="3FAA5A0E">
      <w:pPr>
        <w:pStyle w:val="29"/>
        <w:numPr>
          <w:ilvl w:val="0"/>
          <w:numId w:val="3"/>
        </w:numPr>
        <w:spacing w:after="0"/>
        <w:jc w:val="both"/>
        <w:rPr>
          <w:rFonts w:ascii="Arial" w:hAnsi="Arial" w:cs="Arial"/>
          <w:sz w:val="20"/>
          <w:szCs w:val="20"/>
        </w:rPr>
      </w:pPr>
      <w:r>
        <w:rPr>
          <w:rFonts w:ascii="Arial" w:hAnsi="Arial" w:cs="Arial"/>
          <w:sz w:val="20"/>
          <w:szCs w:val="20"/>
        </w:rPr>
        <w:t>Prepared TLGs and statistical outputs for analysis as per shells.</w:t>
      </w:r>
    </w:p>
    <w:p w14:paraId="0BAF0CF3">
      <w:pPr>
        <w:pStyle w:val="29"/>
        <w:numPr>
          <w:ilvl w:val="0"/>
          <w:numId w:val="3"/>
        </w:numPr>
        <w:spacing w:after="0"/>
        <w:jc w:val="both"/>
        <w:rPr>
          <w:rFonts w:ascii="Arial" w:hAnsi="Arial" w:cs="Arial"/>
          <w:sz w:val="20"/>
          <w:szCs w:val="20"/>
        </w:rPr>
      </w:pPr>
      <w:r>
        <w:rPr>
          <w:rFonts w:ascii="Arial" w:hAnsi="Arial" w:cs="Arial"/>
          <w:sz w:val="20"/>
          <w:szCs w:val="20"/>
        </w:rPr>
        <w:t>Generated Patient Profiles as per the requirement at the study level for special attention AEs.</w:t>
      </w:r>
    </w:p>
    <w:p w14:paraId="559081B2">
      <w:pPr>
        <w:pStyle w:val="29"/>
        <w:numPr>
          <w:ilvl w:val="0"/>
          <w:numId w:val="3"/>
        </w:numPr>
        <w:spacing w:after="0"/>
        <w:jc w:val="both"/>
        <w:rPr>
          <w:rFonts w:ascii="Arial" w:hAnsi="Arial" w:cs="Arial"/>
          <w:sz w:val="20"/>
          <w:szCs w:val="20"/>
        </w:rPr>
      </w:pPr>
      <w:r>
        <w:rPr>
          <w:rFonts w:ascii="Arial" w:hAnsi="Arial" w:cs="Arial"/>
          <w:sz w:val="20"/>
          <w:szCs w:val="20"/>
        </w:rPr>
        <w:t>Created datasets like Demographics (DM), exposure (EX), concomitant/prior medications (CM), adverse event (AE), disposition (DS), medical history (MH), Vital signs (VS), ECG (EG) Trial domains etc in SDTM Plus standards.</w:t>
      </w:r>
    </w:p>
    <w:p w14:paraId="23CC6514">
      <w:pPr>
        <w:pStyle w:val="29"/>
        <w:numPr>
          <w:ilvl w:val="0"/>
          <w:numId w:val="3"/>
        </w:numPr>
        <w:spacing w:after="0"/>
        <w:jc w:val="both"/>
        <w:rPr>
          <w:rFonts w:ascii="Arial" w:hAnsi="Arial" w:cs="Arial"/>
          <w:sz w:val="20"/>
          <w:szCs w:val="20"/>
        </w:rPr>
      </w:pPr>
      <w:r>
        <w:rPr>
          <w:rFonts w:ascii="Arial" w:hAnsi="Arial" w:cs="Arial"/>
          <w:sz w:val="20"/>
          <w:szCs w:val="20"/>
        </w:rPr>
        <w:t>Created other study-specific datasets such as antineoplastic medications, antineoplastic surgeries, antineoplastic radiation, last alive data, tumor response, tumor identification, etc.</w:t>
      </w:r>
    </w:p>
    <w:p w14:paraId="734E7AD1">
      <w:pPr>
        <w:pStyle w:val="29"/>
        <w:numPr>
          <w:ilvl w:val="0"/>
          <w:numId w:val="3"/>
        </w:numPr>
        <w:spacing w:after="0"/>
        <w:jc w:val="both"/>
        <w:rPr>
          <w:rFonts w:ascii="Arial" w:hAnsi="Arial" w:cs="Arial"/>
          <w:sz w:val="20"/>
          <w:szCs w:val="20"/>
        </w:rPr>
      </w:pPr>
      <w:r>
        <w:rPr>
          <w:rFonts w:ascii="Arial" w:hAnsi="Arial" w:cs="Arial"/>
          <w:sz w:val="20"/>
          <w:szCs w:val="20"/>
        </w:rPr>
        <w:t xml:space="preserve">Worked on ADAM datasets such as ADSL, ADAE, ADCM, ADEG, ADDV, ADVS, ADLB, ADEX, PK-merge, RECIST, ADQS, ADQLQ, ADVENT, ADAETTE and ADTTE </w:t>
      </w:r>
    </w:p>
    <w:p w14:paraId="24CA99DD">
      <w:pPr>
        <w:pStyle w:val="29"/>
        <w:numPr>
          <w:ilvl w:val="0"/>
          <w:numId w:val="3"/>
        </w:numPr>
        <w:spacing w:after="0"/>
        <w:jc w:val="both"/>
        <w:rPr>
          <w:rFonts w:ascii="Arial" w:hAnsi="Arial" w:cs="Arial"/>
          <w:sz w:val="20"/>
          <w:szCs w:val="20"/>
        </w:rPr>
      </w:pPr>
      <w:r>
        <w:rPr>
          <w:rFonts w:ascii="Arial" w:hAnsi="Arial" w:cs="Arial"/>
          <w:sz w:val="20"/>
          <w:szCs w:val="20"/>
        </w:rPr>
        <w:t>Involved in sorting, printing, and summarizing the SAS Data, modifying and combining SAS datasets.</w:t>
      </w:r>
    </w:p>
    <w:p w14:paraId="3F9AC26C">
      <w:pPr>
        <w:spacing w:after="0"/>
        <w:jc w:val="both"/>
        <w:rPr>
          <w:rFonts w:ascii="Arial" w:hAnsi="Arial" w:cs="Arial"/>
          <w:sz w:val="20"/>
          <w:szCs w:val="20"/>
        </w:rPr>
      </w:pPr>
    </w:p>
    <w:p w14:paraId="2F2185C6">
      <w:pPr>
        <w:spacing w:after="0"/>
        <w:jc w:val="both"/>
        <w:rPr>
          <w:rFonts w:ascii="Arial" w:hAnsi="Arial" w:cs="Arial"/>
          <w:b/>
          <w:bCs/>
          <w:sz w:val="20"/>
          <w:szCs w:val="20"/>
        </w:rPr>
      </w:pPr>
      <w:r>
        <w:rPr>
          <w:rFonts w:ascii="Arial" w:hAnsi="Arial" w:cs="Arial"/>
          <w:b/>
          <w:bCs/>
          <w:sz w:val="20"/>
          <w:szCs w:val="20"/>
        </w:rPr>
        <w:t>Clinical SAS Programmer, Apr 2021 to Jun 2023</w:t>
      </w:r>
    </w:p>
    <w:p w14:paraId="3415BCEB">
      <w:pPr>
        <w:spacing w:after="0"/>
        <w:jc w:val="both"/>
        <w:rPr>
          <w:rFonts w:ascii="Arial" w:hAnsi="Arial" w:cs="Arial"/>
          <w:b/>
          <w:bCs/>
          <w:sz w:val="20"/>
          <w:szCs w:val="20"/>
        </w:rPr>
      </w:pPr>
      <w:r>
        <w:rPr>
          <w:rFonts w:ascii="Arial" w:hAnsi="Arial" w:cs="Arial"/>
          <w:b/>
          <w:bCs/>
          <w:sz w:val="20"/>
          <w:szCs w:val="20"/>
        </w:rPr>
        <w:t>Genpact, New Delhi, India</w:t>
      </w:r>
    </w:p>
    <w:p w14:paraId="40FD61DB">
      <w:pPr>
        <w:spacing w:after="0"/>
        <w:jc w:val="both"/>
        <w:rPr>
          <w:rFonts w:ascii="Arial" w:hAnsi="Arial" w:cs="Arial"/>
          <w:sz w:val="20"/>
          <w:szCs w:val="20"/>
        </w:rPr>
      </w:pPr>
    </w:p>
    <w:p w14:paraId="270519FC">
      <w:pPr>
        <w:pStyle w:val="29"/>
        <w:numPr>
          <w:ilvl w:val="0"/>
          <w:numId w:val="4"/>
        </w:numPr>
        <w:spacing w:after="0"/>
        <w:jc w:val="both"/>
        <w:rPr>
          <w:rFonts w:ascii="Arial" w:hAnsi="Arial" w:cs="Arial"/>
          <w:sz w:val="20"/>
          <w:szCs w:val="20"/>
        </w:rPr>
      </w:pPr>
      <w:r>
        <w:rPr>
          <w:rFonts w:ascii="Arial" w:hAnsi="Arial" w:cs="Arial"/>
          <w:sz w:val="20"/>
          <w:szCs w:val="20"/>
        </w:rPr>
        <w:t>Responsible for preparing study-level specs for the dataset using CDISC STDM standards.</w:t>
      </w:r>
    </w:p>
    <w:p w14:paraId="09C292B2">
      <w:pPr>
        <w:pStyle w:val="29"/>
        <w:numPr>
          <w:ilvl w:val="0"/>
          <w:numId w:val="4"/>
        </w:numPr>
        <w:spacing w:after="0"/>
        <w:jc w:val="both"/>
        <w:rPr>
          <w:rFonts w:ascii="Arial" w:hAnsi="Arial" w:cs="Arial"/>
          <w:sz w:val="20"/>
          <w:szCs w:val="20"/>
        </w:rPr>
      </w:pPr>
      <w:r>
        <w:rPr>
          <w:rFonts w:ascii="Arial" w:hAnsi="Arial" w:cs="Arial"/>
          <w:sz w:val="20"/>
          <w:szCs w:val="20"/>
        </w:rPr>
        <w:t>Mapped and standardized raw datasets for legacy datasets according to the CDISC SDTM Model.</w:t>
      </w:r>
    </w:p>
    <w:p w14:paraId="08827F59">
      <w:pPr>
        <w:pStyle w:val="29"/>
        <w:numPr>
          <w:ilvl w:val="0"/>
          <w:numId w:val="4"/>
        </w:numPr>
        <w:spacing w:after="0"/>
        <w:jc w:val="both"/>
        <w:rPr>
          <w:rFonts w:ascii="Arial" w:hAnsi="Arial" w:cs="Arial"/>
          <w:sz w:val="20"/>
          <w:szCs w:val="20"/>
        </w:rPr>
      </w:pPr>
      <w:r>
        <w:rPr>
          <w:rFonts w:ascii="Arial" w:hAnsi="Arial" w:cs="Arial"/>
          <w:sz w:val="20"/>
          <w:szCs w:val="20"/>
        </w:rPr>
        <w:t>Developed programs to generate analysis datasets (created ISO date character variables).</w:t>
      </w:r>
    </w:p>
    <w:p w14:paraId="115C3427">
      <w:pPr>
        <w:pStyle w:val="29"/>
        <w:numPr>
          <w:ilvl w:val="0"/>
          <w:numId w:val="4"/>
        </w:numPr>
        <w:spacing w:after="0"/>
        <w:jc w:val="both"/>
        <w:rPr>
          <w:rFonts w:ascii="Arial" w:hAnsi="Arial" w:cs="Arial"/>
          <w:sz w:val="20"/>
          <w:szCs w:val="20"/>
        </w:rPr>
      </w:pPr>
      <w:r>
        <w:rPr>
          <w:rFonts w:ascii="Arial" w:hAnsi="Arial" w:cs="Arial"/>
          <w:sz w:val="20"/>
          <w:szCs w:val="20"/>
        </w:rPr>
        <w:t>Performed CRF SDTM annotations and CDISC Controlled Terminology Management.</w:t>
      </w:r>
    </w:p>
    <w:p w14:paraId="19498633">
      <w:pPr>
        <w:pStyle w:val="29"/>
        <w:numPr>
          <w:ilvl w:val="0"/>
          <w:numId w:val="4"/>
        </w:numPr>
        <w:spacing w:after="0"/>
        <w:jc w:val="both"/>
        <w:rPr>
          <w:rFonts w:ascii="Arial" w:hAnsi="Arial" w:cs="Arial"/>
          <w:sz w:val="20"/>
          <w:szCs w:val="20"/>
        </w:rPr>
      </w:pPr>
      <w:r>
        <w:rPr>
          <w:rFonts w:ascii="Arial" w:hAnsi="Arial" w:cs="Arial"/>
          <w:sz w:val="20"/>
          <w:szCs w:val="20"/>
        </w:rPr>
        <w:t>Mentoring and Training the Team as per the Study requirement.</w:t>
      </w:r>
    </w:p>
    <w:p w14:paraId="34AE17B0">
      <w:pPr>
        <w:pStyle w:val="29"/>
        <w:numPr>
          <w:ilvl w:val="0"/>
          <w:numId w:val="4"/>
        </w:numPr>
        <w:spacing w:after="0"/>
        <w:jc w:val="both"/>
        <w:rPr>
          <w:rFonts w:ascii="Arial" w:hAnsi="Arial" w:cs="Arial"/>
          <w:sz w:val="20"/>
          <w:szCs w:val="20"/>
        </w:rPr>
      </w:pPr>
      <w:r>
        <w:rPr>
          <w:rFonts w:ascii="Arial" w:hAnsi="Arial" w:cs="Arial"/>
          <w:sz w:val="20"/>
          <w:szCs w:val="20"/>
        </w:rPr>
        <w:t>Update standard macros based on raw data and mapped complex data as per the guidelines provided.</w:t>
      </w:r>
    </w:p>
    <w:p w14:paraId="15CF8784">
      <w:pPr>
        <w:pStyle w:val="29"/>
        <w:numPr>
          <w:ilvl w:val="0"/>
          <w:numId w:val="4"/>
        </w:numPr>
        <w:spacing w:after="0"/>
        <w:jc w:val="both"/>
        <w:rPr>
          <w:rFonts w:ascii="Arial" w:hAnsi="Arial" w:cs="Arial"/>
          <w:sz w:val="20"/>
          <w:szCs w:val="20"/>
        </w:rPr>
      </w:pPr>
      <w:r>
        <w:rPr>
          <w:rFonts w:ascii="Arial" w:hAnsi="Arial" w:cs="Arial"/>
          <w:sz w:val="20"/>
          <w:szCs w:val="20"/>
        </w:rPr>
        <w:t>Reviewed and commented on Protocol, Annotated Case Report Form (CRF), Controlled Terminology, and raw datasets for all studies assigned.</w:t>
      </w:r>
    </w:p>
    <w:p w14:paraId="558E9EDB">
      <w:pPr>
        <w:pStyle w:val="29"/>
        <w:numPr>
          <w:ilvl w:val="0"/>
          <w:numId w:val="4"/>
        </w:numPr>
        <w:spacing w:after="0"/>
        <w:jc w:val="both"/>
        <w:rPr>
          <w:rFonts w:ascii="Arial" w:hAnsi="Arial" w:cs="Arial"/>
          <w:sz w:val="20"/>
          <w:szCs w:val="20"/>
        </w:rPr>
      </w:pPr>
      <w:r>
        <w:rPr>
          <w:rFonts w:ascii="Arial" w:hAnsi="Arial" w:cs="Arial"/>
          <w:sz w:val="20"/>
          <w:szCs w:val="20"/>
        </w:rPr>
        <w:t>Involved in the creation of analysis data sets, tables, listings, and figures.</w:t>
      </w:r>
    </w:p>
    <w:p w14:paraId="5B711179">
      <w:pPr>
        <w:pStyle w:val="29"/>
        <w:numPr>
          <w:ilvl w:val="0"/>
          <w:numId w:val="4"/>
        </w:numPr>
        <w:spacing w:after="0"/>
        <w:jc w:val="both"/>
        <w:rPr>
          <w:rFonts w:ascii="Arial" w:hAnsi="Arial" w:cs="Arial"/>
          <w:sz w:val="20"/>
          <w:szCs w:val="20"/>
        </w:rPr>
      </w:pPr>
      <w:r>
        <w:rPr>
          <w:rFonts w:ascii="Arial" w:hAnsi="Arial" w:cs="Arial"/>
          <w:sz w:val="20"/>
          <w:szCs w:val="20"/>
        </w:rPr>
        <w:t>Developed and validated Oncology-Specific domains of Tumor Identification (TU), Tumor Results (TR), and Disease Response (RS) and their respective ADaM domains.</w:t>
      </w:r>
    </w:p>
    <w:p w14:paraId="1BB8279A">
      <w:pPr>
        <w:pStyle w:val="29"/>
        <w:numPr>
          <w:ilvl w:val="0"/>
          <w:numId w:val="4"/>
        </w:numPr>
        <w:spacing w:after="0"/>
        <w:jc w:val="both"/>
        <w:rPr>
          <w:rFonts w:ascii="Arial" w:hAnsi="Arial" w:cs="Arial"/>
          <w:sz w:val="20"/>
          <w:szCs w:val="20"/>
        </w:rPr>
      </w:pPr>
      <w:r>
        <w:rPr>
          <w:rFonts w:ascii="Arial" w:hAnsi="Arial" w:cs="Arial"/>
          <w:sz w:val="20"/>
          <w:szCs w:val="20"/>
        </w:rPr>
        <w:t>Experience with applications of population PK/PD, modeling and simulation, and model-based drug development into clinical development plans.</w:t>
      </w:r>
    </w:p>
    <w:p w14:paraId="02D3EDDB">
      <w:pPr>
        <w:pStyle w:val="29"/>
        <w:numPr>
          <w:ilvl w:val="0"/>
          <w:numId w:val="4"/>
        </w:numPr>
        <w:spacing w:after="0"/>
        <w:jc w:val="both"/>
        <w:rPr>
          <w:rFonts w:ascii="Arial" w:hAnsi="Arial" w:cs="Arial"/>
          <w:sz w:val="20"/>
          <w:szCs w:val="20"/>
        </w:rPr>
      </w:pPr>
      <w:r>
        <w:rPr>
          <w:rFonts w:ascii="Arial" w:hAnsi="Arial" w:cs="Arial"/>
          <w:sz w:val="20"/>
          <w:szCs w:val="20"/>
        </w:rPr>
        <w:t>Extensive Knowledge of electronic submission standards</w:t>
      </w:r>
    </w:p>
    <w:p w14:paraId="175892CC">
      <w:pPr>
        <w:pStyle w:val="29"/>
        <w:numPr>
          <w:ilvl w:val="0"/>
          <w:numId w:val="4"/>
        </w:numPr>
        <w:spacing w:after="0"/>
        <w:jc w:val="both"/>
        <w:rPr>
          <w:rFonts w:ascii="Arial" w:hAnsi="Arial" w:cs="Arial"/>
          <w:sz w:val="20"/>
          <w:szCs w:val="20"/>
        </w:rPr>
      </w:pPr>
      <w:r>
        <w:rPr>
          <w:rFonts w:ascii="Arial" w:hAnsi="Arial" w:cs="Arial"/>
          <w:sz w:val="20"/>
          <w:szCs w:val="20"/>
        </w:rPr>
        <w:t>Program development in support of CSR and ADHOC requests from Clinical with emphasis on meeting regulatory requirements for TLFs, uniformity, and program compatibility.</w:t>
      </w:r>
    </w:p>
    <w:p w14:paraId="3C046458">
      <w:pPr>
        <w:pStyle w:val="29"/>
        <w:numPr>
          <w:ilvl w:val="0"/>
          <w:numId w:val="4"/>
        </w:numPr>
        <w:spacing w:after="0"/>
        <w:jc w:val="both"/>
        <w:rPr>
          <w:rFonts w:ascii="Arial" w:hAnsi="Arial" w:cs="Arial"/>
          <w:sz w:val="20"/>
          <w:szCs w:val="20"/>
        </w:rPr>
      </w:pPr>
      <w:r>
        <w:rPr>
          <w:rFonts w:ascii="Arial" w:hAnsi="Arial" w:cs="Arial"/>
          <w:sz w:val="20"/>
          <w:szCs w:val="20"/>
        </w:rPr>
        <w:t>Generated Listings and reports for presenting the findings of various statistical procedures using procedures like PROCREPORT, PROC FREQ, PROC LIFETEST, PROC MIXED, and SAS ODS.</w:t>
      </w:r>
    </w:p>
    <w:p w14:paraId="0F8A5259">
      <w:pPr>
        <w:pStyle w:val="29"/>
        <w:numPr>
          <w:ilvl w:val="0"/>
          <w:numId w:val="4"/>
        </w:numPr>
        <w:spacing w:after="0"/>
        <w:jc w:val="both"/>
        <w:rPr>
          <w:rFonts w:ascii="Arial" w:hAnsi="Arial" w:cs="Arial"/>
          <w:sz w:val="20"/>
          <w:szCs w:val="20"/>
        </w:rPr>
      </w:pPr>
      <w:r>
        <w:rPr>
          <w:rFonts w:ascii="Arial" w:hAnsi="Arial" w:cs="Arial"/>
          <w:sz w:val="20"/>
          <w:szCs w:val="20"/>
        </w:rPr>
        <w:t>Used SAS ODS facility to create HTML, RTF, and PDF output files in the process of creating reports.</w:t>
      </w:r>
    </w:p>
    <w:p w14:paraId="4885D3A8">
      <w:pPr>
        <w:pStyle w:val="29"/>
        <w:numPr>
          <w:ilvl w:val="0"/>
          <w:numId w:val="4"/>
        </w:numPr>
        <w:spacing w:after="0"/>
        <w:jc w:val="both"/>
        <w:rPr>
          <w:rFonts w:ascii="Arial" w:hAnsi="Arial" w:cs="Arial"/>
          <w:sz w:val="20"/>
          <w:szCs w:val="20"/>
        </w:rPr>
      </w:pPr>
      <w:r>
        <w:rPr>
          <w:rFonts w:ascii="Arial" w:hAnsi="Arial" w:cs="Arial"/>
          <w:sz w:val="20"/>
          <w:szCs w:val="20"/>
        </w:rPr>
        <w:t>Extensively involved in peer validation of SAS programs and programmed edit checks to reporting consistencies and discrepancies in the database.</w:t>
      </w:r>
    </w:p>
    <w:p w14:paraId="5115BE21">
      <w:pPr>
        <w:pStyle w:val="29"/>
        <w:numPr>
          <w:ilvl w:val="0"/>
          <w:numId w:val="4"/>
        </w:numPr>
        <w:spacing w:after="0"/>
        <w:jc w:val="both"/>
        <w:rPr>
          <w:rFonts w:ascii="Arial" w:hAnsi="Arial" w:cs="Arial"/>
          <w:sz w:val="20"/>
          <w:szCs w:val="20"/>
        </w:rPr>
      </w:pPr>
      <w:r>
        <w:rPr>
          <w:rFonts w:ascii="Arial" w:hAnsi="Arial" w:cs="Arial"/>
          <w:sz w:val="20"/>
          <w:szCs w:val="20"/>
        </w:rPr>
        <w:t>Pulling the study-specific raw data sets from the Rave database for data cleaning and report generation.</w:t>
      </w:r>
    </w:p>
    <w:p w14:paraId="4A2BD99F">
      <w:pPr>
        <w:pStyle w:val="29"/>
        <w:numPr>
          <w:ilvl w:val="0"/>
          <w:numId w:val="4"/>
        </w:numPr>
        <w:spacing w:after="0"/>
        <w:jc w:val="both"/>
        <w:rPr>
          <w:rFonts w:ascii="Arial" w:hAnsi="Arial" w:cs="Arial"/>
          <w:sz w:val="20"/>
          <w:szCs w:val="20"/>
        </w:rPr>
      </w:pPr>
      <w:r>
        <w:rPr>
          <w:rFonts w:ascii="Arial" w:hAnsi="Arial" w:cs="Arial"/>
          <w:sz w:val="20"/>
          <w:szCs w:val="20"/>
        </w:rPr>
        <w:t>Writing project-specific macros and initial study folder setup, which will be useful to understand the hierarchy of study.</w:t>
      </w:r>
    </w:p>
    <w:p w14:paraId="0F48763E">
      <w:pPr>
        <w:pStyle w:val="29"/>
        <w:numPr>
          <w:ilvl w:val="0"/>
          <w:numId w:val="4"/>
        </w:numPr>
        <w:spacing w:after="0"/>
        <w:jc w:val="both"/>
        <w:rPr>
          <w:rFonts w:ascii="Arial" w:hAnsi="Arial" w:cs="Arial"/>
          <w:sz w:val="20"/>
          <w:szCs w:val="20"/>
        </w:rPr>
      </w:pPr>
      <w:r>
        <w:rPr>
          <w:rFonts w:ascii="Arial" w:hAnsi="Arial" w:cs="Arial"/>
          <w:sz w:val="20"/>
          <w:szCs w:val="20"/>
        </w:rPr>
        <w:t>Performed Data Validation and Data cleaning by Peer-Reviewing.</w:t>
      </w:r>
    </w:p>
    <w:p w14:paraId="69ECD4F4">
      <w:pPr>
        <w:pStyle w:val="29"/>
        <w:numPr>
          <w:ilvl w:val="0"/>
          <w:numId w:val="4"/>
        </w:numPr>
        <w:spacing w:after="0"/>
        <w:jc w:val="both"/>
        <w:rPr>
          <w:rFonts w:ascii="Arial" w:hAnsi="Arial" w:cs="Arial"/>
          <w:sz w:val="20"/>
          <w:szCs w:val="20"/>
        </w:rPr>
      </w:pPr>
      <w:r>
        <w:rPr>
          <w:rFonts w:ascii="Arial" w:hAnsi="Arial" w:cs="Arial"/>
          <w:sz w:val="20"/>
          <w:szCs w:val="20"/>
        </w:rPr>
        <w:t>Wrote Quality Control programs for various reporting stages and generated analysis datasets, Tables, Listings, and Graphs.</w:t>
      </w:r>
    </w:p>
    <w:p w14:paraId="3DB289D4">
      <w:pPr>
        <w:pStyle w:val="29"/>
        <w:numPr>
          <w:ilvl w:val="0"/>
          <w:numId w:val="4"/>
        </w:numPr>
        <w:spacing w:after="0"/>
        <w:jc w:val="both"/>
        <w:rPr>
          <w:rFonts w:ascii="Arial" w:hAnsi="Arial" w:cs="Arial"/>
          <w:sz w:val="20"/>
          <w:szCs w:val="20"/>
        </w:rPr>
      </w:pPr>
      <w:r>
        <w:rPr>
          <w:rFonts w:ascii="Arial" w:hAnsi="Arial" w:cs="Arial"/>
          <w:sz w:val="20"/>
          <w:szCs w:val="20"/>
        </w:rPr>
        <w:t>Performed validation activities to ensure the quality of the electronic submission and contributed towards creating Tables and listings and validating the analysis datasets as per the Data Specifications.</w:t>
      </w:r>
    </w:p>
    <w:p w14:paraId="055E6728">
      <w:pPr>
        <w:pStyle w:val="29"/>
        <w:numPr>
          <w:ilvl w:val="0"/>
          <w:numId w:val="4"/>
        </w:numPr>
        <w:spacing w:after="0"/>
        <w:jc w:val="both"/>
        <w:rPr>
          <w:rFonts w:ascii="Arial" w:hAnsi="Arial" w:cs="Arial"/>
          <w:sz w:val="20"/>
          <w:szCs w:val="20"/>
        </w:rPr>
      </w:pPr>
      <w:r>
        <w:rPr>
          <w:rFonts w:ascii="Arial" w:hAnsi="Arial" w:cs="Arial"/>
          <w:sz w:val="20"/>
          <w:szCs w:val="20"/>
        </w:rPr>
        <w:t>Performed ad hoc programming as per client’s requests.</w:t>
      </w:r>
    </w:p>
    <w:p w14:paraId="7488565D">
      <w:pPr>
        <w:spacing w:after="0"/>
        <w:jc w:val="both"/>
        <w:rPr>
          <w:rFonts w:ascii="Arial" w:hAnsi="Arial" w:cs="Arial"/>
          <w:sz w:val="20"/>
          <w:szCs w:val="20"/>
        </w:rPr>
      </w:pPr>
    </w:p>
    <w:p w14:paraId="2D661FE7">
      <w:pPr>
        <w:spacing w:after="0"/>
        <w:jc w:val="both"/>
        <w:rPr>
          <w:rFonts w:ascii="Arial" w:hAnsi="Arial" w:cs="Arial"/>
          <w:b/>
          <w:bCs/>
          <w:sz w:val="20"/>
          <w:szCs w:val="20"/>
        </w:rPr>
      </w:pPr>
      <w:r>
        <w:rPr>
          <w:rFonts w:ascii="Arial" w:hAnsi="Arial" w:cs="Arial"/>
          <w:b/>
          <w:bCs/>
          <w:sz w:val="20"/>
          <w:szCs w:val="20"/>
        </w:rPr>
        <w:t>Clinical SAS Programming Intern, May 2020 to Mar 2021</w:t>
      </w:r>
    </w:p>
    <w:p w14:paraId="41E2ACF8">
      <w:pPr>
        <w:spacing w:after="0"/>
        <w:jc w:val="both"/>
        <w:rPr>
          <w:rFonts w:ascii="Arial" w:hAnsi="Arial" w:cs="Arial"/>
          <w:b/>
          <w:bCs/>
          <w:sz w:val="20"/>
          <w:szCs w:val="20"/>
        </w:rPr>
      </w:pPr>
      <w:r>
        <w:rPr>
          <w:rFonts w:ascii="Arial" w:hAnsi="Arial" w:cs="Arial"/>
          <w:b/>
          <w:bCs/>
          <w:sz w:val="20"/>
          <w:szCs w:val="20"/>
        </w:rPr>
        <w:t>Cognizant, Greater Noida, India</w:t>
      </w:r>
    </w:p>
    <w:p w14:paraId="30128DF2">
      <w:pPr>
        <w:spacing w:after="0"/>
        <w:jc w:val="both"/>
        <w:rPr>
          <w:rFonts w:ascii="Arial" w:hAnsi="Arial" w:cs="Arial"/>
          <w:sz w:val="20"/>
          <w:szCs w:val="20"/>
        </w:rPr>
      </w:pPr>
    </w:p>
    <w:p w14:paraId="72A6FF9D">
      <w:pPr>
        <w:pStyle w:val="29"/>
        <w:numPr>
          <w:ilvl w:val="0"/>
          <w:numId w:val="5"/>
        </w:numPr>
        <w:spacing w:after="0"/>
        <w:rPr>
          <w:rFonts w:ascii="Arial" w:hAnsi="Arial" w:cs="Arial"/>
          <w:sz w:val="20"/>
          <w:szCs w:val="20"/>
        </w:rPr>
      </w:pPr>
      <w:r>
        <w:rPr>
          <w:rFonts w:ascii="Arial" w:hAnsi="Arial" w:cs="Arial"/>
          <w:sz w:val="20"/>
          <w:szCs w:val="20"/>
        </w:rPr>
        <w:t>Extensive experience in CDISC SDTM with Med DRA dictionary coding/decoding skills and mapped the SAS data into SDTM which helped in the Feasibility of Electronic Submissions.</w:t>
      </w:r>
    </w:p>
    <w:p w14:paraId="0BA91E67">
      <w:pPr>
        <w:pStyle w:val="29"/>
        <w:numPr>
          <w:ilvl w:val="0"/>
          <w:numId w:val="5"/>
        </w:numPr>
        <w:spacing w:after="0"/>
        <w:rPr>
          <w:rFonts w:ascii="Arial" w:hAnsi="Arial" w:cs="Arial"/>
          <w:sz w:val="20"/>
          <w:szCs w:val="20"/>
        </w:rPr>
      </w:pPr>
      <w:r>
        <w:rPr>
          <w:rFonts w:ascii="Arial" w:hAnsi="Arial" w:cs="Arial"/>
          <w:sz w:val="20"/>
          <w:szCs w:val="20"/>
        </w:rPr>
        <w:t>Supported non-technical users to prepare CRF and SAP according to the protocol requirements.</w:t>
      </w:r>
    </w:p>
    <w:p w14:paraId="72000C56">
      <w:pPr>
        <w:pStyle w:val="29"/>
        <w:numPr>
          <w:ilvl w:val="0"/>
          <w:numId w:val="5"/>
        </w:numPr>
        <w:spacing w:after="0"/>
        <w:rPr>
          <w:rFonts w:ascii="Arial" w:hAnsi="Arial" w:cs="Arial"/>
          <w:sz w:val="20"/>
          <w:szCs w:val="20"/>
        </w:rPr>
      </w:pPr>
      <w:r>
        <w:rPr>
          <w:rFonts w:ascii="Arial" w:hAnsi="Arial" w:cs="Arial"/>
          <w:sz w:val="20"/>
          <w:szCs w:val="20"/>
        </w:rPr>
        <w:t>Involved in reviewing the study protocol and case report form (CRF) and performing validation of clinical trial data to identify the error entries.</w:t>
      </w:r>
    </w:p>
    <w:p w14:paraId="06E644EB">
      <w:pPr>
        <w:pStyle w:val="29"/>
        <w:numPr>
          <w:ilvl w:val="0"/>
          <w:numId w:val="5"/>
        </w:numPr>
        <w:spacing w:after="0"/>
        <w:rPr>
          <w:rFonts w:ascii="Arial" w:hAnsi="Arial" w:cs="Arial"/>
          <w:sz w:val="20"/>
          <w:szCs w:val="20"/>
        </w:rPr>
      </w:pPr>
      <w:r>
        <w:rPr>
          <w:rFonts w:ascii="Arial" w:hAnsi="Arial" w:cs="Arial"/>
          <w:sz w:val="20"/>
          <w:szCs w:val="20"/>
        </w:rPr>
        <w:t>Mentoring and Training the Team as per the Study requirement.</w:t>
      </w:r>
    </w:p>
    <w:p w14:paraId="4AEEA0A5">
      <w:pPr>
        <w:pStyle w:val="29"/>
        <w:numPr>
          <w:ilvl w:val="0"/>
          <w:numId w:val="5"/>
        </w:numPr>
        <w:spacing w:after="0"/>
        <w:rPr>
          <w:rFonts w:ascii="Arial" w:hAnsi="Arial" w:cs="Arial"/>
          <w:sz w:val="20"/>
          <w:szCs w:val="20"/>
        </w:rPr>
      </w:pPr>
      <w:r>
        <w:rPr>
          <w:rFonts w:ascii="Arial" w:hAnsi="Arial" w:cs="Arial"/>
          <w:sz w:val="20"/>
          <w:szCs w:val="20"/>
        </w:rPr>
        <w:t>Supported Industry standards for design by the Clinical Data Interchange Standards Consortium (CDISC)</w:t>
      </w:r>
    </w:p>
    <w:p w14:paraId="3F95B967">
      <w:pPr>
        <w:pStyle w:val="29"/>
        <w:numPr>
          <w:ilvl w:val="0"/>
          <w:numId w:val="5"/>
        </w:numPr>
        <w:spacing w:after="0"/>
        <w:rPr>
          <w:rFonts w:ascii="Arial" w:hAnsi="Arial" w:cs="Arial"/>
          <w:sz w:val="20"/>
          <w:szCs w:val="20"/>
        </w:rPr>
      </w:pPr>
      <w:r>
        <w:rPr>
          <w:rFonts w:ascii="Arial" w:hAnsi="Arial" w:cs="Arial"/>
          <w:sz w:val="20"/>
          <w:szCs w:val="20"/>
        </w:rPr>
        <w:t>Successfully designed and implemented statistical reporting processes for regular data collection and clinical data analysis. Supported programming activity for Clinical trials of Dermatology and Hematology.</w:t>
      </w:r>
    </w:p>
    <w:p w14:paraId="6DF667A0">
      <w:pPr>
        <w:pStyle w:val="29"/>
        <w:numPr>
          <w:ilvl w:val="0"/>
          <w:numId w:val="5"/>
        </w:numPr>
        <w:spacing w:after="0"/>
        <w:rPr>
          <w:rFonts w:ascii="Arial" w:hAnsi="Arial" w:cs="Arial"/>
          <w:sz w:val="20"/>
          <w:szCs w:val="20"/>
        </w:rPr>
      </w:pPr>
      <w:r>
        <w:rPr>
          <w:rFonts w:ascii="Arial" w:hAnsi="Arial" w:cs="Arial"/>
          <w:sz w:val="20"/>
          <w:szCs w:val="20"/>
        </w:rPr>
        <w:t>Involved in creating SAS Programs for the validation of tables in drug studies.</w:t>
      </w:r>
    </w:p>
    <w:p w14:paraId="20F262B5">
      <w:pPr>
        <w:pStyle w:val="29"/>
        <w:numPr>
          <w:ilvl w:val="0"/>
          <w:numId w:val="5"/>
        </w:numPr>
        <w:spacing w:after="0"/>
        <w:rPr>
          <w:rFonts w:ascii="Arial" w:hAnsi="Arial" w:cs="Arial"/>
          <w:sz w:val="20"/>
          <w:szCs w:val="20"/>
        </w:rPr>
      </w:pPr>
      <w:r>
        <w:rPr>
          <w:rFonts w:ascii="Arial" w:hAnsi="Arial" w:cs="Arial"/>
          <w:sz w:val="20"/>
          <w:szCs w:val="20"/>
        </w:rPr>
        <w:t>Generated reports in compliance with 21 Code of Federal Regulations (21CFR) part I, FDA, data transmission and integrity check for the Clinical trial systems</w:t>
      </w:r>
    </w:p>
    <w:p w14:paraId="0DC17DB8">
      <w:pPr>
        <w:pStyle w:val="29"/>
        <w:numPr>
          <w:ilvl w:val="0"/>
          <w:numId w:val="5"/>
        </w:numPr>
        <w:spacing w:after="0"/>
        <w:rPr>
          <w:rFonts w:ascii="Arial" w:hAnsi="Arial" w:cs="Arial"/>
          <w:sz w:val="20"/>
          <w:szCs w:val="20"/>
        </w:rPr>
      </w:pPr>
      <w:r>
        <w:rPr>
          <w:rFonts w:ascii="Arial" w:hAnsi="Arial" w:cs="Arial"/>
          <w:sz w:val="20"/>
          <w:szCs w:val="20"/>
        </w:rPr>
        <w:t>Developing SDTM Domains based on SDTM IG 3.1.2 and 3.2.</w:t>
      </w:r>
    </w:p>
    <w:p w14:paraId="5300A5A7">
      <w:pPr>
        <w:pStyle w:val="29"/>
        <w:numPr>
          <w:ilvl w:val="0"/>
          <w:numId w:val="5"/>
        </w:numPr>
        <w:spacing w:after="0"/>
        <w:rPr>
          <w:rFonts w:ascii="Arial" w:hAnsi="Arial" w:cs="Arial"/>
          <w:sz w:val="20"/>
          <w:szCs w:val="20"/>
        </w:rPr>
      </w:pPr>
      <w:r>
        <w:rPr>
          <w:rFonts w:ascii="Arial" w:hAnsi="Arial" w:cs="Arial"/>
          <w:sz w:val="20"/>
          <w:szCs w:val="20"/>
        </w:rPr>
        <w:t>Excellent team player with the ability to work individually as well as in teams.</w:t>
      </w:r>
    </w:p>
    <w:p w14:paraId="5ADFDF25">
      <w:pPr>
        <w:pStyle w:val="29"/>
        <w:numPr>
          <w:ilvl w:val="0"/>
          <w:numId w:val="5"/>
        </w:numPr>
        <w:spacing w:after="0"/>
        <w:rPr>
          <w:rFonts w:ascii="Arial" w:hAnsi="Arial" w:cs="Arial"/>
          <w:sz w:val="20"/>
          <w:szCs w:val="20"/>
        </w:rPr>
      </w:pPr>
      <w:r>
        <w:rPr>
          <w:rFonts w:ascii="Arial" w:hAnsi="Arial" w:cs="Arial"/>
          <w:sz w:val="20"/>
          <w:szCs w:val="20"/>
        </w:rPr>
        <w:t>Generating reports by using procedures like Proc Sort, Proc Means, and Proc Report.</w:t>
      </w:r>
    </w:p>
    <w:p w14:paraId="5980625C">
      <w:pPr>
        <w:pStyle w:val="29"/>
        <w:numPr>
          <w:ilvl w:val="0"/>
          <w:numId w:val="5"/>
        </w:numPr>
        <w:spacing w:after="0"/>
        <w:rPr>
          <w:rFonts w:ascii="Arial" w:hAnsi="Arial" w:cs="Arial"/>
          <w:sz w:val="20"/>
          <w:szCs w:val="20"/>
        </w:rPr>
      </w:pPr>
      <w:r>
        <w:rPr>
          <w:rFonts w:ascii="Arial" w:hAnsi="Arial" w:cs="Arial"/>
          <w:sz w:val="20"/>
          <w:szCs w:val="20"/>
        </w:rPr>
        <w:t>Data step programming with SAS functions mainly INPUT, PUT, SUBSTR, INDEX, SCAN, SET, MERGE, and BY group processing for data manipulations.</w:t>
      </w:r>
    </w:p>
    <w:p w14:paraId="2D4A4E0C">
      <w:pPr>
        <w:pStyle w:val="29"/>
        <w:numPr>
          <w:ilvl w:val="0"/>
          <w:numId w:val="5"/>
        </w:numPr>
        <w:spacing w:after="0"/>
        <w:rPr>
          <w:rFonts w:ascii="Arial" w:hAnsi="Arial" w:cs="Arial"/>
          <w:sz w:val="20"/>
          <w:szCs w:val="20"/>
        </w:rPr>
      </w:pPr>
      <w:r>
        <w:rPr>
          <w:rFonts w:ascii="Arial" w:hAnsi="Arial" w:cs="Arial"/>
          <w:sz w:val="20"/>
          <w:szCs w:val="20"/>
        </w:rPr>
        <w:t xml:space="preserve">Contributed to weekly group status meetings and occasionally helped in information sessions for new hires. </w:t>
      </w:r>
    </w:p>
    <w:p w14:paraId="16A0E80C">
      <w:pPr>
        <w:pStyle w:val="29"/>
        <w:numPr>
          <w:ilvl w:val="0"/>
          <w:numId w:val="5"/>
        </w:numPr>
        <w:spacing w:after="0"/>
        <w:rPr>
          <w:rFonts w:ascii="Arial" w:hAnsi="Arial" w:cs="Arial"/>
          <w:sz w:val="20"/>
          <w:szCs w:val="20"/>
        </w:rPr>
      </w:pPr>
      <w:r>
        <w:rPr>
          <w:rFonts w:ascii="Arial" w:hAnsi="Arial" w:cs="Arial"/>
          <w:sz w:val="20"/>
          <w:szCs w:val="20"/>
        </w:rPr>
        <w:t xml:space="preserve">Review and streamline outdated SAS code to eliminate errors and improve functionality. </w:t>
      </w:r>
    </w:p>
    <w:p w14:paraId="35F2C4FD">
      <w:pPr>
        <w:pStyle w:val="29"/>
        <w:numPr>
          <w:ilvl w:val="0"/>
          <w:numId w:val="5"/>
        </w:numPr>
        <w:spacing w:after="0"/>
        <w:rPr>
          <w:rFonts w:ascii="Arial" w:hAnsi="Arial" w:cs="Arial"/>
          <w:sz w:val="20"/>
          <w:szCs w:val="20"/>
        </w:rPr>
      </w:pPr>
      <w:r>
        <w:rPr>
          <w:rFonts w:ascii="Arial" w:hAnsi="Arial" w:cs="Arial"/>
          <w:sz w:val="20"/>
          <w:szCs w:val="20"/>
        </w:rPr>
        <w:t>Modified the existing SAS datasets using the set, merge, sort, and update functions.</w:t>
      </w:r>
    </w:p>
    <w:p w14:paraId="482D00C8">
      <w:pPr>
        <w:spacing w:after="0"/>
        <w:rPr>
          <w:rFonts w:ascii="Arial" w:hAnsi="Arial" w:cs="Arial"/>
          <w:sz w:val="20"/>
          <w:szCs w:val="20"/>
        </w:rPr>
      </w:pPr>
    </w:p>
    <w:p w14:paraId="0A8B2635">
      <w:pPr>
        <w:spacing w:after="0"/>
        <w:rPr>
          <w:rFonts w:ascii="Arial" w:hAnsi="Arial" w:cs="Arial"/>
          <w:b/>
          <w:bCs/>
          <w:sz w:val="20"/>
          <w:szCs w:val="20"/>
          <w:u w:val="single"/>
        </w:rPr>
      </w:pPr>
      <w:r>
        <w:rPr>
          <w:rFonts w:ascii="Arial" w:hAnsi="Arial" w:cs="Arial"/>
          <w:b/>
          <w:bCs/>
          <w:sz w:val="20"/>
          <w:szCs w:val="20"/>
          <w:u w:val="single"/>
        </w:rPr>
        <w:t>Education:</w:t>
      </w:r>
    </w:p>
    <w:p w14:paraId="533AB09D">
      <w:pPr>
        <w:spacing w:after="0"/>
        <w:rPr>
          <w:rFonts w:ascii="Arial" w:hAnsi="Arial" w:cs="Arial"/>
          <w:sz w:val="20"/>
          <w:szCs w:val="20"/>
        </w:rPr>
      </w:pPr>
    </w:p>
    <w:p w14:paraId="17456432">
      <w:pPr>
        <w:pStyle w:val="29"/>
        <w:numPr>
          <w:ilvl w:val="0"/>
          <w:numId w:val="6"/>
        </w:numPr>
        <w:spacing w:after="0"/>
        <w:rPr>
          <w:rFonts w:ascii="Arial" w:hAnsi="Arial" w:cs="Arial"/>
          <w:sz w:val="20"/>
          <w:szCs w:val="20"/>
        </w:rPr>
      </w:pPr>
      <w:r>
        <w:rPr>
          <w:rFonts w:ascii="Arial" w:hAnsi="Arial" w:cs="Arial"/>
          <w:sz w:val="20"/>
          <w:szCs w:val="20"/>
        </w:rPr>
        <w:t>Master’s in computer science from Kent State University, Ohio.</w:t>
      </w:r>
    </w:p>
    <w:p w14:paraId="552EE4C0">
      <w:pPr>
        <w:pStyle w:val="29"/>
        <w:numPr>
          <w:ilvl w:val="0"/>
          <w:numId w:val="6"/>
        </w:numPr>
        <w:spacing w:after="0"/>
        <w:rPr>
          <w:rFonts w:ascii="Arial" w:hAnsi="Arial" w:cs="Arial"/>
          <w:sz w:val="20"/>
          <w:szCs w:val="20"/>
        </w:rPr>
      </w:pPr>
      <w:r>
        <w:rPr>
          <w:rFonts w:ascii="Arial" w:hAnsi="Arial" w:cs="Arial"/>
          <w:sz w:val="20"/>
          <w:szCs w:val="20"/>
        </w:rPr>
        <w:t>Bachelors in Electronics and Communications Engineering from Parul University, Gujarat, India.</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55DF8"/>
    <w:multiLevelType w:val="multilevel"/>
    <w:tmpl w:val="00B55DF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7B61417"/>
    <w:multiLevelType w:val="multilevel"/>
    <w:tmpl w:val="07B6141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812670D"/>
    <w:multiLevelType w:val="multilevel"/>
    <w:tmpl w:val="2812670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F7B4DCE"/>
    <w:multiLevelType w:val="multilevel"/>
    <w:tmpl w:val="2F7B4DC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31030509"/>
    <w:multiLevelType w:val="multilevel"/>
    <w:tmpl w:val="3103050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4ED056BB"/>
    <w:multiLevelType w:val="multilevel"/>
    <w:tmpl w:val="4ED056B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6AB"/>
    <w:rsid w:val="001A7DE1"/>
    <w:rsid w:val="00215F06"/>
    <w:rsid w:val="002419C7"/>
    <w:rsid w:val="002C3862"/>
    <w:rsid w:val="002E289B"/>
    <w:rsid w:val="00342453"/>
    <w:rsid w:val="00491A0D"/>
    <w:rsid w:val="004D4D98"/>
    <w:rsid w:val="00517C93"/>
    <w:rsid w:val="005A22EC"/>
    <w:rsid w:val="005C01C8"/>
    <w:rsid w:val="00601093"/>
    <w:rsid w:val="007125A0"/>
    <w:rsid w:val="00877448"/>
    <w:rsid w:val="00BB2D26"/>
    <w:rsid w:val="00BE233F"/>
    <w:rsid w:val="00D54728"/>
    <w:rsid w:val="00E41A2F"/>
    <w:rsid w:val="00E436AB"/>
    <w:rsid w:val="00F34007"/>
    <w:rsid w:val="00F472C9"/>
    <w:rsid w:val="285B2563"/>
    <w:rsid w:val="29823998"/>
    <w:rsid w:val="3AED13EF"/>
    <w:rsid w:val="4666157A"/>
    <w:rsid w:val="5206556E"/>
    <w:rsid w:val="5D360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1"/>
    <w:basedOn w:val="11"/>
    <w:qFormat/>
    <w:uiPriority w:val="32"/>
    <w:rPr>
      <w:b/>
      <w:bCs/>
      <w:smallCaps/>
      <w:color w:val="2F5597" w:themeColor="accent1" w:themeShade="BF"/>
      <w:spacing w:val="5"/>
    </w:rPr>
  </w:style>
  <w:style w:type="character" w:customStyle="1" w:styleId="34">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1489</Words>
  <Characters>8489</Characters>
  <Lines>70</Lines>
  <Paragraphs>19</Paragraphs>
  <TotalTime>1442</TotalTime>
  <ScaleCrop>false</ScaleCrop>
  <LinksUpToDate>false</LinksUpToDate>
  <CharactersWithSpaces>9959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2025-07-01T16:09:00Z</dcterms:created>
  <dc:creator>Yakkateela, Priyanka</dc:creator>
  <cp:lastModifiedBy>venka</cp:lastModifiedBy>
  <dcterms:modified xsi:type="dcterms:W3CDTF">2025-07-28T15:50:58Z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CB1DA2E820CF4CC1BC9963EB234BC18D_12</vt:lpwstr>
  </property>
</Properties>
</file>