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14793" w14:textId="6CC60A54" w:rsidR="00B52756" w:rsidRPr="00EC4F01" w:rsidRDefault="00B52756" w:rsidP="00D83BF1">
      <w:pPr>
        <w:pBdr>
          <w:bottom w:val="single" w:sz="4" w:space="1" w:color="auto"/>
        </w:pBdr>
        <w:spacing w:after="0" w:line="240" w:lineRule="auto"/>
        <w:rPr>
          <w:rFonts w:eastAsia="Times New Roman" w:cstheme="minorHAnsi"/>
          <w:b/>
        </w:rPr>
      </w:pPr>
      <w:r w:rsidRPr="00EC4F01">
        <w:rPr>
          <w:rFonts w:eastAsia="Times New Roman" w:cstheme="minorHAnsi"/>
          <w:b/>
        </w:rPr>
        <w:t>VIVEK YADAV BAIRA</w:t>
      </w:r>
      <w:r w:rsidR="00D83BF1">
        <w:rPr>
          <w:rFonts w:eastAsia="Times New Roman" w:cstheme="minorHAnsi"/>
          <w:b/>
        </w:rPr>
        <w:t xml:space="preserve">                                                </w:t>
      </w:r>
    </w:p>
    <w:p w14:paraId="70C900EA" w14:textId="3C787FE9" w:rsidR="00B52756" w:rsidRPr="00EC4F01" w:rsidRDefault="00B52756" w:rsidP="00E97501">
      <w:pPr>
        <w:pBdr>
          <w:bottom w:val="single" w:sz="4" w:space="1" w:color="auto"/>
        </w:pBdr>
        <w:contextualSpacing/>
        <w:outlineLvl w:val="0"/>
        <w:rPr>
          <w:rFonts w:cstheme="minorHAnsi"/>
          <w:b/>
          <w:bCs/>
        </w:rPr>
      </w:pPr>
      <w:r w:rsidRPr="00EC4F01">
        <w:rPr>
          <w:rFonts w:cstheme="minorHAnsi"/>
          <w:b/>
          <w:bCs/>
        </w:rPr>
        <w:t>G-</w:t>
      </w:r>
      <w:r w:rsidR="00BB50A6" w:rsidRPr="00EC4F01">
        <w:rPr>
          <w:rFonts w:cstheme="minorHAnsi"/>
          <w:b/>
          <w:bCs/>
        </w:rPr>
        <w:t>Mail:</w:t>
      </w:r>
      <w:r w:rsidR="00BB50A6">
        <w:rPr>
          <w:rFonts w:cstheme="minorHAnsi"/>
          <w:b/>
          <w:bCs/>
        </w:rPr>
        <w:t xml:space="preserve"> </w:t>
      </w:r>
      <w:hyperlink r:id="rId6" w:history="1">
        <w:r w:rsidR="00727E8F" w:rsidRPr="00ED7C68">
          <w:rPr>
            <w:rStyle w:val="Hyperlink"/>
            <w:rFonts w:cstheme="minorHAnsi"/>
            <w:b/>
            <w:bCs/>
          </w:rPr>
          <w:t>viveky</w:t>
        </w:r>
        <w:r w:rsidR="00271C30" w:rsidRPr="00271C30">
          <w:rPr>
            <w:rStyle w:val="Hyperlink"/>
            <w:rFonts w:cstheme="minorHAnsi"/>
            <w:b/>
            <w:bCs/>
          </w:rPr>
          <w:t>baira</w:t>
        </w:r>
        <w:r w:rsidR="00727E8F" w:rsidRPr="00ED7C68">
          <w:rPr>
            <w:rStyle w:val="Hyperlink"/>
            <w:rFonts w:cstheme="minorHAnsi"/>
            <w:b/>
            <w:bCs/>
          </w:rPr>
          <w:t>@gmail.com</w:t>
        </w:r>
      </w:hyperlink>
      <w:r w:rsidR="00BB50A6">
        <w:rPr>
          <w:rFonts w:cstheme="minorHAnsi"/>
          <w:b/>
          <w:bCs/>
        </w:rPr>
        <w:t>; phone: +1 (913)-</w:t>
      </w:r>
      <w:r w:rsidR="00BA3EFA">
        <w:rPr>
          <w:rFonts w:cstheme="minorHAnsi"/>
          <w:b/>
          <w:bCs/>
        </w:rPr>
        <w:t>666-8972</w:t>
      </w:r>
      <w:r w:rsidR="007132B1">
        <w:rPr>
          <w:rFonts w:cstheme="minorHAnsi"/>
          <w:b/>
          <w:bCs/>
        </w:rPr>
        <w:t xml:space="preserve">; Linkedin: </w:t>
      </w:r>
      <w:hyperlink r:id="rId7" w:history="1">
        <w:r w:rsidR="007132B1" w:rsidRPr="007132B1">
          <w:rPr>
            <w:rStyle w:val="Hyperlink"/>
            <w:rFonts w:cstheme="minorHAnsi"/>
            <w:b/>
            <w:bCs/>
          </w:rPr>
          <w:t>linkedin.com/in/</w:t>
        </w:r>
        <w:proofErr w:type="spellStart"/>
        <w:r w:rsidR="007132B1" w:rsidRPr="007132B1">
          <w:rPr>
            <w:rStyle w:val="Hyperlink"/>
            <w:rFonts w:cstheme="minorHAnsi"/>
            <w:b/>
            <w:bCs/>
          </w:rPr>
          <w:t>vivek-baira</w:t>
        </w:r>
        <w:proofErr w:type="spellEnd"/>
      </w:hyperlink>
    </w:p>
    <w:p w14:paraId="4BD6C728" w14:textId="77777777" w:rsidR="00816AD4" w:rsidRDefault="00816AD4" w:rsidP="00816AD4">
      <w:pPr>
        <w:spacing w:after="0" w:line="240" w:lineRule="auto"/>
        <w:rPr>
          <w:rFonts w:eastAsia="Times New Roman" w:cstheme="minorHAnsi"/>
          <w:bCs/>
        </w:rPr>
      </w:pPr>
    </w:p>
    <w:p w14:paraId="32AF2299" w14:textId="58C655CF" w:rsidR="00816AD4" w:rsidRDefault="00816AD4" w:rsidP="00816AD4">
      <w:pPr>
        <w:spacing w:after="0" w:line="240" w:lineRule="auto"/>
        <w:rPr>
          <w:rFonts w:eastAsia="Times New Roman" w:cstheme="minorHAnsi"/>
          <w:b/>
          <w:bCs/>
        </w:rPr>
      </w:pPr>
      <w:r w:rsidRPr="00816AD4">
        <w:rPr>
          <w:rFonts w:eastAsia="Times New Roman" w:cstheme="minorHAnsi"/>
          <w:b/>
          <w:bCs/>
        </w:rPr>
        <w:t>PROFESSIONAL SUMMARY:</w:t>
      </w:r>
    </w:p>
    <w:p w14:paraId="52D00256" w14:textId="77777777" w:rsidR="00816AD4" w:rsidRPr="00816AD4" w:rsidRDefault="00816AD4" w:rsidP="00816AD4">
      <w:pPr>
        <w:spacing w:after="0" w:line="240" w:lineRule="auto"/>
        <w:rPr>
          <w:rFonts w:eastAsia="Times New Roman" w:cstheme="minorHAnsi"/>
          <w:b/>
          <w:bCs/>
        </w:rPr>
      </w:pPr>
    </w:p>
    <w:p w14:paraId="578AFF4A" w14:textId="4D6E0FF5" w:rsidR="00816AD4" w:rsidRPr="00816AD4" w:rsidRDefault="00816AD4" w:rsidP="00816AD4">
      <w:pPr>
        <w:spacing w:after="0" w:line="240" w:lineRule="auto"/>
        <w:rPr>
          <w:rFonts w:eastAsia="Times New Roman" w:cstheme="minorHAnsi"/>
          <w:b/>
          <w:bCs/>
        </w:rPr>
      </w:pPr>
      <w:r w:rsidRPr="00816AD4">
        <w:rPr>
          <w:rFonts w:eastAsia="Times New Roman" w:cstheme="minorHAnsi"/>
          <w:b/>
          <w:bCs/>
        </w:rPr>
        <w:t xml:space="preserve">DevOps Engineer with </w:t>
      </w:r>
      <w:r w:rsidR="007132B1">
        <w:rPr>
          <w:rFonts w:eastAsia="Times New Roman" w:cstheme="minorHAnsi"/>
          <w:b/>
          <w:bCs/>
        </w:rPr>
        <w:t>5</w:t>
      </w:r>
      <w:r w:rsidRPr="00816AD4">
        <w:rPr>
          <w:rFonts w:eastAsia="Times New Roman" w:cstheme="minorHAnsi"/>
          <w:b/>
          <w:bCs/>
        </w:rPr>
        <w:t>+ years of hands-on experience in automating software deployments, managing build and release processes, and securing infrastructure across Linux and Windows environments.</w:t>
      </w:r>
    </w:p>
    <w:p w14:paraId="0C966D30" w14:textId="6F5BE00C" w:rsidR="00727E8F" w:rsidRPr="000820F9" w:rsidRDefault="00727E8F" w:rsidP="00727E8F">
      <w:pPr>
        <w:pStyle w:val="ListParagraph"/>
        <w:numPr>
          <w:ilvl w:val="0"/>
          <w:numId w:val="15"/>
        </w:numPr>
        <w:spacing w:after="0" w:line="240" w:lineRule="auto"/>
        <w:rPr>
          <w:rFonts w:asciiTheme="minorHAnsi" w:eastAsia="Times New Roman" w:hAnsiTheme="minorHAnsi" w:cstheme="minorHAnsi"/>
        </w:rPr>
      </w:pPr>
      <w:r w:rsidRPr="000820F9">
        <w:rPr>
          <w:rFonts w:asciiTheme="minorHAnsi" w:eastAsia="Times New Roman" w:hAnsiTheme="minorHAnsi" w:cstheme="minorHAnsi"/>
        </w:rPr>
        <w:t>Automated software deployments and managed infrastructure using Kubernetes, Docker, Ansible, and Chef, leading to a 40% reduction in deployment times and improved system reliability. Implemented CI/CD pipelines that streamlined software releases and decreased deployment time.</w:t>
      </w:r>
    </w:p>
    <w:p w14:paraId="3DBED31D" w14:textId="37108AD7" w:rsidR="00727E8F" w:rsidRPr="000820F9" w:rsidRDefault="00727E8F" w:rsidP="00727E8F">
      <w:pPr>
        <w:pStyle w:val="ListParagraph"/>
        <w:numPr>
          <w:ilvl w:val="0"/>
          <w:numId w:val="15"/>
        </w:numPr>
        <w:spacing w:after="0" w:line="240" w:lineRule="auto"/>
        <w:rPr>
          <w:rFonts w:asciiTheme="minorHAnsi" w:eastAsia="Times New Roman" w:hAnsiTheme="minorHAnsi" w:cstheme="minorHAnsi"/>
        </w:rPr>
      </w:pPr>
      <w:r w:rsidRPr="000820F9">
        <w:rPr>
          <w:rFonts w:asciiTheme="minorHAnsi" w:eastAsia="Times New Roman" w:hAnsiTheme="minorHAnsi" w:cstheme="minorHAnsi"/>
        </w:rPr>
        <w:t xml:space="preserve"> Extensive experience with AWS and Azure platforms, including services like EC2, S3, RDS, VPC, Route 53, and Azure Virtual Machines, Storage Accounts, and AKS. Managed cloud infrastructure using Infrastructure as Code (IaC) tools such as Terraform and ARM templates, ensuring efficient and repeatable deployments.</w:t>
      </w:r>
    </w:p>
    <w:p w14:paraId="446A2BB0" w14:textId="2D5EE398" w:rsidR="00727E8F" w:rsidRPr="000820F9" w:rsidRDefault="00727E8F" w:rsidP="00727E8F">
      <w:pPr>
        <w:pStyle w:val="ListParagraph"/>
        <w:numPr>
          <w:ilvl w:val="0"/>
          <w:numId w:val="15"/>
        </w:numPr>
        <w:spacing w:after="0" w:line="240" w:lineRule="auto"/>
        <w:rPr>
          <w:rFonts w:asciiTheme="minorHAnsi" w:eastAsia="Times New Roman" w:hAnsiTheme="minorHAnsi" w:cstheme="minorHAnsi"/>
        </w:rPr>
      </w:pPr>
      <w:r w:rsidRPr="000820F9">
        <w:rPr>
          <w:rFonts w:asciiTheme="minorHAnsi" w:eastAsia="Times New Roman" w:hAnsiTheme="minorHAnsi" w:cstheme="minorHAnsi"/>
        </w:rPr>
        <w:t>Configured IAM roles and policies on AWS and Azure, implementing RBAC, managing Firewalls to enforce the least privilege access, which enhanced security and compliance.</w:t>
      </w:r>
    </w:p>
    <w:p w14:paraId="01624CAA" w14:textId="2C4DFD89" w:rsidR="00727E8F" w:rsidRPr="000820F9" w:rsidRDefault="00727E8F" w:rsidP="00727E8F">
      <w:pPr>
        <w:pStyle w:val="ListParagraph"/>
        <w:numPr>
          <w:ilvl w:val="0"/>
          <w:numId w:val="15"/>
        </w:numPr>
        <w:spacing w:after="0" w:line="240" w:lineRule="auto"/>
        <w:rPr>
          <w:rFonts w:asciiTheme="minorHAnsi" w:eastAsia="Times New Roman" w:hAnsiTheme="minorHAnsi" w:cstheme="minorHAnsi"/>
        </w:rPr>
      </w:pPr>
      <w:r w:rsidRPr="000820F9">
        <w:rPr>
          <w:rFonts w:asciiTheme="minorHAnsi" w:eastAsia="Times New Roman" w:hAnsiTheme="minorHAnsi" w:cstheme="minorHAnsi"/>
        </w:rPr>
        <w:t>Proficient in PowerShell, Bash, and Python, automating tasks such as server provisioning, patch management, and deployments. Migrated ARM templates from JSON to Bicep for improved modularity, and enhancing automation of Azure resource deployment.</w:t>
      </w:r>
    </w:p>
    <w:p w14:paraId="290BC3FA" w14:textId="063A656F" w:rsidR="00727E8F" w:rsidRPr="000820F9" w:rsidRDefault="00727E8F" w:rsidP="00727E8F">
      <w:pPr>
        <w:pStyle w:val="ListParagraph"/>
        <w:numPr>
          <w:ilvl w:val="0"/>
          <w:numId w:val="15"/>
        </w:numPr>
        <w:spacing w:after="0" w:line="240" w:lineRule="auto"/>
        <w:rPr>
          <w:rFonts w:asciiTheme="minorHAnsi" w:eastAsia="Times New Roman" w:hAnsiTheme="minorHAnsi" w:cstheme="minorHAnsi"/>
        </w:rPr>
      </w:pPr>
      <w:r w:rsidRPr="000820F9">
        <w:rPr>
          <w:rFonts w:asciiTheme="minorHAnsi" w:eastAsia="Times New Roman" w:hAnsiTheme="minorHAnsi" w:cstheme="minorHAnsi"/>
        </w:rPr>
        <w:t xml:space="preserve">Strong understanding of network architecture and security, including configuring Azure Virtual Networks, VPN gateways, and load balancers. Managed hybrid cloud environments using ExpressRoute and Azure Traffic </w:t>
      </w:r>
      <w:r w:rsidR="000820F9" w:rsidRPr="000820F9">
        <w:rPr>
          <w:rFonts w:asciiTheme="minorHAnsi" w:eastAsia="Times New Roman" w:hAnsiTheme="minorHAnsi" w:cstheme="minorHAnsi"/>
        </w:rPr>
        <w:t>Manager, ensuring</w:t>
      </w:r>
      <w:r w:rsidRPr="000820F9">
        <w:rPr>
          <w:rFonts w:asciiTheme="minorHAnsi" w:eastAsia="Times New Roman" w:hAnsiTheme="minorHAnsi" w:cstheme="minorHAnsi"/>
        </w:rPr>
        <w:t xml:space="preserve"> high availability and connectivity.</w:t>
      </w:r>
    </w:p>
    <w:p w14:paraId="6CADC274" w14:textId="07BB165C" w:rsidR="00727E8F" w:rsidRPr="000820F9" w:rsidRDefault="00727E8F" w:rsidP="00727E8F">
      <w:pPr>
        <w:pStyle w:val="ListParagraph"/>
        <w:numPr>
          <w:ilvl w:val="0"/>
          <w:numId w:val="15"/>
        </w:numPr>
        <w:spacing w:after="0" w:line="240" w:lineRule="auto"/>
        <w:rPr>
          <w:rFonts w:asciiTheme="minorHAnsi" w:eastAsia="Times New Roman" w:hAnsiTheme="minorHAnsi" w:cstheme="minorHAnsi"/>
        </w:rPr>
      </w:pPr>
      <w:r w:rsidRPr="000820F9">
        <w:rPr>
          <w:rFonts w:asciiTheme="minorHAnsi" w:eastAsia="Times New Roman" w:hAnsiTheme="minorHAnsi" w:cstheme="minorHAnsi"/>
        </w:rPr>
        <w:t>Managed Kubernetes clusters on AWS and Azure, deploying microservices-based applications that improve system scalability and resilience, resulting in a 30% reduction in downtime. Used Helm charts for consistent deployments across environments.</w:t>
      </w:r>
    </w:p>
    <w:p w14:paraId="5440C931" w14:textId="2B40539F" w:rsidR="00727E8F" w:rsidRPr="000820F9" w:rsidRDefault="00727E8F" w:rsidP="00727E8F">
      <w:pPr>
        <w:pStyle w:val="ListParagraph"/>
        <w:numPr>
          <w:ilvl w:val="0"/>
          <w:numId w:val="15"/>
        </w:numPr>
        <w:spacing w:after="0" w:line="240" w:lineRule="auto"/>
        <w:rPr>
          <w:rFonts w:asciiTheme="minorHAnsi" w:eastAsia="Times New Roman" w:hAnsiTheme="minorHAnsi" w:cstheme="minorHAnsi"/>
        </w:rPr>
      </w:pPr>
      <w:r w:rsidRPr="000820F9">
        <w:rPr>
          <w:rFonts w:asciiTheme="minorHAnsi" w:eastAsia="Times New Roman" w:hAnsiTheme="minorHAnsi" w:cstheme="minorHAnsi"/>
        </w:rPr>
        <w:t xml:space="preserve">Designed and implemented CI/CD pipelines using Azure DevOps, Jenkins, and Argo CD, automating builds, tests, and deployments. Built Java applications with Maven, managed </w:t>
      </w:r>
      <w:proofErr w:type="spellStart"/>
      <w:r w:rsidRPr="000820F9">
        <w:rPr>
          <w:rFonts w:asciiTheme="minorHAnsi" w:eastAsia="Times New Roman" w:hAnsiTheme="minorHAnsi" w:cstheme="minorHAnsi"/>
        </w:rPr>
        <w:t>Node.js</w:t>
      </w:r>
      <w:proofErr w:type="spellEnd"/>
      <w:r w:rsidRPr="000820F9">
        <w:rPr>
          <w:rFonts w:asciiTheme="minorHAnsi" w:eastAsia="Times New Roman" w:hAnsiTheme="minorHAnsi" w:cstheme="minorHAnsi"/>
        </w:rPr>
        <w:t xml:space="preserve"> projects using </w:t>
      </w:r>
      <w:proofErr w:type="spellStart"/>
      <w:r w:rsidRPr="000820F9">
        <w:rPr>
          <w:rFonts w:asciiTheme="minorHAnsi" w:eastAsia="Times New Roman" w:hAnsiTheme="minorHAnsi" w:cstheme="minorHAnsi"/>
        </w:rPr>
        <w:t>npm</w:t>
      </w:r>
      <w:proofErr w:type="spellEnd"/>
      <w:r w:rsidRPr="000820F9">
        <w:rPr>
          <w:rFonts w:asciiTheme="minorHAnsi" w:eastAsia="Times New Roman" w:hAnsiTheme="minorHAnsi" w:cstheme="minorHAnsi"/>
        </w:rPr>
        <w:t xml:space="preserve">/Yarn, handled Python dependencies with pip. </w:t>
      </w:r>
      <w:r w:rsidR="000820F9" w:rsidRPr="000820F9">
        <w:rPr>
          <w:rFonts w:asciiTheme="minorHAnsi" w:eastAsia="Times New Roman" w:hAnsiTheme="minorHAnsi" w:cstheme="minorHAnsi"/>
        </w:rPr>
        <w:t>Analysed</w:t>
      </w:r>
      <w:r w:rsidRPr="000820F9">
        <w:rPr>
          <w:rFonts w:asciiTheme="minorHAnsi" w:eastAsia="Times New Roman" w:hAnsiTheme="minorHAnsi" w:cstheme="minorHAnsi"/>
        </w:rPr>
        <w:t xml:space="preserve"> code with SonarQube and scanned container images with </w:t>
      </w:r>
      <w:proofErr w:type="spellStart"/>
      <w:r w:rsidRPr="000820F9">
        <w:rPr>
          <w:rFonts w:asciiTheme="minorHAnsi" w:eastAsia="Times New Roman" w:hAnsiTheme="minorHAnsi" w:cstheme="minorHAnsi"/>
        </w:rPr>
        <w:t>Trivy</w:t>
      </w:r>
      <w:proofErr w:type="spellEnd"/>
      <w:r w:rsidRPr="000820F9">
        <w:rPr>
          <w:rFonts w:asciiTheme="minorHAnsi" w:eastAsia="Times New Roman" w:hAnsiTheme="minorHAnsi" w:cstheme="minorHAnsi"/>
        </w:rPr>
        <w:t>.</w:t>
      </w:r>
    </w:p>
    <w:p w14:paraId="1B8F4410" w14:textId="275FABE9" w:rsidR="00727E8F" w:rsidRPr="000820F9" w:rsidRDefault="00727E8F" w:rsidP="000820F9">
      <w:pPr>
        <w:pStyle w:val="ListParagraph"/>
        <w:numPr>
          <w:ilvl w:val="0"/>
          <w:numId w:val="15"/>
        </w:numPr>
        <w:spacing w:after="0" w:line="240" w:lineRule="auto"/>
        <w:rPr>
          <w:rFonts w:asciiTheme="minorHAnsi" w:eastAsia="Times New Roman" w:hAnsiTheme="minorHAnsi" w:cstheme="minorHAnsi"/>
        </w:rPr>
      </w:pPr>
      <w:r w:rsidRPr="000820F9">
        <w:rPr>
          <w:rFonts w:asciiTheme="minorHAnsi" w:eastAsia="Times New Roman" w:hAnsiTheme="minorHAnsi" w:cstheme="minorHAnsi"/>
        </w:rPr>
        <w:t xml:space="preserve">Led database migration from on-premises to AWS, reducing downtime by 70% and improving </w:t>
      </w:r>
      <w:r w:rsidR="000820F9" w:rsidRPr="000820F9">
        <w:rPr>
          <w:rFonts w:asciiTheme="minorHAnsi" w:eastAsia="Times New Roman" w:hAnsiTheme="minorHAnsi" w:cstheme="minorHAnsi"/>
        </w:rPr>
        <w:t>performance. Used</w:t>
      </w:r>
      <w:r w:rsidRPr="000820F9">
        <w:rPr>
          <w:rFonts w:asciiTheme="minorHAnsi" w:eastAsia="Times New Roman" w:hAnsiTheme="minorHAnsi" w:cstheme="minorHAnsi"/>
        </w:rPr>
        <w:t xml:space="preserve"> AWS</w:t>
      </w:r>
      <w:r w:rsidR="000820F9" w:rsidRPr="000820F9">
        <w:rPr>
          <w:rFonts w:asciiTheme="minorHAnsi" w:eastAsia="Times New Roman" w:hAnsiTheme="minorHAnsi" w:cstheme="minorHAnsi"/>
        </w:rPr>
        <w:t xml:space="preserve"> </w:t>
      </w:r>
      <w:r w:rsidRPr="000820F9">
        <w:rPr>
          <w:rFonts w:eastAsia="Times New Roman" w:cstheme="minorHAnsi"/>
        </w:rPr>
        <w:t>DMS and SCT for data migration, achieving a smooth transition with minimal disruption to business operations and utilized Amazon RDS and AWS DynamoDB for the new architecture.</w:t>
      </w:r>
    </w:p>
    <w:p w14:paraId="503896F7" w14:textId="56792156" w:rsidR="00727E8F" w:rsidRPr="000820F9" w:rsidRDefault="00727E8F" w:rsidP="00727E8F">
      <w:pPr>
        <w:pStyle w:val="ListParagraph"/>
        <w:numPr>
          <w:ilvl w:val="0"/>
          <w:numId w:val="15"/>
        </w:numPr>
        <w:spacing w:after="0" w:line="240" w:lineRule="auto"/>
        <w:rPr>
          <w:rFonts w:asciiTheme="minorHAnsi" w:eastAsia="Times New Roman" w:hAnsiTheme="minorHAnsi" w:cstheme="minorHAnsi"/>
        </w:rPr>
      </w:pPr>
      <w:r w:rsidRPr="000820F9">
        <w:rPr>
          <w:rFonts w:asciiTheme="minorHAnsi" w:eastAsia="Times New Roman" w:hAnsiTheme="minorHAnsi" w:cstheme="minorHAnsi"/>
        </w:rPr>
        <w:t xml:space="preserve">Developed Python scripts using boto3 for AWS Lambda to automate the removal of unassociated EC2 snapshots, </w:t>
      </w:r>
      <w:proofErr w:type="spellStart"/>
      <w:r w:rsidRPr="000820F9">
        <w:rPr>
          <w:rFonts w:eastAsia="Times New Roman" w:cstheme="minorHAnsi"/>
        </w:rPr>
        <w:t>optimizing</w:t>
      </w:r>
      <w:proofErr w:type="spellEnd"/>
      <w:r w:rsidRPr="000820F9">
        <w:rPr>
          <w:rFonts w:eastAsia="Times New Roman" w:cstheme="minorHAnsi"/>
        </w:rPr>
        <w:t xml:space="preserve"> resource usage and reducing costs by 25%. Configured CloudWatch to run the function every hour, optimizing AWS resource usage and achieving cost efficiency.</w:t>
      </w:r>
    </w:p>
    <w:p w14:paraId="48775E35" w14:textId="77777777" w:rsidR="00727E8F" w:rsidRPr="000820F9" w:rsidRDefault="00727E8F" w:rsidP="00727E8F">
      <w:pPr>
        <w:pStyle w:val="ListParagraph"/>
        <w:numPr>
          <w:ilvl w:val="0"/>
          <w:numId w:val="15"/>
        </w:numPr>
        <w:spacing w:after="0" w:line="240" w:lineRule="auto"/>
        <w:rPr>
          <w:rFonts w:asciiTheme="minorHAnsi" w:eastAsia="Times New Roman" w:hAnsiTheme="minorHAnsi" w:cstheme="minorHAnsi"/>
        </w:rPr>
      </w:pPr>
      <w:r w:rsidRPr="000820F9">
        <w:rPr>
          <w:rFonts w:asciiTheme="minorHAnsi" w:eastAsia="Times New Roman" w:hAnsiTheme="minorHAnsi" w:cstheme="minorHAnsi"/>
        </w:rPr>
        <w:t xml:space="preserve"> Collaborated within Scrum and Kanban frameworks, driving timely releases and enhancing team productivity by 15% </w:t>
      </w:r>
      <w:r w:rsidRPr="000820F9">
        <w:rPr>
          <w:rFonts w:eastAsia="Times New Roman" w:cstheme="minorHAnsi"/>
        </w:rPr>
        <w:t xml:space="preserve">through streamlined processes. </w:t>
      </w:r>
    </w:p>
    <w:p w14:paraId="0EFB7462" w14:textId="306FB4C9" w:rsidR="00727E8F" w:rsidRPr="000820F9" w:rsidRDefault="00727E8F" w:rsidP="00727E8F">
      <w:pPr>
        <w:pStyle w:val="ListParagraph"/>
        <w:numPr>
          <w:ilvl w:val="0"/>
          <w:numId w:val="15"/>
        </w:numPr>
        <w:spacing w:after="0" w:line="240" w:lineRule="auto"/>
        <w:rPr>
          <w:rFonts w:asciiTheme="minorHAnsi" w:eastAsia="Times New Roman" w:hAnsiTheme="minorHAnsi" w:cstheme="minorHAnsi"/>
        </w:rPr>
      </w:pPr>
      <w:r w:rsidRPr="000820F9">
        <w:rPr>
          <w:rFonts w:eastAsia="Times New Roman" w:cstheme="minorHAnsi"/>
        </w:rPr>
        <w:t>Utilized JIRA and Confluence to streamline project tracking and documentation, leading to a 20% increase in team efficiency.</w:t>
      </w:r>
    </w:p>
    <w:p w14:paraId="78BE3C53" w14:textId="4CD68CE6" w:rsidR="00727E8F" w:rsidRPr="000820F9" w:rsidRDefault="00727E8F" w:rsidP="00727E8F">
      <w:pPr>
        <w:pStyle w:val="ListParagraph"/>
        <w:numPr>
          <w:ilvl w:val="0"/>
          <w:numId w:val="15"/>
        </w:numPr>
        <w:spacing w:after="0" w:line="240" w:lineRule="auto"/>
        <w:rPr>
          <w:rFonts w:asciiTheme="minorHAnsi" w:eastAsia="Times New Roman" w:hAnsiTheme="minorHAnsi" w:cstheme="minorHAnsi"/>
        </w:rPr>
      </w:pPr>
      <w:r w:rsidRPr="000820F9">
        <w:rPr>
          <w:rFonts w:asciiTheme="minorHAnsi" w:eastAsia="Times New Roman" w:hAnsiTheme="minorHAnsi" w:cstheme="minorHAnsi"/>
        </w:rPr>
        <w:t xml:space="preserve"> Managed Oracle and MySQL databases, wrote SQL queries for data integrity, and automated migration tasks. </w:t>
      </w:r>
      <w:r w:rsidRPr="000820F9">
        <w:rPr>
          <w:rFonts w:eastAsia="Times New Roman" w:cstheme="minorHAnsi"/>
        </w:rPr>
        <w:t>Automated database backups and recovery processes, reducing downtime from hours to minutes.</w:t>
      </w:r>
    </w:p>
    <w:p w14:paraId="1A587A4A" w14:textId="7FCD14D0" w:rsidR="001679F8" w:rsidRPr="000820F9" w:rsidRDefault="00727E8F" w:rsidP="00727E8F">
      <w:pPr>
        <w:pStyle w:val="ListParagraph"/>
        <w:numPr>
          <w:ilvl w:val="0"/>
          <w:numId w:val="15"/>
        </w:numPr>
        <w:spacing w:after="0" w:line="240" w:lineRule="auto"/>
        <w:rPr>
          <w:rFonts w:asciiTheme="minorHAnsi" w:eastAsia="Times New Roman" w:hAnsiTheme="minorHAnsi" w:cstheme="minorHAnsi"/>
        </w:rPr>
      </w:pPr>
      <w:r w:rsidRPr="000820F9">
        <w:rPr>
          <w:rFonts w:asciiTheme="minorHAnsi" w:eastAsia="Times New Roman" w:hAnsiTheme="minorHAnsi" w:cstheme="minorHAnsi"/>
        </w:rPr>
        <w:t xml:space="preserve"> Configured Splunk, Nagios, Prometheus and Grafana for monitoring, creating dashboards and alerts that improved issue detection by 40%.</w:t>
      </w:r>
    </w:p>
    <w:p w14:paraId="7BD107C3" w14:textId="77777777" w:rsidR="000820F9" w:rsidRDefault="000820F9" w:rsidP="000820F9">
      <w:pPr>
        <w:pStyle w:val="ListParagraph"/>
        <w:spacing w:after="0" w:line="240" w:lineRule="auto"/>
        <w:ind w:left="360"/>
        <w:rPr>
          <w:rFonts w:asciiTheme="minorHAnsi" w:eastAsia="Times New Roman" w:hAnsiTheme="minorHAnsi" w:cstheme="minorHAnsi"/>
          <w:sz w:val="24"/>
          <w:szCs w:val="24"/>
        </w:rPr>
      </w:pPr>
    </w:p>
    <w:p w14:paraId="7FCB8FAC" w14:textId="77777777" w:rsidR="000820F9" w:rsidRDefault="000820F9" w:rsidP="000820F9">
      <w:pPr>
        <w:pStyle w:val="ListParagraph"/>
        <w:spacing w:after="0" w:line="240" w:lineRule="auto"/>
        <w:ind w:left="360"/>
        <w:rPr>
          <w:rFonts w:asciiTheme="minorHAnsi" w:eastAsia="Times New Roman" w:hAnsiTheme="minorHAnsi" w:cstheme="minorHAnsi"/>
          <w:sz w:val="24"/>
          <w:szCs w:val="24"/>
        </w:rPr>
      </w:pPr>
    </w:p>
    <w:p w14:paraId="0BDBF1AF" w14:textId="77777777" w:rsidR="000820F9" w:rsidRPr="00727E8F" w:rsidRDefault="000820F9" w:rsidP="000820F9">
      <w:pPr>
        <w:pStyle w:val="ListParagraph"/>
        <w:spacing w:after="0" w:line="240" w:lineRule="auto"/>
        <w:ind w:left="360"/>
        <w:rPr>
          <w:rFonts w:asciiTheme="minorHAnsi" w:eastAsia="Times New Roman" w:hAnsiTheme="minorHAnsi" w:cstheme="minorHAnsi"/>
          <w:sz w:val="24"/>
          <w:szCs w:val="24"/>
        </w:rPr>
      </w:pPr>
    </w:p>
    <w:p w14:paraId="02C529EE" w14:textId="77777777" w:rsidR="00E97501" w:rsidRDefault="00E97501" w:rsidP="00E97501">
      <w:pPr>
        <w:spacing w:after="0" w:line="240" w:lineRule="auto"/>
        <w:rPr>
          <w:rFonts w:eastAsia="Times New Roman" w:cstheme="minorHAnsi"/>
          <w:b/>
        </w:rPr>
      </w:pPr>
      <w:r>
        <w:rPr>
          <w:rFonts w:eastAsia="Times New Roman" w:cstheme="minorHAnsi"/>
          <w:b/>
        </w:rPr>
        <w:t>CERTIFICATIONS:</w:t>
      </w:r>
    </w:p>
    <w:p w14:paraId="60E64422" w14:textId="77777777" w:rsidR="00E97501" w:rsidRPr="001B4BC2" w:rsidRDefault="00E97501" w:rsidP="00E97501">
      <w:pPr>
        <w:pStyle w:val="ListParagraph"/>
        <w:numPr>
          <w:ilvl w:val="0"/>
          <w:numId w:val="18"/>
        </w:numPr>
        <w:rPr>
          <w:rFonts w:eastAsia="Times New Roman" w:cstheme="minorHAnsi"/>
          <w:b/>
          <w:bCs/>
          <w:lang w:val="en-US"/>
        </w:rPr>
      </w:pPr>
      <w:r w:rsidRPr="001B4BC2">
        <w:rPr>
          <w:rFonts w:eastAsia="Times New Roman" w:cstheme="minorHAnsi"/>
          <w:b/>
          <w:bCs/>
          <w:lang w:val="en-US"/>
        </w:rPr>
        <w:t xml:space="preserve">Microsoft Certified: </w:t>
      </w:r>
      <w:hyperlink r:id="rId8" w:history="1">
        <w:r w:rsidRPr="001B4BC2">
          <w:rPr>
            <w:rStyle w:val="Hyperlink"/>
            <w:rFonts w:eastAsia="Times New Roman" w:cstheme="minorHAnsi"/>
            <w:b/>
            <w:bCs/>
            <w:lang w:val="en-US"/>
          </w:rPr>
          <w:t>DevOpsEngineerExpert</w:t>
        </w:r>
      </w:hyperlink>
    </w:p>
    <w:p w14:paraId="48507CFD" w14:textId="1492065E" w:rsidR="00322093" w:rsidRPr="007132B1" w:rsidRDefault="00E97501" w:rsidP="000820F9">
      <w:pPr>
        <w:pStyle w:val="ListParagraph"/>
        <w:numPr>
          <w:ilvl w:val="0"/>
          <w:numId w:val="18"/>
        </w:numPr>
        <w:spacing w:line="240" w:lineRule="auto"/>
        <w:rPr>
          <w:rStyle w:val="Hyperlink"/>
          <w:rFonts w:eastAsia="Times New Roman" w:cstheme="minorHAnsi"/>
          <w:b/>
          <w:bCs/>
          <w:color w:val="auto"/>
          <w:u w:val="none"/>
          <w:lang w:val="en-US"/>
        </w:rPr>
      </w:pPr>
      <w:r>
        <w:rPr>
          <w:rFonts w:eastAsia="Times New Roman" w:cstheme="minorHAnsi"/>
          <w:b/>
        </w:rPr>
        <w:t xml:space="preserve">Microsoft Certified: </w:t>
      </w:r>
      <w:hyperlink r:id="rId9" w:history="1">
        <w:r w:rsidRPr="001B4BC2">
          <w:rPr>
            <w:rStyle w:val="Hyperlink"/>
            <w:rFonts w:eastAsia="Times New Roman" w:cstheme="minorHAnsi"/>
            <w:b/>
            <w:bCs/>
            <w:lang w:val="en-US"/>
          </w:rPr>
          <w:t>AzureAdministratorAssociate</w:t>
        </w:r>
      </w:hyperlink>
    </w:p>
    <w:p w14:paraId="60F216F2" w14:textId="11BFD717" w:rsidR="007132B1" w:rsidRPr="0070703C" w:rsidRDefault="007F674C" w:rsidP="000820F9">
      <w:pPr>
        <w:pStyle w:val="ListParagraph"/>
        <w:numPr>
          <w:ilvl w:val="0"/>
          <w:numId w:val="18"/>
        </w:numPr>
        <w:spacing w:line="240" w:lineRule="auto"/>
        <w:rPr>
          <w:rStyle w:val="Hyperlink"/>
          <w:rFonts w:eastAsia="Times New Roman" w:cstheme="minorHAnsi"/>
          <w:b/>
          <w:bCs/>
          <w:color w:val="auto"/>
          <w:u w:val="none"/>
          <w:lang w:val="en-US"/>
        </w:rPr>
      </w:pPr>
      <w:r>
        <w:rPr>
          <w:rFonts w:eastAsia="Times New Roman" w:cstheme="minorHAnsi"/>
          <w:b/>
        </w:rPr>
        <w:t>Hashi Corp</w:t>
      </w:r>
      <w:r w:rsidR="007132B1">
        <w:rPr>
          <w:rFonts w:eastAsia="Times New Roman" w:cstheme="minorHAnsi"/>
          <w:b/>
        </w:rPr>
        <w:t xml:space="preserve"> Certified:</w:t>
      </w:r>
      <w:r w:rsidR="007132B1">
        <w:rPr>
          <w:rStyle w:val="Hyperlink"/>
          <w:rFonts w:eastAsia="Times New Roman" w:cstheme="minorHAnsi"/>
          <w:b/>
          <w:bCs/>
          <w:color w:val="auto"/>
          <w:u w:val="none"/>
          <w:lang w:val="en-US"/>
        </w:rPr>
        <w:t xml:space="preserve"> </w:t>
      </w:r>
      <w:hyperlink r:id="rId10" w:history="1">
        <w:r w:rsidRPr="007F674C">
          <w:rPr>
            <w:rStyle w:val="Hyperlink"/>
            <w:rFonts w:eastAsia="Times New Roman" w:cstheme="minorHAnsi"/>
            <w:b/>
            <w:bCs/>
            <w:lang w:val="en-US"/>
          </w:rPr>
          <w:t>Terraform Associate (003)</w:t>
        </w:r>
      </w:hyperlink>
    </w:p>
    <w:p w14:paraId="79A2E42B" w14:textId="2C91E49C" w:rsidR="0070703C" w:rsidRPr="000820F9" w:rsidRDefault="0070703C" w:rsidP="000820F9">
      <w:pPr>
        <w:pStyle w:val="ListParagraph"/>
        <w:numPr>
          <w:ilvl w:val="0"/>
          <w:numId w:val="18"/>
        </w:numPr>
        <w:spacing w:line="240" w:lineRule="auto"/>
        <w:rPr>
          <w:rFonts w:eastAsia="Times New Roman" w:cstheme="minorHAnsi"/>
          <w:b/>
          <w:bCs/>
          <w:lang w:val="en-US"/>
        </w:rPr>
      </w:pPr>
      <w:r>
        <w:rPr>
          <w:rFonts w:eastAsia="Times New Roman" w:cstheme="minorHAnsi"/>
          <w:b/>
        </w:rPr>
        <w:t>AWS Cer</w:t>
      </w:r>
      <w:r w:rsidR="000349E3">
        <w:rPr>
          <w:rFonts w:eastAsia="Times New Roman" w:cstheme="minorHAnsi"/>
          <w:b/>
        </w:rPr>
        <w:t>tified Cloud Practitioner</w:t>
      </w:r>
    </w:p>
    <w:p w14:paraId="12B6999E" w14:textId="77777777" w:rsidR="00313FE8" w:rsidRPr="00EC4F01" w:rsidRDefault="00313FE8" w:rsidP="00EA0A1C">
      <w:pPr>
        <w:widowControl w:val="0"/>
        <w:overflowPunct w:val="0"/>
        <w:autoSpaceDE w:val="0"/>
        <w:autoSpaceDN w:val="0"/>
        <w:adjustRightInd w:val="0"/>
        <w:spacing w:after="0" w:line="240" w:lineRule="auto"/>
        <w:contextualSpacing/>
        <w:jc w:val="both"/>
        <w:textAlignment w:val="baseline"/>
        <w:rPr>
          <w:rFonts w:eastAsia="Times New Roman" w:cstheme="minorHAnsi"/>
          <w:bCs/>
        </w:rPr>
      </w:pPr>
    </w:p>
    <w:p w14:paraId="022FF07C" w14:textId="77777777" w:rsidR="00313FE8" w:rsidRPr="00EC4F01" w:rsidRDefault="00313FE8" w:rsidP="00EA0A1C">
      <w:pPr>
        <w:keepNext/>
        <w:pBdr>
          <w:bottom w:val="single" w:sz="4" w:space="1" w:color="auto"/>
        </w:pBdr>
        <w:shd w:val="clear" w:color="auto" w:fill="E6E6E6"/>
        <w:spacing w:after="0" w:line="240" w:lineRule="auto"/>
        <w:contextualSpacing/>
        <w:jc w:val="both"/>
        <w:outlineLvl w:val="0"/>
        <w:rPr>
          <w:rFonts w:eastAsia="Times New Roman" w:cstheme="minorHAnsi"/>
          <w:b/>
          <w:color w:val="000000"/>
          <w:u w:val="single"/>
        </w:rPr>
      </w:pPr>
      <w:r w:rsidRPr="00EC4F01">
        <w:rPr>
          <w:rFonts w:eastAsia="Times New Roman" w:cstheme="minorHAnsi"/>
          <w:b/>
          <w:color w:val="000000"/>
        </w:rPr>
        <w:lastRenderedPageBreak/>
        <w:t>PROFESSIONAL EXPERIENCE</w:t>
      </w:r>
    </w:p>
    <w:p w14:paraId="7CE7197E" w14:textId="46905348" w:rsidR="00D758F0" w:rsidRPr="00EC4F01" w:rsidRDefault="00313FE8" w:rsidP="00EA0A1C">
      <w:pPr>
        <w:spacing w:after="0" w:line="240" w:lineRule="auto"/>
        <w:contextualSpacing/>
        <w:jc w:val="both"/>
        <w:rPr>
          <w:rFonts w:eastAsia="Times New Roman" w:cstheme="minorHAnsi"/>
          <w:b/>
        </w:rPr>
      </w:pPr>
      <w:r w:rsidRPr="00EC4F01">
        <w:rPr>
          <w:rFonts w:eastAsia="Times New Roman" w:cstheme="minorHAnsi"/>
          <w:b/>
        </w:rPr>
        <w:tab/>
      </w:r>
      <w:r w:rsidRPr="00EC4F01">
        <w:rPr>
          <w:rFonts w:eastAsia="Times New Roman" w:cstheme="minorHAnsi"/>
          <w:b/>
        </w:rPr>
        <w:tab/>
      </w:r>
      <w:r w:rsidRPr="00EC4F01">
        <w:rPr>
          <w:rFonts w:eastAsia="Times New Roman" w:cstheme="minorHAnsi"/>
          <w:b/>
        </w:rPr>
        <w:tab/>
      </w:r>
      <w:r w:rsidRPr="00EC4F01">
        <w:rPr>
          <w:rFonts w:eastAsia="Times New Roman" w:cstheme="minorHAnsi"/>
          <w:b/>
        </w:rPr>
        <w:tab/>
      </w:r>
      <w:r w:rsidRPr="00EC4F01">
        <w:rPr>
          <w:rFonts w:eastAsia="Times New Roman" w:cstheme="minorHAnsi"/>
          <w:b/>
        </w:rPr>
        <w:tab/>
      </w:r>
      <w:r w:rsidRPr="00EC4F01">
        <w:rPr>
          <w:rFonts w:eastAsia="Times New Roman" w:cstheme="minorHAnsi"/>
          <w:b/>
        </w:rPr>
        <w:tab/>
      </w:r>
      <w:r w:rsidRPr="00EC4F01">
        <w:rPr>
          <w:rFonts w:eastAsia="Times New Roman" w:cstheme="minorHAnsi"/>
          <w:b/>
        </w:rPr>
        <w:tab/>
        <w:t xml:space="preserve"> </w:t>
      </w:r>
    </w:p>
    <w:p w14:paraId="1A010E08" w14:textId="514946E5" w:rsidR="007132B1" w:rsidRDefault="007132B1" w:rsidP="007132B1">
      <w:pPr>
        <w:spacing w:after="0" w:line="240" w:lineRule="auto"/>
        <w:contextualSpacing/>
        <w:jc w:val="both"/>
        <w:rPr>
          <w:rFonts w:eastAsia="Times New Roman" w:cstheme="minorHAnsi"/>
          <w:b/>
          <w:bCs/>
        </w:rPr>
      </w:pPr>
      <w:r>
        <w:rPr>
          <w:rFonts w:eastAsia="Times New Roman" w:cstheme="minorHAnsi"/>
          <w:b/>
          <w:bCs/>
        </w:rPr>
        <w:t>Sound Transit, Seattle, WA</w:t>
      </w:r>
      <w:r w:rsidRPr="00EC4F01">
        <w:rPr>
          <w:rFonts w:eastAsia="Times New Roman" w:cstheme="minorHAnsi"/>
          <w:b/>
          <w:bCs/>
        </w:rPr>
        <w:t xml:space="preserve"> </w:t>
      </w:r>
      <w:r w:rsidRPr="00EC4F01">
        <w:rPr>
          <w:rFonts w:eastAsia="Times New Roman" w:cstheme="minorHAnsi"/>
          <w:b/>
          <w:bCs/>
        </w:rPr>
        <w:tab/>
      </w:r>
      <w:r w:rsidRPr="00EC4F01">
        <w:rPr>
          <w:rFonts w:eastAsia="Times New Roman" w:cstheme="minorHAnsi"/>
          <w:b/>
          <w:bCs/>
        </w:rPr>
        <w:tab/>
      </w:r>
      <w:r w:rsidRPr="00EC4F01">
        <w:rPr>
          <w:rFonts w:eastAsia="Times New Roman" w:cstheme="minorHAnsi"/>
          <w:b/>
          <w:bCs/>
        </w:rPr>
        <w:tab/>
      </w:r>
      <w:r w:rsidRPr="00EC4F01">
        <w:rPr>
          <w:rFonts w:eastAsia="Times New Roman" w:cstheme="minorHAnsi"/>
          <w:b/>
          <w:bCs/>
        </w:rPr>
        <w:tab/>
      </w:r>
      <w:r w:rsidRPr="00EC4F01">
        <w:rPr>
          <w:rFonts w:eastAsia="Times New Roman" w:cstheme="minorHAnsi"/>
          <w:b/>
          <w:bCs/>
        </w:rPr>
        <w:tab/>
      </w:r>
      <w:r w:rsidRPr="00EC4F01">
        <w:rPr>
          <w:rFonts w:eastAsia="Times New Roman" w:cstheme="minorHAnsi"/>
          <w:b/>
          <w:bCs/>
        </w:rPr>
        <w:tab/>
        <w:t xml:space="preserve">          </w:t>
      </w:r>
      <w:r>
        <w:rPr>
          <w:rFonts w:eastAsia="Times New Roman" w:cstheme="minorHAnsi"/>
          <w:b/>
          <w:bCs/>
        </w:rPr>
        <w:t xml:space="preserve">                                           Oct </w:t>
      </w:r>
      <w:r w:rsidRPr="00EC4F01">
        <w:rPr>
          <w:rFonts w:eastAsia="Times New Roman" w:cstheme="minorHAnsi"/>
          <w:b/>
          <w:bCs/>
        </w:rPr>
        <w:t>202</w:t>
      </w:r>
      <w:r>
        <w:rPr>
          <w:rFonts w:eastAsia="Times New Roman" w:cstheme="minorHAnsi"/>
          <w:b/>
          <w:bCs/>
        </w:rPr>
        <w:t>4</w:t>
      </w:r>
      <w:r w:rsidRPr="00EC4F01">
        <w:rPr>
          <w:rFonts w:eastAsia="Times New Roman" w:cstheme="minorHAnsi"/>
          <w:b/>
          <w:bCs/>
        </w:rPr>
        <w:t>- Present</w:t>
      </w:r>
      <w:r w:rsidRPr="00EC4F01">
        <w:rPr>
          <w:rFonts w:eastAsia="Times New Roman" w:cstheme="minorHAnsi"/>
          <w:b/>
          <w:bCs/>
        </w:rPr>
        <w:br/>
        <w:t xml:space="preserve">Role: </w:t>
      </w:r>
      <w:r>
        <w:rPr>
          <w:rFonts w:eastAsia="Times New Roman" w:cstheme="minorHAnsi"/>
          <w:b/>
          <w:bCs/>
        </w:rPr>
        <w:t>Cloud Platform</w:t>
      </w:r>
      <w:r w:rsidRPr="00EC4F01">
        <w:rPr>
          <w:rFonts w:eastAsia="Times New Roman" w:cstheme="minorHAnsi"/>
          <w:b/>
          <w:bCs/>
        </w:rPr>
        <w:t xml:space="preserve"> Engineer</w:t>
      </w:r>
    </w:p>
    <w:p w14:paraId="3CA16ED8" w14:textId="77777777" w:rsidR="007132B1" w:rsidRPr="007132B1" w:rsidRDefault="007132B1" w:rsidP="007132B1">
      <w:pPr>
        <w:pStyle w:val="ListParagraph"/>
        <w:numPr>
          <w:ilvl w:val="0"/>
          <w:numId w:val="20"/>
        </w:numPr>
        <w:spacing w:after="0" w:line="240" w:lineRule="auto"/>
        <w:jc w:val="both"/>
        <w:rPr>
          <w:rFonts w:eastAsia="Times New Roman" w:cstheme="minorHAnsi"/>
        </w:rPr>
      </w:pPr>
      <w:r w:rsidRPr="007132B1">
        <w:rPr>
          <w:rFonts w:eastAsia="Times New Roman" w:cstheme="minorHAnsi"/>
        </w:rPr>
        <w:t>Architected enterprise Terraform Cloud infrastructure with automated workspace provisioning, VCS workflows, multi-environment state management, and PR-triggered security scanning integrated with CI/CD pipelines for policy validation before deployment</w:t>
      </w:r>
    </w:p>
    <w:p w14:paraId="18262625" w14:textId="77777777" w:rsidR="007132B1" w:rsidRPr="007132B1" w:rsidRDefault="007132B1" w:rsidP="007132B1">
      <w:pPr>
        <w:pStyle w:val="ListParagraph"/>
        <w:numPr>
          <w:ilvl w:val="0"/>
          <w:numId w:val="20"/>
        </w:numPr>
        <w:spacing w:after="0" w:line="240" w:lineRule="auto"/>
        <w:jc w:val="both"/>
        <w:rPr>
          <w:rFonts w:eastAsia="Times New Roman" w:cstheme="minorHAnsi"/>
        </w:rPr>
      </w:pPr>
      <w:r w:rsidRPr="007132B1">
        <w:rPr>
          <w:rFonts w:eastAsia="Times New Roman" w:cstheme="minorHAnsi"/>
        </w:rPr>
        <w:t>Designed GitHub Enterprise organization with advanced security controls including branch protection rules, repository templates, reusable workflows, and automated pull request validation reducing deployment time by 60%</w:t>
      </w:r>
    </w:p>
    <w:p w14:paraId="0A920C79" w14:textId="77777777" w:rsidR="007132B1" w:rsidRPr="007132B1" w:rsidRDefault="007132B1" w:rsidP="007132B1">
      <w:pPr>
        <w:pStyle w:val="ListParagraph"/>
        <w:numPr>
          <w:ilvl w:val="0"/>
          <w:numId w:val="20"/>
        </w:numPr>
        <w:spacing w:after="0" w:line="240" w:lineRule="auto"/>
        <w:jc w:val="both"/>
        <w:rPr>
          <w:rFonts w:eastAsia="Times New Roman" w:cstheme="minorHAnsi"/>
        </w:rPr>
      </w:pPr>
      <w:r w:rsidRPr="007132B1">
        <w:rPr>
          <w:rFonts w:eastAsia="Times New Roman" w:cstheme="minorHAnsi"/>
        </w:rPr>
        <w:t>Implemented automated Azure network architecture using AVNM for hub-and-spoke topology with intelligent peering and route configuration automation, plus comprehensive governance through Azure Policies and SSO integration</w:t>
      </w:r>
    </w:p>
    <w:p w14:paraId="1FF525D2" w14:textId="77777777" w:rsidR="007132B1" w:rsidRPr="007132B1" w:rsidRDefault="007132B1" w:rsidP="007132B1">
      <w:pPr>
        <w:pStyle w:val="ListParagraph"/>
        <w:numPr>
          <w:ilvl w:val="0"/>
          <w:numId w:val="20"/>
        </w:numPr>
        <w:spacing w:after="0" w:line="240" w:lineRule="auto"/>
        <w:jc w:val="both"/>
        <w:rPr>
          <w:rFonts w:eastAsia="Times New Roman" w:cstheme="minorHAnsi"/>
        </w:rPr>
      </w:pPr>
      <w:r w:rsidRPr="007132B1">
        <w:rPr>
          <w:rFonts w:eastAsia="Times New Roman" w:cstheme="minorHAnsi"/>
        </w:rPr>
        <w:t>Embedded comprehensive shift-left security through CSPM tool integration with cloud platforms, pre-commit hooks for Terraform validation, and automated SAST/DAST scanning for application deployments preventing 95% of security misconfigurations</w:t>
      </w:r>
    </w:p>
    <w:p w14:paraId="1AB8B50B" w14:textId="77777777" w:rsidR="007132B1" w:rsidRPr="007132B1" w:rsidRDefault="007132B1" w:rsidP="007132B1">
      <w:pPr>
        <w:pStyle w:val="ListParagraph"/>
        <w:numPr>
          <w:ilvl w:val="0"/>
          <w:numId w:val="20"/>
        </w:numPr>
        <w:spacing w:after="0" w:line="240" w:lineRule="auto"/>
        <w:jc w:val="both"/>
        <w:rPr>
          <w:rFonts w:eastAsia="Times New Roman" w:cstheme="minorHAnsi"/>
        </w:rPr>
      </w:pPr>
      <w:r w:rsidRPr="007132B1">
        <w:rPr>
          <w:rFonts w:eastAsia="Times New Roman" w:cstheme="minorHAnsi"/>
        </w:rPr>
        <w:t>Built enterprise AKS platform with GitHub Actions CI/CD for Python and Power Apps deployments, Azure Container Registry integration, and comprehensive monitoring using Prometheus and Grafana for production workloads</w:t>
      </w:r>
    </w:p>
    <w:p w14:paraId="3B0632F9" w14:textId="77777777" w:rsidR="007132B1" w:rsidRPr="007132B1" w:rsidRDefault="007132B1" w:rsidP="007132B1">
      <w:pPr>
        <w:pStyle w:val="ListParagraph"/>
        <w:numPr>
          <w:ilvl w:val="0"/>
          <w:numId w:val="20"/>
        </w:numPr>
        <w:spacing w:after="0" w:line="240" w:lineRule="auto"/>
        <w:jc w:val="both"/>
        <w:rPr>
          <w:rFonts w:eastAsia="Times New Roman" w:cstheme="minorHAnsi"/>
        </w:rPr>
      </w:pPr>
      <w:r w:rsidRPr="007132B1">
        <w:rPr>
          <w:rFonts w:eastAsia="Times New Roman" w:cstheme="minorHAnsi"/>
        </w:rPr>
        <w:t>Established Azure Log Analytics workspace architecture with custom Data Collection Rules (DCR), centralized logging, and automated alert systems with action groups reducing MTTR by 40%</w:t>
      </w:r>
    </w:p>
    <w:p w14:paraId="77DE5B56" w14:textId="77777777" w:rsidR="007132B1" w:rsidRPr="007132B1" w:rsidRDefault="007132B1" w:rsidP="007132B1">
      <w:pPr>
        <w:pStyle w:val="ListParagraph"/>
        <w:numPr>
          <w:ilvl w:val="0"/>
          <w:numId w:val="20"/>
        </w:numPr>
        <w:spacing w:after="0" w:line="240" w:lineRule="auto"/>
        <w:jc w:val="both"/>
        <w:rPr>
          <w:rFonts w:eastAsia="Times New Roman" w:cstheme="minorHAnsi"/>
        </w:rPr>
      </w:pPr>
      <w:r w:rsidRPr="007132B1">
        <w:rPr>
          <w:rFonts w:eastAsia="Times New Roman" w:cstheme="minorHAnsi"/>
        </w:rPr>
        <w:t>Developed automated Microsoft licensing management solution using Python scripts with API integration to extract license usage, expiration dates, and user assignments, scheduled daily via Azure Automation Accounts and visualized through Power BI dashboards</w:t>
      </w:r>
    </w:p>
    <w:p w14:paraId="1CF5804C" w14:textId="2862ED20" w:rsidR="007132B1" w:rsidRPr="007132B1" w:rsidRDefault="007132B1" w:rsidP="007132B1">
      <w:pPr>
        <w:pStyle w:val="ListParagraph"/>
        <w:numPr>
          <w:ilvl w:val="0"/>
          <w:numId w:val="20"/>
        </w:numPr>
        <w:spacing w:after="0" w:line="240" w:lineRule="auto"/>
        <w:jc w:val="both"/>
        <w:rPr>
          <w:rFonts w:eastAsia="Times New Roman" w:cstheme="minorHAnsi"/>
        </w:rPr>
      </w:pPr>
      <w:r w:rsidRPr="007132B1">
        <w:rPr>
          <w:rFonts w:eastAsia="Times New Roman" w:cstheme="minorHAnsi"/>
        </w:rPr>
        <w:t>Led cross-functional infrastructure initiatives collaborating with network teams on firewall deployment, custom RBAC roles, and InfoSec teams for security tool integration while providing comprehensive documentation and training</w:t>
      </w:r>
    </w:p>
    <w:p w14:paraId="03D4E926" w14:textId="77777777" w:rsidR="007132B1" w:rsidRDefault="007132B1" w:rsidP="00EA0A1C">
      <w:pPr>
        <w:spacing w:after="0" w:line="240" w:lineRule="auto"/>
        <w:contextualSpacing/>
        <w:jc w:val="both"/>
        <w:rPr>
          <w:rFonts w:eastAsia="Times New Roman" w:cstheme="minorHAnsi"/>
          <w:b/>
          <w:bCs/>
        </w:rPr>
      </w:pPr>
    </w:p>
    <w:p w14:paraId="6E775F5C" w14:textId="2D8CCEF7" w:rsidR="00313FE8" w:rsidRDefault="00727E8F" w:rsidP="00EA0A1C">
      <w:pPr>
        <w:spacing w:after="0" w:line="240" w:lineRule="auto"/>
        <w:contextualSpacing/>
        <w:jc w:val="both"/>
        <w:rPr>
          <w:rFonts w:eastAsia="Times New Roman" w:cstheme="minorHAnsi"/>
          <w:b/>
          <w:bCs/>
        </w:rPr>
      </w:pPr>
      <w:r>
        <w:rPr>
          <w:rFonts w:eastAsia="Times New Roman" w:cstheme="minorHAnsi"/>
          <w:b/>
          <w:bCs/>
        </w:rPr>
        <w:t>Garmin</w:t>
      </w:r>
      <w:r w:rsidR="00084D77" w:rsidRPr="00EC4F01">
        <w:rPr>
          <w:rFonts w:eastAsia="Times New Roman" w:cstheme="minorHAnsi"/>
          <w:b/>
          <w:bCs/>
        </w:rPr>
        <w:t>,</w:t>
      </w:r>
      <w:r w:rsidR="0036619E">
        <w:rPr>
          <w:rFonts w:eastAsia="Times New Roman" w:cstheme="minorHAnsi"/>
          <w:b/>
          <w:bCs/>
        </w:rPr>
        <w:t xml:space="preserve"> Kansas,</w:t>
      </w:r>
      <w:r w:rsidR="00084D77" w:rsidRPr="00EC4F01">
        <w:rPr>
          <w:rFonts w:eastAsia="Times New Roman" w:cstheme="minorHAnsi"/>
          <w:b/>
          <w:bCs/>
        </w:rPr>
        <w:t xml:space="preserve"> United States</w:t>
      </w:r>
      <w:r w:rsidR="0036619E">
        <w:rPr>
          <w:rFonts w:eastAsia="Times New Roman" w:cstheme="minorHAnsi"/>
          <w:b/>
          <w:bCs/>
        </w:rPr>
        <w:t>.</w:t>
      </w:r>
      <w:r w:rsidR="00313FE8" w:rsidRPr="00EC4F01">
        <w:rPr>
          <w:rFonts w:eastAsia="Times New Roman" w:cstheme="minorHAnsi"/>
          <w:b/>
          <w:bCs/>
        </w:rPr>
        <w:tab/>
        <w:t xml:space="preserve"> </w:t>
      </w:r>
      <w:r w:rsidR="00313FE8" w:rsidRPr="00EC4F01">
        <w:rPr>
          <w:rFonts w:eastAsia="Times New Roman" w:cstheme="minorHAnsi"/>
          <w:b/>
          <w:bCs/>
        </w:rPr>
        <w:tab/>
      </w:r>
      <w:r w:rsidR="00313FE8" w:rsidRPr="00EC4F01">
        <w:rPr>
          <w:rFonts w:eastAsia="Times New Roman" w:cstheme="minorHAnsi"/>
          <w:b/>
          <w:bCs/>
        </w:rPr>
        <w:tab/>
      </w:r>
      <w:r w:rsidR="00313FE8" w:rsidRPr="00EC4F01">
        <w:rPr>
          <w:rFonts w:eastAsia="Times New Roman" w:cstheme="minorHAnsi"/>
          <w:b/>
          <w:bCs/>
        </w:rPr>
        <w:tab/>
      </w:r>
      <w:r w:rsidR="00313FE8" w:rsidRPr="00EC4F01">
        <w:rPr>
          <w:rFonts w:eastAsia="Times New Roman" w:cstheme="minorHAnsi"/>
          <w:b/>
          <w:bCs/>
        </w:rPr>
        <w:tab/>
      </w:r>
      <w:r w:rsidR="00313FE8" w:rsidRPr="00EC4F01">
        <w:rPr>
          <w:rFonts w:eastAsia="Times New Roman" w:cstheme="minorHAnsi"/>
          <w:b/>
          <w:bCs/>
        </w:rPr>
        <w:tab/>
      </w:r>
      <w:r w:rsidR="00313FE8" w:rsidRPr="00EC4F01">
        <w:rPr>
          <w:rFonts w:eastAsia="Times New Roman" w:cstheme="minorHAnsi"/>
          <w:b/>
          <w:bCs/>
        </w:rPr>
        <w:tab/>
        <w:t xml:space="preserve">      </w:t>
      </w:r>
      <w:r w:rsidR="00D956B7" w:rsidRPr="00EC4F01">
        <w:rPr>
          <w:rFonts w:eastAsia="Times New Roman" w:cstheme="minorHAnsi"/>
          <w:b/>
          <w:bCs/>
        </w:rPr>
        <w:t xml:space="preserve">    </w:t>
      </w:r>
      <w:r>
        <w:rPr>
          <w:rFonts w:eastAsia="Times New Roman" w:cstheme="minorHAnsi"/>
          <w:b/>
          <w:bCs/>
        </w:rPr>
        <w:t xml:space="preserve">                          J</w:t>
      </w:r>
      <w:r w:rsidR="00953392">
        <w:rPr>
          <w:rFonts w:eastAsia="Times New Roman" w:cstheme="minorHAnsi"/>
          <w:b/>
          <w:bCs/>
        </w:rPr>
        <w:t>an</w:t>
      </w:r>
      <w:r w:rsidR="007132B1">
        <w:rPr>
          <w:rFonts w:eastAsia="Times New Roman" w:cstheme="minorHAnsi"/>
          <w:b/>
          <w:bCs/>
        </w:rPr>
        <w:t xml:space="preserve"> </w:t>
      </w:r>
      <w:r w:rsidR="00313FE8" w:rsidRPr="00EC4F01">
        <w:rPr>
          <w:rFonts w:eastAsia="Times New Roman" w:cstheme="minorHAnsi"/>
          <w:b/>
          <w:bCs/>
        </w:rPr>
        <w:t>202</w:t>
      </w:r>
      <w:r>
        <w:rPr>
          <w:rFonts w:eastAsia="Times New Roman" w:cstheme="minorHAnsi"/>
          <w:b/>
          <w:bCs/>
        </w:rPr>
        <w:t>4</w:t>
      </w:r>
      <w:r w:rsidR="00313FE8" w:rsidRPr="00EC4F01">
        <w:rPr>
          <w:rFonts w:eastAsia="Times New Roman" w:cstheme="minorHAnsi"/>
          <w:b/>
          <w:bCs/>
        </w:rPr>
        <w:t>-</w:t>
      </w:r>
      <w:r w:rsidR="00D758F0" w:rsidRPr="00EC4F01">
        <w:rPr>
          <w:rFonts w:eastAsia="Times New Roman" w:cstheme="minorHAnsi"/>
          <w:b/>
          <w:bCs/>
        </w:rPr>
        <w:t xml:space="preserve"> </w:t>
      </w:r>
      <w:r w:rsidR="007132B1">
        <w:rPr>
          <w:rFonts w:eastAsia="Times New Roman" w:cstheme="minorHAnsi"/>
          <w:b/>
          <w:bCs/>
        </w:rPr>
        <w:t>Oct 2024</w:t>
      </w:r>
      <w:r w:rsidR="00313FE8" w:rsidRPr="00EC4F01">
        <w:rPr>
          <w:rFonts w:eastAsia="Times New Roman" w:cstheme="minorHAnsi"/>
          <w:b/>
          <w:bCs/>
        </w:rPr>
        <w:br/>
        <w:t xml:space="preserve">Role: </w:t>
      </w:r>
      <w:r>
        <w:rPr>
          <w:rFonts w:eastAsia="Times New Roman" w:cstheme="minorHAnsi"/>
          <w:b/>
          <w:bCs/>
        </w:rPr>
        <w:t>Azure</w:t>
      </w:r>
      <w:r w:rsidR="00C93A08" w:rsidRPr="00EC4F01">
        <w:rPr>
          <w:rFonts w:eastAsia="Times New Roman" w:cstheme="minorHAnsi"/>
          <w:b/>
          <w:bCs/>
        </w:rPr>
        <w:t xml:space="preserve"> </w:t>
      </w:r>
      <w:r w:rsidR="00313FE8" w:rsidRPr="00EC4F01">
        <w:rPr>
          <w:rFonts w:eastAsia="Times New Roman" w:cstheme="minorHAnsi"/>
          <w:b/>
          <w:bCs/>
        </w:rPr>
        <w:t>DevOps Engineer</w:t>
      </w:r>
    </w:p>
    <w:p w14:paraId="40C14137" w14:textId="77777777" w:rsidR="00727E8F" w:rsidRPr="00727E8F" w:rsidRDefault="00727E8F" w:rsidP="00727E8F">
      <w:pPr>
        <w:spacing w:after="0" w:line="240" w:lineRule="auto"/>
        <w:contextualSpacing/>
        <w:jc w:val="both"/>
        <w:rPr>
          <w:rFonts w:eastAsia="Times New Roman" w:cstheme="minorHAnsi"/>
        </w:rPr>
      </w:pPr>
      <w:r w:rsidRPr="00727E8F">
        <w:rPr>
          <w:rFonts w:eastAsia="Times New Roman" w:cstheme="minorHAnsi"/>
        </w:rPr>
        <w:t>Garmin is a leading technology company specializing in GPS navigation, aviation, marine, automotive, and wearable</w:t>
      </w:r>
    </w:p>
    <w:p w14:paraId="055568ED" w14:textId="50EFAC80" w:rsidR="00727E8F" w:rsidRPr="00EC4F01" w:rsidRDefault="00727E8F" w:rsidP="00727E8F">
      <w:pPr>
        <w:spacing w:after="0" w:line="240" w:lineRule="auto"/>
        <w:contextualSpacing/>
        <w:jc w:val="both"/>
        <w:rPr>
          <w:rFonts w:eastAsia="Times New Roman" w:cstheme="minorHAnsi"/>
        </w:rPr>
      </w:pPr>
      <w:r w:rsidRPr="00727E8F">
        <w:rPr>
          <w:rFonts w:eastAsia="Times New Roman" w:cstheme="minorHAnsi"/>
        </w:rPr>
        <w:t xml:space="preserve"> technology, operating in a highly secure and regulated environment.</w:t>
      </w:r>
    </w:p>
    <w:p w14:paraId="2928639B" w14:textId="77777777" w:rsidR="00313FE8" w:rsidRPr="00EC4F01" w:rsidRDefault="00313FE8" w:rsidP="00EA0A1C">
      <w:pPr>
        <w:spacing w:after="0" w:line="240" w:lineRule="auto"/>
        <w:contextualSpacing/>
        <w:jc w:val="both"/>
        <w:rPr>
          <w:rFonts w:eastAsia="Times New Roman" w:cstheme="minorHAnsi"/>
          <w:b/>
          <w:bCs/>
        </w:rPr>
      </w:pPr>
      <w:r w:rsidRPr="00EC4F01">
        <w:rPr>
          <w:rFonts w:eastAsia="Times New Roman" w:cstheme="minorHAnsi"/>
          <w:b/>
          <w:bCs/>
        </w:rPr>
        <w:t>Responsibilities:</w:t>
      </w:r>
    </w:p>
    <w:p w14:paraId="69C05D29" w14:textId="12A394E6" w:rsidR="00071CE9" w:rsidRPr="00071CE9" w:rsidRDefault="00071CE9" w:rsidP="00071CE9">
      <w:pPr>
        <w:pStyle w:val="ListParagraph"/>
        <w:numPr>
          <w:ilvl w:val="0"/>
          <w:numId w:val="15"/>
        </w:numPr>
        <w:jc w:val="both"/>
        <w:rPr>
          <w:rFonts w:eastAsia="Times New Roman" w:cstheme="minorHAnsi"/>
          <w:bCs/>
        </w:rPr>
      </w:pPr>
      <w:r w:rsidRPr="00071CE9">
        <w:rPr>
          <w:rFonts w:eastAsia="Times New Roman" w:cstheme="minorHAnsi"/>
          <w:bCs/>
        </w:rPr>
        <w:t xml:space="preserve">Configured and optimized </w:t>
      </w:r>
      <w:r w:rsidRPr="00071CE9">
        <w:rPr>
          <w:rFonts w:eastAsia="Times New Roman" w:cstheme="minorHAnsi"/>
          <w:b/>
          <w:bCs/>
        </w:rPr>
        <w:t>Linux-based workloads</w:t>
      </w:r>
      <w:r w:rsidRPr="00071CE9">
        <w:rPr>
          <w:rFonts w:eastAsia="Times New Roman" w:cstheme="minorHAnsi"/>
          <w:bCs/>
        </w:rPr>
        <w:t xml:space="preserve">, automating </w:t>
      </w:r>
      <w:r w:rsidRPr="00071CE9">
        <w:rPr>
          <w:rFonts w:eastAsia="Times New Roman" w:cstheme="minorHAnsi"/>
          <w:b/>
          <w:bCs/>
        </w:rPr>
        <w:t>system administration tasks, package management, and performance tuning</w:t>
      </w:r>
      <w:r w:rsidRPr="00071CE9">
        <w:rPr>
          <w:rFonts w:eastAsia="Times New Roman" w:cstheme="minorHAnsi"/>
          <w:bCs/>
        </w:rPr>
        <w:t xml:space="preserve"> using </w:t>
      </w:r>
      <w:r w:rsidRPr="00071CE9">
        <w:rPr>
          <w:rFonts w:eastAsia="Times New Roman" w:cstheme="minorHAnsi"/>
          <w:b/>
          <w:bCs/>
        </w:rPr>
        <w:t>Bash scripting</w:t>
      </w:r>
      <w:r w:rsidRPr="00071CE9">
        <w:rPr>
          <w:rFonts w:eastAsia="Times New Roman" w:cstheme="minorHAnsi"/>
          <w:bCs/>
        </w:rPr>
        <w:t xml:space="preserve"> and </w:t>
      </w:r>
      <w:r w:rsidRPr="00071CE9">
        <w:rPr>
          <w:rFonts w:eastAsia="Times New Roman" w:cstheme="minorHAnsi"/>
          <w:b/>
          <w:bCs/>
        </w:rPr>
        <w:t>Ansible</w:t>
      </w:r>
      <w:r w:rsidRPr="00071CE9">
        <w:rPr>
          <w:rFonts w:eastAsia="Times New Roman" w:cstheme="minorHAnsi"/>
          <w:bCs/>
        </w:rPr>
        <w:t xml:space="preserve">. </w:t>
      </w:r>
    </w:p>
    <w:p w14:paraId="13C2CD82" w14:textId="0C8169B4" w:rsidR="00071CE9" w:rsidRPr="00071CE9" w:rsidRDefault="00071CE9" w:rsidP="00071CE9">
      <w:pPr>
        <w:pStyle w:val="ListParagraph"/>
        <w:numPr>
          <w:ilvl w:val="0"/>
          <w:numId w:val="15"/>
        </w:numPr>
        <w:jc w:val="both"/>
        <w:rPr>
          <w:rFonts w:eastAsia="Times New Roman" w:cstheme="minorHAnsi"/>
          <w:bCs/>
        </w:rPr>
      </w:pPr>
      <w:r w:rsidRPr="00071CE9">
        <w:rPr>
          <w:rFonts w:eastAsia="Times New Roman" w:cstheme="minorHAnsi"/>
          <w:bCs/>
        </w:rPr>
        <w:t xml:space="preserve">Configured and managed </w:t>
      </w:r>
      <w:r w:rsidRPr="00071CE9">
        <w:rPr>
          <w:rFonts w:eastAsia="Times New Roman" w:cstheme="minorHAnsi"/>
          <w:b/>
          <w:bCs/>
        </w:rPr>
        <w:t>Azure networking components</w:t>
      </w:r>
      <w:r w:rsidRPr="00071CE9">
        <w:rPr>
          <w:rFonts w:eastAsia="Times New Roman" w:cstheme="minorHAnsi"/>
          <w:bCs/>
        </w:rPr>
        <w:t xml:space="preserve">, including </w:t>
      </w:r>
      <w:r w:rsidRPr="00071CE9">
        <w:rPr>
          <w:rFonts w:eastAsia="Times New Roman" w:cstheme="minorHAnsi"/>
          <w:b/>
          <w:bCs/>
        </w:rPr>
        <w:t xml:space="preserve">NSGs, subnets, </w:t>
      </w:r>
      <w:proofErr w:type="spellStart"/>
      <w:r w:rsidR="005613FB">
        <w:rPr>
          <w:rFonts w:eastAsia="Times New Roman" w:cstheme="minorHAnsi"/>
          <w:b/>
          <w:bCs/>
        </w:rPr>
        <w:t>VNet</w:t>
      </w:r>
      <w:proofErr w:type="spellEnd"/>
      <w:r w:rsidR="005613FB">
        <w:rPr>
          <w:rFonts w:eastAsia="Times New Roman" w:cstheme="minorHAnsi"/>
          <w:b/>
          <w:bCs/>
        </w:rPr>
        <w:t xml:space="preserve"> peering</w:t>
      </w:r>
      <w:r w:rsidRPr="00071CE9">
        <w:rPr>
          <w:rFonts w:eastAsia="Times New Roman" w:cstheme="minorHAnsi"/>
          <w:b/>
          <w:bCs/>
        </w:rPr>
        <w:t>, Load Balancers, and Azure Application Gateway</w:t>
      </w:r>
      <w:r w:rsidRPr="00071CE9">
        <w:rPr>
          <w:rFonts w:eastAsia="Times New Roman" w:cstheme="minorHAnsi"/>
          <w:bCs/>
        </w:rPr>
        <w:t xml:space="preserve">, improving </w:t>
      </w:r>
      <w:r w:rsidRPr="00071CE9">
        <w:rPr>
          <w:rFonts w:eastAsia="Times New Roman" w:cstheme="minorHAnsi"/>
          <w:b/>
          <w:bCs/>
        </w:rPr>
        <w:t>security and hybrid cloud connectivity</w:t>
      </w:r>
      <w:r w:rsidRPr="00071CE9">
        <w:rPr>
          <w:rFonts w:eastAsia="Times New Roman" w:cstheme="minorHAnsi"/>
          <w:bCs/>
        </w:rPr>
        <w:t xml:space="preserve">. </w:t>
      </w:r>
    </w:p>
    <w:p w14:paraId="0EE12797" w14:textId="33E19109" w:rsidR="005613FB" w:rsidRDefault="00071CE9" w:rsidP="005613FB">
      <w:pPr>
        <w:pStyle w:val="ListParagraph"/>
        <w:numPr>
          <w:ilvl w:val="0"/>
          <w:numId w:val="15"/>
        </w:numPr>
        <w:jc w:val="both"/>
        <w:rPr>
          <w:rFonts w:eastAsia="Times New Roman" w:cstheme="minorHAnsi"/>
          <w:bCs/>
        </w:rPr>
      </w:pPr>
      <w:r w:rsidRPr="00071CE9">
        <w:rPr>
          <w:rFonts w:eastAsia="Times New Roman" w:cstheme="minorHAnsi"/>
          <w:bCs/>
        </w:rPr>
        <w:t xml:space="preserve">Automated </w:t>
      </w:r>
      <w:r w:rsidRPr="00071CE9">
        <w:rPr>
          <w:rFonts w:eastAsia="Times New Roman" w:cstheme="minorHAnsi"/>
          <w:b/>
          <w:bCs/>
        </w:rPr>
        <w:t>infrastructure provisioning</w:t>
      </w:r>
      <w:r w:rsidRPr="00071CE9">
        <w:rPr>
          <w:rFonts w:eastAsia="Times New Roman" w:cstheme="minorHAnsi"/>
          <w:bCs/>
        </w:rPr>
        <w:t xml:space="preserve"> with </w:t>
      </w:r>
      <w:r w:rsidRPr="00071CE9">
        <w:rPr>
          <w:rFonts w:eastAsia="Times New Roman" w:cstheme="minorHAnsi"/>
          <w:b/>
          <w:bCs/>
        </w:rPr>
        <w:t>Terraform</w:t>
      </w:r>
      <w:r w:rsidRPr="00071CE9">
        <w:rPr>
          <w:rFonts w:eastAsia="Times New Roman" w:cstheme="minorHAnsi"/>
          <w:bCs/>
        </w:rPr>
        <w:t xml:space="preserve">, applying </w:t>
      </w:r>
      <w:r w:rsidRPr="00071CE9">
        <w:rPr>
          <w:rFonts w:eastAsia="Times New Roman" w:cstheme="minorHAnsi"/>
          <w:b/>
          <w:bCs/>
        </w:rPr>
        <w:t>Azure Policies</w:t>
      </w:r>
      <w:r w:rsidRPr="00071CE9">
        <w:rPr>
          <w:rFonts w:eastAsia="Times New Roman" w:cstheme="minorHAnsi"/>
          <w:bCs/>
        </w:rPr>
        <w:t xml:space="preserve"> to enforce </w:t>
      </w:r>
      <w:r w:rsidRPr="00071CE9">
        <w:rPr>
          <w:rFonts w:eastAsia="Times New Roman" w:cstheme="minorHAnsi"/>
          <w:b/>
          <w:bCs/>
        </w:rPr>
        <w:t>security configurations, compliance, and resource governance</w:t>
      </w:r>
      <w:r w:rsidRPr="00071CE9">
        <w:rPr>
          <w:rFonts w:eastAsia="Times New Roman" w:cstheme="minorHAnsi"/>
          <w:bCs/>
        </w:rPr>
        <w:t xml:space="preserve">. </w:t>
      </w:r>
    </w:p>
    <w:p w14:paraId="79C8F3D2" w14:textId="4BEC56BB" w:rsidR="005613FB" w:rsidRPr="005613FB" w:rsidRDefault="005613FB" w:rsidP="005613FB">
      <w:pPr>
        <w:pStyle w:val="ListParagraph"/>
        <w:numPr>
          <w:ilvl w:val="0"/>
          <w:numId w:val="15"/>
        </w:numPr>
        <w:jc w:val="both"/>
        <w:rPr>
          <w:rFonts w:eastAsia="Times New Roman" w:cstheme="minorHAnsi"/>
          <w:bCs/>
          <w:lang w:val="en-US"/>
        </w:rPr>
      </w:pPr>
      <w:r w:rsidRPr="00EA31E2">
        <w:rPr>
          <w:rFonts w:eastAsia="Times New Roman" w:cstheme="minorHAnsi"/>
          <w:bCs/>
          <w:lang w:val="en-US"/>
        </w:rPr>
        <w:t xml:space="preserve">Configured and optimized </w:t>
      </w:r>
      <w:r w:rsidRPr="00EA31E2">
        <w:rPr>
          <w:rFonts w:eastAsia="Times New Roman" w:cstheme="minorHAnsi"/>
          <w:b/>
          <w:lang w:val="en-US"/>
        </w:rPr>
        <w:t>F5 load balancers</w:t>
      </w:r>
      <w:r w:rsidRPr="00EA31E2">
        <w:rPr>
          <w:rFonts w:eastAsia="Times New Roman" w:cstheme="minorHAnsi"/>
          <w:bCs/>
          <w:lang w:val="en-US"/>
        </w:rPr>
        <w:t xml:space="preserve"> to manage traffic distribution for high-availability applications. Set up SSL termination, </w:t>
      </w:r>
      <w:r w:rsidRPr="00EA31E2">
        <w:rPr>
          <w:rFonts w:eastAsia="Times New Roman" w:cstheme="minorHAnsi"/>
          <w:b/>
          <w:lang w:val="en-US"/>
        </w:rPr>
        <w:t>health checks, session persistence</w:t>
      </w:r>
      <w:r w:rsidRPr="00EA31E2">
        <w:rPr>
          <w:rFonts w:eastAsia="Times New Roman" w:cstheme="minorHAnsi"/>
          <w:bCs/>
          <w:lang w:val="en-US"/>
        </w:rPr>
        <w:t xml:space="preserve">, and </w:t>
      </w:r>
      <w:r w:rsidRPr="00EA31E2">
        <w:rPr>
          <w:rFonts w:eastAsia="Times New Roman" w:cstheme="minorHAnsi"/>
          <w:b/>
          <w:lang w:val="en-US"/>
        </w:rPr>
        <w:t>custom traffic rules,</w:t>
      </w:r>
      <w:r w:rsidRPr="00EA31E2">
        <w:rPr>
          <w:rFonts w:eastAsia="Times New Roman" w:cstheme="minorHAnsi"/>
          <w:bCs/>
          <w:lang w:val="en-US"/>
        </w:rPr>
        <w:t xml:space="preserve"> ensuring efficient load balancing and reducing latency for users.</w:t>
      </w:r>
    </w:p>
    <w:p w14:paraId="03AB0511" w14:textId="5EBD39C6" w:rsidR="00071CE9" w:rsidRPr="00071CE9" w:rsidRDefault="00071CE9" w:rsidP="00071CE9">
      <w:pPr>
        <w:pStyle w:val="ListParagraph"/>
        <w:numPr>
          <w:ilvl w:val="0"/>
          <w:numId w:val="15"/>
        </w:numPr>
        <w:jc w:val="both"/>
        <w:rPr>
          <w:rFonts w:eastAsia="Times New Roman" w:cstheme="minorHAnsi"/>
          <w:bCs/>
        </w:rPr>
      </w:pPr>
      <w:r w:rsidRPr="00071CE9">
        <w:rPr>
          <w:rFonts w:eastAsia="Times New Roman" w:cstheme="minorHAnsi"/>
          <w:bCs/>
        </w:rPr>
        <w:t xml:space="preserve">Built and maintained </w:t>
      </w:r>
      <w:r w:rsidRPr="00071CE9">
        <w:rPr>
          <w:rFonts w:eastAsia="Times New Roman" w:cstheme="minorHAnsi"/>
          <w:b/>
          <w:bCs/>
        </w:rPr>
        <w:t>CI/CD pipelines</w:t>
      </w:r>
      <w:r w:rsidRPr="00071CE9">
        <w:rPr>
          <w:rFonts w:eastAsia="Times New Roman" w:cstheme="minorHAnsi"/>
          <w:bCs/>
        </w:rPr>
        <w:t xml:space="preserve"> in </w:t>
      </w:r>
      <w:r w:rsidRPr="00071CE9">
        <w:rPr>
          <w:rFonts w:eastAsia="Times New Roman" w:cstheme="minorHAnsi"/>
          <w:b/>
          <w:bCs/>
        </w:rPr>
        <w:t>Azure DevOps</w:t>
      </w:r>
      <w:r w:rsidRPr="00071CE9">
        <w:rPr>
          <w:rFonts w:eastAsia="Times New Roman" w:cstheme="minorHAnsi"/>
          <w:bCs/>
        </w:rPr>
        <w:t xml:space="preserve">, integrating </w:t>
      </w:r>
      <w:r w:rsidRPr="00071CE9">
        <w:rPr>
          <w:rFonts w:eastAsia="Times New Roman" w:cstheme="minorHAnsi"/>
          <w:b/>
          <w:bCs/>
        </w:rPr>
        <w:t>SonarQube</w:t>
      </w:r>
      <w:r w:rsidRPr="00071CE9">
        <w:rPr>
          <w:rFonts w:eastAsia="Times New Roman" w:cstheme="minorHAnsi"/>
          <w:bCs/>
        </w:rPr>
        <w:t xml:space="preserve"> for </w:t>
      </w:r>
      <w:r w:rsidRPr="00071CE9">
        <w:rPr>
          <w:rFonts w:eastAsia="Times New Roman" w:cstheme="minorHAnsi"/>
          <w:b/>
          <w:bCs/>
        </w:rPr>
        <w:t>static code analysis</w:t>
      </w:r>
      <w:r w:rsidRPr="00071CE9">
        <w:rPr>
          <w:rFonts w:eastAsia="Times New Roman" w:cstheme="minorHAnsi"/>
          <w:bCs/>
        </w:rPr>
        <w:t xml:space="preserve">, </w:t>
      </w:r>
      <w:proofErr w:type="spellStart"/>
      <w:r w:rsidRPr="00071CE9">
        <w:rPr>
          <w:rFonts w:eastAsia="Times New Roman" w:cstheme="minorHAnsi"/>
          <w:b/>
          <w:bCs/>
        </w:rPr>
        <w:t>Trivy</w:t>
      </w:r>
      <w:proofErr w:type="spellEnd"/>
      <w:r w:rsidRPr="00071CE9">
        <w:rPr>
          <w:rFonts w:eastAsia="Times New Roman" w:cstheme="minorHAnsi"/>
          <w:bCs/>
        </w:rPr>
        <w:t xml:space="preserve"> for </w:t>
      </w:r>
      <w:r w:rsidRPr="00071CE9">
        <w:rPr>
          <w:rFonts w:eastAsia="Times New Roman" w:cstheme="minorHAnsi"/>
          <w:b/>
          <w:bCs/>
        </w:rPr>
        <w:t>container security</w:t>
      </w:r>
      <w:r w:rsidRPr="00071CE9">
        <w:rPr>
          <w:rFonts w:eastAsia="Times New Roman" w:cstheme="minorHAnsi"/>
          <w:bCs/>
        </w:rPr>
        <w:t xml:space="preserve">, and </w:t>
      </w:r>
      <w:r w:rsidRPr="00071CE9">
        <w:rPr>
          <w:rFonts w:eastAsia="Times New Roman" w:cstheme="minorHAnsi"/>
          <w:b/>
          <w:bCs/>
        </w:rPr>
        <w:t>ArgoCD with Helm</w:t>
      </w:r>
      <w:r w:rsidRPr="00071CE9">
        <w:rPr>
          <w:rFonts w:eastAsia="Times New Roman" w:cstheme="minorHAnsi"/>
          <w:bCs/>
        </w:rPr>
        <w:t xml:space="preserve"> for </w:t>
      </w:r>
      <w:r w:rsidRPr="00071CE9">
        <w:rPr>
          <w:rFonts w:eastAsia="Times New Roman" w:cstheme="minorHAnsi"/>
          <w:b/>
          <w:bCs/>
        </w:rPr>
        <w:t>Kubernetes deployments</w:t>
      </w:r>
      <w:r w:rsidRPr="00071CE9">
        <w:rPr>
          <w:rFonts w:eastAsia="Times New Roman" w:cstheme="minorHAnsi"/>
          <w:bCs/>
        </w:rPr>
        <w:t xml:space="preserve">. </w:t>
      </w:r>
    </w:p>
    <w:p w14:paraId="52EE21E2" w14:textId="5B4C8300" w:rsidR="00071CE9" w:rsidRPr="00071CE9" w:rsidRDefault="00071CE9" w:rsidP="00071CE9">
      <w:pPr>
        <w:pStyle w:val="ListParagraph"/>
        <w:numPr>
          <w:ilvl w:val="0"/>
          <w:numId w:val="15"/>
        </w:numPr>
        <w:jc w:val="both"/>
        <w:rPr>
          <w:rFonts w:eastAsia="Times New Roman" w:cstheme="minorHAnsi"/>
          <w:bCs/>
        </w:rPr>
      </w:pPr>
      <w:r w:rsidRPr="00071CE9">
        <w:rPr>
          <w:rFonts w:eastAsia="Times New Roman" w:cstheme="minorHAnsi"/>
          <w:bCs/>
        </w:rPr>
        <w:t xml:space="preserve">Managed </w:t>
      </w:r>
      <w:r w:rsidRPr="00071CE9">
        <w:rPr>
          <w:rFonts w:eastAsia="Times New Roman" w:cstheme="minorHAnsi"/>
          <w:b/>
          <w:bCs/>
        </w:rPr>
        <w:t>build artifacts</w:t>
      </w:r>
      <w:r w:rsidRPr="00071CE9">
        <w:rPr>
          <w:rFonts w:eastAsia="Times New Roman" w:cstheme="minorHAnsi"/>
          <w:bCs/>
        </w:rPr>
        <w:t xml:space="preserve"> using </w:t>
      </w:r>
      <w:r w:rsidRPr="00071CE9">
        <w:rPr>
          <w:rFonts w:eastAsia="Times New Roman" w:cstheme="minorHAnsi"/>
          <w:b/>
          <w:bCs/>
        </w:rPr>
        <w:t xml:space="preserve">Azure </w:t>
      </w:r>
      <w:r w:rsidR="00CA6DC5" w:rsidRPr="00071CE9">
        <w:rPr>
          <w:rFonts w:eastAsia="Times New Roman" w:cstheme="minorHAnsi"/>
          <w:b/>
          <w:bCs/>
        </w:rPr>
        <w:t>Artifacts</w:t>
      </w:r>
      <w:r w:rsidR="00CA6DC5" w:rsidRPr="00071CE9">
        <w:rPr>
          <w:rFonts w:eastAsia="Times New Roman" w:cstheme="minorHAnsi"/>
          <w:bCs/>
        </w:rPr>
        <w:t xml:space="preserve"> and</w:t>
      </w:r>
      <w:r w:rsidRPr="00071CE9">
        <w:rPr>
          <w:rFonts w:eastAsia="Times New Roman" w:cstheme="minorHAnsi"/>
          <w:bCs/>
        </w:rPr>
        <w:t xml:space="preserve"> utilized </w:t>
      </w:r>
      <w:r w:rsidRPr="00071CE9">
        <w:rPr>
          <w:rFonts w:eastAsia="Times New Roman" w:cstheme="minorHAnsi"/>
          <w:b/>
          <w:bCs/>
        </w:rPr>
        <w:t>Azure Repos</w:t>
      </w:r>
      <w:r w:rsidRPr="00071CE9">
        <w:rPr>
          <w:rFonts w:eastAsia="Times New Roman" w:cstheme="minorHAnsi"/>
          <w:bCs/>
        </w:rPr>
        <w:t xml:space="preserve"> for </w:t>
      </w:r>
      <w:r w:rsidRPr="00071CE9">
        <w:rPr>
          <w:rFonts w:eastAsia="Times New Roman" w:cstheme="minorHAnsi"/>
          <w:b/>
          <w:bCs/>
        </w:rPr>
        <w:t>version control</w:t>
      </w:r>
      <w:r w:rsidRPr="00071CE9">
        <w:rPr>
          <w:rFonts w:eastAsia="Times New Roman" w:cstheme="minorHAnsi"/>
          <w:bCs/>
        </w:rPr>
        <w:t xml:space="preserve">. </w:t>
      </w:r>
    </w:p>
    <w:p w14:paraId="1496CA99" w14:textId="4BE9C961" w:rsidR="00071CE9" w:rsidRPr="00071CE9" w:rsidRDefault="00071CE9" w:rsidP="00071CE9">
      <w:pPr>
        <w:pStyle w:val="ListParagraph"/>
        <w:numPr>
          <w:ilvl w:val="0"/>
          <w:numId w:val="15"/>
        </w:numPr>
        <w:jc w:val="both"/>
        <w:rPr>
          <w:rFonts w:eastAsia="Times New Roman" w:cstheme="minorHAnsi"/>
          <w:bCs/>
        </w:rPr>
      </w:pPr>
      <w:r w:rsidRPr="00071CE9">
        <w:rPr>
          <w:rFonts w:eastAsia="Times New Roman" w:cstheme="minorHAnsi"/>
          <w:bCs/>
        </w:rPr>
        <w:t xml:space="preserve">Developed </w:t>
      </w:r>
      <w:r w:rsidRPr="00071CE9">
        <w:rPr>
          <w:rFonts w:eastAsia="Times New Roman" w:cstheme="minorHAnsi"/>
          <w:b/>
          <w:bCs/>
        </w:rPr>
        <w:t>Helm charts</w:t>
      </w:r>
      <w:r w:rsidRPr="00071CE9">
        <w:rPr>
          <w:rFonts w:eastAsia="Times New Roman" w:cstheme="minorHAnsi"/>
          <w:bCs/>
        </w:rPr>
        <w:t xml:space="preserve"> and implemented </w:t>
      </w:r>
      <w:r w:rsidRPr="00071CE9">
        <w:rPr>
          <w:rFonts w:eastAsia="Times New Roman" w:cstheme="minorHAnsi"/>
          <w:b/>
          <w:bCs/>
        </w:rPr>
        <w:t>Istio Service Mesh</w:t>
      </w:r>
      <w:r w:rsidRPr="00071CE9">
        <w:rPr>
          <w:rFonts w:eastAsia="Times New Roman" w:cstheme="minorHAnsi"/>
          <w:bCs/>
        </w:rPr>
        <w:t xml:space="preserve"> for </w:t>
      </w:r>
      <w:r w:rsidRPr="00071CE9">
        <w:rPr>
          <w:rFonts w:eastAsia="Times New Roman" w:cstheme="minorHAnsi"/>
          <w:b/>
          <w:bCs/>
        </w:rPr>
        <w:t>secure service-to-service communication, traffic routing, and observability</w:t>
      </w:r>
      <w:r w:rsidRPr="00071CE9">
        <w:rPr>
          <w:rFonts w:eastAsia="Times New Roman" w:cstheme="minorHAnsi"/>
          <w:bCs/>
        </w:rPr>
        <w:t xml:space="preserve"> in </w:t>
      </w:r>
      <w:r w:rsidRPr="00071CE9">
        <w:rPr>
          <w:rFonts w:eastAsia="Times New Roman" w:cstheme="minorHAnsi"/>
          <w:b/>
          <w:bCs/>
        </w:rPr>
        <w:t>AKS</w:t>
      </w:r>
      <w:r w:rsidRPr="00071CE9">
        <w:rPr>
          <w:rFonts w:eastAsia="Times New Roman" w:cstheme="minorHAnsi"/>
          <w:bCs/>
        </w:rPr>
        <w:t xml:space="preserve">. </w:t>
      </w:r>
    </w:p>
    <w:p w14:paraId="77E70DD8" w14:textId="0BDC370A" w:rsidR="00071CE9" w:rsidRPr="00071CE9" w:rsidRDefault="00071CE9" w:rsidP="00071CE9">
      <w:pPr>
        <w:pStyle w:val="ListParagraph"/>
        <w:numPr>
          <w:ilvl w:val="0"/>
          <w:numId w:val="15"/>
        </w:numPr>
        <w:jc w:val="both"/>
        <w:rPr>
          <w:rFonts w:eastAsia="Times New Roman" w:cstheme="minorHAnsi"/>
          <w:bCs/>
        </w:rPr>
      </w:pPr>
      <w:r w:rsidRPr="00071CE9">
        <w:rPr>
          <w:rFonts w:eastAsia="Times New Roman" w:cstheme="minorHAnsi"/>
          <w:bCs/>
        </w:rPr>
        <w:t xml:space="preserve">Designed and implemented </w:t>
      </w:r>
      <w:r w:rsidRPr="00071CE9">
        <w:rPr>
          <w:rFonts w:eastAsia="Times New Roman" w:cstheme="minorHAnsi"/>
          <w:b/>
          <w:bCs/>
        </w:rPr>
        <w:t>Blue-Green and Canary deployment strategies</w:t>
      </w:r>
      <w:r w:rsidRPr="00071CE9">
        <w:rPr>
          <w:rFonts w:eastAsia="Times New Roman" w:cstheme="minorHAnsi"/>
          <w:bCs/>
        </w:rPr>
        <w:t xml:space="preserve"> in </w:t>
      </w:r>
      <w:r w:rsidRPr="00071CE9">
        <w:rPr>
          <w:rFonts w:eastAsia="Times New Roman" w:cstheme="minorHAnsi"/>
          <w:b/>
          <w:bCs/>
        </w:rPr>
        <w:t>AKS</w:t>
      </w:r>
      <w:r w:rsidRPr="00071CE9">
        <w:rPr>
          <w:rFonts w:eastAsia="Times New Roman" w:cstheme="minorHAnsi"/>
          <w:bCs/>
        </w:rPr>
        <w:t xml:space="preserve">, reducing </w:t>
      </w:r>
      <w:r w:rsidRPr="00071CE9">
        <w:rPr>
          <w:rFonts w:eastAsia="Times New Roman" w:cstheme="minorHAnsi"/>
          <w:b/>
          <w:bCs/>
        </w:rPr>
        <w:t>downtime and enabling controlled feature rollouts</w:t>
      </w:r>
      <w:r w:rsidRPr="00071CE9">
        <w:rPr>
          <w:rFonts w:eastAsia="Times New Roman" w:cstheme="minorHAnsi"/>
          <w:bCs/>
        </w:rPr>
        <w:t xml:space="preserve">. </w:t>
      </w:r>
    </w:p>
    <w:p w14:paraId="1E380688" w14:textId="665F5084" w:rsidR="005613FB" w:rsidRPr="005613FB" w:rsidRDefault="005613FB" w:rsidP="00071CE9">
      <w:pPr>
        <w:pStyle w:val="ListParagraph"/>
        <w:numPr>
          <w:ilvl w:val="0"/>
          <w:numId w:val="15"/>
        </w:numPr>
        <w:jc w:val="both"/>
        <w:rPr>
          <w:rFonts w:eastAsia="Times New Roman" w:cstheme="minorHAnsi"/>
          <w:bCs/>
        </w:rPr>
      </w:pPr>
      <w:r w:rsidRPr="005613FB">
        <w:rPr>
          <w:rFonts w:eastAsia="Times New Roman" w:cstheme="minorHAnsi"/>
          <w:lang w:val="en-US"/>
        </w:rPr>
        <w:t xml:space="preserve">Deployed </w:t>
      </w:r>
      <w:proofErr w:type="spellStart"/>
      <w:r w:rsidRPr="005613FB">
        <w:rPr>
          <w:rFonts w:eastAsia="Times New Roman" w:cstheme="minorHAnsi"/>
          <w:b/>
          <w:bCs/>
          <w:lang w:val="en-US"/>
        </w:rPr>
        <w:t>Keycloak</w:t>
      </w:r>
      <w:proofErr w:type="spellEnd"/>
      <w:r w:rsidRPr="005613FB">
        <w:rPr>
          <w:rFonts w:eastAsia="Times New Roman" w:cstheme="minorHAnsi"/>
          <w:b/>
          <w:bCs/>
          <w:lang w:val="en-US"/>
        </w:rPr>
        <w:t xml:space="preserve"> on AKS </w:t>
      </w:r>
      <w:r w:rsidRPr="005613FB">
        <w:rPr>
          <w:rFonts w:eastAsia="Times New Roman" w:cstheme="minorHAnsi"/>
          <w:lang w:val="en-US"/>
        </w:rPr>
        <w:t>and integrated</w:t>
      </w:r>
      <w:r w:rsidRPr="005613FB">
        <w:rPr>
          <w:rFonts w:eastAsia="Times New Roman" w:cstheme="minorHAnsi"/>
          <w:b/>
          <w:bCs/>
          <w:lang w:val="en-US"/>
        </w:rPr>
        <w:t xml:space="preserve"> </w:t>
      </w:r>
      <w:r w:rsidRPr="005613FB">
        <w:rPr>
          <w:rFonts w:eastAsia="Times New Roman" w:cstheme="minorHAnsi"/>
          <w:lang w:val="en-US"/>
        </w:rPr>
        <w:t>it with</w:t>
      </w:r>
      <w:r w:rsidRPr="005613FB">
        <w:rPr>
          <w:rFonts w:eastAsia="Times New Roman" w:cstheme="minorHAnsi"/>
          <w:b/>
          <w:bCs/>
          <w:lang w:val="en-US"/>
        </w:rPr>
        <w:t xml:space="preserve"> Azure AD for Single Sign-On (SSO),</w:t>
      </w:r>
      <w:r w:rsidRPr="005613FB">
        <w:rPr>
          <w:rFonts w:eastAsia="Times New Roman" w:cstheme="minorHAnsi"/>
          <w:bCs/>
          <w:lang w:val="en-US"/>
        </w:rPr>
        <w:t xml:space="preserve"> automating </w:t>
      </w:r>
      <w:r w:rsidRPr="005613FB">
        <w:rPr>
          <w:rFonts w:eastAsia="Times New Roman" w:cstheme="minorHAnsi"/>
          <w:b/>
          <w:bCs/>
          <w:lang w:val="en-US"/>
        </w:rPr>
        <w:t>JWT key rotation to prevent authentication failures and eliminate manual intervention</w:t>
      </w:r>
      <w:r w:rsidRPr="005613FB">
        <w:rPr>
          <w:rFonts w:eastAsia="Times New Roman" w:cstheme="minorHAnsi"/>
          <w:bCs/>
          <w:lang w:val="en-US"/>
        </w:rPr>
        <w:t>.</w:t>
      </w:r>
    </w:p>
    <w:p w14:paraId="2244970F" w14:textId="1D429417" w:rsidR="00071CE9" w:rsidRPr="00071CE9" w:rsidRDefault="00071CE9" w:rsidP="00071CE9">
      <w:pPr>
        <w:pStyle w:val="ListParagraph"/>
        <w:numPr>
          <w:ilvl w:val="0"/>
          <w:numId w:val="15"/>
        </w:numPr>
        <w:jc w:val="both"/>
        <w:rPr>
          <w:rFonts w:eastAsia="Times New Roman" w:cstheme="minorHAnsi"/>
          <w:bCs/>
        </w:rPr>
      </w:pPr>
      <w:r w:rsidRPr="00071CE9">
        <w:rPr>
          <w:rFonts w:eastAsia="Times New Roman" w:cstheme="minorHAnsi"/>
          <w:bCs/>
        </w:rPr>
        <w:t xml:space="preserve">Defined and configured </w:t>
      </w:r>
      <w:r w:rsidRPr="00071CE9">
        <w:rPr>
          <w:rFonts w:eastAsia="Times New Roman" w:cstheme="minorHAnsi"/>
          <w:b/>
          <w:bCs/>
        </w:rPr>
        <w:t>custom Azure RBAC roles</w:t>
      </w:r>
      <w:r w:rsidRPr="00071CE9">
        <w:rPr>
          <w:rFonts w:eastAsia="Times New Roman" w:cstheme="minorHAnsi"/>
          <w:bCs/>
        </w:rPr>
        <w:t xml:space="preserve"> for </w:t>
      </w:r>
      <w:r w:rsidRPr="00071CE9">
        <w:rPr>
          <w:rFonts w:eastAsia="Times New Roman" w:cstheme="minorHAnsi"/>
          <w:b/>
          <w:bCs/>
        </w:rPr>
        <w:t>resource-level access</w:t>
      </w:r>
      <w:r w:rsidRPr="00071CE9">
        <w:rPr>
          <w:rFonts w:eastAsia="Times New Roman" w:cstheme="minorHAnsi"/>
          <w:bCs/>
        </w:rPr>
        <w:t xml:space="preserve">, and implemented </w:t>
      </w:r>
      <w:r w:rsidRPr="00071CE9">
        <w:rPr>
          <w:rFonts w:eastAsia="Times New Roman" w:cstheme="minorHAnsi"/>
          <w:b/>
          <w:bCs/>
        </w:rPr>
        <w:t>Kubernetes RBAC</w:t>
      </w:r>
      <w:r w:rsidRPr="00071CE9">
        <w:rPr>
          <w:rFonts w:eastAsia="Times New Roman" w:cstheme="minorHAnsi"/>
          <w:bCs/>
        </w:rPr>
        <w:t xml:space="preserve"> for </w:t>
      </w:r>
      <w:r w:rsidRPr="00071CE9">
        <w:rPr>
          <w:rFonts w:eastAsia="Times New Roman" w:cstheme="minorHAnsi"/>
          <w:b/>
          <w:bCs/>
        </w:rPr>
        <w:t>AKS</w:t>
      </w:r>
      <w:r w:rsidRPr="00071CE9">
        <w:rPr>
          <w:rFonts w:eastAsia="Times New Roman" w:cstheme="minorHAnsi"/>
          <w:bCs/>
        </w:rPr>
        <w:t xml:space="preserve">, enforcing </w:t>
      </w:r>
      <w:r w:rsidRPr="00071CE9">
        <w:rPr>
          <w:rFonts w:eastAsia="Times New Roman" w:cstheme="minorHAnsi"/>
          <w:b/>
          <w:bCs/>
        </w:rPr>
        <w:t>least privilege access</w:t>
      </w:r>
      <w:r w:rsidRPr="00071CE9">
        <w:rPr>
          <w:rFonts w:eastAsia="Times New Roman" w:cstheme="minorHAnsi"/>
          <w:bCs/>
        </w:rPr>
        <w:t xml:space="preserve"> and securing credentials with </w:t>
      </w:r>
      <w:r w:rsidRPr="00071CE9">
        <w:rPr>
          <w:rFonts w:eastAsia="Times New Roman" w:cstheme="minorHAnsi"/>
          <w:b/>
          <w:bCs/>
        </w:rPr>
        <w:t>Azure Key Vault</w:t>
      </w:r>
      <w:r w:rsidRPr="00071CE9">
        <w:rPr>
          <w:rFonts w:eastAsia="Times New Roman" w:cstheme="minorHAnsi"/>
          <w:bCs/>
        </w:rPr>
        <w:t xml:space="preserve">. </w:t>
      </w:r>
    </w:p>
    <w:p w14:paraId="3C63DFE9" w14:textId="15C000ED" w:rsidR="00071CE9" w:rsidRPr="00071CE9" w:rsidRDefault="00071CE9" w:rsidP="00071CE9">
      <w:pPr>
        <w:pStyle w:val="ListParagraph"/>
        <w:numPr>
          <w:ilvl w:val="0"/>
          <w:numId w:val="15"/>
        </w:numPr>
        <w:jc w:val="both"/>
        <w:rPr>
          <w:rFonts w:eastAsia="Times New Roman" w:cstheme="minorHAnsi"/>
          <w:bCs/>
        </w:rPr>
      </w:pPr>
      <w:r w:rsidRPr="00071CE9">
        <w:rPr>
          <w:rFonts w:eastAsia="Times New Roman" w:cstheme="minorHAnsi"/>
          <w:bCs/>
        </w:rPr>
        <w:lastRenderedPageBreak/>
        <w:t xml:space="preserve">Optimized </w:t>
      </w:r>
      <w:r w:rsidRPr="00071CE9">
        <w:rPr>
          <w:rFonts w:eastAsia="Times New Roman" w:cstheme="minorHAnsi"/>
          <w:b/>
          <w:bCs/>
        </w:rPr>
        <w:t>CI/CD pipeline execution</w:t>
      </w:r>
      <w:r w:rsidRPr="00071CE9">
        <w:rPr>
          <w:rFonts w:eastAsia="Times New Roman" w:cstheme="minorHAnsi"/>
          <w:bCs/>
        </w:rPr>
        <w:t xml:space="preserve"> by replacing </w:t>
      </w:r>
      <w:r w:rsidRPr="00071CE9">
        <w:rPr>
          <w:rFonts w:eastAsia="Times New Roman" w:cstheme="minorHAnsi"/>
          <w:b/>
          <w:bCs/>
        </w:rPr>
        <w:t>AKS with K3s on GitHub runners</w:t>
      </w:r>
      <w:r w:rsidRPr="00071CE9">
        <w:rPr>
          <w:rFonts w:eastAsia="Times New Roman" w:cstheme="minorHAnsi"/>
          <w:bCs/>
        </w:rPr>
        <w:t xml:space="preserve"> for </w:t>
      </w:r>
      <w:r w:rsidRPr="00071CE9">
        <w:rPr>
          <w:rFonts w:eastAsia="Times New Roman" w:cstheme="minorHAnsi"/>
          <w:b/>
          <w:bCs/>
        </w:rPr>
        <w:t>integration testing</w:t>
      </w:r>
      <w:r w:rsidRPr="00071CE9">
        <w:rPr>
          <w:rFonts w:eastAsia="Times New Roman" w:cstheme="minorHAnsi"/>
          <w:bCs/>
        </w:rPr>
        <w:t xml:space="preserve">, eliminating </w:t>
      </w:r>
      <w:r w:rsidRPr="00071CE9">
        <w:rPr>
          <w:rFonts w:eastAsia="Times New Roman" w:cstheme="minorHAnsi"/>
          <w:b/>
          <w:bCs/>
        </w:rPr>
        <w:t>unnecessary infrastructure dependencies</w:t>
      </w:r>
      <w:r w:rsidRPr="00071CE9">
        <w:rPr>
          <w:rFonts w:eastAsia="Times New Roman" w:cstheme="minorHAnsi"/>
          <w:bCs/>
        </w:rPr>
        <w:t xml:space="preserve"> and achieving </w:t>
      </w:r>
      <w:r w:rsidRPr="00071CE9">
        <w:rPr>
          <w:rFonts w:eastAsia="Times New Roman" w:cstheme="minorHAnsi"/>
          <w:b/>
          <w:bCs/>
        </w:rPr>
        <w:t>cost savings by removing AKS and ArgoCD from Dev environments</w:t>
      </w:r>
      <w:r w:rsidRPr="00071CE9">
        <w:rPr>
          <w:rFonts w:eastAsia="Times New Roman" w:cstheme="minorHAnsi"/>
          <w:bCs/>
        </w:rPr>
        <w:t xml:space="preserve">. </w:t>
      </w:r>
    </w:p>
    <w:p w14:paraId="5E91AFBB" w14:textId="6A7F5233" w:rsidR="00071CE9" w:rsidRPr="00071CE9" w:rsidRDefault="00071CE9" w:rsidP="00071CE9">
      <w:pPr>
        <w:pStyle w:val="ListParagraph"/>
        <w:numPr>
          <w:ilvl w:val="0"/>
          <w:numId w:val="15"/>
        </w:numPr>
        <w:jc w:val="both"/>
        <w:rPr>
          <w:rFonts w:eastAsia="Times New Roman" w:cstheme="minorHAnsi"/>
          <w:bCs/>
        </w:rPr>
      </w:pPr>
      <w:r w:rsidRPr="00071CE9">
        <w:rPr>
          <w:rFonts w:eastAsia="Times New Roman" w:cstheme="minorHAnsi"/>
          <w:bCs/>
        </w:rPr>
        <w:t xml:space="preserve">Implemented </w:t>
      </w:r>
      <w:r w:rsidRPr="00071CE9">
        <w:rPr>
          <w:rFonts w:eastAsia="Times New Roman" w:cstheme="minorHAnsi"/>
          <w:b/>
          <w:bCs/>
        </w:rPr>
        <w:t>monitoring and alerting</w:t>
      </w:r>
      <w:r w:rsidRPr="00071CE9">
        <w:rPr>
          <w:rFonts w:eastAsia="Times New Roman" w:cstheme="minorHAnsi"/>
          <w:bCs/>
        </w:rPr>
        <w:t xml:space="preserve"> for </w:t>
      </w:r>
      <w:r w:rsidRPr="00071CE9">
        <w:rPr>
          <w:rFonts w:eastAsia="Times New Roman" w:cstheme="minorHAnsi"/>
          <w:b/>
          <w:bCs/>
        </w:rPr>
        <w:t>Kubernetes clusters</w:t>
      </w:r>
      <w:r w:rsidRPr="00071CE9">
        <w:rPr>
          <w:rFonts w:eastAsia="Times New Roman" w:cstheme="minorHAnsi"/>
          <w:bCs/>
        </w:rPr>
        <w:t xml:space="preserve"> by setting up </w:t>
      </w:r>
      <w:r w:rsidRPr="00071CE9">
        <w:rPr>
          <w:rFonts w:eastAsia="Times New Roman" w:cstheme="minorHAnsi"/>
          <w:b/>
          <w:bCs/>
        </w:rPr>
        <w:t>Prometheus and Grafana</w:t>
      </w:r>
      <w:r w:rsidRPr="00071CE9">
        <w:rPr>
          <w:rFonts w:eastAsia="Times New Roman" w:cstheme="minorHAnsi"/>
          <w:bCs/>
        </w:rPr>
        <w:t xml:space="preserve">, configuring </w:t>
      </w:r>
      <w:r w:rsidRPr="00071CE9">
        <w:rPr>
          <w:rFonts w:eastAsia="Times New Roman" w:cstheme="minorHAnsi"/>
          <w:b/>
          <w:bCs/>
        </w:rPr>
        <w:t>custom dashboards for real-time visualization</w:t>
      </w:r>
      <w:r w:rsidRPr="00071CE9">
        <w:rPr>
          <w:rFonts w:eastAsia="Times New Roman" w:cstheme="minorHAnsi"/>
          <w:bCs/>
        </w:rPr>
        <w:t xml:space="preserve">, and defining </w:t>
      </w:r>
      <w:r w:rsidRPr="00071CE9">
        <w:rPr>
          <w:rFonts w:eastAsia="Times New Roman" w:cstheme="minorHAnsi"/>
          <w:b/>
          <w:bCs/>
        </w:rPr>
        <w:t xml:space="preserve">alert rules in Prometheus </w:t>
      </w:r>
      <w:proofErr w:type="spellStart"/>
      <w:r w:rsidRPr="00071CE9">
        <w:rPr>
          <w:rFonts w:eastAsia="Times New Roman" w:cstheme="minorHAnsi"/>
          <w:b/>
          <w:bCs/>
        </w:rPr>
        <w:t>Alertmanager</w:t>
      </w:r>
      <w:proofErr w:type="spellEnd"/>
      <w:r w:rsidRPr="00071CE9">
        <w:rPr>
          <w:rFonts w:eastAsia="Times New Roman" w:cstheme="minorHAnsi"/>
          <w:bCs/>
        </w:rPr>
        <w:t xml:space="preserve"> to proactively </w:t>
      </w:r>
      <w:r w:rsidRPr="00071CE9">
        <w:rPr>
          <w:rFonts w:eastAsia="Times New Roman" w:cstheme="minorHAnsi"/>
          <w:b/>
          <w:bCs/>
        </w:rPr>
        <w:t>detect and respond to system anomalies</w:t>
      </w:r>
      <w:r w:rsidRPr="00071CE9">
        <w:rPr>
          <w:rFonts w:eastAsia="Times New Roman" w:cstheme="minorHAnsi"/>
          <w:bCs/>
        </w:rPr>
        <w:t xml:space="preserve">. </w:t>
      </w:r>
    </w:p>
    <w:p w14:paraId="160F7AB8" w14:textId="5679AF9B" w:rsidR="00071CE9" w:rsidRPr="00071CE9" w:rsidRDefault="00071CE9" w:rsidP="00071CE9">
      <w:pPr>
        <w:pStyle w:val="ListParagraph"/>
        <w:numPr>
          <w:ilvl w:val="0"/>
          <w:numId w:val="15"/>
        </w:numPr>
        <w:jc w:val="both"/>
        <w:rPr>
          <w:rFonts w:eastAsia="Times New Roman" w:cstheme="minorHAnsi"/>
          <w:bCs/>
        </w:rPr>
      </w:pPr>
      <w:r w:rsidRPr="00071CE9">
        <w:rPr>
          <w:rFonts w:eastAsia="Times New Roman" w:cstheme="minorHAnsi"/>
          <w:bCs/>
        </w:rPr>
        <w:t xml:space="preserve">Enabled </w:t>
      </w:r>
      <w:r w:rsidRPr="00071CE9">
        <w:rPr>
          <w:rFonts w:eastAsia="Times New Roman" w:cstheme="minorHAnsi"/>
          <w:b/>
          <w:bCs/>
        </w:rPr>
        <w:t>distributed tracing</w:t>
      </w:r>
      <w:r w:rsidRPr="00071CE9">
        <w:rPr>
          <w:rFonts w:eastAsia="Times New Roman" w:cstheme="minorHAnsi"/>
          <w:bCs/>
        </w:rPr>
        <w:t xml:space="preserve"> for </w:t>
      </w:r>
      <w:r w:rsidRPr="00071CE9">
        <w:rPr>
          <w:rFonts w:eastAsia="Times New Roman" w:cstheme="minorHAnsi"/>
          <w:b/>
          <w:bCs/>
        </w:rPr>
        <w:t>microservices-based applications</w:t>
      </w:r>
      <w:r w:rsidRPr="00071CE9">
        <w:rPr>
          <w:rFonts w:eastAsia="Times New Roman" w:cstheme="minorHAnsi"/>
          <w:bCs/>
        </w:rPr>
        <w:t xml:space="preserve"> by collaborating with developers to instrument code using </w:t>
      </w:r>
      <w:r w:rsidRPr="00071CE9">
        <w:rPr>
          <w:rFonts w:eastAsia="Times New Roman" w:cstheme="minorHAnsi"/>
          <w:b/>
          <w:bCs/>
        </w:rPr>
        <w:t>OpenTelemetry and Jaeger</w:t>
      </w:r>
      <w:r w:rsidRPr="00071CE9">
        <w:rPr>
          <w:rFonts w:eastAsia="Times New Roman" w:cstheme="minorHAnsi"/>
          <w:bCs/>
        </w:rPr>
        <w:t xml:space="preserve">, ensuring </w:t>
      </w:r>
      <w:r w:rsidRPr="00071CE9">
        <w:rPr>
          <w:rFonts w:eastAsia="Times New Roman" w:cstheme="minorHAnsi"/>
          <w:b/>
          <w:bCs/>
        </w:rPr>
        <w:t>seamless tracking of request flows across services, optimizing performance bottlenecks, and improving system observability</w:t>
      </w:r>
      <w:r w:rsidRPr="00071CE9">
        <w:rPr>
          <w:rFonts w:eastAsia="Times New Roman" w:cstheme="minorHAnsi"/>
          <w:bCs/>
        </w:rPr>
        <w:t xml:space="preserve">. </w:t>
      </w:r>
    </w:p>
    <w:p w14:paraId="6AE399E4" w14:textId="51996930" w:rsidR="00071CE9" w:rsidRPr="00071CE9" w:rsidRDefault="00071CE9" w:rsidP="00071CE9">
      <w:pPr>
        <w:pStyle w:val="ListParagraph"/>
        <w:numPr>
          <w:ilvl w:val="0"/>
          <w:numId w:val="15"/>
        </w:numPr>
        <w:jc w:val="both"/>
        <w:rPr>
          <w:rFonts w:eastAsia="Times New Roman" w:cstheme="minorHAnsi"/>
          <w:bCs/>
        </w:rPr>
      </w:pPr>
      <w:r w:rsidRPr="00071CE9">
        <w:rPr>
          <w:rFonts w:eastAsia="Times New Roman" w:cstheme="minorHAnsi"/>
          <w:bCs/>
        </w:rPr>
        <w:t xml:space="preserve">Automated </w:t>
      </w:r>
      <w:r w:rsidRPr="00071CE9">
        <w:rPr>
          <w:rFonts w:eastAsia="Times New Roman" w:cstheme="minorHAnsi"/>
          <w:b/>
          <w:bCs/>
        </w:rPr>
        <w:t>IT operations</w:t>
      </w:r>
      <w:r w:rsidRPr="00071CE9">
        <w:rPr>
          <w:rFonts w:eastAsia="Times New Roman" w:cstheme="minorHAnsi"/>
          <w:bCs/>
        </w:rPr>
        <w:t xml:space="preserve"> with </w:t>
      </w:r>
      <w:r w:rsidRPr="00071CE9">
        <w:rPr>
          <w:rFonts w:eastAsia="Times New Roman" w:cstheme="minorHAnsi"/>
          <w:b/>
          <w:bCs/>
        </w:rPr>
        <w:t>Power Automate</w:t>
      </w:r>
      <w:r w:rsidRPr="00071CE9">
        <w:rPr>
          <w:rFonts w:eastAsia="Times New Roman" w:cstheme="minorHAnsi"/>
          <w:bCs/>
        </w:rPr>
        <w:t xml:space="preserve"> and </w:t>
      </w:r>
      <w:r w:rsidRPr="00071CE9">
        <w:rPr>
          <w:rFonts w:eastAsia="Times New Roman" w:cstheme="minorHAnsi"/>
          <w:b/>
          <w:bCs/>
        </w:rPr>
        <w:t>Azure Runbooks</w:t>
      </w:r>
      <w:r w:rsidRPr="00071CE9">
        <w:rPr>
          <w:rFonts w:eastAsia="Times New Roman" w:cstheme="minorHAnsi"/>
          <w:bCs/>
        </w:rPr>
        <w:t xml:space="preserve">, reducing </w:t>
      </w:r>
      <w:r w:rsidRPr="00071CE9">
        <w:rPr>
          <w:rFonts w:eastAsia="Times New Roman" w:cstheme="minorHAnsi"/>
          <w:b/>
          <w:bCs/>
        </w:rPr>
        <w:t>manual workload for cloud provisioning and access management</w:t>
      </w:r>
      <w:r w:rsidRPr="00071CE9">
        <w:rPr>
          <w:rFonts w:eastAsia="Times New Roman" w:cstheme="minorHAnsi"/>
          <w:bCs/>
        </w:rPr>
        <w:t xml:space="preserve">. </w:t>
      </w:r>
    </w:p>
    <w:p w14:paraId="3893B0BF" w14:textId="19D6B8FB" w:rsidR="00071CE9" w:rsidRPr="00071CE9" w:rsidRDefault="00071CE9" w:rsidP="00071CE9">
      <w:pPr>
        <w:pStyle w:val="ListParagraph"/>
        <w:numPr>
          <w:ilvl w:val="0"/>
          <w:numId w:val="15"/>
        </w:numPr>
        <w:jc w:val="both"/>
        <w:rPr>
          <w:rFonts w:eastAsia="Times New Roman" w:cstheme="minorHAnsi"/>
          <w:bCs/>
        </w:rPr>
      </w:pPr>
      <w:r w:rsidRPr="00071CE9">
        <w:rPr>
          <w:rFonts w:eastAsia="Times New Roman" w:cstheme="minorHAnsi"/>
          <w:bCs/>
        </w:rPr>
        <w:t xml:space="preserve"> Applied </w:t>
      </w:r>
      <w:r w:rsidRPr="00071CE9">
        <w:rPr>
          <w:rFonts w:eastAsia="Times New Roman" w:cstheme="minorHAnsi"/>
          <w:b/>
          <w:bCs/>
        </w:rPr>
        <w:t>Azure Policies</w:t>
      </w:r>
      <w:r w:rsidRPr="00071CE9">
        <w:rPr>
          <w:rFonts w:eastAsia="Times New Roman" w:cstheme="minorHAnsi"/>
          <w:bCs/>
        </w:rPr>
        <w:t xml:space="preserve"> in </w:t>
      </w:r>
      <w:r w:rsidRPr="00071CE9">
        <w:rPr>
          <w:rFonts w:eastAsia="Times New Roman" w:cstheme="minorHAnsi"/>
          <w:b/>
          <w:bCs/>
        </w:rPr>
        <w:t>CI/CD pipelines</w:t>
      </w:r>
      <w:r w:rsidRPr="00071CE9">
        <w:rPr>
          <w:rFonts w:eastAsia="Times New Roman" w:cstheme="minorHAnsi"/>
          <w:bCs/>
        </w:rPr>
        <w:t xml:space="preserve"> to prevent </w:t>
      </w:r>
      <w:r w:rsidRPr="00071CE9">
        <w:rPr>
          <w:rFonts w:eastAsia="Times New Roman" w:cstheme="minorHAnsi"/>
          <w:b/>
          <w:bCs/>
        </w:rPr>
        <w:t>non-compliant resource deployments</w:t>
      </w:r>
      <w:r w:rsidRPr="00071CE9">
        <w:rPr>
          <w:rFonts w:eastAsia="Times New Roman" w:cstheme="minorHAnsi"/>
          <w:bCs/>
        </w:rPr>
        <w:t xml:space="preserve">, enforcing </w:t>
      </w:r>
      <w:r w:rsidRPr="00071CE9">
        <w:rPr>
          <w:rFonts w:eastAsia="Times New Roman" w:cstheme="minorHAnsi"/>
          <w:b/>
          <w:bCs/>
        </w:rPr>
        <w:t>tagging standards and auditing security best practices</w:t>
      </w:r>
      <w:r w:rsidRPr="00071CE9">
        <w:rPr>
          <w:rFonts w:eastAsia="Times New Roman" w:cstheme="minorHAnsi"/>
          <w:bCs/>
        </w:rPr>
        <w:t xml:space="preserve">. </w:t>
      </w:r>
    </w:p>
    <w:p w14:paraId="14F05F0A" w14:textId="2293A7EF" w:rsidR="00071CE9" w:rsidRPr="00071CE9" w:rsidRDefault="00071CE9" w:rsidP="00071CE9">
      <w:pPr>
        <w:pStyle w:val="ListParagraph"/>
        <w:numPr>
          <w:ilvl w:val="0"/>
          <w:numId w:val="15"/>
        </w:numPr>
        <w:jc w:val="both"/>
        <w:rPr>
          <w:rFonts w:eastAsia="Times New Roman" w:cstheme="minorHAnsi"/>
          <w:bCs/>
        </w:rPr>
      </w:pPr>
      <w:r w:rsidRPr="00071CE9">
        <w:rPr>
          <w:rFonts w:eastAsia="Times New Roman" w:cstheme="minorHAnsi"/>
          <w:bCs/>
        </w:rPr>
        <w:t xml:space="preserve">Configured </w:t>
      </w:r>
      <w:r w:rsidRPr="00071CE9">
        <w:rPr>
          <w:rFonts w:eastAsia="Times New Roman" w:cstheme="minorHAnsi"/>
          <w:b/>
          <w:bCs/>
        </w:rPr>
        <w:t>Azure Active Directory (AD)</w:t>
      </w:r>
      <w:r w:rsidRPr="00071CE9">
        <w:rPr>
          <w:rFonts w:eastAsia="Times New Roman" w:cstheme="minorHAnsi"/>
          <w:bCs/>
        </w:rPr>
        <w:t xml:space="preserve"> for </w:t>
      </w:r>
      <w:r w:rsidRPr="00071CE9">
        <w:rPr>
          <w:rFonts w:eastAsia="Times New Roman" w:cstheme="minorHAnsi"/>
          <w:b/>
          <w:bCs/>
        </w:rPr>
        <w:t>Single Sign-On (SSO)</w:t>
      </w:r>
      <w:r w:rsidRPr="00071CE9">
        <w:rPr>
          <w:rFonts w:eastAsia="Times New Roman" w:cstheme="minorHAnsi"/>
          <w:bCs/>
        </w:rPr>
        <w:t xml:space="preserve"> to streamline </w:t>
      </w:r>
      <w:r w:rsidRPr="00071CE9">
        <w:rPr>
          <w:rFonts w:eastAsia="Times New Roman" w:cstheme="minorHAnsi"/>
          <w:b/>
          <w:bCs/>
        </w:rPr>
        <w:t>user authentication and enhance security</w:t>
      </w:r>
      <w:r w:rsidRPr="00071CE9">
        <w:rPr>
          <w:rFonts w:eastAsia="Times New Roman" w:cstheme="minorHAnsi"/>
          <w:bCs/>
        </w:rPr>
        <w:t xml:space="preserve"> across applications. Implemented </w:t>
      </w:r>
      <w:r w:rsidRPr="00071CE9">
        <w:rPr>
          <w:rFonts w:eastAsia="Times New Roman" w:cstheme="minorHAnsi"/>
          <w:b/>
          <w:bCs/>
        </w:rPr>
        <w:t>custom RBAC roles</w:t>
      </w:r>
      <w:r w:rsidRPr="00071CE9">
        <w:rPr>
          <w:rFonts w:eastAsia="Times New Roman" w:cstheme="minorHAnsi"/>
          <w:bCs/>
        </w:rPr>
        <w:t xml:space="preserve"> and managed </w:t>
      </w:r>
      <w:r w:rsidRPr="00071CE9">
        <w:rPr>
          <w:rFonts w:eastAsia="Times New Roman" w:cstheme="minorHAnsi"/>
          <w:b/>
          <w:bCs/>
        </w:rPr>
        <w:t>Role-Based Access Controls (IAM)</w:t>
      </w:r>
      <w:r w:rsidRPr="00071CE9">
        <w:rPr>
          <w:rFonts w:eastAsia="Times New Roman" w:cstheme="minorHAnsi"/>
          <w:bCs/>
        </w:rPr>
        <w:t xml:space="preserve"> for </w:t>
      </w:r>
      <w:r w:rsidRPr="00071CE9">
        <w:rPr>
          <w:rFonts w:eastAsia="Times New Roman" w:cstheme="minorHAnsi"/>
          <w:b/>
          <w:bCs/>
        </w:rPr>
        <w:t>users and groups using automation</w:t>
      </w:r>
      <w:r w:rsidRPr="00071CE9">
        <w:rPr>
          <w:rFonts w:eastAsia="Times New Roman" w:cstheme="minorHAnsi"/>
          <w:bCs/>
        </w:rPr>
        <w:t>, and managed permissions.</w:t>
      </w:r>
    </w:p>
    <w:p w14:paraId="647AB954" w14:textId="5010CAE6" w:rsidR="00071CE9" w:rsidRPr="00071CE9" w:rsidRDefault="00071CE9" w:rsidP="00071CE9">
      <w:pPr>
        <w:pStyle w:val="ListParagraph"/>
        <w:numPr>
          <w:ilvl w:val="0"/>
          <w:numId w:val="15"/>
        </w:numPr>
        <w:jc w:val="both"/>
        <w:rPr>
          <w:rFonts w:eastAsia="Times New Roman" w:cstheme="minorHAnsi"/>
          <w:bCs/>
        </w:rPr>
      </w:pPr>
      <w:r w:rsidRPr="00071CE9">
        <w:rPr>
          <w:rFonts w:eastAsia="Times New Roman" w:cstheme="minorHAnsi"/>
          <w:bCs/>
        </w:rPr>
        <w:t xml:space="preserve">Diagnosed and resolved </w:t>
      </w:r>
      <w:r w:rsidRPr="00071CE9">
        <w:rPr>
          <w:rFonts w:eastAsia="Times New Roman" w:cstheme="minorHAnsi"/>
          <w:b/>
          <w:bCs/>
        </w:rPr>
        <w:t>incidents</w:t>
      </w:r>
      <w:r w:rsidRPr="00071CE9">
        <w:rPr>
          <w:rFonts w:eastAsia="Times New Roman" w:cstheme="minorHAnsi"/>
          <w:bCs/>
        </w:rPr>
        <w:t xml:space="preserve"> using </w:t>
      </w:r>
      <w:r w:rsidRPr="00071CE9">
        <w:rPr>
          <w:rFonts w:eastAsia="Times New Roman" w:cstheme="minorHAnsi"/>
          <w:b/>
          <w:bCs/>
        </w:rPr>
        <w:t>Azure Log Analytics, KQL, and Linux scripting</w:t>
      </w:r>
      <w:r w:rsidRPr="00071CE9">
        <w:rPr>
          <w:rFonts w:eastAsia="Times New Roman" w:cstheme="minorHAnsi"/>
          <w:bCs/>
        </w:rPr>
        <w:t xml:space="preserve">, improving </w:t>
      </w:r>
      <w:r w:rsidRPr="00071CE9">
        <w:rPr>
          <w:rFonts w:eastAsia="Times New Roman" w:cstheme="minorHAnsi"/>
          <w:b/>
          <w:bCs/>
        </w:rPr>
        <w:t>system stability and reducing downtime</w:t>
      </w:r>
      <w:r w:rsidRPr="00071CE9">
        <w:rPr>
          <w:rFonts w:eastAsia="Times New Roman" w:cstheme="minorHAnsi"/>
          <w:bCs/>
        </w:rPr>
        <w:t xml:space="preserve">. </w:t>
      </w:r>
    </w:p>
    <w:p w14:paraId="43A30CD2" w14:textId="2B81846F" w:rsidR="00071CE9" w:rsidRPr="00071CE9" w:rsidRDefault="00071CE9" w:rsidP="00071CE9">
      <w:pPr>
        <w:pStyle w:val="ListParagraph"/>
        <w:numPr>
          <w:ilvl w:val="0"/>
          <w:numId w:val="15"/>
        </w:numPr>
        <w:jc w:val="both"/>
        <w:rPr>
          <w:rFonts w:eastAsia="Times New Roman" w:cstheme="minorHAnsi"/>
          <w:bCs/>
          <w:lang w:val="en-US"/>
        </w:rPr>
      </w:pPr>
      <w:r w:rsidRPr="00071CE9">
        <w:rPr>
          <w:rFonts w:eastAsia="Times New Roman" w:cstheme="minorHAnsi"/>
          <w:bCs/>
          <w:lang w:val="en-US"/>
        </w:rPr>
        <w:t xml:space="preserve">Documented </w:t>
      </w:r>
      <w:r w:rsidRPr="00071CE9">
        <w:rPr>
          <w:rFonts w:eastAsia="Times New Roman" w:cstheme="minorHAnsi"/>
          <w:b/>
          <w:bCs/>
          <w:lang w:val="en-US"/>
        </w:rPr>
        <w:t>security incidents, workflows, and compliance processes</w:t>
      </w:r>
      <w:r w:rsidRPr="00071CE9">
        <w:rPr>
          <w:rFonts w:eastAsia="Times New Roman" w:cstheme="minorHAnsi"/>
          <w:bCs/>
          <w:lang w:val="en-US"/>
        </w:rPr>
        <w:t xml:space="preserve">, creating a </w:t>
      </w:r>
      <w:r w:rsidRPr="00071CE9">
        <w:rPr>
          <w:rFonts w:eastAsia="Times New Roman" w:cstheme="minorHAnsi"/>
          <w:b/>
          <w:bCs/>
          <w:lang w:val="en-US"/>
        </w:rPr>
        <w:t>knowledge base</w:t>
      </w:r>
      <w:r w:rsidRPr="00071CE9">
        <w:rPr>
          <w:rFonts w:eastAsia="Times New Roman" w:cstheme="minorHAnsi"/>
          <w:bCs/>
          <w:lang w:val="en-US"/>
        </w:rPr>
        <w:t xml:space="preserve"> for </w:t>
      </w:r>
      <w:r w:rsidRPr="00071CE9">
        <w:rPr>
          <w:rFonts w:eastAsia="Times New Roman" w:cstheme="minorHAnsi"/>
          <w:b/>
          <w:bCs/>
          <w:lang w:val="en-US"/>
        </w:rPr>
        <w:t>streamlined troubleshooting and governance</w:t>
      </w:r>
      <w:r w:rsidRPr="00071CE9">
        <w:rPr>
          <w:rFonts w:eastAsia="Times New Roman" w:cstheme="minorHAnsi"/>
          <w:bCs/>
          <w:lang w:val="en-US"/>
        </w:rPr>
        <w:t>.</w:t>
      </w:r>
    </w:p>
    <w:p w14:paraId="082B6B9C" w14:textId="6C4C3BE7" w:rsidR="00EA31E2" w:rsidRDefault="00071CE9" w:rsidP="00EA31E2">
      <w:pPr>
        <w:pStyle w:val="ListParagraph"/>
        <w:numPr>
          <w:ilvl w:val="0"/>
          <w:numId w:val="15"/>
        </w:numPr>
        <w:jc w:val="both"/>
        <w:rPr>
          <w:rFonts w:eastAsia="Times New Roman" w:cstheme="minorHAnsi"/>
          <w:bCs/>
          <w:lang w:val="en-US"/>
        </w:rPr>
      </w:pPr>
      <w:r w:rsidRPr="00071CE9">
        <w:rPr>
          <w:rFonts w:eastAsia="Times New Roman" w:cstheme="minorHAnsi"/>
          <w:lang w:val="en-US"/>
        </w:rPr>
        <w:t>Automated</w:t>
      </w:r>
      <w:r w:rsidRPr="00071CE9">
        <w:rPr>
          <w:rFonts w:eastAsia="Times New Roman" w:cstheme="minorHAnsi"/>
          <w:b/>
          <w:bCs/>
          <w:lang w:val="en-US"/>
        </w:rPr>
        <w:t xml:space="preserve"> Azure VM configuration management using Ansible</w:t>
      </w:r>
      <w:r w:rsidRPr="00071CE9">
        <w:rPr>
          <w:rFonts w:eastAsia="Times New Roman" w:cstheme="minorHAnsi"/>
          <w:bCs/>
          <w:lang w:val="en-US"/>
        </w:rPr>
        <w:t xml:space="preserve">, developing playbooks to </w:t>
      </w:r>
      <w:r w:rsidRPr="00071CE9">
        <w:rPr>
          <w:rFonts w:eastAsia="Times New Roman" w:cstheme="minorHAnsi"/>
          <w:b/>
          <w:bCs/>
          <w:lang w:val="en-US"/>
        </w:rPr>
        <w:t>install required software, apply system updates, configure network settings, and manage service restarts</w:t>
      </w:r>
      <w:r w:rsidRPr="00071CE9">
        <w:rPr>
          <w:rFonts w:eastAsia="Times New Roman" w:cstheme="minorHAnsi"/>
          <w:bCs/>
          <w:lang w:val="en-US"/>
        </w:rPr>
        <w:t xml:space="preserve">. Integrated Ansible with </w:t>
      </w:r>
      <w:r w:rsidRPr="00071CE9">
        <w:rPr>
          <w:rFonts w:eastAsia="Times New Roman" w:cstheme="minorHAnsi"/>
          <w:b/>
          <w:bCs/>
          <w:lang w:val="en-US"/>
        </w:rPr>
        <w:t>Azure DevOps pipelines</w:t>
      </w:r>
      <w:r w:rsidRPr="00071CE9">
        <w:rPr>
          <w:rFonts w:eastAsia="Times New Roman" w:cstheme="minorHAnsi"/>
          <w:bCs/>
          <w:lang w:val="en-US"/>
        </w:rPr>
        <w:t xml:space="preserve"> to ensure consistent post-provisioning configurations across Azure environments</w:t>
      </w:r>
    </w:p>
    <w:p w14:paraId="63BA8A86" w14:textId="4CE09F80" w:rsidR="00EA31E2" w:rsidRDefault="00EA31E2" w:rsidP="00EA31E2">
      <w:pPr>
        <w:pStyle w:val="ListParagraph"/>
        <w:numPr>
          <w:ilvl w:val="0"/>
          <w:numId w:val="15"/>
        </w:numPr>
        <w:jc w:val="both"/>
        <w:rPr>
          <w:rFonts w:eastAsia="Times New Roman" w:cstheme="minorHAnsi"/>
          <w:bCs/>
          <w:lang w:val="en-US"/>
        </w:rPr>
      </w:pPr>
      <w:r w:rsidRPr="00EA31E2">
        <w:rPr>
          <w:rFonts w:eastAsia="Times New Roman" w:cstheme="minorHAnsi"/>
          <w:bCs/>
          <w:lang w:val="en-US"/>
        </w:rPr>
        <w:t xml:space="preserve">Implemented </w:t>
      </w:r>
      <w:r w:rsidRPr="00EA31E2">
        <w:rPr>
          <w:rFonts w:eastAsia="Times New Roman" w:cstheme="minorHAnsi"/>
          <w:b/>
          <w:lang w:val="en-US"/>
        </w:rPr>
        <w:t xml:space="preserve">Azure FrontDoor </w:t>
      </w:r>
      <w:r w:rsidRPr="00EA31E2">
        <w:rPr>
          <w:rFonts w:eastAsia="Times New Roman" w:cstheme="minorHAnsi"/>
          <w:bCs/>
          <w:lang w:val="en-US"/>
        </w:rPr>
        <w:t xml:space="preserve">and </w:t>
      </w:r>
      <w:r w:rsidRPr="00EA31E2">
        <w:rPr>
          <w:rFonts w:eastAsia="Times New Roman" w:cstheme="minorHAnsi"/>
          <w:b/>
          <w:lang w:val="en-US"/>
        </w:rPr>
        <w:t>Azure Application Gateway</w:t>
      </w:r>
      <w:r w:rsidRPr="00EA31E2">
        <w:rPr>
          <w:rFonts w:eastAsia="Times New Roman" w:cstheme="minorHAnsi"/>
          <w:bCs/>
          <w:lang w:val="en-US"/>
        </w:rPr>
        <w:t xml:space="preserve"> to optimize global traffic routing and enhance security. Configured </w:t>
      </w:r>
      <w:r w:rsidRPr="00EA31E2">
        <w:rPr>
          <w:rFonts w:eastAsia="Times New Roman" w:cstheme="minorHAnsi"/>
          <w:b/>
          <w:lang w:val="en-US"/>
        </w:rPr>
        <w:t>path-based routing</w:t>
      </w:r>
      <w:r w:rsidRPr="00EA31E2">
        <w:rPr>
          <w:rFonts w:eastAsia="Times New Roman" w:cstheme="minorHAnsi"/>
          <w:bCs/>
          <w:lang w:val="en-US"/>
        </w:rPr>
        <w:t xml:space="preserve">, WAF policies for OWASP protection, </w:t>
      </w:r>
      <w:r w:rsidRPr="00EA31E2">
        <w:rPr>
          <w:rFonts w:eastAsia="Times New Roman" w:cstheme="minorHAnsi"/>
          <w:b/>
          <w:lang w:val="en-US"/>
        </w:rPr>
        <w:t>DDoS mitigation</w:t>
      </w:r>
      <w:r w:rsidRPr="00EA31E2">
        <w:rPr>
          <w:rFonts w:eastAsia="Times New Roman" w:cstheme="minorHAnsi"/>
          <w:bCs/>
          <w:lang w:val="en-US"/>
        </w:rPr>
        <w:t>, and SSL offloading, improving application performance and security across multi-region deployments</w:t>
      </w:r>
      <w:r>
        <w:rPr>
          <w:rFonts w:eastAsia="Times New Roman" w:cstheme="minorHAnsi"/>
          <w:bCs/>
          <w:lang w:val="en-US"/>
        </w:rPr>
        <w:t>.</w:t>
      </w:r>
    </w:p>
    <w:p w14:paraId="66B5C51B" w14:textId="49D8303D" w:rsidR="00313FE8" w:rsidRPr="002E275E" w:rsidRDefault="00B710F1" w:rsidP="002E275E">
      <w:pPr>
        <w:pStyle w:val="ListParagraph"/>
        <w:numPr>
          <w:ilvl w:val="0"/>
          <w:numId w:val="15"/>
        </w:numPr>
        <w:jc w:val="both"/>
        <w:rPr>
          <w:rFonts w:eastAsia="Times New Roman" w:cstheme="minorHAnsi"/>
          <w:bCs/>
          <w:lang w:val="en-US"/>
        </w:rPr>
      </w:pPr>
      <w:r w:rsidRPr="00B710F1">
        <w:rPr>
          <w:rFonts w:eastAsia="Times New Roman" w:cstheme="minorHAnsi"/>
          <w:bCs/>
          <w:lang w:val="en-US"/>
        </w:rPr>
        <w:t xml:space="preserve">Automated </w:t>
      </w:r>
      <w:r w:rsidRPr="00B710F1">
        <w:rPr>
          <w:rFonts w:eastAsia="Times New Roman" w:cstheme="minorHAnsi"/>
          <w:b/>
          <w:bCs/>
          <w:lang w:val="en-US"/>
        </w:rPr>
        <w:t>identity lifecycle management</w:t>
      </w:r>
      <w:r w:rsidRPr="00B710F1">
        <w:rPr>
          <w:rFonts w:eastAsia="Times New Roman" w:cstheme="minorHAnsi"/>
          <w:bCs/>
          <w:lang w:val="en-US"/>
        </w:rPr>
        <w:t xml:space="preserve"> using </w:t>
      </w:r>
      <w:r w:rsidRPr="00B710F1">
        <w:rPr>
          <w:rFonts w:eastAsia="Times New Roman" w:cstheme="minorHAnsi"/>
          <w:b/>
          <w:bCs/>
          <w:lang w:val="en-US"/>
        </w:rPr>
        <w:t>Azure AD and PowerShell</w:t>
      </w:r>
      <w:r w:rsidRPr="00B710F1">
        <w:rPr>
          <w:rFonts w:eastAsia="Times New Roman" w:cstheme="minorHAnsi"/>
          <w:bCs/>
          <w:lang w:val="en-US"/>
        </w:rPr>
        <w:t xml:space="preserve">, ensuring seamless </w:t>
      </w:r>
      <w:r w:rsidRPr="00B710F1">
        <w:rPr>
          <w:rFonts w:eastAsia="Times New Roman" w:cstheme="minorHAnsi"/>
          <w:b/>
          <w:bCs/>
          <w:lang w:val="en-US"/>
        </w:rPr>
        <w:t>user access provisioning and deprovisioning</w:t>
      </w:r>
      <w:r w:rsidRPr="00B710F1">
        <w:rPr>
          <w:rFonts w:eastAsia="Times New Roman" w:cstheme="minorHAnsi"/>
          <w:bCs/>
          <w:lang w:val="en-US"/>
        </w:rPr>
        <w:t>.</w:t>
      </w:r>
    </w:p>
    <w:p w14:paraId="6C5914DB" w14:textId="17A626E2" w:rsidR="00322093" w:rsidRPr="00EC4F01" w:rsidRDefault="002E275E" w:rsidP="00EA0A1C">
      <w:pPr>
        <w:tabs>
          <w:tab w:val="left" w:pos="540"/>
        </w:tabs>
        <w:spacing w:after="0" w:line="240" w:lineRule="auto"/>
        <w:jc w:val="both"/>
        <w:rPr>
          <w:rFonts w:eastAsia="Times New Roman" w:cstheme="minorHAnsi"/>
          <w:b/>
          <w:bCs/>
        </w:rPr>
      </w:pPr>
      <w:bookmarkStart w:id="0" w:name="_Hlk167791937"/>
      <w:r>
        <w:rPr>
          <w:rFonts w:eastAsia="Times New Roman" w:cstheme="minorHAnsi"/>
          <w:b/>
          <w:bCs/>
        </w:rPr>
        <w:t>PNC Financial Services, Hyderabad, India.</w:t>
      </w:r>
      <w:r w:rsidR="00E74E7B" w:rsidRPr="00EC4F01">
        <w:rPr>
          <w:rFonts w:eastAsia="Times New Roman" w:cstheme="minorHAnsi"/>
          <w:b/>
          <w:bCs/>
        </w:rPr>
        <w:tab/>
      </w:r>
      <w:r w:rsidR="00E74E7B" w:rsidRPr="00EC4F01">
        <w:rPr>
          <w:rFonts w:eastAsia="Times New Roman" w:cstheme="minorHAnsi"/>
          <w:b/>
          <w:bCs/>
        </w:rPr>
        <w:tab/>
      </w:r>
      <w:r w:rsidR="00E74E7B" w:rsidRPr="00EC4F01">
        <w:rPr>
          <w:rFonts w:eastAsia="Times New Roman" w:cstheme="minorHAnsi"/>
          <w:b/>
          <w:bCs/>
        </w:rPr>
        <w:tab/>
      </w:r>
      <w:r w:rsidR="00E74E7B" w:rsidRPr="00EC4F01">
        <w:rPr>
          <w:rFonts w:eastAsia="Times New Roman" w:cstheme="minorHAnsi"/>
          <w:b/>
          <w:bCs/>
        </w:rPr>
        <w:tab/>
      </w:r>
      <w:r w:rsidR="00E74E7B" w:rsidRPr="00EC4F01">
        <w:rPr>
          <w:rFonts w:eastAsia="Times New Roman" w:cstheme="minorHAnsi"/>
          <w:b/>
          <w:bCs/>
        </w:rPr>
        <w:tab/>
      </w:r>
      <w:r w:rsidR="00576CDB" w:rsidRPr="00EC4F01">
        <w:rPr>
          <w:rFonts w:eastAsia="Times New Roman" w:cstheme="minorHAnsi"/>
          <w:b/>
          <w:bCs/>
        </w:rPr>
        <w:t xml:space="preserve">         </w:t>
      </w:r>
      <w:r w:rsidR="00B43942" w:rsidRPr="00EC4F01">
        <w:rPr>
          <w:rFonts w:eastAsia="Times New Roman" w:cstheme="minorHAnsi"/>
          <w:b/>
          <w:bCs/>
        </w:rPr>
        <w:t xml:space="preserve">                           </w:t>
      </w:r>
      <w:r>
        <w:rPr>
          <w:rFonts w:eastAsia="Times New Roman" w:cstheme="minorHAnsi"/>
          <w:b/>
          <w:bCs/>
        </w:rPr>
        <w:t xml:space="preserve">Jan </w:t>
      </w:r>
      <w:r w:rsidR="00900FFB" w:rsidRPr="00EC4F01">
        <w:rPr>
          <w:rFonts w:eastAsia="Times New Roman" w:cstheme="minorHAnsi"/>
          <w:b/>
          <w:bCs/>
        </w:rPr>
        <w:t>20</w:t>
      </w:r>
      <w:r w:rsidR="004C5551" w:rsidRPr="00EC4F01">
        <w:rPr>
          <w:rFonts w:eastAsia="Times New Roman" w:cstheme="minorHAnsi"/>
          <w:b/>
          <w:bCs/>
        </w:rPr>
        <w:t>2</w:t>
      </w:r>
      <w:r>
        <w:rPr>
          <w:rFonts w:eastAsia="Times New Roman" w:cstheme="minorHAnsi"/>
          <w:b/>
          <w:bCs/>
        </w:rPr>
        <w:t>1</w:t>
      </w:r>
      <w:r w:rsidR="00900FFB" w:rsidRPr="00EC4F01">
        <w:rPr>
          <w:rFonts w:eastAsia="Times New Roman" w:cstheme="minorHAnsi"/>
          <w:b/>
          <w:bCs/>
        </w:rPr>
        <w:t>-</w:t>
      </w:r>
      <w:r w:rsidR="00313FE8" w:rsidRPr="00EC4F01">
        <w:rPr>
          <w:rFonts w:eastAsia="Times New Roman" w:cstheme="minorHAnsi"/>
          <w:b/>
          <w:bCs/>
        </w:rPr>
        <w:t xml:space="preserve"> </w:t>
      </w:r>
      <w:r>
        <w:rPr>
          <w:rFonts w:eastAsia="Times New Roman" w:cstheme="minorHAnsi"/>
          <w:b/>
          <w:bCs/>
        </w:rPr>
        <w:t xml:space="preserve">Dec </w:t>
      </w:r>
      <w:r w:rsidR="00313FE8" w:rsidRPr="00EC4F01">
        <w:rPr>
          <w:rFonts w:eastAsia="Times New Roman" w:cstheme="minorHAnsi"/>
          <w:b/>
          <w:bCs/>
        </w:rPr>
        <w:t>202</w:t>
      </w:r>
      <w:r>
        <w:rPr>
          <w:rFonts w:eastAsia="Times New Roman" w:cstheme="minorHAnsi"/>
          <w:b/>
          <w:bCs/>
        </w:rPr>
        <w:t>2</w:t>
      </w:r>
    </w:p>
    <w:p w14:paraId="3081FD56" w14:textId="1AA224AB" w:rsidR="00322093" w:rsidRDefault="00900FFB" w:rsidP="00EA0A1C">
      <w:pPr>
        <w:spacing w:after="0" w:line="240" w:lineRule="auto"/>
        <w:jc w:val="both"/>
        <w:rPr>
          <w:rFonts w:eastAsia="Times New Roman" w:cstheme="minorHAnsi"/>
          <w:b/>
          <w:bCs/>
        </w:rPr>
      </w:pPr>
      <w:r w:rsidRPr="00EC4F01">
        <w:rPr>
          <w:rFonts w:eastAsia="Times New Roman" w:cstheme="minorHAnsi"/>
          <w:b/>
          <w:bCs/>
        </w:rPr>
        <w:t>Role:</w:t>
      </w:r>
      <w:r w:rsidR="002E275E">
        <w:rPr>
          <w:rFonts w:eastAsia="Times New Roman" w:cstheme="minorHAnsi"/>
          <w:b/>
          <w:bCs/>
        </w:rPr>
        <w:t xml:space="preserve"> </w:t>
      </w:r>
      <w:r w:rsidRPr="00EC4F01">
        <w:rPr>
          <w:rFonts w:eastAsia="Times New Roman" w:cstheme="minorHAnsi"/>
          <w:b/>
          <w:bCs/>
        </w:rPr>
        <w:t>DevOps Engineer</w:t>
      </w:r>
    </w:p>
    <w:p w14:paraId="436BD61C" w14:textId="77777777" w:rsidR="0095275C" w:rsidRPr="0095275C" w:rsidRDefault="0095275C" w:rsidP="0095275C">
      <w:pPr>
        <w:spacing w:after="0" w:line="240" w:lineRule="auto"/>
        <w:jc w:val="both"/>
        <w:rPr>
          <w:rFonts w:eastAsia="Times New Roman" w:cstheme="minorHAnsi"/>
        </w:rPr>
      </w:pPr>
      <w:r w:rsidRPr="0095275C">
        <w:rPr>
          <w:rFonts w:eastAsia="Times New Roman" w:cstheme="minorHAnsi"/>
        </w:rPr>
        <w:t>PNC Financial Services is a major American bank holding company providing retail and corporate banking, asset</w:t>
      </w:r>
    </w:p>
    <w:p w14:paraId="0BE323A4" w14:textId="2EEC040C" w:rsidR="0095275C" w:rsidRPr="0095275C" w:rsidRDefault="0095275C" w:rsidP="0095275C">
      <w:pPr>
        <w:spacing w:after="0" w:line="240" w:lineRule="auto"/>
        <w:jc w:val="both"/>
        <w:rPr>
          <w:rFonts w:eastAsia="Times New Roman" w:cstheme="minorHAnsi"/>
        </w:rPr>
      </w:pPr>
      <w:r w:rsidRPr="0095275C">
        <w:rPr>
          <w:rFonts w:eastAsia="Times New Roman" w:cstheme="minorHAnsi"/>
        </w:rPr>
        <w:t xml:space="preserve"> management, and financial services, operating in a highly regulated and security-focused financial environment</w:t>
      </w:r>
      <w:r>
        <w:rPr>
          <w:rFonts w:eastAsia="Times New Roman" w:cstheme="minorHAnsi"/>
        </w:rPr>
        <w:t>.</w:t>
      </w:r>
    </w:p>
    <w:p w14:paraId="13DDA17F" w14:textId="77777777" w:rsidR="00322093" w:rsidRPr="00EC4F01" w:rsidRDefault="00900FFB" w:rsidP="00EA0A1C">
      <w:pPr>
        <w:tabs>
          <w:tab w:val="left" w:pos="540"/>
        </w:tabs>
        <w:spacing w:after="0" w:line="240" w:lineRule="auto"/>
        <w:jc w:val="both"/>
        <w:rPr>
          <w:rFonts w:eastAsia="Times New Roman" w:cstheme="minorHAnsi"/>
          <w:b/>
          <w:bCs/>
        </w:rPr>
      </w:pPr>
      <w:r w:rsidRPr="00EC4F01">
        <w:rPr>
          <w:rFonts w:eastAsia="Times New Roman" w:cstheme="minorHAnsi"/>
          <w:b/>
          <w:bCs/>
        </w:rPr>
        <w:t>Responsibilities:</w:t>
      </w:r>
    </w:p>
    <w:p w14:paraId="1705B262" w14:textId="16626A71" w:rsidR="0036619E" w:rsidRPr="0036619E" w:rsidRDefault="0036619E" w:rsidP="0036619E">
      <w:pPr>
        <w:pStyle w:val="ListParagraph"/>
        <w:numPr>
          <w:ilvl w:val="0"/>
          <w:numId w:val="15"/>
        </w:numPr>
        <w:jc w:val="both"/>
        <w:rPr>
          <w:rFonts w:eastAsia="Times New Roman" w:cstheme="minorHAnsi"/>
          <w:bCs/>
        </w:rPr>
      </w:pPr>
      <w:r w:rsidRPr="0036619E">
        <w:rPr>
          <w:rFonts w:eastAsia="Times New Roman" w:cstheme="minorHAnsi"/>
          <w:bCs/>
        </w:rPr>
        <w:t xml:space="preserve">Provisioned </w:t>
      </w:r>
      <w:r w:rsidRPr="0036619E">
        <w:rPr>
          <w:rFonts w:eastAsia="Times New Roman" w:cstheme="minorHAnsi"/>
          <w:b/>
          <w:bCs/>
        </w:rPr>
        <w:t>AWS infrastructure</w:t>
      </w:r>
      <w:r w:rsidRPr="0036619E">
        <w:rPr>
          <w:rFonts w:eastAsia="Times New Roman" w:cstheme="minorHAnsi"/>
          <w:bCs/>
        </w:rPr>
        <w:t xml:space="preserve"> using </w:t>
      </w:r>
      <w:r w:rsidRPr="0036619E">
        <w:rPr>
          <w:rFonts w:eastAsia="Times New Roman" w:cstheme="minorHAnsi"/>
          <w:b/>
          <w:bCs/>
        </w:rPr>
        <w:t>Terraform and CloudFormation</w:t>
      </w:r>
      <w:r w:rsidRPr="0036619E">
        <w:rPr>
          <w:rFonts w:eastAsia="Times New Roman" w:cstheme="minorHAnsi"/>
          <w:bCs/>
        </w:rPr>
        <w:t xml:space="preserve">, deploying </w:t>
      </w:r>
      <w:r w:rsidRPr="0036619E">
        <w:rPr>
          <w:rFonts w:eastAsia="Times New Roman" w:cstheme="minorHAnsi"/>
          <w:b/>
          <w:bCs/>
        </w:rPr>
        <w:t>EC2 instances, RDS databases, EBS volumes, ALB, and Route 53 DNS</w:t>
      </w:r>
      <w:r w:rsidRPr="0036619E">
        <w:rPr>
          <w:rFonts w:eastAsia="Times New Roman" w:cstheme="minorHAnsi"/>
          <w:bCs/>
        </w:rPr>
        <w:t xml:space="preserve"> to host highly available application workloads with </w:t>
      </w:r>
      <w:r w:rsidRPr="0036619E">
        <w:rPr>
          <w:rFonts w:eastAsia="Times New Roman" w:cstheme="minorHAnsi"/>
          <w:b/>
          <w:bCs/>
        </w:rPr>
        <w:t>auto-scaling and failover mechanisms</w:t>
      </w:r>
      <w:r w:rsidRPr="0036619E">
        <w:rPr>
          <w:rFonts w:eastAsia="Times New Roman" w:cstheme="minorHAnsi"/>
          <w:bCs/>
        </w:rPr>
        <w:t xml:space="preserve">. </w:t>
      </w:r>
    </w:p>
    <w:p w14:paraId="50990AAE" w14:textId="3C889ED5" w:rsidR="0036619E" w:rsidRPr="0036619E" w:rsidRDefault="0036619E" w:rsidP="0036619E">
      <w:pPr>
        <w:pStyle w:val="ListParagraph"/>
        <w:numPr>
          <w:ilvl w:val="0"/>
          <w:numId w:val="15"/>
        </w:numPr>
        <w:jc w:val="both"/>
        <w:rPr>
          <w:rFonts w:eastAsia="Times New Roman" w:cstheme="minorHAnsi"/>
          <w:bCs/>
        </w:rPr>
      </w:pPr>
      <w:r w:rsidRPr="0036619E">
        <w:rPr>
          <w:rFonts w:eastAsia="Times New Roman" w:cstheme="minorHAnsi"/>
          <w:bCs/>
        </w:rPr>
        <w:t xml:space="preserve">Configured </w:t>
      </w:r>
      <w:r w:rsidRPr="0036619E">
        <w:rPr>
          <w:rFonts w:eastAsia="Times New Roman" w:cstheme="minorHAnsi"/>
          <w:b/>
          <w:bCs/>
        </w:rPr>
        <w:t>AWS CloudTrail</w:t>
      </w:r>
      <w:r w:rsidRPr="0036619E">
        <w:rPr>
          <w:rFonts w:eastAsia="Times New Roman" w:cstheme="minorHAnsi"/>
          <w:bCs/>
        </w:rPr>
        <w:t xml:space="preserve"> and created </w:t>
      </w:r>
      <w:r w:rsidRPr="0036619E">
        <w:rPr>
          <w:rFonts w:eastAsia="Times New Roman" w:cstheme="minorHAnsi"/>
          <w:b/>
          <w:bCs/>
        </w:rPr>
        <w:t>CloudWatch Events</w:t>
      </w:r>
      <w:r w:rsidRPr="0036619E">
        <w:rPr>
          <w:rFonts w:eastAsia="Times New Roman" w:cstheme="minorHAnsi"/>
          <w:bCs/>
        </w:rPr>
        <w:t xml:space="preserve"> to trigger </w:t>
      </w:r>
      <w:r w:rsidRPr="0036619E">
        <w:rPr>
          <w:rFonts w:eastAsia="Times New Roman" w:cstheme="minorHAnsi"/>
          <w:b/>
          <w:bCs/>
        </w:rPr>
        <w:t>SNS notifications</w:t>
      </w:r>
      <w:r w:rsidRPr="0036619E">
        <w:rPr>
          <w:rFonts w:eastAsia="Times New Roman" w:cstheme="minorHAnsi"/>
          <w:bCs/>
        </w:rPr>
        <w:t xml:space="preserve"> when EC2 instances were terminated. Configured </w:t>
      </w:r>
      <w:r w:rsidRPr="0036619E">
        <w:rPr>
          <w:rFonts w:eastAsia="Times New Roman" w:cstheme="minorHAnsi"/>
          <w:b/>
          <w:bCs/>
        </w:rPr>
        <w:t>Elastic Load Balancer (ELB)</w:t>
      </w:r>
      <w:r w:rsidRPr="0036619E">
        <w:rPr>
          <w:rFonts w:eastAsia="Times New Roman" w:cstheme="minorHAnsi"/>
          <w:bCs/>
        </w:rPr>
        <w:t xml:space="preserve"> for distributing incoming application traffic across multiple EC2 instances and set up </w:t>
      </w:r>
      <w:r w:rsidRPr="0036619E">
        <w:rPr>
          <w:rFonts w:eastAsia="Times New Roman" w:cstheme="minorHAnsi"/>
          <w:b/>
          <w:bCs/>
        </w:rPr>
        <w:t>Auto-Scaling Groups</w:t>
      </w:r>
      <w:r w:rsidRPr="0036619E">
        <w:rPr>
          <w:rFonts w:eastAsia="Times New Roman" w:cstheme="minorHAnsi"/>
          <w:bCs/>
        </w:rPr>
        <w:t xml:space="preserve"> to handle high traffic loads. </w:t>
      </w:r>
    </w:p>
    <w:p w14:paraId="1A3B8E14" w14:textId="751EC38F" w:rsidR="0036619E" w:rsidRPr="0036619E" w:rsidRDefault="0036619E" w:rsidP="0036619E">
      <w:pPr>
        <w:pStyle w:val="ListParagraph"/>
        <w:numPr>
          <w:ilvl w:val="0"/>
          <w:numId w:val="15"/>
        </w:numPr>
        <w:jc w:val="both"/>
        <w:rPr>
          <w:rFonts w:eastAsia="Times New Roman" w:cstheme="minorHAnsi"/>
          <w:bCs/>
        </w:rPr>
      </w:pPr>
      <w:r w:rsidRPr="0036619E">
        <w:rPr>
          <w:rFonts w:eastAsia="Times New Roman" w:cstheme="minorHAnsi"/>
          <w:bCs/>
        </w:rPr>
        <w:t xml:space="preserve">Automated </w:t>
      </w:r>
      <w:r w:rsidRPr="0036619E">
        <w:rPr>
          <w:rFonts w:eastAsia="Times New Roman" w:cstheme="minorHAnsi"/>
          <w:b/>
          <w:bCs/>
        </w:rPr>
        <w:t>infrastructure deployment</w:t>
      </w:r>
      <w:r w:rsidRPr="0036619E">
        <w:rPr>
          <w:rFonts w:eastAsia="Times New Roman" w:cstheme="minorHAnsi"/>
          <w:bCs/>
        </w:rPr>
        <w:t xml:space="preserve"> in </w:t>
      </w:r>
      <w:r w:rsidRPr="0036619E">
        <w:rPr>
          <w:rFonts w:eastAsia="Times New Roman" w:cstheme="minorHAnsi"/>
          <w:b/>
          <w:bCs/>
        </w:rPr>
        <w:t>Azure using Terraform</w:t>
      </w:r>
      <w:r w:rsidRPr="0036619E">
        <w:rPr>
          <w:rFonts w:eastAsia="Times New Roman" w:cstheme="minorHAnsi"/>
          <w:bCs/>
        </w:rPr>
        <w:t xml:space="preserve">, provisioning </w:t>
      </w:r>
      <w:r w:rsidRPr="0036619E">
        <w:rPr>
          <w:rFonts w:eastAsia="Times New Roman" w:cstheme="minorHAnsi"/>
          <w:b/>
          <w:bCs/>
        </w:rPr>
        <w:t>Azure Virtual Machines (VMs), Virtual Networks (</w:t>
      </w:r>
      <w:proofErr w:type="spellStart"/>
      <w:r w:rsidRPr="0036619E">
        <w:rPr>
          <w:rFonts w:eastAsia="Times New Roman" w:cstheme="minorHAnsi"/>
          <w:b/>
          <w:bCs/>
        </w:rPr>
        <w:t>VNets</w:t>
      </w:r>
      <w:proofErr w:type="spellEnd"/>
      <w:r w:rsidRPr="0036619E">
        <w:rPr>
          <w:rFonts w:eastAsia="Times New Roman" w:cstheme="minorHAnsi"/>
          <w:b/>
          <w:bCs/>
        </w:rPr>
        <w:t>), Network Security Groups (NSGs), Load Balancers, and Virtual Machine Scale Sets (VMSS)</w:t>
      </w:r>
      <w:r w:rsidRPr="0036619E">
        <w:rPr>
          <w:rFonts w:eastAsia="Times New Roman" w:cstheme="minorHAnsi"/>
          <w:bCs/>
        </w:rPr>
        <w:t xml:space="preserve"> for enterprise workloads and batch processing systems. </w:t>
      </w:r>
    </w:p>
    <w:p w14:paraId="79C65913" w14:textId="0BC44F17" w:rsidR="0036619E" w:rsidRPr="0036619E" w:rsidRDefault="0036619E" w:rsidP="0036619E">
      <w:pPr>
        <w:pStyle w:val="ListParagraph"/>
        <w:numPr>
          <w:ilvl w:val="0"/>
          <w:numId w:val="15"/>
        </w:numPr>
        <w:jc w:val="both"/>
        <w:rPr>
          <w:rFonts w:eastAsia="Times New Roman" w:cstheme="minorHAnsi"/>
          <w:bCs/>
        </w:rPr>
      </w:pPr>
      <w:r w:rsidRPr="0036619E">
        <w:rPr>
          <w:rFonts w:eastAsia="Times New Roman" w:cstheme="minorHAnsi"/>
          <w:bCs/>
        </w:rPr>
        <w:t xml:space="preserve">Built and maintained </w:t>
      </w:r>
      <w:r w:rsidRPr="0036619E">
        <w:rPr>
          <w:rFonts w:eastAsia="Times New Roman" w:cstheme="minorHAnsi"/>
          <w:b/>
          <w:bCs/>
        </w:rPr>
        <w:t>CI/CD pipelines</w:t>
      </w:r>
      <w:r w:rsidRPr="0036619E">
        <w:rPr>
          <w:rFonts w:eastAsia="Times New Roman" w:cstheme="minorHAnsi"/>
          <w:bCs/>
        </w:rPr>
        <w:t xml:space="preserve"> using </w:t>
      </w:r>
      <w:r w:rsidRPr="0036619E">
        <w:rPr>
          <w:rFonts w:eastAsia="Times New Roman" w:cstheme="minorHAnsi"/>
          <w:b/>
          <w:bCs/>
        </w:rPr>
        <w:t>GitLab CI/CD and GitHub Actions</w:t>
      </w:r>
      <w:r w:rsidRPr="0036619E">
        <w:rPr>
          <w:rFonts w:eastAsia="Times New Roman" w:cstheme="minorHAnsi"/>
          <w:bCs/>
        </w:rPr>
        <w:t xml:space="preserve">, leveraging </w:t>
      </w:r>
      <w:r w:rsidRPr="0036619E">
        <w:rPr>
          <w:rFonts w:eastAsia="Times New Roman" w:cstheme="minorHAnsi"/>
          <w:b/>
          <w:bCs/>
        </w:rPr>
        <w:t>self-hosted GitHub runners</w:t>
      </w:r>
      <w:r w:rsidRPr="0036619E">
        <w:rPr>
          <w:rFonts w:eastAsia="Times New Roman" w:cstheme="minorHAnsi"/>
          <w:bCs/>
        </w:rPr>
        <w:t xml:space="preserve"> to optimize builds, reduce pipeline costs, and enable customized deployment environments for </w:t>
      </w:r>
      <w:r w:rsidRPr="0036619E">
        <w:rPr>
          <w:rFonts w:eastAsia="Times New Roman" w:cstheme="minorHAnsi"/>
          <w:b/>
          <w:bCs/>
        </w:rPr>
        <w:t>AWS and Azure workloads</w:t>
      </w:r>
      <w:r w:rsidRPr="0036619E">
        <w:rPr>
          <w:rFonts w:eastAsia="Times New Roman" w:cstheme="minorHAnsi"/>
          <w:bCs/>
        </w:rPr>
        <w:t xml:space="preserve">. </w:t>
      </w:r>
    </w:p>
    <w:p w14:paraId="49541681" w14:textId="0FABEA28" w:rsidR="0036619E" w:rsidRPr="0036619E" w:rsidRDefault="0036619E" w:rsidP="0036619E">
      <w:pPr>
        <w:pStyle w:val="ListParagraph"/>
        <w:numPr>
          <w:ilvl w:val="0"/>
          <w:numId w:val="15"/>
        </w:numPr>
        <w:jc w:val="both"/>
        <w:rPr>
          <w:rFonts w:eastAsia="Times New Roman" w:cstheme="minorHAnsi"/>
          <w:bCs/>
        </w:rPr>
      </w:pPr>
      <w:r w:rsidRPr="0036619E">
        <w:rPr>
          <w:rFonts w:eastAsia="Times New Roman" w:cstheme="minorHAnsi"/>
          <w:bCs/>
        </w:rPr>
        <w:lastRenderedPageBreak/>
        <w:t xml:space="preserve">Implemented a </w:t>
      </w:r>
      <w:r w:rsidRPr="0036619E">
        <w:rPr>
          <w:rFonts w:eastAsia="Times New Roman" w:cstheme="minorHAnsi"/>
          <w:b/>
          <w:bCs/>
        </w:rPr>
        <w:t>3-tier application deployment</w:t>
      </w:r>
      <w:r w:rsidRPr="0036619E">
        <w:rPr>
          <w:rFonts w:eastAsia="Times New Roman" w:cstheme="minorHAnsi"/>
          <w:bCs/>
        </w:rPr>
        <w:t xml:space="preserve"> on </w:t>
      </w:r>
      <w:r w:rsidRPr="0036619E">
        <w:rPr>
          <w:rFonts w:eastAsia="Times New Roman" w:cstheme="minorHAnsi"/>
          <w:b/>
          <w:bCs/>
        </w:rPr>
        <w:t>AWS</w:t>
      </w:r>
      <w:r w:rsidRPr="0036619E">
        <w:rPr>
          <w:rFonts w:eastAsia="Times New Roman" w:cstheme="minorHAnsi"/>
          <w:bCs/>
        </w:rPr>
        <w:t xml:space="preserve">, configuring </w:t>
      </w:r>
      <w:r w:rsidRPr="0036619E">
        <w:rPr>
          <w:rFonts w:eastAsia="Times New Roman" w:cstheme="minorHAnsi"/>
          <w:b/>
          <w:bCs/>
        </w:rPr>
        <w:t>Elastic Beanstalk</w:t>
      </w:r>
      <w:r w:rsidRPr="0036619E">
        <w:rPr>
          <w:rFonts w:eastAsia="Times New Roman" w:cstheme="minorHAnsi"/>
          <w:bCs/>
        </w:rPr>
        <w:t xml:space="preserve"> to automate application hosting, </w:t>
      </w:r>
      <w:r w:rsidRPr="0036619E">
        <w:rPr>
          <w:rFonts w:eastAsia="Times New Roman" w:cstheme="minorHAnsi"/>
          <w:b/>
          <w:bCs/>
        </w:rPr>
        <w:t>RDS for backend storage, API Gateway for secure API exposure, and S3 for static content delivery</w:t>
      </w:r>
      <w:r w:rsidRPr="0036619E">
        <w:rPr>
          <w:rFonts w:eastAsia="Times New Roman" w:cstheme="minorHAnsi"/>
          <w:bCs/>
        </w:rPr>
        <w:t xml:space="preserve">. </w:t>
      </w:r>
    </w:p>
    <w:p w14:paraId="39F01C38" w14:textId="00F04772" w:rsidR="0036619E" w:rsidRPr="0036619E" w:rsidRDefault="0036619E" w:rsidP="0036619E">
      <w:pPr>
        <w:pStyle w:val="ListParagraph"/>
        <w:numPr>
          <w:ilvl w:val="0"/>
          <w:numId w:val="15"/>
        </w:numPr>
        <w:jc w:val="both"/>
        <w:rPr>
          <w:rFonts w:eastAsia="Times New Roman" w:cstheme="minorHAnsi"/>
          <w:bCs/>
        </w:rPr>
      </w:pPr>
      <w:r w:rsidRPr="0036619E">
        <w:rPr>
          <w:rFonts w:eastAsia="Times New Roman" w:cstheme="minorHAnsi"/>
          <w:bCs/>
        </w:rPr>
        <w:t xml:space="preserve">Managed </w:t>
      </w:r>
      <w:r w:rsidRPr="0036619E">
        <w:rPr>
          <w:rFonts w:eastAsia="Times New Roman" w:cstheme="minorHAnsi"/>
          <w:b/>
          <w:bCs/>
        </w:rPr>
        <w:t>Docker image lifecycle</w:t>
      </w:r>
      <w:r w:rsidRPr="0036619E">
        <w:rPr>
          <w:rFonts w:eastAsia="Times New Roman" w:cstheme="minorHAnsi"/>
          <w:bCs/>
        </w:rPr>
        <w:t xml:space="preserve">, integrating </w:t>
      </w:r>
      <w:r w:rsidRPr="0036619E">
        <w:rPr>
          <w:rFonts w:eastAsia="Times New Roman" w:cstheme="minorHAnsi"/>
          <w:b/>
          <w:bCs/>
        </w:rPr>
        <w:t>Docker with Jenkins</w:t>
      </w:r>
      <w:r w:rsidRPr="0036619E">
        <w:rPr>
          <w:rFonts w:eastAsia="Times New Roman" w:cstheme="minorHAnsi"/>
          <w:bCs/>
        </w:rPr>
        <w:t xml:space="preserve"> to dynamically provision </w:t>
      </w:r>
      <w:r w:rsidRPr="0036619E">
        <w:rPr>
          <w:rFonts w:eastAsia="Times New Roman" w:cstheme="minorHAnsi"/>
          <w:b/>
          <w:bCs/>
        </w:rPr>
        <w:t>ephemeral build agents, build and package application containers, store artifacts in AWS S3 and Nexus, and clean up containers post-build</w:t>
      </w:r>
      <w:r w:rsidRPr="0036619E">
        <w:rPr>
          <w:rFonts w:eastAsia="Times New Roman" w:cstheme="minorHAnsi"/>
          <w:bCs/>
        </w:rPr>
        <w:t xml:space="preserve">. </w:t>
      </w:r>
    </w:p>
    <w:p w14:paraId="4B776384" w14:textId="7A1AC7CE" w:rsidR="0036619E" w:rsidRPr="0036619E" w:rsidRDefault="0036619E" w:rsidP="0036619E">
      <w:pPr>
        <w:pStyle w:val="ListParagraph"/>
        <w:numPr>
          <w:ilvl w:val="0"/>
          <w:numId w:val="15"/>
        </w:numPr>
        <w:jc w:val="both"/>
        <w:rPr>
          <w:rFonts w:eastAsia="Times New Roman" w:cstheme="minorHAnsi"/>
          <w:bCs/>
        </w:rPr>
      </w:pPr>
      <w:r w:rsidRPr="0036619E">
        <w:rPr>
          <w:rFonts w:eastAsia="Times New Roman" w:cstheme="minorHAnsi"/>
          <w:bCs/>
        </w:rPr>
        <w:t xml:space="preserve">Automated </w:t>
      </w:r>
      <w:r w:rsidRPr="0036619E">
        <w:rPr>
          <w:rFonts w:eastAsia="Times New Roman" w:cstheme="minorHAnsi"/>
          <w:b/>
          <w:bCs/>
        </w:rPr>
        <w:t>application builds</w:t>
      </w:r>
      <w:r w:rsidRPr="0036619E">
        <w:rPr>
          <w:rFonts w:eastAsia="Times New Roman" w:cstheme="minorHAnsi"/>
          <w:bCs/>
        </w:rPr>
        <w:t xml:space="preserve"> for </w:t>
      </w:r>
      <w:r w:rsidRPr="0036619E">
        <w:rPr>
          <w:rFonts w:eastAsia="Times New Roman" w:cstheme="minorHAnsi"/>
          <w:b/>
          <w:bCs/>
        </w:rPr>
        <w:t>.NET (MSBuild), Java (Maven/</w:t>
      </w:r>
      <w:proofErr w:type="spellStart"/>
      <w:r w:rsidRPr="0036619E">
        <w:rPr>
          <w:rFonts w:eastAsia="Times New Roman" w:cstheme="minorHAnsi"/>
          <w:b/>
          <w:bCs/>
        </w:rPr>
        <w:t>Gradle</w:t>
      </w:r>
      <w:proofErr w:type="spellEnd"/>
      <w:r w:rsidRPr="0036619E">
        <w:rPr>
          <w:rFonts w:eastAsia="Times New Roman" w:cstheme="minorHAnsi"/>
          <w:b/>
          <w:bCs/>
        </w:rPr>
        <w:t>), and Node.js</w:t>
      </w:r>
      <w:r w:rsidRPr="0036619E">
        <w:rPr>
          <w:rFonts w:eastAsia="Times New Roman" w:cstheme="minorHAnsi"/>
          <w:bCs/>
        </w:rPr>
        <w:t xml:space="preserve">, integrating </w:t>
      </w:r>
      <w:r w:rsidRPr="0036619E">
        <w:rPr>
          <w:rFonts w:eastAsia="Times New Roman" w:cstheme="minorHAnsi"/>
          <w:b/>
          <w:bCs/>
        </w:rPr>
        <w:t>unit testing, security scanning, and code quality checks</w:t>
      </w:r>
      <w:r w:rsidRPr="0036619E">
        <w:rPr>
          <w:rFonts w:eastAsia="Times New Roman" w:cstheme="minorHAnsi"/>
          <w:bCs/>
        </w:rPr>
        <w:t xml:space="preserve"> in </w:t>
      </w:r>
      <w:r w:rsidRPr="0036619E">
        <w:rPr>
          <w:rFonts w:eastAsia="Times New Roman" w:cstheme="minorHAnsi"/>
          <w:b/>
          <w:bCs/>
        </w:rPr>
        <w:t>CI/CD workflows</w:t>
      </w:r>
      <w:r w:rsidRPr="0036619E">
        <w:rPr>
          <w:rFonts w:eastAsia="Times New Roman" w:cstheme="minorHAnsi"/>
          <w:bCs/>
        </w:rPr>
        <w:t xml:space="preserve">. </w:t>
      </w:r>
    </w:p>
    <w:p w14:paraId="3E318A42" w14:textId="571A2778" w:rsidR="0036619E" w:rsidRPr="0036619E" w:rsidRDefault="0036619E" w:rsidP="0036619E">
      <w:pPr>
        <w:pStyle w:val="ListParagraph"/>
        <w:numPr>
          <w:ilvl w:val="0"/>
          <w:numId w:val="15"/>
        </w:numPr>
        <w:jc w:val="both"/>
        <w:rPr>
          <w:rFonts w:eastAsia="Times New Roman" w:cstheme="minorHAnsi"/>
          <w:bCs/>
        </w:rPr>
      </w:pPr>
      <w:r w:rsidRPr="0036619E">
        <w:rPr>
          <w:rFonts w:eastAsia="Times New Roman" w:cstheme="minorHAnsi"/>
          <w:bCs/>
        </w:rPr>
        <w:t xml:space="preserve">Orchestrated </w:t>
      </w:r>
      <w:r w:rsidRPr="0036619E">
        <w:rPr>
          <w:rFonts w:eastAsia="Times New Roman" w:cstheme="minorHAnsi"/>
          <w:b/>
          <w:bCs/>
        </w:rPr>
        <w:t>containerized workloads</w:t>
      </w:r>
      <w:r w:rsidRPr="0036619E">
        <w:rPr>
          <w:rFonts w:eastAsia="Times New Roman" w:cstheme="minorHAnsi"/>
          <w:bCs/>
        </w:rPr>
        <w:t xml:space="preserve"> on </w:t>
      </w:r>
      <w:r w:rsidRPr="0036619E">
        <w:rPr>
          <w:rFonts w:eastAsia="Times New Roman" w:cstheme="minorHAnsi"/>
          <w:b/>
          <w:bCs/>
        </w:rPr>
        <w:t xml:space="preserve">AWS using EKS, Helm charts, and </w:t>
      </w:r>
      <w:proofErr w:type="spellStart"/>
      <w:r w:rsidRPr="0036619E">
        <w:rPr>
          <w:rFonts w:eastAsia="Times New Roman" w:cstheme="minorHAnsi"/>
          <w:b/>
          <w:bCs/>
        </w:rPr>
        <w:t>Fargate</w:t>
      </w:r>
      <w:proofErr w:type="spellEnd"/>
      <w:r w:rsidRPr="0036619E">
        <w:rPr>
          <w:rFonts w:eastAsia="Times New Roman" w:cstheme="minorHAnsi"/>
          <w:bCs/>
        </w:rPr>
        <w:t xml:space="preserve">, ensuring </w:t>
      </w:r>
      <w:r w:rsidRPr="0036619E">
        <w:rPr>
          <w:rFonts w:eastAsia="Times New Roman" w:cstheme="minorHAnsi"/>
          <w:b/>
          <w:bCs/>
        </w:rPr>
        <w:t>scalable, highly available, and secure deployments for microservices applications</w:t>
      </w:r>
      <w:r w:rsidRPr="0036619E">
        <w:rPr>
          <w:rFonts w:eastAsia="Times New Roman" w:cstheme="minorHAnsi"/>
          <w:bCs/>
        </w:rPr>
        <w:t xml:space="preserve">. </w:t>
      </w:r>
    </w:p>
    <w:p w14:paraId="0D91CE83" w14:textId="3C3B6C72" w:rsidR="0036619E" w:rsidRPr="0036619E" w:rsidRDefault="0036619E" w:rsidP="0036619E">
      <w:pPr>
        <w:pStyle w:val="ListParagraph"/>
        <w:numPr>
          <w:ilvl w:val="0"/>
          <w:numId w:val="15"/>
        </w:numPr>
        <w:jc w:val="both"/>
        <w:rPr>
          <w:rFonts w:eastAsia="Times New Roman" w:cstheme="minorHAnsi"/>
          <w:bCs/>
        </w:rPr>
      </w:pPr>
      <w:r w:rsidRPr="0036619E">
        <w:rPr>
          <w:rFonts w:eastAsia="Times New Roman" w:cstheme="minorHAnsi"/>
          <w:bCs/>
        </w:rPr>
        <w:t xml:space="preserve">Deployed and managed the </w:t>
      </w:r>
      <w:r w:rsidRPr="0036619E">
        <w:rPr>
          <w:rFonts w:eastAsia="Times New Roman" w:cstheme="minorHAnsi"/>
          <w:b/>
          <w:bCs/>
        </w:rPr>
        <w:t>EFK stack (</w:t>
      </w:r>
      <w:proofErr w:type="spellStart"/>
      <w:r w:rsidRPr="0036619E">
        <w:rPr>
          <w:rFonts w:eastAsia="Times New Roman" w:cstheme="minorHAnsi"/>
          <w:b/>
          <w:bCs/>
        </w:rPr>
        <w:t>Elasticsearch</w:t>
      </w:r>
      <w:proofErr w:type="spellEnd"/>
      <w:r w:rsidRPr="0036619E">
        <w:rPr>
          <w:rFonts w:eastAsia="Times New Roman" w:cstheme="minorHAnsi"/>
          <w:b/>
          <w:bCs/>
        </w:rPr>
        <w:t xml:space="preserve">, </w:t>
      </w:r>
      <w:proofErr w:type="spellStart"/>
      <w:r w:rsidRPr="0036619E">
        <w:rPr>
          <w:rFonts w:eastAsia="Times New Roman" w:cstheme="minorHAnsi"/>
          <w:b/>
          <w:bCs/>
        </w:rPr>
        <w:t>Fluentd</w:t>
      </w:r>
      <w:proofErr w:type="spellEnd"/>
      <w:r w:rsidRPr="0036619E">
        <w:rPr>
          <w:rFonts w:eastAsia="Times New Roman" w:cstheme="minorHAnsi"/>
          <w:b/>
          <w:bCs/>
        </w:rPr>
        <w:t xml:space="preserve">, </w:t>
      </w:r>
      <w:proofErr w:type="spellStart"/>
      <w:r w:rsidRPr="0036619E">
        <w:rPr>
          <w:rFonts w:eastAsia="Times New Roman" w:cstheme="minorHAnsi"/>
          <w:b/>
          <w:bCs/>
        </w:rPr>
        <w:t>Kibana</w:t>
      </w:r>
      <w:proofErr w:type="spellEnd"/>
      <w:r w:rsidRPr="0036619E">
        <w:rPr>
          <w:rFonts w:eastAsia="Times New Roman" w:cstheme="minorHAnsi"/>
          <w:b/>
          <w:bCs/>
        </w:rPr>
        <w:t>) on Amazon EKS</w:t>
      </w:r>
      <w:r w:rsidRPr="0036619E">
        <w:rPr>
          <w:rFonts w:eastAsia="Times New Roman" w:cstheme="minorHAnsi"/>
          <w:bCs/>
        </w:rPr>
        <w:t xml:space="preserve">, configuring </w:t>
      </w:r>
      <w:proofErr w:type="spellStart"/>
      <w:r w:rsidRPr="0036619E">
        <w:rPr>
          <w:rFonts w:eastAsia="Times New Roman" w:cstheme="minorHAnsi"/>
          <w:b/>
          <w:bCs/>
        </w:rPr>
        <w:t>Elasticsearch</w:t>
      </w:r>
      <w:proofErr w:type="spellEnd"/>
      <w:r w:rsidRPr="0036619E">
        <w:rPr>
          <w:rFonts w:eastAsia="Times New Roman" w:cstheme="minorHAnsi"/>
          <w:b/>
          <w:bCs/>
        </w:rPr>
        <w:t xml:space="preserve"> as a StatefulSet with EBS persistent volumes using CSI drivers</w:t>
      </w:r>
      <w:r w:rsidRPr="0036619E">
        <w:rPr>
          <w:rFonts w:eastAsia="Times New Roman" w:cstheme="minorHAnsi"/>
          <w:bCs/>
        </w:rPr>
        <w:t xml:space="preserve">, and integrating </w:t>
      </w:r>
      <w:r w:rsidRPr="0036619E">
        <w:rPr>
          <w:rFonts w:eastAsia="Times New Roman" w:cstheme="minorHAnsi"/>
          <w:b/>
          <w:bCs/>
        </w:rPr>
        <w:t>IAM roles with the Elasticsearch service account</w:t>
      </w:r>
      <w:r w:rsidRPr="0036619E">
        <w:rPr>
          <w:rFonts w:eastAsia="Times New Roman" w:cstheme="minorHAnsi"/>
          <w:bCs/>
        </w:rPr>
        <w:t xml:space="preserve"> to securely manage </w:t>
      </w:r>
      <w:r w:rsidRPr="0036619E">
        <w:rPr>
          <w:rFonts w:eastAsia="Times New Roman" w:cstheme="minorHAnsi"/>
          <w:b/>
          <w:bCs/>
        </w:rPr>
        <w:t>storage access and automate daily snapshots for data retention</w:t>
      </w:r>
      <w:r w:rsidRPr="0036619E">
        <w:rPr>
          <w:rFonts w:eastAsia="Times New Roman" w:cstheme="minorHAnsi"/>
          <w:bCs/>
        </w:rPr>
        <w:t xml:space="preserve">. </w:t>
      </w:r>
    </w:p>
    <w:p w14:paraId="2DAC2479" w14:textId="6D0935D5" w:rsidR="0036619E" w:rsidRPr="0036619E" w:rsidRDefault="0036619E" w:rsidP="0036619E">
      <w:pPr>
        <w:pStyle w:val="ListParagraph"/>
        <w:numPr>
          <w:ilvl w:val="0"/>
          <w:numId w:val="15"/>
        </w:numPr>
        <w:jc w:val="both"/>
        <w:rPr>
          <w:rFonts w:eastAsia="Times New Roman" w:cstheme="minorHAnsi"/>
          <w:bCs/>
        </w:rPr>
      </w:pPr>
      <w:r w:rsidRPr="0036619E">
        <w:rPr>
          <w:rFonts w:eastAsia="Times New Roman" w:cstheme="minorHAnsi"/>
          <w:bCs/>
        </w:rPr>
        <w:t xml:space="preserve">Implemented </w:t>
      </w:r>
      <w:r w:rsidRPr="0036619E">
        <w:rPr>
          <w:rFonts w:eastAsia="Times New Roman" w:cstheme="minorHAnsi"/>
          <w:b/>
          <w:bCs/>
        </w:rPr>
        <w:t>CI/CD for databases</w:t>
      </w:r>
      <w:r w:rsidRPr="0036619E">
        <w:rPr>
          <w:rFonts w:eastAsia="Times New Roman" w:cstheme="minorHAnsi"/>
          <w:bCs/>
        </w:rPr>
        <w:t xml:space="preserve"> using </w:t>
      </w:r>
      <w:r w:rsidRPr="0036619E">
        <w:rPr>
          <w:rFonts w:eastAsia="Times New Roman" w:cstheme="minorHAnsi"/>
          <w:b/>
          <w:bCs/>
        </w:rPr>
        <w:t>ephemeral environments with Neon and GitHub Actions</w:t>
      </w:r>
      <w:r w:rsidRPr="0036619E">
        <w:rPr>
          <w:rFonts w:eastAsia="Times New Roman" w:cstheme="minorHAnsi"/>
          <w:bCs/>
        </w:rPr>
        <w:t xml:space="preserve">, automating the </w:t>
      </w:r>
      <w:r w:rsidRPr="0036619E">
        <w:rPr>
          <w:rFonts w:eastAsia="Times New Roman" w:cstheme="minorHAnsi"/>
          <w:b/>
          <w:bCs/>
        </w:rPr>
        <w:t>creation and deletion of temporary database copies for pull request validation</w:t>
      </w:r>
      <w:r w:rsidRPr="0036619E">
        <w:rPr>
          <w:rFonts w:eastAsia="Times New Roman" w:cstheme="minorHAnsi"/>
          <w:bCs/>
        </w:rPr>
        <w:t xml:space="preserve">, ensuring </w:t>
      </w:r>
      <w:r w:rsidRPr="0036619E">
        <w:rPr>
          <w:rFonts w:eastAsia="Times New Roman" w:cstheme="minorHAnsi"/>
          <w:b/>
          <w:bCs/>
        </w:rPr>
        <w:t>isolated schema changes, preventing conflicts in shared development databases, and optimizing cost efficiency</w:t>
      </w:r>
      <w:r w:rsidRPr="0036619E">
        <w:rPr>
          <w:rFonts w:eastAsia="Times New Roman" w:cstheme="minorHAnsi"/>
          <w:bCs/>
        </w:rPr>
        <w:t xml:space="preserve">. </w:t>
      </w:r>
    </w:p>
    <w:p w14:paraId="4000083B" w14:textId="0A638246" w:rsidR="0036619E" w:rsidRPr="0036619E" w:rsidRDefault="0036619E" w:rsidP="0036619E">
      <w:pPr>
        <w:pStyle w:val="ListParagraph"/>
        <w:numPr>
          <w:ilvl w:val="0"/>
          <w:numId w:val="15"/>
        </w:numPr>
        <w:jc w:val="both"/>
        <w:rPr>
          <w:rFonts w:eastAsia="Times New Roman" w:cstheme="minorHAnsi"/>
          <w:bCs/>
        </w:rPr>
      </w:pPr>
      <w:r w:rsidRPr="0036619E">
        <w:rPr>
          <w:rFonts w:eastAsia="Times New Roman" w:cstheme="minorHAnsi"/>
          <w:bCs/>
        </w:rPr>
        <w:t xml:space="preserve">Implemented </w:t>
      </w:r>
      <w:r w:rsidRPr="0036619E">
        <w:rPr>
          <w:rFonts w:eastAsia="Times New Roman" w:cstheme="minorHAnsi"/>
          <w:b/>
          <w:bCs/>
        </w:rPr>
        <w:t>configuration management automation using Chef</w:t>
      </w:r>
      <w:r w:rsidRPr="0036619E">
        <w:rPr>
          <w:rFonts w:eastAsia="Times New Roman" w:cstheme="minorHAnsi"/>
          <w:bCs/>
        </w:rPr>
        <w:t xml:space="preserve">, provisioning and managing </w:t>
      </w:r>
      <w:r w:rsidRPr="0036619E">
        <w:rPr>
          <w:rFonts w:eastAsia="Times New Roman" w:cstheme="minorHAnsi"/>
          <w:b/>
          <w:bCs/>
        </w:rPr>
        <w:t>system configurations across AWS and Azure instances</w:t>
      </w:r>
      <w:r w:rsidRPr="0036619E">
        <w:rPr>
          <w:rFonts w:eastAsia="Times New Roman" w:cstheme="minorHAnsi"/>
          <w:bCs/>
        </w:rPr>
        <w:t xml:space="preserve">, ensuring </w:t>
      </w:r>
      <w:r w:rsidRPr="0036619E">
        <w:rPr>
          <w:rFonts w:eastAsia="Times New Roman" w:cstheme="minorHAnsi"/>
          <w:b/>
          <w:bCs/>
        </w:rPr>
        <w:t>consistency, compliance, and reducing manual configurations</w:t>
      </w:r>
      <w:r w:rsidRPr="0036619E">
        <w:rPr>
          <w:rFonts w:eastAsia="Times New Roman" w:cstheme="minorHAnsi"/>
          <w:bCs/>
        </w:rPr>
        <w:t xml:space="preserve">. </w:t>
      </w:r>
    </w:p>
    <w:p w14:paraId="5C4883D7" w14:textId="302149D4" w:rsidR="0036619E" w:rsidRPr="0036619E" w:rsidRDefault="0036619E" w:rsidP="0036619E">
      <w:pPr>
        <w:pStyle w:val="ListParagraph"/>
        <w:numPr>
          <w:ilvl w:val="0"/>
          <w:numId w:val="15"/>
        </w:numPr>
        <w:jc w:val="both"/>
        <w:rPr>
          <w:rFonts w:eastAsia="Times New Roman" w:cstheme="minorHAnsi"/>
          <w:bCs/>
        </w:rPr>
      </w:pPr>
      <w:r w:rsidRPr="0036619E">
        <w:rPr>
          <w:rFonts w:eastAsia="Times New Roman" w:cstheme="minorHAnsi"/>
          <w:bCs/>
        </w:rPr>
        <w:t xml:space="preserve">Configured </w:t>
      </w:r>
      <w:r w:rsidRPr="0036619E">
        <w:rPr>
          <w:rFonts w:eastAsia="Times New Roman" w:cstheme="minorHAnsi"/>
          <w:b/>
          <w:bCs/>
        </w:rPr>
        <w:t>cloud networking and security</w:t>
      </w:r>
      <w:r w:rsidRPr="0036619E">
        <w:rPr>
          <w:rFonts w:eastAsia="Times New Roman" w:cstheme="minorHAnsi"/>
          <w:bCs/>
        </w:rPr>
        <w:t xml:space="preserve">, setting up </w:t>
      </w:r>
      <w:r w:rsidRPr="0036619E">
        <w:rPr>
          <w:rFonts w:eastAsia="Times New Roman" w:cstheme="minorHAnsi"/>
          <w:b/>
          <w:bCs/>
        </w:rPr>
        <w:t>AWS Security Groups, Route 53 DNS policies, ELB for traffic distribution, and securing Azure workloads</w:t>
      </w:r>
      <w:r w:rsidRPr="0036619E">
        <w:rPr>
          <w:rFonts w:eastAsia="Times New Roman" w:cstheme="minorHAnsi"/>
          <w:bCs/>
        </w:rPr>
        <w:t xml:space="preserve"> with </w:t>
      </w:r>
      <w:proofErr w:type="spellStart"/>
      <w:r w:rsidRPr="0036619E">
        <w:rPr>
          <w:rFonts w:eastAsia="Times New Roman" w:cstheme="minorHAnsi"/>
          <w:b/>
          <w:bCs/>
        </w:rPr>
        <w:t>VNets</w:t>
      </w:r>
      <w:proofErr w:type="spellEnd"/>
      <w:r w:rsidRPr="0036619E">
        <w:rPr>
          <w:rFonts w:eastAsia="Times New Roman" w:cstheme="minorHAnsi"/>
          <w:b/>
          <w:bCs/>
        </w:rPr>
        <w:t>, NSGs, and Azure Application Gateway</w:t>
      </w:r>
      <w:r w:rsidRPr="0036619E">
        <w:rPr>
          <w:rFonts w:eastAsia="Times New Roman" w:cstheme="minorHAnsi"/>
          <w:bCs/>
        </w:rPr>
        <w:t xml:space="preserve">. </w:t>
      </w:r>
    </w:p>
    <w:p w14:paraId="64F6C916" w14:textId="518425EE" w:rsidR="0036619E" w:rsidRPr="0036619E" w:rsidRDefault="0036619E" w:rsidP="0036619E">
      <w:pPr>
        <w:pStyle w:val="ListParagraph"/>
        <w:numPr>
          <w:ilvl w:val="0"/>
          <w:numId w:val="15"/>
        </w:numPr>
        <w:jc w:val="both"/>
        <w:rPr>
          <w:rFonts w:eastAsia="Times New Roman" w:cstheme="minorHAnsi"/>
          <w:bCs/>
        </w:rPr>
      </w:pPr>
      <w:r w:rsidRPr="0036619E">
        <w:rPr>
          <w:rFonts w:eastAsia="Times New Roman" w:cstheme="minorHAnsi"/>
          <w:bCs/>
        </w:rPr>
        <w:t xml:space="preserve">Led </w:t>
      </w:r>
      <w:r w:rsidRPr="0036619E">
        <w:rPr>
          <w:rFonts w:eastAsia="Times New Roman" w:cstheme="minorHAnsi"/>
          <w:b/>
          <w:bCs/>
        </w:rPr>
        <w:t>enterprise data migration</w:t>
      </w:r>
      <w:r w:rsidRPr="0036619E">
        <w:rPr>
          <w:rFonts w:eastAsia="Times New Roman" w:cstheme="minorHAnsi"/>
          <w:bCs/>
        </w:rPr>
        <w:t xml:space="preserve"> from </w:t>
      </w:r>
      <w:r w:rsidRPr="0036619E">
        <w:rPr>
          <w:rFonts w:eastAsia="Times New Roman" w:cstheme="minorHAnsi"/>
          <w:b/>
          <w:bCs/>
        </w:rPr>
        <w:t>on-prem to Azure</w:t>
      </w:r>
      <w:r w:rsidRPr="0036619E">
        <w:rPr>
          <w:rFonts w:eastAsia="Times New Roman" w:cstheme="minorHAnsi"/>
          <w:bCs/>
        </w:rPr>
        <w:t xml:space="preserve">, implementing </w:t>
      </w:r>
      <w:r w:rsidRPr="0036619E">
        <w:rPr>
          <w:rFonts w:eastAsia="Times New Roman" w:cstheme="minorHAnsi"/>
          <w:b/>
          <w:bCs/>
        </w:rPr>
        <w:t>Azure Data Factory (ADF) pipelines</w:t>
      </w:r>
      <w:r w:rsidRPr="0036619E">
        <w:rPr>
          <w:rFonts w:eastAsia="Times New Roman" w:cstheme="minorHAnsi"/>
          <w:bCs/>
        </w:rPr>
        <w:t xml:space="preserve"> to move </w:t>
      </w:r>
      <w:r w:rsidRPr="0036619E">
        <w:rPr>
          <w:rFonts w:eastAsia="Times New Roman" w:cstheme="minorHAnsi"/>
          <w:b/>
          <w:bCs/>
        </w:rPr>
        <w:t>structured and unstructured data into Azure Data Lake and Blob Storage</w:t>
      </w:r>
      <w:r w:rsidRPr="0036619E">
        <w:rPr>
          <w:rFonts w:eastAsia="Times New Roman" w:cstheme="minorHAnsi"/>
          <w:bCs/>
        </w:rPr>
        <w:t xml:space="preserve">. </w:t>
      </w:r>
    </w:p>
    <w:p w14:paraId="6A8D461A" w14:textId="450D84DC" w:rsidR="0036619E" w:rsidRPr="0036619E" w:rsidRDefault="0036619E" w:rsidP="0036619E">
      <w:pPr>
        <w:pStyle w:val="ListParagraph"/>
        <w:numPr>
          <w:ilvl w:val="0"/>
          <w:numId w:val="15"/>
        </w:numPr>
        <w:jc w:val="both"/>
        <w:rPr>
          <w:rFonts w:eastAsia="Times New Roman" w:cstheme="minorHAnsi"/>
          <w:bCs/>
        </w:rPr>
      </w:pPr>
      <w:r w:rsidRPr="0036619E">
        <w:rPr>
          <w:rFonts w:eastAsia="Times New Roman" w:cstheme="minorHAnsi"/>
          <w:bCs/>
        </w:rPr>
        <w:t xml:space="preserve">Implemented </w:t>
      </w:r>
      <w:r w:rsidRPr="0036619E">
        <w:rPr>
          <w:rFonts w:eastAsia="Times New Roman" w:cstheme="minorHAnsi"/>
          <w:b/>
          <w:bCs/>
        </w:rPr>
        <w:t>centralized logging and monitoring</w:t>
      </w:r>
      <w:r w:rsidRPr="0036619E">
        <w:rPr>
          <w:rFonts w:eastAsia="Times New Roman" w:cstheme="minorHAnsi"/>
          <w:bCs/>
        </w:rPr>
        <w:t xml:space="preserve">, integrating </w:t>
      </w:r>
      <w:r w:rsidRPr="0036619E">
        <w:rPr>
          <w:rFonts w:eastAsia="Times New Roman" w:cstheme="minorHAnsi"/>
          <w:b/>
          <w:bCs/>
        </w:rPr>
        <w:t>AWS CloudWatch, CloudTrail, and SNS notifications</w:t>
      </w:r>
      <w:r w:rsidRPr="0036619E">
        <w:rPr>
          <w:rFonts w:eastAsia="Times New Roman" w:cstheme="minorHAnsi"/>
          <w:bCs/>
        </w:rPr>
        <w:t xml:space="preserve">, while setting up </w:t>
      </w:r>
      <w:r w:rsidRPr="0036619E">
        <w:rPr>
          <w:rFonts w:eastAsia="Times New Roman" w:cstheme="minorHAnsi"/>
          <w:b/>
          <w:bCs/>
        </w:rPr>
        <w:t>Log Analytics and Splunk for log aggregation and security event monitoring</w:t>
      </w:r>
      <w:r w:rsidRPr="0036619E">
        <w:rPr>
          <w:rFonts w:eastAsia="Times New Roman" w:cstheme="minorHAnsi"/>
          <w:bCs/>
        </w:rPr>
        <w:t xml:space="preserve">. </w:t>
      </w:r>
    </w:p>
    <w:p w14:paraId="48C74FFA" w14:textId="0AADA7A4" w:rsidR="0036619E" w:rsidRPr="0036619E" w:rsidRDefault="0036619E" w:rsidP="0036619E">
      <w:pPr>
        <w:pStyle w:val="ListParagraph"/>
        <w:numPr>
          <w:ilvl w:val="0"/>
          <w:numId w:val="15"/>
        </w:numPr>
        <w:jc w:val="both"/>
        <w:rPr>
          <w:rFonts w:eastAsia="Times New Roman" w:cstheme="minorHAnsi"/>
          <w:bCs/>
        </w:rPr>
      </w:pPr>
      <w:r w:rsidRPr="0036619E">
        <w:rPr>
          <w:rFonts w:eastAsia="Times New Roman" w:cstheme="minorHAnsi"/>
          <w:bCs/>
        </w:rPr>
        <w:t xml:space="preserve">Architected a </w:t>
      </w:r>
      <w:r w:rsidRPr="0036619E">
        <w:rPr>
          <w:rFonts w:eastAsia="Times New Roman" w:cstheme="minorHAnsi"/>
          <w:b/>
          <w:bCs/>
        </w:rPr>
        <w:t>cost-saving solution</w:t>
      </w:r>
      <w:r w:rsidRPr="0036619E">
        <w:rPr>
          <w:rFonts w:eastAsia="Times New Roman" w:cstheme="minorHAnsi"/>
          <w:bCs/>
        </w:rPr>
        <w:t xml:space="preserve"> on </w:t>
      </w:r>
      <w:r w:rsidRPr="0036619E">
        <w:rPr>
          <w:rFonts w:eastAsia="Times New Roman" w:cstheme="minorHAnsi"/>
          <w:b/>
          <w:bCs/>
        </w:rPr>
        <w:t>AWS</w:t>
      </w:r>
      <w:r w:rsidRPr="0036619E">
        <w:rPr>
          <w:rFonts w:eastAsia="Times New Roman" w:cstheme="minorHAnsi"/>
          <w:bCs/>
        </w:rPr>
        <w:t xml:space="preserve">, developing </w:t>
      </w:r>
      <w:r w:rsidRPr="0036619E">
        <w:rPr>
          <w:rFonts w:eastAsia="Times New Roman" w:cstheme="minorHAnsi"/>
          <w:b/>
          <w:bCs/>
        </w:rPr>
        <w:t>Python scripts using Boto3 for AWS Lambda</w:t>
      </w:r>
      <w:r w:rsidRPr="0036619E">
        <w:rPr>
          <w:rFonts w:eastAsia="Times New Roman" w:cstheme="minorHAnsi"/>
          <w:bCs/>
        </w:rPr>
        <w:t xml:space="preserve"> to </w:t>
      </w:r>
      <w:proofErr w:type="spellStart"/>
      <w:r w:rsidRPr="0036619E">
        <w:rPr>
          <w:rFonts w:eastAsia="Times New Roman" w:cstheme="minorHAnsi"/>
          <w:bCs/>
        </w:rPr>
        <w:t>analyze</w:t>
      </w:r>
      <w:proofErr w:type="spellEnd"/>
      <w:r w:rsidRPr="0036619E">
        <w:rPr>
          <w:rFonts w:eastAsia="Times New Roman" w:cstheme="minorHAnsi"/>
          <w:bCs/>
        </w:rPr>
        <w:t xml:space="preserve"> </w:t>
      </w:r>
      <w:r w:rsidRPr="0036619E">
        <w:rPr>
          <w:rFonts w:eastAsia="Times New Roman" w:cstheme="minorHAnsi"/>
          <w:b/>
          <w:bCs/>
        </w:rPr>
        <w:t>snapshots unassociated with active EC2 instances</w:t>
      </w:r>
      <w:r w:rsidRPr="0036619E">
        <w:rPr>
          <w:rFonts w:eastAsia="Times New Roman" w:cstheme="minorHAnsi"/>
          <w:bCs/>
        </w:rPr>
        <w:t xml:space="preserve">, automating the </w:t>
      </w:r>
      <w:r w:rsidRPr="0036619E">
        <w:rPr>
          <w:rFonts w:eastAsia="Times New Roman" w:cstheme="minorHAnsi"/>
          <w:b/>
          <w:bCs/>
        </w:rPr>
        <w:t>removal of unnecessary snapshots</w:t>
      </w:r>
      <w:r w:rsidRPr="0036619E">
        <w:rPr>
          <w:rFonts w:eastAsia="Times New Roman" w:cstheme="minorHAnsi"/>
          <w:bCs/>
        </w:rPr>
        <w:t xml:space="preserve">. Configured </w:t>
      </w:r>
      <w:r w:rsidRPr="0036619E">
        <w:rPr>
          <w:rFonts w:eastAsia="Times New Roman" w:cstheme="minorHAnsi"/>
          <w:b/>
          <w:bCs/>
        </w:rPr>
        <w:t>CloudWatch</w:t>
      </w:r>
      <w:r w:rsidRPr="0036619E">
        <w:rPr>
          <w:rFonts w:eastAsia="Times New Roman" w:cstheme="minorHAnsi"/>
          <w:bCs/>
        </w:rPr>
        <w:t xml:space="preserve"> to run the function </w:t>
      </w:r>
      <w:r w:rsidRPr="0036619E">
        <w:rPr>
          <w:rFonts w:eastAsia="Times New Roman" w:cstheme="minorHAnsi"/>
          <w:b/>
          <w:bCs/>
        </w:rPr>
        <w:t>every hour</w:t>
      </w:r>
      <w:r w:rsidRPr="0036619E">
        <w:rPr>
          <w:rFonts w:eastAsia="Times New Roman" w:cstheme="minorHAnsi"/>
          <w:bCs/>
        </w:rPr>
        <w:t xml:space="preserve">, optimizing </w:t>
      </w:r>
      <w:r w:rsidRPr="0036619E">
        <w:rPr>
          <w:rFonts w:eastAsia="Times New Roman" w:cstheme="minorHAnsi"/>
          <w:b/>
          <w:bCs/>
        </w:rPr>
        <w:t>AWS resource usage and achieving significant cost efficiency</w:t>
      </w:r>
      <w:r w:rsidRPr="0036619E">
        <w:rPr>
          <w:rFonts w:eastAsia="Times New Roman" w:cstheme="minorHAnsi"/>
          <w:bCs/>
        </w:rPr>
        <w:t xml:space="preserve">. </w:t>
      </w:r>
    </w:p>
    <w:p w14:paraId="0FA4207E" w14:textId="0CDBF4C6" w:rsidR="00322093" w:rsidRPr="002E275E" w:rsidRDefault="0036619E" w:rsidP="0036619E">
      <w:pPr>
        <w:pStyle w:val="ListParagraph"/>
        <w:numPr>
          <w:ilvl w:val="0"/>
          <w:numId w:val="15"/>
        </w:numPr>
        <w:jc w:val="both"/>
        <w:rPr>
          <w:rFonts w:eastAsia="Times New Roman" w:cstheme="minorHAnsi"/>
          <w:bCs/>
          <w:lang w:val="en-US"/>
        </w:rPr>
      </w:pPr>
      <w:r w:rsidRPr="0036619E">
        <w:rPr>
          <w:rFonts w:eastAsia="Times New Roman" w:cstheme="minorHAnsi"/>
          <w:bCs/>
          <w:lang w:val="en-US"/>
        </w:rPr>
        <w:t xml:space="preserve">Worked with </w:t>
      </w:r>
      <w:r w:rsidRPr="0036619E">
        <w:rPr>
          <w:rFonts w:eastAsia="Times New Roman" w:cstheme="minorHAnsi"/>
          <w:b/>
          <w:bCs/>
          <w:lang w:val="en-US"/>
        </w:rPr>
        <w:t>Agile Methodology</w:t>
      </w:r>
      <w:r w:rsidRPr="0036619E">
        <w:rPr>
          <w:rFonts w:eastAsia="Times New Roman" w:cstheme="minorHAnsi"/>
          <w:bCs/>
          <w:lang w:val="en-US"/>
        </w:rPr>
        <w:t xml:space="preserve">, managing </w:t>
      </w:r>
      <w:r w:rsidRPr="0036619E">
        <w:rPr>
          <w:rFonts w:eastAsia="Times New Roman" w:cstheme="minorHAnsi"/>
          <w:b/>
          <w:bCs/>
          <w:lang w:val="en-US"/>
        </w:rPr>
        <w:t>code repositories, build and release automation, and service and incident management</w:t>
      </w:r>
      <w:r w:rsidRPr="0036619E">
        <w:rPr>
          <w:rFonts w:eastAsia="Times New Roman" w:cstheme="minorHAnsi"/>
          <w:bCs/>
          <w:lang w:val="en-US"/>
        </w:rPr>
        <w:t xml:space="preserve">, ensuring </w:t>
      </w:r>
      <w:r w:rsidRPr="0036619E">
        <w:rPr>
          <w:rFonts w:eastAsia="Times New Roman" w:cstheme="minorHAnsi"/>
          <w:b/>
          <w:bCs/>
          <w:lang w:val="en-US"/>
        </w:rPr>
        <w:t>collaboration and timely project delivery</w:t>
      </w:r>
      <w:r w:rsidRPr="0036619E">
        <w:rPr>
          <w:rFonts w:eastAsia="Times New Roman" w:cstheme="minorHAnsi"/>
          <w:bCs/>
          <w:lang w:val="en-US"/>
        </w:rPr>
        <w:t>.</w:t>
      </w:r>
    </w:p>
    <w:bookmarkEnd w:id="0"/>
    <w:p w14:paraId="05E3A0B4" w14:textId="596577B5" w:rsidR="00322093" w:rsidRPr="00EC4F01" w:rsidRDefault="00322093" w:rsidP="00EA0A1C">
      <w:pPr>
        <w:tabs>
          <w:tab w:val="left" w:pos="540"/>
        </w:tabs>
        <w:spacing w:after="0" w:line="240" w:lineRule="auto"/>
        <w:jc w:val="both"/>
        <w:rPr>
          <w:rFonts w:eastAsia="Times New Roman" w:cstheme="minorHAnsi"/>
          <w:b/>
          <w:bCs/>
        </w:rPr>
      </w:pPr>
    </w:p>
    <w:p w14:paraId="0898C7A0" w14:textId="5442C8C3" w:rsidR="00322093" w:rsidRPr="00EC4F01" w:rsidRDefault="002E275E" w:rsidP="00EA0A1C">
      <w:pPr>
        <w:tabs>
          <w:tab w:val="left" w:pos="540"/>
        </w:tabs>
        <w:spacing w:after="0" w:line="240" w:lineRule="auto"/>
        <w:jc w:val="both"/>
        <w:rPr>
          <w:rFonts w:eastAsia="Times New Roman" w:cstheme="minorHAnsi"/>
          <w:b/>
          <w:bCs/>
          <w:lang w:val="fr-FR"/>
        </w:rPr>
      </w:pPr>
      <w:proofErr w:type="spellStart"/>
      <w:r>
        <w:rPr>
          <w:rFonts w:eastAsia="Times New Roman" w:cstheme="minorHAnsi"/>
          <w:b/>
          <w:bCs/>
          <w:lang w:val="fr-FR"/>
        </w:rPr>
        <w:t>Labcorp</w:t>
      </w:r>
      <w:proofErr w:type="spellEnd"/>
      <w:r>
        <w:rPr>
          <w:rFonts w:eastAsia="Times New Roman" w:cstheme="minorHAnsi"/>
          <w:b/>
          <w:bCs/>
          <w:lang w:val="fr-FR"/>
        </w:rPr>
        <w:t>, Bangalore, India</w:t>
      </w:r>
      <w:r w:rsidR="00900FFB" w:rsidRPr="00EC4F01">
        <w:rPr>
          <w:rFonts w:eastAsia="Times New Roman" w:cstheme="minorHAnsi"/>
          <w:b/>
          <w:bCs/>
          <w:lang w:val="fr-FR"/>
        </w:rPr>
        <w:tab/>
      </w:r>
      <w:r w:rsidR="00900FFB" w:rsidRPr="00EC4F01">
        <w:rPr>
          <w:rFonts w:eastAsia="Times New Roman" w:cstheme="minorHAnsi"/>
          <w:b/>
          <w:bCs/>
          <w:lang w:val="fr-FR"/>
        </w:rPr>
        <w:tab/>
      </w:r>
      <w:r w:rsidR="00840CD6" w:rsidRPr="00EC4F01">
        <w:rPr>
          <w:rFonts w:eastAsia="Times New Roman" w:cstheme="minorHAnsi"/>
          <w:b/>
          <w:bCs/>
          <w:lang w:val="fr-FR"/>
        </w:rPr>
        <w:tab/>
      </w:r>
      <w:r w:rsidR="00840CD6" w:rsidRPr="00EC4F01">
        <w:rPr>
          <w:rFonts w:eastAsia="Times New Roman" w:cstheme="minorHAnsi"/>
          <w:b/>
          <w:bCs/>
          <w:lang w:val="fr-FR"/>
        </w:rPr>
        <w:tab/>
      </w:r>
      <w:r w:rsidR="00576CDB" w:rsidRPr="00EC4F01">
        <w:rPr>
          <w:rFonts w:eastAsia="Times New Roman" w:cstheme="minorHAnsi"/>
          <w:b/>
          <w:bCs/>
          <w:lang w:val="fr-FR"/>
        </w:rPr>
        <w:t xml:space="preserve">  </w:t>
      </w:r>
      <w:r>
        <w:rPr>
          <w:rFonts w:eastAsia="Times New Roman" w:cstheme="minorHAnsi"/>
          <w:b/>
          <w:bCs/>
          <w:lang w:val="fr-FR"/>
        </w:rPr>
        <w:t xml:space="preserve">                              </w:t>
      </w:r>
      <w:r w:rsidR="00576CDB" w:rsidRPr="00EC4F01">
        <w:rPr>
          <w:rFonts w:eastAsia="Times New Roman" w:cstheme="minorHAnsi"/>
          <w:b/>
          <w:bCs/>
          <w:lang w:val="fr-FR"/>
        </w:rPr>
        <w:t xml:space="preserve"> </w:t>
      </w:r>
      <w:r w:rsidR="0036619E">
        <w:rPr>
          <w:rFonts w:eastAsia="Times New Roman" w:cstheme="minorHAnsi"/>
          <w:b/>
          <w:bCs/>
          <w:lang w:val="fr-FR"/>
        </w:rPr>
        <w:t xml:space="preserve">                                      </w:t>
      </w:r>
      <w:r>
        <w:rPr>
          <w:rFonts w:eastAsia="Times New Roman" w:cstheme="minorHAnsi"/>
          <w:b/>
          <w:bCs/>
          <w:lang w:val="fr-FR"/>
        </w:rPr>
        <w:t>May 2019</w:t>
      </w:r>
      <w:r w:rsidR="00900FFB" w:rsidRPr="00EC4F01">
        <w:rPr>
          <w:rFonts w:eastAsia="Times New Roman" w:cstheme="minorHAnsi"/>
          <w:b/>
          <w:bCs/>
          <w:lang w:val="fr-FR"/>
        </w:rPr>
        <w:t xml:space="preserve"> – </w:t>
      </w:r>
      <w:proofErr w:type="spellStart"/>
      <w:r>
        <w:rPr>
          <w:rFonts w:eastAsia="Times New Roman" w:cstheme="minorHAnsi"/>
          <w:b/>
          <w:bCs/>
          <w:lang w:val="fr-FR"/>
        </w:rPr>
        <w:t>Dec</w:t>
      </w:r>
      <w:proofErr w:type="spellEnd"/>
      <w:r>
        <w:rPr>
          <w:rFonts w:eastAsia="Times New Roman" w:cstheme="minorHAnsi"/>
          <w:b/>
          <w:bCs/>
          <w:lang w:val="fr-FR"/>
        </w:rPr>
        <w:t xml:space="preserve"> 2020</w:t>
      </w:r>
    </w:p>
    <w:p w14:paraId="682EFB5F" w14:textId="0EA6314E" w:rsidR="00322093" w:rsidRDefault="00900FFB" w:rsidP="00EA0A1C">
      <w:pPr>
        <w:spacing w:after="0" w:line="240" w:lineRule="auto"/>
        <w:jc w:val="both"/>
        <w:rPr>
          <w:rFonts w:eastAsia="Times New Roman" w:cstheme="minorHAnsi"/>
          <w:b/>
          <w:bCs/>
        </w:rPr>
      </w:pPr>
      <w:r w:rsidRPr="00EC4F01">
        <w:rPr>
          <w:rFonts w:eastAsia="Times New Roman" w:cstheme="minorHAnsi"/>
          <w:b/>
          <w:bCs/>
        </w:rPr>
        <w:t>Role:</w:t>
      </w:r>
      <w:r w:rsidR="00D7696B">
        <w:rPr>
          <w:rFonts w:eastAsia="Times New Roman" w:cstheme="minorHAnsi"/>
          <w:b/>
          <w:bCs/>
        </w:rPr>
        <w:t xml:space="preserve"> </w:t>
      </w:r>
      <w:r w:rsidR="002E275E">
        <w:rPr>
          <w:rFonts w:eastAsia="Times New Roman" w:cstheme="minorHAnsi"/>
          <w:b/>
          <w:bCs/>
        </w:rPr>
        <w:t>Cloud Engineer</w:t>
      </w:r>
    </w:p>
    <w:p w14:paraId="5A170986" w14:textId="77777777" w:rsidR="0095275C" w:rsidRPr="0095275C" w:rsidRDefault="0095275C" w:rsidP="0095275C">
      <w:pPr>
        <w:spacing w:after="0" w:line="240" w:lineRule="auto"/>
        <w:jc w:val="both"/>
        <w:rPr>
          <w:rFonts w:eastAsia="Times New Roman" w:cstheme="minorHAnsi"/>
        </w:rPr>
      </w:pPr>
      <w:proofErr w:type="spellStart"/>
      <w:r w:rsidRPr="0095275C">
        <w:rPr>
          <w:rFonts w:eastAsia="Times New Roman" w:cstheme="minorHAnsi"/>
        </w:rPr>
        <w:t>Labcorp</w:t>
      </w:r>
      <w:proofErr w:type="spellEnd"/>
      <w:r w:rsidRPr="0095275C">
        <w:rPr>
          <w:rFonts w:eastAsia="Times New Roman" w:cstheme="minorHAnsi"/>
        </w:rPr>
        <w:t xml:space="preserve"> is a global life sciences company specializing in diagnostics, drug development, and healthcare technology</w:t>
      </w:r>
    </w:p>
    <w:p w14:paraId="2CC419EB" w14:textId="40D54AF9" w:rsidR="0095275C" w:rsidRPr="0095275C" w:rsidRDefault="0095275C" w:rsidP="0095275C">
      <w:pPr>
        <w:spacing w:after="0" w:line="240" w:lineRule="auto"/>
        <w:jc w:val="both"/>
        <w:rPr>
          <w:rFonts w:eastAsia="Times New Roman" w:cstheme="minorHAnsi"/>
        </w:rPr>
      </w:pPr>
      <w:r w:rsidRPr="0095275C">
        <w:rPr>
          <w:rFonts w:eastAsia="Times New Roman" w:cstheme="minorHAnsi"/>
        </w:rPr>
        <w:t xml:space="preserve"> solutions, operating in a compliance-driven and data-sensitive environment.</w:t>
      </w:r>
    </w:p>
    <w:p w14:paraId="3569B2E5" w14:textId="77777777" w:rsidR="00322093" w:rsidRPr="00EC4F01" w:rsidRDefault="00900FFB" w:rsidP="00EA0A1C">
      <w:pPr>
        <w:spacing w:after="0" w:line="276" w:lineRule="auto"/>
        <w:jc w:val="both"/>
        <w:rPr>
          <w:rFonts w:eastAsia="Times New Roman" w:cstheme="minorHAnsi"/>
          <w:b/>
          <w:bCs/>
        </w:rPr>
      </w:pPr>
      <w:r w:rsidRPr="00EC4F01">
        <w:rPr>
          <w:rFonts w:eastAsia="Times New Roman" w:cstheme="minorHAnsi"/>
          <w:b/>
          <w:bCs/>
        </w:rPr>
        <w:t>Responsibilities:</w:t>
      </w:r>
    </w:p>
    <w:p w14:paraId="3D0A7393" w14:textId="27CEB7BA" w:rsidR="0036619E" w:rsidRPr="0036619E" w:rsidRDefault="0036619E" w:rsidP="0036619E">
      <w:pPr>
        <w:pStyle w:val="ListParagraph"/>
        <w:numPr>
          <w:ilvl w:val="0"/>
          <w:numId w:val="15"/>
        </w:numPr>
        <w:jc w:val="both"/>
        <w:rPr>
          <w:rFonts w:eastAsia="Times New Roman" w:cstheme="minorHAnsi"/>
          <w:bCs/>
          <w:lang w:val="en-US"/>
        </w:rPr>
      </w:pPr>
      <w:r w:rsidRPr="0036619E">
        <w:rPr>
          <w:rFonts w:eastAsia="Times New Roman" w:cstheme="minorHAnsi"/>
          <w:bCs/>
          <w:lang w:val="en-US"/>
        </w:rPr>
        <w:t xml:space="preserve">Maintained </w:t>
      </w:r>
      <w:r w:rsidRPr="0036619E">
        <w:rPr>
          <w:rFonts w:eastAsia="Times New Roman" w:cstheme="minorHAnsi"/>
          <w:b/>
          <w:bCs/>
          <w:lang w:val="en-US"/>
        </w:rPr>
        <w:t>source code in Git</w:t>
      </w:r>
      <w:r w:rsidRPr="0036619E">
        <w:rPr>
          <w:rFonts w:eastAsia="Times New Roman" w:cstheme="minorHAnsi"/>
          <w:bCs/>
          <w:lang w:val="en-US"/>
        </w:rPr>
        <w:t xml:space="preserve">, managing </w:t>
      </w:r>
      <w:r w:rsidRPr="0036619E">
        <w:rPr>
          <w:rFonts w:eastAsia="Times New Roman" w:cstheme="minorHAnsi"/>
          <w:b/>
          <w:bCs/>
          <w:lang w:val="en-US"/>
        </w:rPr>
        <w:t>branching, labeling, and merging</w:t>
      </w:r>
      <w:r w:rsidRPr="0036619E">
        <w:rPr>
          <w:rFonts w:eastAsia="Times New Roman" w:cstheme="minorHAnsi"/>
          <w:bCs/>
          <w:lang w:val="en-US"/>
        </w:rPr>
        <w:t xml:space="preserve"> for </w:t>
      </w:r>
      <w:r w:rsidRPr="0036619E">
        <w:rPr>
          <w:rFonts w:eastAsia="Times New Roman" w:cstheme="minorHAnsi"/>
          <w:b/>
          <w:bCs/>
          <w:lang w:val="en-US"/>
        </w:rPr>
        <w:t>QA testing and releases</w:t>
      </w:r>
      <w:r w:rsidRPr="0036619E">
        <w:rPr>
          <w:rFonts w:eastAsia="Times New Roman" w:cstheme="minorHAnsi"/>
          <w:bCs/>
          <w:lang w:val="en-US"/>
        </w:rPr>
        <w:t xml:space="preserve"> to ensure efficient version control. </w:t>
      </w:r>
    </w:p>
    <w:p w14:paraId="5500AED6" w14:textId="31548C20" w:rsidR="0036619E" w:rsidRPr="0036619E" w:rsidRDefault="0036619E" w:rsidP="0036619E">
      <w:pPr>
        <w:pStyle w:val="ListParagraph"/>
        <w:numPr>
          <w:ilvl w:val="0"/>
          <w:numId w:val="15"/>
        </w:numPr>
        <w:jc w:val="both"/>
        <w:rPr>
          <w:rFonts w:eastAsia="Times New Roman" w:cstheme="minorHAnsi"/>
          <w:bCs/>
          <w:lang w:val="en-US"/>
        </w:rPr>
      </w:pPr>
      <w:r w:rsidRPr="0036619E">
        <w:rPr>
          <w:rFonts w:eastAsia="Times New Roman" w:cstheme="minorHAnsi"/>
          <w:bCs/>
          <w:lang w:val="en-US"/>
        </w:rPr>
        <w:t xml:space="preserve">Automated </w:t>
      </w:r>
      <w:r w:rsidRPr="0036619E">
        <w:rPr>
          <w:rFonts w:eastAsia="Times New Roman" w:cstheme="minorHAnsi"/>
          <w:b/>
          <w:bCs/>
          <w:lang w:val="en-US"/>
        </w:rPr>
        <w:t>service and application deployments</w:t>
      </w:r>
      <w:r w:rsidRPr="0036619E">
        <w:rPr>
          <w:rFonts w:eastAsia="Times New Roman" w:cstheme="minorHAnsi"/>
          <w:bCs/>
          <w:lang w:val="en-US"/>
        </w:rPr>
        <w:t xml:space="preserve"> using </w:t>
      </w:r>
      <w:r w:rsidRPr="0036619E">
        <w:rPr>
          <w:rFonts w:eastAsia="Times New Roman" w:cstheme="minorHAnsi"/>
          <w:b/>
          <w:bCs/>
          <w:lang w:val="en-US"/>
        </w:rPr>
        <w:t>Ansible</w:t>
      </w:r>
      <w:r w:rsidRPr="0036619E">
        <w:rPr>
          <w:rFonts w:eastAsia="Times New Roman" w:cstheme="minorHAnsi"/>
          <w:bCs/>
          <w:lang w:val="en-US"/>
        </w:rPr>
        <w:t xml:space="preserve"> on </w:t>
      </w:r>
      <w:r w:rsidRPr="0036619E">
        <w:rPr>
          <w:rFonts w:eastAsia="Times New Roman" w:cstheme="minorHAnsi"/>
          <w:b/>
          <w:bCs/>
          <w:lang w:val="en-US"/>
        </w:rPr>
        <w:t>CentOS and RHEL</w:t>
      </w:r>
      <w:r w:rsidRPr="0036619E">
        <w:rPr>
          <w:rFonts w:eastAsia="Times New Roman" w:cstheme="minorHAnsi"/>
          <w:bCs/>
          <w:lang w:val="en-US"/>
        </w:rPr>
        <w:t xml:space="preserve">, reducing manual intervention and improving deployment consistency. </w:t>
      </w:r>
    </w:p>
    <w:p w14:paraId="164018D1" w14:textId="57304BB0" w:rsidR="0036619E" w:rsidRPr="0036619E" w:rsidRDefault="0036619E" w:rsidP="0036619E">
      <w:pPr>
        <w:pStyle w:val="ListParagraph"/>
        <w:numPr>
          <w:ilvl w:val="0"/>
          <w:numId w:val="15"/>
        </w:numPr>
        <w:jc w:val="both"/>
        <w:rPr>
          <w:rFonts w:eastAsia="Times New Roman" w:cstheme="minorHAnsi"/>
          <w:bCs/>
          <w:lang w:val="en-US"/>
        </w:rPr>
      </w:pPr>
      <w:r w:rsidRPr="0036619E">
        <w:rPr>
          <w:rFonts w:eastAsia="Times New Roman" w:cstheme="minorHAnsi"/>
          <w:bCs/>
          <w:lang w:val="en-US"/>
        </w:rPr>
        <w:t xml:space="preserve">Automated </w:t>
      </w:r>
      <w:r w:rsidRPr="0036619E">
        <w:rPr>
          <w:rFonts w:eastAsia="Times New Roman" w:cstheme="minorHAnsi"/>
          <w:b/>
          <w:bCs/>
          <w:lang w:val="en-US"/>
        </w:rPr>
        <w:t>Linux server configuration</w:t>
      </w:r>
      <w:r w:rsidRPr="0036619E">
        <w:rPr>
          <w:rFonts w:eastAsia="Times New Roman" w:cstheme="minorHAnsi"/>
          <w:bCs/>
          <w:lang w:val="en-US"/>
        </w:rPr>
        <w:t xml:space="preserve"> with </w:t>
      </w:r>
      <w:r w:rsidRPr="0036619E">
        <w:rPr>
          <w:rFonts w:eastAsia="Times New Roman" w:cstheme="minorHAnsi"/>
          <w:b/>
          <w:bCs/>
          <w:lang w:val="en-US"/>
        </w:rPr>
        <w:t>Puppet and Chef</w:t>
      </w:r>
      <w:r w:rsidRPr="0036619E">
        <w:rPr>
          <w:rFonts w:eastAsia="Times New Roman" w:cstheme="minorHAnsi"/>
          <w:bCs/>
          <w:lang w:val="en-US"/>
        </w:rPr>
        <w:t xml:space="preserve">, developing </w:t>
      </w:r>
      <w:r w:rsidRPr="0036619E">
        <w:rPr>
          <w:rFonts w:eastAsia="Times New Roman" w:cstheme="minorHAnsi"/>
          <w:b/>
          <w:bCs/>
          <w:lang w:val="en-US"/>
        </w:rPr>
        <w:t>custom Cookbooks, modules, and manifests</w:t>
      </w:r>
      <w:r w:rsidRPr="0036619E">
        <w:rPr>
          <w:rFonts w:eastAsia="Times New Roman" w:cstheme="minorHAnsi"/>
          <w:bCs/>
          <w:lang w:val="en-US"/>
        </w:rPr>
        <w:t xml:space="preserve"> to ensure </w:t>
      </w:r>
      <w:r w:rsidRPr="0036619E">
        <w:rPr>
          <w:rFonts w:eastAsia="Times New Roman" w:cstheme="minorHAnsi"/>
          <w:b/>
          <w:bCs/>
          <w:lang w:val="en-US"/>
        </w:rPr>
        <w:t>consistent system configurations and compliance</w:t>
      </w:r>
      <w:r w:rsidRPr="0036619E">
        <w:rPr>
          <w:rFonts w:eastAsia="Times New Roman" w:cstheme="minorHAnsi"/>
          <w:bCs/>
          <w:lang w:val="en-US"/>
        </w:rPr>
        <w:t xml:space="preserve">. </w:t>
      </w:r>
    </w:p>
    <w:p w14:paraId="3404D1EF" w14:textId="069842F6" w:rsidR="0036619E" w:rsidRPr="0036619E" w:rsidRDefault="0036619E" w:rsidP="0036619E">
      <w:pPr>
        <w:pStyle w:val="ListParagraph"/>
        <w:numPr>
          <w:ilvl w:val="0"/>
          <w:numId w:val="15"/>
        </w:numPr>
        <w:jc w:val="both"/>
        <w:rPr>
          <w:rFonts w:eastAsia="Times New Roman" w:cstheme="minorHAnsi"/>
          <w:bCs/>
          <w:lang w:val="en-US"/>
        </w:rPr>
      </w:pPr>
      <w:r w:rsidRPr="0036619E">
        <w:rPr>
          <w:rFonts w:eastAsia="Times New Roman" w:cstheme="minorHAnsi"/>
          <w:bCs/>
          <w:lang w:val="en-US"/>
        </w:rPr>
        <w:t xml:space="preserve">Provisioned </w:t>
      </w:r>
      <w:r w:rsidRPr="0036619E">
        <w:rPr>
          <w:rFonts w:eastAsia="Times New Roman" w:cstheme="minorHAnsi"/>
          <w:b/>
          <w:bCs/>
          <w:lang w:val="en-US"/>
        </w:rPr>
        <w:t>AWS infrastructure</w:t>
      </w:r>
      <w:r w:rsidRPr="0036619E">
        <w:rPr>
          <w:rFonts w:eastAsia="Times New Roman" w:cstheme="minorHAnsi"/>
          <w:bCs/>
          <w:lang w:val="en-US"/>
        </w:rPr>
        <w:t xml:space="preserve"> using </w:t>
      </w:r>
      <w:r w:rsidRPr="0036619E">
        <w:rPr>
          <w:rFonts w:eastAsia="Times New Roman" w:cstheme="minorHAnsi"/>
          <w:b/>
          <w:bCs/>
          <w:lang w:val="en-US"/>
        </w:rPr>
        <w:t>CloudFormation</w:t>
      </w:r>
      <w:r w:rsidRPr="0036619E">
        <w:rPr>
          <w:rFonts w:eastAsia="Times New Roman" w:cstheme="minorHAnsi"/>
          <w:bCs/>
          <w:lang w:val="en-US"/>
        </w:rPr>
        <w:t xml:space="preserve">, deploying </w:t>
      </w:r>
      <w:r w:rsidRPr="0036619E">
        <w:rPr>
          <w:rFonts w:eastAsia="Times New Roman" w:cstheme="minorHAnsi"/>
          <w:b/>
          <w:bCs/>
          <w:lang w:val="en-US"/>
        </w:rPr>
        <w:t>EC2, RDS, EBS, ALB, and VPC components</w:t>
      </w:r>
      <w:r w:rsidRPr="0036619E">
        <w:rPr>
          <w:rFonts w:eastAsia="Times New Roman" w:cstheme="minorHAnsi"/>
          <w:bCs/>
          <w:lang w:val="en-US"/>
        </w:rPr>
        <w:t xml:space="preserve"> such as </w:t>
      </w:r>
      <w:r w:rsidRPr="0036619E">
        <w:rPr>
          <w:rFonts w:eastAsia="Times New Roman" w:cstheme="minorHAnsi"/>
          <w:b/>
          <w:bCs/>
          <w:lang w:val="en-US"/>
        </w:rPr>
        <w:t>Subnets, Security Groups, Route Tables, Internet Gateways, and Elastic IPs</w:t>
      </w:r>
      <w:r w:rsidRPr="0036619E">
        <w:rPr>
          <w:rFonts w:eastAsia="Times New Roman" w:cstheme="minorHAnsi"/>
          <w:bCs/>
          <w:lang w:val="en-US"/>
        </w:rPr>
        <w:t xml:space="preserve">. </w:t>
      </w:r>
    </w:p>
    <w:p w14:paraId="37F686A8" w14:textId="3E67AC85" w:rsidR="0036619E" w:rsidRPr="0036619E" w:rsidRDefault="0036619E" w:rsidP="0036619E">
      <w:pPr>
        <w:pStyle w:val="ListParagraph"/>
        <w:numPr>
          <w:ilvl w:val="0"/>
          <w:numId w:val="15"/>
        </w:numPr>
        <w:jc w:val="both"/>
        <w:rPr>
          <w:rFonts w:eastAsia="Times New Roman" w:cstheme="minorHAnsi"/>
          <w:bCs/>
          <w:lang w:val="en-US"/>
        </w:rPr>
      </w:pPr>
      <w:r w:rsidRPr="0036619E">
        <w:rPr>
          <w:rFonts w:eastAsia="Times New Roman" w:cstheme="minorHAnsi"/>
          <w:bCs/>
          <w:lang w:val="en-US"/>
        </w:rPr>
        <w:t xml:space="preserve">Designed and managed </w:t>
      </w:r>
      <w:r w:rsidRPr="0036619E">
        <w:rPr>
          <w:rFonts w:eastAsia="Times New Roman" w:cstheme="minorHAnsi"/>
          <w:b/>
          <w:bCs/>
          <w:lang w:val="en-US"/>
        </w:rPr>
        <w:t>CI/CD pipelines using Jenkins</w:t>
      </w:r>
      <w:r w:rsidRPr="0036619E">
        <w:rPr>
          <w:rFonts w:eastAsia="Times New Roman" w:cstheme="minorHAnsi"/>
          <w:bCs/>
          <w:lang w:val="en-US"/>
        </w:rPr>
        <w:t xml:space="preserve">, automating </w:t>
      </w:r>
      <w:r w:rsidRPr="0036619E">
        <w:rPr>
          <w:rFonts w:eastAsia="Times New Roman" w:cstheme="minorHAnsi"/>
          <w:b/>
          <w:bCs/>
          <w:lang w:val="en-US"/>
        </w:rPr>
        <w:t>build, test, and deployment workflows</w:t>
      </w:r>
      <w:r w:rsidRPr="0036619E">
        <w:rPr>
          <w:rFonts w:eastAsia="Times New Roman" w:cstheme="minorHAnsi"/>
          <w:bCs/>
          <w:lang w:val="en-US"/>
        </w:rPr>
        <w:t xml:space="preserve"> for faster and more reliable software releases. </w:t>
      </w:r>
    </w:p>
    <w:p w14:paraId="0798A3CA" w14:textId="1C45E776" w:rsidR="0036619E" w:rsidRPr="0036619E" w:rsidRDefault="0036619E" w:rsidP="0036619E">
      <w:pPr>
        <w:pStyle w:val="ListParagraph"/>
        <w:numPr>
          <w:ilvl w:val="0"/>
          <w:numId w:val="15"/>
        </w:numPr>
        <w:jc w:val="both"/>
        <w:rPr>
          <w:rFonts w:eastAsia="Times New Roman" w:cstheme="minorHAnsi"/>
          <w:bCs/>
          <w:lang w:val="en-US"/>
        </w:rPr>
      </w:pPr>
      <w:r w:rsidRPr="0036619E">
        <w:rPr>
          <w:rFonts w:eastAsia="Times New Roman" w:cstheme="minorHAnsi"/>
          <w:bCs/>
          <w:lang w:val="en-US"/>
        </w:rPr>
        <w:t xml:space="preserve">Designed and implemented </w:t>
      </w:r>
      <w:r w:rsidRPr="0036619E">
        <w:rPr>
          <w:rFonts w:eastAsia="Times New Roman" w:cstheme="minorHAnsi"/>
          <w:b/>
          <w:bCs/>
          <w:lang w:val="en-US"/>
        </w:rPr>
        <w:t>multi-region deployments in AWS</w:t>
      </w:r>
      <w:r w:rsidRPr="0036619E">
        <w:rPr>
          <w:rFonts w:eastAsia="Times New Roman" w:cstheme="minorHAnsi"/>
          <w:bCs/>
          <w:lang w:val="en-US"/>
        </w:rPr>
        <w:t xml:space="preserve">, ensuring </w:t>
      </w:r>
      <w:r w:rsidRPr="0036619E">
        <w:rPr>
          <w:rFonts w:eastAsia="Times New Roman" w:cstheme="minorHAnsi"/>
          <w:b/>
          <w:bCs/>
          <w:lang w:val="en-US"/>
        </w:rPr>
        <w:t>high availability and disaster recovery</w:t>
      </w:r>
      <w:r w:rsidRPr="0036619E">
        <w:rPr>
          <w:rFonts w:eastAsia="Times New Roman" w:cstheme="minorHAnsi"/>
          <w:bCs/>
          <w:lang w:val="en-US"/>
        </w:rPr>
        <w:t xml:space="preserve"> using </w:t>
      </w:r>
      <w:r w:rsidRPr="0036619E">
        <w:rPr>
          <w:rFonts w:eastAsia="Times New Roman" w:cstheme="minorHAnsi"/>
          <w:b/>
          <w:bCs/>
          <w:lang w:val="en-US"/>
        </w:rPr>
        <w:t>Route 53 failover, S3 cross-region replication, and RDS Multi-AZ deployments</w:t>
      </w:r>
      <w:r w:rsidRPr="0036619E">
        <w:rPr>
          <w:rFonts w:eastAsia="Times New Roman" w:cstheme="minorHAnsi"/>
          <w:bCs/>
          <w:lang w:val="en-US"/>
        </w:rPr>
        <w:t xml:space="preserve">. </w:t>
      </w:r>
    </w:p>
    <w:p w14:paraId="05D03E2C" w14:textId="7C1305DE" w:rsidR="0036619E" w:rsidRPr="0036619E" w:rsidRDefault="0036619E" w:rsidP="0036619E">
      <w:pPr>
        <w:pStyle w:val="ListParagraph"/>
        <w:numPr>
          <w:ilvl w:val="0"/>
          <w:numId w:val="15"/>
        </w:numPr>
        <w:jc w:val="both"/>
        <w:rPr>
          <w:rFonts w:eastAsia="Times New Roman" w:cstheme="minorHAnsi"/>
          <w:bCs/>
          <w:lang w:val="en-US"/>
        </w:rPr>
      </w:pPr>
      <w:r w:rsidRPr="0036619E">
        <w:rPr>
          <w:rFonts w:eastAsia="Times New Roman" w:cstheme="minorHAnsi"/>
          <w:bCs/>
          <w:lang w:val="en-US"/>
        </w:rPr>
        <w:lastRenderedPageBreak/>
        <w:t xml:space="preserve">Configured </w:t>
      </w:r>
      <w:r w:rsidRPr="0036619E">
        <w:rPr>
          <w:rFonts w:eastAsia="Times New Roman" w:cstheme="minorHAnsi"/>
          <w:b/>
          <w:bCs/>
          <w:lang w:val="en-US"/>
        </w:rPr>
        <w:t>AWS networking</w:t>
      </w:r>
      <w:r w:rsidRPr="0036619E">
        <w:rPr>
          <w:rFonts w:eastAsia="Times New Roman" w:cstheme="minorHAnsi"/>
          <w:bCs/>
          <w:lang w:val="en-US"/>
        </w:rPr>
        <w:t xml:space="preserve">, including </w:t>
      </w:r>
      <w:r w:rsidRPr="0036619E">
        <w:rPr>
          <w:rFonts w:eastAsia="Times New Roman" w:cstheme="minorHAnsi"/>
          <w:b/>
          <w:bCs/>
          <w:lang w:val="en-US"/>
        </w:rPr>
        <w:t>VPCs, Security Groups, IAM roles, TLS/SSL certificates</w:t>
      </w:r>
      <w:r w:rsidRPr="0036619E">
        <w:rPr>
          <w:rFonts w:eastAsia="Times New Roman" w:cstheme="minorHAnsi"/>
          <w:bCs/>
          <w:lang w:val="en-US"/>
        </w:rPr>
        <w:t xml:space="preserve">, and implemented </w:t>
      </w:r>
      <w:r w:rsidRPr="0036619E">
        <w:rPr>
          <w:rFonts w:eastAsia="Times New Roman" w:cstheme="minorHAnsi"/>
          <w:b/>
          <w:bCs/>
          <w:lang w:val="en-US"/>
        </w:rPr>
        <w:t>Apache web server security hardening</w:t>
      </w:r>
      <w:r w:rsidRPr="0036619E">
        <w:rPr>
          <w:rFonts w:eastAsia="Times New Roman" w:cstheme="minorHAnsi"/>
          <w:bCs/>
          <w:lang w:val="en-US"/>
        </w:rPr>
        <w:t xml:space="preserve"> using </w:t>
      </w:r>
      <w:r w:rsidRPr="0036619E">
        <w:rPr>
          <w:rFonts w:eastAsia="Times New Roman" w:cstheme="minorHAnsi"/>
          <w:b/>
          <w:bCs/>
          <w:lang w:val="en-US"/>
        </w:rPr>
        <w:t>Puppet automation</w:t>
      </w:r>
      <w:r w:rsidRPr="0036619E">
        <w:rPr>
          <w:rFonts w:eastAsia="Times New Roman" w:cstheme="minorHAnsi"/>
          <w:bCs/>
          <w:lang w:val="en-US"/>
        </w:rPr>
        <w:t xml:space="preserve">. </w:t>
      </w:r>
    </w:p>
    <w:p w14:paraId="20EDE3E5" w14:textId="5245F450" w:rsidR="0036619E" w:rsidRPr="0036619E" w:rsidRDefault="0036619E" w:rsidP="0036619E">
      <w:pPr>
        <w:pStyle w:val="ListParagraph"/>
        <w:numPr>
          <w:ilvl w:val="0"/>
          <w:numId w:val="15"/>
        </w:numPr>
        <w:jc w:val="both"/>
        <w:rPr>
          <w:rFonts w:eastAsia="Times New Roman" w:cstheme="minorHAnsi"/>
          <w:bCs/>
          <w:lang w:val="en-US"/>
        </w:rPr>
      </w:pPr>
      <w:r w:rsidRPr="0036619E">
        <w:rPr>
          <w:rFonts w:eastAsia="Times New Roman" w:cstheme="minorHAnsi"/>
          <w:bCs/>
          <w:lang w:val="en-US"/>
        </w:rPr>
        <w:t xml:space="preserve">Developed </w:t>
      </w:r>
      <w:r w:rsidRPr="0036619E">
        <w:rPr>
          <w:rFonts w:eastAsia="Times New Roman" w:cstheme="minorHAnsi"/>
          <w:b/>
          <w:bCs/>
          <w:lang w:val="en-US"/>
        </w:rPr>
        <w:t>disaster recovery strategies</w:t>
      </w:r>
      <w:r w:rsidRPr="0036619E">
        <w:rPr>
          <w:rFonts w:eastAsia="Times New Roman" w:cstheme="minorHAnsi"/>
          <w:bCs/>
          <w:lang w:val="en-US"/>
        </w:rPr>
        <w:t xml:space="preserve">, implementing </w:t>
      </w:r>
      <w:r w:rsidRPr="0036619E">
        <w:rPr>
          <w:rFonts w:eastAsia="Times New Roman" w:cstheme="minorHAnsi"/>
          <w:b/>
          <w:bCs/>
          <w:lang w:val="en-US"/>
        </w:rPr>
        <w:t>AWS Backup, RDS snapshots, AMI automation, and cross-region replication</w:t>
      </w:r>
      <w:r w:rsidRPr="0036619E">
        <w:rPr>
          <w:rFonts w:eastAsia="Times New Roman" w:cstheme="minorHAnsi"/>
          <w:bCs/>
          <w:lang w:val="en-US"/>
        </w:rPr>
        <w:t xml:space="preserve"> to </w:t>
      </w:r>
      <w:r w:rsidRPr="0036619E">
        <w:rPr>
          <w:rFonts w:eastAsia="Times New Roman" w:cstheme="minorHAnsi"/>
          <w:b/>
          <w:bCs/>
          <w:lang w:val="en-US"/>
        </w:rPr>
        <w:t>reduce Recovery Time Objectives (RTO)</w:t>
      </w:r>
      <w:r w:rsidRPr="0036619E">
        <w:rPr>
          <w:rFonts w:eastAsia="Times New Roman" w:cstheme="minorHAnsi"/>
          <w:bCs/>
          <w:lang w:val="en-US"/>
        </w:rPr>
        <w:t xml:space="preserve">. </w:t>
      </w:r>
    </w:p>
    <w:p w14:paraId="614C8DB9" w14:textId="26599365" w:rsidR="0036619E" w:rsidRPr="0036619E" w:rsidRDefault="0036619E" w:rsidP="0036619E">
      <w:pPr>
        <w:pStyle w:val="ListParagraph"/>
        <w:numPr>
          <w:ilvl w:val="0"/>
          <w:numId w:val="15"/>
        </w:numPr>
        <w:jc w:val="both"/>
        <w:rPr>
          <w:rFonts w:eastAsia="Times New Roman" w:cstheme="minorHAnsi"/>
          <w:bCs/>
          <w:lang w:val="en-US"/>
        </w:rPr>
      </w:pPr>
      <w:r w:rsidRPr="0036619E">
        <w:rPr>
          <w:rFonts w:eastAsia="Times New Roman" w:cstheme="minorHAnsi"/>
          <w:bCs/>
          <w:lang w:val="en-US"/>
        </w:rPr>
        <w:t xml:space="preserve">Migrated </w:t>
      </w:r>
      <w:r w:rsidRPr="0036619E">
        <w:rPr>
          <w:rFonts w:eastAsia="Times New Roman" w:cstheme="minorHAnsi"/>
          <w:b/>
          <w:bCs/>
          <w:lang w:val="en-US"/>
        </w:rPr>
        <w:t>databases from on-prem to AWS</w:t>
      </w:r>
      <w:r w:rsidRPr="0036619E">
        <w:rPr>
          <w:rFonts w:eastAsia="Times New Roman" w:cstheme="minorHAnsi"/>
          <w:bCs/>
          <w:lang w:val="en-US"/>
        </w:rPr>
        <w:t xml:space="preserve"> using </w:t>
      </w:r>
      <w:r w:rsidRPr="0036619E">
        <w:rPr>
          <w:rFonts w:eastAsia="Times New Roman" w:cstheme="minorHAnsi"/>
          <w:b/>
          <w:bCs/>
          <w:lang w:val="en-US"/>
        </w:rPr>
        <w:t>AWS Database Migration Service (DMS), AWS Schema Conversion Tool (SCT), and AWS Snowball</w:t>
      </w:r>
      <w:r w:rsidRPr="0036619E">
        <w:rPr>
          <w:rFonts w:eastAsia="Times New Roman" w:cstheme="minorHAnsi"/>
          <w:bCs/>
          <w:lang w:val="en-US"/>
        </w:rPr>
        <w:t xml:space="preserve"> for </w:t>
      </w:r>
      <w:r w:rsidRPr="0036619E">
        <w:rPr>
          <w:rFonts w:eastAsia="Times New Roman" w:cstheme="minorHAnsi"/>
          <w:b/>
          <w:bCs/>
          <w:lang w:val="en-US"/>
        </w:rPr>
        <w:t>large-scale data transfers</w:t>
      </w:r>
      <w:r w:rsidRPr="0036619E">
        <w:rPr>
          <w:rFonts w:eastAsia="Times New Roman" w:cstheme="minorHAnsi"/>
          <w:bCs/>
          <w:lang w:val="en-US"/>
        </w:rPr>
        <w:t xml:space="preserve">. Utilized </w:t>
      </w:r>
      <w:r w:rsidRPr="0036619E">
        <w:rPr>
          <w:rFonts w:eastAsia="Times New Roman" w:cstheme="minorHAnsi"/>
          <w:b/>
          <w:bCs/>
          <w:lang w:val="en-US"/>
        </w:rPr>
        <w:t xml:space="preserve">lift-and-shift, </w:t>
      </w:r>
      <w:proofErr w:type="spellStart"/>
      <w:r w:rsidRPr="0036619E">
        <w:rPr>
          <w:rFonts w:eastAsia="Times New Roman" w:cstheme="minorHAnsi"/>
          <w:b/>
          <w:bCs/>
          <w:lang w:val="en-US"/>
        </w:rPr>
        <w:t>replatforming</w:t>
      </w:r>
      <w:proofErr w:type="spellEnd"/>
      <w:r w:rsidRPr="0036619E">
        <w:rPr>
          <w:rFonts w:eastAsia="Times New Roman" w:cstheme="minorHAnsi"/>
          <w:b/>
          <w:bCs/>
          <w:lang w:val="en-US"/>
        </w:rPr>
        <w:t>, and refactoring strategies</w:t>
      </w:r>
      <w:r w:rsidRPr="0036619E">
        <w:rPr>
          <w:rFonts w:eastAsia="Times New Roman" w:cstheme="minorHAnsi"/>
          <w:bCs/>
          <w:lang w:val="en-US"/>
        </w:rPr>
        <w:t xml:space="preserve"> for a smooth migration process. </w:t>
      </w:r>
    </w:p>
    <w:p w14:paraId="50E5E1A0" w14:textId="3409E08D" w:rsidR="0036619E" w:rsidRPr="0036619E" w:rsidRDefault="0036619E" w:rsidP="0036619E">
      <w:pPr>
        <w:pStyle w:val="ListParagraph"/>
        <w:numPr>
          <w:ilvl w:val="0"/>
          <w:numId w:val="15"/>
        </w:numPr>
        <w:jc w:val="both"/>
        <w:rPr>
          <w:rFonts w:eastAsia="Times New Roman" w:cstheme="minorHAnsi"/>
          <w:bCs/>
          <w:lang w:val="en-US"/>
        </w:rPr>
      </w:pPr>
      <w:r w:rsidRPr="0036619E">
        <w:rPr>
          <w:rFonts w:eastAsia="Times New Roman" w:cstheme="minorHAnsi"/>
          <w:bCs/>
          <w:lang w:val="en-US"/>
        </w:rPr>
        <w:t xml:space="preserve">Deployed and managed </w:t>
      </w:r>
      <w:r w:rsidRPr="0036619E">
        <w:rPr>
          <w:rFonts w:eastAsia="Times New Roman" w:cstheme="minorHAnsi"/>
          <w:b/>
          <w:bCs/>
          <w:lang w:val="en-US"/>
        </w:rPr>
        <w:t>Linux-based workloads</w:t>
      </w:r>
      <w:r w:rsidRPr="0036619E">
        <w:rPr>
          <w:rFonts w:eastAsia="Times New Roman" w:cstheme="minorHAnsi"/>
          <w:bCs/>
          <w:lang w:val="en-US"/>
        </w:rPr>
        <w:t xml:space="preserve"> on </w:t>
      </w:r>
      <w:r w:rsidRPr="0036619E">
        <w:rPr>
          <w:rFonts w:eastAsia="Times New Roman" w:cstheme="minorHAnsi"/>
          <w:b/>
          <w:bCs/>
          <w:lang w:val="en-US"/>
        </w:rPr>
        <w:t>AWS EC2 instances</w:t>
      </w:r>
      <w:r w:rsidRPr="0036619E">
        <w:rPr>
          <w:rFonts w:eastAsia="Times New Roman" w:cstheme="minorHAnsi"/>
          <w:bCs/>
          <w:lang w:val="en-US"/>
        </w:rPr>
        <w:t xml:space="preserve">, configuring </w:t>
      </w:r>
      <w:r w:rsidRPr="0036619E">
        <w:rPr>
          <w:rFonts w:eastAsia="Times New Roman" w:cstheme="minorHAnsi"/>
          <w:b/>
          <w:bCs/>
          <w:lang w:val="en-US"/>
        </w:rPr>
        <w:t>CentOS, RHEL, and Ubuntu</w:t>
      </w:r>
      <w:r w:rsidRPr="0036619E">
        <w:rPr>
          <w:rFonts w:eastAsia="Times New Roman" w:cstheme="minorHAnsi"/>
          <w:bCs/>
          <w:lang w:val="en-US"/>
        </w:rPr>
        <w:t xml:space="preserve">, performing </w:t>
      </w:r>
      <w:r w:rsidRPr="0036619E">
        <w:rPr>
          <w:rFonts w:eastAsia="Times New Roman" w:cstheme="minorHAnsi"/>
          <w:b/>
          <w:bCs/>
          <w:lang w:val="en-US"/>
        </w:rPr>
        <w:t>patch management, security hardening, and system performance tuning</w:t>
      </w:r>
      <w:r w:rsidRPr="0036619E">
        <w:rPr>
          <w:rFonts w:eastAsia="Times New Roman" w:cstheme="minorHAnsi"/>
          <w:bCs/>
          <w:lang w:val="en-US"/>
        </w:rPr>
        <w:t xml:space="preserve">. </w:t>
      </w:r>
    </w:p>
    <w:p w14:paraId="1E0D94CA" w14:textId="6CF56D35" w:rsidR="0036619E" w:rsidRPr="0036619E" w:rsidRDefault="0036619E" w:rsidP="0036619E">
      <w:pPr>
        <w:pStyle w:val="ListParagraph"/>
        <w:numPr>
          <w:ilvl w:val="0"/>
          <w:numId w:val="15"/>
        </w:numPr>
        <w:jc w:val="both"/>
        <w:rPr>
          <w:rFonts w:eastAsia="Times New Roman" w:cstheme="minorHAnsi"/>
          <w:bCs/>
          <w:lang w:val="en-US"/>
        </w:rPr>
      </w:pPr>
      <w:r w:rsidRPr="0036619E">
        <w:rPr>
          <w:rFonts w:eastAsia="Times New Roman" w:cstheme="minorHAnsi"/>
          <w:bCs/>
          <w:lang w:val="en-US"/>
        </w:rPr>
        <w:t xml:space="preserve">Configured and administered </w:t>
      </w:r>
      <w:r w:rsidRPr="0036619E">
        <w:rPr>
          <w:rFonts w:eastAsia="Times New Roman" w:cstheme="minorHAnsi"/>
          <w:b/>
          <w:bCs/>
          <w:lang w:val="en-US"/>
        </w:rPr>
        <w:t>Network File System (NFS)</w:t>
      </w:r>
      <w:r w:rsidRPr="0036619E">
        <w:rPr>
          <w:rFonts w:eastAsia="Times New Roman" w:cstheme="minorHAnsi"/>
          <w:bCs/>
          <w:lang w:val="en-US"/>
        </w:rPr>
        <w:t xml:space="preserve"> to </w:t>
      </w:r>
      <w:r w:rsidRPr="0036619E">
        <w:rPr>
          <w:rFonts w:eastAsia="Times New Roman" w:cstheme="minorHAnsi"/>
          <w:b/>
          <w:bCs/>
          <w:lang w:val="en-US"/>
        </w:rPr>
        <w:t>enable data sharing between Linux and Windows environments</w:t>
      </w:r>
      <w:r w:rsidRPr="0036619E">
        <w:rPr>
          <w:rFonts w:eastAsia="Times New Roman" w:cstheme="minorHAnsi"/>
          <w:bCs/>
          <w:lang w:val="en-US"/>
        </w:rPr>
        <w:t xml:space="preserve"> for seamless cross-platform interoperability. </w:t>
      </w:r>
    </w:p>
    <w:p w14:paraId="0A11BECF" w14:textId="476DDDA7" w:rsidR="0036619E" w:rsidRPr="0036619E" w:rsidRDefault="0036619E" w:rsidP="0036619E">
      <w:pPr>
        <w:pStyle w:val="ListParagraph"/>
        <w:numPr>
          <w:ilvl w:val="0"/>
          <w:numId w:val="15"/>
        </w:numPr>
        <w:jc w:val="both"/>
        <w:rPr>
          <w:rFonts w:eastAsia="Times New Roman" w:cstheme="minorHAnsi"/>
          <w:bCs/>
          <w:lang w:val="en-US"/>
        </w:rPr>
      </w:pPr>
      <w:r w:rsidRPr="0036619E">
        <w:rPr>
          <w:rFonts w:eastAsia="Times New Roman" w:cstheme="minorHAnsi"/>
          <w:bCs/>
          <w:lang w:val="en-US"/>
        </w:rPr>
        <w:t xml:space="preserve">Scheduled </w:t>
      </w:r>
      <w:r w:rsidRPr="0036619E">
        <w:rPr>
          <w:rFonts w:eastAsia="Times New Roman" w:cstheme="minorHAnsi"/>
          <w:b/>
          <w:bCs/>
          <w:lang w:val="en-US"/>
        </w:rPr>
        <w:t>automation tasks using cron jobs</w:t>
      </w:r>
      <w:r w:rsidRPr="0036619E">
        <w:rPr>
          <w:rFonts w:eastAsia="Times New Roman" w:cstheme="minorHAnsi"/>
          <w:bCs/>
          <w:lang w:val="en-US"/>
        </w:rPr>
        <w:t xml:space="preserve">, managing </w:t>
      </w:r>
      <w:r w:rsidRPr="0036619E">
        <w:rPr>
          <w:rFonts w:eastAsia="Times New Roman" w:cstheme="minorHAnsi"/>
          <w:b/>
          <w:bCs/>
          <w:lang w:val="en-US"/>
        </w:rPr>
        <w:t>system backups, log rotation, and application health checks</w:t>
      </w:r>
      <w:r w:rsidRPr="0036619E">
        <w:rPr>
          <w:rFonts w:eastAsia="Times New Roman" w:cstheme="minorHAnsi"/>
          <w:bCs/>
          <w:lang w:val="en-US"/>
        </w:rPr>
        <w:t xml:space="preserve"> to maintain </w:t>
      </w:r>
      <w:r w:rsidRPr="0036619E">
        <w:rPr>
          <w:rFonts w:eastAsia="Times New Roman" w:cstheme="minorHAnsi"/>
          <w:b/>
          <w:bCs/>
          <w:lang w:val="en-US"/>
        </w:rPr>
        <w:t>uptime and operational stability</w:t>
      </w:r>
      <w:r w:rsidRPr="0036619E">
        <w:rPr>
          <w:rFonts w:eastAsia="Times New Roman" w:cstheme="minorHAnsi"/>
          <w:bCs/>
          <w:lang w:val="en-US"/>
        </w:rPr>
        <w:t xml:space="preserve">. </w:t>
      </w:r>
    </w:p>
    <w:p w14:paraId="65D1D23B" w14:textId="445BE3C9" w:rsidR="0036619E" w:rsidRPr="0036619E" w:rsidRDefault="0036619E" w:rsidP="0036619E">
      <w:pPr>
        <w:pStyle w:val="ListParagraph"/>
        <w:numPr>
          <w:ilvl w:val="0"/>
          <w:numId w:val="15"/>
        </w:numPr>
        <w:jc w:val="both"/>
        <w:rPr>
          <w:rFonts w:eastAsia="Times New Roman" w:cstheme="minorHAnsi"/>
          <w:bCs/>
          <w:lang w:val="en-US"/>
        </w:rPr>
      </w:pPr>
      <w:r w:rsidRPr="0036619E">
        <w:rPr>
          <w:rFonts w:eastAsia="Times New Roman" w:cstheme="minorHAnsi"/>
          <w:bCs/>
          <w:lang w:val="en-US"/>
        </w:rPr>
        <w:t xml:space="preserve">Managed and deployed </w:t>
      </w:r>
      <w:r w:rsidRPr="0036619E">
        <w:rPr>
          <w:rFonts w:eastAsia="Times New Roman" w:cstheme="minorHAnsi"/>
          <w:b/>
          <w:bCs/>
          <w:lang w:val="en-US"/>
        </w:rPr>
        <w:t>Kubernetes applications using Helm charts</w:t>
      </w:r>
      <w:r w:rsidRPr="0036619E">
        <w:rPr>
          <w:rFonts w:eastAsia="Times New Roman" w:cstheme="minorHAnsi"/>
          <w:bCs/>
          <w:lang w:val="en-US"/>
        </w:rPr>
        <w:t xml:space="preserve">, creating </w:t>
      </w:r>
      <w:r w:rsidRPr="0036619E">
        <w:rPr>
          <w:rFonts w:eastAsia="Times New Roman" w:cstheme="minorHAnsi"/>
          <w:b/>
          <w:bCs/>
          <w:lang w:val="en-US"/>
        </w:rPr>
        <w:t>reproducible builds, Kubernetes manifest files, and handling Helm package releases</w:t>
      </w:r>
      <w:r w:rsidRPr="0036619E">
        <w:rPr>
          <w:rFonts w:eastAsia="Times New Roman" w:cstheme="minorHAnsi"/>
          <w:bCs/>
          <w:lang w:val="en-US"/>
        </w:rPr>
        <w:t xml:space="preserve">. Installed </w:t>
      </w:r>
      <w:r w:rsidRPr="0036619E">
        <w:rPr>
          <w:rFonts w:eastAsia="Times New Roman" w:cstheme="minorHAnsi"/>
          <w:b/>
          <w:bCs/>
          <w:lang w:val="en-US"/>
        </w:rPr>
        <w:t>Docker and created containerized environments</w:t>
      </w:r>
      <w:r w:rsidRPr="0036619E">
        <w:rPr>
          <w:rFonts w:eastAsia="Times New Roman" w:cstheme="minorHAnsi"/>
          <w:bCs/>
          <w:lang w:val="en-US"/>
        </w:rPr>
        <w:t xml:space="preserve"> for application scalability. </w:t>
      </w:r>
    </w:p>
    <w:p w14:paraId="3D7B02C4" w14:textId="04FF54C8" w:rsidR="0036619E" w:rsidRPr="0036619E" w:rsidRDefault="0036619E" w:rsidP="0036619E">
      <w:pPr>
        <w:pStyle w:val="ListParagraph"/>
        <w:numPr>
          <w:ilvl w:val="0"/>
          <w:numId w:val="15"/>
        </w:numPr>
        <w:jc w:val="both"/>
        <w:rPr>
          <w:rFonts w:eastAsia="Times New Roman" w:cstheme="minorHAnsi"/>
          <w:bCs/>
          <w:lang w:val="en-US"/>
        </w:rPr>
      </w:pPr>
      <w:r w:rsidRPr="0036619E">
        <w:rPr>
          <w:rFonts w:eastAsia="Times New Roman" w:cstheme="minorHAnsi"/>
          <w:bCs/>
          <w:lang w:val="en-US"/>
        </w:rPr>
        <w:t xml:space="preserve">Implemented </w:t>
      </w:r>
      <w:r w:rsidRPr="0036619E">
        <w:rPr>
          <w:rFonts w:eastAsia="Times New Roman" w:cstheme="minorHAnsi"/>
          <w:b/>
          <w:bCs/>
          <w:lang w:val="en-US"/>
        </w:rPr>
        <w:t>cloud monitoring and logging</w:t>
      </w:r>
      <w:r w:rsidRPr="0036619E">
        <w:rPr>
          <w:rFonts w:eastAsia="Times New Roman" w:cstheme="minorHAnsi"/>
          <w:bCs/>
          <w:lang w:val="en-US"/>
        </w:rPr>
        <w:t xml:space="preserve">, installing </w:t>
      </w:r>
      <w:r w:rsidRPr="0036619E">
        <w:rPr>
          <w:rFonts w:eastAsia="Times New Roman" w:cstheme="minorHAnsi"/>
          <w:b/>
          <w:bCs/>
          <w:lang w:val="en-US"/>
        </w:rPr>
        <w:t>Splunk on production servers</w:t>
      </w:r>
      <w:r w:rsidRPr="0036619E">
        <w:rPr>
          <w:rFonts w:eastAsia="Times New Roman" w:cstheme="minorHAnsi"/>
          <w:bCs/>
          <w:lang w:val="en-US"/>
        </w:rPr>
        <w:t xml:space="preserve">, creating </w:t>
      </w:r>
      <w:r w:rsidRPr="0036619E">
        <w:rPr>
          <w:rFonts w:eastAsia="Times New Roman" w:cstheme="minorHAnsi"/>
          <w:b/>
          <w:bCs/>
          <w:lang w:val="en-US"/>
        </w:rPr>
        <w:t>custom dashboards for real-time application performance monitoring</w:t>
      </w:r>
      <w:r w:rsidRPr="0036619E">
        <w:rPr>
          <w:rFonts w:eastAsia="Times New Roman" w:cstheme="minorHAnsi"/>
          <w:bCs/>
          <w:lang w:val="en-US"/>
        </w:rPr>
        <w:t xml:space="preserve">, and setting up </w:t>
      </w:r>
      <w:r w:rsidRPr="0036619E">
        <w:rPr>
          <w:rFonts w:eastAsia="Times New Roman" w:cstheme="minorHAnsi"/>
          <w:b/>
          <w:bCs/>
          <w:lang w:val="en-US"/>
        </w:rPr>
        <w:t>alerts for proactive issue resolution</w:t>
      </w:r>
      <w:r w:rsidRPr="0036619E">
        <w:rPr>
          <w:rFonts w:eastAsia="Times New Roman" w:cstheme="minorHAnsi"/>
          <w:bCs/>
          <w:lang w:val="en-US"/>
        </w:rPr>
        <w:t xml:space="preserve">. </w:t>
      </w:r>
    </w:p>
    <w:p w14:paraId="3325F12C" w14:textId="0BB0C562" w:rsidR="0036619E" w:rsidRPr="0036619E" w:rsidRDefault="0036619E" w:rsidP="0036619E">
      <w:pPr>
        <w:pStyle w:val="ListParagraph"/>
        <w:numPr>
          <w:ilvl w:val="0"/>
          <w:numId w:val="15"/>
        </w:numPr>
        <w:jc w:val="both"/>
        <w:rPr>
          <w:rFonts w:eastAsia="Times New Roman" w:cstheme="minorHAnsi"/>
          <w:bCs/>
          <w:lang w:val="en-US"/>
        </w:rPr>
      </w:pPr>
      <w:r w:rsidRPr="0036619E">
        <w:rPr>
          <w:rFonts w:eastAsia="Times New Roman" w:cstheme="minorHAnsi"/>
          <w:bCs/>
          <w:lang w:val="en-US"/>
        </w:rPr>
        <w:t xml:space="preserve">Monitored </w:t>
      </w:r>
      <w:r w:rsidRPr="0036619E">
        <w:rPr>
          <w:rFonts w:eastAsia="Times New Roman" w:cstheme="minorHAnsi"/>
          <w:b/>
          <w:bCs/>
          <w:lang w:val="en-US"/>
        </w:rPr>
        <w:t>infrastructure health using Nagios</w:t>
      </w:r>
      <w:r w:rsidRPr="0036619E">
        <w:rPr>
          <w:rFonts w:eastAsia="Times New Roman" w:cstheme="minorHAnsi"/>
          <w:bCs/>
          <w:lang w:val="en-US"/>
        </w:rPr>
        <w:t xml:space="preserve">, configuring </w:t>
      </w:r>
      <w:r w:rsidRPr="0036619E">
        <w:rPr>
          <w:rFonts w:eastAsia="Times New Roman" w:cstheme="minorHAnsi"/>
          <w:b/>
          <w:bCs/>
          <w:lang w:val="en-US"/>
        </w:rPr>
        <w:t>checks for EC2 instances, network services, and cloud application performance</w:t>
      </w:r>
      <w:r w:rsidRPr="0036619E">
        <w:rPr>
          <w:rFonts w:eastAsia="Times New Roman" w:cstheme="minorHAnsi"/>
          <w:bCs/>
          <w:lang w:val="en-US"/>
        </w:rPr>
        <w:t xml:space="preserve">, ensuring </w:t>
      </w:r>
      <w:r w:rsidRPr="0036619E">
        <w:rPr>
          <w:rFonts w:eastAsia="Times New Roman" w:cstheme="minorHAnsi"/>
          <w:b/>
          <w:bCs/>
          <w:lang w:val="en-US"/>
        </w:rPr>
        <w:t>optimal system availability</w:t>
      </w:r>
      <w:r w:rsidRPr="0036619E">
        <w:rPr>
          <w:rFonts w:eastAsia="Times New Roman" w:cstheme="minorHAnsi"/>
          <w:bCs/>
          <w:lang w:val="en-US"/>
        </w:rPr>
        <w:t xml:space="preserve">. </w:t>
      </w:r>
    </w:p>
    <w:p w14:paraId="4AB9D39F" w14:textId="5C054004" w:rsidR="000820F9" w:rsidRPr="0095275C" w:rsidRDefault="0036619E" w:rsidP="000820F9">
      <w:pPr>
        <w:pStyle w:val="ListParagraph"/>
        <w:numPr>
          <w:ilvl w:val="0"/>
          <w:numId w:val="15"/>
        </w:numPr>
        <w:spacing w:after="0" w:line="240" w:lineRule="auto"/>
        <w:jc w:val="both"/>
        <w:rPr>
          <w:rFonts w:asciiTheme="minorHAnsi" w:eastAsia="Times New Roman" w:hAnsiTheme="minorHAnsi" w:cstheme="minorHAnsi"/>
          <w:bCs/>
        </w:rPr>
      </w:pPr>
      <w:r w:rsidRPr="0036619E">
        <w:rPr>
          <w:rFonts w:asciiTheme="minorHAnsi" w:eastAsia="Times New Roman" w:hAnsiTheme="minorHAnsi" w:cstheme="minorHAnsi"/>
          <w:bCs/>
          <w:lang w:val="en-US"/>
        </w:rPr>
        <w:t xml:space="preserve">Installed and configured </w:t>
      </w:r>
      <w:r w:rsidRPr="0036619E">
        <w:rPr>
          <w:rFonts w:asciiTheme="minorHAnsi" w:eastAsia="Times New Roman" w:hAnsiTheme="minorHAnsi" w:cstheme="minorHAnsi"/>
          <w:b/>
          <w:bCs/>
          <w:lang w:val="en-US"/>
        </w:rPr>
        <w:t>Splunk on production servers</w:t>
      </w:r>
      <w:r w:rsidRPr="0036619E">
        <w:rPr>
          <w:rFonts w:asciiTheme="minorHAnsi" w:eastAsia="Times New Roman" w:hAnsiTheme="minorHAnsi" w:cstheme="minorHAnsi"/>
          <w:bCs/>
          <w:lang w:val="en-US"/>
        </w:rPr>
        <w:t xml:space="preserve">, building </w:t>
      </w:r>
      <w:r w:rsidRPr="0036619E">
        <w:rPr>
          <w:rFonts w:asciiTheme="minorHAnsi" w:eastAsia="Times New Roman" w:hAnsiTheme="minorHAnsi" w:cstheme="minorHAnsi"/>
          <w:b/>
          <w:bCs/>
          <w:lang w:val="en-US"/>
        </w:rPr>
        <w:t>Splunk dashboards for application monitoring</w:t>
      </w:r>
      <w:r w:rsidRPr="0036619E">
        <w:rPr>
          <w:rFonts w:asciiTheme="minorHAnsi" w:eastAsia="Times New Roman" w:hAnsiTheme="minorHAnsi" w:cstheme="minorHAnsi"/>
          <w:bCs/>
          <w:lang w:val="en-US"/>
        </w:rPr>
        <w:t xml:space="preserve">, defining </w:t>
      </w:r>
      <w:r w:rsidRPr="0036619E">
        <w:rPr>
          <w:rFonts w:asciiTheme="minorHAnsi" w:eastAsia="Times New Roman" w:hAnsiTheme="minorHAnsi" w:cstheme="minorHAnsi"/>
          <w:b/>
          <w:bCs/>
          <w:lang w:val="en-US"/>
        </w:rPr>
        <w:t>alerting mechanisms for operational monitoring</w:t>
      </w:r>
      <w:r w:rsidRPr="0036619E">
        <w:rPr>
          <w:rFonts w:asciiTheme="minorHAnsi" w:eastAsia="Times New Roman" w:hAnsiTheme="minorHAnsi" w:cstheme="minorHAnsi"/>
          <w:bCs/>
          <w:lang w:val="en-US"/>
        </w:rPr>
        <w:t xml:space="preserve">, and setting up </w:t>
      </w:r>
      <w:r w:rsidRPr="0036619E">
        <w:rPr>
          <w:rFonts w:asciiTheme="minorHAnsi" w:eastAsia="Times New Roman" w:hAnsiTheme="minorHAnsi" w:cstheme="minorHAnsi"/>
          <w:b/>
          <w:bCs/>
          <w:lang w:val="en-US"/>
        </w:rPr>
        <w:t>Nagios for EC2 Linux instance monitoring using Puppet automation</w:t>
      </w:r>
      <w:r w:rsidRPr="0036619E">
        <w:rPr>
          <w:rFonts w:asciiTheme="minorHAnsi" w:eastAsia="Times New Roman" w:hAnsiTheme="minorHAnsi" w:cstheme="minorHAnsi"/>
          <w:bCs/>
          <w:lang w:val="en-US"/>
        </w:rPr>
        <w:t>.</w:t>
      </w:r>
    </w:p>
    <w:p w14:paraId="1D6ACFFB" w14:textId="768914D8" w:rsidR="000820F9" w:rsidRDefault="000820F9" w:rsidP="000820F9">
      <w:pPr>
        <w:spacing w:after="0" w:line="240" w:lineRule="auto"/>
        <w:jc w:val="both"/>
        <w:rPr>
          <w:rFonts w:eastAsia="Times New Roman" w:cstheme="minorHAnsi"/>
          <w:b/>
          <w:bCs/>
        </w:rPr>
      </w:pPr>
      <w:r w:rsidRPr="000820F9">
        <w:rPr>
          <w:rFonts w:eastAsia="Times New Roman" w:cstheme="minorHAnsi"/>
          <w:b/>
          <w:bCs/>
        </w:rPr>
        <w:t>SKILLS</w:t>
      </w:r>
      <w:r>
        <w:rPr>
          <w:rFonts w:eastAsia="Times New Roman" w:cstheme="minorHAnsi"/>
          <w:b/>
          <w:bCs/>
        </w:rPr>
        <w:t>:</w:t>
      </w:r>
    </w:p>
    <w:p w14:paraId="66960244" w14:textId="77777777" w:rsidR="000820F9" w:rsidRPr="000820F9" w:rsidRDefault="000820F9" w:rsidP="000820F9">
      <w:pPr>
        <w:spacing w:after="0" w:line="240" w:lineRule="auto"/>
        <w:jc w:val="both"/>
        <w:rPr>
          <w:rFonts w:eastAsia="Times New Roman" w:cstheme="minorHAnsi"/>
          <w:b/>
          <w:bCs/>
        </w:rPr>
      </w:pPr>
    </w:p>
    <w:p w14:paraId="25B99E30" w14:textId="2D209AFB" w:rsidR="000820F9" w:rsidRPr="000820F9" w:rsidRDefault="000820F9" w:rsidP="000820F9">
      <w:pPr>
        <w:spacing w:after="0" w:line="240" w:lineRule="auto"/>
        <w:jc w:val="both"/>
        <w:rPr>
          <w:rFonts w:eastAsia="Times New Roman" w:cstheme="minorHAnsi"/>
          <w:bCs/>
        </w:rPr>
      </w:pPr>
      <w:r w:rsidRPr="000820F9">
        <w:rPr>
          <w:rFonts w:eastAsia="Times New Roman" w:cstheme="minorHAnsi"/>
          <w:b/>
          <w:bCs/>
        </w:rPr>
        <w:t>Operating Systems:</w:t>
      </w:r>
      <w:r w:rsidRPr="000820F9">
        <w:rPr>
          <w:rFonts w:eastAsia="Times New Roman" w:cstheme="minorHAnsi"/>
          <w:bCs/>
        </w:rPr>
        <w:t xml:space="preserve"> CentOS, Debian Family, Red Hat, Ubuntu, Windows</w:t>
      </w:r>
    </w:p>
    <w:p w14:paraId="5CF64E49" w14:textId="77777777" w:rsidR="000820F9" w:rsidRPr="000820F9" w:rsidRDefault="000820F9" w:rsidP="000820F9">
      <w:pPr>
        <w:spacing w:after="0" w:line="240" w:lineRule="auto"/>
        <w:jc w:val="both"/>
        <w:rPr>
          <w:rFonts w:eastAsia="Times New Roman" w:cstheme="minorHAnsi"/>
          <w:bCs/>
        </w:rPr>
      </w:pPr>
      <w:r w:rsidRPr="000820F9">
        <w:rPr>
          <w:rFonts w:eastAsia="Times New Roman" w:cstheme="minorHAnsi"/>
          <w:b/>
          <w:bCs/>
        </w:rPr>
        <w:t>Cloud Environments:</w:t>
      </w:r>
      <w:r w:rsidRPr="000820F9">
        <w:rPr>
          <w:rFonts w:eastAsia="Times New Roman" w:cstheme="minorHAnsi"/>
          <w:bCs/>
        </w:rPr>
        <w:t xml:space="preserve"> AWS, Azure</w:t>
      </w:r>
    </w:p>
    <w:p w14:paraId="70261EDB" w14:textId="77777777" w:rsidR="000820F9" w:rsidRPr="000820F9" w:rsidRDefault="000820F9" w:rsidP="000820F9">
      <w:pPr>
        <w:spacing w:after="0" w:line="240" w:lineRule="auto"/>
        <w:jc w:val="both"/>
        <w:rPr>
          <w:rFonts w:eastAsia="Times New Roman" w:cstheme="minorHAnsi"/>
          <w:bCs/>
        </w:rPr>
      </w:pPr>
      <w:r w:rsidRPr="000820F9">
        <w:rPr>
          <w:rFonts w:eastAsia="Times New Roman" w:cstheme="minorHAnsi"/>
          <w:b/>
          <w:bCs/>
        </w:rPr>
        <w:t>Configuration Management Tools:</w:t>
      </w:r>
      <w:r w:rsidRPr="000820F9">
        <w:rPr>
          <w:rFonts w:eastAsia="Times New Roman" w:cstheme="minorHAnsi"/>
          <w:bCs/>
        </w:rPr>
        <w:t xml:space="preserve"> Ansible, Chef, Puppet</w:t>
      </w:r>
    </w:p>
    <w:p w14:paraId="017ABDAF" w14:textId="77777777" w:rsidR="000820F9" w:rsidRPr="000820F9" w:rsidRDefault="000820F9" w:rsidP="000820F9">
      <w:pPr>
        <w:spacing w:after="0" w:line="240" w:lineRule="auto"/>
        <w:jc w:val="both"/>
        <w:rPr>
          <w:rFonts w:eastAsia="Times New Roman" w:cstheme="minorHAnsi"/>
          <w:bCs/>
        </w:rPr>
      </w:pPr>
      <w:r w:rsidRPr="000820F9">
        <w:rPr>
          <w:rFonts w:eastAsia="Times New Roman" w:cstheme="minorHAnsi"/>
          <w:b/>
          <w:bCs/>
        </w:rPr>
        <w:t>Databases:</w:t>
      </w:r>
      <w:r w:rsidRPr="000820F9">
        <w:rPr>
          <w:rFonts w:eastAsia="Times New Roman" w:cstheme="minorHAnsi"/>
          <w:bCs/>
        </w:rPr>
        <w:t xml:space="preserve"> AWS RDS, Cassandra DB, DynamoDB, MongoDB, MS SQL, MySQL, NoSQL, Oracle, SQL Server</w:t>
      </w:r>
    </w:p>
    <w:p w14:paraId="5CCB9B72" w14:textId="77777777" w:rsidR="000820F9" w:rsidRPr="000820F9" w:rsidRDefault="000820F9" w:rsidP="000820F9">
      <w:pPr>
        <w:spacing w:after="0" w:line="240" w:lineRule="auto"/>
        <w:jc w:val="both"/>
        <w:rPr>
          <w:rFonts w:eastAsia="Times New Roman" w:cstheme="minorHAnsi"/>
          <w:bCs/>
        </w:rPr>
      </w:pPr>
      <w:r w:rsidRPr="000820F9">
        <w:rPr>
          <w:rFonts w:eastAsia="Times New Roman" w:cstheme="minorHAnsi"/>
          <w:b/>
          <w:bCs/>
        </w:rPr>
        <w:t>Version Control Tools:</w:t>
      </w:r>
      <w:r w:rsidRPr="000820F9">
        <w:rPr>
          <w:rFonts w:eastAsia="Times New Roman" w:cstheme="minorHAnsi"/>
          <w:bCs/>
        </w:rPr>
        <w:t xml:space="preserve"> GitHub, Mercurial, TFVC</w:t>
      </w:r>
    </w:p>
    <w:p w14:paraId="0A173916" w14:textId="77777777" w:rsidR="000820F9" w:rsidRPr="000820F9" w:rsidRDefault="000820F9" w:rsidP="000820F9">
      <w:pPr>
        <w:spacing w:after="0" w:line="240" w:lineRule="auto"/>
        <w:jc w:val="both"/>
        <w:rPr>
          <w:rFonts w:eastAsia="Times New Roman" w:cstheme="minorHAnsi"/>
          <w:bCs/>
        </w:rPr>
      </w:pPr>
      <w:r w:rsidRPr="000820F9">
        <w:rPr>
          <w:rFonts w:eastAsia="Times New Roman" w:cstheme="minorHAnsi"/>
          <w:b/>
          <w:bCs/>
        </w:rPr>
        <w:t>Web Servers:</w:t>
      </w:r>
      <w:r w:rsidRPr="000820F9">
        <w:rPr>
          <w:rFonts w:eastAsia="Times New Roman" w:cstheme="minorHAnsi"/>
          <w:bCs/>
        </w:rPr>
        <w:t xml:space="preserve"> Apache, Tomcat, WebSphere</w:t>
      </w:r>
    </w:p>
    <w:p w14:paraId="37F5C9AC" w14:textId="4F67A17B" w:rsidR="000820F9" w:rsidRPr="000820F9" w:rsidRDefault="007132B1" w:rsidP="000820F9">
      <w:pPr>
        <w:spacing w:after="0" w:line="240" w:lineRule="auto"/>
        <w:jc w:val="both"/>
        <w:rPr>
          <w:rFonts w:eastAsia="Times New Roman" w:cstheme="minorHAnsi"/>
          <w:bCs/>
        </w:rPr>
      </w:pPr>
      <w:r>
        <w:rPr>
          <w:rFonts w:eastAsia="Times New Roman" w:cstheme="minorHAnsi"/>
          <w:b/>
          <w:bCs/>
        </w:rPr>
        <w:t xml:space="preserve">Programming and </w:t>
      </w:r>
      <w:r w:rsidR="000820F9" w:rsidRPr="000820F9">
        <w:rPr>
          <w:rFonts w:eastAsia="Times New Roman" w:cstheme="minorHAnsi"/>
          <w:b/>
          <w:bCs/>
        </w:rPr>
        <w:t>Scripting Languages:</w:t>
      </w:r>
      <w:r w:rsidR="000820F9" w:rsidRPr="000820F9">
        <w:rPr>
          <w:rFonts w:eastAsia="Times New Roman" w:cstheme="minorHAnsi"/>
          <w:bCs/>
        </w:rPr>
        <w:t xml:space="preserve"> Bash, Groovy, HTML, PowerShell, Python, YAML</w:t>
      </w:r>
      <w:r w:rsidR="002E497D">
        <w:rPr>
          <w:rFonts w:eastAsia="Times New Roman" w:cstheme="minorHAnsi"/>
          <w:bCs/>
        </w:rPr>
        <w:t>, C#</w:t>
      </w:r>
    </w:p>
    <w:p w14:paraId="6B46ACAA" w14:textId="77777777" w:rsidR="000820F9" w:rsidRPr="000820F9" w:rsidRDefault="000820F9" w:rsidP="000820F9">
      <w:pPr>
        <w:spacing w:after="0" w:line="240" w:lineRule="auto"/>
        <w:jc w:val="both"/>
        <w:rPr>
          <w:rFonts w:eastAsia="Times New Roman" w:cstheme="minorHAnsi"/>
          <w:bCs/>
        </w:rPr>
      </w:pPr>
      <w:r w:rsidRPr="000820F9">
        <w:rPr>
          <w:rFonts w:eastAsia="Times New Roman" w:cstheme="minorHAnsi"/>
          <w:b/>
          <w:bCs/>
        </w:rPr>
        <w:t>Infrastructure as Code (IaC) Tools:</w:t>
      </w:r>
      <w:r w:rsidRPr="000820F9">
        <w:rPr>
          <w:rFonts w:eastAsia="Times New Roman" w:cstheme="minorHAnsi"/>
          <w:bCs/>
        </w:rPr>
        <w:t xml:space="preserve"> </w:t>
      </w:r>
      <w:proofErr w:type="spellStart"/>
      <w:r w:rsidRPr="000820F9">
        <w:rPr>
          <w:rFonts w:eastAsia="Times New Roman" w:cstheme="minorHAnsi"/>
          <w:bCs/>
        </w:rPr>
        <w:t>Ansible</w:t>
      </w:r>
      <w:proofErr w:type="spellEnd"/>
      <w:r w:rsidRPr="000820F9">
        <w:rPr>
          <w:rFonts w:eastAsia="Times New Roman" w:cstheme="minorHAnsi"/>
          <w:bCs/>
        </w:rPr>
        <w:t>, ARM Templates, AWS CloudFormation, Terraform</w:t>
      </w:r>
    </w:p>
    <w:p w14:paraId="115AE627" w14:textId="77777777" w:rsidR="000820F9" w:rsidRPr="000820F9" w:rsidRDefault="000820F9" w:rsidP="000820F9">
      <w:pPr>
        <w:spacing w:after="0" w:line="240" w:lineRule="auto"/>
        <w:jc w:val="both"/>
        <w:rPr>
          <w:rFonts w:eastAsia="Times New Roman" w:cstheme="minorHAnsi"/>
          <w:bCs/>
        </w:rPr>
      </w:pPr>
      <w:r w:rsidRPr="000820F9">
        <w:rPr>
          <w:rFonts w:eastAsia="Times New Roman" w:cstheme="minorHAnsi"/>
          <w:b/>
          <w:bCs/>
        </w:rPr>
        <w:t>Containers and Orchestration Tools:</w:t>
      </w:r>
      <w:r w:rsidRPr="000820F9">
        <w:rPr>
          <w:rFonts w:eastAsia="Times New Roman" w:cstheme="minorHAnsi"/>
          <w:bCs/>
        </w:rPr>
        <w:t xml:space="preserve"> AKS, AWS </w:t>
      </w:r>
      <w:proofErr w:type="spellStart"/>
      <w:r w:rsidRPr="000820F9">
        <w:rPr>
          <w:rFonts w:eastAsia="Times New Roman" w:cstheme="minorHAnsi"/>
          <w:bCs/>
        </w:rPr>
        <w:t>Fargate</w:t>
      </w:r>
      <w:proofErr w:type="spellEnd"/>
      <w:r w:rsidRPr="000820F9">
        <w:rPr>
          <w:rFonts w:eastAsia="Times New Roman" w:cstheme="minorHAnsi"/>
          <w:bCs/>
        </w:rPr>
        <w:t>, Docker, EKS, Helm, Kubernetes</w:t>
      </w:r>
    </w:p>
    <w:p w14:paraId="673C2B53" w14:textId="77777777" w:rsidR="000820F9" w:rsidRPr="000820F9" w:rsidRDefault="000820F9" w:rsidP="000820F9">
      <w:pPr>
        <w:spacing w:after="0" w:line="240" w:lineRule="auto"/>
        <w:jc w:val="both"/>
        <w:rPr>
          <w:rFonts w:eastAsia="Times New Roman" w:cstheme="minorHAnsi"/>
          <w:bCs/>
        </w:rPr>
      </w:pPr>
      <w:r w:rsidRPr="000820F9">
        <w:rPr>
          <w:rFonts w:eastAsia="Times New Roman" w:cstheme="minorHAnsi"/>
          <w:b/>
          <w:bCs/>
        </w:rPr>
        <w:t>CI/CD Tools:</w:t>
      </w:r>
      <w:r w:rsidRPr="000820F9">
        <w:rPr>
          <w:rFonts w:eastAsia="Times New Roman" w:cstheme="minorHAnsi"/>
          <w:bCs/>
        </w:rPr>
        <w:t xml:space="preserve"> Aqua Security, ArgoCD, Azure DevOps, </w:t>
      </w:r>
      <w:proofErr w:type="spellStart"/>
      <w:r w:rsidRPr="000820F9">
        <w:rPr>
          <w:rFonts w:eastAsia="Times New Roman" w:cstheme="minorHAnsi"/>
          <w:bCs/>
        </w:rPr>
        <w:t>Checkmarx</w:t>
      </w:r>
      <w:proofErr w:type="spellEnd"/>
      <w:r w:rsidRPr="000820F9">
        <w:rPr>
          <w:rFonts w:eastAsia="Times New Roman" w:cstheme="minorHAnsi"/>
          <w:bCs/>
        </w:rPr>
        <w:t xml:space="preserve">, GitHub Actions, GitLab CI/CD, GitOps, </w:t>
      </w:r>
      <w:proofErr w:type="spellStart"/>
      <w:r w:rsidRPr="000820F9">
        <w:rPr>
          <w:rFonts w:eastAsia="Times New Roman" w:cstheme="minorHAnsi"/>
          <w:bCs/>
        </w:rPr>
        <w:t>Gradle</w:t>
      </w:r>
      <w:proofErr w:type="spellEnd"/>
      <w:r w:rsidRPr="000820F9">
        <w:rPr>
          <w:rFonts w:eastAsia="Times New Roman" w:cstheme="minorHAnsi"/>
          <w:bCs/>
        </w:rPr>
        <w:t xml:space="preserve">, Jenkins, Maven, MS Build, </w:t>
      </w:r>
      <w:proofErr w:type="spellStart"/>
      <w:r w:rsidRPr="000820F9">
        <w:rPr>
          <w:rFonts w:eastAsia="Times New Roman" w:cstheme="minorHAnsi"/>
          <w:bCs/>
        </w:rPr>
        <w:t>SonarQube</w:t>
      </w:r>
      <w:proofErr w:type="spellEnd"/>
      <w:r w:rsidRPr="000820F9">
        <w:rPr>
          <w:rFonts w:eastAsia="Times New Roman" w:cstheme="minorHAnsi"/>
          <w:bCs/>
        </w:rPr>
        <w:t xml:space="preserve">, </w:t>
      </w:r>
      <w:proofErr w:type="spellStart"/>
      <w:r w:rsidRPr="000820F9">
        <w:rPr>
          <w:rFonts w:eastAsia="Times New Roman" w:cstheme="minorHAnsi"/>
          <w:bCs/>
        </w:rPr>
        <w:t>Snyk</w:t>
      </w:r>
      <w:proofErr w:type="spellEnd"/>
    </w:p>
    <w:p w14:paraId="0A570219" w14:textId="77777777" w:rsidR="000820F9" w:rsidRPr="000820F9" w:rsidRDefault="000820F9" w:rsidP="000820F9">
      <w:pPr>
        <w:spacing w:after="0" w:line="240" w:lineRule="auto"/>
        <w:jc w:val="both"/>
        <w:rPr>
          <w:rFonts w:eastAsia="Times New Roman" w:cstheme="minorHAnsi"/>
          <w:bCs/>
        </w:rPr>
      </w:pPr>
      <w:r w:rsidRPr="000820F9">
        <w:rPr>
          <w:rFonts w:eastAsia="Times New Roman" w:cstheme="minorHAnsi"/>
          <w:b/>
          <w:bCs/>
        </w:rPr>
        <w:t>Bug Tracking Tools:</w:t>
      </w:r>
      <w:r w:rsidRPr="000820F9">
        <w:rPr>
          <w:rFonts w:eastAsia="Times New Roman" w:cstheme="minorHAnsi"/>
          <w:bCs/>
        </w:rPr>
        <w:t xml:space="preserve"> Azure DevOps, Jira</w:t>
      </w:r>
    </w:p>
    <w:p w14:paraId="46F81E9F" w14:textId="77777777" w:rsidR="000820F9" w:rsidRPr="000820F9" w:rsidRDefault="000820F9" w:rsidP="000820F9">
      <w:pPr>
        <w:spacing w:after="0" w:line="240" w:lineRule="auto"/>
        <w:jc w:val="both"/>
        <w:rPr>
          <w:rFonts w:eastAsia="Times New Roman" w:cstheme="minorHAnsi"/>
          <w:bCs/>
        </w:rPr>
      </w:pPr>
      <w:r w:rsidRPr="000820F9">
        <w:rPr>
          <w:rFonts w:eastAsia="Times New Roman" w:cstheme="minorHAnsi"/>
          <w:b/>
          <w:bCs/>
        </w:rPr>
        <w:t>Software Development Life Cycle (SDLC):</w:t>
      </w:r>
      <w:r w:rsidRPr="000820F9">
        <w:rPr>
          <w:rFonts w:eastAsia="Times New Roman" w:cstheme="minorHAnsi"/>
          <w:bCs/>
        </w:rPr>
        <w:t xml:space="preserve"> Agile Methodology, Kanban, SCRUM</w:t>
      </w:r>
    </w:p>
    <w:p w14:paraId="37BB93AD" w14:textId="77777777" w:rsidR="000820F9" w:rsidRPr="000820F9" w:rsidRDefault="000820F9" w:rsidP="000820F9">
      <w:pPr>
        <w:spacing w:after="0" w:line="240" w:lineRule="auto"/>
        <w:jc w:val="both"/>
        <w:rPr>
          <w:rFonts w:eastAsia="Times New Roman" w:cstheme="minorHAnsi"/>
          <w:bCs/>
        </w:rPr>
      </w:pPr>
      <w:r w:rsidRPr="000820F9">
        <w:rPr>
          <w:rFonts w:eastAsia="Times New Roman" w:cstheme="minorHAnsi"/>
          <w:b/>
          <w:bCs/>
        </w:rPr>
        <w:t>Artifact Management Tools:</w:t>
      </w:r>
      <w:r w:rsidRPr="000820F9">
        <w:rPr>
          <w:rFonts w:eastAsia="Times New Roman" w:cstheme="minorHAnsi"/>
          <w:bCs/>
        </w:rPr>
        <w:t xml:space="preserve"> AWS CodeArtifact, Azure Artifacts, </w:t>
      </w:r>
      <w:proofErr w:type="spellStart"/>
      <w:r w:rsidRPr="000820F9">
        <w:rPr>
          <w:rFonts w:eastAsia="Times New Roman" w:cstheme="minorHAnsi"/>
          <w:bCs/>
        </w:rPr>
        <w:t>JFrog</w:t>
      </w:r>
      <w:proofErr w:type="spellEnd"/>
      <w:r w:rsidRPr="000820F9">
        <w:rPr>
          <w:rFonts w:eastAsia="Times New Roman" w:cstheme="minorHAnsi"/>
          <w:bCs/>
        </w:rPr>
        <w:t xml:space="preserve"> Artifactory</w:t>
      </w:r>
    </w:p>
    <w:p w14:paraId="321D2C7D" w14:textId="77777777" w:rsidR="000820F9" w:rsidRPr="000820F9" w:rsidRDefault="000820F9" w:rsidP="000820F9">
      <w:pPr>
        <w:spacing w:after="0" w:line="240" w:lineRule="auto"/>
        <w:jc w:val="both"/>
        <w:rPr>
          <w:rFonts w:eastAsia="Times New Roman" w:cstheme="minorHAnsi"/>
          <w:bCs/>
        </w:rPr>
      </w:pPr>
      <w:r w:rsidRPr="000820F9">
        <w:rPr>
          <w:rFonts w:eastAsia="Times New Roman" w:cstheme="minorHAnsi"/>
          <w:b/>
          <w:bCs/>
        </w:rPr>
        <w:t>Monitoring Tools:</w:t>
      </w:r>
      <w:r w:rsidRPr="000820F9">
        <w:rPr>
          <w:rFonts w:eastAsia="Times New Roman" w:cstheme="minorHAnsi"/>
          <w:bCs/>
        </w:rPr>
        <w:t xml:space="preserve"> AWS CloudWatch, Azure Monitor, ELK Stack, </w:t>
      </w:r>
      <w:proofErr w:type="spellStart"/>
      <w:r w:rsidRPr="000820F9">
        <w:rPr>
          <w:rFonts w:eastAsia="Times New Roman" w:cstheme="minorHAnsi"/>
          <w:bCs/>
        </w:rPr>
        <w:t>Grafana</w:t>
      </w:r>
      <w:proofErr w:type="spellEnd"/>
      <w:r w:rsidRPr="000820F9">
        <w:rPr>
          <w:rFonts w:eastAsia="Times New Roman" w:cstheme="minorHAnsi"/>
          <w:bCs/>
        </w:rPr>
        <w:t xml:space="preserve">, </w:t>
      </w:r>
      <w:proofErr w:type="spellStart"/>
      <w:r w:rsidRPr="000820F9">
        <w:rPr>
          <w:rFonts w:eastAsia="Times New Roman" w:cstheme="minorHAnsi"/>
          <w:bCs/>
        </w:rPr>
        <w:t>Nagios</w:t>
      </w:r>
      <w:proofErr w:type="spellEnd"/>
      <w:r w:rsidRPr="000820F9">
        <w:rPr>
          <w:rFonts w:eastAsia="Times New Roman" w:cstheme="minorHAnsi"/>
          <w:bCs/>
        </w:rPr>
        <w:t xml:space="preserve">, OpenTelemetry, Prometheus, </w:t>
      </w:r>
      <w:proofErr w:type="spellStart"/>
      <w:r w:rsidRPr="000820F9">
        <w:rPr>
          <w:rFonts w:eastAsia="Times New Roman" w:cstheme="minorHAnsi"/>
          <w:bCs/>
        </w:rPr>
        <w:t>Splunk</w:t>
      </w:r>
      <w:proofErr w:type="spellEnd"/>
    </w:p>
    <w:p w14:paraId="327C2D80" w14:textId="77777777" w:rsidR="000820F9" w:rsidRDefault="000820F9" w:rsidP="000820F9">
      <w:pPr>
        <w:spacing w:after="0" w:line="240" w:lineRule="auto"/>
        <w:jc w:val="both"/>
        <w:rPr>
          <w:rFonts w:eastAsia="Times New Roman" w:cstheme="minorHAnsi"/>
          <w:bCs/>
        </w:rPr>
      </w:pPr>
    </w:p>
    <w:p w14:paraId="2EC92D71" w14:textId="77777777" w:rsidR="000820F9" w:rsidRDefault="000820F9" w:rsidP="000820F9">
      <w:pPr>
        <w:spacing w:after="0" w:line="240" w:lineRule="auto"/>
        <w:jc w:val="both"/>
        <w:rPr>
          <w:rFonts w:eastAsia="Times New Roman" w:cstheme="minorHAnsi"/>
          <w:bCs/>
        </w:rPr>
      </w:pPr>
    </w:p>
    <w:p w14:paraId="74BEA867" w14:textId="23E1D75A" w:rsidR="000820F9" w:rsidRDefault="000820F9" w:rsidP="000820F9">
      <w:pPr>
        <w:spacing w:after="0" w:line="240" w:lineRule="auto"/>
        <w:jc w:val="both"/>
        <w:rPr>
          <w:rFonts w:eastAsia="Times New Roman" w:cstheme="minorHAnsi"/>
          <w:b/>
        </w:rPr>
      </w:pPr>
      <w:r w:rsidRPr="000820F9">
        <w:rPr>
          <w:rFonts w:eastAsia="Times New Roman" w:cstheme="minorHAnsi"/>
          <w:b/>
        </w:rPr>
        <w:t>EDUCATION</w:t>
      </w:r>
      <w:r>
        <w:rPr>
          <w:rFonts w:eastAsia="Times New Roman" w:cstheme="minorHAnsi"/>
          <w:b/>
        </w:rPr>
        <w:t>:</w:t>
      </w:r>
    </w:p>
    <w:p w14:paraId="514F736C" w14:textId="23231965" w:rsidR="000820F9" w:rsidRPr="000820F9" w:rsidRDefault="000820F9" w:rsidP="000820F9">
      <w:pPr>
        <w:spacing w:after="0" w:line="240" w:lineRule="auto"/>
        <w:jc w:val="both"/>
        <w:rPr>
          <w:rFonts w:eastAsia="Times New Roman" w:cstheme="minorHAnsi"/>
          <w:bCs/>
        </w:rPr>
      </w:pPr>
      <w:r w:rsidRPr="000820F9">
        <w:rPr>
          <w:rFonts w:eastAsia="Times New Roman" w:cstheme="minorHAnsi"/>
          <w:b/>
        </w:rPr>
        <w:t>Master of Science in Computer Science</w:t>
      </w:r>
      <w:r>
        <w:rPr>
          <w:rFonts w:eastAsia="Times New Roman" w:cstheme="minorHAnsi"/>
          <w:b/>
        </w:rPr>
        <w:t xml:space="preserve">                                                                                                             </w:t>
      </w:r>
    </w:p>
    <w:p w14:paraId="33B8F234" w14:textId="204CDACC" w:rsidR="000820F9" w:rsidRPr="000820F9" w:rsidRDefault="000820F9" w:rsidP="000820F9">
      <w:pPr>
        <w:spacing w:after="0" w:line="240" w:lineRule="auto"/>
        <w:jc w:val="both"/>
        <w:rPr>
          <w:rFonts w:eastAsia="Times New Roman" w:cstheme="minorHAnsi"/>
          <w:bCs/>
        </w:rPr>
      </w:pPr>
      <w:r w:rsidRPr="000820F9">
        <w:rPr>
          <w:rFonts w:eastAsia="Times New Roman" w:cstheme="minorHAnsi"/>
          <w:bCs/>
        </w:rPr>
        <w:t>University of Central Missouri</w:t>
      </w:r>
      <w:r>
        <w:rPr>
          <w:rFonts w:eastAsia="Times New Roman" w:cstheme="minorHAnsi"/>
          <w:bCs/>
        </w:rPr>
        <w:t xml:space="preserve">                                                                                                                                   </w:t>
      </w:r>
    </w:p>
    <w:sectPr w:rsidR="000820F9" w:rsidRPr="000820F9" w:rsidSect="00F33F4D">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29E0"/>
    <w:multiLevelType w:val="multilevel"/>
    <w:tmpl w:val="4840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64BE5"/>
    <w:multiLevelType w:val="multilevel"/>
    <w:tmpl w:val="9304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961B5"/>
    <w:multiLevelType w:val="hybridMultilevel"/>
    <w:tmpl w:val="B42C8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C8550DC"/>
    <w:multiLevelType w:val="hybridMultilevel"/>
    <w:tmpl w:val="223CAA0C"/>
    <w:lvl w:ilvl="0" w:tplc="64383646">
      <w:start w:val="1"/>
      <w:numFmt w:val="bullet"/>
      <w:lvlText w:val=""/>
      <w:lvlJc w:val="left"/>
      <w:pPr>
        <w:ind w:left="720" w:hanging="360"/>
      </w:pPr>
      <w:rPr>
        <w:rFonts w:ascii="Symbol" w:hAnsi="Symbol"/>
      </w:rPr>
    </w:lvl>
    <w:lvl w:ilvl="1" w:tplc="A61E6F18">
      <w:start w:val="1"/>
      <w:numFmt w:val="bullet"/>
      <w:lvlText w:val="o"/>
      <w:lvlJc w:val="left"/>
      <w:pPr>
        <w:ind w:left="1440" w:hanging="360"/>
      </w:pPr>
      <w:rPr>
        <w:rFonts w:ascii="Courier New" w:hAnsi="Courier New"/>
      </w:rPr>
    </w:lvl>
    <w:lvl w:ilvl="2" w:tplc="6B122EBC">
      <w:start w:val="1"/>
      <w:numFmt w:val="bullet"/>
      <w:lvlText w:val=""/>
      <w:lvlJc w:val="left"/>
      <w:pPr>
        <w:ind w:left="2160" w:hanging="360"/>
      </w:pPr>
      <w:rPr>
        <w:rFonts w:ascii="Wingdings" w:hAnsi="Wingdings"/>
      </w:rPr>
    </w:lvl>
    <w:lvl w:ilvl="3" w:tplc="2A8CBD66">
      <w:start w:val="1"/>
      <w:numFmt w:val="bullet"/>
      <w:lvlText w:val=""/>
      <w:lvlJc w:val="left"/>
      <w:pPr>
        <w:ind w:left="2880" w:hanging="360"/>
      </w:pPr>
      <w:rPr>
        <w:rFonts w:ascii="Symbol" w:hAnsi="Symbol"/>
      </w:rPr>
    </w:lvl>
    <w:lvl w:ilvl="4" w:tplc="7AB62BFE">
      <w:start w:val="1"/>
      <w:numFmt w:val="bullet"/>
      <w:lvlText w:val="o"/>
      <w:lvlJc w:val="left"/>
      <w:pPr>
        <w:ind w:left="3600" w:hanging="360"/>
      </w:pPr>
      <w:rPr>
        <w:rFonts w:ascii="Courier New" w:hAnsi="Courier New"/>
      </w:rPr>
    </w:lvl>
    <w:lvl w:ilvl="5" w:tplc="FB4C3B9E">
      <w:start w:val="1"/>
      <w:numFmt w:val="bullet"/>
      <w:lvlText w:val=""/>
      <w:lvlJc w:val="left"/>
      <w:pPr>
        <w:ind w:left="4320" w:hanging="360"/>
      </w:pPr>
      <w:rPr>
        <w:rFonts w:ascii="Wingdings" w:hAnsi="Wingdings"/>
      </w:rPr>
    </w:lvl>
    <w:lvl w:ilvl="6" w:tplc="9FFC173E">
      <w:start w:val="1"/>
      <w:numFmt w:val="bullet"/>
      <w:lvlText w:val=""/>
      <w:lvlJc w:val="left"/>
      <w:pPr>
        <w:ind w:left="5040" w:hanging="360"/>
      </w:pPr>
      <w:rPr>
        <w:rFonts w:ascii="Symbol" w:hAnsi="Symbol"/>
      </w:rPr>
    </w:lvl>
    <w:lvl w:ilvl="7" w:tplc="20EC703A">
      <w:start w:val="1"/>
      <w:numFmt w:val="bullet"/>
      <w:lvlText w:val="o"/>
      <w:lvlJc w:val="left"/>
      <w:pPr>
        <w:ind w:left="5760" w:hanging="360"/>
      </w:pPr>
      <w:rPr>
        <w:rFonts w:ascii="Courier New" w:hAnsi="Courier New"/>
      </w:rPr>
    </w:lvl>
    <w:lvl w:ilvl="8" w:tplc="F15E60A6">
      <w:start w:val="1"/>
      <w:numFmt w:val="bullet"/>
      <w:lvlText w:val=""/>
      <w:lvlJc w:val="left"/>
      <w:pPr>
        <w:ind w:left="6480" w:hanging="360"/>
      </w:pPr>
      <w:rPr>
        <w:rFonts w:ascii="Wingdings" w:hAnsi="Wingdings"/>
      </w:rPr>
    </w:lvl>
  </w:abstractNum>
  <w:abstractNum w:abstractNumId="4" w15:restartNumberingAfterBreak="0">
    <w:nsid w:val="249F12A2"/>
    <w:multiLevelType w:val="hybridMultilevel"/>
    <w:tmpl w:val="00DC565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 w15:restartNumberingAfterBreak="0">
    <w:nsid w:val="26A3746C"/>
    <w:multiLevelType w:val="multilevel"/>
    <w:tmpl w:val="6A0A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E52B2E"/>
    <w:multiLevelType w:val="hybridMultilevel"/>
    <w:tmpl w:val="7E68D600"/>
    <w:lvl w:ilvl="0" w:tplc="09A0A7F0">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CC2776"/>
    <w:multiLevelType w:val="multilevel"/>
    <w:tmpl w:val="0ACA3662"/>
    <w:lvl w:ilvl="0">
      <w:start w:val="1"/>
      <w:numFmt w:val="bullet"/>
      <w:lvlText w:val=""/>
      <w:lvlJc w:val="left"/>
      <w:rPr>
        <w:rFonts w:ascii="Symbol" w:hAnsi="Symbol" w:hint="default"/>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3545BAC"/>
    <w:multiLevelType w:val="multilevel"/>
    <w:tmpl w:val="532C56F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3C24B1B"/>
    <w:multiLevelType w:val="multilevel"/>
    <w:tmpl w:val="93F495DC"/>
    <w:lvl w:ilvl="0">
      <w:start w:val="1"/>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DA10A02"/>
    <w:multiLevelType w:val="multilevel"/>
    <w:tmpl w:val="49C438B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53263DE"/>
    <w:multiLevelType w:val="hybridMultilevel"/>
    <w:tmpl w:val="17081262"/>
    <w:lvl w:ilvl="0" w:tplc="CFB4DDB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A486855"/>
    <w:multiLevelType w:val="hybridMultilevel"/>
    <w:tmpl w:val="B8BA66C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3" w15:restartNumberingAfterBreak="0">
    <w:nsid w:val="52501859"/>
    <w:multiLevelType w:val="multilevel"/>
    <w:tmpl w:val="9DCC1A8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728653F"/>
    <w:multiLevelType w:val="multilevel"/>
    <w:tmpl w:val="DDD6D6F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8BB35B2"/>
    <w:multiLevelType w:val="hybridMultilevel"/>
    <w:tmpl w:val="755CBD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B9F2B7E"/>
    <w:multiLevelType w:val="multilevel"/>
    <w:tmpl w:val="56485BC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C6A5A48"/>
    <w:multiLevelType w:val="hybridMultilevel"/>
    <w:tmpl w:val="807A4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E75291"/>
    <w:multiLevelType w:val="multilevel"/>
    <w:tmpl w:val="B76E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EF6544"/>
    <w:multiLevelType w:val="hybridMultilevel"/>
    <w:tmpl w:val="66A2F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6470624">
    <w:abstractNumId w:val="13"/>
  </w:num>
  <w:num w:numId="2" w16cid:durableId="1245653199">
    <w:abstractNumId w:val="9"/>
  </w:num>
  <w:num w:numId="3" w16cid:durableId="1451168292">
    <w:abstractNumId w:val="8"/>
  </w:num>
  <w:num w:numId="4" w16cid:durableId="2076078809">
    <w:abstractNumId w:val="16"/>
  </w:num>
  <w:num w:numId="5" w16cid:durableId="1377850713">
    <w:abstractNumId w:val="10"/>
  </w:num>
  <w:num w:numId="6" w16cid:durableId="165942643">
    <w:abstractNumId w:val="14"/>
  </w:num>
  <w:num w:numId="7" w16cid:durableId="2119179638">
    <w:abstractNumId w:val="3"/>
  </w:num>
  <w:num w:numId="8" w16cid:durableId="37901241">
    <w:abstractNumId w:val="7"/>
  </w:num>
  <w:num w:numId="9" w16cid:durableId="1604068053">
    <w:abstractNumId w:val="6"/>
  </w:num>
  <w:num w:numId="10" w16cid:durableId="1603806187">
    <w:abstractNumId w:val="11"/>
  </w:num>
  <w:num w:numId="11" w16cid:durableId="1244144438">
    <w:abstractNumId w:val="1"/>
  </w:num>
  <w:num w:numId="12" w16cid:durableId="785735399">
    <w:abstractNumId w:val="19"/>
  </w:num>
  <w:num w:numId="13" w16cid:durableId="1864977009">
    <w:abstractNumId w:val="12"/>
  </w:num>
  <w:num w:numId="14" w16cid:durableId="527564921">
    <w:abstractNumId w:val="4"/>
  </w:num>
  <w:num w:numId="15" w16cid:durableId="1988393723">
    <w:abstractNumId w:val="2"/>
  </w:num>
  <w:num w:numId="16" w16cid:durableId="2009553889">
    <w:abstractNumId w:val="18"/>
  </w:num>
  <w:num w:numId="17" w16cid:durableId="499151702">
    <w:abstractNumId w:val="5"/>
  </w:num>
  <w:num w:numId="18" w16cid:durableId="1180199258">
    <w:abstractNumId w:val="17"/>
  </w:num>
  <w:num w:numId="19" w16cid:durableId="2089883607">
    <w:abstractNumId w:val="0"/>
  </w:num>
  <w:num w:numId="20" w16cid:durableId="5224246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093"/>
    <w:rsid w:val="00014EEC"/>
    <w:rsid w:val="000349E3"/>
    <w:rsid w:val="00053E2C"/>
    <w:rsid w:val="00071CE9"/>
    <w:rsid w:val="00074B13"/>
    <w:rsid w:val="000758C7"/>
    <w:rsid w:val="0008142A"/>
    <w:rsid w:val="000820F9"/>
    <w:rsid w:val="00084D77"/>
    <w:rsid w:val="00085F65"/>
    <w:rsid w:val="00087CFC"/>
    <w:rsid w:val="00090BCF"/>
    <w:rsid w:val="000953DB"/>
    <w:rsid w:val="000C2756"/>
    <w:rsid w:val="000D3832"/>
    <w:rsid w:val="000D4903"/>
    <w:rsid w:val="000D728C"/>
    <w:rsid w:val="000F62F9"/>
    <w:rsid w:val="00103068"/>
    <w:rsid w:val="00104DDD"/>
    <w:rsid w:val="0010632A"/>
    <w:rsid w:val="00142FC8"/>
    <w:rsid w:val="001647A9"/>
    <w:rsid w:val="001679F8"/>
    <w:rsid w:val="00196F3F"/>
    <w:rsid w:val="001A3AF9"/>
    <w:rsid w:val="001E02BB"/>
    <w:rsid w:val="001F06F6"/>
    <w:rsid w:val="001F09B7"/>
    <w:rsid w:val="00206991"/>
    <w:rsid w:val="00226D10"/>
    <w:rsid w:val="00233C1D"/>
    <w:rsid w:val="00233FF2"/>
    <w:rsid w:val="00234B12"/>
    <w:rsid w:val="00237F7D"/>
    <w:rsid w:val="0024278C"/>
    <w:rsid w:val="002559D1"/>
    <w:rsid w:val="00260AA8"/>
    <w:rsid w:val="00262A7B"/>
    <w:rsid w:val="002645BA"/>
    <w:rsid w:val="00271C30"/>
    <w:rsid w:val="00275054"/>
    <w:rsid w:val="00284374"/>
    <w:rsid w:val="002878E9"/>
    <w:rsid w:val="002970FC"/>
    <w:rsid w:val="002B01F1"/>
    <w:rsid w:val="002E275E"/>
    <w:rsid w:val="002E3892"/>
    <w:rsid w:val="002E497D"/>
    <w:rsid w:val="002F2E95"/>
    <w:rsid w:val="002F65E5"/>
    <w:rsid w:val="00313FE8"/>
    <w:rsid w:val="00317956"/>
    <w:rsid w:val="00322093"/>
    <w:rsid w:val="003248FC"/>
    <w:rsid w:val="00330914"/>
    <w:rsid w:val="00331694"/>
    <w:rsid w:val="0036619E"/>
    <w:rsid w:val="00370AC9"/>
    <w:rsid w:val="00384C5D"/>
    <w:rsid w:val="00391C44"/>
    <w:rsid w:val="0039305B"/>
    <w:rsid w:val="003B61B6"/>
    <w:rsid w:val="003C5907"/>
    <w:rsid w:val="003D1FD0"/>
    <w:rsid w:val="003E28A9"/>
    <w:rsid w:val="003E448F"/>
    <w:rsid w:val="003E499A"/>
    <w:rsid w:val="003F0AE6"/>
    <w:rsid w:val="00407DD0"/>
    <w:rsid w:val="00414256"/>
    <w:rsid w:val="0046321E"/>
    <w:rsid w:val="00495563"/>
    <w:rsid w:val="004A4F6B"/>
    <w:rsid w:val="004C5551"/>
    <w:rsid w:val="004D05D3"/>
    <w:rsid w:val="004D3A30"/>
    <w:rsid w:val="005146E5"/>
    <w:rsid w:val="005161C0"/>
    <w:rsid w:val="005252E8"/>
    <w:rsid w:val="00525E95"/>
    <w:rsid w:val="00531865"/>
    <w:rsid w:val="00547928"/>
    <w:rsid w:val="00550F70"/>
    <w:rsid w:val="005555C8"/>
    <w:rsid w:val="005613FB"/>
    <w:rsid w:val="00563DBB"/>
    <w:rsid w:val="0056701B"/>
    <w:rsid w:val="005710D1"/>
    <w:rsid w:val="00575C8A"/>
    <w:rsid w:val="00576CDB"/>
    <w:rsid w:val="005821BF"/>
    <w:rsid w:val="005B1CEE"/>
    <w:rsid w:val="005C5326"/>
    <w:rsid w:val="005C69F5"/>
    <w:rsid w:val="005D43F9"/>
    <w:rsid w:val="00605544"/>
    <w:rsid w:val="00616709"/>
    <w:rsid w:val="006169CB"/>
    <w:rsid w:val="006408D2"/>
    <w:rsid w:val="00666891"/>
    <w:rsid w:val="00680D29"/>
    <w:rsid w:val="00686310"/>
    <w:rsid w:val="00686D5B"/>
    <w:rsid w:val="00690AE2"/>
    <w:rsid w:val="00695B91"/>
    <w:rsid w:val="006C3738"/>
    <w:rsid w:val="006E4006"/>
    <w:rsid w:val="006E7AA7"/>
    <w:rsid w:val="006F0425"/>
    <w:rsid w:val="006F2253"/>
    <w:rsid w:val="006F6E32"/>
    <w:rsid w:val="0070703C"/>
    <w:rsid w:val="007132B1"/>
    <w:rsid w:val="00713398"/>
    <w:rsid w:val="00727E8F"/>
    <w:rsid w:val="00733F62"/>
    <w:rsid w:val="007551ED"/>
    <w:rsid w:val="00775C93"/>
    <w:rsid w:val="00777E5C"/>
    <w:rsid w:val="00786FB6"/>
    <w:rsid w:val="00791F4E"/>
    <w:rsid w:val="00795203"/>
    <w:rsid w:val="007A3935"/>
    <w:rsid w:val="007B4444"/>
    <w:rsid w:val="007B4588"/>
    <w:rsid w:val="007C3E32"/>
    <w:rsid w:val="007D5555"/>
    <w:rsid w:val="007E0325"/>
    <w:rsid w:val="007E4D7B"/>
    <w:rsid w:val="007E71E9"/>
    <w:rsid w:val="007F674C"/>
    <w:rsid w:val="008028B4"/>
    <w:rsid w:val="008116A9"/>
    <w:rsid w:val="00816AD4"/>
    <w:rsid w:val="0082333D"/>
    <w:rsid w:val="00831EE7"/>
    <w:rsid w:val="00840CD6"/>
    <w:rsid w:val="00842F90"/>
    <w:rsid w:val="00847473"/>
    <w:rsid w:val="00856BFD"/>
    <w:rsid w:val="008625B9"/>
    <w:rsid w:val="00873636"/>
    <w:rsid w:val="008741EE"/>
    <w:rsid w:val="00886B66"/>
    <w:rsid w:val="00897A46"/>
    <w:rsid w:val="008A1A6B"/>
    <w:rsid w:val="00900FFB"/>
    <w:rsid w:val="00907CD3"/>
    <w:rsid w:val="00910E98"/>
    <w:rsid w:val="00915FBA"/>
    <w:rsid w:val="00917C37"/>
    <w:rsid w:val="00924F22"/>
    <w:rsid w:val="009278F0"/>
    <w:rsid w:val="0093131A"/>
    <w:rsid w:val="0095275C"/>
    <w:rsid w:val="00952A6D"/>
    <w:rsid w:val="00953392"/>
    <w:rsid w:val="00966684"/>
    <w:rsid w:val="009700BB"/>
    <w:rsid w:val="00986224"/>
    <w:rsid w:val="00996CD3"/>
    <w:rsid w:val="009C1786"/>
    <w:rsid w:val="009C2A14"/>
    <w:rsid w:val="009C7DDD"/>
    <w:rsid w:val="009D6188"/>
    <w:rsid w:val="009E5A4D"/>
    <w:rsid w:val="00A135A2"/>
    <w:rsid w:val="00A4742C"/>
    <w:rsid w:val="00A55780"/>
    <w:rsid w:val="00A618FA"/>
    <w:rsid w:val="00A83A8D"/>
    <w:rsid w:val="00A9480F"/>
    <w:rsid w:val="00AA22A3"/>
    <w:rsid w:val="00AB1FD3"/>
    <w:rsid w:val="00AE5CF9"/>
    <w:rsid w:val="00B03082"/>
    <w:rsid w:val="00B052FD"/>
    <w:rsid w:val="00B1029E"/>
    <w:rsid w:val="00B16AAC"/>
    <w:rsid w:val="00B209DD"/>
    <w:rsid w:val="00B3341C"/>
    <w:rsid w:val="00B43942"/>
    <w:rsid w:val="00B52756"/>
    <w:rsid w:val="00B6320D"/>
    <w:rsid w:val="00B645A8"/>
    <w:rsid w:val="00B65723"/>
    <w:rsid w:val="00B67C31"/>
    <w:rsid w:val="00B710F1"/>
    <w:rsid w:val="00B85A2D"/>
    <w:rsid w:val="00B9598A"/>
    <w:rsid w:val="00BA3EFA"/>
    <w:rsid w:val="00BA3FF0"/>
    <w:rsid w:val="00BB50A6"/>
    <w:rsid w:val="00BC1403"/>
    <w:rsid w:val="00BD5509"/>
    <w:rsid w:val="00C01190"/>
    <w:rsid w:val="00C12906"/>
    <w:rsid w:val="00C20F1B"/>
    <w:rsid w:val="00C2316D"/>
    <w:rsid w:val="00C23EC7"/>
    <w:rsid w:val="00C457E6"/>
    <w:rsid w:val="00C467D4"/>
    <w:rsid w:val="00C6161D"/>
    <w:rsid w:val="00C76E76"/>
    <w:rsid w:val="00C93A08"/>
    <w:rsid w:val="00CA6DC5"/>
    <w:rsid w:val="00CA7A5F"/>
    <w:rsid w:val="00CB37EB"/>
    <w:rsid w:val="00CB5120"/>
    <w:rsid w:val="00CB66E9"/>
    <w:rsid w:val="00CD17C9"/>
    <w:rsid w:val="00CE42FD"/>
    <w:rsid w:val="00D13D0A"/>
    <w:rsid w:val="00D57F74"/>
    <w:rsid w:val="00D711A4"/>
    <w:rsid w:val="00D758F0"/>
    <w:rsid w:val="00D7696B"/>
    <w:rsid w:val="00D83BF1"/>
    <w:rsid w:val="00D956B7"/>
    <w:rsid w:val="00D95F91"/>
    <w:rsid w:val="00D9743E"/>
    <w:rsid w:val="00DA532B"/>
    <w:rsid w:val="00DB39C4"/>
    <w:rsid w:val="00DC04D9"/>
    <w:rsid w:val="00DC06F3"/>
    <w:rsid w:val="00DC0B68"/>
    <w:rsid w:val="00DE3CE2"/>
    <w:rsid w:val="00DF5478"/>
    <w:rsid w:val="00E149C6"/>
    <w:rsid w:val="00E4557B"/>
    <w:rsid w:val="00E74E7B"/>
    <w:rsid w:val="00E835E8"/>
    <w:rsid w:val="00E91F3F"/>
    <w:rsid w:val="00E9493A"/>
    <w:rsid w:val="00E97501"/>
    <w:rsid w:val="00EA0A1C"/>
    <w:rsid w:val="00EA31E2"/>
    <w:rsid w:val="00EA3519"/>
    <w:rsid w:val="00EA3E68"/>
    <w:rsid w:val="00EB627F"/>
    <w:rsid w:val="00EC4D21"/>
    <w:rsid w:val="00EC4F01"/>
    <w:rsid w:val="00EC58DB"/>
    <w:rsid w:val="00EC6166"/>
    <w:rsid w:val="00EE4752"/>
    <w:rsid w:val="00F12FF2"/>
    <w:rsid w:val="00F13BB7"/>
    <w:rsid w:val="00F15359"/>
    <w:rsid w:val="00F171CA"/>
    <w:rsid w:val="00F22EB6"/>
    <w:rsid w:val="00F33F4D"/>
    <w:rsid w:val="00F37ACB"/>
    <w:rsid w:val="00F429AD"/>
    <w:rsid w:val="00F4361A"/>
    <w:rsid w:val="00F7075D"/>
    <w:rsid w:val="00F7235E"/>
    <w:rsid w:val="00F73F1D"/>
    <w:rsid w:val="00F744AD"/>
    <w:rsid w:val="00F81A88"/>
    <w:rsid w:val="00F83430"/>
    <w:rsid w:val="00F93A78"/>
    <w:rsid w:val="00FB4D2C"/>
    <w:rsid w:val="00FB5C36"/>
    <w:rsid w:val="00FC0DCA"/>
    <w:rsid w:val="00FC4111"/>
    <w:rsid w:val="00FE77A8"/>
    <w:rsid w:val="00FF6AC1"/>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E63021"/>
  <w15:docId w15:val="{B5F00328-48DF-4D4A-8A26-5AF56641A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58F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135A2"/>
    <w:rPr>
      <w:color w:val="0563C1" w:themeColor="hyperlink"/>
      <w:u w:val="single"/>
    </w:rPr>
  </w:style>
  <w:style w:type="character" w:customStyle="1" w:styleId="UnresolvedMention1">
    <w:name w:val="Unresolved Mention1"/>
    <w:basedOn w:val="DefaultParagraphFont"/>
    <w:uiPriority w:val="99"/>
    <w:semiHidden/>
    <w:unhideWhenUsed/>
    <w:rsid w:val="00A135A2"/>
    <w:rPr>
      <w:color w:val="605E5C"/>
      <w:shd w:val="clear" w:color="auto" w:fill="E1DFDD"/>
    </w:rPr>
  </w:style>
  <w:style w:type="paragraph" w:styleId="ListParagraph">
    <w:name w:val="List Paragraph"/>
    <w:basedOn w:val="Normal"/>
    <w:link w:val="ListParagraphChar"/>
    <w:uiPriority w:val="34"/>
    <w:qFormat/>
    <w:rsid w:val="001F06F6"/>
    <w:pPr>
      <w:spacing w:after="200" w:line="276" w:lineRule="auto"/>
      <w:ind w:left="720"/>
      <w:contextualSpacing/>
    </w:pPr>
    <w:rPr>
      <w:rFonts w:ascii="Calibri" w:eastAsia="Calibri" w:hAnsi="Calibri" w:cs="Times New Roman"/>
      <w:lang w:val="en-IN"/>
    </w:rPr>
  </w:style>
  <w:style w:type="paragraph" w:styleId="NoSpacing">
    <w:name w:val="No Spacing"/>
    <w:uiPriority w:val="1"/>
    <w:qFormat/>
    <w:rsid w:val="001F06F6"/>
    <w:pPr>
      <w:spacing w:after="0" w:line="240" w:lineRule="auto"/>
    </w:pPr>
    <w:rPr>
      <w:rFonts w:ascii="Calibri" w:eastAsia="Calibri" w:hAnsi="Calibri" w:cs="Times New Roman"/>
      <w:lang w:val="en-IN"/>
    </w:rPr>
  </w:style>
  <w:style w:type="character" w:customStyle="1" w:styleId="ListParagraphChar">
    <w:name w:val="List Paragraph Char"/>
    <w:link w:val="ListParagraph"/>
    <w:uiPriority w:val="34"/>
    <w:locked/>
    <w:rsid w:val="001F06F6"/>
    <w:rPr>
      <w:rFonts w:ascii="Calibri" w:eastAsia="Calibri" w:hAnsi="Calibri" w:cs="Times New Roman"/>
      <w:lang w:val="en-IN"/>
    </w:rPr>
  </w:style>
  <w:style w:type="character" w:customStyle="1" w:styleId="vanity-namedomain">
    <w:name w:val="vanity-name__domain"/>
    <w:basedOn w:val="DefaultParagraphFont"/>
    <w:rsid w:val="00F7075D"/>
  </w:style>
  <w:style w:type="character" w:customStyle="1" w:styleId="vanity-namedisplay-name">
    <w:name w:val="vanity-name__display-name"/>
    <w:basedOn w:val="DefaultParagraphFont"/>
    <w:rsid w:val="00F7075D"/>
  </w:style>
  <w:style w:type="paragraph" w:customStyle="1" w:styleId="gmail-msolistparagraph">
    <w:name w:val="gmail-msolistparagraph"/>
    <w:basedOn w:val="Normal"/>
    <w:rsid w:val="00B052FD"/>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206991"/>
    <w:rPr>
      <w:color w:val="605E5C"/>
      <w:shd w:val="clear" w:color="auto" w:fill="E1DFDD"/>
    </w:rPr>
  </w:style>
  <w:style w:type="character" w:styleId="Strong">
    <w:name w:val="Strong"/>
    <w:basedOn w:val="DefaultParagraphFont"/>
    <w:uiPriority w:val="22"/>
    <w:qFormat/>
    <w:rsid w:val="00EA3E68"/>
    <w:rPr>
      <w:b/>
      <w:bCs/>
    </w:rPr>
  </w:style>
  <w:style w:type="character" w:styleId="FollowedHyperlink">
    <w:name w:val="FollowedHyperlink"/>
    <w:basedOn w:val="DefaultParagraphFont"/>
    <w:uiPriority w:val="99"/>
    <w:semiHidden/>
    <w:unhideWhenUsed/>
    <w:rsid w:val="007132B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57589">
      <w:bodyDiv w:val="1"/>
      <w:marLeft w:val="0"/>
      <w:marRight w:val="0"/>
      <w:marTop w:val="0"/>
      <w:marBottom w:val="0"/>
      <w:divBdr>
        <w:top w:val="none" w:sz="0" w:space="0" w:color="auto"/>
        <w:left w:val="none" w:sz="0" w:space="0" w:color="auto"/>
        <w:bottom w:val="none" w:sz="0" w:space="0" w:color="auto"/>
        <w:right w:val="none" w:sz="0" w:space="0" w:color="auto"/>
      </w:divBdr>
    </w:div>
    <w:div w:id="124273126">
      <w:bodyDiv w:val="1"/>
      <w:marLeft w:val="0"/>
      <w:marRight w:val="0"/>
      <w:marTop w:val="0"/>
      <w:marBottom w:val="0"/>
      <w:divBdr>
        <w:top w:val="none" w:sz="0" w:space="0" w:color="auto"/>
        <w:left w:val="none" w:sz="0" w:space="0" w:color="auto"/>
        <w:bottom w:val="none" w:sz="0" w:space="0" w:color="auto"/>
        <w:right w:val="none" w:sz="0" w:space="0" w:color="auto"/>
      </w:divBdr>
    </w:div>
    <w:div w:id="131991484">
      <w:bodyDiv w:val="1"/>
      <w:marLeft w:val="0"/>
      <w:marRight w:val="0"/>
      <w:marTop w:val="0"/>
      <w:marBottom w:val="0"/>
      <w:divBdr>
        <w:top w:val="none" w:sz="0" w:space="0" w:color="auto"/>
        <w:left w:val="none" w:sz="0" w:space="0" w:color="auto"/>
        <w:bottom w:val="none" w:sz="0" w:space="0" w:color="auto"/>
        <w:right w:val="none" w:sz="0" w:space="0" w:color="auto"/>
      </w:divBdr>
    </w:div>
    <w:div w:id="161513313">
      <w:bodyDiv w:val="1"/>
      <w:marLeft w:val="0"/>
      <w:marRight w:val="0"/>
      <w:marTop w:val="0"/>
      <w:marBottom w:val="0"/>
      <w:divBdr>
        <w:top w:val="none" w:sz="0" w:space="0" w:color="auto"/>
        <w:left w:val="none" w:sz="0" w:space="0" w:color="auto"/>
        <w:bottom w:val="none" w:sz="0" w:space="0" w:color="auto"/>
        <w:right w:val="none" w:sz="0" w:space="0" w:color="auto"/>
      </w:divBdr>
    </w:div>
    <w:div w:id="187529805">
      <w:bodyDiv w:val="1"/>
      <w:marLeft w:val="0"/>
      <w:marRight w:val="0"/>
      <w:marTop w:val="0"/>
      <w:marBottom w:val="0"/>
      <w:divBdr>
        <w:top w:val="none" w:sz="0" w:space="0" w:color="auto"/>
        <w:left w:val="none" w:sz="0" w:space="0" w:color="auto"/>
        <w:bottom w:val="none" w:sz="0" w:space="0" w:color="auto"/>
        <w:right w:val="none" w:sz="0" w:space="0" w:color="auto"/>
      </w:divBdr>
    </w:div>
    <w:div w:id="204490124">
      <w:bodyDiv w:val="1"/>
      <w:marLeft w:val="0"/>
      <w:marRight w:val="0"/>
      <w:marTop w:val="0"/>
      <w:marBottom w:val="0"/>
      <w:divBdr>
        <w:top w:val="none" w:sz="0" w:space="0" w:color="auto"/>
        <w:left w:val="none" w:sz="0" w:space="0" w:color="auto"/>
        <w:bottom w:val="none" w:sz="0" w:space="0" w:color="auto"/>
        <w:right w:val="none" w:sz="0" w:space="0" w:color="auto"/>
      </w:divBdr>
    </w:div>
    <w:div w:id="215161916">
      <w:bodyDiv w:val="1"/>
      <w:marLeft w:val="0"/>
      <w:marRight w:val="0"/>
      <w:marTop w:val="0"/>
      <w:marBottom w:val="0"/>
      <w:divBdr>
        <w:top w:val="none" w:sz="0" w:space="0" w:color="auto"/>
        <w:left w:val="none" w:sz="0" w:space="0" w:color="auto"/>
        <w:bottom w:val="none" w:sz="0" w:space="0" w:color="auto"/>
        <w:right w:val="none" w:sz="0" w:space="0" w:color="auto"/>
      </w:divBdr>
    </w:div>
    <w:div w:id="258366610">
      <w:bodyDiv w:val="1"/>
      <w:marLeft w:val="0"/>
      <w:marRight w:val="0"/>
      <w:marTop w:val="0"/>
      <w:marBottom w:val="0"/>
      <w:divBdr>
        <w:top w:val="none" w:sz="0" w:space="0" w:color="auto"/>
        <w:left w:val="none" w:sz="0" w:space="0" w:color="auto"/>
        <w:bottom w:val="none" w:sz="0" w:space="0" w:color="auto"/>
        <w:right w:val="none" w:sz="0" w:space="0" w:color="auto"/>
      </w:divBdr>
    </w:div>
    <w:div w:id="353845649">
      <w:bodyDiv w:val="1"/>
      <w:marLeft w:val="0"/>
      <w:marRight w:val="0"/>
      <w:marTop w:val="0"/>
      <w:marBottom w:val="0"/>
      <w:divBdr>
        <w:top w:val="none" w:sz="0" w:space="0" w:color="auto"/>
        <w:left w:val="none" w:sz="0" w:space="0" w:color="auto"/>
        <w:bottom w:val="none" w:sz="0" w:space="0" w:color="auto"/>
        <w:right w:val="none" w:sz="0" w:space="0" w:color="auto"/>
      </w:divBdr>
    </w:div>
    <w:div w:id="448818212">
      <w:bodyDiv w:val="1"/>
      <w:marLeft w:val="0"/>
      <w:marRight w:val="0"/>
      <w:marTop w:val="0"/>
      <w:marBottom w:val="0"/>
      <w:divBdr>
        <w:top w:val="none" w:sz="0" w:space="0" w:color="auto"/>
        <w:left w:val="none" w:sz="0" w:space="0" w:color="auto"/>
        <w:bottom w:val="none" w:sz="0" w:space="0" w:color="auto"/>
        <w:right w:val="none" w:sz="0" w:space="0" w:color="auto"/>
      </w:divBdr>
    </w:div>
    <w:div w:id="455803742">
      <w:bodyDiv w:val="1"/>
      <w:marLeft w:val="0"/>
      <w:marRight w:val="0"/>
      <w:marTop w:val="0"/>
      <w:marBottom w:val="0"/>
      <w:divBdr>
        <w:top w:val="none" w:sz="0" w:space="0" w:color="auto"/>
        <w:left w:val="none" w:sz="0" w:space="0" w:color="auto"/>
        <w:bottom w:val="none" w:sz="0" w:space="0" w:color="auto"/>
        <w:right w:val="none" w:sz="0" w:space="0" w:color="auto"/>
      </w:divBdr>
    </w:div>
    <w:div w:id="460349512">
      <w:bodyDiv w:val="1"/>
      <w:marLeft w:val="0"/>
      <w:marRight w:val="0"/>
      <w:marTop w:val="0"/>
      <w:marBottom w:val="0"/>
      <w:divBdr>
        <w:top w:val="none" w:sz="0" w:space="0" w:color="auto"/>
        <w:left w:val="none" w:sz="0" w:space="0" w:color="auto"/>
        <w:bottom w:val="none" w:sz="0" w:space="0" w:color="auto"/>
        <w:right w:val="none" w:sz="0" w:space="0" w:color="auto"/>
      </w:divBdr>
    </w:div>
    <w:div w:id="506793842">
      <w:bodyDiv w:val="1"/>
      <w:marLeft w:val="0"/>
      <w:marRight w:val="0"/>
      <w:marTop w:val="0"/>
      <w:marBottom w:val="0"/>
      <w:divBdr>
        <w:top w:val="none" w:sz="0" w:space="0" w:color="auto"/>
        <w:left w:val="none" w:sz="0" w:space="0" w:color="auto"/>
        <w:bottom w:val="none" w:sz="0" w:space="0" w:color="auto"/>
        <w:right w:val="none" w:sz="0" w:space="0" w:color="auto"/>
      </w:divBdr>
    </w:div>
    <w:div w:id="538082473">
      <w:bodyDiv w:val="1"/>
      <w:marLeft w:val="0"/>
      <w:marRight w:val="0"/>
      <w:marTop w:val="0"/>
      <w:marBottom w:val="0"/>
      <w:divBdr>
        <w:top w:val="none" w:sz="0" w:space="0" w:color="auto"/>
        <w:left w:val="none" w:sz="0" w:space="0" w:color="auto"/>
        <w:bottom w:val="none" w:sz="0" w:space="0" w:color="auto"/>
        <w:right w:val="none" w:sz="0" w:space="0" w:color="auto"/>
      </w:divBdr>
    </w:div>
    <w:div w:id="550464070">
      <w:bodyDiv w:val="1"/>
      <w:marLeft w:val="0"/>
      <w:marRight w:val="0"/>
      <w:marTop w:val="0"/>
      <w:marBottom w:val="0"/>
      <w:divBdr>
        <w:top w:val="none" w:sz="0" w:space="0" w:color="auto"/>
        <w:left w:val="none" w:sz="0" w:space="0" w:color="auto"/>
        <w:bottom w:val="none" w:sz="0" w:space="0" w:color="auto"/>
        <w:right w:val="none" w:sz="0" w:space="0" w:color="auto"/>
      </w:divBdr>
    </w:div>
    <w:div w:id="583417516">
      <w:bodyDiv w:val="1"/>
      <w:marLeft w:val="0"/>
      <w:marRight w:val="0"/>
      <w:marTop w:val="0"/>
      <w:marBottom w:val="0"/>
      <w:divBdr>
        <w:top w:val="none" w:sz="0" w:space="0" w:color="auto"/>
        <w:left w:val="none" w:sz="0" w:space="0" w:color="auto"/>
        <w:bottom w:val="none" w:sz="0" w:space="0" w:color="auto"/>
        <w:right w:val="none" w:sz="0" w:space="0" w:color="auto"/>
      </w:divBdr>
    </w:div>
    <w:div w:id="699891219">
      <w:bodyDiv w:val="1"/>
      <w:marLeft w:val="0"/>
      <w:marRight w:val="0"/>
      <w:marTop w:val="0"/>
      <w:marBottom w:val="0"/>
      <w:divBdr>
        <w:top w:val="none" w:sz="0" w:space="0" w:color="auto"/>
        <w:left w:val="none" w:sz="0" w:space="0" w:color="auto"/>
        <w:bottom w:val="none" w:sz="0" w:space="0" w:color="auto"/>
        <w:right w:val="none" w:sz="0" w:space="0" w:color="auto"/>
      </w:divBdr>
    </w:div>
    <w:div w:id="812872412">
      <w:bodyDiv w:val="1"/>
      <w:marLeft w:val="0"/>
      <w:marRight w:val="0"/>
      <w:marTop w:val="0"/>
      <w:marBottom w:val="0"/>
      <w:divBdr>
        <w:top w:val="none" w:sz="0" w:space="0" w:color="auto"/>
        <w:left w:val="none" w:sz="0" w:space="0" w:color="auto"/>
        <w:bottom w:val="none" w:sz="0" w:space="0" w:color="auto"/>
        <w:right w:val="none" w:sz="0" w:space="0" w:color="auto"/>
      </w:divBdr>
    </w:div>
    <w:div w:id="823205964">
      <w:bodyDiv w:val="1"/>
      <w:marLeft w:val="0"/>
      <w:marRight w:val="0"/>
      <w:marTop w:val="0"/>
      <w:marBottom w:val="0"/>
      <w:divBdr>
        <w:top w:val="none" w:sz="0" w:space="0" w:color="auto"/>
        <w:left w:val="none" w:sz="0" w:space="0" w:color="auto"/>
        <w:bottom w:val="none" w:sz="0" w:space="0" w:color="auto"/>
        <w:right w:val="none" w:sz="0" w:space="0" w:color="auto"/>
      </w:divBdr>
    </w:div>
    <w:div w:id="857739984">
      <w:bodyDiv w:val="1"/>
      <w:marLeft w:val="0"/>
      <w:marRight w:val="0"/>
      <w:marTop w:val="0"/>
      <w:marBottom w:val="0"/>
      <w:divBdr>
        <w:top w:val="none" w:sz="0" w:space="0" w:color="auto"/>
        <w:left w:val="none" w:sz="0" w:space="0" w:color="auto"/>
        <w:bottom w:val="none" w:sz="0" w:space="0" w:color="auto"/>
        <w:right w:val="none" w:sz="0" w:space="0" w:color="auto"/>
      </w:divBdr>
    </w:div>
    <w:div w:id="873232844">
      <w:bodyDiv w:val="1"/>
      <w:marLeft w:val="0"/>
      <w:marRight w:val="0"/>
      <w:marTop w:val="0"/>
      <w:marBottom w:val="0"/>
      <w:divBdr>
        <w:top w:val="none" w:sz="0" w:space="0" w:color="auto"/>
        <w:left w:val="none" w:sz="0" w:space="0" w:color="auto"/>
        <w:bottom w:val="none" w:sz="0" w:space="0" w:color="auto"/>
        <w:right w:val="none" w:sz="0" w:space="0" w:color="auto"/>
      </w:divBdr>
    </w:div>
    <w:div w:id="885067627">
      <w:bodyDiv w:val="1"/>
      <w:marLeft w:val="0"/>
      <w:marRight w:val="0"/>
      <w:marTop w:val="0"/>
      <w:marBottom w:val="0"/>
      <w:divBdr>
        <w:top w:val="none" w:sz="0" w:space="0" w:color="auto"/>
        <w:left w:val="none" w:sz="0" w:space="0" w:color="auto"/>
        <w:bottom w:val="none" w:sz="0" w:space="0" w:color="auto"/>
        <w:right w:val="none" w:sz="0" w:space="0" w:color="auto"/>
      </w:divBdr>
    </w:div>
    <w:div w:id="917593954">
      <w:bodyDiv w:val="1"/>
      <w:marLeft w:val="0"/>
      <w:marRight w:val="0"/>
      <w:marTop w:val="0"/>
      <w:marBottom w:val="0"/>
      <w:divBdr>
        <w:top w:val="none" w:sz="0" w:space="0" w:color="auto"/>
        <w:left w:val="none" w:sz="0" w:space="0" w:color="auto"/>
        <w:bottom w:val="none" w:sz="0" w:space="0" w:color="auto"/>
        <w:right w:val="none" w:sz="0" w:space="0" w:color="auto"/>
      </w:divBdr>
    </w:div>
    <w:div w:id="932738131">
      <w:bodyDiv w:val="1"/>
      <w:marLeft w:val="0"/>
      <w:marRight w:val="0"/>
      <w:marTop w:val="0"/>
      <w:marBottom w:val="0"/>
      <w:divBdr>
        <w:top w:val="none" w:sz="0" w:space="0" w:color="auto"/>
        <w:left w:val="none" w:sz="0" w:space="0" w:color="auto"/>
        <w:bottom w:val="none" w:sz="0" w:space="0" w:color="auto"/>
        <w:right w:val="none" w:sz="0" w:space="0" w:color="auto"/>
      </w:divBdr>
    </w:div>
    <w:div w:id="1022510203">
      <w:bodyDiv w:val="1"/>
      <w:marLeft w:val="0"/>
      <w:marRight w:val="0"/>
      <w:marTop w:val="0"/>
      <w:marBottom w:val="0"/>
      <w:divBdr>
        <w:top w:val="none" w:sz="0" w:space="0" w:color="auto"/>
        <w:left w:val="none" w:sz="0" w:space="0" w:color="auto"/>
        <w:bottom w:val="none" w:sz="0" w:space="0" w:color="auto"/>
        <w:right w:val="none" w:sz="0" w:space="0" w:color="auto"/>
      </w:divBdr>
    </w:div>
    <w:div w:id="1063680977">
      <w:bodyDiv w:val="1"/>
      <w:marLeft w:val="0"/>
      <w:marRight w:val="0"/>
      <w:marTop w:val="0"/>
      <w:marBottom w:val="0"/>
      <w:divBdr>
        <w:top w:val="none" w:sz="0" w:space="0" w:color="auto"/>
        <w:left w:val="none" w:sz="0" w:space="0" w:color="auto"/>
        <w:bottom w:val="none" w:sz="0" w:space="0" w:color="auto"/>
        <w:right w:val="none" w:sz="0" w:space="0" w:color="auto"/>
      </w:divBdr>
    </w:div>
    <w:div w:id="1108355207">
      <w:bodyDiv w:val="1"/>
      <w:marLeft w:val="0"/>
      <w:marRight w:val="0"/>
      <w:marTop w:val="0"/>
      <w:marBottom w:val="0"/>
      <w:divBdr>
        <w:top w:val="none" w:sz="0" w:space="0" w:color="auto"/>
        <w:left w:val="none" w:sz="0" w:space="0" w:color="auto"/>
        <w:bottom w:val="none" w:sz="0" w:space="0" w:color="auto"/>
        <w:right w:val="none" w:sz="0" w:space="0" w:color="auto"/>
      </w:divBdr>
    </w:div>
    <w:div w:id="1148090396">
      <w:bodyDiv w:val="1"/>
      <w:marLeft w:val="0"/>
      <w:marRight w:val="0"/>
      <w:marTop w:val="0"/>
      <w:marBottom w:val="0"/>
      <w:divBdr>
        <w:top w:val="none" w:sz="0" w:space="0" w:color="auto"/>
        <w:left w:val="none" w:sz="0" w:space="0" w:color="auto"/>
        <w:bottom w:val="none" w:sz="0" w:space="0" w:color="auto"/>
        <w:right w:val="none" w:sz="0" w:space="0" w:color="auto"/>
      </w:divBdr>
    </w:div>
    <w:div w:id="1228959299">
      <w:bodyDiv w:val="1"/>
      <w:marLeft w:val="0"/>
      <w:marRight w:val="0"/>
      <w:marTop w:val="0"/>
      <w:marBottom w:val="0"/>
      <w:divBdr>
        <w:top w:val="none" w:sz="0" w:space="0" w:color="auto"/>
        <w:left w:val="none" w:sz="0" w:space="0" w:color="auto"/>
        <w:bottom w:val="none" w:sz="0" w:space="0" w:color="auto"/>
        <w:right w:val="none" w:sz="0" w:space="0" w:color="auto"/>
      </w:divBdr>
    </w:div>
    <w:div w:id="1291862240">
      <w:bodyDiv w:val="1"/>
      <w:marLeft w:val="0"/>
      <w:marRight w:val="0"/>
      <w:marTop w:val="0"/>
      <w:marBottom w:val="0"/>
      <w:divBdr>
        <w:top w:val="none" w:sz="0" w:space="0" w:color="auto"/>
        <w:left w:val="none" w:sz="0" w:space="0" w:color="auto"/>
        <w:bottom w:val="none" w:sz="0" w:space="0" w:color="auto"/>
        <w:right w:val="none" w:sz="0" w:space="0" w:color="auto"/>
      </w:divBdr>
    </w:div>
    <w:div w:id="1300769956">
      <w:bodyDiv w:val="1"/>
      <w:marLeft w:val="0"/>
      <w:marRight w:val="0"/>
      <w:marTop w:val="0"/>
      <w:marBottom w:val="0"/>
      <w:divBdr>
        <w:top w:val="none" w:sz="0" w:space="0" w:color="auto"/>
        <w:left w:val="none" w:sz="0" w:space="0" w:color="auto"/>
        <w:bottom w:val="none" w:sz="0" w:space="0" w:color="auto"/>
        <w:right w:val="none" w:sz="0" w:space="0" w:color="auto"/>
      </w:divBdr>
    </w:div>
    <w:div w:id="1308246669">
      <w:bodyDiv w:val="1"/>
      <w:marLeft w:val="0"/>
      <w:marRight w:val="0"/>
      <w:marTop w:val="0"/>
      <w:marBottom w:val="0"/>
      <w:divBdr>
        <w:top w:val="none" w:sz="0" w:space="0" w:color="auto"/>
        <w:left w:val="none" w:sz="0" w:space="0" w:color="auto"/>
        <w:bottom w:val="none" w:sz="0" w:space="0" w:color="auto"/>
        <w:right w:val="none" w:sz="0" w:space="0" w:color="auto"/>
      </w:divBdr>
    </w:div>
    <w:div w:id="1339503887">
      <w:bodyDiv w:val="1"/>
      <w:marLeft w:val="0"/>
      <w:marRight w:val="0"/>
      <w:marTop w:val="0"/>
      <w:marBottom w:val="0"/>
      <w:divBdr>
        <w:top w:val="none" w:sz="0" w:space="0" w:color="auto"/>
        <w:left w:val="none" w:sz="0" w:space="0" w:color="auto"/>
        <w:bottom w:val="none" w:sz="0" w:space="0" w:color="auto"/>
        <w:right w:val="none" w:sz="0" w:space="0" w:color="auto"/>
      </w:divBdr>
    </w:div>
    <w:div w:id="1349870524">
      <w:bodyDiv w:val="1"/>
      <w:marLeft w:val="0"/>
      <w:marRight w:val="0"/>
      <w:marTop w:val="0"/>
      <w:marBottom w:val="0"/>
      <w:divBdr>
        <w:top w:val="none" w:sz="0" w:space="0" w:color="auto"/>
        <w:left w:val="none" w:sz="0" w:space="0" w:color="auto"/>
        <w:bottom w:val="none" w:sz="0" w:space="0" w:color="auto"/>
        <w:right w:val="none" w:sz="0" w:space="0" w:color="auto"/>
      </w:divBdr>
    </w:div>
    <w:div w:id="1440107764">
      <w:bodyDiv w:val="1"/>
      <w:marLeft w:val="0"/>
      <w:marRight w:val="0"/>
      <w:marTop w:val="0"/>
      <w:marBottom w:val="0"/>
      <w:divBdr>
        <w:top w:val="none" w:sz="0" w:space="0" w:color="auto"/>
        <w:left w:val="none" w:sz="0" w:space="0" w:color="auto"/>
        <w:bottom w:val="none" w:sz="0" w:space="0" w:color="auto"/>
        <w:right w:val="none" w:sz="0" w:space="0" w:color="auto"/>
      </w:divBdr>
    </w:div>
    <w:div w:id="1448498875">
      <w:bodyDiv w:val="1"/>
      <w:marLeft w:val="0"/>
      <w:marRight w:val="0"/>
      <w:marTop w:val="0"/>
      <w:marBottom w:val="0"/>
      <w:divBdr>
        <w:top w:val="none" w:sz="0" w:space="0" w:color="auto"/>
        <w:left w:val="none" w:sz="0" w:space="0" w:color="auto"/>
        <w:bottom w:val="none" w:sz="0" w:space="0" w:color="auto"/>
        <w:right w:val="none" w:sz="0" w:space="0" w:color="auto"/>
      </w:divBdr>
    </w:div>
    <w:div w:id="1516457488">
      <w:bodyDiv w:val="1"/>
      <w:marLeft w:val="0"/>
      <w:marRight w:val="0"/>
      <w:marTop w:val="0"/>
      <w:marBottom w:val="0"/>
      <w:divBdr>
        <w:top w:val="none" w:sz="0" w:space="0" w:color="auto"/>
        <w:left w:val="none" w:sz="0" w:space="0" w:color="auto"/>
        <w:bottom w:val="none" w:sz="0" w:space="0" w:color="auto"/>
        <w:right w:val="none" w:sz="0" w:space="0" w:color="auto"/>
      </w:divBdr>
    </w:div>
    <w:div w:id="1603956612">
      <w:bodyDiv w:val="1"/>
      <w:marLeft w:val="0"/>
      <w:marRight w:val="0"/>
      <w:marTop w:val="0"/>
      <w:marBottom w:val="0"/>
      <w:divBdr>
        <w:top w:val="none" w:sz="0" w:space="0" w:color="auto"/>
        <w:left w:val="none" w:sz="0" w:space="0" w:color="auto"/>
        <w:bottom w:val="none" w:sz="0" w:space="0" w:color="auto"/>
        <w:right w:val="none" w:sz="0" w:space="0" w:color="auto"/>
      </w:divBdr>
    </w:div>
    <w:div w:id="1738936561">
      <w:bodyDiv w:val="1"/>
      <w:marLeft w:val="0"/>
      <w:marRight w:val="0"/>
      <w:marTop w:val="0"/>
      <w:marBottom w:val="0"/>
      <w:divBdr>
        <w:top w:val="none" w:sz="0" w:space="0" w:color="auto"/>
        <w:left w:val="none" w:sz="0" w:space="0" w:color="auto"/>
        <w:bottom w:val="none" w:sz="0" w:space="0" w:color="auto"/>
        <w:right w:val="none" w:sz="0" w:space="0" w:color="auto"/>
      </w:divBdr>
    </w:div>
    <w:div w:id="1764644989">
      <w:bodyDiv w:val="1"/>
      <w:marLeft w:val="0"/>
      <w:marRight w:val="0"/>
      <w:marTop w:val="0"/>
      <w:marBottom w:val="0"/>
      <w:divBdr>
        <w:top w:val="none" w:sz="0" w:space="0" w:color="auto"/>
        <w:left w:val="none" w:sz="0" w:space="0" w:color="auto"/>
        <w:bottom w:val="none" w:sz="0" w:space="0" w:color="auto"/>
        <w:right w:val="none" w:sz="0" w:space="0" w:color="auto"/>
      </w:divBdr>
    </w:div>
    <w:div w:id="1780104701">
      <w:bodyDiv w:val="1"/>
      <w:marLeft w:val="0"/>
      <w:marRight w:val="0"/>
      <w:marTop w:val="0"/>
      <w:marBottom w:val="0"/>
      <w:divBdr>
        <w:top w:val="none" w:sz="0" w:space="0" w:color="auto"/>
        <w:left w:val="none" w:sz="0" w:space="0" w:color="auto"/>
        <w:bottom w:val="none" w:sz="0" w:space="0" w:color="auto"/>
        <w:right w:val="none" w:sz="0" w:space="0" w:color="auto"/>
      </w:divBdr>
    </w:div>
    <w:div w:id="1895962975">
      <w:bodyDiv w:val="1"/>
      <w:marLeft w:val="0"/>
      <w:marRight w:val="0"/>
      <w:marTop w:val="0"/>
      <w:marBottom w:val="0"/>
      <w:divBdr>
        <w:top w:val="none" w:sz="0" w:space="0" w:color="auto"/>
        <w:left w:val="none" w:sz="0" w:space="0" w:color="auto"/>
        <w:bottom w:val="none" w:sz="0" w:space="0" w:color="auto"/>
        <w:right w:val="none" w:sz="0" w:space="0" w:color="auto"/>
      </w:divBdr>
    </w:div>
    <w:div w:id="1916276283">
      <w:bodyDiv w:val="1"/>
      <w:marLeft w:val="0"/>
      <w:marRight w:val="0"/>
      <w:marTop w:val="0"/>
      <w:marBottom w:val="0"/>
      <w:divBdr>
        <w:top w:val="none" w:sz="0" w:space="0" w:color="auto"/>
        <w:left w:val="none" w:sz="0" w:space="0" w:color="auto"/>
        <w:bottom w:val="none" w:sz="0" w:space="0" w:color="auto"/>
        <w:right w:val="none" w:sz="0" w:space="0" w:color="auto"/>
      </w:divBdr>
    </w:div>
    <w:div w:id="1942955486">
      <w:bodyDiv w:val="1"/>
      <w:marLeft w:val="0"/>
      <w:marRight w:val="0"/>
      <w:marTop w:val="0"/>
      <w:marBottom w:val="0"/>
      <w:divBdr>
        <w:top w:val="none" w:sz="0" w:space="0" w:color="auto"/>
        <w:left w:val="none" w:sz="0" w:space="0" w:color="auto"/>
        <w:bottom w:val="none" w:sz="0" w:space="0" w:color="auto"/>
        <w:right w:val="none" w:sz="0" w:space="0" w:color="auto"/>
      </w:divBdr>
    </w:div>
    <w:div w:id="1962104295">
      <w:bodyDiv w:val="1"/>
      <w:marLeft w:val="0"/>
      <w:marRight w:val="0"/>
      <w:marTop w:val="0"/>
      <w:marBottom w:val="0"/>
      <w:divBdr>
        <w:top w:val="none" w:sz="0" w:space="0" w:color="auto"/>
        <w:left w:val="none" w:sz="0" w:space="0" w:color="auto"/>
        <w:bottom w:val="none" w:sz="0" w:space="0" w:color="auto"/>
        <w:right w:val="none" w:sz="0" w:space="0" w:color="auto"/>
      </w:divBdr>
    </w:div>
    <w:div w:id="2001107933">
      <w:bodyDiv w:val="1"/>
      <w:marLeft w:val="0"/>
      <w:marRight w:val="0"/>
      <w:marTop w:val="0"/>
      <w:marBottom w:val="0"/>
      <w:divBdr>
        <w:top w:val="none" w:sz="0" w:space="0" w:color="auto"/>
        <w:left w:val="none" w:sz="0" w:space="0" w:color="auto"/>
        <w:bottom w:val="none" w:sz="0" w:space="0" w:color="auto"/>
        <w:right w:val="none" w:sz="0" w:space="0" w:color="auto"/>
      </w:divBdr>
    </w:div>
    <w:div w:id="2013144375">
      <w:bodyDiv w:val="1"/>
      <w:marLeft w:val="0"/>
      <w:marRight w:val="0"/>
      <w:marTop w:val="0"/>
      <w:marBottom w:val="0"/>
      <w:divBdr>
        <w:top w:val="none" w:sz="0" w:space="0" w:color="auto"/>
        <w:left w:val="none" w:sz="0" w:space="0" w:color="auto"/>
        <w:bottom w:val="none" w:sz="0" w:space="0" w:color="auto"/>
        <w:right w:val="none" w:sz="0" w:space="0" w:color="auto"/>
      </w:divBdr>
    </w:div>
    <w:div w:id="21340515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api/credentials/share/en-us/VivekYadavBaira-4585/7CF3044638074EF?sharingId=38C75AEA0E102FCD" TargetMode="External"/><Relationship Id="rId3" Type="http://schemas.openxmlformats.org/officeDocument/2006/relationships/styles" Target="styles.xml"/><Relationship Id="rId7" Type="http://schemas.openxmlformats.org/officeDocument/2006/relationships/hyperlink" Target="https://linkedin.com/in/vivek-baira"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airavivekyadav@gmai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credly.com/badges/9ed02012-3b6f-47df-95ae-aae3f6c0a081/public_url" TargetMode="External"/><Relationship Id="rId4" Type="http://schemas.openxmlformats.org/officeDocument/2006/relationships/settings" Target="settings.xml"/><Relationship Id="rId9" Type="http://schemas.openxmlformats.org/officeDocument/2006/relationships/hyperlink" Target="https://learn.microsoft.com/api/credentials/share/en-us/VivekYadavBaira-4585/415AE76B614F21B5?sharingId=38C75AEA0E102FC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AE6E34-1288-4AF0-81DC-223356AB4023}">
  <ds:schemaRefs>
    <ds:schemaRef ds:uri="http://schemas.openxmlformats.org/officeDocument/2006/bibliography"/>
    <ds:schemaRef ds:uri="http://www.w3.org/2000/xmlns/"/>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51</TotalTime>
  <Pages>5</Pages>
  <Words>2875</Words>
  <Characters>16392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Vivek Yadav Baira</dc:creator>
  <cp:lastModifiedBy>Vivek Baira</cp:lastModifiedBy>
  <cp:revision>7</cp:revision>
  <dcterms:created xsi:type="dcterms:W3CDTF">2025-05-27T15:53:00Z</dcterms:created>
  <dcterms:modified xsi:type="dcterms:W3CDTF">2025-05-27T16:56:00Z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ca45269ad2f99d0732a49f224efd82dd2a249414f7f55026d07c04ea3f5cb60f</vt:lpwstr>
  </property>
</Properties>
</file>