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44294" w14:textId="77777777" w:rsidR="00C97400" w:rsidRPr="00C97400" w:rsidRDefault="00C97400" w:rsidP="00C97400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bookmarkStart w:id="0" w:name="_Hlk173250343"/>
      <w:r w:rsidRPr="00C97400">
        <w:rPr>
          <w:rFonts w:ascii="Times New Roman" w:hAnsi="Times New Roman" w:cs="Times New Roman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A4BFA" wp14:editId="1DD19B0D">
                <wp:simplePos x="0" y="0"/>
                <wp:positionH relativeFrom="page">
                  <wp:align>left</wp:align>
                </wp:positionH>
                <wp:positionV relativeFrom="paragraph">
                  <wp:posOffset>-665480</wp:posOffset>
                </wp:positionV>
                <wp:extent cx="7780460" cy="847725"/>
                <wp:effectExtent l="0" t="0" r="1143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046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6ACFF" w14:textId="77777777" w:rsidR="00C97400" w:rsidRDefault="00C97400" w:rsidP="00C97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EF79BC2" w14:textId="77777777" w:rsidR="00C97400" w:rsidRDefault="00C97400" w:rsidP="00C97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C1F5BAF" w14:textId="77777777" w:rsidR="00C97400" w:rsidRPr="00197E8A" w:rsidRDefault="00C97400" w:rsidP="00C97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97E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YADNESH SALVI</w:t>
                            </w:r>
                          </w:p>
                          <w:p w14:paraId="3A0D2C3B" w14:textId="77777777" w:rsidR="00C97400" w:rsidRDefault="00C97400" w:rsidP="00C97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hyperlink r:id="rId7" w:history="1">
                              <w:r w:rsidRPr="00197E8A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www.linkedin.com/in/yadnesh-salvi  </w:t>
                              </w:r>
                            </w:hyperlink>
                            <w:r w:rsidRPr="00330D2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+1 419 392 2839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r w:rsidRPr="00B019E4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yadneshsalvi4041@gmail.com</w:t>
                              </w:r>
                            </w:hyperlink>
                          </w:p>
                          <w:p w14:paraId="26669D3D" w14:textId="77777777" w:rsidR="00C97400" w:rsidRDefault="00C97400" w:rsidP="00C97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9AB03C7" w14:textId="77777777" w:rsidR="00C97400" w:rsidRDefault="00C97400" w:rsidP="00C97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A4B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2.4pt;width:612.65pt;height:66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oTNwIAAHw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" fillcolor="white [3201]" strokeweight=".5pt">
                <v:textbox>
                  <w:txbxContent>
                    <w:p w14:paraId="7616ACFF" w14:textId="77777777" w:rsidR="00C97400" w:rsidRDefault="00C97400" w:rsidP="00C974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EF79BC2" w14:textId="77777777" w:rsidR="00C97400" w:rsidRDefault="00C97400" w:rsidP="00C974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C1F5BAF" w14:textId="77777777" w:rsidR="00C97400" w:rsidRPr="00197E8A" w:rsidRDefault="00C97400" w:rsidP="00C974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97E8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YADNESH SALVI</w:t>
                      </w:r>
                    </w:p>
                    <w:p w14:paraId="3A0D2C3B" w14:textId="77777777" w:rsidR="00C97400" w:rsidRDefault="00C97400" w:rsidP="00C974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hyperlink r:id="rId9" w:history="1">
                        <w:r w:rsidRPr="00197E8A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 xml:space="preserve">www.linkedin.com/in/yadnesh-salvi  </w:t>
                        </w:r>
                      </w:hyperlink>
                      <w:r w:rsidRPr="00330D2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+1 419 392 2839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hyperlink r:id="rId10" w:history="1">
                        <w:r w:rsidRPr="00B019E4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yadneshsalvi4041@gmail.com</w:t>
                        </w:r>
                      </w:hyperlink>
                    </w:p>
                    <w:p w14:paraId="26669D3D" w14:textId="77777777" w:rsidR="00C97400" w:rsidRDefault="00C97400" w:rsidP="00C974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9AB03C7" w14:textId="77777777" w:rsidR="00C97400" w:rsidRDefault="00C97400" w:rsidP="00C97400"/>
                  </w:txbxContent>
                </v:textbox>
                <w10:wrap anchorx="page"/>
              </v:shape>
            </w:pict>
          </mc:Fallback>
        </mc:AlternateContent>
      </w:r>
    </w:p>
    <w:p w14:paraId="1B2AE5E2" w14:textId="77777777" w:rsidR="00C97400" w:rsidRPr="00C97400" w:rsidRDefault="00C97400" w:rsidP="00C97400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7C1D8D4" w14:textId="77777777" w:rsidR="00C97400" w:rsidRPr="00C97400" w:rsidRDefault="00C97400" w:rsidP="00C974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</w:rPr>
        <w:t>TECHNICAL SKILLS</w:t>
      </w:r>
    </w:p>
    <w:p w14:paraId="4E6D277B" w14:textId="77777777" w:rsidR="00C97400" w:rsidRPr="00C97400" w:rsidRDefault="00C97400" w:rsidP="00C97400">
      <w:pPr>
        <w:rPr>
          <w:rStyle w:val="SubtleEmphasis"/>
          <w:rFonts w:ascii="Times New Roman" w:hAnsi="Times New Roman" w:cs="Times New Roman"/>
          <w:b/>
          <w:bCs/>
          <w:i w:val="0"/>
          <w:iCs w:val="0"/>
          <w:sz w:val="18"/>
          <w:szCs w:val="18"/>
        </w:rPr>
      </w:pPr>
      <w:r w:rsidRPr="00C97400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6046A" wp14:editId="6C53FCF2">
                <wp:simplePos x="0" y="0"/>
                <wp:positionH relativeFrom="margin">
                  <wp:posOffset>-8255</wp:posOffset>
                </wp:positionH>
                <wp:positionV relativeFrom="paragraph">
                  <wp:posOffset>6985</wp:posOffset>
                </wp:positionV>
                <wp:extent cx="6753225" cy="190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1C7BC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5pt,.55pt" to="531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bookmarkEnd w:id="0"/>
    </w:p>
    <w:p w14:paraId="1F5C6D1F" w14:textId="77777777" w:rsidR="00C97400" w:rsidRPr="00C97400" w:rsidRDefault="00C97400" w:rsidP="00C974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 Analysis &amp; Visualization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Tableau, Power BI, Microsoft Office Suite (Excel, Word, PowerPoint), MS Office 365, Google Workspace</w:t>
      </w:r>
    </w:p>
    <w:p w14:paraId="73C541FC" w14:textId="77777777" w:rsidR="00C97400" w:rsidRPr="00C97400" w:rsidRDefault="00C97400" w:rsidP="00C974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Database Management &amp; CRM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SQL, CRM, SAP ERP System, KNIME, JIRA</w:t>
      </w:r>
    </w:p>
    <w:p w14:paraId="7AB539D6" w14:textId="328A03EC" w:rsidR="00C97400" w:rsidRPr="00C97400" w:rsidRDefault="00C97400" w:rsidP="00C974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Business &amp; Process Management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Requirements documentation, business rule identification, process coordination, quality control, project delivery support</w:t>
      </w:r>
    </w:p>
    <w:p w14:paraId="78900473" w14:textId="77777777" w:rsidR="00C97400" w:rsidRDefault="00C97400" w:rsidP="00C97400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pict w14:anchorId="4C764684">
          <v:rect id="_x0000_i1025" style="width:0;height:1.5pt" o:hralign="center" o:hrstd="t" o:hr="t" fillcolor="#a0a0a0" stroked="f"/>
        </w:pict>
      </w: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>WORK EXPERIENCE &amp; PROJECTS</w:t>
      </w:r>
    </w:p>
    <w:p w14:paraId="11803E1A" w14:textId="77777777" w:rsidR="00C97400" w:rsidRDefault="00C97400" w:rsidP="00C97400">
      <w:pPr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</w:pPr>
    </w:p>
    <w:p w14:paraId="23404E4F" w14:textId="69EBAE07" w:rsidR="00C97400" w:rsidRDefault="00C97400" w:rsidP="00C97400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>Chartwells, University of Toledo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br/>
      </w:r>
      <w:r w:rsidRPr="00C97400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Student Associate, Culinary Operations Department</w:t>
      </w:r>
      <w:r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                                                                                                    </w:t>
      </w: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September 2023 – May 2024</w:t>
      </w:r>
    </w:p>
    <w:p w14:paraId="4C488E48" w14:textId="77777777" w:rsidR="00C97400" w:rsidRDefault="00C97400" w:rsidP="00C9740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Process Optimization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Streamlined operations through inventory management and scheduling, resulting in a 25% increase in customer satisfaction by enhancing efficiency and quality.</w:t>
      </w:r>
    </w:p>
    <w:p w14:paraId="65D22CDB" w14:textId="77777777" w:rsidR="00465654" w:rsidRDefault="00C97400" w:rsidP="00465654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Data-Driven Improvement</w:t>
      </w: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Collaborated with managers to implement advanced inventory strategies, reducing waste by 20%, ensuring fresher supplies, and improving customer experience.</w:t>
      </w:r>
    </w:p>
    <w:p w14:paraId="2830D403" w14:textId="1C091087" w:rsidR="00530B11" w:rsidRDefault="00C97400" w:rsidP="00465654">
      <w:pPr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</w:pPr>
      <w:proofErr w:type="spellStart"/>
      <w:r w:rsidRPr="00465654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>Vidyalankar</w:t>
      </w:r>
      <w:proofErr w:type="spellEnd"/>
      <w:r w:rsidRPr="00465654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 xml:space="preserve"> School of International Education</w:t>
      </w:r>
      <w:r w:rsidR="00465654" w:rsidRPr="00465654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 xml:space="preserve">                                                                                                        </w:t>
      </w:r>
      <w:r w:rsidRPr="00465654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br/>
      </w:r>
      <w:r w:rsidRPr="005E519C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International Education Promoter &amp; Coordinator</w:t>
      </w:r>
      <w:r w:rsidRPr="00465654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</w:t>
      </w:r>
      <w:r w:rsidR="00465654" w:rsidRPr="00465654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  </w:t>
      </w:r>
      <w:r w:rsidRPr="00465654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</w:t>
      </w:r>
      <w:r w:rsidRPr="00465654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 </w:t>
      </w:r>
      <w:r w:rsid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                                                                                                   </w:t>
      </w:r>
      <w:r w:rsidR="005E519C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 </w:t>
      </w:r>
      <w:r w:rsidR="00530B11" w:rsidRPr="00465654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June 2022 – August 2022  </w:t>
      </w:r>
      <w:r w:rsidRPr="00465654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                                                                                      </w:t>
      </w:r>
    </w:p>
    <w:p w14:paraId="55C825B3" w14:textId="3186B417" w:rsidR="00465654" w:rsidRPr="004A3359" w:rsidRDefault="00530B11" w:rsidP="004A3359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Digital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 xml:space="preserve"> </w:t>
      </w:r>
      <w:r w:rsidR="00C97400"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Marketing &amp; Event Coordination</w:t>
      </w:r>
      <w:r w:rsidR="00C97400"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Led digital webinars and trade shows, boosting attendance by 20% and effectively coordinating cross-functional teams.</w:t>
      </w:r>
    </w:p>
    <w:p w14:paraId="1DA1F9BD" w14:textId="77777777" w:rsidR="00465654" w:rsidRPr="00530B11" w:rsidRDefault="00C97400" w:rsidP="00530B11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Conversion Optimization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Executed email and SMS campaigns with a targeted follow-up strategy, achieving a 15% conversion rate from inquiry to application.</w:t>
      </w:r>
    </w:p>
    <w:p w14:paraId="22A5F728" w14:textId="77777777" w:rsidR="004A3359" w:rsidRDefault="00C97400" w:rsidP="00530B11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Content Creation &amp; Project Management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Contributed to the development of marketing materials, increasing application submissions by 25% through targeted digital campaigns</w:t>
      </w:r>
    </w:p>
    <w:p w14:paraId="7DFD7DBF" w14:textId="0BE9B247" w:rsidR="004A3359" w:rsidRPr="004A3359" w:rsidRDefault="004A3359" w:rsidP="004A3359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lang w:val="en-IN" w:bidi="ar-SA"/>
        </w:rPr>
        <w:pict w14:anchorId="002A8AE9">
          <v:rect id="_x0000_i1046" style="width:0;height:1.5pt" o:hralign="center" o:hrstd="t" o:hr="t" fillcolor="#a0a0a0" stroked="f"/>
        </w:pict>
      </w:r>
      <w:r w:rsidR="00C97400"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.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>IT &amp; DATA PROJECTS</w:t>
      </w:r>
    </w:p>
    <w:p w14:paraId="28EC3BB2" w14:textId="6960ECD4" w:rsidR="00530B11" w:rsidRPr="004A3359" w:rsidRDefault="00C97400" w:rsidP="00530B11">
      <w:p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Academic Project on CVS Healthcare</w:t>
      </w:r>
    </w:p>
    <w:p w14:paraId="16019ED7" w14:textId="77777777" w:rsidR="00530B11" w:rsidRPr="00530B11" w:rsidRDefault="00C97400" w:rsidP="00530B11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SQL Data Management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Utilized SQL to retrieve, update, and manage patient records, applying INNER JOIN, WHERE, and ORDER BY clauses to deliver detailed, accurate healthcare data.</w:t>
      </w:r>
    </w:p>
    <w:p w14:paraId="5C742A69" w14:textId="77777777" w:rsidR="00530B11" w:rsidRPr="00530B11" w:rsidRDefault="00C97400" w:rsidP="00530B11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Documentation &amp; Requirement Gathering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Documented functional specifications and technical processes, ensuring efficient data integration and project alignment.</w:t>
      </w:r>
    </w:p>
    <w:p w14:paraId="7428E3BC" w14:textId="77777777" w:rsidR="00530B11" w:rsidRPr="004A3359" w:rsidRDefault="00C97400" w:rsidP="00530B11">
      <w:p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CAPSIM Business Simulation Project: Dunkin' Donuts</w:t>
      </w:r>
    </w:p>
    <w:p w14:paraId="74A67ADB" w14:textId="77777777" w:rsidR="00530B11" w:rsidRPr="00530B11" w:rsidRDefault="00C97400" w:rsidP="00530B1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Strategic Planning &amp; Documentation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Conducted market analysis, developing a strategic plan that increased simulated market share by 20% and boosted profitability by 25%.</w:t>
      </w:r>
    </w:p>
    <w:p w14:paraId="48DB4306" w14:textId="53295B75" w:rsidR="00C97400" w:rsidRPr="00530B11" w:rsidRDefault="00C97400" w:rsidP="00530B1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Project Coordination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Led a team of five, managing timelines and resources for successful project execution.</w:t>
      </w:r>
    </w:p>
    <w:p w14:paraId="6935DDE3" w14:textId="130397F8" w:rsidR="00530B11" w:rsidRDefault="00530B11" w:rsidP="00530B11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</w:p>
    <w:p w14:paraId="1E979E7C" w14:textId="77777777" w:rsidR="00530B11" w:rsidRPr="00530B11" w:rsidRDefault="00C97400" w:rsidP="00530B11">
      <w:p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C97400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Power BI – Sales Performance Dashboard</w:t>
      </w:r>
    </w:p>
    <w:p w14:paraId="3F87B9D9" w14:textId="77777777" w:rsidR="00530B11" w:rsidRPr="00530B11" w:rsidRDefault="00C97400" w:rsidP="00530B11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Dashboard Creation &amp; Insights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: Developed a sales dashboard to </w:t>
      </w:r>
      <w:proofErr w:type="spellStart"/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analyze</w:t>
      </w:r>
      <w:proofErr w:type="spellEnd"/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data by region, product, and time, providing key insights for stakeholders.</w:t>
      </w:r>
    </w:p>
    <w:p w14:paraId="61348664" w14:textId="77777777" w:rsidR="004A3359" w:rsidRDefault="00C97400" w:rsidP="004A335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530B11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 Management &amp; Accuracy</w:t>
      </w:r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: </w:t>
      </w:r>
      <w:proofErr w:type="spellStart"/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Modeled</w:t>
      </w:r>
      <w:proofErr w:type="spellEnd"/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and cleaned data using Power Query, ensuring data accuracy and reliability for strategic decision-</w:t>
      </w:r>
      <w:proofErr w:type="spellStart"/>
      <w:r w:rsidRPr="00530B11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making.</w:t>
      </w:r>
      <w:proofErr w:type="spellEnd"/>
    </w:p>
    <w:p w14:paraId="2FC93BC9" w14:textId="77777777" w:rsidR="004A3359" w:rsidRPr="004A3359" w:rsidRDefault="00C97400" w:rsidP="004A3359">
      <w:pPr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u w:val="single"/>
          <w:lang w:val="en-IN" w:bidi="ar-SA"/>
        </w:rPr>
        <w:t>Tableau – COVID-19 Pandemic Analysis</w:t>
      </w:r>
    </w:p>
    <w:p w14:paraId="581FBB5D" w14:textId="77777777" w:rsidR="004A3359" w:rsidRPr="004A3359" w:rsidRDefault="00C97400" w:rsidP="004A3359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Visualization &amp; User Interaction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Created an interactive dashboard with drill-downs and filtering options for detailed pandemic data, aiding in data-driven health decisions.</w:t>
      </w:r>
    </w:p>
    <w:p w14:paraId="0EF43E55" w14:textId="7234369B" w:rsidR="00C97400" w:rsidRPr="004A3359" w:rsidRDefault="00C97400" w:rsidP="004A3359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 Validation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: Conducted thorough data cleaning to ensure accuracy in reporting and analysis.</w:t>
      </w:r>
    </w:p>
    <w:p w14:paraId="7B3D9E30" w14:textId="77777777" w:rsidR="004A3359" w:rsidRDefault="00C97400" w:rsidP="004A3359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lang w:val="en-IN" w:bidi="ar-SA"/>
        </w:rPr>
        <w:pict w14:anchorId="630C29B1">
          <v:rect id="_x0000_i1055" style="width:0;height:1.5pt" o:hralign="center" o:hrstd="t" o:hr="t" fillcolor="#a0a0a0" stroked="f"/>
        </w:pic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val="en-IN" w:bidi="ar-SA"/>
        </w:rPr>
        <w:t>CERTIFICATIONS</w:t>
      </w:r>
    </w:p>
    <w:p w14:paraId="127B1333" w14:textId="77777777" w:rsidR="004A3359" w:rsidRPr="004A3359" w:rsidRDefault="00C97400" w:rsidP="004A335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Certified in 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Tableau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&amp; 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SQL</w:t>
      </w:r>
    </w:p>
    <w:p w14:paraId="2A4FF149" w14:textId="77777777" w:rsidR="004A3359" w:rsidRPr="004A3359" w:rsidRDefault="00C97400" w:rsidP="004A335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Certified in 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Power BI</w:t>
      </w:r>
    </w:p>
    <w:p w14:paraId="622AC117" w14:textId="77777777" w:rsidR="004A3359" w:rsidRPr="004A3359" w:rsidRDefault="00C97400" w:rsidP="004A335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Certified in </w:t>
      </w: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Data Analysis &amp; Advanced Dashboard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using Excel</w:t>
      </w:r>
    </w:p>
    <w:p w14:paraId="5EA8EF6B" w14:textId="02647009" w:rsidR="00C97400" w:rsidRPr="004A3359" w:rsidRDefault="00C97400" w:rsidP="004A3359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Customer Relationship Management (CRM)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– Coursera: Applied CRM strategies to increase retention by 15% and client satisfaction by 20%.</w:t>
      </w:r>
    </w:p>
    <w:p w14:paraId="3895E5EF" w14:textId="77777777" w:rsidR="004A3359" w:rsidRDefault="00C97400" w:rsidP="004A3359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C97400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pict w14:anchorId="64A854B9">
          <v:rect id="_x0000_i1028" style="width:0;height:1.5pt" o:hralign="center" o:hrstd="t" o:hr="t" fillcolor="#a0a0a0" stroked="f"/>
        </w:pict>
      </w:r>
      <w:r w:rsidRPr="00C97400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EDUCATION</w:t>
      </w:r>
    </w:p>
    <w:p w14:paraId="22BAF842" w14:textId="6F1602B7" w:rsidR="004A3359" w:rsidRDefault="00C97400" w:rsidP="004A3359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Master of Business Administration in Information Systems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br/>
        <w:t>The University of Toledo, Toledo, USA</w:t>
      </w:r>
      <w:r w:rsid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                                                                                                                  </w:t>
      </w:r>
      <w:r w:rsidR="004A3359"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Completion: May 2024 | </w:t>
      </w:r>
    </w:p>
    <w:p w14:paraId="2FE839B0" w14:textId="2B02BA8A" w:rsidR="004A3359" w:rsidRDefault="004A3359" w:rsidP="004A3359">
      <w:pPr>
        <w:pStyle w:val="ListParagraph"/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CGPA: 3.24/4</w:t>
      </w:r>
    </w:p>
    <w:p w14:paraId="22E9A395" w14:textId="3D3B0198" w:rsidR="004A3359" w:rsidRPr="004A3359" w:rsidRDefault="00C97400" w:rsidP="004A3359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b/>
          <w:bCs/>
          <w:sz w:val="18"/>
          <w:szCs w:val="18"/>
          <w:lang w:val="en-IN" w:bidi="ar-SA"/>
        </w:rPr>
        <w:t>Bachelor of Business Management Studies, Marketing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br/>
      </w:r>
      <w:proofErr w:type="spellStart"/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Vidyalankar</w:t>
      </w:r>
      <w:proofErr w:type="spellEnd"/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School of Information Technology, Mumbai, India</w:t>
      </w:r>
      <w:r w:rsidR="004A3359"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                                                                            </w:t>
      </w: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>Completion: June 2022 |</w:t>
      </w:r>
    </w:p>
    <w:p w14:paraId="656A4604" w14:textId="79D2B153" w:rsidR="00C97400" w:rsidRPr="004A3359" w:rsidRDefault="00C97400" w:rsidP="004A335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  <w:r w:rsidRPr="004A3359">
        <w:rPr>
          <w:rFonts w:ascii="Times New Roman" w:eastAsia="Times New Roman" w:hAnsi="Times New Roman" w:cs="Times New Roman"/>
          <w:sz w:val="18"/>
          <w:szCs w:val="18"/>
          <w:lang w:val="en-IN" w:bidi="ar-SA"/>
        </w:rPr>
        <w:t xml:space="preserve"> CGPA: 7.20/10</w:t>
      </w:r>
    </w:p>
    <w:p w14:paraId="303F1C46" w14:textId="322DCB0B" w:rsidR="00F00B18" w:rsidRPr="004A3359" w:rsidRDefault="00F00B18">
      <w:pPr>
        <w:rPr>
          <w:rFonts w:ascii="Times New Roman" w:eastAsia="Times New Roman" w:hAnsi="Times New Roman" w:cs="Times New Roman"/>
          <w:sz w:val="18"/>
          <w:szCs w:val="18"/>
          <w:lang w:val="en-IN" w:bidi="ar-SA"/>
        </w:rPr>
      </w:pPr>
    </w:p>
    <w:sectPr w:rsidR="00F00B18" w:rsidRPr="004A3359" w:rsidSect="008F3BA5">
      <w:headerReference w:type="default" r:id="rId11"/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FE29" w14:textId="77777777" w:rsidR="00E15847" w:rsidRDefault="00E15847" w:rsidP="00C97400">
      <w:r>
        <w:separator/>
      </w:r>
    </w:p>
  </w:endnote>
  <w:endnote w:type="continuationSeparator" w:id="0">
    <w:p w14:paraId="17B23157" w14:textId="77777777" w:rsidR="00E15847" w:rsidRDefault="00E15847" w:rsidP="00C9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AF00F" w14:textId="77777777" w:rsidR="00E15847" w:rsidRDefault="00E15847" w:rsidP="00C97400">
      <w:r>
        <w:separator/>
      </w:r>
    </w:p>
  </w:footnote>
  <w:footnote w:type="continuationSeparator" w:id="0">
    <w:p w14:paraId="49B32C51" w14:textId="77777777" w:rsidR="00E15847" w:rsidRDefault="00E15847" w:rsidP="00C9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3CA50" w14:textId="77777777" w:rsidR="00DB4AC0" w:rsidRDefault="00000000" w:rsidP="003E6D45">
    <w:pPr>
      <w:pBdr>
        <w:top w:val="nil"/>
        <w:left w:val="nil"/>
        <w:bottom w:val="single" w:sz="4" w:space="1" w:color="D9D9D9"/>
        <w:right w:val="nil"/>
        <w:between w:val="nil"/>
      </w:pBdr>
      <w:tabs>
        <w:tab w:val="left" w:pos="5196"/>
        <w:tab w:val="right" w:pos="9907"/>
      </w:tabs>
      <w:spacing w:after="240"/>
      <w:rPr>
        <w:rFonts w:ascii="Palatino Linotype" w:eastAsia="Palatino Linotype" w:hAnsi="Palatino Linotype" w:cs="Palatino Linotype"/>
        <w:b/>
        <w:color w:val="404040"/>
        <w:sz w:val="18"/>
        <w:szCs w:val="18"/>
      </w:rPr>
    </w:pPr>
    <w:r>
      <w:rPr>
        <w:rFonts w:ascii="Palatino Linotype" w:eastAsia="Palatino Linotype" w:hAnsi="Palatino Linotype" w:cs="Palatino Linotype"/>
        <w:b/>
        <w:color w:val="404040"/>
        <w:sz w:val="18"/>
        <w:szCs w:val="18"/>
      </w:rPr>
      <w:t>YADNESH SALVI                                                                                                                                                                            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60CC"/>
    <w:multiLevelType w:val="multilevel"/>
    <w:tmpl w:val="815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A0F"/>
    <w:multiLevelType w:val="hybridMultilevel"/>
    <w:tmpl w:val="01A44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D7764"/>
    <w:multiLevelType w:val="hybridMultilevel"/>
    <w:tmpl w:val="0ABAE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16C29"/>
    <w:multiLevelType w:val="hybridMultilevel"/>
    <w:tmpl w:val="50788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61B3"/>
    <w:multiLevelType w:val="multilevel"/>
    <w:tmpl w:val="C27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413FB"/>
    <w:multiLevelType w:val="hybridMultilevel"/>
    <w:tmpl w:val="822AE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85280"/>
    <w:multiLevelType w:val="hybridMultilevel"/>
    <w:tmpl w:val="8116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407AA"/>
    <w:multiLevelType w:val="multilevel"/>
    <w:tmpl w:val="8F9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17208"/>
    <w:multiLevelType w:val="hybridMultilevel"/>
    <w:tmpl w:val="DC2AC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66FE4"/>
    <w:multiLevelType w:val="multilevel"/>
    <w:tmpl w:val="B85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42D7A"/>
    <w:multiLevelType w:val="hybridMultilevel"/>
    <w:tmpl w:val="E8E89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A05F4"/>
    <w:multiLevelType w:val="hybridMultilevel"/>
    <w:tmpl w:val="46F6C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35180"/>
    <w:multiLevelType w:val="hybridMultilevel"/>
    <w:tmpl w:val="BF1AC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F400B"/>
    <w:multiLevelType w:val="hybridMultilevel"/>
    <w:tmpl w:val="48600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132E4"/>
    <w:multiLevelType w:val="hybridMultilevel"/>
    <w:tmpl w:val="72803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74B32"/>
    <w:multiLevelType w:val="hybridMultilevel"/>
    <w:tmpl w:val="BA781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C4269"/>
    <w:multiLevelType w:val="hybridMultilevel"/>
    <w:tmpl w:val="5CA6B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E6310"/>
    <w:multiLevelType w:val="multilevel"/>
    <w:tmpl w:val="440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C3BD4"/>
    <w:multiLevelType w:val="multilevel"/>
    <w:tmpl w:val="EBF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30470"/>
    <w:multiLevelType w:val="hybridMultilevel"/>
    <w:tmpl w:val="EA960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70398"/>
    <w:multiLevelType w:val="hybridMultilevel"/>
    <w:tmpl w:val="36F8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7772B"/>
    <w:multiLevelType w:val="hybridMultilevel"/>
    <w:tmpl w:val="E9EA7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1D5016"/>
    <w:multiLevelType w:val="hybridMultilevel"/>
    <w:tmpl w:val="A1829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36158C"/>
    <w:multiLevelType w:val="hybridMultilevel"/>
    <w:tmpl w:val="8C6EE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E136F1"/>
    <w:multiLevelType w:val="multilevel"/>
    <w:tmpl w:val="F00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547B2"/>
    <w:multiLevelType w:val="multilevel"/>
    <w:tmpl w:val="643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9183E"/>
    <w:multiLevelType w:val="hybridMultilevel"/>
    <w:tmpl w:val="8F58B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84C2B"/>
    <w:multiLevelType w:val="hybridMultilevel"/>
    <w:tmpl w:val="C9DCB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A5FAA"/>
    <w:multiLevelType w:val="hybridMultilevel"/>
    <w:tmpl w:val="7CAC6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AF46EC"/>
    <w:multiLevelType w:val="multilevel"/>
    <w:tmpl w:val="2A4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573249">
    <w:abstractNumId w:val="26"/>
  </w:num>
  <w:num w:numId="2" w16cid:durableId="132328751">
    <w:abstractNumId w:val="14"/>
  </w:num>
  <w:num w:numId="3" w16cid:durableId="462964830">
    <w:abstractNumId w:val="15"/>
  </w:num>
  <w:num w:numId="4" w16cid:durableId="1991861762">
    <w:abstractNumId w:val="13"/>
  </w:num>
  <w:num w:numId="5" w16cid:durableId="608396780">
    <w:abstractNumId w:val="28"/>
  </w:num>
  <w:num w:numId="6" w16cid:durableId="1836874931">
    <w:abstractNumId w:val="8"/>
  </w:num>
  <w:num w:numId="7" w16cid:durableId="747771767">
    <w:abstractNumId w:val="19"/>
  </w:num>
  <w:num w:numId="8" w16cid:durableId="1897544748">
    <w:abstractNumId w:val="21"/>
  </w:num>
  <w:num w:numId="9" w16cid:durableId="338510726">
    <w:abstractNumId w:val="2"/>
  </w:num>
  <w:num w:numId="10" w16cid:durableId="90781571">
    <w:abstractNumId w:val="7"/>
  </w:num>
  <w:num w:numId="11" w16cid:durableId="1692949635">
    <w:abstractNumId w:val="29"/>
  </w:num>
  <w:num w:numId="12" w16cid:durableId="1438866388">
    <w:abstractNumId w:val="25"/>
  </w:num>
  <w:num w:numId="13" w16cid:durableId="288055128">
    <w:abstractNumId w:val="9"/>
  </w:num>
  <w:num w:numId="14" w16cid:durableId="274021202">
    <w:abstractNumId w:val="17"/>
  </w:num>
  <w:num w:numId="15" w16cid:durableId="1885291890">
    <w:abstractNumId w:val="18"/>
  </w:num>
  <w:num w:numId="16" w16cid:durableId="2004896534">
    <w:abstractNumId w:val="4"/>
  </w:num>
  <w:num w:numId="17" w16cid:durableId="1118447582">
    <w:abstractNumId w:val="24"/>
  </w:num>
  <w:num w:numId="18" w16cid:durableId="577054601">
    <w:abstractNumId w:val="0"/>
  </w:num>
  <w:num w:numId="19" w16cid:durableId="2092923494">
    <w:abstractNumId w:val="27"/>
  </w:num>
  <w:num w:numId="20" w16cid:durableId="1269393226">
    <w:abstractNumId w:val="10"/>
  </w:num>
  <w:num w:numId="21" w16cid:durableId="785541321">
    <w:abstractNumId w:val="6"/>
  </w:num>
  <w:num w:numId="22" w16cid:durableId="333650329">
    <w:abstractNumId w:val="5"/>
  </w:num>
  <w:num w:numId="23" w16cid:durableId="1650094828">
    <w:abstractNumId w:val="1"/>
  </w:num>
  <w:num w:numId="24" w16cid:durableId="414593039">
    <w:abstractNumId w:val="23"/>
  </w:num>
  <w:num w:numId="25" w16cid:durableId="133525866">
    <w:abstractNumId w:val="12"/>
  </w:num>
  <w:num w:numId="26" w16cid:durableId="1782921051">
    <w:abstractNumId w:val="20"/>
  </w:num>
  <w:num w:numId="27" w16cid:durableId="825628025">
    <w:abstractNumId w:val="22"/>
  </w:num>
  <w:num w:numId="28" w16cid:durableId="158275503">
    <w:abstractNumId w:val="11"/>
  </w:num>
  <w:num w:numId="29" w16cid:durableId="423379320">
    <w:abstractNumId w:val="16"/>
  </w:num>
  <w:num w:numId="30" w16cid:durableId="20803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00"/>
    <w:rsid w:val="00296D58"/>
    <w:rsid w:val="00465654"/>
    <w:rsid w:val="004A3359"/>
    <w:rsid w:val="00530B11"/>
    <w:rsid w:val="005E519C"/>
    <w:rsid w:val="00831588"/>
    <w:rsid w:val="00C97400"/>
    <w:rsid w:val="00E15847"/>
    <w:rsid w:val="00F0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034D2"/>
  <w15:chartTrackingRefBased/>
  <w15:docId w15:val="{7FE1424D-3ABF-447A-B009-EBA714D2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7400"/>
    <w:pPr>
      <w:spacing w:after="0" w:line="240" w:lineRule="auto"/>
    </w:pPr>
    <w:rPr>
      <w:rFonts w:ascii="Arial" w:eastAsia="Arial" w:hAnsi="Arial" w:cs="Arial"/>
      <w:lang w:val="en-US"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C974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40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97400"/>
    <w:pPr>
      <w:ind w:left="720"/>
      <w:contextualSpacing/>
    </w:pPr>
    <w:rPr>
      <w:szCs w:val="20"/>
    </w:rPr>
  </w:style>
  <w:style w:type="character" w:styleId="SubtleEmphasis">
    <w:name w:val="Subtle Emphasis"/>
    <w:basedOn w:val="DefaultParagraphFont"/>
    <w:uiPriority w:val="19"/>
    <w:qFormat/>
    <w:rsid w:val="00C97400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C974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74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4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  <w:style w:type="character" w:styleId="Emphasis">
    <w:name w:val="Emphasis"/>
    <w:basedOn w:val="DefaultParagraphFont"/>
    <w:uiPriority w:val="20"/>
    <w:qFormat/>
    <w:rsid w:val="00C974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9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dneshsalvi404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www.linkedin.com/in/yadnesh-salvi%20%20%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yadneshsalvi404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www.linkedin.com/in/yadnesh-salvi%20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515</Words>
  <Characters>3458</Characters>
  <Application>Microsoft Office Word</Application>
  <DocSecurity>0</DocSecurity>
  <Lines>75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Salvi, Yadnesh Sunil</dc:creator>
  <cp:keywords/>
  <dc:description/>
  <cp:lastModifiedBy>Salvi, Yadnesh Sunil</cp:lastModifiedBy>
  <cp:revision>1</cp:revision>
  <dcterms:created xsi:type="dcterms:W3CDTF">2024-11-03T19:38:00Z</dcterms:created>
  <dcterms:modified xsi:type="dcterms:W3CDTF">2024-11-03T20:24:00Z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bc8b4eb7-160d-45bb-a556-5b73677097ae</vt:lpwstr>
  </property>
</Properties>
</file>