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0CF67" w14:textId="03B8B496" w:rsidR="00D77038" w:rsidRPr="00D12A39" w:rsidRDefault="00E33D20" w:rsidP="00E33D20">
      <w:pPr>
        <w:spacing w:after="0"/>
        <w:ind w:right="82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b/>
          <w:sz w:val="28"/>
        </w:rPr>
        <w:t xml:space="preserve">                                          </w:t>
      </w:r>
      <w:r w:rsidR="00AA30C2" w:rsidRPr="00D12A39">
        <w:rPr>
          <w:rFonts w:ascii="Times New Roman" w:eastAsia="Times New Roman" w:hAnsi="Times New Roman" w:cs="Times New Roman"/>
          <w:b/>
          <w:sz w:val="28"/>
        </w:rPr>
        <w:t xml:space="preserve">YAGHNASHREE SRINIVASAN </w:t>
      </w:r>
    </w:p>
    <w:p w14:paraId="5CA14E8D" w14:textId="359F0F48" w:rsidR="00D77038" w:rsidRPr="00D12A39" w:rsidRDefault="00AA30C2">
      <w:pPr>
        <w:spacing w:after="211" w:line="239" w:lineRule="auto"/>
        <w:ind w:left="2621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</w:rPr>
        <w:t xml:space="preserve">Dallas, Texas | </w:t>
      </w:r>
      <w:r w:rsidRPr="00D12A39">
        <w:rPr>
          <w:rFonts w:ascii="Times New Roman" w:eastAsia="Times New Roman" w:hAnsi="Times New Roman" w:cs="Times New Roman"/>
          <w:color w:val="045FC1"/>
          <w:u w:val="single" w:color="045FC1"/>
        </w:rPr>
        <w:t xml:space="preserve">yaghna8438@gmail.com </w:t>
      </w:r>
      <w:r w:rsidRPr="00D12A39">
        <w:rPr>
          <w:rFonts w:ascii="Times New Roman" w:eastAsia="Times New Roman" w:hAnsi="Times New Roman" w:cs="Times New Roman"/>
        </w:rPr>
        <w:t>|469-</w:t>
      </w:r>
      <w:r w:rsidR="00F0276B" w:rsidRPr="00D12A39">
        <w:rPr>
          <w:rFonts w:ascii="Times New Roman" w:eastAsia="Times New Roman" w:hAnsi="Times New Roman" w:cs="Times New Roman"/>
        </w:rPr>
        <w:t>509-1846</w:t>
      </w:r>
      <w:r w:rsidRPr="00D12A39">
        <w:rPr>
          <w:rFonts w:ascii="Times New Roman" w:eastAsia="Times New Roman" w:hAnsi="Times New Roman" w:cs="Times New Roman"/>
        </w:rPr>
        <w:t xml:space="preserve"> </w:t>
      </w:r>
    </w:p>
    <w:p w14:paraId="334F508A" w14:textId="77777777" w:rsidR="00D77038" w:rsidRPr="00D12A39" w:rsidRDefault="00000000">
      <w:pPr>
        <w:pStyle w:val="Heading1"/>
        <w:ind w:left="-5"/>
      </w:pPr>
      <w:r w:rsidRPr="00D12A39">
        <w:rPr>
          <w:color w:val="5B9BD2"/>
          <w:sz w:val="22"/>
        </w:rPr>
        <w:t xml:space="preserve">PROFESSIONAL SUMMARY </w:t>
      </w:r>
    </w:p>
    <w:p w14:paraId="04D18565" w14:textId="77777777" w:rsidR="00D77038" w:rsidRPr="00D12A39" w:rsidRDefault="00000000">
      <w:pPr>
        <w:spacing w:after="9"/>
        <w:ind w:left="235"/>
        <w:rPr>
          <w:rFonts w:ascii="Times New Roman" w:hAnsi="Times New Roman" w:cs="Times New Roman"/>
        </w:rPr>
      </w:pPr>
      <w:r w:rsidRPr="00D12A39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69E56E92" wp14:editId="21CFD5E5">
                <wp:extent cx="6896100" cy="8887"/>
                <wp:effectExtent l="0" t="0" r="0" b="0"/>
                <wp:docPr id="2882" name="Group 28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8887"/>
                          <a:chOff x="0" y="0"/>
                          <a:chExt cx="6896100" cy="8887"/>
                        </a:xfrm>
                      </wpg:grpSpPr>
                      <wps:wsp>
                        <wps:cNvPr id="3194" name="Shape 3194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2" style="width:543pt;height:0.699768pt;mso-position-horizontal-relative:char;mso-position-vertical-relative:line" coordsize="68961,88">
                <v:shape id="Shape 3195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0A9C292" w14:textId="7E346DB1" w:rsidR="00FF44E6" w:rsidRPr="00D12A39" w:rsidRDefault="003B226B" w:rsidP="00FF44E6">
      <w:pPr>
        <w:spacing w:after="200" w:line="250" w:lineRule="auto"/>
        <w:ind w:left="10" w:hanging="10"/>
        <w:jc w:val="both"/>
        <w:rPr>
          <w:rFonts w:ascii="Times New Roman" w:eastAsia="Times New Roman" w:hAnsi="Times New Roman" w:cs="Times New Roman"/>
        </w:rPr>
      </w:pPr>
      <w:r w:rsidRPr="003B226B">
        <w:rPr>
          <w:rFonts w:ascii="Times New Roman" w:eastAsia="Times New Roman" w:hAnsi="Times New Roman" w:cs="Times New Roman"/>
        </w:rPr>
        <w:t xml:space="preserve">Results-driven Software Engineer with 5 years of experience designing, developing, and maintaining scalable web and enterprise applications. Proficient in full-stack development with expertise in Java, Python, and modern frameworks. </w:t>
      </w:r>
      <w:proofErr w:type="gramStart"/>
      <w:r w:rsidRPr="003B226B">
        <w:rPr>
          <w:rFonts w:ascii="Times New Roman" w:eastAsia="Times New Roman" w:hAnsi="Times New Roman" w:cs="Times New Roman"/>
        </w:rPr>
        <w:t>Skilled</w:t>
      </w:r>
      <w:proofErr w:type="gramEnd"/>
      <w:r w:rsidRPr="003B226B">
        <w:rPr>
          <w:rFonts w:ascii="Times New Roman" w:eastAsia="Times New Roman" w:hAnsi="Times New Roman" w:cs="Times New Roman"/>
        </w:rPr>
        <w:t xml:space="preserve"> at working in Agile teams, implementing microservices architectures, and optimizing software performance. Passionate about solving complex problems and delivering high-quality solutions</w:t>
      </w:r>
      <w:r w:rsidR="00697201" w:rsidRPr="00697201">
        <w:rPr>
          <w:rFonts w:ascii="Times New Roman" w:eastAsia="Times New Roman" w:hAnsi="Times New Roman" w:cs="Times New Roman"/>
        </w:rPr>
        <w:t>.</w:t>
      </w:r>
    </w:p>
    <w:p w14:paraId="47281F7E" w14:textId="77777777" w:rsidR="00D77038" w:rsidRPr="00D12A39" w:rsidRDefault="00000000">
      <w:pPr>
        <w:pStyle w:val="Heading1"/>
        <w:ind w:left="-5"/>
      </w:pPr>
      <w:r w:rsidRPr="00D12A39">
        <w:rPr>
          <w:color w:val="5B9BD2"/>
          <w:sz w:val="22"/>
        </w:rPr>
        <w:t xml:space="preserve">PROJECTS </w:t>
      </w:r>
    </w:p>
    <w:p w14:paraId="694D0940" w14:textId="77777777" w:rsidR="00D77038" w:rsidRPr="00D12A39" w:rsidRDefault="00000000">
      <w:pPr>
        <w:spacing w:after="29"/>
        <w:ind w:left="235"/>
        <w:rPr>
          <w:rFonts w:ascii="Times New Roman" w:hAnsi="Times New Roman" w:cs="Times New Roman"/>
        </w:rPr>
      </w:pPr>
      <w:r w:rsidRPr="00D12A39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D4D7986" wp14:editId="603BE085">
                <wp:extent cx="6896100" cy="8890"/>
                <wp:effectExtent l="0" t="0" r="0" b="0"/>
                <wp:docPr id="2879" name="Group 2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8890"/>
                          <a:chOff x="0" y="0"/>
                          <a:chExt cx="6896100" cy="8890"/>
                        </a:xfrm>
                      </wpg:grpSpPr>
                      <wps:wsp>
                        <wps:cNvPr id="3196" name="Shape 3196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79" style="width:543pt;height:0.700012pt;mso-position-horizontal-relative:char;mso-position-vertical-relative:line" coordsize="68961,88">
                <v:shape id="Shape 3197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BEB5D71" w14:textId="3D2852C2" w:rsidR="00A47AF7" w:rsidRDefault="001F22ED">
      <w:pPr>
        <w:pStyle w:val="Heading1"/>
        <w:ind w:left="-5"/>
      </w:pPr>
      <w:r>
        <w:t>Sales Datawarehouse Integration</w:t>
      </w:r>
    </w:p>
    <w:p w14:paraId="4B68CC58" w14:textId="407B0E96" w:rsidR="00D77038" w:rsidRPr="00D12A39" w:rsidRDefault="002333F2">
      <w:pPr>
        <w:pStyle w:val="Heading1"/>
        <w:ind w:left="-5"/>
      </w:pPr>
      <w:r w:rsidRPr="00D12A39">
        <w:t xml:space="preserve">                                                                                       </w:t>
      </w:r>
    </w:p>
    <w:p w14:paraId="393534DA" w14:textId="77777777" w:rsidR="00697201" w:rsidRPr="00697201" w:rsidRDefault="00697201">
      <w:pPr>
        <w:numPr>
          <w:ilvl w:val="0"/>
          <w:numId w:val="1"/>
        </w:numPr>
        <w:spacing w:after="18" w:line="235" w:lineRule="auto"/>
        <w:ind w:hanging="180"/>
        <w:rPr>
          <w:rFonts w:ascii="Times New Roman" w:hAnsi="Times New Roman" w:cs="Times New Roman"/>
        </w:rPr>
      </w:pPr>
      <w:r w:rsidRPr="00697201">
        <w:rPr>
          <w:rFonts w:ascii="Times New Roman" w:eastAsia="Times New Roman" w:hAnsi="Times New Roman" w:cs="Times New Roman"/>
          <w:color w:val="0D0D0D"/>
        </w:rPr>
        <w:t>Conducted requirements gathering and stakeholder interviews to define ETL pipeline needs.</w:t>
      </w:r>
    </w:p>
    <w:p w14:paraId="5040D868" w14:textId="77777777" w:rsidR="00697201" w:rsidRPr="00697201" w:rsidRDefault="00697201">
      <w:pPr>
        <w:numPr>
          <w:ilvl w:val="0"/>
          <w:numId w:val="1"/>
        </w:numPr>
        <w:spacing w:after="18" w:line="235" w:lineRule="auto"/>
        <w:ind w:hanging="180"/>
        <w:rPr>
          <w:rFonts w:ascii="Times New Roman" w:hAnsi="Times New Roman" w:cs="Times New Roman"/>
        </w:rPr>
      </w:pPr>
      <w:r w:rsidRPr="00697201">
        <w:rPr>
          <w:rFonts w:ascii="Times New Roman" w:eastAsia="Times New Roman" w:hAnsi="Times New Roman" w:cs="Times New Roman"/>
          <w:color w:val="0D0D0D"/>
        </w:rPr>
        <w:t>Analyzed sales data sources and designed data flow architecture using SSIS and Snowflake.</w:t>
      </w:r>
    </w:p>
    <w:p w14:paraId="19F8CE46" w14:textId="0F51CD62" w:rsidR="00D77038" w:rsidRPr="00697201" w:rsidRDefault="00AA30C2">
      <w:pPr>
        <w:numPr>
          <w:ilvl w:val="0"/>
          <w:numId w:val="1"/>
        </w:numPr>
        <w:spacing w:after="18" w:line="235" w:lineRule="auto"/>
        <w:ind w:hanging="180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color w:val="0D0D0D"/>
        </w:rPr>
        <w:t xml:space="preserve"> Archived processed XML files to </w:t>
      </w:r>
      <w:r w:rsidRPr="00D12A39">
        <w:rPr>
          <w:rFonts w:ascii="Times New Roman" w:eastAsia="Times New Roman" w:hAnsi="Times New Roman" w:cs="Times New Roman"/>
          <w:b/>
          <w:bCs/>
          <w:color w:val="0D0D0D"/>
        </w:rPr>
        <w:t>S3 buckets</w:t>
      </w:r>
      <w:r w:rsidRPr="00D12A39">
        <w:rPr>
          <w:rFonts w:ascii="Times New Roman" w:eastAsia="Times New Roman" w:hAnsi="Times New Roman" w:cs="Times New Roman"/>
          <w:color w:val="0D0D0D"/>
        </w:rPr>
        <w:t xml:space="preserve"> for audit trail compliance.</w:t>
      </w:r>
    </w:p>
    <w:p w14:paraId="36ADD7EF" w14:textId="379BC8F6" w:rsidR="00697201" w:rsidRPr="00D12A39" w:rsidRDefault="00697201">
      <w:pPr>
        <w:numPr>
          <w:ilvl w:val="0"/>
          <w:numId w:val="1"/>
        </w:numPr>
        <w:spacing w:after="18" w:line="235" w:lineRule="auto"/>
        <w:ind w:hanging="180"/>
        <w:rPr>
          <w:rFonts w:ascii="Times New Roman" w:hAnsi="Times New Roman" w:cs="Times New Roman"/>
        </w:rPr>
      </w:pPr>
      <w:r w:rsidRPr="00697201">
        <w:rPr>
          <w:rFonts w:ascii="Times New Roman" w:hAnsi="Times New Roman" w:cs="Times New Roman"/>
        </w:rPr>
        <w:t>Enabled real-time reporting and improved decision-making efficiency by 30%.</w:t>
      </w:r>
    </w:p>
    <w:p w14:paraId="790E1510" w14:textId="77777777" w:rsidR="00D77038" w:rsidRPr="00D12A39" w:rsidRDefault="00000000">
      <w:pPr>
        <w:spacing w:after="1"/>
        <w:ind w:left="270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</w:rPr>
        <w:t xml:space="preserve"> </w:t>
      </w:r>
    </w:p>
    <w:p w14:paraId="2C4B0B83" w14:textId="12EFDA37" w:rsidR="00D77038" w:rsidRPr="00D12A39" w:rsidRDefault="007D0DD9" w:rsidP="007D0DD9">
      <w:pPr>
        <w:spacing w:before="160" w:line="288" w:lineRule="auto"/>
        <w:rPr>
          <w:rFonts w:ascii="Times New Roman" w:eastAsia="TimesNewRomanPSMT" w:hAnsi="Times New Roman" w:cs="Times New Roman"/>
          <w:b/>
          <w:bCs/>
          <w:szCs w:val="22"/>
        </w:rPr>
      </w:pPr>
      <w:r w:rsidRPr="00D12A39">
        <w:rPr>
          <w:rFonts w:ascii="Times New Roman" w:eastAsia="TimesNewRomanPSMT" w:hAnsi="Times New Roman" w:cs="Times New Roman"/>
          <w:b/>
          <w:bCs/>
          <w:szCs w:val="22"/>
        </w:rPr>
        <w:t xml:space="preserve">Design World Toughest Authentication Technique to Overcome Brute Force Technique              </w:t>
      </w:r>
    </w:p>
    <w:p w14:paraId="56056E70" w14:textId="6A4F568F" w:rsidR="00D77038" w:rsidRPr="00D12A39" w:rsidRDefault="00000000">
      <w:pPr>
        <w:numPr>
          <w:ilvl w:val="0"/>
          <w:numId w:val="2"/>
        </w:numPr>
        <w:spacing w:after="18" w:line="235" w:lineRule="auto"/>
        <w:ind w:hanging="180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color w:val="0D0D0D"/>
        </w:rPr>
        <w:t>D</w:t>
      </w:r>
      <w:r w:rsidR="002333F2" w:rsidRPr="00D12A39">
        <w:rPr>
          <w:rFonts w:ascii="Times New Roman" w:eastAsia="Times New Roman" w:hAnsi="Times New Roman" w:cs="Times New Roman"/>
          <w:color w:val="0D0D0D"/>
        </w:rPr>
        <w:t xml:space="preserve">esigned a world toughest authentication technique to </w:t>
      </w:r>
      <w:proofErr w:type="gramStart"/>
      <w:r w:rsidR="002333F2" w:rsidRPr="00D12A39">
        <w:rPr>
          <w:rFonts w:ascii="Times New Roman" w:eastAsia="Times New Roman" w:hAnsi="Times New Roman" w:cs="Times New Roman"/>
          <w:color w:val="0D0D0D"/>
        </w:rPr>
        <w:t>over come</w:t>
      </w:r>
      <w:proofErr w:type="gramEnd"/>
      <w:r w:rsidR="002333F2" w:rsidRPr="00D12A39">
        <w:rPr>
          <w:rFonts w:ascii="Times New Roman" w:eastAsia="Times New Roman" w:hAnsi="Times New Roman" w:cs="Times New Roman"/>
          <w:color w:val="0D0D0D"/>
        </w:rPr>
        <w:t xml:space="preserve"> brute force technique</w:t>
      </w:r>
      <w:r w:rsidRPr="00D12A39">
        <w:rPr>
          <w:rFonts w:ascii="Times New Roman" w:eastAsia="Times New Roman" w:hAnsi="Times New Roman" w:cs="Times New Roman"/>
          <w:color w:val="0D0D0D"/>
        </w:rPr>
        <w:t xml:space="preserve">, utilizing </w:t>
      </w:r>
      <w:r w:rsidR="002333F2" w:rsidRPr="00D12A39">
        <w:rPr>
          <w:rFonts w:ascii="Times New Roman" w:eastAsia="Times New Roman" w:hAnsi="Times New Roman" w:cs="Times New Roman"/>
          <w:b/>
          <w:color w:val="0D0D0D"/>
        </w:rPr>
        <w:t>HTML</w:t>
      </w:r>
      <w:r w:rsidRPr="00D12A39">
        <w:rPr>
          <w:rFonts w:ascii="Times New Roman" w:eastAsia="Times New Roman" w:hAnsi="Times New Roman" w:cs="Times New Roman"/>
          <w:color w:val="0D0D0D"/>
        </w:rPr>
        <w:t xml:space="preserve"> and </w:t>
      </w:r>
      <w:r w:rsidR="002333F2" w:rsidRPr="00D12A39">
        <w:rPr>
          <w:rFonts w:ascii="Times New Roman" w:eastAsia="Times New Roman" w:hAnsi="Times New Roman" w:cs="Times New Roman"/>
          <w:b/>
          <w:color w:val="0D0D0D"/>
        </w:rPr>
        <w:t>CSS</w:t>
      </w:r>
      <w:r w:rsidRPr="00D12A39">
        <w:rPr>
          <w:rFonts w:ascii="Times New Roman" w:eastAsia="Times New Roman" w:hAnsi="Times New Roman" w:cs="Times New Roman"/>
          <w:color w:val="0D0D0D"/>
        </w:rPr>
        <w:t xml:space="preserve"> for the frontend, </w:t>
      </w:r>
      <w:r w:rsidR="002333F2" w:rsidRPr="00D12A39">
        <w:rPr>
          <w:rFonts w:ascii="Times New Roman" w:eastAsia="Times New Roman" w:hAnsi="Times New Roman" w:cs="Times New Roman"/>
          <w:b/>
          <w:color w:val="0D0D0D"/>
        </w:rPr>
        <w:t xml:space="preserve">Java </w:t>
      </w:r>
      <w:r w:rsidR="002333F2" w:rsidRPr="00D12A39">
        <w:rPr>
          <w:rFonts w:ascii="Times New Roman" w:eastAsia="Times New Roman" w:hAnsi="Times New Roman" w:cs="Times New Roman"/>
          <w:bCs/>
          <w:color w:val="0D0D0D"/>
        </w:rPr>
        <w:t xml:space="preserve">for </w:t>
      </w:r>
      <w:proofErr w:type="gramStart"/>
      <w:r w:rsidR="002333F2" w:rsidRPr="00D12A39">
        <w:rPr>
          <w:rFonts w:ascii="Times New Roman" w:eastAsia="Times New Roman" w:hAnsi="Times New Roman" w:cs="Times New Roman"/>
          <w:bCs/>
          <w:color w:val="0D0D0D"/>
        </w:rPr>
        <w:t>backend</w:t>
      </w:r>
      <w:r w:rsidR="002333F2" w:rsidRPr="00D12A39">
        <w:rPr>
          <w:rFonts w:ascii="Times New Roman" w:eastAsia="Times New Roman" w:hAnsi="Times New Roman" w:cs="Times New Roman"/>
          <w:b/>
          <w:color w:val="0D0D0D"/>
        </w:rPr>
        <w:t xml:space="preserve"> </w:t>
      </w:r>
      <w:r w:rsidRPr="00D12A39">
        <w:rPr>
          <w:rFonts w:ascii="Times New Roman" w:eastAsia="Times New Roman" w:hAnsi="Times New Roman" w:cs="Times New Roman"/>
          <w:color w:val="0D0D0D"/>
        </w:rPr>
        <w:t>,</w:t>
      </w:r>
      <w:proofErr w:type="gramEnd"/>
      <w:r w:rsidRPr="00D12A39">
        <w:rPr>
          <w:rFonts w:ascii="Times New Roman" w:eastAsia="Times New Roman" w:hAnsi="Times New Roman" w:cs="Times New Roman"/>
          <w:color w:val="0D0D0D"/>
        </w:rPr>
        <w:t xml:space="preserve"> and using </w:t>
      </w:r>
      <w:r w:rsidRPr="00D12A39">
        <w:rPr>
          <w:rFonts w:ascii="Times New Roman" w:eastAsia="Times New Roman" w:hAnsi="Times New Roman" w:cs="Times New Roman"/>
          <w:b/>
          <w:color w:val="0D0D0D"/>
        </w:rPr>
        <w:t>PostgreSQL</w:t>
      </w:r>
      <w:r w:rsidRPr="00D12A39">
        <w:rPr>
          <w:rFonts w:ascii="Times New Roman" w:eastAsia="Times New Roman" w:hAnsi="Times New Roman" w:cs="Times New Roman"/>
          <w:color w:val="0D0D0D"/>
        </w:rPr>
        <w:t xml:space="preserve"> to store data efficiently. </w:t>
      </w:r>
    </w:p>
    <w:p w14:paraId="5950E16E" w14:textId="6235466B" w:rsidR="00AA30C2" w:rsidRPr="00D12A39" w:rsidRDefault="00AA30C2" w:rsidP="002333F2">
      <w:pPr>
        <w:numPr>
          <w:ilvl w:val="0"/>
          <w:numId w:val="2"/>
        </w:numPr>
        <w:spacing w:after="18" w:line="235" w:lineRule="auto"/>
        <w:ind w:hanging="180"/>
        <w:rPr>
          <w:rFonts w:ascii="Times New Roman" w:hAnsi="Times New Roman" w:cs="Times New Roman"/>
        </w:rPr>
      </w:pPr>
      <w:r w:rsidRPr="00D12A39">
        <w:rPr>
          <w:rFonts w:ascii="Times New Roman" w:eastAsia="TimesNewRomanPSMT" w:hAnsi="Times New Roman" w:cs="Times New Roman"/>
          <w:szCs w:val="22"/>
        </w:rPr>
        <w:t xml:space="preserve">We have used </w:t>
      </w:r>
      <w:r w:rsidRPr="00D12A39">
        <w:rPr>
          <w:rFonts w:ascii="Times New Roman" w:eastAsia="TimesNewRomanPSMT" w:hAnsi="Times New Roman" w:cs="Times New Roman"/>
          <w:szCs w:val="22"/>
          <w:lang w:bidi="hi-IN"/>
        </w:rPr>
        <w:t xml:space="preserve">login attempt throttling. For example, block further attempts after 5 failed </w:t>
      </w:r>
      <w:proofErr w:type="gramStart"/>
      <w:r w:rsidRPr="00D12A39">
        <w:rPr>
          <w:rFonts w:ascii="Times New Roman" w:eastAsia="TimesNewRomanPSMT" w:hAnsi="Times New Roman" w:cs="Times New Roman"/>
          <w:szCs w:val="22"/>
          <w:lang w:bidi="hi-IN"/>
        </w:rPr>
        <w:t>logins</w:t>
      </w:r>
      <w:proofErr w:type="gramEnd"/>
      <w:r w:rsidRPr="00D12A39">
        <w:rPr>
          <w:rFonts w:ascii="Times New Roman" w:eastAsia="TimesNewRomanPSMT" w:hAnsi="Times New Roman" w:cs="Times New Roman"/>
          <w:szCs w:val="22"/>
          <w:lang w:bidi="hi-IN"/>
        </w:rPr>
        <w:t xml:space="preserve"> and we have introduced increasing delays (exponential backoff) between failed attempts</w:t>
      </w:r>
    </w:p>
    <w:p w14:paraId="4533028D" w14:textId="0FBC45B4" w:rsidR="002333F2" w:rsidRPr="00D12A39" w:rsidRDefault="002333F2" w:rsidP="002333F2">
      <w:pPr>
        <w:numPr>
          <w:ilvl w:val="0"/>
          <w:numId w:val="2"/>
        </w:numPr>
        <w:spacing w:after="18" w:line="235" w:lineRule="auto"/>
        <w:ind w:hanging="180"/>
        <w:rPr>
          <w:rFonts w:ascii="Times New Roman" w:hAnsi="Times New Roman" w:cs="Times New Roman"/>
        </w:rPr>
      </w:pPr>
      <w:r w:rsidRPr="00D12A39">
        <w:rPr>
          <w:rFonts w:ascii="Times New Roman" w:hAnsi="Times New Roman" w:cs="Times New Roman"/>
        </w:rPr>
        <w:t>Added unique salts to each password before hashing to prevent precomputed attacks like rainbow tables.</w:t>
      </w:r>
    </w:p>
    <w:p w14:paraId="7D94B4BB" w14:textId="25A1D463" w:rsidR="00D77038" w:rsidRPr="00D12A39" w:rsidRDefault="00000000">
      <w:pPr>
        <w:numPr>
          <w:ilvl w:val="0"/>
          <w:numId w:val="2"/>
        </w:numPr>
        <w:spacing w:after="18" w:line="235" w:lineRule="auto"/>
        <w:ind w:hanging="180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color w:val="0D0D0D"/>
        </w:rPr>
        <w:t>Deployed</w:t>
      </w:r>
      <w:r w:rsidRPr="00D12A39">
        <w:rPr>
          <w:rFonts w:ascii="Times New Roman" w:eastAsia="Times New Roman" w:hAnsi="Times New Roman" w:cs="Times New Roman"/>
          <w:b/>
          <w:color w:val="0D0D0D"/>
        </w:rPr>
        <w:t xml:space="preserve"> </w:t>
      </w:r>
      <w:r w:rsidRPr="00D12A39">
        <w:rPr>
          <w:rFonts w:ascii="Times New Roman" w:eastAsia="Times New Roman" w:hAnsi="Times New Roman" w:cs="Times New Roman"/>
          <w:color w:val="0D0D0D"/>
        </w:rPr>
        <w:t>scalable</w:t>
      </w:r>
      <w:r w:rsidRPr="00D12A39">
        <w:rPr>
          <w:rFonts w:ascii="Times New Roman" w:eastAsia="Times New Roman" w:hAnsi="Times New Roman" w:cs="Times New Roman"/>
          <w:b/>
          <w:color w:val="0D0D0D"/>
        </w:rPr>
        <w:t xml:space="preserve"> </w:t>
      </w:r>
      <w:r w:rsidRPr="00D12A39">
        <w:rPr>
          <w:rFonts w:ascii="Times New Roman" w:eastAsia="Times New Roman" w:hAnsi="Times New Roman" w:cs="Times New Roman"/>
          <w:color w:val="0D0D0D"/>
        </w:rPr>
        <w:t xml:space="preserve">backend systems on </w:t>
      </w:r>
      <w:r w:rsidRPr="00D12A39">
        <w:rPr>
          <w:rFonts w:ascii="Times New Roman" w:eastAsia="Times New Roman" w:hAnsi="Times New Roman" w:cs="Times New Roman"/>
          <w:b/>
          <w:color w:val="0D0D0D"/>
        </w:rPr>
        <w:t>AWS</w:t>
      </w:r>
      <w:r w:rsidRPr="00D12A39">
        <w:rPr>
          <w:rFonts w:ascii="Times New Roman" w:eastAsia="Times New Roman" w:hAnsi="Times New Roman" w:cs="Times New Roman"/>
          <w:color w:val="0D0D0D"/>
        </w:rPr>
        <w:t xml:space="preserve">, leveraging services like </w:t>
      </w:r>
      <w:r w:rsidRPr="00D12A39">
        <w:rPr>
          <w:rFonts w:ascii="Times New Roman" w:eastAsia="Times New Roman" w:hAnsi="Times New Roman" w:cs="Times New Roman"/>
          <w:b/>
          <w:color w:val="0D0D0D"/>
        </w:rPr>
        <w:t>EC2</w:t>
      </w:r>
      <w:r w:rsidRPr="00D12A39">
        <w:rPr>
          <w:rFonts w:ascii="Times New Roman" w:eastAsia="Times New Roman" w:hAnsi="Times New Roman" w:cs="Times New Roman"/>
          <w:color w:val="0D0D0D"/>
        </w:rPr>
        <w:t xml:space="preserve"> for hosting, and </w:t>
      </w:r>
      <w:r w:rsidRPr="00D12A39">
        <w:rPr>
          <w:rFonts w:ascii="Times New Roman" w:eastAsia="Times New Roman" w:hAnsi="Times New Roman" w:cs="Times New Roman"/>
          <w:b/>
          <w:color w:val="0D0D0D"/>
        </w:rPr>
        <w:t xml:space="preserve">API </w:t>
      </w:r>
      <w:r w:rsidRPr="00D12A39">
        <w:rPr>
          <w:rFonts w:ascii="Times New Roman" w:eastAsia="Times New Roman" w:hAnsi="Times New Roman" w:cs="Times New Roman"/>
          <w:color w:val="0D0D0D"/>
        </w:rPr>
        <w:t xml:space="preserve">and </w:t>
      </w:r>
      <w:r w:rsidRPr="00D12A39">
        <w:rPr>
          <w:rFonts w:ascii="Times New Roman" w:eastAsia="Times New Roman" w:hAnsi="Times New Roman" w:cs="Times New Roman"/>
          <w:b/>
          <w:color w:val="0D0D0D"/>
        </w:rPr>
        <w:t>AWS Amplify</w:t>
      </w:r>
      <w:r w:rsidRPr="00D12A39">
        <w:rPr>
          <w:rFonts w:ascii="Times New Roman" w:eastAsia="Times New Roman" w:hAnsi="Times New Roman" w:cs="Times New Roman"/>
          <w:color w:val="0D0D0D"/>
        </w:rPr>
        <w:t xml:space="preserve"> </w:t>
      </w:r>
      <w:r w:rsidRPr="00D12A39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1E4DEA0A" w14:textId="0F5E629E" w:rsidR="001F22ED" w:rsidRPr="001F22ED" w:rsidRDefault="00000000" w:rsidP="001F22ED">
      <w:pPr>
        <w:spacing w:after="0"/>
        <w:ind w:left="270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1F22ED" w:rsidRPr="001F22ED">
        <w:rPr>
          <w:rFonts w:ascii="Times New Roman" w:eastAsia="Times New Roman" w:hAnsi="Times New Roman" w:cs="Times New Roman"/>
          <w:color w:val="auto"/>
          <w:sz w:val="20"/>
        </w:rPr>
        <w:t xml:space="preserve"> </w:t>
      </w:r>
    </w:p>
    <w:p w14:paraId="75419290" w14:textId="77777777" w:rsidR="00B118B9" w:rsidRDefault="001F22ED" w:rsidP="00D864B5">
      <w:pPr>
        <w:pStyle w:val="Heading2"/>
        <w:ind w:left="0" w:firstLine="0"/>
      </w:pPr>
      <w:r>
        <w:rPr>
          <w:rFonts w:eastAsia="TimesNewRomanPSMT"/>
          <w:bCs/>
          <w:sz w:val="22"/>
          <w:szCs w:val="22"/>
        </w:rPr>
        <w:t xml:space="preserve"> Strategic Forecasting Model</w:t>
      </w:r>
    </w:p>
    <w:p w14:paraId="3F48E977" w14:textId="7916A840" w:rsidR="00D77038" w:rsidRPr="00D12A39" w:rsidRDefault="00F90D98" w:rsidP="00D864B5">
      <w:pPr>
        <w:pStyle w:val="Heading2"/>
        <w:ind w:left="0" w:firstLine="0"/>
      </w:pPr>
      <w:r w:rsidRPr="00D12A39">
        <w:t xml:space="preserve">                                                                                           </w:t>
      </w:r>
    </w:p>
    <w:p w14:paraId="31DB84AA" w14:textId="77777777" w:rsidR="001F22ED" w:rsidRPr="001F22ED" w:rsidRDefault="001F22ED" w:rsidP="007D0DD9">
      <w:pPr>
        <w:numPr>
          <w:ilvl w:val="0"/>
          <w:numId w:val="3"/>
        </w:numPr>
        <w:spacing w:after="201" w:line="250" w:lineRule="auto"/>
        <w:ind w:hanging="180"/>
        <w:jc w:val="both"/>
        <w:rPr>
          <w:rFonts w:ascii="Times New Roman" w:hAnsi="Times New Roman" w:cs="Times New Roman"/>
        </w:rPr>
      </w:pPr>
      <w:bookmarkStart w:id="0" w:name="_Hlk203664938"/>
      <w:r w:rsidRPr="001F22ED">
        <w:rPr>
          <w:rFonts w:ascii="Times New Roman" w:eastAsia="Times New Roman" w:hAnsi="Times New Roman" w:cs="Times New Roman"/>
        </w:rPr>
        <w:t>Built a forecasting model using historical sales and seasonal trends.</w:t>
      </w:r>
    </w:p>
    <w:p w14:paraId="571CEDB0" w14:textId="64685FFB" w:rsidR="001F22ED" w:rsidRDefault="001F22ED" w:rsidP="007D0DD9">
      <w:pPr>
        <w:numPr>
          <w:ilvl w:val="0"/>
          <w:numId w:val="3"/>
        </w:numPr>
        <w:spacing w:after="201" w:line="250" w:lineRule="auto"/>
        <w:ind w:hanging="180"/>
        <w:jc w:val="both"/>
        <w:rPr>
          <w:rFonts w:ascii="Times New Roman" w:hAnsi="Times New Roman" w:cs="Times New Roman"/>
        </w:rPr>
      </w:pPr>
      <w:r w:rsidRPr="001F22ED">
        <w:rPr>
          <w:rFonts w:ascii="Times New Roman" w:hAnsi="Times New Roman" w:cs="Times New Roman"/>
        </w:rPr>
        <w:t>Improved budget accuracy by 30% and supported strategic planning for new product launches</w:t>
      </w:r>
      <w:r>
        <w:rPr>
          <w:rFonts w:ascii="Times New Roman" w:hAnsi="Times New Roman" w:cs="Times New Roman"/>
        </w:rPr>
        <w:t>.</w:t>
      </w:r>
    </w:p>
    <w:p w14:paraId="40D1B674" w14:textId="4878F165" w:rsidR="001F22ED" w:rsidRPr="001F22ED" w:rsidRDefault="001F22ED" w:rsidP="007D0DD9">
      <w:pPr>
        <w:numPr>
          <w:ilvl w:val="0"/>
          <w:numId w:val="3"/>
        </w:numPr>
        <w:spacing w:after="201" w:line="250" w:lineRule="auto"/>
        <w:ind w:hanging="180"/>
        <w:jc w:val="both"/>
        <w:rPr>
          <w:rFonts w:ascii="Times New Roman" w:hAnsi="Times New Roman" w:cs="Times New Roman"/>
        </w:rPr>
      </w:pPr>
      <w:r w:rsidRPr="001F22ED">
        <w:rPr>
          <w:rFonts w:ascii="Times New Roman" w:hAnsi="Times New Roman" w:cs="Times New Roman"/>
        </w:rPr>
        <w:t>Collaborated with finance and marketing teams to align assumptions</w:t>
      </w:r>
      <w:r>
        <w:rPr>
          <w:rFonts w:ascii="Times New Roman" w:hAnsi="Times New Roman" w:cs="Times New Roman"/>
        </w:rPr>
        <w:t>.</w:t>
      </w:r>
    </w:p>
    <w:bookmarkEnd w:id="0"/>
    <w:p w14:paraId="4EFAD3D2" w14:textId="77777777" w:rsidR="00D77038" w:rsidRPr="00D12A39" w:rsidRDefault="00000000">
      <w:pPr>
        <w:pStyle w:val="Heading3"/>
        <w:ind w:left="-5"/>
      </w:pPr>
      <w:r w:rsidRPr="00D12A39">
        <w:t>WORK EXPERIENCE</w:t>
      </w:r>
      <w:r w:rsidRPr="00D12A39">
        <w:rPr>
          <w:color w:val="000000"/>
        </w:rPr>
        <w:t xml:space="preserve"> </w:t>
      </w:r>
    </w:p>
    <w:p w14:paraId="079D0A37" w14:textId="77777777" w:rsidR="00D77038" w:rsidRPr="00D12A39" w:rsidRDefault="00000000">
      <w:pPr>
        <w:spacing w:after="40"/>
        <w:ind w:left="235"/>
        <w:rPr>
          <w:rFonts w:ascii="Times New Roman" w:hAnsi="Times New Roman" w:cs="Times New Roman"/>
        </w:rPr>
      </w:pPr>
      <w:r w:rsidRPr="00D12A39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4213C29" wp14:editId="3A0DD5AC">
                <wp:extent cx="6896100" cy="8887"/>
                <wp:effectExtent l="0" t="0" r="0" b="0"/>
                <wp:docPr id="2883" name="Group 2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8887"/>
                          <a:chOff x="0" y="0"/>
                          <a:chExt cx="6896100" cy="8887"/>
                        </a:xfrm>
                      </wpg:grpSpPr>
                      <wps:wsp>
                        <wps:cNvPr id="3198" name="Shape 3198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3" style="width:543pt;height:0.699768pt;mso-position-horizontal-relative:char;mso-position-vertical-relative:line" coordsize="68961,88">
                <v:shape id="Shape 3199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BDCE8C3" w14:textId="77777777" w:rsidR="003B226B" w:rsidRDefault="003B226B">
      <w:pPr>
        <w:pStyle w:val="Heading2"/>
        <w:tabs>
          <w:tab w:val="right" w:pos="11435"/>
        </w:tabs>
        <w:ind w:left="-15" w:firstLine="0"/>
        <w:rPr>
          <w:sz w:val="22"/>
        </w:rPr>
      </w:pPr>
      <w:r>
        <w:t xml:space="preserve">Software Engineer </w:t>
      </w:r>
      <w:r w:rsidR="009F7FD3" w:rsidRPr="00D12A39">
        <w:t>Infosys, India</w:t>
      </w:r>
      <w:r w:rsidR="009F7FD3" w:rsidRPr="00D12A39">
        <w:rPr>
          <w:sz w:val="22"/>
        </w:rPr>
        <w:t xml:space="preserve"> </w:t>
      </w:r>
    </w:p>
    <w:p w14:paraId="2E9D9B2D" w14:textId="181A20B9" w:rsidR="00D77038" w:rsidRPr="00D12A39" w:rsidRDefault="003B226B">
      <w:pPr>
        <w:pStyle w:val="Heading2"/>
        <w:tabs>
          <w:tab w:val="right" w:pos="11435"/>
        </w:tabs>
        <w:ind w:left="-15" w:firstLine="0"/>
      </w:pPr>
      <w:r w:rsidRPr="003B226B">
        <w:rPr>
          <w:bCs/>
          <w:sz w:val="22"/>
        </w:rPr>
        <w:t>Tech Stack:</w:t>
      </w:r>
      <w:r w:rsidRPr="003B226B">
        <w:rPr>
          <w:sz w:val="22"/>
        </w:rPr>
        <w:t xml:space="preserve"> Java, Spring Boot, MySQL, React.js, Jenkins</w:t>
      </w:r>
      <w:r w:rsidR="009F7FD3" w:rsidRPr="00D12A39">
        <w:rPr>
          <w:sz w:val="22"/>
        </w:rPr>
        <w:tab/>
        <w:t xml:space="preserve">      June 202</w:t>
      </w:r>
      <w:r w:rsidR="00697201">
        <w:rPr>
          <w:sz w:val="22"/>
        </w:rPr>
        <w:t>0</w:t>
      </w:r>
      <w:r w:rsidR="009F7FD3" w:rsidRPr="00D12A39">
        <w:rPr>
          <w:sz w:val="22"/>
        </w:rPr>
        <w:t xml:space="preserve"> - </w:t>
      </w:r>
      <w:r w:rsidR="00FE0C99" w:rsidRPr="00D12A39">
        <w:rPr>
          <w:sz w:val="22"/>
        </w:rPr>
        <w:t>March</w:t>
      </w:r>
      <w:r w:rsidR="009F7FD3" w:rsidRPr="00D12A39">
        <w:rPr>
          <w:sz w:val="22"/>
        </w:rPr>
        <w:t xml:space="preserve"> 2025 </w:t>
      </w:r>
    </w:p>
    <w:p w14:paraId="0224D78A" w14:textId="5DE08C6E" w:rsidR="003B226B" w:rsidRDefault="003B226B" w:rsidP="003B226B">
      <w:pPr>
        <w:numPr>
          <w:ilvl w:val="0"/>
          <w:numId w:val="4"/>
        </w:numPr>
        <w:spacing w:after="11" w:line="250" w:lineRule="auto"/>
        <w:ind w:hanging="180"/>
        <w:jc w:val="both"/>
        <w:rPr>
          <w:rFonts w:ascii="Times New Roman" w:hAnsi="Times New Roman" w:cs="Times New Roman"/>
        </w:rPr>
      </w:pPr>
      <w:r w:rsidRPr="003B226B">
        <w:rPr>
          <w:rFonts w:ascii="Times New Roman" w:eastAsia="Times New Roman" w:hAnsi="Times New Roman" w:cs="Times New Roman"/>
        </w:rPr>
        <w:t xml:space="preserve">Designed and developed </w:t>
      </w:r>
      <w:r>
        <w:rPr>
          <w:rFonts w:ascii="Times New Roman" w:eastAsia="Times New Roman" w:hAnsi="Times New Roman" w:cs="Times New Roman"/>
        </w:rPr>
        <w:t xml:space="preserve">modules for </w:t>
      </w:r>
      <w:r w:rsidRPr="003B226B">
        <w:rPr>
          <w:rFonts w:ascii="Times New Roman" w:eastAsia="Times New Roman" w:hAnsi="Times New Roman" w:cs="Times New Roman"/>
          <w:b/>
          <w:bCs/>
        </w:rPr>
        <w:t>Employee Payroll Management System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leave requests, approvals, payroll generation,</w:t>
      </w:r>
    </w:p>
    <w:p w14:paraId="415A68CA" w14:textId="65AF86AB" w:rsidR="003B226B" w:rsidRPr="003B226B" w:rsidRDefault="003B226B" w:rsidP="003B226B">
      <w:pPr>
        <w:spacing w:after="11" w:line="250" w:lineRule="auto"/>
        <w:ind w:left="255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tax deductions.</w:t>
      </w:r>
    </w:p>
    <w:p w14:paraId="7AEE0711" w14:textId="08BE8BAE" w:rsidR="003B226B" w:rsidRDefault="003B226B" w:rsidP="003B226B">
      <w:pPr>
        <w:numPr>
          <w:ilvl w:val="0"/>
          <w:numId w:val="4"/>
        </w:numPr>
        <w:spacing w:after="11" w:line="250" w:lineRule="auto"/>
        <w:ind w:hanging="180"/>
        <w:jc w:val="both"/>
        <w:rPr>
          <w:rFonts w:ascii="Times New Roman" w:hAnsi="Times New Roman" w:cs="Times New Roman"/>
        </w:rPr>
      </w:pPr>
      <w:r w:rsidRPr="003B226B">
        <w:rPr>
          <w:rFonts w:ascii="Times New Roman" w:hAnsi="Times New Roman" w:cs="Times New Roman"/>
        </w:rPr>
        <w:t>Automated monthly payroll calculations with rule-based engines</w:t>
      </w:r>
      <w:r>
        <w:rPr>
          <w:rFonts w:ascii="Times New Roman" w:hAnsi="Times New Roman" w:cs="Times New Roman"/>
        </w:rPr>
        <w:t>.</w:t>
      </w:r>
    </w:p>
    <w:p w14:paraId="767F9DC4" w14:textId="40A87C3C" w:rsidR="003B226B" w:rsidRPr="003B226B" w:rsidRDefault="003B226B" w:rsidP="003B226B">
      <w:pPr>
        <w:numPr>
          <w:ilvl w:val="0"/>
          <w:numId w:val="4"/>
        </w:numPr>
        <w:spacing w:after="11" w:line="250" w:lineRule="auto"/>
        <w:ind w:hanging="180"/>
        <w:jc w:val="both"/>
        <w:rPr>
          <w:rFonts w:ascii="Times New Roman" w:hAnsi="Times New Roman" w:cs="Times New Roman"/>
        </w:rPr>
      </w:pPr>
      <w:r w:rsidRPr="003B226B">
        <w:rPr>
          <w:rFonts w:ascii="Times New Roman" w:hAnsi="Times New Roman" w:cs="Times New Roman"/>
        </w:rPr>
        <w:t>Integrated Jenkins CI/CD pipelines for deployment.</w:t>
      </w:r>
    </w:p>
    <w:p w14:paraId="2B387FC0" w14:textId="77777777" w:rsidR="00DF6A70" w:rsidRDefault="00DF6A70">
      <w:pPr>
        <w:pStyle w:val="Heading3"/>
        <w:ind w:left="-5"/>
      </w:pPr>
    </w:p>
    <w:p w14:paraId="0C6E3879" w14:textId="6A070ADC" w:rsidR="00D77038" w:rsidRPr="00D12A39" w:rsidRDefault="00000000">
      <w:pPr>
        <w:pStyle w:val="Heading3"/>
        <w:ind w:left="-5"/>
      </w:pPr>
      <w:r w:rsidRPr="00D12A39">
        <w:t>EDUCATION</w:t>
      </w:r>
      <w:r w:rsidRPr="00D12A39">
        <w:rPr>
          <w:color w:val="000000"/>
        </w:rPr>
        <w:t xml:space="preserve"> </w:t>
      </w:r>
    </w:p>
    <w:p w14:paraId="7B794448" w14:textId="77777777" w:rsidR="00D77038" w:rsidRPr="00D12A39" w:rsidRDefault="00000000">
      <w:pPr>
        <w:spacing w:after="15"/>
        <w:ind w:left="230"/>
        <w:rPr>
          <w:rFonts w:ascii="Times New Roman" w:hAnsi="Times New Roman" w:cs="Times New Roman"/>
        </w:rPr>
      </w:pPr>
      <w:r w:rsidRPr="00D12A39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3FCB0D2A" wp14:editId="6BC4CA63">
                <wp:extent cx="6896100" cy="8889"/>
                <wp:effectExtent l="0" t="0" r="0" b="0"/>
                <wp:docPr id="2880" name="Group 2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8889"/>
                          <a:chOff x="0" y="0"/>
                          <a:chExt cx="6896100" cy="8889"/>
                        </a:xfrm>
                      </wpg:grpSpPr>
                      <wps:wsp>
                        <wps:cNvPr id="3200" name="Shape 3200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0" style="width:543pt;height:0.699951pt;mso-position-horizontal-relative:char;mso-position-vertical-relative:line" coordsize="68961,88">
                <v:shape id="Shape 3201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63D858C" w14:textId="4B5DC487" w:rsidR="00D77038" w:rsidRPr="00D12A39" w:rsidRDefault="00000000">
      <w:pPr>
        <w:tabs>
          <w:tab w:val="center" w:pos="10267"/>
          <w:tab w:val="right" w:pos="11435"/>
        </w:tabs>
        <w:spacing w:after="0"/>
        <w:ind w:left="-15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b/>
        </w:rPr>
        <w:t xml:space="preserve">Master of </w:t>
      </w:r>
      <w:r w:rsidR="009F7FD3" w:rsidRPr="00D12A39">
        <w:rPr>
          <w:rFonts w:ascii="Times New Roman" w:eastAsia="Times New Roman" w:hAnsi="Times New Roman" w:cs="Times New Roman"/>
          <w:b/>
        </w:rPr>
        <w:t xml:space="preserve">Computer Applications </w:t>
      </w:r>
      <w:r w:rsidRPr="00D12A39">
        <w:rPr>
          <w:rFonts w:ascii="Times New Roman" w:eastAsia="Times New Roman" w:hAnsi="Times New Roman" w:cs="Times New Roman"/>
        </w:rPr>
        <w:t>in Computer Science</w:t>
      </w:r>
      <w:r w:rsidRPr="00D12A39">
        <w:rPr>
          <w:rFonts w:ascii="Times New Roman" w:eastAsia="Times New Roman" w:hAnsi="Times New Roman" w:cs="Times New Roman"/>
          <w:b/>
        </w:rPr>
        <w:t xml:space="preserve">, </w:t>
      </w:r>
      <w:r w:rsidR="009F7FD3" w:rsidRPr="00D12A39">
        <w:rPr>
          <w:rFonts w:ascii="Times New Roman" w:eastAsia="Times New Roman" w:hAnsi="Times New Roman" w:cs="Times New Roman"/>
          <w:b/>
        </w:rPr>
        <w:t>Sastra University</w:t>
      </w:r>
      <w:r w:rsidRPr="00D12A39">
        <w:rPr>
          <w:rFonts w:ascii="Times New Roman" w:eastAsia="Times New Roman" w:hAnsi="Times New Roman" w:cs="Times New Roman"/>
          <w:b/>
        </w:rPr>
        <w:t xml:space="preserve">, </w:t>
      </w:r>
      <w:r w:rsidR="009F7FD3" w:rsidRPr="00D12A39">
        <w:rPr>
          <w:rFonts w:ascii="Times New Roman" w:eastAsia="Times New Roman" w:hAnsi="Times New Roman" w:cs="Times New Roman"/>
          <w:b/>
        </w:rPr>
        <w:t>India</w:t>
      </w:r>
      <w:r w:rsidRPr="00D12A39">
        <w:rPr>
          <w:rFonts w:ascii="Times New Roman" w:eastAsia="Times New Roman" w:hAnsi="Times New Roman" w:cs="Times New Roman"/>
          <w:b/>
        </w:rPr>
        <w:t xml:space="preserve">, </w:t>
      </w:r>
      <w:r w:rsidRPr="00D12A39">
        <w:rPr>
          <w:rFonts w:ascii="Times New Roman" w:eastAsia="Times New Roman" w:hAnsi="Times New Roman" w:cs="Times New Roman"/>
        </w:rPr>
        <w:t>GPA: 3.</w:t>
      </w:r>
      <w:r w:rsidR="009F7FD3" w:rsidRPr="00D12A39">
        <w:rPr>
          <w:rFonts w:ascii="Times New Roman" w:eastAsia="Times New Roman" w:hAnsi="Times New Roman" w:cs="Times New Roman"/>
        </w:rPr>
        <w:t>4</w:t>
      </w:r>
      <w:r w:rsidRPr="00D12A39">
        <w:rPr>
          <w:rFonts w:ascii="Times New Roman" w:eastAsia="Times New Roman" w:hAnsi="Times New Roman" w:cs="Times New Roman"/>
        </w:rPr>
        <w:t xml:space="preserve">/4 </w:t>
      </w:r>
      <w:r w:rsidRPr="00D12A39">
        <w:rPr>
          <w:rFonts w:ascii="Times New Roman" w:eastAsia="Times New Roman" w:hAnsi="Times New Roman" w:cs="Times New Roman"/>
        </w:rPr>
        <w:tab/>
      </w:r>
      <w:r w:rsidRPr="00D12A39">
        <w:rPr>
          <w:rFonts w:ascii="Times New Roman" w:eastAsia="Times New Roman" w:hAnsi="Times New Roman" w:cs="Times New Roman"/>
        </w:rPr>
        <w:tab/>
      </w:r>
      <w:r w:rsidRPr="00D12A39">
        <w:rPr>
          <w:rFonts w:ascii="Times New Roman" w:eastAsia="Times New Roman" w:hAnsi="Times New Roman" w:cs="Times New Roman"/>
          <w:b/>
        </w:rPr>
        <w:t xml:space="preserve"> </w:t>
      </w:r>
    </w:p>
    <w:p w14:paraId="313954C1" w14:textId="71F5D8B0" w:rsidR="00D77038" w:rsidRPr="00D12A39" w:rsidRDefault="00000000" w:rsidP="00D864B5">
      <w:pPr>
        <w:spacing w:after="0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b/>
        </w:rPr>
        <w:lastRenderedPageBreak/>
        <w:t xml:space="preserve">Bachelor of </w:t>
      </w:r>
      <w:r w:rsidR="009F7FD3" w:rsidRPr="00D12A39">
        <w:rPr>
          <w:rFonts w:ascii="Times New Roman" w:eastAsia="Times New Roman" w:hAnsi="Times New Roman" w:cs="Times New Roman"/>
          <w:b/>
        </w:rPr>
        <w:t xml:space="preserve">Computer Applications </w:t>
      </w:r>
      <w:r w:rsidRPr="00D12A39">
        <w:rPr>
          <w:rFonts w:ascii="Times New Roman" w:eastAsia="Times New Roman" w:hAnsi="Times New Roman" w:cs="Times New Roman"/>
        </w:rPr>
        <w:t>in Computer Science</w:t>
      </w:r>
      <w:r w:rsidRPr="00D12A39">
        <w:rPr>
          <w:rFonts w:ascii="Times New Roman" w:eastAsia="Times New Roman" w:hAnsi="Times New Roman" w:cs="Times New Roman"/>
          <w:b/>
        </w:rPr>
        <w:t xml:space="preserve">, </w:t>
      </w:r>
      <w:r w:rsidR="009F7FD3" w:rsidRPr="00D12A39">
        <w:rPr>
          <w:rFonts w:ascii="Times New Roman" w:eastAsia="Times New Roman" w:hAnsi="Times New Roman" w:cs="Times New Roman"/>
          <w:b/>
        </w:rPr>
        <w:t>Chennai</w:t>
      </w:r>
      <w:r w:rsidRPr="00D12A39">
        <w:rPr>
          <w:rFonts w:ascii="Times New Roman" w:eastAsia="Times New Roman" w:hAnsi="Times New Roman" w:cs="Times New Roman"/>
          <w:b/>
        </w:rPr>
        <w:t xml:space="preserve">, India, </w:t>
      </w:r>
      <w:r w:rsidRPr="00D12A39">
        <w:rPr>
          <w:rFonts w:ascii="Times New Roman" w:eastAsia="Times New Roman" w:hAnsi="Times New Roman" w:cs="Times New Roman"/>
        </w:rPr>
        <w:t>GPA: 3.5/4</w:t>
      </w:r>
      <w:r w:rsidRPr="00D12A39">
        <w:rPr>
          <w:rFonts w:ascii="Times New Roman" w:eastAsia="Times New Roman" w:hAnsi="Times New Roman" w:cs="Times New Roman"/>
          <w:b/>
        </w:rPr>
        <w:t xml:space="preserve">                                     </w:t>
      </w:r>
    </w:p>
    <w:p w14:paraId="7F75448E" w14:textId="77777777" w:rsidR="00D77038" w:rsidRPr="00D12A39" w:rsidRDefault="00000000">
      <w:pPr>
        <w:spacing w:after="0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</w:rPr>
        <w:t xml:space="preserve"> </w:t>
      </w:r>
    </w:p>
    <w:p w14:paraId="50D3F0A0" w14:textId="77777777" w:rsidR="00D77038" w:rsidRPr="00D12A39" w:rsidRDefault="00000000" w:rsidP="00DA369B">
      <w:pPr>
        <w:pStyle w:val="Heading3"/>
        <w:ind w:left="0" w:firstLine="0"/>
      </w:pPr>
      <w:r w:rsidRPr="00D12A39">
        <w:t xml:space="preserve">TECHNICAL SKILLS </w:t>
      </w:r>
    </w:p>
    <w:p w14:paraId="6DC2F979" w14:textId="77777777" w:rsidR="00D77038" w:rsidRPr="00D12A39" w:rsidRDefault="00000000">
      <w:pPr>
        <w:spacing w:after="27"/>
        <w:rPr>
          <w:rFonts w:ascii="Times New Roman" w:hAnsi="Times New Roman" w:cs="Times New Roman"/>
        </w:rPr>
      </w:pPr>
      <w:r w:rsidRPr="00D12A39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79538C3" wp14:editId="32AF9A56">
                <wp:extent cx="6896100" cy="8889"/>
                <wp:effectExtent l="0" t="0" r="0" b="0"/>
                <wp:docPr id="2881" name="Group 2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6100" cy="8889"/>
                          <a:chOff x="0" y="0"/>
                          <a:chExt cx="6896100" cy="8889"/>
                        </a:xfrm>
                      </wpg:grpSpPr>
                      <wps:wsp>
                        <wps:cNvPr id="3202" name="Shape 3202"/>
                        <wps:cNvSpPr/>
                        <wps:spPr>
                          <a:xfrm>
                            <a:off x="0" y="0"/>
                            <a:ext cx="689610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100" h="9144">
                                <a:moveTo>
                                  <a:pt x="0" y="0"/>
                                </a:moveTo>
                                <a:lnTo>
                                  <a:pt x="6896100" y="0"/>
                                </a:lnTo>
                                <a:lnTo>
                                  <a:pt x="689610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81" style="width:543pt;height:0.699951pt;mso-position-horizontal-relative:char;mso-position-vertical-relative:line" coordsize="68961,88">
                <v:shape id="Shape 3203" style="position:absolute;width:68961;height:91;left:0;top:0;" coordsize="6896100,9144" path="m0,0l6896100,0l689610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6BE97E81" w14:textId="2ED3045B" w:rsidR="00D77038" w:rsidRPr="00D12A39" w:rsidRDefault="00000000">
      <w:pPr>
        <w:numPr>
          <w:ilvl w:val="0"/>
          <w:numId w:val="5"/>
        </w:numPr>
        <w:spacing w:after="11" w:line="250" w:lineRule="auto"/>
        <w:ind w:hanging="270"/>
        <w:jc w:val="both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b/>
        </w:rPr>
        <w:t>Programming Languages</w:t>
      </w:r>
      <w:r w:rsidRPr="00D12A39">
        <w:rPr>
          <w:rFonts w:ascii="Times New Roman" w:eastAsia="Times New Roman" w:hAnsi="Times New Roman" w:cs="Times New Roman"/>
        </w:rPr>
        <w:t xml:space="preserve">: </w:t>
      </w:r>
      <w:proofErr w:type="gramStart"/>
      <w:r w:rsidR="009F7FD3" w:rsidRPr="00D12A39">
        <w:rPr>
          <w:rFonts w:ascii="Times New Roman" w:eastAsia="Times New Roman" w:hAnsi="Times New Roman" w:cs="Times New Roman"/>
        </w:rPr>
        <w:t>C,C++</w:t>
      </w:r>
      <w:proofErr w:type="gramEnd"/>
      <w:r w:rsidRPr="00D12A39">
        <w:rPr>
          <w:rFonts w:ascii="Times New Roman" w:eastAsia="Times New Roman" w:hAnsi="Times New Roman" w:cs="Times New Roman"/>
        </w:rPr>
        <w:t xml:space="preserve">, Java, </w:t>
      </w:r>
      <w:r w:rsidR="009F7FD3" w:rsidRPr="00D12A39">
        <w:rPr>
          <w:rFonts w:ascii="Times New Roman" w:eastAsia="Times New Roman" w:hAnsi="Times New Roman" w:cs="Times New Roman"/>
        </w:rPr>
        <w:t>C#</w:t>
      </w:r>
      <w:r w:rsidRPr="00D12A39">
        <w:rPr>
          <w:rFonts w:ascii="Times New Roman" w:eastAsia="Times New Roman" w:hAnsi="Times New Roman" w:cs="Times New Roman"/>
        </w:rPr>
        <w:t xml:space="preserve">, </w:t>
      </w:r>
      <w:proofErr w:type="gramStart"/>
      <w:r w:rsidRPr="00D12A39">
        <w:rPr>
          <w:rFonts w:ascii="Times New Roman" w:eastAsia="Times New Roman" w:hAnsi="Times New Roman" w:cs="Times New Roman"/>
        </w:rPr>
        <w:t>JavaScript ,</w:t>
      </w:r>
      <w:proofErr w:type="gramEnd"/>
      <w:r w:rsidRPr="00D12A39">
        <w:rPr>
          <w:rFonts w:ascii="Times New Roman" w:eastAsia="Times New Roman" w:hAnsi="Times New Roman" w:cs="Times New Roman"/>
        </w:rPr>
        <w:t xml:space="preserve"> HTML, CSS</w:t>
      </w:r>
      <w:r w:rsidR="003B226B">
        <w:rPr>
          <w:rFonts w:ascii="Times New Roman" w:eastAsia="Times New Roman" w:hAnsi="Times New Roman" w:cs="Times New Roman"/>
        </w:rPr>
        <w:t>, Python, C#</w:t>
      </w:r>
    </w:p>
    <w:p w14:paraId="60F42ADA" w14:textId="31713912" w:rsidR="00D77038" w:rsidRPr="00D12A39" w:rsidRDefault="00000000" w:rsidP="003859B5">
      <w:pPr>
        <w:numPr>
          <w:ilvl w:val="0"/>
          <w:numId w:val="5"/>
        </w:numPr>
        <w:spacing w:after="11" w:line="250" w:lineRule="auto"/>
        <w:ind w:hanging="270"/>
        <w:jc w:val="both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b/>
        </w:rPr>
        <w:t>Frameworks</w:t>
      </w:r>
      <w:r w:rsidRPr="00D12A39">
        <w:rPr>
          <w:rFonts w:ascii="Times New Roman" w:eastAsia="Times New Roman" w:hAnsi="Times New Roman" w:cs="Times New Roman"/>
        </w:rPr>
        <w:t>:</w:t>
      </w:r>
      <w:r w:rsidR="003859B5" w:rsidRPr="00D12A39">
        <w:rPr>
          <w:rFonts w:ascii="Times New Roman" w:eastAsia="Times New Roman" w:hAnsi="Times New Roman" w:cs="Times New Roman"/>
        </w:rPr>
        <w:t xml:space="preserve"> Spring </w:t>
      </w:r>
      <w:proofErr w:type="gramStart"/>
      <w:r w:rsidR="003859B5" w:rsidRPr="00D12A39">
        <w:rPr>
          <w:rFonts w:ascii="Times New Roman" w:eastAsia="Times New Roman" w:hAnsi="Times New Roman" w:cs="Times New Roman"/>
        </w:rPr>
        <w:t>Boot</w:t>
      </w:r>
      <w:r w:rsidR="003B226B">
        <w:rPr>
          <w:rFonts w:ascii="Times New Roman" w:eastAsia="Times New Roman" w:hAnsi="Times New Roman" w:cs="Times New Roman"/>
        </w:rPr>
        <w:t>,React.js ,Angular</w:t>
      </w:r>
      <w:proofErr w:type="gramEnd"/>
    </w:p>
    <w:p w14:paraId="121CD86C" w14:textId="27FD09E4" w:rsidR="00D77038" w:rsidRPr="00D12A39" w:rsidRDefault="00000000">
      <w:pPr>
        <w:numPr>
          <w:ilvl w:val="0"/>
          <w:numId w:val="5"/>
        </w:numPr>
        <w:spacing w:after="11" w:line="250" w:lineRule="auto"/>
        <w:ind w:hanging="270"/>
        <w:jc w:val="both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b/>
        </w:rPr>
        <w:t>Databases</w:t>
      </w:r>
      <w:r w:rsidRPr="00D12A39">
        <w:rPr>
          <w:rFonts w:ascii="Times New Roman" w:eastAsia="Times New Roman" w:hAnsi="Times New Roman" w:cs="Times New Roman"/>
        </w:rPr>
        <w:t>: PostgreSQL, MySQL, SQL</w:t>
      </w:r>
      <w:r w:rsidR="003B226B">
        <w:rPr>
          <w:rFonts w:ascii="Times New Roman" w:eastAsia="Times New Roman" w:hAnsi="Times New Roman" w:cs="Times New Roman"/>
        </w:rPr>
        <w:t>, MongoDB</w:t>
      </w:r>
    </w:p>
    <w:p w14:paraId="77A757EF" w14:textId="73B28281" w:rsidR="00D77038" w:rsidRPr="00D12A39" w:rsidRDefault="00000000">
      <w:pPr>
        <w:numPr>
          <w:ilvl w:val="0"/>
          <w:numId w:val="5"/>
        </w:numPr>
        <w:spacing w:after="11" w:line="250" w:lineRule="auto"/>
        <w:ind w:hanging="270"/>
        <w:jc w:val="both"/>
        <w:rPr>
          <w:rFonts w:ascii="Times New Roman" w:hAnsi="Times New Roman" w:cs="Times New Roman"/>
        </w:rPr>
      </w:pPr>
      <w:r w:rsidRPr="00D12A39">
        <w:rPr>
          <w:rFonts w:ascii="Times New Roman" w:eastAsia="Times New Roman" w:hAnsi="Times New Roman" w:cs="Times New Roman"/>
          <w:b/>
        </w:rPr>
        <w:t>Other</w:t>
      </w:r>
      <w:r w:rsidRPr="00D12A39">
        <w:rPr>
          <w:rFonts w:ascii="Times New Roman" w:eastAsia="Times New Roman" w:hAnsi="Times New Roman" w:cs="Times New Roman"/>
        </w:rPr>
        <w:t xml:space="preserve"> </w:t>
      </w:r>
      <w:r w:rsidRPr="00D12A39">
        <w:rPr>
          <w:rFonts w:ascii="Times New Roman" w:eastAsia="Times New Roman" w:hAnsi="Times New Roman" w:cs="Times New Roman"/>
          <w:b/>
        </w:rPr>
        <w:t>Tools</w:t>
      </w:r>
      <w:r w:rsidRPr="00D12A39">
        <w:rPr>
          <w:rFonts w:ascii="Times New Roman" w:eastAsia="Times New Roman" w:hAnsi="Times New Roman" w:cs="Times New Roman"/>
        </w:rPr>
        <w:t xml:space="preserve">: GitHub, Jest, REST API’s, </w:t>
      </w:r>
      <w:r w:rsidR="009F7FD3" w:rsidRPr="00D12A39">
        <w:rPr>
          <w:rFonts w:ascii="Times New Roman" w:eastAsia="Times New Roman" w:hAnsi="Times New Roman" w:cs="Times New Roman"/>
        </w:rPr>
        <w:t>BitBucket</w:t>
      </w:r>
    </w:p>
    <w:sectPr w:rsidR="00D77038" w:rsidRPr="00D12A39">
      <w:pgSz w:w="12240" w:h="15840"/>
      <w:pgMar w:top="1440" w:right="345" w:bottom="144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21452"/>
    <w:multiLevelType w:val="hybridMultilevel"/>
    <w:tmpl w:val="465E1794"/>
    <w:lvl w:ilvl="0" w:tplc="24788980">
      <w:start w:val="1"/>
      <w:numFmt w:val="bullet"/>
      <w:lvlText w:val="•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B20248">
      <w:start w:val="1"/>
      <w:numFmt w:val="bullet"/>
      <w:lvlText w:val="o"/>
      <w:lvlJc w:val="left"/>
      <w:pPr>
        <w:ind w:left="1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CA1A8C">
      <w:start w:val="1"/>
      <w:numFmt w:val="bullet"/>
      <w:lvlText w:val="▪"/>
      <w:lvlJc w:val="left"/>
      <w:pPr>
        <w:ind w:left="1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4E95B2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6885FB0">
      <w:start w:val="1"/>
      <w:numFmt w:val="bullet"/>
      <w:lvlText w:val="o"/>
      <w:lvlJc w:val="left"/>
      <w:pPr>
        <w:ind w:left="3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7429E4A">
      <w:start w:val="1"/>
      <w:numFmt w:val="bullet"/>
      <w:lvlText w:val="▪"/>
      <w:lvlJc w:val="left"/>
      <w:pPr>
        <w:ind w:left="4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FEE6E6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26035E">
      <w:start w:val="1"/>
      <w:numFmt w:val="bullet"/>
      <w:lvlText w:val="o"/>
      <w:lvlJc w:val="left"/>
      <w:pPr>
        <w:ind w:left="5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80371E">
      <w:start w:val="1"/>
      <w:numFmt w:val="bullet"/>
      <w:lvlText w:val="▪"/>
      <w:lvlJc w:val="left"/>
      <w:pPr>
        <w:ind w:left="6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D0D0D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2F5E47"/>
    <w:multiLevelType w:val="hybridMultilevel"/>
    <w:tmpl w:val="2B4E9BF6"/>
    <w:lvl w:ilvl="0" w:tplc="B29A71E8">
      <w:start w:val="1"/>
      <w:numFmt w:val="bullet"/>
      <w:lvlText w:val="•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1650DA">
      <w:start w:val="1"/>
      <w:numFmt w:val="bullet"/>
      <w:lvlText w:val="o"/>
      <w:lvlJc w:val="left"/>
      <w:pPr>
        <w:ind w:left="1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2A1F62">
      <w:start w:val="1"/>
      <w:numFmt w:val="bullet"/>
      <w:lvlText w:val="▪"/>
      <w:lvlJc w:val="left"/>
      <w:pPr>
        <w:ind w:left="1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5CD734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CB46AFC">
      <w:start w:val="1"/>
      <w:numFmt w:val="bullet"/>
      <w:lvlText w:val="o"/>
      <w:lvlJc w:val="left"/>
      <w:pPr>
        <w:ind w:left="3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129C58">
      <w:start w:val="1"/>
      <w:numFmt w:val="bullet"/>
      <w:lvlText w:val="▪"/>
      <w:lvlJc w:val="left"/>
      <w:pPr>
        <w:ind w:left="4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24E9934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5D0242E">
      <w:start w:val="1"/>
      <w:numFmt w:val="bullet"/>
      <w:lvlText w:val="o"/>
      <w:lvlJc w:val="left"/>
      <w:pPr>
        <w:ind w:left="5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E2376A">
      <w:start w:val="1"/>
      <w:numFmt w:val="bullet"/>
      <w:lvlText w:val="▪"/>
      <w:lvlJc w:val="left"/>
      <w:pPr>
        <w:ind w:left="6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EC169A"/>
    <w:multiLevelType w:val="hybridMultilevel"/>
    <w:tmpl w:val="7D00D3CA"/>
    <w:lvl w:ilvl="0" w:tplc="6EA07F6A">
      <w:start w:val="1"/>
      <w:numFmt w:val="bullet"/>
      <w:lvlText w:val="•"/>
      <w:lvlJc w:val="left"/>
      <w:pPr>
        <w:ind w:left="2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4600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D07B2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0C8B69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3C04A8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0053E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AC95B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007EF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C245A7E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90433F9"/>
    <w:multiLevelType w:val="hybridMultilevel"/>
    <w:tmpl w:val="3EA6EEE6"/>
    <w:lvl w:ilvl="0" w:tplc="99A03282">
      <w:start w:val="1"/>
      <w:numFmt w:val="bullet"/>
      <w:lvlText w:val="•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B4B4EC">
      <w:start w:val="1"/>
      <w:numFmt w:val="bullet"/>
      <w:lvlText w:val="o"/>
      <w:lvlJc w:val="left"/>
      <w:pPr>
        <w:ind w:left="1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6E89450">
      <w:start w:val="1"/>
      <w:numFmt w:val="bullet"/>
      <w:lvlText w:val="▪"/>
      <w:lvlJc w:val="left"/>
      <w:pPr>
        <w:ind w:left="1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D0291A0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D20098">
      <w:start w:val="1"/>
      <w:numFmt w:val="bullet"/>
      <w:lvlText w:val="o"/>
      <w:lvlJc w:val="left"/>
      <w:pPr>
        <w:ind w:left="3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B965330">
      <w:start w:val="1"/>
      <w:numFmt w:val="bullet"/>
      <w:lvlText w:val="▪"/>
      <w:lvlJc w:val="left"/>
      <w:pPr>
        <w:ind w:left="4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ECE3E6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2BE3F58">
      <w:start w:val="1"/>
      <w:numFmt w:val="bullet"/>
      <w:lvlText w:val="o"/>
      <w:lvlJc w:val="left"/>
      <w:pPr>
        <w:ind w:left="5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06C23B4">
      <w:start w:val="1"/>
      <w:numFmt w:val="bullet"/>
      <w:lvlText w:val="▪"/>
      <w:lvlJc w:val="left"/>
      <w:pPr>
        <w:ind w:left="6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D49474E"/>
    <w:multiLevelType w:val="hybridMultilevel"/>
    <w:tmpl w:val="6838A3B6"/>
    <w:lvl w:ilvl="0" w:tplc="037C0600">
      <w:start w:val="1"/>
      <w:numFmt w:val="bullet"/>
      <w:lvlText w:val="•"/>
      <w:lvlJc w:val="left"/>
      <w:pPr>
        <w:ind w:left="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84C2F64">
      <w:start w:val="1"/>
      <w:numFmt w:val="bullet"/>
      <w:lvlText w:val="o"/>
      <w:lvlJc w:val="left"/>
      <w:pPr>
        <w:ind w:left="11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B6B0D8">
      <w:start w:val="1"/>
      <w:numFmt w:val="bullet"/>
      <w:lvlText w:val="▪"/>
      <w:lvlJc w:val="left"/>
      <w:pPr>
        <w:ind w:left="18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88A4D0">
      <w:start w:val="1"/>
      <w:numFmt w:val="bullet"/>
      <w:lvlText w:val="•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C1654A0">
      <w:start w:val="1"/>
      <w:numFmt w:val="bullet"/>
      <w:lvlText w:val="o"/>
      <w:lvlJc w:val="left"/>
      <w:pPr>
        <w:ind w:left="33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BBED9FC">
      <w:start w:val="1"/>
      <w:numFmt w:val="bullet"/>
      <w:lvlText w:val="▪"/>
      <w:lvlJc w:val="left"/>
      <w:pPr>
        <w:ind w:left="40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C40858">
      <w:start w:val="1"/>
      <w:numFmt w:val="bullet"/>
      <w:lvlText w:val="•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E3E7C0A">
      <w:start w:val="1"/>
      <w:numFmt w:val="bullet"/>
      <w:lvlText w:val="o"/>
      <w:lvlJc w:val="left"/>
      <w:pPr>
        <w:ind w:left="54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ACC86C">
      <w:start w:val="1"/>
      <w:numFmt w:val="bullet"/>
      <w:lvlText w:val="▪"/>
      <w:lvlJc w:val="left"/>
      <w:pPr>
        <w:ind w:left="6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901980">
    <w:abstractNumId w:val="1"/>
  </w:num>
  <w:num w:numId="2" w16cid:durableId="74790972">
    <w:abstractNumId w:val="0"/>
  </w:num>
  <w:num w:numId="3" w16cid:durableId="344284143">
    <w:abstractNumId w:val="4"/>
  </w:num>
  <w:num w:numId="4" w16cid:durableId="1513454852">
    <w:abstractNumId w:val="3"/>
  </w:num>
  <w:num w:numId="5" w16cid:durableId="900484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038"/>
    <w:rsid w:val="000C4978"/>
    <w:rsid w:val="001F22ED"/>
    <w:rsid w:val="00203130"/>
    <w:rsid w:val="00222994"/>
    <w:rsid w:val="002333F2"/>
    <w:rsid w:val="00261AAE"/>
    <w:rsid w:val="002B4673"/>
    <w:rsid w:val="003859B5"/>
    <w:rsid w:val="003B226B"/>
    <w:rsid w:val="003B713A"/>
    <w:rsid w:val="00442DB8"/>
    <w:rsid w:val="00512BA1"/>
    <w:rsid w:val="00525277"/>
    <w:rsid w:val="0061560A"/>
    <w:rsid w:val="00623827"/>
    <w:rsid w:val="00697201"/>
    <w:rsid w:val="00727CF2"/>
    <w:rsid w:val="007D0DD9"/>
    <w:rsid w:val="00823C90"/>
    <w:rsid w:val="009F7FD3"/>
    <w:rsid w:val="00A47AF7"/>
    <w:rsid w:val="00A8569B"/>
    <w:rsid w:val="00AA30C2"/>
    <w:rsid w:val="00B118B9"/>
    <w:rsid w:val="00B20DE5"/>
    <w:rsid w:val="00B5294C"/>
    <w:rsid w:val="00B62410"/>
    <w:rsid w:val="00D12A39"/>
    <w:rsid w:val="00D77038"/>
    <w:rsid w:val="00D864B5"/>
    <w:rsid w:val="00D97FF8"/>
    <w:rsid w:val="00DA369B"/>
    <w:rsid w:val="00DC04A6"/>
    <w:rsid w:val="00DF6A70"/>
    <w:rsid w:val="00E33D20"/>
    <w:rsid w:val="00F0276B"/>
    <w:rsid w:val="00F17C13"/>
    <w:rsid w:val="00F26006"/>
    <w:rsid w:val="00F46440"/>
    <w:rsid w:val="00F90D98"/>
    <w:rsid w:val="00FE0C99"/>
    <w:rsid w:val="00FF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9C7A4"/>
  <w15:docId w15:val="{1B2B866C-F856-463B-8381-5FB187330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D0D0D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5B9BD2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D0D0D"/>
      <w:sz w:val="2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5B9BD2"/>
      <w:sz w:val="22"/>
    </w:rPr>
  </w:style>
  <w:style w:type="paragraph" w:styleId="ListParagraph">
    <w:name w:val="List Paragraph"/>
    <w:basedOn w:val="Normal"/>
    <w:uiPriority w:val="34"/>
    <w:qFormat/>
    <w:rsid w:val="007D0DD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333F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3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0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Mungikar</dc:creator>
  <cp:keywords/>
  <cp:lastModifiedBy>Sugunasai Janarthanan</cp:lastModifiedBy>
  <cp:revision>2</cp:revision>
  <cp:lastPrinted>2025-07-23T16:26:00Z</cp:lastPrinted>
  <dcterms:created xsi:type="dcterms:W3CDTF">2025-07-23T16:26:00Z</dcterms:created>
  <dcterms:modified xsi:type="dcterms:W3CDTF">2025-07-23T16:26:00Z</dcterms:modified>
</cp:coreProperties>
</file>