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D7A" w:rsidRDefault="00D16D7A" w:rsidP="00CE3D75">
      <w:pPr>
        <w:rPr>
          <w:b/>
          <w:sz w:val="32"/>
          <w:szCs w:val="32"/>
        </w:rPr>
      </w:pPr>
    </w:p>
    <w:p w:rsidR="00D16D7A" w:rsidRDefault="00D16D7A" w:rsidP="00CE3D75">
      <w:pPr>
        <w:rPr>
          <w:b/>
          <w:sz w:val="32"/>
          <w:szCs w:val="32"/>
        </w:rPr>
      </w:pPr>
    </w:p>
    <w:p w:rsidR="00817887" w:rsidRDefault="00940034" w:rsidP="00940034">
      <w:pPr>
        <w:jc w:val="center"/>
        <w:rPr>
          <w:rFonts w:ascii="黑体" w:eastAsia="黑体" w:hAnsi="黑体"/>
          <w:b/>
          <w:sz w:val="40"/>
          <w:szCs w:val="32"/>
        </w:rPr>
      </w:pPr>
      <w:r w:rsidRPr="0035203D">
        <w:rPr>
          <w:rFonts w:ascii="黑体" w:eastAsia="黑体" w:hAnsi="黑体" w:hint="eastAsia"/>
          <w:b/>
          <w:sz w:val="48"/>
          <w:szCs w:val="32"/>
        </w:rPr>
        <w:t>阿里云</w:t>
      </w:r>
      <w:r w:rsidR="00C7393F" w:rsidRPr="0035203D">
        <w:rPr>
          <w:rFonts w:ascii="黑体" w:eastAsia="黑体" w:hAnsi="黑体" w:hint="eastAsia"/>
          <w:b/>
          <w:sz w:val="48"/>
          <w:szCs w:val="32"/>
        </w:rPr>
        <w:t>弹性计算</w:t>
      </w:r>
      <w:r w:rsidR="00345812" w:rsidRPr="0035203D">
        <w:rPr>
          <w:rFonts w:ascii="黑体" w:eastAsia="黑体" w:hAnsi="黑体" w:hint="eastAsia"/>
          <w:b/>
          <w:sz w:val="48"/>
          <w:szCs w:val="32"/>
        </w:rPr>
        <w:t>服务</w:t>
      </w:r>
    </w:p>
    <w:p w:rsidR="00940034" w:rsidRPr="00D16D7A" w:rsidRDefault="00233537" w:rsidP="00940034">
      <w:pPr>
        <w:jc w:val="center"/>
        <w:rPr>
          <w:rFonts w:ascii="黑体" w:eastAsia="黑体" w:hAnsi="黑体"/>
          <w:b/>
          <w:sz w:val="40"/>
          <w:szCs w:val="32"/>
        </w:rPr>
      </w:pPr>
      <w:r w:rsidRPr="00D16D7A">
        <w:rPr>
          <w:rFonts w:ascii="黑体" w:eastAsia="黑体" w:hAnsi="黑体" w:cs="Arial"/>
          <w:b/>
          <w:sz w:val="40"/>
          <w:szCs w:val="32"/>
        </w:rPr>
        <w:t xml:space="preserve">Aliyun </w:t>
      </w:r>
      <w:r w:rsidR="00E603B8" w:rsidRPr="00D16D7A">
        <w:rPr>
          <w:rFonts w:ascii="黑体" w:eastAsia="黑体" w:hAnsi="黑体" w:cs="Arial" w:hint="eastAsia"/>
          <w:b/>
          <w:sz w:val="40"/>
          <w:szCs w:val="32"/>
        </w:rPr>
        <w:t>E</w:t>
      </w:r>
      <w:r w:rsidR="0091639A">
        <w:rPr>
          <w:rFonts w:ascii="黑体" w:eastAsia="黑体" w:hAnsi="黑体" w:cs="Arial" w:hint="eastAsia"/>
          <w:b/>
          <w:sz w:val="40"/>
          <w:szCs w:val="32"/>
        </w:rPr>
        <w:t xml:space="preserve">lastic </w:t>
      </w:r>
      <w:r w:rsidR="00E603B8" w:rsidRPr="00D16D7A">
        <w:rPr>
          <w:rFonts w:ascii="黑体" w:eastAsia="黑体" w:hAnsi="黑体" w:cs="Arial" w:hint="eastAsia"/>
          <w:b/>
          <w:sz w:val="40"/>
          <w:szCs w:val="32"/>
        </w:rPr>
        <w:t>C</w:t>
      </w:r>
      <w:r w:rsidR="0091639A">
        <w:rPr>
          <w:rFonts w:ascii="黑体" w:eastAsia="黑体" w:hAnsi="黑体" w:cs="Arial" w:hint="eastAsia"/>
          <w:b/>
          <w:sz w:val="40"/>
          <w:szCs w:val="32"/>
        </w:rPr>
        <w:t xml:space="preserve">ompute </w:t>
      </w:r>
      <w:r w:rsidR="00241C07" w:rsidRPr="00D16D7A">
        <w:rPr>
          <w:rFonts w:ascii="黑体" w:eastAsia="黑体" w:hAnsi="黑体" w:cs="Arial"/>
          <w:b/>
          <w:sz w:val="40"/>
          <w:szCs w:val="32"/>
        </w:rPr>
        <w:t>S</w:t>
      </w:r>
      <w:r w:rsidR="0091639A">
        <w:rPr>
          <w:rFonts w:ascii="黑体" w:eastAsia="黑体" w:hAnsi="黑体" w:cs="Arial" w:hint="eastAsia"/>
          <w:b/>
          <w:sz w:val="40"/>
          <w:szCs w:val="32"/>
        </w:rPr>
        <w:t>ervice</w:t>
      </w:r>
    </w:p>
    <w:p w:rsidR="0034621C" w:rsidRPr="0035203D" w:rsidRDefault="0034621C" w:rsidP="0034621C">
      <w:pPr>
        <w:jc w:val="center"/>
        <w:rPr>
          <w:rFonts w:ascii="黑体" w:eastAsia="黑体" w:hAnsi="黑体"/>
          <w:b/>
          <w:sz w:val="48"/>
          <w:szCs w:val="32"/>
        </w:rPr>
      </w:pPr>
      <w:r w:rsidRPr="0035203D">
        <w:rPr>
          <w:rFonts w:ascii="黑体" w:eastAsia="黑体" w:hAnsi="黑体" w:hint="eastAsia"/>
          <w:b/>
          <w:sz w:val="48"/>
          <w:szCs w:val="32"/>
        </w:rPr>
        <w:t>API参考手册</w:t>
      </w:r>
    </w:p>
    <w:p w:rsidR="0035203D" w:rsidRPr="00D16D7A" w:rsidRDefault="0035203D" w:rsidP="00940034">
      <w:pPr>
        <w:jc w:val="center"/>
        <w:rPr>
          <w:rFonts w:ascii="黑体" w:eastAsia="黑体" w:hAnsi="黑体"/>
          <w:b/>
          <w:sz w:val="36"/>
          <w:szCs w:val="32"/>
        </w:rPr>
      </w:pPr>
    </w:p>
    <w:p w:rsidR="0061519D" w:rsidRPr="0035203D" w:rsidRDefault="00817887" w:rsidP="004960E8">
      <w:pPr>
        <w:jc w:val="center"/>
        <w:rPr>
          <w:rFonts w:ascii="黑体" w:eastAsia="黑体" w:hAnsi="黑体" w:cs="Arial"/>
          <w:b/>
          <w:sz w:val="28"/>
          <w:szCs w:val="32"/>
        </w:rPr>
      </w:pPr>
      <w:r w:rsidRPr="0035203D">
        <w:rPr>
          <w:rFonts w:ascii="黑体" w:eastAsia="黑体" w:hAnsi="黑体" w:hint="eastAsia"/>
          <w:b/>
          <w:sz w:val="28"/>
          <w:szCs w:val="32"/>
        </w:rPr>
        <w:t>（</w:t>
      </w:r>
      <w:r w:rsidR="00B551B6" w:rsidRPr="0035203D">
        <w:rPr>
          <w:rFonts w:ascii="黑体" w:eastAsia="黑体" w:hAnsi="黑体" w:hint="eastAsia"/>
          <w:b/>
          <w:sz w:val="28"/>
          <w:szCs w:val="32"/>
        </w:rPr>
        <w:t>API</w:t>
      </w:r>
      <w:r w:rsidR="00A95EAE" w:rsidRPr="0035203D">
        <w:rPr>
          <w:rFonts w:ascii="黑体" w:eastAsia="黑体" w:hAnsi="黑体" w:hint="eastAsia"/>
          <w:b/>
          <w:sz w:val="28"/>
          <w:szCs w:val="32"/>
        </w:rPr>
        <w:t>版本</w:t>
      </w:r>
      <w:r w:rsidR="00F43D15" w:rsidRPr="0035203D">
        <w:rPr>
          <w:rFonts w:ascii="黑体" w:eastAsia="黑体" w:hAnsi="黑体" w:cs="Arial"/>
          <w:b/>
          <w:sz w:val="28"/>
          <w:szCs w:val="32"/>
        </w:rPr>
        <w:t>2013-01-10</w:t>
      </w:r>
      <w:r w:rsidRPr="0035203D">
        <w:rPr>
          <w:rFonts w:ascii="黑体" w:eastAsia="黑体" w:hAnsi="黑体" w:cs="Arial"/>
          <w:b/>
          <w:sz w:val="28"/>
          <w:szCs w:val="32"/>
        </w:rPr>
        <w:t>）</w:t>
      </w:r>
    </w:p>
    <w:p w:rsidR="006274E6" w:rsidRPr="0035203D" w:rsidRDefault="006274E6" w:rsidP="0061519D">
      <w:pPr>
        <w:rPr>
          <w:sz w:val="20"/>
        </w:rPr>
        <w:sectPr w:rsidR="006274E6" w:rsidRPr="0035203D" w:rsidSect="00D77EC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bCs/>
          <w:color w:val="auto"/>
          <w:spacing w:val="0"/>
          <w:kern w:val="2"/>
          <w:sz w:val="21"/>
          <w:szCs w:val="22"/>
          <w:lang w:val="zh-CN"/>
        </w:rPr>
        <w:id w:val="1415819461"/>
        <w:docPartObj>
          <w:docPartGallery w:val="Table of Contents"/>
          <w:docPartUnique/>
        </w:docPartObj>
      </w:sdtPr>
      <w:sdtEndPr>
        <w:rPr>
          <w:b w:val="0"/>
          <w:bCs w:val="0"/>
          <w:kern w:val="0"/>
          <w:sz w:val="22"/>
        </w:rPr>
      </w:sdtEndPr>
      <w:sdtContent>
        <w:p w:rsidR="005D5A85" w:rsidRDefault="005D5A85" w:rsidP="00831ABE">
          <w:pPr>
            <w:pStyle w:val="Title"/>
            <w:jc w:val="center"/>
          </w:pPr>
          <w:r>
            <w:rPr>
              <w:lang w:val="zh-CN"/>
            </w:rPr>
            <w:t>目录</w:t>
          </w:r>
        </w:p>
        <w:p w:rsidR="008A26FB" w:rsidRDefault="00A420B1">
          <w:pPr>
            <w:pStyle w:val="TOC1"/>
            <w:tabs>
              <w:tab w:val="left" w:pos="420"/>
              <w:tab w:val="right" w:leader="dot" w:pos="8296"/>
            </w:tabs>
            <w:rPr>
              <w:noProof/>
              <w:kern w:val="2"/>
              <w:sz w:val="21"/>
            </w:rPr>
          </w:pPr>
          <w:r>
            <w:fldChar w:fldCharType="begin"/>
          </w:r>
          <w:r w:rsidR="005D5A85">
            <w:instrText xml:space="preserve"> TOC \o "1-3" \h \z \u </w:instrText>
          </w:r>
          <w:r>
            <w:fldChar w:fldCharType="separate"/>
          </w:r>
          <w:hyperlink w:anchor="_Toc373832773" w:history="1">
            <w:r w:rsidR="008A26FB" w:rsidRPr="009C3287">
              <w:rPr>
                <w:rStyle w:val="Hyperlink"/>
                <w:noProof/>
              </w:rPr>
              <w:t>1</w:t>
            </w:r>
            <w:r w:rsidR="008A26FB">
              <w:rPr>
                <w:noProof/>
                <w:kern w:val="2"/>
                <w:sz w:val="21"/>
              </w:rPr>
              <w:tab/>
            </w:r>
            <w:r w:rsidR="008A26FB" w:rsidRPr="009C3287">
              <w:rPr>
                <w:rStyle w:val="Hyperlink"/>
                <w:rFonts w:hint="eastAsia"/>
                <w:noProof/>
              </w:rPr>
              <w:t>简介</w:t>
            </w:r>
            <w:r w:rsidR="008A26FB">
              <w:rPr>
                <w:noProof/>
                <w:webHidden/>
              </w:rPr>
              <w:tab/>
            </w:r>
            <w:r>
              <w:rPr>
                <w:noProof/>
                <w:webHidden/>
              </w:rPr>
              <w:fldChar w:fldCharType="begin"/>
            </w:r>
            <w:r w:rsidR="008A26FB">
              <w:rPr>
                <w:noProof/>
                <w:webHidden/>
              </w:rPr>
              <w:instrText xml:space="preserve"> PAGEREF _Toc373832773 \h </w:instrText>
            </w:r>
            <w:r>
              <w:rPr>
                <w:noProof/>
                <w:webHidden/>
              </w:rPr>
            </w:r>
            <w:r>
              <w:rPr>
                <w:noProof/>
                <w:webHidden/>
              </w:rPr>
              <w:fldChar w:fldCharType="separate"/>
            </w:r>
            <w:r w:rsidR="008A26FB">
              <w:rPr>
                <w:noProof/>
                <w:webHidden/>
              </w:rPr>
              <w:t>1</w:t>
            </w:r>
            <w:r>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774" w:history="1">
            <w:r w:rsidR="008A26FB" w:rsidRPr="009C3287">
              <w:rPr>
                <w:rStyle w:val="Hyperlink"/>
                <w:noProof/>
              </w:rPr>
              <w:t>1.1</w:t>
            </w:r>
            <w:r w:rsidR="008A26FB">
              <w:rPr>
                <w:noProof/>
                <w:kern w:val="2"/>
                <w:sz w:val="21"/>
              </w:rPr>
              <w:tab/>
            </w:r>
            <w:r w:rsidR="008A26FB" w:rsidRPr="009C3287">
              <w:rPr>
                <w:rStyle w:val="Hyperlink"/>
                <w:rFonts w:hint="eastAsia"/>
                <w:noProof/>
              </w:rPr>
              <w:t>术语表</w:t>
            </w:r>
            <w:r w:rsidR="008A26FB">
              <w:rPr>
                <w:noProof/>
                <w:webHidden/>
              </w:rPr>
              <w:tab/>
            </w:r>
            <w:r w:rsidR="00A420B1">
              <w:rPr>
                <w:noProof/>
                <w:webHidden/>
              </w:rPr>
              <w:fldChar w:fldCharType="begin"/>
            </w:r>
            <w:r w:rsidR="008A26FB">
              <w:rPr>
                <w:noProof/>
                <w:webHidden/>
              </w:rPr>
              <w:instrText xml:space="preserve"> PAGEREF _Toc373832774 \h </w:instrText>
            </w:r>
            <w:r w:rsidR="00A420B1">
              <w:rPr>
                <w:noProof/>
                <w:webHidden/>
              </w:rPr>
            </w:r>
            <w:r w:rsidR="00A420B1">
              <w:rPr>
                <w:noProof/>
                <w:webHidden/>
              </w:rPr>
              <w:fldChar w:fldCharType="separate"/>
            </w:r>
            <w:r w:rsidR="008A26FB">
              <w:rPr>
                <w:noProof/>
                <w:webHidden/>
              </w:rPr>
              <w:t>1</w:t>
            </w:r>
            <w:r w:rsidR="00A420B1">
              <w:rPr>
                <w:noProof/>
                <w:webHidden/>
              </w:rPr>
              <w:fldChar w:fldCharType="end"/>
            </w:r>
          </w:hyperlink>
        </w:p>
        <w:p w:rsidR="008A26FB" w:rsidRDefault="009336D0">
          <w:pPr>
            <w:pStyle w:val="TOC1"/>
            <w:tabs>
              <w:tab w:val="left" w:pos="420"/>
              <w:tab w:val="right" w:leader="dot" w:pos="8296"/>
            </w:tabs>
            <w:rPr>
              <w:noProof/>
              <w:kern w:val="2"/>
              <w:sz w:val="21"/>
            </w:rPr>
          </w:pPr>
          <w:hyperlink w:anchor="_Toc373832775" w:history="1">
            <w:r w:rsidR="008A26FB" w:rsidRPr="009C3287">
              <w:rPr>
                <w:rStyle w:val="Hyperlink"/>
                <w:noProof/>
              </w:rPr>
              <w:t>2</w:t>
            </w:r>
            <w:r w:rsidR="008A26FB">
              <w:rPr>
                <w:noProof/>
                <w:kern w:val="2"/>
                <w:sz w:val="21"/>
              </w:rPr>
              <w:tab/>
            </w:r>
            <w:r w:rsidR="008A26FB" w:rsidRPr="009C3287">
              <w:rPr>
                <w:rStyle w:val="Hyperlink"/>
                <w:rFonts w:hint="eastAsia"/>
                <w:noProof/>
              </w:rPr>
              <w:t>调用方式</w:t>
            </w:r>
            <w:r w:rsidR="008A26FB">
              <w:rPr>
                <w:noProof/>
                <w:webHidden/>
              </w:rPr>
              <w:tab/>
            </w:r>
            <w:r w:rsidR="00A420B1">
              <w:rPr>
                <w:noProof/>
                <w:webHidden/>
              </w:rPr>
              <w:fldChar w:fldCharType="begin"/>
            </w:r>
            <w:r w:rsidR="008A26FB">
              <w:rPr>
                <w:noProof/>
                <w:webHidden/>
              </w:rPr>
              <w:instrText xml:space="preserve"> PAGEREF _Toc373832775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776" w:history="1">
            <w:r w:rsidR="008A26FB" w:rsidRPr="009C3287">
              <w:rPr>
                <w:rStyle w:val="Hyperlink"/>
                <w:noProof/>
              </w:rPr>
              <w:t>2.1</w:t>
            </w:r>
            <w:r w:rsidR="008A26FB">
              <w:rPr>
                <w:noProof/>
                <w:kern w:val="2"/>
                <w:sz w:val="21"/>
              </w:rPr>
              <w:tab/>
            </w:r>
            <w:r w:rsidR="008A26FB" w:rsidRPr="009C3287">
              <w:rPr>
                <w:rStyle w:val="Hyperlink"/>
                <w:rFonts w:hint="eastAsia"/>
                <w:noProof/>
              </w:rPr>
              <w:t>请求结构</w:t>
            </w:r>
            <w:r w:rsidR="008A26FB">
              <w:rPr>
                <w:noProof/>
                <w:webHidden/>
              </w:rPr>
              <w:tab/>
            </w:r>
            <w:r w:rsidR="00A420B1">
              <w:rPr>
                <w:noProof/>
                <w:webHidden/>
              </w:rPr>
              <w:fldChar w:fldCharType="begin"/>
            </w:r>
            <w:r w:rsidR="008A26FB">
              <w:rPr>
                <w:noProof/>
                <w:webHidden/>
              </w:rPr>
              <w:instrText xml:space="preserve"> PAGEREF _Toc373832776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77" w:history="1">
            <w:r w:rsidR="008A26FB" w:rsidRPr="009C3287">
              <w:rPr>
                <w:rStyle w:val="Hyperlink"/>
                <w:noProof/>
              </w:rPr>
              <w:t>2.1.1</w:t>
            </w:r>
            <w:r w:rsidR="008A26FB">
              <w:rPr>
                <w:noProof/>
                <w:kern w:val="2"/>
                <w:sz w:val="21"/>
              </w:rPr>
              <w:tab/>
            </w:r>
            <w:r w:rsidR="008A26FB" w:rsidRPr="009C3287">
              <w:rPr>
                <w:rStyle w:val="Hyperlink"/>
                <w:rFonts w:hint="eastAsia"/>
                <w:noProof/>
              </w:rPr>
              <w:t>服务地址</w:t>
            </w:r>
            <w:r w:rsidR="008A26FB">
              <w:rPr>
                <w:noProof/>
                <w:webHidden/>
              </w:rPr>
              <w:tab/>
            </w:r>
            <w:r w:rsidR="00A420B1">
              <w:rPr>
                <w:noProof/>
                <w:webHidden/>
              </w:rPr>
              <w:fldChar w:fldCharType="begin"/>
            </w:r>
            <w:r w:rsidR="008A26FB">
              <w:rPr>
                <w:noProof/>
                <w:webHidden/>
              </w:rPr>
              <w:instrText xml:space="preserve"> PAGEREF _Toc373832777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78" w:history="1">
            <w:r w:rsidR="008A26FB" w:rsidRPr="009C3287">
              <w:rPr>
                <w:rStyle w:val="Hyperlink"/>
                <w:noProof/>
              </w:rPr>
              <w:t>2.1.2</w:t>
            </w:r>
            <w:r w:rsidR="008A26FB">
              <w:rPr>
                <w:noProof/>
                <w:kern w:val="2"/>
                <w:sz w:val="21"/>
              </w:rPr>
              <w:tab/>
            </w:r>
            <w:r w:rsidR="008A26FB" w:rsidRPr="009C3287">
              <w:rPr>
                <w:rStyle w:val="Hyperlink"/>
                <w:rFonts w:hint="eastAsia"/>
                <w:noProof/>
              </w:rPr>
              <w:t>通信协议</w:t>
            </w:r>
            <w:r w:rsidR="008A26FB">
              <w:rPr>
                <w:noProof/>
                <w:webHidden/>
              </w:rPr>
              <w:tab/>
            </w:r>
            <w:r w:rsidR="00A420B1">
              <w:rPr>
                <w:noProof/>
                <w:webHidden/>
              </w:rPr>
              <w:fldChar w:fldCharType="begin"/>
            </w:r>
            <w:r w:rsidR="008A26FB">
              <w:rPr>
                <w:noProof/>
                <w:webHidden/>
              </w:rPr>
              <w:instrText xml:space="preserve"> PAGEREF _Toc373832778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79" w:history="1">
            <w:r w:rsidR="008A26FB" w:rsidRPr="009C3287">
              <w:rPr>
                <w:rStyle w:val="Hyperlink"/>
                <w:noProof/>
              </w:rPr>
              <w:t>2.1.3</w:t>
            </w:r>
            <w:r w:rsidR="008A26FB">
              <w:rPr>
                <w:noProof/>
                <w:kern w:val="2"/>
                <w:sz w:val="21"/>
              </w:rPr>
              <w:tab/>
            </w:r>
            <w:r w:rsidR="008A26FB" w:rsidRPr="009C3287">
              <w:rPr>
                <w:rStyle w:val="Hyperlink"/>
                <w:rFonts w:hint="eastAsia"/>
                <w:noProof/>
              </w:rPr>
              <w:t>请求方法</w:t>
            </w:r>
            <w:r w:rsidR="008A26FB">
              <w:rPr>
                <w:noProof/>
                <w:webHidden/>
              </w:rPr>
              <w:tab/>
            </w:r>
            <w:r w:rsidR="00A420B1">
              <w:rPr>
                <w:noProof/>
                <w:webHidden/>
              </w:rPr>
              <w:fldChar w:fldCharType="begin"/>
            </w:r>
            <w:r w:rsidR="008A26FB">
              <w:rPr>
                <w:noProof/>
                <w:webHidden/>
              </w:rPr>
              <w:instrText xml:space="preserve"> PAGEREF _Toc373832779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0" w:history="1">
            <w:r w:rsidR="008A26FB" w:rsidRPr="009C3287">
              <w:rPr>
                <w:rStyle w:val="Hyperlink"/>
                <w:noProof/>
              </w:rPr>
              <w:t>2.1.4</w:t>
            </w:r>
            <w:r w:rsidR="008A26FB">
              <w:rPr>
                <w:noProof/>
                <w:kern w:val="2"/>
                <w:sz w:val="21"/>
              </w:rPr>
              <w:tab/>
            </w:r>
            <w:r w:rsidR="008A26FB" w:rsidRPr="009C3287">
              <w:rPr>
                <w:rStyle w:val="Hyperlink"/>
                <w:rFonts w:hint="eastAsia"/>
                <w:noProof/>
              </w:rPr>
              <w:t>请求参数</w:t>
            </w:r>
            <w:r w:rsidR="008A26FB">
              <w:rPr>
                <w:noProof/>
                <w:webHidden/>
              </w:rPr>
              <w:tab/>
            </w:r>
            <w:r w:rsidR="00A420B1">
              <w:rPr>
                <w:noProof/>
                <w:webHidden/>
              </w:rPr>
              <w:fldChar w:fldCharType="begin"/>
            </w:r>
            <w:r w:rsidR="008A26FB">
              <w:rPr>
                <w:noProof/>
                <w:webHidden/>
              </w:rPr>
              <w:instrText xml:space="preserve"> PAGEREF _Toc373832780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1" w:history="1">
            <w:r w:rsidR="008A26FB" w:rsidRPr="009C3287">
              <w:rPr>
                <w:rStyle w:val="Hyperlink"/>
                <w:noProof/>
              </w:rPr>
              <w:t>2.1.5</w:t>
            </w:r>
            <w:r w:rsidR="008A26FB">
              <w:rPr>
                <w:noProof/>
                <w:kern w:val="2"/>
                <w:sz w:val="21"/>
              </w:rPr>
              <w:tab/>
            </w:r>
            <w:r w:rsidR="008A26FB" w:rsidRPr="009C3287">
              <w:rPr>
                <w:rStyle w:val="Hyperlink"/>
                <w:rFonts w:hint="eastAsia"/>
                <w:noProof/>
              </w:rPr>
              <w:t>字符编码</w:t>
            </w:r>
            <w:r w:rsidR="008A26FB">
              <w:rPr>
                <w:noProof/>
                <w:webHidden/>
              </w:rPr>
              <w:tab/>
            </w:r>
            <w:r w:rsidR="00A420B1">
              <w:rPr>
                <w:noProof/>
                <w:webHidden/>
              </w:rPr>
              <w:fldChar w:fldCharType="begin"/>
            </w:r>
            <w:r w:rsidR="008A26FB">
              <w:rPr>
                <w:noProof/>
                <w:webHidden/>
              </w:rPr>
              <w:instrText xml:space="preserve"> PAGEREF _Toc373832781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782" w:history="1">
            <w:r w:rsidR="008A26FB" w:rsidRPr="009C3287">
              <w:rPr>
                <w:rStyle w:val="Hyperlink"/>
                <w:noProof/>
              </w:rPr>
              <w:t>2.2</w:t>
            </w:r>
            <w:r w:rsidR="008A26FB">
              <w:rPr>
                <w:noProof/>
                <w:kern w:val="2"/>
                <w:sz w:val="21"/>
              </w:rPr>
              <w:tab/>
            </w:r>
            <w:r w:rsidR="008A26FB" w:rsidRPr="009C3287">
              <w:rPr>
                <w:rStyle w:val="Hyperlink"/>
                <w:rFonts w:hint="eastAsia"/>
                <w:noProof/>
              </w:rPr>
              <w:t>公共参数</w:t>
            </w:r>
            <w:r w:rsidR="008A26FB">
              <w:rPr>
                <w:noProof/>
                <w:webHidden/>
              </w:rPr>
              <w:tab/>
            </w:r>
            <w:r w:rsidR="00A420B1">
              <w:rPr>
                <w:noProof/>
                <w:webHidden/>
              </w:rPr>
              <w:fldChar w:fldCharType="begin"/>
            </w:r>
            <w:r w:rsidR="008A26FB">
              <w:rPr>
                <w:noProof/>
                <w:webHidden/>
              </w:rPr>
              <w:instrText xml:space="preserve"> PAGEREF _Toc373832782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3" w:history="1">
            <w:r w:rsidR="008A26FB" w:rsidRPr="009C3287">
              <w:rPr>
                <w:rStyle w:val="Hyperlink"/>
                <w:noProof/>
              </w:rPr>
              <w:t>2.2.1</w:t>
            </w:r>
            <w:r w:rsidR="008A26FB">
              <w:rPr>
                <w:noProof/>
                <w:kern w:val="2"/>
                <w:sz w:val="21"/>
              </w:rPr>
              <w:tab/>
            </w:r>
            <w:r w:rsidR="008A26FB" w:rsidRPr="009C3287">
              <w:rPr>
                <w:rStyle w:val="Hyperlink"/>
                <w:rFonts w:hint="eastAsia"/>
                <w:noProof/>
              </w:rPr>
              <w:t>公共请求参数</w:t>
            </w:r>
            <w:r w:rsidR="008A26FB">
              <w:rPr>
                <w:noProof/>
                <w:webHidden/>
              </w:rPr>
              <w:tab/>
            </w:r>
            <w:r w:rsidR="00A420B1">
              <w:rPr>
                <w:noProof/>
                <w:webHidden/>
              </w:rPr>
              <w:fldChar w:fldCharType="begin"/>
            </w:r>
            <w:r w:rsidR="008A26FB">
              <w:rPr>
                <w:noProof/>
                <w:webHidden/>
              </w:rPr>
              <w:instrText xml:space="preserve"> PAGEREF _Toc373832783 \h </w:instrText>
            </w:r>
            <w:r w:rsidR="00A420B1">
              <w:rPr>
                <w:noProof/>
                <w:webHidden/>
              </w:rPr>
            </w:r>
            <w:r w:rsidR="00A420B1">
              <w:rPr>
                <w:noProof/>
                <w:webHidden/>
              </w:rPr>
              <w:fldChar w:fldCharType="separate"/>
            </w:r>
            <w:r w:rsidR="008A26FB">
              <w:rPr>
                <w:noProof/>
                <w:webHidden/>
              </w:rPr>
              <w:t>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4" w:history="1">
            <w:r w:rsidR="008A26FB" w:rsidRPr="009C3287">
              <w:rPr>
                <w:rStyle w:val="Hyperlink"/>
                <w:noProof/>
              </w:rPr>
              <w:t>2.2.2</w:t>
            </w:r>
            <w:r w:rsidR="008A26FB">
              <w:rPr>
                <w:noProof/>
                <w:kern w:val="2"/>
                <w:sz w:val="21"/>
              </w:rPr>
              <w:tab/>
            </w:r>
            <w:r w:rsidR="008A26FB" w:rsidRPr="009C3287">
              <w:rPr>
                <w:rStyle w:val="Hyperlink"/>
                <w:rFonts w:hint="eastAsia"/>
                <w:noProof/>
              </w:rPr>
              <w:t>公共返回参数</w:t>
            </w:r>
            <w:r w:rsidR="008A26FB">
              <w:rPr>
                <w:noProof/>
                <w:webHidden/>
              </w:rPr>
              <w:tab/>
            </w:r>
            <w:r w:rsidR="00A420B1">
              <w:rPr>
                <w:noProof/>
                <w:webHidden/>
              </w:rPr>
              <w:fldChar w:fldCharType="begin"/>
            </w:r>
            <w:r w:rsidR="008A26FB">
              <w:rPr>
                <w:noProof/>
                <w:webHidden/>
              </w:rPr>
              <w:instrText xml:space="preserve"> PAGEREF _Toc373832784 \h </w:instrText>
            </w:r>
            <w:r w:rsidR="00A420B1">
              <w:rPr>
                <w:noProof/>
                <w:webHidden/>
              </w:rPr>
            </w:r>
            <w:r w:rsidR="00A420B1">
              <w:rPr>
                <w:noProof/>
                <w:webHidden/>
              </w:rPr>
              <w:fldChar w:fldCharType="separate"/>
            </w:r>
            <w:r w:rsidR="008A26FB">
              <w:rPr>
                <w:noProof/>
                <w:webHidden/>
              </w:rPr>
              <w:t>5</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785" w:history="1">
            <w:r w:rsidR="008A26FB" w:rsidRPr="009C3287">
              <w:rPr>
                <w:rStyle w:val="Hyperlink"/>
                <w:noProof/>
              </w:rPr>
              <w:t>2.3</w:t>
            </w:r>
            <w:r w:rsidR="008A26FB">
              <w:rPr>
                <w:noProof/>
                <w:kern w:val="2"/>
                <w:sz w:val="21"/>
              </w:rPr>
              <w:tab/>
            </w:r>
            <w:r w:rsidR="008A26FB" w:rsidRPr="009C3287">
              <w:rPr>
                <w:rStyle w:val="Hyperlink"/>
                <w:rFonts w:hint="eastAsia"/>
                <w:noProof/>
              </w:rPr>
              <w:t>返回结果</w:t>
            </w:r>
            <w:r w:rsidR="008A26FB">
              <w:rPr>
                <w:noProof/>
                <w:webHidden/>
              </w:rPr>
              <w:tab/>
            </w:r>
            <w:r w:rsidR="00A420B1">
              <w:rPr>
                <w:noProof/>
                <w:webHidden/>
              </w:rPr>
              <w:fldChar w:fldCharType="begin"/>
            </w:r>
            <w:r w:rsidR="008A26FB">
              <w:rPr>
                <w:noProof/>
                <w:webHidden/>
              </w:rPr>
              <w:instrText xml:space="preserve"> PAGEREF _Toc373832785 \h </w:instrText>
            </w:r>
            <w:r w:rsidR="00A420B1">
              <w:rPr>
                <w:noProof/>
                <w:webHidden/>
              </w:rPr>
            </w:r>
            <w:r w:rsidR="00A420B1">
              <w:rPr>
                <w:noProof/>
                <w:webHidden/>
              </w:rPr>
              <w:fldChar w:fldCharType="separate"/>
            </w:r>
            <w:r w:rsidR="008A26FB">
              <w:rPr>
                <w:noProof/>
                <w:webHidden/>
              </w:rPr>
              <w:t>5</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6" w:history="1">
            <w:r w:rsidR="008A26FB" w:rsidRPr="009C3287">
              <w:rPr>
                <w:rStyle w:val="Hyperlink"/>
                <w:noProof/>
              </w:rPr>
              <w:t>2.3.1</w:t>
            </w:r>
            <w:r w:rsidR="008A26FB">
              <w:rPr>
                <w:noProof/>
                <w:kern w:val="2"/>
                <w:sz w:val="21"/>
              </w:rPr>
              <w:tab/>
            </w:r>
            <w:r w:rsidR="008A26FB" w:rsidRPr="009C3287">
              <w:rPr>
                <w:rStyle w:val="Hyperlink"/>
                <w:rFonts w:hint="eastAsia"/>
                <w:noProof/>
              </w:rPr>
              <w:t>成功结果</w:t>
            </w:r>
            <w:r w:rsidR="008A26FB">
              <w:rPr>
                <w:noProof/>
                <w:webHidden/>
              </w:rPr>
              <w:tab/>
            </w:r>
            <w:r w:rsidR="00A420B1">
              <w:rPr>
                <w:noProof/>
                <w:webHidden/>
              </w:rPr>
              <w:fldChar w:fldCharType="begin"/>
            </w:r>
            <w:r w:rsidR="008A26FB">
              <w:rPr>
                <w:noProof/>
                <w:webHidden/>
              </w:rPr>
              <w:instrText xml:space="preserve"> PAGEREF _Toc373832786 \h </w:instrText>
            </w:r>
            <w:r w:rsidR="00A420B1">
              <w:rPr>
                <w:noProof/>
                <w:webHidden/>
              </w:rPr>
            </w:r>
            <w:r w:rsidR="00A420B1">
              <w:rPr>
                <w:noProof/>
                <w:webHidden/>
              </w:rPr>
              <w:fldChar w:fldCharType="separate"/>
            </w:r>
            <w:r w:rsidR="008A26FB">
              <w:rPr>
                <w:noProof/>
                <w:webHidden/>
              </w:rPr>
              <w:t>6</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87" w:history="1">
            <w:r w:rsidR="008A26FB" w:rsidRPr="009C3287">
              <w:rPr>
                <w:rStyle w:val="Hyperlink"/>
                <w:noProof/>
              </w:rPr>
              <w:t>2.3.2</w:t>
            </w:r>
            <w:r w:rsidR="008A26FB">
              <w:rPr>
                <w:noProof/>
                <w:kern w:val="2"/>
                <w:sz w:val="21"/>
              </w:rPr>
              <w:tab/>
            </w:r>
            <w:r w:rsidR="008A26FB" w:rsidRPr="009C3287">
              <w:rPr>
                <w:rStyle w:val="Hyperlink"/>
                <w:rFonts w:hint="eastAsia"/>
                <w:noProof/>
              </w:rPr>
              <w:t>错误结果</w:t>
            </w:r>
            <w:r w:rsidR="008A26FB">
              <w:rPr>
                <w:noProof/>
                <w:webHidden/>
              </w:rPr>
              <w:tab/>
            </w:r>
            <w:r w:rsidR="00A420B1">
              <w:rPr>
                <w:noProof/>
                <w:webHidden/>
              </w:rPr>
              <w:fldChar w:fldCharType="begin"/>
            </w:r>
            <w:r w:rsidR="008A26FB">
              <w:rPr>
                <w:noProof/>
                <w:webHidden/>
              </w:rPr>
              <w:instrText xml:space="preserve"> PAGEREF _Toc373832787 \h </w:instrText>
            </w:r>
            <w:r w:rsidR="00A420B1">
              <w:rPr>
                <w:noProof/>
                <w:webHidden/>
              </w:rPr>
            </w:r>
            <w:r w:rsidR="00A420B1">
              <w:rPr>
                <w:noProof/>
                <w:webHidden/>
              </w:rPr>
              <w:fldChar w:fldCharType="separate"/>
            </w:r>
            <w:r w:rsidR="008A26FB">
              <w:rPr>
                <w:noProof/>
                <w:webHidden/>
              </w:rPr>
              <w:t>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788" w:history="1">
            <w:r w:rsidR="008A26FB" w:rsidRPr="009C3287">
              <w:rPr>
                <w:rStyle w:val="Hyperlink"/>
                <w:noProof/>
              </w:rPr>
              <w:t>2.4</w:t>
            </w:r>
            <w:r w:rsidR="008A26FB">
              <w:rPr>
                <w:noProof/>
                <w:kern w:val="2"/>
                <w:sz w:val="21"/>
              </w:rPr>
              <w:tab/>
            </w:r>
            <w:r w:rsidR="008A26FB" w:rsidRPr="009C3287">
              <w:rPr>
                <w:rStyle w:val="Hyperlink"/>
                <w:rFonts w:hint="eastAsia"/>
                <w:noProof/>
              </w:rPr>
              <w:t>签名机制</w:t>
            </w:r>
            <w:r w:rsidR="008A26FB">
              <w:rPr>
                <w:noProof/>
                <w:webHidden/>
              </w:rPr>
              <w:tab/>
            </w:r>
            <w:r w:rsidR="00A420B1">
              <w:rPr>
                <w:noProof/>
                <w:webHidden/>
              </w:rPr>
              <w:fldChar w:fldCharType="begin"/>
            </w:r>
            <w:r w:rsidR="008A26FB">
              <w:rPr>
                <w:noProof/>
                <w:webHidden/>
              </w:rPr>
              <w:instrText xml:space="preserve"> PAGEREF _Toc373832788 \h </w:instrText>
            </w:r>
            <w:r w:rsidR="00A420B1">
              <w:rPr>
                <w:noProof/>
                <w:webHidden/>
              </w:rPr>
            </w:r>
            <w:r w:rsidR="00A420B1">
              <w:rPr>
                <w:noProof/>
                <w:webHidden/>
              </w:rPr>
              <w:fldChar w:fldCharType="separate"/>
            </w:r>
            <w:r w:rsidR="008A26FB">
              <w:rPr>
                <w:noProof/>
                <w:webHidden/>
              </w:rPr>
              <w:t>8</w:t>
            </w:r>
            <w:r w:rsidR="00A420B1">
              <w:rPr>
                <w:noProof/>
                <w:webHidden/>
              </w:rPr>
              <w:fldChar w:fldCharType="end"/>
            </w:r>
          </w:hyperlink>
        </w:p>
        <w:p w:rsidR="008A26FB" w:rsidRDefault="009336D0">
          <w:pPr>
            <w:pStyle w:val="TOC1"/>
            <w:tabs>
              <w:tab w:val="left" w:pos="420"/>
              <w:tab w:val="right" w:leader="dot" w:pos="8296"/>
            </w:tabs>
            <w:rPr>
              <w:noProof/>
              <w:kern w:val="2"/>
              <w:sz w:val="21"/>
            </w:rPr>
          </w:pPr>
          <w:hyperlink w:anchor="_Toc373832789" w:history="1">
            <w:r w:rsidR="008A26FB" w:rsidRPr="009C3287">
              <w:rPr>
                <w:rStyle w:val="Hyperlink"/>
                <w:noProof/>
              </w:rPr>
              <w:t>3</w:t>
            </w:r>
            <w:r w:rsidR="008A26FB">
              <w:rPr>
                <w:noProof/>
                <w:kern w:val="2"/>
                <w:sz w:val="21"/>
              </w:rPr>
              <w:tab/>
            </w:r>
            <w:r w:rsidR="008A26FB" w:rsidRPr="009C3287">
              <w:rPr>
                <w:rStyle w:val="Hyperlink"/>
                <w:rFonts w:hint="eastAsia"/>
                <w:noProof/>
              </w:rPr>
              <w:t>接口说明</w:t>
            </w:r>
            <w:r w:rsidR="008A26FB">
              <w:rPr>
                <w:noProof/>
                <w:webHidden/>
              </w:rPr>
              <w:tab/>
            </w:r>
            <w:r w:rsidR="00A420B1">
              <w:rPr>
                <w:noProof/>
                <w:webHidden/>
              </w:rPr>
              <w:fldChar w:fldCharType="begin"/>
            </w:r>
            <w:r w:rsidR="008A26FB">
              <w:rPr>
                <w:noProof/>
                <w:webHidden/>
              </w:rPr>
              <w:instrText xml:space="preserve"> PAGEREF _Toc373832789 \h </w:instrText>
            </w:r>
            <w:r w:rsidR="00A420B1">
              <w:rPr>
                <w:noProof/>
                <w:webHidden/>
              </w:rPr>
            </w:r>
            <w:r w:rsidR="00A420B1">
              <w:rPr>
                <w:noProof/>
                <w:webHidden/>
              </w:rPr>
              <w:fldChar w:fldCharType="separate"/>
            </w:r>
            <w:r w:rsidR="008A26FB">
              <w:rPr>
                <w:noProof/>
                <w:webHidden/>
              </w:rPr>
              <w:t>10</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790" w:history="1">
            <w:r w:rsidR="008A26FB" w:rsidRPr="009C3287">
              <w:rPr>
                <w:rStyle w:val="Hyperlink"/>
                <w:noProof/>
              </w:rPr>
              <w:t xml:space="preserve">3.1 </w:t>
            </w:r>
            <w:r w:rsidR="008A26FB" w:rsidRPr="009C3287">
              <w:rPr>
                <w:rStyle w:val="Hyperlink"/>
                <w:rFonts w:hint="eastAsia"/>
                <w:noProof/>
              </w:rPr>
              <w:t>实例相关接口</w:t>
            </w:r>
            <w:r w:rsidR="008A26FB">
              <w:rPr>
                <w:noProof/>
                <w:webHidden/>
              </w:rPr>
              <w:tab/>
            </w:r>
            <w:r w:rsidR="00A420B1">
              <w:rPr>
                <w:noProof/>
                <w:webHidden/>
              </w:rPr>
              <w:fldChar w:fldCharType="begin"/>
            </w:r>
            <w:r w:rsidR="008A26FB">
              <w:rPr>
                <w:noProof/>
                <w:webHidden/>
              </w:rPr>
              <w:instrText xml:space="preserve"> PAGEREF _Toc373832790 \h </w:instrText>
            </w:r>
            <w:r w:rsidR="00A420B1">
              <w:rPr>
                <w:noProof/>
                <w:webHidden/>
              </w:rPr>
            </w:r>
            <w:r w:rsidR="00A420B1">
              <w:rPr>
                <w:noProof/>
                <w:webHidden/>
              </w:rPr>
              <w:fldChar w:fldCharType="separate"/>
            </w:r>
            <w:r w:rsidR="008A26FB">
              <w:rPr>
                <w:noProof/>
                <w:webHidden/>
              </w:rPr>
              <w:t>10</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1" w:history="1">
            <w:r w:rsidR="008A26FB" w:rsidRPr="009C3287">
              <w:rPr>
                <w:rStyle w:val="Hyperlink"/>
                <w:noProof/>
              </w:rPr>
              <w:t>3.1.1</w:t>
            </w:r>
            <w:r w:rsidR="008A26FB">
              <w:rPr>
                <w:noProof/>
                <w:kern w:val="2"/>
                <w:sz w:val="21"/>
              </w:rPr>
              <w:tab/>
            </w:r>
            <w:r w:rsidR="008A26FB" w:rsidRPr="009C3287">
              <w:rPr>
                <w:rStyle w:val="Hyperlink"/>
                <w:rFonts w:hint="eastAsia"/>
                <w:noProof/>
              </w:rPr>
              <w:t>创建实例</w:t>
            </w:r>
            <w:r w:rsidR="008A26FB">
              <w:rPr>
                <w:noProof/>
                <w:webHidden/>
              </w:rPr>
              <w:tab/>
            </w:r>
            <w:r w:rsidR="00A420B1">
              <w:rPr>
                <w:noProof/>
                <w:webHidden/>
              </w:rPr>
              <w:fldChar w:fldCharType="begin"/>
            </w:r>
            <w:r w:rsidR="008A26FB">
              <w:rPr>
                <w:noProof/>
                <w:webHidden/>
              </w:rPr>
              <w:instrText xml:space="preserve"> PAGEREF _Toc373832791 \h </w:instrText>
            </w:r>
            <w:r w:rsidR="00A420B1">
              <w:rPr>
                <w:noProof/>
                <w:webHidden/>
              </w:rPr>
            </w:r>
            <w:r w:rsidR="00A420B1">
              <w:rPr>
                <w:noProof/>
                <w:webHidden/>
              </w:rPr>
              <w:fldChar w:fldCharType="separate"/>
            </w:r>
            <w:r w:rsidR="008A26FB">
              <w:rPr>
                <w:noProof/>
                <w:webHidden/>
              </w:rPr>
              <w:t>10</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2" w:history="1">
            <w:r w:rsidR="008A26FB" w:rsidRPr="009C3287">
              <w:rPr>
                <w:rStyle w:val="Hyperlink"/>
                <w:noProof/>
              </w:rPr>
              <w:t>3.1.2</w:t>
            </w:r>
            <w:r w:rsidR="008A26FB">
              <w:rPr>
                <w:noProof/>
                <w:kern w:val="2"/>
                <w:sz w:val="21"/>
              </w:rPr>
              <w:tab/>
            </w:r>
            <w:r w:rsidR="008A26FB" w:rsidRPr="009C3287">
              <w:rPr>
                <w:rStyle w:val="Hyperlink"/>
                <w:rFonts w:hint="eastAsia"/>
                <w:noProof/>
              </w:rPr>
              <w:t>启动实例</w:t>
            </w:r>
            <w:r w:rsidR="008A26FB">
              <w:rPr>
                <w:noProof/>
                <w:webHidden/>
              </w:rPr>
              <w:tab/>
            </w:r>
            <w:r w:rsidR="00A420B1">
              <w:rPr>
                <w:noProof/>
                <w:webHidden/>
              </w:rPr>
              <w:fldChar w:fldCharType="begin"/>
            </w:r>
            <w:r w:rsidR="008A26FB">
              <w:rPr>
                <w:noProof/>
                <w:webHidden/>
              </w:rPr>
              <w:instrText xml:space="preserve"> PAGEREF _Toc373832792 \h </w:instrText>
            </w:r>
            <w:r w:rsidR="00A420B1">
              <w:rPr>
                <w:noProof/>
                <w:webHidden/>
              </w:rPr>
            </w:r>
            <w:r w:rsidR="00A420B1">
              <w:rPr>
                <w:noProof/>
                <w:webHidden/>
              </w:rPr>
              <w:fldChar w:fldCharType="separate"/>
            </w:r>
            <w:r w:rsidR="008A26FB">
              <w:rPr>
                <w:noProof/>
                <w:webHidden/>
              </w:rPr>
              <w:t>14</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3" w:history="1">
            <w:r w:rsidR="008A26FB" w:rsidRPr="009C3287">
              <w:rPr>
                <w:rStyle w:val="Hyperlink"/>
                <w:noProof/>
              </w:rPr>
              <w:t>3.1.3</w:t>
            </w:r>
            <w:r w:rsidR="008A26FB">
              <w:rPr>
                <w:noProof/>
                <w:kern w:val="2"/>
                <w:sz w:val="21"/>
              </w:rPr>
              <w:tab/>
            </w:r>
            <w:r w:rsidR="008A26FB" w:rsidRPr="009C3287">
              <w:rPr>
                <w:rStyle w:val="Hyperlink"/>
                <w:rFonts w:hint="eastAsia"/>
                <w:noProof/>
              </w:rPr>
              <w:t>停止实例</w:t>
            </w:r>
            <w:r w:rsidR="008A26FB">
              <w:rPr>
                <w:noProof/>
                <w:webHidden/>
              </w:rPr>
              <w:tab/>
            </w:r>
            <w:r w:rsidR="00A420B1">
              <w:rPr>
                <w:noProof/>
                <w:webHidden/>
              </w:rPr>
              <w:fldChar w:fldCharType="begin"/>
            </w:r>
            <w:r w:rsidR="008A26FB">
              <w:rPr>
                <w:noProof/>
                <w:webHidden/>
              </w:rPr>
              <w:instrText xml:space="preserve"> PAGEREF _Toc373832793 \h </w:instrText>
            </w:r>
            <w:r w:rsidR="00A420B1">
              <w:rPr>
                <w:noProof/>
                <w:webHidden/>
              </w:rPr>
            </w:r>
            <w:r w:rsidR="00A420B1">
              <w:rPr>
                <w:noProof/>
                <w:webHidden/>
              </w:rPr>
              <w:fldChar w:fldCharType="separate"/>
            </w:r>
            <w:r w:rsidR="008A26FB">
              <w:rPr>
                <w:noProof/>
                <w:webHidden/>
              </w:rPr>
              <w:t>15</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4" w:history="1">
            <w:r w:rsidR="008A26FB" w:rsidRPr="009C3287">
              <w:rPr>
                <w:rStyle w:val="Hyperlink"/>
                <w:noProof/>
              </w:rPr>
              <w:t>3.1.4</w:t>
            </w:r>
            <w:r w:rsidR="008A26FB">
              <w:rPr>
                <w:noProof/>
                <w:kern w:val="2"/>
                <w:sz w:val="21"/>
              </w:rPr>
              <w:tab/>
            </w:r>
            <w:r w:rsidR="008A26FB" w:rsidRPr="009C3287">
              <w:rPr>
                <w:rStyle w:val="Hyperlink"/>
                <w:rFonts w:hint="eastAsia"/>
                <w:noProof/>
              </w:rPr>
              <w:t>重启实例</w:t>
            </w:r>
            <w:r w:rsidR="008A26FB">
              <w:rPr>
                <w:noProof/>
                <w:webHidden/>
              </w:rPr>
              <w:tab/>
            </w:r>
            <w:r w:rsidR="00A420B1">
              <w:rPr>
                <w:noProof/>
                <w:webHidden/>
              </w:rPr>
              <w:fldChar w:fldCharType="begin"/>
            </w:r>
            <w:r w:rsidR="008A26FB">
              <w:rPr>
                <w:noProof/>
                <w:webHidden/>
              </w:rPr>
              <w:instrText xml:space="preserve"> PAGEREF _Toc373832794 \h </w:instrText>
            </w:r>
            <w:r w:rsidR="00A420B1">
              <w:rPr>
                <w:noProof/>
                <w:webHidden/>
              </w:rPr>
            </w:r>
            <w:r w:rsidR="00A420B1">
              <w:rPr>
                <w:noProof/>
                <w:webHidden/>
              </w:rPr>
              <w:fldChar w:fldCharType="separate"/>
            </w:r>
            <w:r w:rsidR="008A26FB">
              <w:rPr>
                <w:noProof/>
                <w:webHidden/>
              </w:rPr>
              <w:t>16</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5" w:history="1">
            <w:r w:rsidR="008A26FB" w:rsidRPr="009C3287">
              <w:rPr>
                <w:rStyle w:val="Hyperlink"/>
                <w:noProof/>
              </w:rPr>
              <w:t>3.1.5</w:t>
            </w:r>
            <w:r w:rsidR="008A26FB">
              <w:rPr>
                <w:noProof/>
                <w:kern w:val="2"/>
                <w:sz w:val="21"/>
              </w:rPr>
              <w:tab/>
            </w:r>
            <w:r w:rsidR="008A26FB" w:rsidRPr="009C3287">
              <w:rPr>
                <w:rStyle w:val="Hyperlink"/>
                <w:rFonts w:hint="eastAsia"/>
                <w:noProof/>
              </w:rPr>
              <w:t>重置实例</w:t>
            </w:r>
            <w:r w:rsidR="008A26FB">
              <w:rPr>
                <w:noProof/>
                <w:webHidden/>
              </w:rPr>
              <w:tab/>
            </w:r>
            <w:r w:rsidR="00A420B1">
              <w:rPr>
                <w:noProof/>
                <w:webHidden/>
              </w:rPr>
              <w:fldChar w:fldCharType="begin"/>
            </w:r>
            <w:r w:rsidR="008A26FB">
              <w:rPr>
                <w:noProof/>
                <w:webHidden/>
              </w:rPr>
              <w:instrText xml:space="preserve"> PAGEREF _Toc373832795 \h </w:instrText>
            </w:r>
            <w:r w:rsidR="00A420B1">
              <w:rPr>
                <w:noProof/>
                <w:webHidden/>
              </w:rPr>
            </w:r>
            <w:r w:rsidR="00A420B1">
              <w:rPr>
                <w:noProof/>
                <w:webHidden/>
              </w:rPr>
              <w:fldChar w:fldCharType="separate"/>
            </w:r>
            <w:r w:rsidR="008A26FB">
              <w:rPr>
                <w:noProof/>
                <w:webHidden/>
              </w:rPr>
              <w:t>17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6" w:history="1">
            <w:r w:rsidR="008A26FB" w:rsidRPr="009C3287">
              <w:rPr>
                <w:rStyle w:val="Hyperlink"/>
                <w:noProof/>
              </w:rPr>
              <w:t>3.1.6</w:t>
            </w:r>
            <w:r w:rsidR="008A26FB">
              <w:rPr>
                <w:noProof/>
                <w:kern w:val="2"/>
                <w:sz w:val="21"/>
              </w:rPr>
              <w:tab/>
            </w:r>
            <w:r w:rsidR="008A26FB" w:rsidRPr="009C3287">
              <w:rPr>
                <w:rStyle w:val="Hyperlink"/>
                <w:rFonts w:hint="eastAsia"/>
                <w:noProof/>
              </w:rPr>
              <w:t>修改实例规格</w:t>
            </w:r>
            <w:r w:rsidR="008A26FB">
              <w:rPr>
                <w:noProof/>
                <w:webHidden/>
              </w:rPr>
              <w:tab/>
            </w:r>
            <w:r w:rsidR="00A420B1">
              <w:rPr>
                <w:noProof/>
                <w:webHidden/>
              </w:rPr>
              <w:fldChar w:fldCharType="begin"/>
            </w:r>
            <w:r w:rsidR="008A26FB">
              <w:rPr>
                <w:noProof/>
                <w:webHidden/>
              </w:rPr>
              <w:instrText xml:space="preserve"> PAGEREF _Toc373832796 \h </w:instrText>
            </w:r>
            <w:r w:rsidR="00A420B1">
              <w:rPr>
                <w:noProof/>
                <w:webHidden/>
              </w:rPr>
            </w:r>
            <w:r w:rsidR="00A420B1">
              <w:rPr>
                <w:noProof/>
                <w:webHidden/>
              </w:rPr>
              <w:fldChar w:fldCharType="separate"/>
            </w:r>
            <w:r w:rsidR="008A26FB">
              <w:rPr>
                <w:noProof/>
                <w:webHidden/>
              </w:rPr>
              <w:t>19</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7" w:history="1">
            <w:r w:rsidR="008A26FB" w:rsidRPr="009C3287">
              <w:rPr>
                <w:rStyle w:val="Hyperlink"/>
                <w:noProof/>
              </w:rPr>
              <w:t>3.1.7</w:t>
            </w:r>
            <w:r w:rsidR="008A26FB">
              <w:rPr>
                <w:noProof/>
                <w:kern w:val="2"/>
                <w:sz w:val="21"/>
              </w:rPr>
              <w:tab/>
            </w:r>
            <w:r w:rsidR="008A26FB" w:rsidRPr="009C3287">
              <w:rPr>
                <w:rStyle w:val="Hyperlink"/>
                <w:rFonts w:hint="eastAsia"/>
                <w:noProof/>
              </w:rPr>
              <w:t>修改实例属性</w:t>
            </w:r>
            <w:r w:rsidR="008A26FB">
              <w:rPr>
                <w:noProof/>
                <w:webHidden/>
              </w:rPr>
              <w:tab/>
            </w:r>
            <w:r w:rsidR="00A420B1">
              <w:rPr>
                <w:noProof/>
                <w:webHidden/>
              </w:rPr>
              <w:fldChar w:fldCharType="begin"/>
            </w:r>
            <w:r w:rsidR="008A26FB">
              <w:rPr>
                <w:noProof/>
                <w:webHidden/>
              </w:rPr>
              <w:instrText xml:space="preserve"> PAGEREF _Toc373832797 \h </w:instrText>
            </w:r>
            <w:r w:rsidR="00A420B1">
              <w:rPr>
                <w:noProof/>
                <w:webHidden/>
              </w:rPr>
            </w:r>
            <w:r w:rsidR="00A420B1">
              <w:rPr>
                <w:noProof/>
                <w:webHidden/>
              </w:rPr>
              <w:fldChar w:fldCharType="separate"/>
            </w:r>
            <w:r w:rsidR="008A26FB">
              <w:rPr>
                <w:noProof/>
                <w:webHidden/>
              </w:rPr>
              <w:t>20</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8" w:history="1">
            <w:r w:rsidR="008A26FB" w:rsidRPr="009C3287">
              <w:rPr>
                <w:rStyle w:val="Hyperlink"/>
                <w:noProof/>
              </w:rPr>
              <w:t>3.1.8</w:t>
            </w:r>
            <w:r w:rsidR="008A26FB">
              <w:rPr>
                <w:noProof/>
                <w:kern w:val="2"/>
                <w:sz w:val="21"/>
              </w:rPr>
              <w:tab/>
            </w:r>
            <w:r w:rsidR="008A26FB" w:rsidRPr="009C3287">
              <w:rPr>
                <w:rStyle w:val="Hyperlink"/>
                <w:rFonts w:hint="eastAsia"/>
                <w:noProof/>
              </w:rPr>
              <w:t>查询实例状态（查询实例列表）</w:t>
            </w:r>
            <w:r w:rsidR="008A26FB">
              <w:rPr>
                <w:noProof/>
                <w:webHidden/>
              </w:rPr>
              <w:tab/>
            </w:r>
            <w:r w:rsidR="00A420B1">
              <w:rPr>
                <w:noProof/>
                <w:webHidden/>
              </w:rPr>
              <w:fldChar w:fldCharType="begin"/>
            </w:r>
            <w:r w:rsidR="008A26FB">
              <w:rPr>
                <w:noProof/>
                <w:webHidden/>
              </w:rPr>
              <w:instrText xml:space="preserve"> PAGEREF _Toc373832798 \h </w:instrText>
            </w:r>
            <w:r w:rsidR="00A420B1">
              <w:rPr>
                <w:noProof/>
                <w:webHidden/>
              </w:rPr>
            </w:r>
            <w:r w:rsidR="00A420B1">
              <w:rPr>
                <w:noProof/>
                <w:webHidden/>
              </w:rPr>
              <w:fldChar w:fldCharType="separate"/>
            </w:r>
            <w:r w:rsidR="008A26FB">
              <w:rPr>
                <w:noProof/>
                <w:webHidden/>
              </w:rPr>
              <w:t>22</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799" w:history="1">
            <w:r w:rsidR="008A26FB" w:rsidRPr="009C3287">
              <w:rPr>
                <w:rStyle w:val="Hyperlink"/>
                <w:noProof/>
              </w:rPr>
              <w:t>3.1.9</w:t>
            </w:r>
            <w:r w:rsidR="008A26FB">
              <w:rPr>
                <w:noProof/>
                <w:kern w:val="2"/>
                <w:sz w:val="21"/>
              </w:rPr>
              <w:tab/>
            </w:r>
            <w:r w:rsidR="008A26FB" w:rsidRPr="009C3287">
              <w:rPr>
                <w:rStyle w:val="Hyperlink"/>
                <w:rFonts w:hint="eastAsia"/>
                <w:noProof/>
              </w:rPr>
              <w:t>查询实例信息</w:t>
            </w:r>
            <w:r w:rsidR="008A26FB">
              <w:rPr>
                <w:noProof/>
                <w:webHidden/>
              </w:rPr>
              <w:tab/>
            </w:r>
            <w:r w:rsidR="00A420B1">
              <w:rPr>
                <w:noProof/>
                <w:webHidden/>
              </w:rPr>
              <w:fldChar w:fldCharType="begin"/>
            </w:r>
            <w:r w:rsidR="008A26FB">
              <w:rPr>
                <w:noProof/>
                <w:webHidden/>
              </w:rPr>
              <w:instrText xml:space="preserve"> PAGEREF _Toc373832799 \h </w:instrText>
            </w:r>
            <w:r w:rsidR="00A420B1">
              <w:rPr>
                <w:noProof/>
                <w:webHidden/>
              </w:rPr>
            </w:r>
            <w:r w:rsidR="00A420B1">
              <w:rPr>
                <w:noProof/>
                <w:webHidden/>
              </w:rPr>
              <w:fldChar w:fldCharType="separate"/>
            </w:r>
            <w:r w:rsidR="008A26FB">
              <w:rPr>
                <w:noProof/>
                <w:webHidden/>
              </w:rPr>
              <w:t>23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0" w:history="1">
            <w:r w:rsidR="008A26FB" w:rsidRPr="009C3287">
              <w:rPr>
                <w:rStyle w:val="Hyperlink"/>
                <w:noProof/>
              </w:rPr>
              <w:t>3.1.10</w:t>
            </w:r>
            <w:r w:rsidR="008A26FB">
              <w:rPr>
                <w:noProof/>
                <w:kern w:val="2"/>
                <w:sz w:val="21"/>
              </w:rPr>
              <w:tab/>
            </w:r>
            <w:r w:rsidR="008A26FB" w:rsidRPr="009C3287">
              <w:rPr>
                <w:rStyle w:val="Hyperlink"/>
                <w:rFonts w:hint="eastAsia"/>
                <w:noProof/>
              </w:rPr>
              <w:t>删除实例</w:t>
            </w:r>
            <w:r w:rsidR="008A26FB">
              <w:rPr>
                <w:noProof/>
                <w:webHidden/>
              </w:rPr>
              <w:tab/>
            </w:r>
            <w:r w:rsidR="00A420B1">
              <w:rPr>
                <w:noProof/>
                <w:webHidden/>
              </w:rPr>
              <w:fldChar w:fldCharType="begin"/>
            </w:r>
            <w:r w:rsidR="008A26FB">
              <w:rPr>
                <w:noProof/>
                <w:webHidden/>
              </w:rPr>
              <w:instrText xml:space="preserve"> PAGEREF _Toc373832800 \h </w:instrText>
            </w:r>
            <w:r w:rsidR="00A420B1">
              <w:rPr>
                <w:noProof/>
                <w:webHidden/>
              </w:rPr>
            </w:r>
            <w:r w:rsidR="00A420B1">
              <w:rPr>
                <w:noProof/>
                <w:webHidden/>
              </w:rPr>
              <w:fldChar w:fldCharType="separate"/>
            </w:r>
            <w:r w:rsidR="008A26FB">
              <w:rPr>
                <w:noProof/>
                <w:webHidden/>
              </w:rPr>
              <w:t>26</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1" w:history="1">
            <w:r w:rsidR="008A26FB" w:rsidRPr="009C3287">
              <w:rPr>
                <w:rStyle w:val="Hyperlink"/>
                <w:noProof/>
              </w:rPr>
              <w:t>3.1.11</w:t>
            </w:r>
            <w:r w:rsidR="008A26FB">
              <w:rPr>
                <w:noProof/>
                <w:kern w:val="2"/>
                <w:sz w:val="21"/>
              </w:rPr>
              <w:tab/>
            </w:r>
            <w:r w:rsidR="008A26FB" w:rsidRPr="009C3287">
              <w:rPr>
                <w:rStyle w:val="Hyperlink"/>
                <w:rFonts w:hint="eastAsia"/>
                <w:noProof/>
              </w:rPr>
              <w:t>将实例加入安全组</w:t>
            </w:r>
            <w:r w:rsidR="008A26FB">
              <w:rPr>
                <w:noProof/>
                <w:webHidden/>
              </w:rPr>
              <w:tab/>
            </w:r>
            <w:r w:rsidR="00A420B1">
              <w:rPr>
                <w:noProof/>
                <w:webHidden/>
              </w:rPr>
              <w:fldChar w:fldCharType="begin"/>
            </w:r>
            <w:r w:rsidR="008A26FB">
              <w:rPr>
                <w:noProof/>
                <w:webHidden/>
              </w:rPr>
              <w:instrText xml:space="preserve"> PAGEREF _Toc373832801 \h </w:instrText>
            </w:r>
            <w:r w:rsidR="00A420B1">
              <w:rPr>
                <w:noProof/>
                <w:webHidden/>
              </w:rPr>
            </w:r>
            <w:r w:rsidR="00A420B1">
              <w:rPr>
                <w:noProof/>
                <w:webHidden/>
              </w:rPr>
              <w:fldChar w:fldCharType="separate"/>
            </w:r>
            <w:r w:rsidR="008A26FB">
              <w:rPr>
                <w:noProof/>
                <w:webHidden/>
              </w:rPr>
              <w:t>27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2" w:history="1">
            <w:r w:rsidR="008A26FB" w:rsidRPr="009C3287">
              <w:rPr>
                <w:rStyle w:val="Hyperlink"/>
                <w:noProof/>
              </w:rPr>
              <w:t>3.1.12</w:t>
            </w:r>
            <w:r w:rsidR="008A26FB">
              <w:rPr>
                <w:noProof/>
                <w:kern w:val="2"/>
                <w:sz w:val="21"/>
              </w:rPr>
              <w:tab/>
            </w:r>
            <w:r w:rsidR="008A26FB" w:rsidRPr="009C3287">
              <w:rPr>
                <w:rStyle w:val="Hyperlink"/>
                <w:rFonts w:hint="eastAsia"/>
                <w:noProof/>
              </w:rPr>
              <w:t>将实例移出安全组</w:t>
            </w:r>
            <w:r w:rsidR="008A26FB">
              <w:rPr>
                <w:noProof/>
                <w:webHidden/>
              </w:rPr>
              <w:tab/>
            </w:r>
            <w:r w:rsidR="00A420B1">
              <w:rPr>
                <w:noProof/>
                <w:webHidden/>
              </w:rPr>
              <w:fldChar w:fldCharType="begin"/>
            </w:r>
            <w:r w:rsidR="008A26FB">
              <w:rPr>
                <w:noProof/>
                <w:webHidden/>
              </w:rPr>
              <w:instrText xml:space="preserve"> PAGEREF _Toc373832802 \h </w:instrText>
            </w:r>
            <w:r w:rsidR="00A420B1">
              <w:rPr>
                <w:noProof/>
                <w:webHidden/>
              </w:rPr>
            </w:r>
            <w:r w:rsidR="00A420B1">
              <w:rPr>
                <w:noProof/>
                <w:webHidden/>
              </w:rPr>
              <w:fldChar w:fldCharType="separate"/>
            </w:r>
            <w:r w:rsidR="008A26FB">
              <w:rPr>
                <w:noProof/>
                <w:webHidden/>
              </w:rPr>
              <w:t>28</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3" w:history="1">
            <w:r w:rsidR="008A26FB" w:rsidRPr="009C3287">
              <w:rPr>
                <w:rStyle w:val="Hyperlink"/>
                <w:noProof/>
              </w:rPr>
              <w:t>3.1.13</w:t>
            </w:r>
            <w:r w:rsidR="008A26FB">
              <w:rPr>
                <w:noProof/>
                <w:kern w:val="2"/>
                <w:sz w:val="21"/>
              </w:rPr>
              <w:tab/>
            </w:r>
            <w:r w:rsidR="008A26FB" w:rsidRPr="009C3287">
              <w:rPr>
                <w:rStyle w:val="Hyperlink"/>
                <w:rFonts w:hint="eastAsia"/>
                <w:noProof/>
              </w:rPr>
              <w:t>查询实例节点信息</w:t>
            </w:r>
            <w:r w:rsidR="008A26FB">
              <w:rPr>
                <w:noProof/>
                <w:webHidden/>
              </w:rPr>
              <w:tab/>
            </w:r>
            <w:r w:rsidR="00A420B1">
              <w:rPr>
                <w:noProof/>
                <w:webHidden/>
              </w:rPr>
              <w:fldChar w:fldCharType="begin"/>
            </w:r>
            <w:r w:rsidR="008A26FB">
              <w:rPr>
                <w:noProof/>
                <w:webHidden/>
              </w:rPr>
              <w:instrText xml:space="preserve"> PAGEREF _Toc373832803 \h </w:instrText>
            </w:r>
            <w:r w:rsidR="00A420B1">
              <w:rPr>
                <w:noProof/>
                <w:webHidden/>
              </w:rPr>
            </w:r>
            <w:r w:rsidR="00A420B1">
              <w:rPr>
                <w:noProof/>
                <w:webHidden/>
              </w:rPr>
              <w:fldChar w:fldCharType="separate"/>
            </w:r>
            <w:r w:rsidR="008A26FB">
              <w:rPr>
                <w:noProof/>
                <w:webHidden/>
              </w:rPr>
              <w:t>29</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4" w:history="1">
            <w:r w:rsidR="008A26FB" w:rsidRPr="009C3287">
              <w:rPr>
                <w:rStyle w:val="Hyperlink"/>
                <w:noProof/>
              </w:rPr>
              <w:t>3.1.14</w:t>
            </w:r>
            <w:r w:rsidR="008A26FB">
              <w:rPr>
                <w:noProof/>
                <w:kern w:val="2"/>
                <w:sz w:val="21"/>
              </w:rPr>
              <w:tab/>
            </w:r>
            <w:r w:rsidR="008A26FB" w:rsidRPr="009C3287">
              <w:rPr>
                <w:rStyle w:val="Hyperlink"/>
                <w:rFonts w:hint="eastAsia"/>
                <w:noProof/>
              </w:rPr>
              <w:t>查询可用</w:t>
            </w:r>
            <w:r w:rsidR="008A26FB" w:rsidRPr="009C3287">
              <w:rPr>
                <w:rStyle w:val="Hyperlink"/>
                <w:noProof/>
              </w:rPr>
              <w:t>IP</w:t>
            </w:r>
            <w:r w:rsidR="008A26FB" w:rsidRPr="009C3287">
              <w:rPr>
                <w:rStyle w:val="Hyperlink"/>
                <w:rFonts w:hint="eastAsia"/>
                <w:noProof/>
              </w:rPr>
              <w:t>段</w:t>
            </w:r>
            <w:r w:rsidR="008A26FB">
              <w:rPr>
                <w:noProof/>
                <w:webHidden/>
              </w:rPr>
              <w:tab/>
            </w:r>
            <w:r w:rsidR="00A420B1">
              <w:rPr>
                <w:noProof/>
                <w:webHidden/>
              </w:rPr>
              <w:fldChar w:fldCharType="begin"/>
            </w:r>
            <w:r w:rsidR="008A26FB">
              <w:rPr>
                <w:noProof/>
                <w:webHidden/>
              </w:rPr>
              <w:instrText xml:space="preserve"> PAGEREF _Toc373832804 \h </w:instrText>
            </w:r>
            <w:r w:rsidR="00A420B1">
              <w:rPr>
                <w:noProof/>
                <w:webHidden/>
              </w:rPr>
            </w:r>
            <w:r w:rsidR="00A420B1">
              <w:rPr>
                <w:noProof/>
                <w:webHidden/>
              </w:rPr>
              <w:fldChar w:fldCharType="separate"/>
            </w:r>
            <w:r w:rsidR="008A26FB">
              <w:rPr>
                <w:noProof/>
                <w:webHidden/>
              </w:rPr>
              <w:t>30</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5" w:history="1">
            <w:r w:rsidR="008A26FB" w:rsidRPr="009C3287">
              <w:rPr>
                <w:rStyle w:val="Hyperlink"/>
                <w:noProof/>
              </w:rPr>
              <w:t>3.1.15</w:t>
            </w:r>
            <w:r w:rsidR="008A26FB">
              <w:rPr>
                <w:noProof/>
                <w:kern w:val="2"/>
                <w:sz w:val="21"/>
              </w:rPr>
              <w:tab/>
            </w:r>
            <w:r w:rsidR="008A26FB" w:rsidRPr="009C3287">
              <w:rPr>
                <w:rStyle w:val="Hyperlink"/>
                <w:rFonts w:hint="eastAsia"/>
                <w:noProof/>
              </w:rPr>
              <w:t>为实例绑定</w:t>
            </w:r>
            <w:r w:rsidR="008A26FB" w:rsidRPr="009C3287">
              <w:rPr>
                <w:rStyle w:val="Hyperlink"/>
                <w:noProof/>
              </w:rPr>
              <w:t>IP</w:t>
            </w:r>
            <w:r w:rsidR="008A26FB" w:rsidRPr="009C3287">
              <w:rPr>
                <w:rStyle w:val="Hyperlink"/>
                <w:rFonts w:hint="eastAsia"/>
                <w:noProof/>
              </w:rPr>
              <w:t>段</w:t>
            </w:r>
            <w:r w:rsidR="008A26FB">
              <w:rPr>
                <w:noProof/>
                <w:webHidden/>
              </w:rPr>
              <w:tab/>
            </w:r>
            <w:r w:rsidR="00A420B1">
              <w:rPr>
                <w:noProof/>
                <w:webHidden/>
              </w:rPr>
              <w:fldChar w:fldCharType="begin"/>
            </w:r>
            <w:r w:rsidR="008A26FB">
              <w:rPr>
                <w:noProof/>
                <w:webHidden/>
              </w:rPr>
              <w:instrText xml:space="preserve"> PAGEREF _Toc373832805 \h </w:instrText>
            </w:r>
            <w:r w:rsidR="00A420B1">
              <w:rPr>
                <w:noProof/>
                <w:webHidden/>
              </w:rPr>
            </w:r>
            <w:r w:rsidR="00A420B1">
              <w:rPr>
                <w:noProof/>
                <w:webHidden/>
              </w:rPr>
              <w:fldChar w:fldCharType="separate"/>
            </w:r>
            <w:r w:rsidR="008A26FB">
              <w:rPr>
                <w:noProof/>
                <w:webHidden/>
              </w:rPr>
              <w:t>32</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6" w:history="1">
            <w:r w:rsidR="008A26FB" w:rsidRPr="009C3287">
              <w:rPr>
                <w:rStyle w:val="Hyperlink"/>
                <w:noProof/>
              </w:rPr>
              <w:t>3.1.16</w:t>
            </w:r>
            <w:r w:rsidR="008A26FB">
              <w:rPr>
                <w:noProof/>
                <w:kern w:val="2"/>
                <w:sz w:val="21"/>
              </w:rPr>
              <w:tab/>
            </w:r>
            <w:r w:rsidR="008A26FB" w:rsidRPr="009C3287">
              <w:rPr>
                <w:rStyle w:val="Hyperlink"/>
                <w:rFonts w:hint="eastAsia"/>
                <w:noProof/>
              </w:rPr>
              <w:t>解除绑定</w:t>
            </w:r>
            <w:r w:rsidR="008A26FB" w:rsidRPr="009C3287">
              <w:rPr>
                <w:rStyle w:val="Hyperlink"/>
                <w:noProof/>
              </w:rPr>
              <w:t>IP</w:t>
            </w:r>
            <w:r w:rsidR="008A26FB" w:rsidRPr="009C3287">
              <w:rPr>
                <w:rStyle w:val="Hyperlink"/>
                <w:rFonts w:hint="eastAsia"/>
                <w:noProof/>
              </w:rPr>
              <w:t>段</w:t>
            </w:r>
            <w:r w:rsidR="008A26FB">
              <w:rPr>
                <w:noProof/>
                <w:webHidden/>
              </w:rPr>
              <w:tab/>
            </w:r>
            <w:r w:rsidR="00A420B1">
              <w:rPr>
                <w:noProof/>
                <w:webHidden/>
              </w:rPr>
              <w:fldChar w:fldCharType="begin"/>
            </w:r>
            <w:r w:rsidR="008A26FB">
              <w:rPr>
                <w:noProof/>
                <w:webHidden/>
              </w:rPr>
              <w:instrText xml:space="preserve"> PAGEREF _Toc373832806 \h </w:instrText>
            </w:r>
            <w:r w:rsidR="00A420B1">
              <w:rPr>
                <w:noProof/>
                <w:webHidden/>
              </w:rPr>
            </w:r>
            <w:r w:rsidR="00A420B1">
              <w:rPr>
                <w:noProof/>
                <w:webHidden/>
              </w:rPr>
              <w:fldChar w:fldCharType="separate"/>
            </w:r>
            <w:r w:rsidR="008A26FB">
              <w:rPr>
                <w:noProof/>
                <w:webHidden/>
              </w:rPr>
              <w:t>33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7" w:history="1">
            <w:r w:rsidR="008A26FB" w:rsidRPr="009C3287">
              <w:rPr>
                <w:rStyle w:val="Hyperlink"/>
                <w:noProof/>
              </w:rPr>
              <w:t>3.1.17</w:t>
            </w:r>
            <w:r w:rsidR="008A26FB">
              <w:rPr>
                <w:noProof/>
                <w:kern w:val="2"/>
                <w:sz w:val="21"/>
              </w:rPr>
              <w:tab/>
            </w:r>
            <w:r w:rsidR="008A26FB" w:rsidRPr="009C3287">
              <w:rPr>
                <w:rStyle w:val="Hyperlink"/>
                <w:rFonts w:hint="eastAsia"/>
                <w:noProof/>
              </w:rPr>
              <w:t>查询内网属性</w:t>
            </w:r>
            <w:r w:rsidR="008A26FB">
              <w:rPr>
                <w:noProof/>
                <w:webHidden/>
              </w:rPr>
              <w:tab/>
            </w:r>
            <w:r w:rsidR="00A420B1">
              <w:rPr>
                <w:noProof/>
                <w:webHidden/>
              </w:rPr>
              <w:fldChar w:fldCharType="begin"/>
            </w:r>
            <w:r w:rsidR="008A26FB">
              <w:rPr>
                <w:noProof/>
                <w:webHidden/>
              </w:rPr>
              <w:instrText xml:space="preserve"> PAGEREF _Toc373832807 \h </w:instrText>
            </w:r>
            <w:r w:rsidR="00A420B1">
              <w:rPr>
                <w:noProof/>
                <w:webHidden/>
              </w:rPr>
            </w:r>
            <w:r w:rsidR="00A420B1">
              <w:rPr>
                <w:noProof/>
                <w:webHidden/>
              </w:rPr>
              <w:fldChar w:fldCharType="separate"/>
            </w:r>
            <w:r w:rsidR="008A26FB">
              <w:rPr>
                <w:noProof/>
                <w:webHidden/>
              </w:rPr>
              <w:t>34</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08" w:history="1">
            <w:r w:rsidR="008A26FB" w:rsidRPr="009C3287">
              <w:rPr>
                <w:rStyle w:val="Hyperlink"/>
                <w:noProof/>
              </w:rPr>
              <w:t>3.1.18</w:t>
            </w:r>
            <w:r w:rsidR="008A26FB">
              <w:rPr>
                <w:noProof/>
                <w:kern w:val="2"/>
                <w:sz w:val="21"/>
              </w:rPr>
              <w:tab/>
            </w:r>
            <w:r w:rsidR="008A26FB" w:rsidRPr="009C3287">
              <w:rPr>
                <w:rStyle w:val="Hyperlink"/>
                <w:rFonts w:hint="eastAsia"/>
                <w:noProof/>
              </w:rPr>
              <w:t>修改内网带宽</w:t>
            </w:r>
            <w:r w:rsidR="008A26FB">
              <w:rPr>
                <w:noProof/>
                <w:webHidden/>
              </w:rPr>
              <w:tab/>
            </w:r>
            <w:r w:rsidR="00A420B1">
              <w:rPr>
                <w:noProof/>
                <w:webHidden/>
              </w:rPr>
              <w:fldChar w:fldCharType="begin"/>
            </w:r>
            <w:r w:rsidR="008A26FB">
              <w:rPr>
                <w:noProof/>
                <w:webHidden/>
              </w:rPr>
              <w:instrText xml:space="preserve"> PAGEREF _Toc373832808 \h </w:instrText>
            </w:r>
            <w:r w:rsidR="00A420B1">
              <w:rPr>
                <w:noProof/>
                <w:webHidden/>
              </w:rPr>
            </w:r>
            <w:r w:rsidR="00A420B1">
              <w:rPr>
                <w:noProof/>
                <w:webHidden/>
              </w:rPr>
              <w:fldChar w:fldCharType="separate"/>
            </w:r>
            <w:r w:rsidR="008A26FB">
              <w:rPr>
                <w:noProof/>
                <w:webHidden/>
              </w:rPr>
              <w:t>36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09" w:history="1">
            <w:r w:rsidR="008A26FB" w:rsidRPr="009C3287">
              <w:rPr>
                <w:rStyle w:val="Hyperlink"/>
                <w:noProof/>
              </w:rPr>
              <w:t>3.2</w:t>
            </w:r>
            <w:r w:rsidR="008A26FB">
              <w:rPr>
                <w:noProof/>
                <w:kern w:val="2"/>
                <w:sz w:val="21"/>
              </w:rPr>
              <w:tab/>
            </w:r>
            <w:r w:rsidR="008A26FB" w:rsidRPr="009C3287">
              <w:rPr>
                <w:rStyle w:val="Hyperlink"/>
                <w:rFonts w:hint="eastAsia"/>
                <w:noProof/>
              </w:rPr>
              <w:t>磁盘相关接口</w:t>
            </w:r>
            <w:r w:rsidR="008A26FB">
              <w:rPr>
                <w:noProof/>
                <w:webHidden/>
              </w:rPr>
              <w:tab/>
            </w:r>
            <w:r w:rsidR="00A420B1">
              <w:rPr>
                <w:noProof/>
                <w:webHidden/>
              </w:rPr>
              <w:fldChar w:fldCharType="begin"/>
            </w:r>
            <w:r w:rsidR="008A26FB">
              <w:rPr>
                <w:noProof/>
                <w:webHidden/>
              </w:rPr>
              <w:instrText xml:space="preserve"> PAGEREF _Toc373832809 \h </w:instrText>
            </w:r>
            <w:r w:rsidR="00A420B1">
              <w:rPr>
                <w:noProof/>
                <w:webHidden/>
              </w:rPr>
            </w:r>
            <w:r w:rsidR="00A420B1">
              <w:rPr>
                <w:noProof/>
                <w:webHidden/>
              </w:rPr>
              <w:fldChar w:fldCharType="separate"/>
            </w:r>
            <w:r w:rsidR="008A26FB">
              <w:rPr>
                <w:noProof/>
                <w:webHidden/>
              </w:rPr>
              <w:t>37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0" w:history="1">
            <w:r w:rsidR="008A26FB" w:rsidRPr="009C3287">
              <w:rPr>
                <w:rStyle w:val="Hyperlink"/>
                <w:noProof/>
              </w:rPr>
              <w:t>3.2.1</w:t>
            </w:r>
            <w:r w:rsidR="008A26FB">
              <w:rPr>
                <w:noProof/>
                <w:kern w:val="2"/>
                <w:sz w:val="21"/>
              </w:rPr>
              <w:tab/>
            </w:r>
            <w:r w:rsidR="008A26FB" w:rsidRPr="009C3287">
              <w:rPr>
                <w:rStyle w:val="Hyperlink"/>
                <w:rFonts w:hint="eastAsia"/>
                <w:noProof/>
              </w:rPr>
              <w:t>为实例增加磁盘设备</w:t>
            </w:r>
            <w:r w:rsidR="008A26FB">
              <w:rPr>
                <w:noProof/>
                <w:webHidden/>
              </w:rPr>
              <w:tab/>
            </w:r>
            <w:r w:rsidR="00A420B1">
              <w:rPr>
                <w:noProof/>
                <w:webHidden/>
              </w:rPr>
              <w:fldChar w:fldCharType="begin"/>
            </w:r>
            <w:r w:rsidR="008A26FB">
              <w:rPr>
                <w:noProof/>
                <w:webHidden/>
              </w:rPr>
              <w:instrText xml:space="preserve"> PAGEREF _Toc373832810 \h </w:instrText>
            </w:r>
            <w:r w:rsidR="00A420B1">
              <w:rPr>
                <w:noProof/>
                <w:webHidden/>
              </w:rPr>
            </w:r>
            <w:r w:rsidR="00A420B1">
              <w:rPr>
                <w:noProof/>
                <w:webHidden/>
              </w:rPr>
              <w:fldChar w:fldCharType="separate"/>
            </w:r>
            <w:r w:rsidR="008A26FB">
              <w:rPr>
                <w:noProof/>
                <w:webHidden/>
              </w:rPr>
              <w:t>37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1" w:history="1">
            <w:r w:rsidR="008A26FB" w:rsidRPr="009C3287">
              <w:rPr>
                <w:rStyle w:val="Hyperlink"/>
                <w:noProof/>
              </w:rPr>
              <w:t>3.2.2</w:t>
            </w:r>
            <w:r w:rsidR="008A26FB">
              <w:rPr>
                <w:noProof/>
                <w:kern w:val="2"/>
                <w:sz w:val="21"/>
              </w:rPr>
              <w:tab/>
            </w:r>
            <w:r w:rsidR="008A26FB" w:rsidRPr="009C3287">
              <w:rPr>
                <w:rStyle w:val="Hyperlink"/>
                <w:rFonts w:hint="eastAsia"/>
                <w:noProof/>
              </w:rPr>
              <w:t>删除磁盘</w:t>
            </w:r>
            <w:r w:rsidR="008A26FB">
              <w:rPr>
                <w:noProof/>
                <w:webHidden/>
              </w:rPr>
              <w:tab/>
            </w:r>
            <w:r w:rsidR="00A420B1">
              <w:rPr>
                <w:noProof/>
                <w:webHidden/>
              </w:rPr>
              <w:fldChar w:fldCharType="begin"/>
            </w:r>
            <w:r w:rsidR="008A26FB">
              <w:rPr>
                <w:noProof/>
                <w:webHidden/>
              </w:rPr>
              <w:instrText xml:space="preserve"> PAGEREF _Toc373832811 \h </w:instrText>
            </w:r>
            <w:r w:rsidR="00A420B1">
              <w:rPr>
                <w:noProof/>
                <w:webHidden/>
              </w:rPr>
            </w:r>
            <w:r w:rsidR="00A420B1">
              <w:rPr>
                <w:noProof/>
                <w:webHidden/>
              </w:rPr>
              <w:fldChar w:fldCharType="separate"/>
            </w:r>
            <w:r w:rsidR="008A26FB">
              <w:rPr>
                <w:noProof/>
                <w:webHidden/>
              </w:rPr>
              <w:t>39</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2" w:history="1">
            <w:r w:rsidR="008A26FB" w:rsidRPr="009C3287">
              <w:rPr>
                <w:rStyle w:val="Hyperlink"/>
                <w:noProof/>
              </w:rPr>
              <w:t>3.2.3</w:t>
            </w:r>
            <w:r w:rsidR="008A26FB">
              <w:rPr>
                <w:noProof/>
                <w:kern w:val="2"/>
                <w:sz w:val="21"/>
              </w:rPr>
              <w:tab/>
            </w:r>
            <w:r w:rsidR="008A26FB" w:rsidRPr="009C3287">
              <w:rPr>
                <w:rStyle w:val="Hyperlink"/>
                <w:rFonts w:hint="eastAsia"/>
                <w:noProof/>
              </w:rPr>
              <w:t>查询实例磁盘列表</w:t>
            </w:r>
            <w:r w:rsidR="008A26FB">
              <w:rPr>
                <w:noProof/>
                <w:webHidden/>
              </w:rPr>
              <w:tab/>
            </w:r>
            <w:r w:rsidR="00A420B1">
              <w:rPr>
                <w:noProof/>
                <w:webHidden/>
              </w:rPr>
              <w:fldChar w:fldCharType="begin"/>
            </w:r>
            <w:r w:rsidR="008A26FB">
              <w:rPr>
                <w:noProof/>
                <w:webHidden/>
              </w:rPr>
              <w:instrText xml:space="preserve"> PAGEREF _Toc373832812 \h </w:instrText>
            </w:r>
            <w:r w:rsidR="00A420B1">
              <w:rPr>
                <w:noProof/>
                <w:webHidden/>
              </w:rPr>
            </w:r>
            <w:r w:rsidR="00A420B1">
              <w:rPr>
                <w:noProof/>
                <w:webHidden/>
              </w:rPr>
              <w:fldChar w:fldCharType="separate"/>
            </w:r>
            <w:r w:rsidR="008A26FB">
              <w:rPr>
                <w:noProof/>
                <w:webHidden/>
              </w:rPr>
              <w:t>40</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13" w:history="1">
            <w:r w:rsidR="008A26FB" w:rsidRPr="009C3287">
              <w:rPr>
                <w:rStyle w:val="Hyperlink"/>
                <w:noProof/>
              </w:rPr>
              <w:t>3.3</w:t>
            </w:r>
            <w:r w:rsidR="008A26FB">
              <w:rPr>
                <w:noProof/>
                <w:kern w:val="2"/>
                <w:sz w:val="21"/>
              </w:rPr>
              <w:tab/>
            </w:r>
            <w:r w:rsidR="008A26FB" w:rsidRPr="009C3287">
              <w:rPr>
                <w:rStyle w:val="Hyperlink"/>
                <w:rFonts w:hint="eastAsia"/>
                <w:noProof/>
              </w:rPr>
              <w:t>快照相关接口</w:t>
            </w:r>
            <w:r w:rsidR="008A26FB">
              <w:rPr>
                <w:noProof/>
                <w:webHidden/>
              </w:rPr>
              <w:tab/>
            </w:r>
            <w:r w:rsidR="00A420B1">
              <w:rPr>
                <w:noProof/>
                <w:webHidden/>
              </w:rPr>
              <w:fldChar w:fldCharType="begin"/>
            </w:r>
            <w:r w:rsidR="008A26FB">
              <w:rPr>
                <w:noProof/>
                <w:webHidden/>
              </w:rPr>
              <w:instrText xml:space="preserve"> PAGEREF _Toc373832813 \h </w:instrText>
            </w:r>
            <w:r w:rsidR="00A420B1">
              <w:rPr>
                <w:noProof/>
                <w:webHidden/>
              </w:rPr>
            </w:r>
            <w:r w:rsidR="00A420B1">
              <w:rPr>
                <w:noProof/>
                <w:webHidden/>
              </w:rPr>
              <w:fldChar w:fldCharType="separate"/>
            </w:r>
            <w:r w:rsidR="008A26FB">
              <w:rPr>
                <w:noProof/>
                <w:webHidden/>
              </w:rPr>
              <w:t>41</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4" w:history="1">
            <w:r w:rsidR="008A26FB" w:rsidRPr="009C3287">
              <w:rPr>
                <w:rStyle w:val="Hyperlink"/>
                <w:noProof/>
              </w:rPr>
              <w:t>3.3.1</w:t>
            </w:r>
            <w:r w:rsidR="008A26FB">
              <w:rPr>
                <w:noProof/>
                <w:kern w:val="2"/>
                <w:sz w:val="21"/>
              </w:rPr>
              <w:tab/>
            </w:r>
            <w:r w:rsidR="008A26FB" w:rsidRPr="009C3287">
              <w:rPr>
                <w:rStyle w:val="Hyperlink"/>
                <w:rFonts w:hint="eastAsia"/>
                <w:noProof/>
              </w:rPr>
              <w:t>创建快照</w:t>
            </w:r>
            <w:r w:rsidR="008A26FB">
              <w:rPr>
                <w:noProof/>
                <w:webHidden/>
              </w:rPr>
              <w:tab/>
            </w:r>
            <w:r w:rsidR="00A420B1">
              <w:rPr>
                <w:noProof/>
                <w:webHidden/>
              </w:rPr>
              <w:fldChar w:fldCharType="begin"/>
            </w:r>
            <w:r w:rsidR="008A26FB">
              <w:rPr>
                <w:noProof/>
                <w:webHidden/>
              </w:rPr>
              <w:instrText xml:space="preserve"> PAGEREF _Toc373832814 \h </w:instrText>
            </w:r>
            <w:r w:rsidR="00A420B1">
              <w:rPr>
                <w:noProof/>
                <w:webHidden/>
              </w:rPr>
            </w:r>
            <w:r w:rsidR="00A420B1">
              <w:rPr>
                <w:noProof/>
                <w:webHidden/>
              </w:rPr>
              <w:fldChar w:fldCharType="separate"/>
            </w:r>
            <w:r w:rsidR="008A26FB">
              <w:rPr>
                <w:noProof/>
                <w:webHidden/>
              </w:rPr>
              <w:t>41</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5" w:history="1">
            <w:r w:rsidR="008A26FB" w:rsidRPr="009C3287">
              <w:rPr>
                <w:rStyle w:val="Hyperlink"/>
                <w:noProof/>
              </w:rPr>
              <w:t>3.3.2</w:t>
            </w:r>
            <w:r w:rsidR="008A26FB">
              <w:rPr>
                <w:noProof/>
                <w:kern w:val="2"/>
                <w:sz w:val="21"/>
              </w:rPr>
              <w:tab/>
            </w:r>
            <w:r w:rsidR="008A26FB" w:rsidRPr="009C3287">
              <w:rPr>
                <w:rStyle w:val="Hyperlink"/>
                <w:rFonts w:hint="eastAsia"/>
                <w:noProof/>
              </w:rPr>
              <w:t>删除快照</w:t>
            </w:r>
            <w:r w:rsidR="008A26FB">
              <w:rPr>
                <w:noProof/>
                <w:webHidden/>
              </w:rPr>
              <w:tab/>
            </w:r>
            <w:r w:rsidR="00A420B1">
              <w:rPr>
                <w:noProof/>
                <w:webHidden/>
              </w:rPr>
              <w:fldChar w:fldCharType="begin"/>
            </w:r>
            <w:r w:rsidR="008A26FB">
              <w:rPr>
                <w:noProof/>
                <w:webHidden/>
              </w:rPr>
              <w:instrText xml:space="preserve"> PAGEREF _Toc373832815 \h </w:instrText>
            </w:r>
            <w:r w:rsidR="00A420B1">
              <w:rPr>
                <w:noProof/>
                <w:webHidden/>
              </w:rPr>
            </w:r>
            <w:r w:rsidR="00A420B1">
              <w:rPr>
                <w:noProof/>
                <w:webHidden/>
              </w:rPr>
              <w:fldChar w:fldCharType="separate"/>
            </w:r>
            <w:r w:rsidR="008A26FB">
              <w:rPr>
                <w:noProof/>
                <w:webHidden/>
              </w:rPr>
              <w:t>43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6" w:history="1">
            <w:r w:rsidR="008A26FB" w:rsidRPr="009C3287">
              <w:rPr>
                <w:rStyle w:val="Hyperlink"/>
                <w:noProof/>
              </w:rPr>
              <w:t>3.3.3</w:t>
            </w:r>
            <w:r w:rsidR="008A26FB">
              <w:rPr>
                <w:noProof/>
                <w:kern w:val="2"/>
                <w:sz w:val="21"/>
              </w:rPr>
              <w:tab/>
            </w:r>
            <w:r w:rsidR="008A26FB" w:rsidRPr="009C3287">
              <w:rPr>
                <w:rStyle w:val="Hyperlink"/>
                <w:rFonts w:hint="eastAsia"/>
                <w:noProof/>
              </w:rPr>
              <w:t>查询磁盘设备的快照列表</w:t>
            </w:r>
            <w:r w:rsidR="008A26FB">
              <w:rPr>
                <w:noProof/>
                <w:webHidden/>
              </w:rPr>
              <w:tab/>
            </w:r>
            <w:r w:rsidR="00A420B1">
              <w:rPr>
                <w:noProof/>
                <w:webHidden/>
              </w:rPr>
              <w:fldChar w:fldCharType="begin"/>
            </w:r>
            <w:r w:rsidR="008A26FB">
              <w:rPr>
                <w:noProof/>
                <w:webHidden/>
              </w:rPr>
              <w:instrText xml:space="preserve"> PAGEREF _Toc373832816 \h </w:instrText>
            </w:r>
            <w:r w:rsidR="00A420B1">
              <w:rPr>
                <w:noProof/>
                <w:webHidden/>
              </w:rPr>
            </w:r>
            <w:r w:rsidR="00A420B1">
              <w:rPr>
                <w:noProof/>
                <w:webHidden/>
              </w:rPr>
              <w:fldChar w:fldCharType="separate"/>
            </w:r>
            <w:r w:rsidR="008A26FB">
              <w:rPr>
                <w:noProof/>
                <w:webHidden/>
              </w:rPr>
              <w:t>44</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7" w:history="1">
            <w:r w:rsidR="008A26FB" w:rsidRPr="009C3287">
              <w:rPr>
                <w:rStyle w:val="Hyperlink"/>
                <w:noProof/>
              </w:rPr>
              <w:t>3.3.4</w:t>
            </w:r>
            <w:r w:rsidR="008A26FB">
              <w:rPr>
                <w:noProof/>
                <w:kern w:val="2"/>
                <w:sz w:val="21"/>
              </w:rPr>
              <w:tab/>
            </w:r>
            <w:r w:rsidR="008A26FB" w:rsidRPr="009C3287">
              <w:rPr>
                <w:rStyle w:val="Hyperlink"/>
                <w:rFonts w:hint="eastAsia"/>
                <w:noProof/>
              </w:rPr>
              <w:t>查询快照详情</w:t>
            </w:r>
            <w:r w:rsidR="008A26FB">
              <w:rPr>
                <w:noProof/>
                <w:webHidden/>
              </w:rPr>
              <w:tab/>
            </w:r>
            <w:r w:rsidR="00A420B1">
              <w:rPr>
                <w:noProof/>
                <w:webHidden/>
              </w:rPr>
              <w:fldChar w:fldCharType="begin"/>
            </w:r>
            <w:r w:rsidR="008A26FB">
              <w:rPr>
                <w:noProof/>
                <w:webHidden/>
              </w:rPr>
              <w:instrText xml:space="preserve"> PAGEREF _Toc373832817 \h </w:instrText>
            </w:r>
            <w:r w:rsidR="00A420B1">
              <w:rPr>
                <w:noProof/>
                <w:webHidden/>
              </w:rPr>
            </w:r>
            <w:r w:rsidR="00A420B1">
              <w:rPr>
                <w:noProof/>
                <w:webHidden/>
              </w:rPr>
              <w:fldChar w:fldCharType="separate"/>
            </w:r>
            <w:r w:rsidR="008A26FB">
              <w:rPr>
                <w:noProof/>
                <w:webHidden/>
              </w:rPr>
              <w:t>45</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18" w:history="1">
            <w:r w:rsidR="008A26FB" w:rsidRPr="009C3287">
              <w:rPr>
                <w:rStyle w:val="Hyperlink"/>
                <w:noProof/>
              </w:rPr>
              <w:t>3.3.5</w:t>
            </w:r>
            <w:r w:rsidR="008A26FB">
              <w:rPr>
                <w:noProof/>
                <w:kern w:val="2"/>
                <w:sz w:val="21"/>
              </w:rPr>
              <w:tab/>
            </w:r>
            <w:r w:rsidR="008A26FB" w:rsidRPr="009C3287">
              <w:rPr>
                <w:rStyle w:val="Hyperlink"/>
                <w:rFonts w:hint="eastAsia"/>
                <w:noProof/>
              </w:rPr>
              <w:t>回滚快照</w:t>
            </w:r>
            <w:r w:rsidR="008A26FB">
              <w:rPr>
                <w:noProof/>
                <w:webHidden/>
              </w:rPr>
              <w:tab/>
            </w:r>
            <w:r w:rsidR="00A420B1">
              <w:rPr>
                <w:noProof/>
                <w:webHidden/>
              </w:rPr>
              <w:fldChar w:fldCharType="begin"/>
            </w:r>
            <w:r w:rsidR="008A26FB">
              <w:rPr>
                <w:noProof/>
                <w:webHidden/>
              </w:rPr>
              <w:instrText xml:space="preserve"> PAGEREF _Toc373832818 \h </w:instrText>
            </w:r>
            <w:r w:rsidR="00A420B1">
              <w:rPr>
                <w:noProof/>
                <w:webHidden/>
              </w:rPr>
            </w:r>
            <w:r w:rsidR="00A420B1">
              <w:rPr>
                <w:noProof/>
                <w:webHidden/>
              </w:rPr>
              <w:fldChar w:fldCharType="separate"/>
            </w:r>
            <w:r w:rsidR="008A26FB">
              <w:rPr>
                <w:noProof/>
                <w:webHidden/>
              </w:rPr>
              <w:t>46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19" w:history="1">
            <w:r w:rsidR="008A26FB" w:rsidRPr="009C3287">
              <w:rPr>
                <w:rStyle w:val="Hyperlink"/>
                <w:noProof/>
              </w:rPr>
              <w:t>3.4</w:t>
            </w:r>
            <w:r w:rsidR="008A26FB">
              <w:rPr>
                <w:noProof/>
                <w:kern w:val="2"/>
                <w:sz w:val="21"/>
              </w:rPr>
              <w:tab/>
            </w:r>
            <w:r w:rsidR="008A26FB" w:rsidRPr="009C3287">
              <w:rPr>
                <w:rStyle w:val="Hyperlink"/>
                <w:rFonts w:hint="eastAsia"/>
                <w:noProof/>
              </w:rPr>
              <w:t>镜像相关接口</w:t>
            </w:r>
            <w:r w:rsidR="008A26FB">
              <w:rPr>
                <w:noProof/>
                <w:webHidden/>
              </w:rPr>
              <w:tab/>
            </w:r>
            <w:r w:rsidR="00A420B1">
              <w:rPr>
                <w:noProof/>
                <w:webHidden/>
              </w:rPr>
              <w:fldChar w:fldCharType="begin"/>
            </w:r>
            <w:r w:rsidR="008A26FB">
              <w:rPr>
                <w:noProof/>
                <w:webHidden/>
              </w:rPr>
              <w:instrText xml:space="preserve"> PAGEREF _Toc373832819 \h </w:instrText>
            </w:r>
            <w:r w:rsidR="00A420B1">
              <w:rPr>
                <w:noProof/>
                <w:webHidden/>
              </w:rPr>
            </w:r>
            <w:r w:rsidR="00A420B1">
              <w:rPr>
                <w:noProof/>
                <w:webHidden/>
              </w:rPr>
              <w:fldChar w:fldCharType="separate"/>
            </w:r>
            <w:r w:rsidR="008A26FB">
              <w:rPr>
                <w:noProof/>
                <w:webHidden/>
              </w:rPr>
              <w:t>47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0" w:history="1">
            <w:r w:rsidR="008A26FB" w:rsidRPr="009C3287">
              <w:rPr>
                <w:rStyle w:val="Hyperlink"/>
                <w:noProof/>
              </w:rPr>
              <w:t>3.4.1</w:t>
            </w:r>
            <w:r w:rsidR="008A26FB">
              <w:rPr>
                <w:noProof/>
                <w:kern w:val="2"/>
                <w:sz w:val="21"/>
              </w:rPr>
              <w:tab/>
            </w:r>
            <w:r w:rsidR="008A26FB" w:rsidRPr="009C3287">
              <w:rPr>
                <w:rStyle w:val="Hyperlink"/>
                <w:rFonts w:hint="eastAsia"/>
                <w:noProof/>
              </w:rPr>
              <w:t>查询可用镜像</w:t>
            </w:r>
            <w:r w:rsidR="008A26FB">
              <w:rPr>
                <w:noProof/>
                <w:webHidden/>
              </w:rPr>
              <w:tab/>
            </w:r>
            <w:r w:rsidR="00A420B1">
              <w:rPr>
                <w:noProof/>
                <w:webHidden/>
              </w:rPr>
              <w:fldChar w:fldCharType="begin"/>
            </w:r>
            <w:r w:rsidR="008A26FB">
              <w:rPr>
                <w:noProof/>
                <w:webHidden/>
              </w:rPr>
              <w:instrText xml:space="preserve"> PAGEREF _Toc373832820 \h </w:instrText>
            </w:r>
            <w:r w:rsidR="00A420B1">
              <w:rPr>
                <w:noProof/>
                <w:webHidden/>
              </w:rPr>
            </w:r>
            <w:r w:rsidR="00A420B1">
              <w:rPr>
                <w:noProof/>
                <w:webHidden/>
              </w:rPr>
              <w:fldChar w:fldCharType="separate"/>
            </w:r>
            <w:r w:rsidR="008A26FB">
              <w:rPr>
                <w:noProof/>
                <w:webHidden/>
              </w:rPr>
              <w:t>47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1" w:history="1">
            <w:r w:rsidR="008A26FB" w:rsidRPr="009C3287">
              <w:rPr>
                <w:rStyle w:val="Hyperlink"/>
                <w:noProof/>
              </w:rPr>
              <w:t>3.4.2</w:t>
            </w:r>
            <w:r w:rsidR="008A26FB">
              <w:rPr>
                <w:noProof/>
                <w:kern w:val="2"/>
                <w:sz w:val="21"/>
              </w:rPr>
              <w:tab/>
            </w:r>
            <w:r w:rsidR="008A26FB" w:rsidRPr="009C3287">
              <w:rPr>
                <w:rStyle w:val="Hyperlink"/>
                <w:rFonts w:hint="eastAsia"/>
                <w:noProof/>
              </w:rPr>
              <w:t>创建自定义镜像</w:t>
            </w:r>
            <w:r w:rsidR="008A26FB">
              <w:rPr>
                <w:noProof/>
                <w:webHidden/>
              </w:rPr>
              <w:tab/>
            </w:r>
            <w:r w:rsidR="00A420B1">
              <w:rPr>
                <w:noProof/>
                <w:webHidden/>
              </w:rPr>
              <w:fldChar w:fldCharType="begin"/>
            </w:r>
            <w:r w:rsidR="008A26FB">
              <w:rPr>
                <w:noProof/>
                <w:webHidden/>
              </w:rPr>
              <w:instrText xml:space="preserve"> PAGEREF _Toc373832821 \h </w:instrText>
            </w:r>
            <w:r w:rsidR="00A420B1">
              <w:rPr>
                <w:noProof/>
                <w:webHidden/>
              </w:rPr>
            </w:r>
            <w:r w:rsidR="00A420B1">
              <w:rPr>
                <w:noProof/>
                <w:webHidden/>
              </w:rPr>
              <w:fldChar w:fldCharType="separate"/>
            </w:r>
            <w:r w:rsidR="008A26FB">
              <w:rPr>
                <w:noProof/>
                <w:webHidden/>
              </w:rPr>
              <w:t>51</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2" w:history="1">
            <w:r w:rsidR="008A26FB" w:rsidRPr="009C3287">
              <w:rPr>
                <w:rStyle w:val="Hyperlink"/>
                <w:noProof/>
              </w:rPr>
              <w:t>3.4.3</w:t>
            </w:r>
            <w:r w:rsidR="008A26FB">
              <w:rPr>
                <w:noProof/>
                <w:kern w:val="2"/>
                <w:sz w:val="21"/>
              </w:rPr>
              <w:tab/>
            </w:r>
            <w:r w:rsidR="008A26FB" w:rsidRPr="009C3287">
              <w:rPr>
                <w:rStyle w:val="Hyperlink"/>
                <w:rFonts w:hint="eastAsia"/>
                <w:noProof/>
              </w:rPr>
              <w:t>删除自定义镜像</w:t>
            </w:r>
            <w:r w:rsidR="008A26FB">
              <w:rPr>
                <w:noProof/>
                <w:webHidden/>
              </w:rPr>
              <w:tab/>
            </w:r>
            <w:r w:rsidR="00A420B1">
              <w:rPr>
                <w:noProof/>
                <w:webHidden/>
              </w:rPr>
              <w:fldChar w:fldCharType="begin"/>
            </w:r>
            <w:r w:rsidR="008A26FB">
              <w:rPr>
                <w:noProof/>
                <w:webHidden/>
              </w:rPr>
              <w:instrText xml:space="preserve"> PAGEREF _Toc373832822 \h </w:instrText>
            </w:r>
            <w:r w:rsidR="00A420B1">
              <w:rPr>
                <w:noProof/>
                <w:webHidden/>
              </w:rPr>
            </w:r>
            <w:r w:rsidR="00A420B1">
              <w:rPr>
                <w:noProof/>
                <w:webHidden/>
              </w:rPr>
              <w:fldChar w:fldCharType="separate"/>
            </w:r>
            <w:r w:rsidR="008A26FB">
              <w:rPr>
                <w:noProof/>
                <w:webHidden/>
              </w:rPr>
              <w:t>52</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23" w:history="1">
            <w:r w:rsidR="008A26FB" w:rsidRPr="009C3287">
              <w:rPr>
                <w:rStyle w:val="Hyperlink"/>
                <w:noProof/>
              </w:rPr>
              <w:t>3.5</w:t>
            </w:r>
            <w:r w:rsidR="008A26FB">
              <w:rPr>
                <w:noProof/>
                <w:kern w:val="2"/>
                <w:sz w:val="21"/>
              </w:rPr>
              <w:tab/>
            </w:r>
            <w:r w:rsidR="008A26FB" w:rsidRPr="009C3287">
              <w:rPr>
                <w:rStyle w:val="Hyperlink"/>
                <w:rFonts w:hint="eastAsia"/>
                <w:noProof/>
              </w:rPr>
              <w:t>网络相关接口</w:t>
            </w:r>
            <w:r w:rsidR="008A26FB">
              <w:rPr>
                <w:noProof/>
                <w:webHidden/>
              </w:rPr>
              <w:tab/>
            </w:r>
            <w:r w:rsidR="00A420B1">
              <w:rPr>
                <w:noProof/>
                <w:webHidden/>
              </w:rPr>
              <w:fldChar w:fldCharType="begin"/>
            </w:r>
            <w:r w:rsidR="008A26FB">
              <w:rPr>
                <w:noProof/>
                <w:webHidden/>
              </w:rPr>
              <w:instrText xml:space="preserve"> PAGEREF _Toc373832823 \h </w:instrText>
            </w:r>
            <w:r w:rsidR="00A420B1">
              <w:rPr>
                <w:noProof/>
                <w:webHidden/>
              </w:rPr>
            </w:r>
            <w:r w:rsidR="00A420B1">
              <w:rPr>
                <w:noProof/>
                <w:webHidden/>
              </w:rPr>
              <w:fldChar w:fldCharType="separate"/>
            </w:r>
            <w:r w:rsidR="008A26FB">
              <w:rPr>
                <w:noProof/>
                <w:webHidden/>
              </w:rPr>
              <w:t>53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4" w:history="1">
            <w:r w:rsidR="008A26FB" w:rsidRPr="009C3287">
              <w:rPr>
                <w:rStyle w:val="Hyperlink"/>
                <w:noProof/>
              </w:rPr>
              <w:t>3.5.1</w:t>
            </w:r>
            <w:r w:rsidR="008A26FB">
              <w:rPr>
                <w:noProof/>
                <w:kern w:val="2"/>
                <w:sz w:val="21"/>
              </w:rPr>
              <w:tab/>
            </w:r>
            <w:r w:rsidR="008A26FB" w:rsidRPr="009C3287">
              <w:rPr>
                <w:rStyle w:val="Hyperlink"/>
                <w:rFonts w:hint="eastAsia"/>
                <w:noProof/>
              </w:rPr>
              <w:t>分配公网</w:t>
            </w:r>
            <w:r w:rsidR="008A26FB" w:rsidRPr="009C3287">
              <w:rPr>
                <w:rStyle w:val="Hyperlink"/>
                <w:noProof/>
              </w:rPr>
              <w:t>IP</w:t>
            </w:r>
            <w:r w:rsidR="008A26FB" w:rsidRPr="009C3287">
              <w:rPr>
                <w:rStyle w:val="Hyperlink"/>
                <w:rFonts w:hint="eastAsia"/>
                <w:noProof/>
              </w:rPr>
              <w:t>地址</w:t>
            </w:r>
            <w:r w:rsidR="008A26FB">
              <w:rPr>
                <w:noProof/>
                <w:webHidden/>
              </w:rPr>
              <w:tab/>
            </w:r>
            <w:r w:rsidR="00A420B1">
              <w:rPr>
                <w:noProof/>
                <w:webHidden/>
              </w:rPr>
              <w:fldChar w:fldCharType="begin"/>
            </w:r>
            <w:r w:rsidR="008A26FB">
              <w:rPr>
                <w:noProof/>
                <w:webHidden/>
              </w:rPr>
              <w:instrText xml:space="preserve"> PAGEREF _Toc373832824 \h </w:instrText>
            </w:r>
            <w:r w:rsidR="00A420B1">
              <w:rPr>
                <w:noProof/>
                <w:webHidden/>
              </w:rPr>
            </w:r>
            <w:r w:rsidR="00A420B1">
              <w:rPr>
                <w:noProof/>
                <w:webHidden/>
              </w:rPr>
              <w:fldChar w:fldCharType="separate"/>
            </w:r>
            <w:r w:rsidR="008A26FB">
              <w:rPr>
                <w:noProof/>
                <w:webHidden/>
              </w:rPr>
              <w:t>53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5" w:history="1">
            <w:r w:rsidR="008A26FB" w:rsidRPr="009C3287">
              <w:rPr>
                <w:rStyle w:val="Hyperlink"/>
                <w:noProof/>
              </w:rPr>
              <w:t>3.5.2</w:t>
            </w:r>
            <w:r w:rsidR="008A26FB">
              <w:rPr>
                <w:noProof/>
                <w:kern w:val="2"/>
                <w:sz w:val="21"/>
              </w:rPr>
              <w:tab/>
            </w:r>
            <w:r w:rsidR="008A26FB" w:rsidRPr="009C3287">
              <w:rPr>
                <w:rStyle w:val="Hyperlink"/>
                <w:rFonts w:hint="eastAsia"/>
                <w:noProof/>
              </w:rPr>
              <w:t>释放公网</w:t>
            </w:r>
            <w:r w:rsidR="008A26FB" w:rsidRPr="009C3287">
              <w:rPr>
                <w:rStyle w:val="Hyperlink"/>
                <w:noProof/>
              </w:rPr>
              <w:t>IP</w:t>
            </w:r>
            <w:r w:rsidR="008A26FB" w:rsidRPr="009C3287">
              <w:rPr>
                <w:rStyle w:val="Hyperlink"/>
                <w:rFonts w:hint="eastAsia"/>
                <w:noProof/>
              </w:rPr>
              <w:t>地址</w:t>
            </w:r>
            <w:r w:rsidR="008A26FB">
              <w:rPr>
                <w:noProof/>
                <w:webHidden/>
              </w:rPr>
              <w:tab/>
            </w:r>
            <w:r w:rsidR="00A420B1">
              <w:rPr>
                <w:noProof/>
                <w:webHidden/>
              </w:rPr>
              <w:fldChar w:fldCharType="begin"/>
            </w:r>
            <w:r w:rsidR="008A26FB">
              <w:rPr>
                <w:noProof/>
                <w:webHidden/>
              </w:rPr>
              <w:instrText xml:space="preserve"> PAGEREF _Toc373832825 \h </w:instrText>
            </w:r>
            <w:r w:rsidR="00A420B1">
              <w:rPr>
                <w:noProof/>
                <w:webHidden/>
              </w:rPr>
            </w:r>
            <w:r w:rsidR="00A420B1">
              <w:rPr>
                <w:noProof/>
                <w:webHidden/>
              </w:rPr>
              <w:fldChar w:fldCharType="separate"/>
            </w:r>
            <w:r w:rsidR="008A26FB">
              <w:rPr>
                <w:noProof/>
                <w:webHidden/>
              </w:rPr>
              <w:t>54</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26" w:history="1">
            <w:r w:rsidR="008A26FB" w:rsidRPr="009C3287">
              <w:rPr>
                <w:rStyle w:val="Hyperlink"/>
                <w:noProof/>
              </w:rPr>
              <w:t>3.6</w:t>
            </w:r>
            <w:r w:rsidR="008A26FB">
              <w:rPr>
                <w:noProof/>
                <w:kern w:val="2"/>
                <w:sz w:val="21"/>
              </w:rPr>
              <w:tab/>
            </w:r>
            <w:r w:rsidR="008A26FB" w:rsidRPr="009C3287">
              <w:rPr>
                <w:rStyle w:val="Hyperlink"/>
                <w:rFonts w:hint="eastAsia"/>
                <w:noProof/>
              </w:rPr>
              <w:t>安全组相关接口</w:t>
            </w:r>
            <w:r w:rsidR="008A26FB">
              <w:rPr>
                <w:noProof/>
                <w:webHidden/>
              </w:rPr>
              <w:tab/>
            </w:r>
            <w:r w:rsidR="00A420B1">
              <w:rPr>
                <w:noProof/>
                <w:webHidden/>
              </w:rPr>
              <w:fldChar w:fldCharType="begin"/>
            </w:r>
            <w:r w:rsidR="008A26FB">
              <w:rPr>
                <w:noProof/>
                <w:webHidden/>
              </w:rPr>
              <w:instrText xml:space="preserve"> PAGEREF _Toc373832826 \h </w:instrText>
            </w:r>
            <w:r w:rsidR="00A420B1">
              <w:rPr>
                <w:noProof/>
                <w:webHidden/>
              </w:rPr>
            </w:r>
            <w:r w:rsidR="00A420B1">
              <w:rPr>
                <w:noProof/>
                <w:webHidden/>
              </w:rPr>
              <w:fldChar w:fldCharType="separate"/>
            </w:r>
            <w:r w:rsidR="008A26FB">
              <w:rPr>
                <w:noProof/>
                <w:webHidden/>
              </w:rPr>
              <w:t>55</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7" w:history="1">
            <w:r w:rsidR="008A26FB" w:rsidRPr="009C3287">
              <w:rPr>
                <w:rStyle w:val="Hyperlink"/>
                <w:noProof/>
              </w:rPr>
              <w:t>3.6.1</w:t>
            </w:r>
            <w:r w:rsidR="008A26FB">
              <w:rPr>
                <w:noProof/>
                <w:kern w:val="2"/>
                <w:sz w:val="21"/>
              </w:rPr>
              <w:tab/>
            </w:r>
            <w:r w:rsidR="008A26FB" w:rsidRPr="009C3287">
              <w:rPr>
                <w:rStyle w:val="Hyperlink"/>
                <w:rFonts w:hint="eastAsia"/>
                <w:noProof/>
              </w:rPr>
              <w:t>创建安全组</w:t>
            </w:r>
            <w:r w:rsidR="008A26FB">
              <w:rPr>
                <w:noProof/>
                <w:webHidden/>
              </w:rPr>
              <w:tab/>
            </w:r>
            <w:r w:rsidR="00A420B1">
              <w:rPr>
                <w:noProof/>
                <w:webHidden/>
              </w:rPr>
              <w:fldChar w:fldCharType="begin"/>
            </w:r>
            <w:r w:rsidR="008A26FB">
              <w:rPr>
                <w:noProof/>
                <w:webHidden/>
              </w:rPr>
              <w:instrText xml:space="preserve"> PAGEREF _Toc373832827 \h </w:instrText>
            </w:r>
            <w:r w:rsidR="00A420B1">
              <w:rPr>
                <w:noProof/>
                <w:webHidden/>
              </w:rPr>
            </w:r>
            <w:r w:rsidR="00A420B1">
              <w:rPr>
                <w:noProof/>
                <w:webHidden/>
              </w:rPr>
              <w:fldChar w:fldCharType="separate"/>
            </w:r>
            <w:r w:rsidR="008A26FB">
              <w:rPr>
                <w:noProof/>
                <w:webHidden/>
              </w:rPr>
              <w:t>55</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8" w:history="1">
            <w:r w:rsidR="008A26FB" w:rsidRPr="009C3287">
              <w:rPr>
                <w:rStyle w:val="Hyperlink"/>
                <w:noProof/>
              </w:rPr>
              <w:t>3.6.2</w:t>
            </w:r>
            <w:r w:rsidR="008A26FB">
              <w:rPr>
                <w:noProof/>
                <w:kern w:val="2"/>
                <w:sz w:val="21"/>
              </w:rPr>
              <w:tab/>
            </w:r>
            <w:r w:rsidR="008A26FB" w:rsidRPr="009C3287">
              <w:rPr>
                <w:rStyle w:val="Hyperlink"/>
                <w:rFonts w:hint="eastAsia"/>
                <w:noProof/>
              </w:rPr>
              <w:t>授权安全组权限</w:t>
            </w:r>
            <w:r w:rsidR="008A26FB">
              <w:rPr>
                <w:noProof/>
                <w:webHidden/>
              </w:rPr>
              <w:tab/>
            </w:r>
            <w:r w:rsidR="00A420B1">
              <w:rPr>
                <w:noProof/>
                <w:webHidden/>
              </w:rPr>
              <w:fldChar w:fldCharType="begin"/>
            </w:r>
            <w:r w:rsidR="008A26FB">
              <w:rPr>
                <w:noProof/>
                <w:webHidden/>
              </w:rPr>
              <w:instrText xml:space="preserve"> PAGEREF _Toc373832828 \h </w:instrText>
            </w:r>
            <w:r w:rsidR="00A420B1">
              <w:rPr>
                <w:noProof/>
                <w:webHidden/>
              </w:rPr>
            </w:r>
            <w:r w:rsidR="00A420B1">
              <w:rPr>
                <w:noProof/>
                <w:webHidden/>
              </w:rPr>
              <w:fldChar w:fldCharType="separate"/>
            </w:r>
            <w:r w:rsidR="008A26FB">
              <w:rPr>
                <w:noProof/>
                <w:webHidden/>
              </w:rPr>
              <w:t>57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29" w:history="1">
            <w:r w:rsidR="008A26FB" w:rsidRPr="009C3287">
              <w:rPr>
                <w:rStyle w:val="Hyperlink"/>
                <w:noProof/>
              </w:rPr>
              <w:t>3.6.3</w:t>
            </w:r>
            <w:r w:rsidR="008A26FB">
              <w:rPr>
                <w:noProof/>
                <w:kern w:val="2"/>
                <w:sz w:val="21"/>
              </w:rPr>
              <w:tab/>
            </w:r>
            <w:r w:rsidR="008A26FB" w:rsidRPr="009C3287">
              <w:rPr>
                <w:rStyle w:val="Hyperlink"/>
                <w:rFonts w:hint="eastAsia"/>
                <w:noProof/>
              </w:rPr>
              <w:t>查询安全组规则</w:t>
            </w:r>
            <w:r w:rsidR="008A26FB">
              <w:rPr>
                <w:noProof/>
                <w:webHidden/>
              </w:rPr>
              <w:tab/>
            </w:r>
            <w:r w:rsidR="00A420B1">
              <w:rPr>
                <w:noProof/>
                <w:webHidden/>
              </w:rPr>
              <w:fldChar w:fldCharType="begin"/>
            </w:r>
            <w:r w:rsidR="008A26FB">
              <w:rPr>
                <w:noProof/>
                <w:webHidden/>
              </w:rPr>
              <w:instrText xml:space="preserve"> PAGEREF _Toc373832829 \h </w:instrText>
            </w:r>
            <w:r w:rsidR="00A420B1">
              <w:rPr>
                <w:noProof/>
                <w:webHidden/>
              </w:rPr>
            </w:r>
            <w:r w:rsidR="00A420B1">
              <w:rPr>
                <w:noProof/>
                <w:webHidden/>
              </w:rPr>
              <w:fldChar w:fldCharType="separate"/>
            </w:r>
            <w:r w:rsidR="008A26FB">
              <w:rPr>
                <w:noProof/>
                <w:webHidden/>
              </w:rPr>
              <w:t>59</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0" w:history="1">
            <w:r w:rsidR="008A26FB" w:rsidRPr="009C3287">
              <w:rPr>
                <w:rStyle w:val="Hyperlink"/>
                <w:noProof/>
              </w:rPr>
              <w:t>3.6.4</w:t>
            </w:r>
            <w:r w:rsidR="008A26FB">
              <w:rPr>
                <w:noProof/>
                <w:kern w:val="2"/>
                <w:sz w:val="21"/>
              </w:rPr>
              <w:tab/>
            </w:r>
            <w:r w:rsidR="008A26FB" w:rsidRPr="009C3287">
              <w:rPr>
                <w:rStyle w:val="Hyperlink"/>
                <w:rFonts w:hint="eastAsia"/>
                <w:noProof/>
              </w:rPr>
              <w:t>查询安全组列表</w:t>
            </w:r>
            <w:r w:rsidR="008A26FB">
              <w:rPr>
                <w:noProof/>
                <w:webHidden/>
              </w:rPr>
              <w:tab/>
            </w:r>
            <w:r w:rsidR="00A420B1">
              <w:rPr>
                <w:noProof/>
                <w:webHidden/>
              </w:rPr>
              <w:fldChar w:fldCharType="begin"/>
            </w:r>
            <w:r w:rsidR="008A26FB">
              <w:rPr>
                <w:noProof/>
                <w:webHidden/>
              </w:rPr>
              <w:instrText xml:space="preserve"> PAGEREF _Toc373832830 \h </w:instrText>
            </w:r>
            <w:r w:rsidR="00A420B1">
              <w:rPr>
                <w:noProof/>
                <w:webHidden/>
              </w:rPr>
            </w:r>
            <w:r w:rsidR="00A420B1">
              <w:rPr>
                <w:noProof/>
                <w:webHidden/>
              </w:rPr>
              <w:fldChar w:fldCharType="separate"/>
            </w:r>
            <w:r w:rsidR="008A26FB">
              <w:rPr>
                <w:noProof/>
                <w:webHidden/>
              </w:rPr>
              <w:t>61</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1" w:history="1">
            <w:r w:rsidR="008A26FB" w:rsidRPr="009C3287">
              <w:rPr>
                <w:rStyle w:val="Hyperlink"/>
                <w:noProof/>
              </w:rPr>
              <w:t>3.6.5</w:t>
            </w:r>
            <w:r w:rsidR="008A26FB">
              <w:rPr>
                <w:noProof/>
                <w:kern w:val="2"/>
                <w:sz w:val="21"/>
              </w:rPr>
              <w:tab/>
            </w:r>
            <w:r w:rsidR="008A26FB" w:rsidRPr="009C3287">
              <w:rPr>
                <w:rStyle w:val="Hyperlink"/>
                <w:rFonts w:hint="eastAsia"/>
                <w:noProof/>
              </w:rPr>
              <w:t>撤销安全组规则</w:t>
            </w:r>
            <w:r w:rsidR="008A26FB">
              <w:rPr>
                <w:noProof/>
                <w:webHidden/>
              </w:rPr>
              <w:tab/>
            </w:r>
            <w:r w:rsidR="00A420B1">
              <w:rPr>
                <w:noProof/>
                <w:webHidden/>
              </w:rPr>
              <w:fldChar w:fldCharType="begin"/>
            </w:r>
            <w:r w:rsidR="008A26FB">
              <w:rPr>
                <w:noProof/>
                <w:webHidden/>
              </w:rPr>
              <w:instrText xml:space="preserve"> PAGEREF _Toc373832831 \h </w:instrText>
            </w:r>
            <w:r w:rsidR="00A420B1">
              <w:rPr>
                <w:noProof/>
                <w:webHidden/>
              </w:rPr>
            </w:r>
            <w:r w:rsidR="00A420B1">
              <w:rPr>
                <w:noProof/>
                <w:webHidden/>
              </w:rPr>
              <w:fldChar w:fldCharType="separate"/>
            </w:r>
            <w:r w:rsidR="008A26FB">
              <w:rPr>
                <w:noProof/>
                <w:webHidden/>
              </w:rPr>
              <w:t>63</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2" w:history="1">
            <w:r w:rsidR="008A26FB" w:rsidRPr="009C3287">
              <w:rPr>
                <w:rStyle w:val="Hyperlink"/>
                <w:noProof/>
              </w:rPr>
              <w:t>3.6.6</w:t>
            </w:r>
            <w:r w:rsidR="008A26FB">
              <w:rPr>
                <w:noProof/>
                <w:kern w:val="2"/>
                <w:sz w:val="21"/>
              </w:rPr>
              <w:tab/>
            </w:r>
            <w:r w:rsidR="008A26FB" w:rsidRPr="009C3287">
              <w:rPr>
                <w:rStyle w:val="Hyperlink"/>
                <w:rFonts w:hint="eastAsia"/>
                <w:noProof/>
              </w:rPr>
              <w:t>删除安全组</w:t>
            </w:r>
            <w:r w:rsidR="008A26FB">
              <w:rPr>
                <w:noProof/>
                <w:webHidden/>
              </w:rPr>
              <w:tab/>
            </w:r>
            <w:r w:rsidR="00A420B1">
              <w:rPr>
                <w:noProof/>
                <w:webHidden/>
              </w:rPr>
              <w:fldChar w:fldCharType="begin"/>
            </w:r>
            <w:r w:rsidR="008A26FB">
              <w:rPr>
                <w:noProof/>
                <w:webHidden/>
              </w:rPr>
              <w:instrText xml:space="preserve"> PAGEREF _Toc373832832 \h </w:instrText>
            </w:r>
            <w:r w:rsidR="00A420B1">
              <w:rPr>
                <w:noProof/>
                <w:webHidden/>
              </w:rPr>
            </w:r>
            <w:r w:rsidR="00A420B1">
              <w:rPr>
                <w:noProof/>
                <w:webHidden/>
              </w:rPr>
              <w:fldChar w:fldCharType="separate"/>
            </w:r>
            <w:r w:rsidR="008A26FB">
              <w:rPr>
                <w:noProof/>
                <w:webHidden/>
              </w:rPr>
              <w:t>65</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33" w:history="1">
            <w:r w:rsidR="008A26FB" w:rsidRPr="009C3287">
              <w:rPr>
                <w:rStyle w:val="Hyperlink"/>
                <w:noProof/>
              </w:rPr>
              <w:t>3.7</w:t>
            </w:r>
            <w:r w:rsidR="008A26FB">
              <w:rPr>
                <w:noProof/>
                <w:kern w:val="2"/>
                <w:sz w:val="21"/>
              </w:rPr>
              <w:tab/>
            </w:r>
            <w:r w:rsidR="008A26FB" w:rsidRPr="009C3287">
              <w:rPr>
                <w:rStyle w:val="Hyperlink"/>
                <w:rFonts w:hint="eastAsia"/>
                <w:noProof/>
              </w:rPr>
              <w:t>数据中心相关接口</w:t>
            </w:r>
            <w:r w:rsidR="008A26FB">
              <w:rPr>
                <w:noProof/>
                <w:webHidden/>
              </w:rPr>
              <w:tab/>
            </w:r>
            <w:r w:rsidR="00A420B1">
              <w:rPr>
                <w:noProof/>
                <w:webHidden/>
              </w:rPr>
              <w:fldChar w:fldCharType="begin"/>
            </w:r>
            <w:r w:rsidR="008A26FB">
              <w:rPr>
                <w:noProof/>
                <w:webHidden/>
              </w:rPr>
              <w:instrText xml:space="preserve"> PAGEREF _Toc373832833 \h </w:instrText>
            </w:r>
            <w:r w:rsidR="00A420B1">
              <w:rPr>
                <w:noProof/>
                <w:webHidden/>
              </w:rPr>
            </w:r>
            <w:r w:rsidR="00A420B1">
              <w:rPr>
                <w:noProof/>
                <w:webHidden/>
              </w:rPr>
              <w:fldChar w:fldCharType="separate"/>
            </w:r>
            <w:r w:rsidR="008A26FB">
              <w:rPr>
                <w:noProof/>
                <w:webHidden/>
              </w:rPr>
              <w:t>66</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4" w:history="1">
            <w:r w:rsidR="008A26FB" w:rsidRPr="009C3287">
              <w:rPr>
                <w:rStyle w:val="Hyperlink"/>
                <w:noProof/>
              </w:rPr>
              <w:t>3.7.1</w:t>
            </w:r>
            <w:r w:rsidR="008A26FB">
              <w:rPr>
                <w:noProof/>
                <w:kern w:val="2"/>
                <w:sz w:val="21"/>
              </w:rPr>
              <w:tab/>
            </w:r>
            <w:r w:rsidR="008A26FB" w:rsidRPr="009C3287">
              <w:rPr>
                <w:rStyle w:val="Hyperlink"/>
                <w:rFonts w:hint="eastAsia"/>
                <w:noProof/>
              </w:rPr>
              <w:t>查询可用数据中心</w:t>
            </w:r>
            <w:r w:rsidR="008A26FB">
              <w:rPr>
                <w:noProof/>
                <w:webHidden/>
              </w:rPr>
              <w:tab/>
            </w:r>
            <w:r w:rsidR="00A420B1">
              <w:rPr>
                <w:noProof/>
                <w:webHidden/>
              </w:rPr>
              <w:fldChar w:fldCharType="begin"/>
            </w:r>
            <w:r w:rsidR="008A26FB">
              <w:rPr>
                <w:noProof/>
                <w:webHidden/>
              </w:rPr>
              <w:instrText xml:space="preserve"> PAGEREF _Toc373832834 \h </w:instrText>
            </w:r>
            <w:r w:rsidR="00A420B1">
              <w:rPr>
                <w:noProof/>
                <w:webHidden/>
              </w:rPr>
            </w:r>
            <w:r w:rsidR="00A420B1">
              <w:rPr>
                <w:noProof/>
                <w:webHidden/>
              </w:rPr>
              <w:fldChar w:fldCharType="separate"/>
            </w:r>
            <w:r w:rsidR="008A26FB">
              <w:rPr>
                <w:noProof/>
                <w:webHidden/>
              </w:rPr>
              <w:t>66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35" w:history="1">
            <w:r w:rsidR="008A26FB" w:rsidRPr="009C3287">
              <w:rPr>
                <w:rStyle w:val="Hyperlink"/>
                <w:noProof/>
              </w:rPr>
              <w:t>3.8</w:t>
            </w:r>
            <w:r w:rsidR="008A26FB">
              <w:rPr>
                <w:noProof/>
                <w:kern w:val="2"/>
                <w:sz w:val="21"/>
              </w:rPr>
              <w:tab/>
            </w:r>
            <w:r w:rsidR="008A26FB" w:rsidRPr="009C3287">
              <w:rPr>
                <w:rStyle w:val="Hyperlink"/>
                <w:rFonts w:hint="eastAsia"/>
                <w:noProof/>
              </w:rPr>
              <w:t>监控相关接口</w:t>
            </w:r>
            <w:r w:rsidR="008A26FB">
              <w:rPr>
                <w:noProof/>
                <w:webHidden/>
              </w:rPr>
              <w:tab/>
            </w:r>
            <w:r w:rsidR="00A420B1">
              <w:rPr>
                <w:noProof/>
                <w:webHidden/>
              </w:rPr>
              <w:fldChar w:fldCharType="begin"/>
            </w:r>
            <w:r w:rsidR="008A26FB">
              <w:rPr>
                <w:noProof/>
                <w:webHidden/>
              </w:rPr>
              <w:instrText xml:space="preserve"> PAGEREF _Toc373832835 \h </w:instrText>
            </w:r>
            <w:r w:rsidR="00A420B1">
              <w:rPr>
                <w:noProof/>
                <w:webHidden/>
              </w:rPr>
            </w:r>
            <w:r w:rsidR="00A420B1">
              <w:rPr>
                <w:noProof/>
                <w:webHidden/>
              </w:rPr>
              <w:fldChar w:fldCharType="separate"/>
            </w:r>
            <w:r w:rsidR="008A26FB">
              <w:rPr>
                <w:noProof/>
                <w:webHidden/>
              </w:rPr>
              <w:t>67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6" w:history="1">
            <w:r w:rsidR="008A26FB" w:rsidRPr="009C3287">
              <w:rPr>
                <w:rStyle w:val="Hyperlink"/>
                <w:noProof/>
              </w:rPr>
              <w:t>3.8.1</w:t>
            </w:r>
            <w:r w:rsidR="008A26FB">
              <w:rPr>
                <w:noProof/>
                <w:kern w:val="2"/>
                <w:sz w:val="21"/>
              </w:rPr>
              <w:tab/>
            </w:r>
            <w:r w:rsidR="008A26FB" w:rsidRPr="009C3287">
              <w:rPr>
                <w:rStyle w:val="Hyperlink"/>
                <w:rFonts w:hint="eastAsia"/>
                <w:noProof/>
              </w:rPr>
              <w:t>查看云服务器监控信息</w:t>
            </w:r>
            <w:r w:rsidR="008A26FB">
              <w:rPr>
                <w:noProof/>
                <w:webHidden/>
              </w:rPr>
              <w:tab/>
            </w:r>
            <w:r w:rsidR="00A420B1">
              <w:rPr>
                <w:noProof/>
                <w:webHidden/>
              </w:rPr>
              <w:fldChar w:fldCharType="begin"/>
            </w:r>
            <w:r w:rsidR="008A26FB">
              <w:rPr>
                <w:noProof/>
                <w:webHidden/>
              </w:rPr>
              <w:instrText xml:space="preserve"> PAGEREF _Toc373832836 \h </w:instrText>
            </w:r>
            <w:r w:rsidR="00A420B1">
              <w:rPr>
                <w:noProof/>
                <w:webHidden/>
              </w:rPr>
            </w:r>
            <w:r w:rsidR="00A420B1">
              <w:rPr>
                <w:noProof/>
                <w:webHidden/>
              </w:rPr>
              <w:fldChar w:fldCharType="separate"/>
            </w:r>
            <w:r w:rsidR="008A26FB">
              <w:rPr>
                <w:noProof/>
                <w:webHidden/>
              </w:rPr>
              <w:t>67</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837" w:history="1">
            <w:r w:rsidR="008A26FB" w:rsidRPr="009C3287">
              <w:rPr>
                <w:rStyle w:val="Hyperlink"/>
                <w:noProof/>
              </w:rPr>
              <w:t>3.9</w:t>
            </w:r>
            <w:r w:rsidR="008A26FB">
              <w:rPr>
                <w:noProof/>
                <w:kern w:val="2"/>
                <w:sz w:val="21"/>
              </w:rPr>
              <w:tab/>
            </w:r>
            <w:r w:rsidR="008A26FB" w:rsidRPr="009C3287">
              <w:rPr>
                <w:rStyle w:val="Hyperlink"/>
                <w:rFonts w:hint="eastAsia"/>
                <w:noProof/>
              </w:rPr>
              <w:t>其他接口</w:t>
            </w:r>
            <w:r w:rsidR="008A26FB">
              <w:rPr>
                <w:noProof/>
                <w:webHidden/>
              </w:rPr>
              <w:tab/>
            </w:r>
            <w:r w:rsidR="00A420B1">
              <w:rPr>
                <w:noProof/>
                <w:webHidden/>
              </w:rPr>
              <w:fldChar w:fldCharType="begin"/>
            </w:r>
            <w:r w:rsidR="008A26FB">
              <w:rPr>
                <w:noProof/>
                <w:webHidden/>
              </w:rPr>
              <w:instrText xml:space="preserve"> PAGEREF _Toc373832837 \h </w:instrText>
            </w:r>
            <w:r w:rsidR="00A420B1">
              <w:rPr>
                <w:noProof/>
                <w:webHidden/>
              </w:rPr>
            </w:r>
            <w:r w:rsidR="00A420B1">
              <w:rPr>
                <w:noProof/>
                <w:webHidden/>
              </w:rPr>
              <w:fldChar w:fldCharType="separate"/>
            </w:r>
            <w:r w:rsidR="008A26FB">
              <w:rPr>
                <w:noProof/>
                <w:webHidden/>
              </w:rPr>
              <w:t>69</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838" w:history="1">
            <w:r w:rsidR="008A26FB" w:rsidRPr="009C3287">
              <w:rPr>
                <w:rStyle w:val="Hyperlink"/>
                <w:noProof/>
              </w:rPr>
              <w:t>3.9.1</w:t>
            </w:r>
            <w:r w:rsidR="008A26FB">
              <w:rPr>
                <w:noProof/>
                <w:kern w:val="2"/>
                <w:sz w:val="21"/>
              </w:rPr>
              <w:tab/>
            </w:r>
            <w:r w:rsidR="008A26FB" w:rsidRPr="009C3287">
              <w:rPr>
                <w:rStyle w:val="Hyperlink"/>
                <w:rFonts w:hint="eastAsia"/>
                <w:noProof/>
              </w:rPr>
              <w:t>查询实例资源规格列表</w:t>
            </w:r>
            <w:r w:rsidR="008A26FB">
              <w:rPr>
                <w:noProof/>
                <w:webHidden/>
              </w:rPr>
              <w:tab/>
            </w:r>
            <w:r w:rsidR="00A420B1">
              <w:rPr>
                <w:noProof/>
                <w:webHidden/>
              </w:rPr>
              <w:fldChar w:fldCharType="begin"/>
            </w:r>
            <w:r w:rsidR="008A26FB">
              <w:rPr>
                <w:noProof/>
                <w:webHidden/>
              </w:rPr>
              <w:instrText xml:space="preserve"> PAGEREF _Toc373832838 \h </w:instrText>
            </w:r>
            <w:r w:rsidR="00A420B1">
              <w:rPr>
                <w:noProof/>
                <w:webHidden/>
              </w:rPr>
            </w:r>
            <w:r w:rsidR="00A420B1">
              <w:rPr>
                <w:noProof/>
                <w:webHidden/>
              </w:rPr>
              <w:fldChar w:fldCharType="separate"/>
            </w:r>
            <w:r w:rsidR="008A26FB">
              <w:rPr>
                <w:noProof/>
                <w:webHidden/>
              </w:rPr>
              <w:t>69</w:t>
            </w:r>
            <w:r w:rsidR="00A420B1">
              <w:rPr>
                <w:noProof/>
                <w:webHidden/>
              </w:rPr>
              <w:fldChar w:fldCharType="end"/>
            </w:r>
          </w:hyperlink>
        </w:p>
        <w:p w:rsidR="008A26FB" w:rsidRDefault="009336D0">
          <w:pPr>
            <w:pStyle w:val="TOC1"/>
            <w:tabs>
              <w:tab w:val="left" w:pos="420"/>
              <w:tab w:val="right" w:leader="dot" w:pos="8296"/>
            </w:tabs>
            <w:rPr>
              <w:noProof/>
              <w:kern w:val="2"/>
              <w:sz w:val="21"/>
            </w:rPr>
          </w:pPr>
          <w:hyperlink w:anchor="_Toc373832839" w:history="1">
            <w:r w:rsidR="008A26FB" w:rsidRPr="009C3287">
              <w:rPr>
                <w:rStyle w:val="Hyperlink"/>
                <w:noProof/>
              </w:rPr>
              <w:t>4</w:t>
            </w:r>
            <w:r w:rsidR="008A26FB">
              <w:rPr>
                <w:noProof/>
                <w:kern w:val="2"/>
                <w:sz w:val="21"/>
              </w:rPr>
              <w:tab/>
            </w:r>
            <w:r w:rsidR="008A26FB" w:rsidRPr="009C3287">
              <w:rPr>
                <w:rStyle w:val="Hyperlink"/>
                <w:rFonts w:hint="eastAsia"/>
                <w:noProof/>
              </w:rPr>
              <w:t>数据类型</w:t>
            </w:r>
            <w:r w:rsidR="008A26FB">
              <w:rPr>
                <w:noProof/>
                <w:webHidden/>
              </w:rPr>
              <w:tab/>
            </w:r>
            <w:r w:rsidR="00A420B1">
              <w:rPr>
                <w:noProof/>
                <w:webHidden/>
              </w:rPr>
              <w:fldChar w:fldCharType="begin"/>
            </w:r>
            <w:r w:rsidR="008A26FB">
              <w:rPr>
                <w:noProof/>
                <w:webHidden/>
              </w:rPr>
              <w:instrText xml:space="preserve"> PAGEREF _Toc373832839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40" w:history="1">
            <w:r w:rsidR="008A26FB" w:rsidRPr="009C3287">
              <w:rPr>
                <w:rStyle w:val="Hyperlink"/>
                <w:noProof/>
              </w:rPr>
              <w:t>DiskItemType</w:t>
            </w:r>
            <w:r w:rsidR="008A26FB">
              <w:rPr>
                <w:noProof/>
                <w:webHidden/>
              </w:rPr>
              <w:tab/>
            </w:r>
            <w:r w:rsidR="00A420B1">
              <w:rPr>
                <w:noProof/>
                <w:webHidden/>
              </w:rPr>
              <w:fldChar w:fldCharType="begin"/>
            </w:r>
            <w:r w:rsidR="008A26FB">
              <w:rPr>
                <w:noProof/>
                <w:webHidden/>
              </w:rPr>
              <w:instrText xml:space="preserve"> PAGEREF _Toc373832840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1"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_Toc373832841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2"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_Toc373832842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3"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_Toc373832843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44" w:history="1">
            <w:r w:rsidR="008A26FB" w:rsidRPr="009C3287">
              <w:rPr>
                <w:rStyle w:val="Hyperlink"/>
                <w:noProof/>
              </w:rPr>
              <w:t>DiskSetType</w:t>
            </w:r>
            <w:r w:rsidR="008A26FB">
              <w:rPr>
                <w:noProof/>
                <w:webHidden/>
              </w:rPr>
              <w:tab/>
            </w:r>
            <w:r w:rsidR="00A420B1">
              <w:rPr>
                <w:noProof/>
                <w:webHidden/>
              </w:rPr>
              <w:fldChar w:fldCharType="begin"/>
            </w:r>
            <w:r w:rsidR="008A26FB">
              <w:rPr>
                <w:noProof/>
                <w:webHidden/>
              </w:rPr>
              <w:instrText xml:space="preserve"> PAGEREF _Toc373832844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5"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_Toc373832845 \h </w:instrText>
            </w:r>
            <w:r w:rsidR="00A420B1">
              <w:rPr>
                <w:noProof/>
                <w:webHidden/>
              </w:rPr>
            </w:r>
            <w:r w:rsidR="00A420B1">
              <w:rPr>
                <w:noProof/>
                <w:webHidden/>
              </w:rPr>
              <w:fldChar w:fldCharType="separate"/>
            </w:r>
            <w:r w:rsidR="008A26FB">
              <w:rPr>
                <w:noProof/>
                <w:webHidden/>
              </w:rPr>
              <w:t>72</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6"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_Toc373832846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7"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_Toc373832847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48" w:history="1">
            <w:r w:rsidR="008A26FB" w:rsidRPr="009C3287">
              <w:rPr>
                <w:rStyle w:val="Hyperlink"/>
                <w:noProof/>
              </w:rPr>
              <w:t>ImageType</w:t>
            </w:r>
            <w:r w:rsidR="008A26FB">
              <w:rPr>
                <w:noProof/>
                <w:webHidden/>
              </w:rPr>
              <w:tab/>
            </w:r>
            <w:r w:rsidR="00A420B1">
              <w:rPr>
                <w:noProof/>
                <w:webHidden/>
              </w:rPr>
              <w:fldChar w:fldCharType="begin"/>
            </w:r>
            <w:r w:rsidR="008A26FB">
              <w:rPr>
                <w:noProof/>
                <w:webHidden/>
              </w:rPr>
              <w:instrText xml:space="preserve"> PAGEREF _Toc373832848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49"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_Toc373832849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0"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_Toc373832850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1"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_Toc373832851 \h </w:instrText>
            </w:r>
            <w:r w:rsidR="00A420B1">
              <w:rPr>
                <w:noProof/>
                <w:webHidden/>
              </w:rPr>
            </w:r>
            <w:r w:rsidR="00A420B1">
              <w:rPr>
                <w:noProof/>
                <w:webHidden/>
              </w:rPr>
              <w:fldChar w:fldCharType="separate"/>
            </w:r>
            <w:r w:rsidR="008A26FB">
              <w:rPr>
                <w:noProof/>
                <w:webHidden/>
              </w:rPr>
              <w:t>73</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52" w:history="1">
            <w:r w:rsidR="008A26FB" w:rsidRPr="009C3287">
              <w:rPr>
                <w:rStyle w:val="Hyperlink"/>
                <w:noProof/>
              </w:rPr>
              <w:t>InstanceMonitorDataType</w:t>
            </w:r>
            <w:r w:rsidR="008A26FB">
              <w:rPr>
                <w:noProof/>
                <w:webHidden/>
              </w:rPr>
              <w:tab/>
            </w:r>
            <w:r w:rsidR="00A420B1">
              <w:rPr>
                <w:noProof/>
                <w:webHidden/>
              </w:rPr>
              <w:fldChar w:fldCharType="begin"/>
            </w:r>
            <w:r w:rsidR="008A26FB">
              <w:rPr>
                <w:noProof/>
                <w:webHidden/>
              </w:rPr>
              <w:instrText xml:space="preserve"> PAGEREF _Toc373832852 \h </w:instrText>
            </w:r>
            <w:r w:rsidR="00A420B1">
              <w:rPr>
                <w:noProof/>
                <w:webHidden/>
              </w:rPr>
            </w:r>
            <w:r w:rsidR="00A420B1">
              <w:rPr>
                <w:noProof/>
                <w:webHidden/>
              </w:rPr>
              <w:fldChar w:fldCharType="separate"/>
            </w:r>
            <w:r w:rsidR="008A26FB">
              <w:rPr>
                <w:noProof/>
                <w:webHidden/>
              </w:rPr>
              <w:t>74</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3"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_Toc373832853 \h </w:instrText>
            </w:r>
            <w:r w:rsidR="00A420B1">
              <w:rPr>
                <w:noProof/>
                <w:webHidden/>
              </w:rPr>
            </w:r>
            <w:r w:rsidR="00A420B1">
              <w:rPr>
                <w:noProof/>
                <w:webHidden/>
              </w:rPr>
              <w:fldChar w:fldCharType="separate"/>
            </w:r>
            <w:r w:rsidR="008A26FB">
              <w:rPr>
                <w:noProof/>
                <w:webHidden/>
              </w:rPr>
              <w:t>74</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4"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_Toc373832854 \h </w:instrText>
            </w:r>
            <w:r w:rsidR="00A420B1">
              <w:rPr>
                <w:noProof/>
                <w:webHidden/>
              </w:rPr>
            </w:r>
            <w:r w:rsidR="00A420B1">
              <w:rPr>
                <w:noProof/>
                <w:webHidden/>
              </w:rPr>
              <w:fldChar w:fldCharType="separate"/>
            </w:r>
            <w:r w:rsidR="008A26FB">
              <w:rPr>
                <w:noProof/>
                <w:webHidden/>
              </w:rPr>
              <w:t>74</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5"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_Toc373832855 \h </w:instrText>
            </w:r>
            <w:r w:rsidR="00A420B1">
              <w:rPr>
                <w:noProof/>
                <w:webHidden/>
              </w:rPr>
            </w:r>
            <w:r w:rsidR="00A420B1">
              <w:rPr>
                <w:noProof/>
                <w:webHidden/>
              </w:rPr>
              <w:fldChar w:fldCharType="separate"/>
            </w:r>
            <w:r w:rsidR="008A26FB">
              <w:rPr>
                <w:noProof/>
                <w:webHidden/>
              </w:rPr>
              <w:t>74</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56" w:history="1">
            <w:r w:rsidR="008A26FB" w:rsidRPr="009C3287">
              <w:rPr>
                <w:rStyle w:val="Hyperlink"/>
                <w:noProof/>
              </w:rPr>
              <w:t>InstanceStatusItemType</w:t>
            </w:r>
            <w:r w:rsidR="008A26FB">
              <w:rPr>
                <w:noProof/>
                <w:webHidden/>
              </w:rPr>
              <w:tab/>
            </w:r>
            <w:r w:rsidR="00A420B1">
              <w:rPr>
                <w:noProof/>
                <w:webHidden/>
              </w:rPr>
              <w:fldChar w:fldCharType="begin"/>
            </w:r>
            <w:r w:rsidR="008A26FB">
              <w:rPr>
                <w:noProof/>
                <w:webHidden/>
              </w:rPr>
              <w:instrText xml:space="preserve"> PAGEREF _Toc373832856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7"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_Toc373832857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8"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_Toc373832858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59"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_Toc373832859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60" w:history="1">
            <w:r w:rsidR="008A26FB" w:rsidRPr="009C3287">
              <w:rPr>
                <w:rStyle w:val="Hyperlink"/>
                <w:noProof/>
              </w:rPr>
              <w:t>InstanceStatusSetType</w:t>
            </w:r>
            <w:r w:rsidR="008A26FB">
              <w:rPr>
                <w:noProof/>
                <w:webHidden/>
              </w:rPr>
              <w:tab/>
            </w:r>
            <w:r w:rsidR="00A420B1">
              <w:rPr>
                <w:noProof/>
                <w:webHidden/>
              </w:rPr>
              <w:fldChar w:fldCharType="begin"/>
            </w:r>
            <w:r w:rsidR="008A26FB">
              <w:rPr>
                <w:noProof/>
                <w:webHidden/>
              </w:rPr>
              <w:instrText xml:space="preserve"> PAGEREF _Toc373832860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1"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_Toc373832861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2"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_Toc373832862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3"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_Toc373832863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64" w:history="1">
            <w:r w:rsidR="008A26FB" w:rsidRPr="009C3287">
              <w:rPr>
                <w:rStyle w:val="Hyperlink"/>
                <w:noProof/>
              </w:rPr>
              <w:t>InstanceTypeItemType</w:t>
            </w:r>
            <w:r w:rsidR="008A26FB">
              <w:rPr>
                <w:noProof/>
                <w:webHidden/>
              </w:rPr>
              <w:tab/>
            </w:r>
            <w:r w:rsidR="00A420B1">
              <w:rPr>
                <w:noProof/>
                <w:webHidden/>
              </w:rPr>
              <w:fldChar w:fldCharType="begin"/>
            </w:r>
            <w:r w:rsidR="008A26FB">
              <w:rPr>
                <w:noProof/>
                <w:webHidden/>
              </w:rPr>
              <w:instrText xml:space="preserve"> PAGEREF _Toc373832864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5"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_Toc373832865 \h </w:instrText>
            </w:r>
            <w:r w:rsidR="00A420B1">
              <w:rPr>
                <w:noProof/>
                <w:webHidden/>
              </w:rPr>
            </w:r>
            <w:r w:rsidR="00A420B1">
              <w:rPr>
                <w:noProof/>
                <w:webHidden/>
              </w:rPr>
              <w:fldChar w:fldCharType="separate"/>
            </w:r>
            <w:r w:rsidR="008A26FB">
              <w:rPr>
                <w:noProof/>
                <w:webHidden/>
              </w:rPr>
              <w:t>75</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6"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_Toc373832866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7"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_Toc373832867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68" w:history="1">
            <w:r w:rsidR="008A26FB" w:rsidRPr="009C3287">
              <w:rPr>
                <w:rStyle w:val="Hyperlink"/>
                <w:noProof/>
              </w:rPr>
              <w:t>IpAddressSetType</w:t>
            </w:r>
            <w:r w:rsidR="008A26FB">
              <w:rPr>
                <w:noProof/>
                <w:webHidden/>
              </w:rPr>
              <w:tab/>
            </w:r>
            <w:r w:rsidR="00A420B1">
              <w:rPr>
                <w:noProof/>
                <w:webHidden/>
              </w:rPr>
              <w:fldChar w:fldCharType="begin"/>
            </w:r>
            <w:r w:rsidR="008A26FB">
              <w:rPr>
                <w:noProof/>
                <w:webHidden/>
              </w:rPr>
              <w:instrText xml:space="preserve"> PAGEREF _Toc373832868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69"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_Toc373832869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0"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_Toc373832870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1"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_Toc373832871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72" w:history="1">
            <w:r w:rsidR="008A26FB" w:rsidRPr="009C3287">
              <w:rPr>
                <w:rStyle w:val="Hyperlink"/>
                <w:noProof/>
              </w:rPr>
              <w:t>PermissionSetType</w:t>
            </w:r>
            <w:r w:rsidR="008A26FB">
              <w:rPr>
                <w:noProof/>
                <w:webHidden/>
              </w:rPr>
              <w:tab/>
            </w:r>
            <w:r w:rsidR="00A420B1">
              <w:rPr>
                <w:noProof/>
                <w:webHidden/>
              </w:rPr>
              <w:fldChar w:fldCharType="begin"/>
            </w:r>
            <w:r w:rsidR="008A26FB">
              <w:rPr>
                <w:noProof/>
                <w:webHidden/>
              </w:rPr>
              <w:instrText xml:space="preserve"> PAGEREF _Toc373832872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3"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_Toc373832873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4"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_Toc373832874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5"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_Toc373832875 \h </w:instrText>
            </w:r>
            <w:r w:rsidR="00A420B1">
              <w:rPr>
                <w:noProof/>
                <w:webHidden/>
              </w:rPr>
            </w:r>
            <w:r w:rsidR="00A420B1">
              <w:rPr>
                <w:noProof/>
                <w:webHidden/>
              </w:rPr>
              <w:fldChar w:fldCharType="separate"/>
            </w:r>
            <w:r w:rsidR="008A26FB">
              <w:rPr>
                <w:noProof/>
                <w:webHidden/>
              </w:rPr>
              <w:t>76</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76" w:history="1">
            <w:r w:rsidR="008A26FB" w:rsidRPr="009C3287">
              <w:rPr>
                <w:rStyle w:val="Hyperlink"/>
                <w:noProof/>
              </w:rPr>
              <w:t>PermissionType</w:t>
            </w:r>
            <w:r w:rsidR="008A26FB">
              <w:rPr>
                <w:noProof/>
                <w:webHidden/>
              </w:rPr>
              <w:tab/>
            </w:r>
            <w:r w:rsidR="00A420B1">
              <w:rPr>
                <w:noProof/>
                <w:webHidden/>
              </w:rPr>
              <w:fldChar w:fldCharType="begin"/>
            </w:r>
            <w:r w:rsidR="008A26FB">
              <w:rPr>
                <w:noProof/>
                <w:webHidden/>
              </w:rPr>
              <w:instrText xml:space="preserve"> PAGEREF _Toc373832876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7"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_Toc373832877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8"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_Toc373832878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79"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_Toc373832879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80" w:history="1">
            <w:r w:rsidR="008A26FB" w:rsidRPr="009C3287">
              <w:rPr>
                <w:rStyle w:val="Hyperlink"/>
                <w:noProof/>
              </w:rPr>
              <w:t>RegionType</w:t>
            </w:r>
            <w:r w:rsidR="008A26FB">
              <w:rPr>
                <w:noProof/>
                <w:webHidden/>
              </w:rPr>
              <w:tab/>
            </w:r>
            <w:r w:rsidR="00A420B1">
              <w:rPr>
                <w:noProof/>
                <w:webHidden/>
              </w:rPr>
              <w:fldChar w:fldCharType="begin"/>
            </w:r>
            <w:r w:rsidR="008A26FB">
              <w:rPr>
                <w:noProof/>
                <w:webHidden/>
              </w:rPr>
              <w:instrText xml:space="preserve"> PAGEREF _Toc373832880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1"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_Toc373832881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2"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_Toc373832882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3"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_Toc373832883 \h </w:instrText>
            </w:r>
            <w:r w:rsidR="00A420B1">
              <w:rPr>
                <w:noProof/>
                <w:webHidden/>
              </w:rPr>
            </w:r>
            <w:r w:rsidR="00A420B1">
              <w:rPr>
                <w:noProof/>
                <w:webHidden/>
              </w:rPr>
              <w:fldChar w:fldCharType="separate"/>
            </w:r>
            <w:r w:rsidR="008A26FB">
              <w:rPr>
                <w:noProof/>
                <w:webHidden/>
              </w:rPr>
              <w:t>77</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84" w:history="1">
            <w:r w:rsidR="008A26FB" w:rsidRPr="009C3287">
              <w:rPr>
                <w:rStyle w:val="Hyperlink"/>
                <w:noProof/>
              </w:rPr>
              <w:t>SnapshotType</w:t>
            </w:r>
            <w:r w:rsidR="008A26FB">
              <w:rPr>
                <w:noProof/>
                <w:webHidden/>
              </w:rPr>
              <w:tab/>
            </w:r>
            <w:r w:rsidR="00A420B1">
              <w:rPr>
                <w:noProof/>
                <w:webHidden/>
              </w:rPr>
              <w:fldChar w:fldCharType="begin"/>
            </w:r>
            <w:r w:rsidR="008A26FB">
              <w:rPr>
                <w:noProof/>
                <w:webHidden/>
              </w:rPr>
              <w:instrText xml:space="preserve"> PAGEREF _Toc373832884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5"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_Toc373832885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6"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_Toc373832886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7"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_Toc373832887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88" w:history="1">
            <w:r w:rsidR="008A26FB" w:rsidRPr="009C3287">
              <w:rPr>
                <w:rStyle w:val="Hyperlink"/>
                <w:noProof/>
              </w:rPr>
              <w:t>SecurityGroupIdSetType</w:t>
            </w:r>
            <w:r w:rsidR="008A26FB">
              <w:rPr>
                <w:noProof/>
                <w:webHidden/>
              </w:rPr>
              <w:tab/>
            </w:r>
            <w:r w:rsidR="00A420B1">
              <w:rPr>
                <w:noProof/>
                <w:webHidden/>
              </w:rPr>
              <w:fldChar w:fldCharType="begin"/>
            </w:r>
            <w:r w:rsidR="008A26FB">
              <w:rPr>
                <w:noProof/>
                <w:webHidden/>
              </w:rPr>
              <w:instrText xml:space="preserve"> PAGEREF _Toc373832888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89"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_Toc373832889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0"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_Toc373832890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1"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_Toc373832891 \h </w:instrText>
            </w:r>
            <w:r w:rsidR="00A420B1">
              <w:rPr>
                <w:noProof/>
                <w:webHidden/>
              </w:rPr>
            </w:r>
            <w:r w:rsidR="00A420B1">
              <w:rPr>
                <w:noProof/>
                <w:webHidden/>
              </w:rPr>
              <w:fldChar w:fldCharType="separate"/>
            </w:r>
            <w:r w:rsidR="008A26FB">
              <w:rPr>
                <w:noProof/>
                <w:webHidden/>
              </w:rPr>
              <w:t>78</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92" w:history="1">
            <w:r w:rsidR="008A26FB" w:rsidRPr="009C3287">
              <w:rPr>
                <w:rStyle w:val="Hyperlink"/>
                <w:noProof/>
              </w:rPr>
              <w:t>SecurityGroupSetType</w:t>
            </w:r>
            <w:r w:rsidR="008A26FB">
              <w:rPr>
                <w:noProof/>
                <w:webHidden/>
              </w:rPr>
              <w:tab/>
            </w:r>
            <w:r w:rsidR="00A420B1">
              <w:rPr>
                <w:noProof/>
                <w:webHidden/>
              </w:rPr>
              <w:fldChar w:fldCharType="begin"/>
            </w:r>
            <w:r w:rsidR="008A26FB">
              <w:rPr>
                <w:noProof/>
                <w:webHidden/>
              </w:rPr>
              <w:instrText xml:space="preserve"> PAGEREF _Toc373832892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3"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_Toc373832893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4"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_Toc373832894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5"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_Toc373832895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896" w:history="1">
            <w:r w:rsidR="008A26FB" w:rsidRPr="009C3287">
              <w:rPr>
                <w:rStyle w:val="Hyperlink"/>
                <w:noProof/>
              </w:rPr>
              <w:t>SecurityGroupItemType</w:t>
            </w:r>
            <w:r w:rsidR="008A26FB">
              <w:rPr>
                <w:noProof/>
                <w:webHidden/>
              </w:rPr>
              <w:tab/>
            </w:r>
            <w:r w:rsidR="00A420B1">
              <w:rPr>
                <w:noProof/>
                <w:webHidden/>
              </w:rPr>
              <w:fldChar w:fldCharType="begin"/>
            </w:r>
            <w:r w:rsidR="008A26FB">
              <w:rPr>
                <w:noProof/>
                <w:webHidden/>
              </w:rPr>
              <w:instrText xml:space="preserve"> PAGEREF _Toc373832896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7"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_Toc373832897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8"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_Toc373832898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899"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_Toc373832899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2"/>
            <w:tabs>
              <w:tab w:val="right" w:leader="dot" w:pos="8296"/>
            </w:tabs>
            <w:ind w:left="440"/>
            <w:rPr>
              <w:noProof/>
              <w:kern w:val="2"/>
              <w:sz w:val="21"/>
            </w:rPr>
          </w:pPr>
          <w:hyperlink w:anchor="_Toc373832900" w:history="1">
            <w:r w:rsidR="008A26FB" w:rsidRPr="009C3287">
              <w:rPr>
                <w:rStyle w:val="Hyperlink"/>
                <w:noProof/>
              </w:rPr>
              <w:t>IpRangeSetType</w:t>
            </w:r>
            <w:r w:rsidR="008A26FB">
              <w:rPr>
                <w:noProof/>
                <w:webHidden/>
              </w:rPr>
              <w:tab/>
            </w:r>
            <w:r w:rsidR="00A420B1">
              <w:rPr>
                <w:noProof/>
                <w:webHidden/>
              </w:rPr>
              <w:fldChar w:fldCharType="begin"/>
            </w:r>
            <w:r w:rsidR="008A26FB">
              <w:rPr>
                <w:noProof/>
                <w:webHidden/>
              </w:rPr>
              <w:instrText xml:space="preserve"> PAGEREF _Toc373832900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901" w:history="1">
            <w:r w:rsidR="008A26FB" w:rsidRPr="009C3287">
              <w:rPr>
                <w:rStyle w:val="Hyperlink"/>
                <w:rFonts w:hint="eastAsia"/>
                <w:noProof/>
              </w:rPr>
              <w:t>描述</w:t>
            </w:r>
            <w:r w:rsidR="008A26FB">
              <w:rPr>
                <w:noProof/>
                <w:webHidden/>
              </w:rPr>
              <w:tab/>
            </w:r>
            <w:r w:rsidR="00A420B1">
              <w:rPr>
                <w:noProof/>
                <w:webHidden/>
              </w:rPr>
              <w:fldChar w:fldCharType="begin"/>
            </w:r>
            <w:r w:rsidR="008A26FB">
              <w:rPr>
                <w:noProof/>
                <w:webHidden/>
              </w:rPr>
              <w:instrText xml:space="preserve"> PAGEREF _Toc373832901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902" w:history="1">
            <w:r w:rsidR="008A26FB" w:rsidRPr="009C3287">
              <w:rPr>
                <w:rStyle w:val="Hyperlink"/>
                <w:rFonts w:hint="eastAsia"/>
                <w:noProof/>
              </w:rPr>
              <w:t>节点名</w:t>
            </w:r>
            <w:r w:rsidR="008A26FB">
              <w:rPr>
                <w:noProof/>
                <w:webHidden/>
              </w:rPr>
              <w:tab/>
            </w:r>
            <w:r w:rsidR="00A420B1">
              <w:rPr>
                <w:noProof/>
                <w:webHidden/>
              </w:rPr>
              <w:fldChar w:fldCharType="begin"/>
            </w:r>
            <w:r w:rsidR="008A26FB">
              <w:rPr>
                <w:noProof/>
                <w:webHidden/>
              </w:rPr>
              <w:instrText xml:space="preserve"> PAGEREF _Toc373832902 \h </w:instrText>
            </w:r>
            <w:r w:rsidR="00A420B1">
              <w:rPr>
                <w:noProof/>
                <w:webHidden/>
              </w:rPr>
            </w:r>
            <w:r w:rsidR="00A420B1">
              <w:rPr>
                <w:noProof/>
                <w:webHidden/>
              </w:rPr>
              <w:fldChar w:fldCharType="separate"/>
            </w:r>
            <w:r w:rsidR="008A26FB">
              <w:rPr>
                <w:noProof/>
                <w:webHidden/>
              </w:rPr>
              <w:t>79</w:t>
            </w:r>
            <w:r w:rsidR="00A420B1">
              <w:rPr>
                <w:noProof/>
                <w:webHidden/>
              </w:rPr>
              <w:fldChar w:fldCharType="end"/>
            </w:r>
          </w:hyperlink>
        </w:p>
        <w:p w:rsidR="008A26FB" w:rsidRDefault="009336D0" w:rsidP="008A26FB">
          <w:pPr>
            <w:pStyle w:val="TOC3"/>
            <w:tabs>
              <w:tab w:val="right" w:leader="dot" w:pos="8296"/>
            </w:tabs>
            <w:ind w:left="880"/>
            <w:rPr>
              <w:noProof/>
              <w:kern w:val="2"/>
              <w:sz w:val="21"/>
            </w:rPr>
          </w:pPr>
          <w:hyperlink w:anchor="_Toc373832903" w:history="1">
            <w:r w:rsidR="008A26FB" w:rsidRPr="009C3287">
              <w:rPr>
                <w:rStyle w:val="Hyperlink"/>
                <w:rFonts w:hint="eastAsia"/>
                <w:noProof/>
              </w:rPr>
              <w:t>子节点</w:t>
            </w:r>
            <w:r w:rsidR="008A26FB">
              <w:rPr>
                <w:noProof/>
                <w:webHidden/>
              </w:rPr>
              <w:tab/>
            </w:r>
            <w:r w:rsidR="00A420B1">
              <w:rPr>
                <w:noProof/>
                <w:webHidden/>
              </w:rPr>
              <w:fldChar w:fldCharType="begin"/>
            </w:r>
            <w:r w:rsidR="008A26FB">
              <w:rPr>
                <w:noProof/>
                <w:webHidden/>
              </w:rPr>
              <w:instrText xml:space="preserve"> PAGEREF _Toc373832903 \h </w:instrText>
            </w:r>
            <w:r w:rsidR="00A420B1">
              <w:rPr>
                <w:noProof/>
                <w:webHidden/>
              </w:rPr>
            </w:r>
            <w:r w:rsidR="00A420B1">
              <w:rPr>
                <w:noProof/>
                <w:webHidden/>
              </w:rPr>
              <w:fldChar w:fldCharType="separate"/>
            </w:r>
            <w:r w:rsidR="008A26FB">
              <w:rPr>
                <w:noProof/>
                <w:webHidden/>
              </w:rPr>
              <w:t>80</w:t>
            </w:r>
            <w:r w:rsidR="00A420B1">
              <w:rPr>
                <w:noProof/>
                <w:webHidden/>
              </w:rPr>
              <w:fldChar w:fldCharType="end"/>
            </w:r>
          </w:hyperlink>
        </w:p>
        <w:p w:rsidR="008A26FB" w:rsidRDefault="009336D0">
          <w:pPr>
            <w:pStyle w:val="TOC1"/>
            <w:tabs>
              <w:tab w:val="left" w:pos="420"/>
              <w:tab w:val="right" w:leader="dot" w:pos="8296"/>
            </w:tabs>
            <w:rPr>
              <w:noProof/>
              <w:kern w:val="2"/>
              <w:sz w:val="21"/>
            </w:rPr>
          </w:pPr>
          <w:hyperlink w:anchor="_Toc373832904" w:history="1">
            <w:r w:rsidR="008A26FB" w:rsidRPr="009C3287">
              <w:rPr>
                <w:rStyle w:val="Hyperlink"/>
                <w:noProof/>
              </w:rPr>
              <w:t>5</w:t>
            </w:r>
            <w:r w:rsidR="008A26FB">
              <w:rPr>
                <w:noProof/>
                <w:kern w:val="2"/>
                <w:sz w:val="21"/>
              </w:rPr>
              <w:tab/>
            </w:r>
            <w:r w:rsidR="008A26FB" w:rsidRPr="009C3287">
              <w:rPr>
                <w:rStyle w:val="Hyperlink"/>
                <w:rFonts w:hint="eastAsia"/>
                <w:noProof/>
              </w:rPr>
              <w:t>附录</w:t>
            </w:r>
            <w:r w:rsidR="008A26FB">
              <w:rPr>
                <w:noProof/>
                <w:webHidden/>
              </w:rPr>
              <w:tab/>
            </w:r>
            <w:r w:rsidR="00A420B1">
              <w:rPr>
                <w:noProof/>
                <w:webHidden/>
              </w:rPr>
              <w:fldChar w:fldCharType="begin"/>
            </w:r>
            <w:r w:rsidR="008A26FB">
              <w:rPr>
                <w:noProof/>
                <w:webHidden/>
              </w:rPr>
              <w:instrText xml:space="preserve"> PAGEREF _Toc373832904 \h </w:instrText>
            </w:r>
            <w:r w:rsidR="00A420B1">
              <w:rPr>
                <w:noProof/>
                <w:webHidden/>
              </w:rPr>
            </w:r>
            <w:r w:rsidR="00A420B1">
              <w:rPr>
                <w:noProof/>
                <w:webHidden/>
              </w:rPr>
              <w:fldChar w:fldCharType="separate"/>
            </w:r>
            <w:r w:rsidR="008A26FB">
              <w:rPr>
                <w:noProof/>
                <w:webHidden/>
              </w:rPr>
              <w:t>81</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05" w:history="1">
            <w:r w:rsidR="008A26FB" w:rsidRPr="009C3287">
              <w:rPr>
                <w:rStyle w:val="Hyperlink"/>
                <w:noProof/>
              </w:rPr>
              <w:t>5.1</w:t>
            </w:r>
            <w:r w:rsidR="008A26FB">
              <w:rPr>
                <w:noProof/>
                <w:kern w:val="2"/>
                <w:sz w:val="21"/>
              </w:rPr>
              <w:tab/>
            </w:r>
            <w:r w:rsidR="008A26FB" w:rsidRPr="009C3287">
              <w:rPr>
                <w:rStyle w:val="Hyperlink"/>
                <w:rFonts w:hint="eastAsia"/>
                <w:noProof/>
              </w:rPr>
              <w:t>实例资源规格对照表</w:t>
            </w:r>
            <w:r w:rsidR="008A26FB">
              <w:rPr>
                <w:noProof/>
                <w:webHidden/>
              </w:rPr>
              <w:tab/>
            </w:r>
            <w:r w:rsidR="00A420B1">
              <w:rPr>
                <w:noProof/>
                <w:webHidden/>
              </w:rPr>
              <w:fldChar w:fldCharType="begin"/>
            </w:r>
            <w:r w:rsidR="008A26FB">
              <w:rPr>
                <w:noProof/>
                <w:webHidden/>
              </w:rPr>
              <w:instrText xml:space="preserve"> PAGEREF _Toc373832905 \h </w:instrText>
            </w:r>
            <w:r w:rsidR="00A420B1">
              <w:rPr>
                <w:noProof/>
                <w:webHidden/>
              </w:rPr>
            </w:r>
            <w:r w:rsidR="00A420B1">
              <w:rPr>
                <w:noProof/>
                <w:webHidden/>
              </w:rPr>
              <w:fldChar w:fldCharType="separate"/>
            </w:r>
            <w:r w:rsidR="008A26FB">
              <w:rPr>
                <w:noProof/>
                <w:webHidden/>
              </w:rPr>
              <w:t>81</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06" w:history="1">
            <w:r w:rsidR="008A26FB" w:rsidRPr="009C3287">
              <w:rPr>
                <w:rStyle w:val="Hyperlink"/>
                <w:noProof/>
              </w:rPr>
              <w:t>5.2</w:t>
            </w:r>
            <w:r w:rsidR="008A26FB">
              <w:rPr>
                <w:noProof/>
                <w:kern w:val="2"/>
                <w:sz w:val="21"/>
              </w:rPr>
              <w:tab/>
            </w:r>
            <w:r w:rsidR="008A26FB" w:rsidRPr="009C3287">
              <w:rPr>
                <w:rStyle w:val="Hyperlink"/>
                <w:rFonts w:hint="eastAsia"/>
                <w:noProof/>
              </w:rPr>
              <w:t>错误代码表</w:t>
            </w:r>
            <w:r w:rsidR="008A26FB">
              <w:rPr>
                <w:noProof/>
                <w:webHidden/>
              </w:rPr>
              <w:tab/>
            </w:r>
            <w:r w:rsidR="00A420B1">
              <w:rPr>
                <w:noProof/>
                <w:webHidden/>
              </w:rPr>
              <w:fldChar w:fldCharType="begin"/>
            </w:r>
            <w:r w:rsidR="008A26FB">
              <w:rPr>
                <w:noProof/>
                <w:webHidden/>
              </w:rPr>
              <w:instrText xml:space="preserve"> PAGEREF _Toc373832906 \h </w:instrText>
            </w:r>
            <w:r w:rsidR="00A420B1">
              <w:rPr>
                <w:noProof/>
                <w:webHidden/>
              </w:rPr>
            </w:r>
            <w:r w:rsidR="00A420B1">
              <w:rPr>
                <w:noProof/>
                <w:webHidden/>
              </w:rPr>
              <w:fldChar w:fldCharType="separate"/>
            </w:r>
            <w:r w:rsidR="008A26FB">
              <w:rPr>
                <w:noProof/>
                <w:webHidden/>
              </w:rPr>
              <w:t>82</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907" w:history="1">
            <w:r w:rsidR="008A26FB" w:rsidRPr="009C3287">
              <w:rPr>
                <w:rStyle w:val="Hyperlink"/>
                <w:noProof/>
              </w:rPr>
              <w:t>5.2.1</w:t>
            </w:r>
            <w:r w:rsidR="008A26FB">
              <w:rPr>
                <w:noProof/>
                <w:kern w:val="2"/>
                <w:sz w:val="21"/>
              </w:rPr>
              <w:tab/>
            </w:r>
            <w:r w:rsidR="008A26FB" w:rsidRPr="009C3287">
              <w:rPr>
                <w:rStyle w:val="Hyperlink"/>
                <w:rFonts w:hint="eastAsia"/>
                <w:noProof/>
              </w:rPr>
              <w:t>客户端错误</w:t>
            </w:r>
            <w:r w:rsidR="008A26FB">
              <w:rPr>
                <w:noProof/>
                <w:webHidden/>
              </w:rPr>
              <w:tab/>
            </w:r>
            <w:r w:rsidR="00A420B1">
              <w:rPr>
                <w:noProof/>
                <w:webHidden/>
              </w:rPr>
              <w:fldChar w:fldCharType="begin"/>
            </w:r>
            <w:r w:rsidR="008A26FB">
              <w:rPr>
                <w:noProof/>
                <w:webHidden/>
              </w:rPr>
              <w:instrText xml:space="preserve"> PAGEREF _Toc373832907 \h </w:instrText>
            </w:r>
            <w:r w:rsidR="00A420B1">
              <w:rPr>
                <w:noProof/>
                <w:webHidden/>
              </w:rPr>
            </w:r>
            <w:r w:rsidR="00A420B1">
              <w:rPr>
                <w:noProof/>
                <w:webHidden/>
              </w:rPr>
              <w:fldChar w:fldCharType="separate"/>
            </w:r>
            <w:r w:rsidR="008A26FB">
              <w:rPr>
                <w:noProof/>
                <w:webHidden/>
              </w:rPr>
              <w:t>82</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908" w:history="1">
            <w:r w:rsidR="008A26FB" w:rsidRPr="009C3287">
              <w:rPr>
                <w:rStyle w:val="Hyperlink"/>
                <w:noProof/>
              </w:rPr>
              <w:t>5.2.2</w:t>
            </w:r>
            <w:r w:rsidR="008A26FB">
              <w:rPr>
                <w:noProof/>
                <w:kern w:val="2"/>
                <w:sz w:val="21"/>
              </w:rPr>
              <w:tab/>
            </w:r>
            <w:r w:rsidR="008A26FB" w:rsidRPr="009C3287">
              <w:rPr>
                <w:rStyle w:val="Hyperlink"/>
                <w:rFonts w:hint="eastAsia"/>
                <w:noProof/>
              </w:rPr>
              <w:t>服务器端错误</w:t>
            </w:r>
            <w:r w:rsidR="008A26FB">
              <w:rPr>
                <w:noProof/>
                <w:webHidden/>
              </w:rPr>
              <w:tab/>
            </w:r>
            <w:r w:rsidR="00A420B1">
              <w:rPr>
                <w:noProof/>
                <w:webHidden/>
              </w:rPr>
              <w:fldChar w:fldCharType="begin"/>
            </w:r>
            <w:r w:rsidR="008A26FB">
              <w:rPr>
                <w:noProof/>
                <w:webHidden/>
              </w:rPr>
              <w:instrText xml:space="preserve"> PAGEREF _Toc373832908 \h </w:instrText>
            </w:r>
            <w:r w:rsidR="00A420B1">
              <w:rPr>
                <w:noProof/>
                <w:webHidden/>
              </w:rPr>
            </w:r>
            <w:r w:rsidR="00A420B1">
              <w:rPr>
                <w:noProof/>
                <w:webHidden/>
              </w:rPr>
              <w:fldChar w:fldCharType="separate"/>
            </w:r>
            <w:r w:rsidR="008A26FB">
              <w:rPr>
                <w:noProof/>
                <w:webHidden/>
              </w:rPr>
              <w:t>86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09" w:history="1">
            <w:r w:rsidR="008A26FB" w:rsidRPr="009C3287">
              <w:rPr>
                <w:rStyle w:val="Hyperlink"/>
                <w:noProof/>
              </w:rPr>
              <w:t>5.3</w:t>
            </w:r>
            <w:r w:rsidR="008A26FB">
              <w:rPr>
                <w:noProof/>
                <w:kern w:val="2"/>
                <w:sz w:val="21"/>
              </w:rPr>
              <w:tab/>
            </w:r>
            <w:r w:rsidR="008A26FB" w:rsidRPr="009C3287">
              <w:rPr>
                <w:rStyle w:val="Hyperlink"/>
                <w:rFonts w:hint="eastAsia"/>
                <w:noProof/>
              </w:rPr>
              <w:t>实例状态表</w:t>
            </w:r>
            <w:r w:rsidR="008A26FB">
              <w:rPr>
                <w:noProof/>
                <w:webHidden/>
              </w:rPr>
              <w:tab/>
            </w:r>
            <w:r w:rsidR="00A420B1">
              <w:rPr>
                <w:noProof/>
                <w:webHidden/>
              </w:rPr>
              <w:fldChar w:fldCharType="begin"/>
            </w:r>
            <w:r w:rsidR="008A26FB">
              <w:rPr>
                <w:noProof/>
                <w:webHidden/>
              </w:rPr>
              <w:instrText xml:space="preserve"> PAGEREF _Toc373832909 \h </w:instrText>
            </w:r>
            <w:r w:rsidR="00A420B1">
              <w:rPr>
                <w:noProof/>
                <w:webHidden/>
              </w:rPr>
            </w:r>
            <w:r w:rsidR="00A420B1">
              <w:rPr>
                <w:noProof/>
                <w:webHidden/>
              </w:rPr>
              <w:fldChar w:fldCharType="separate"/>
            </w:r>
            <w:r w:rsidR="008A26FB">
              <w:rPr>
                <w:noProof/>
                <w:webHidden/>
              </w:rPr>
              <w:t>86</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10" w:history="1">
            <w:r w:rsidR="008A26FB" w:rsidRPr="009C3287">
              <w:rPr>
                <w:rStyle w:val="Hyperlink"/>
                <w:noProof/>
              </w:rPr>
              <w:t>5.4</w:t>
            </w:r>
            <w:r w:rsidR="008A26FB">
              <w:rPr>
                <w:noProof/>
                <w:kern w:val="2"/>
                <w:sz w:val="21"/>
              </w:rPr>
              <w:tab/>
            </w:r>
            <w:r w:rsidR="008A26FB" w:rsidRPr="009C3287">
              <w:rPr>
                <w:rStyle w:val="Hyperlink"/>
                <w:rFonts w:hint="eastAsia"/>
                <w:noProof/>
              </w:rPr>
              <w:t>实例状态图</w:t>
            </w:r>
            <w:r w:rsidR="008A26FB">
              <w:rPr>
                <w:noProof/>
                <w:webHidden/>
              </w:rPr>
              <w:tab/>
            </w:r>
            <w:r w:rsidR="00A420B1">
              <w:rPr>
                <w:noProof/>
                <w:webHidden/>
              </w:rPr>
              <w:fldChar w:fldCharType="begin"/>
            </w:r>
            <w:r w:rsidR="008A26FB">
              <w:rPr>
                <w:noProof/>
                <w:webHidden/>
              </w:rPr>
              <w:instrText xml:space="preserve"> PAGEREF _Toc373832910 \h </w:instrText>
            </w:r>
            <w:r w:rsidR="00A420B1">
              <w:rPr>
                <w:noProof/>
                <w:webHidden/>
              </w:rPr>
            </w:r>
            <w:r w:rsidR="00A420B1">
              <w:rPr>
                <w:noProof/>
                <w:webHidden/>
              </w:rPr>
              <w:fldChar w:fldCharType="separate"/>
            </w:r>
            <w:r w:rsidR="008A26FB">
              <w:rPr>
                <w:noProof/>
                <w:webHidden/>
              </w:rPr>
              <w:t>87</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11" w:history="1">
            <w:r w:rsidR="008A26FB" w:rsidRPr="009C3287">
              <w:rPr>
                <w:rStyle w:val="Hyperlink"/>
                <w:noProof/>
              </w:rPr>
              <w:t>5.5</w:t>
            </w:r>
            <w:r w:rsidR="008A26FB">
              <w:rPr>
                <w:noProof/>
                <w:kern w:val="2"/>
                <w:sz w:val="21"/>
              </w:rPr>
              <w:tab/>
            </w:r>
            <w:r w:rsidR="008A26FB" w:rsidRPr="009C3287">
              <w:rPr>
                <w:rStyle w:val="Hyperlink"/>
                <w:rFonts w:hint="eastAsia"/>
                <w:noProof/>
              </w:rPr>
              <w:t>磁盘种类表</w:t>
            </w:r>
            <w:r w:rsidR="008A26FB">
              <w:rPr>
                <w:noProof/>
                <w:webHidden/>
              </w:rPr>
              <w:tab/>
            </w:r>
            <w:r w:rsidR="00A420B1">
              <w:rPr>
                <w:noProof/>
                <w:webHidden/>
              </w:rPr>
              <w:fldChar w:fldCharType="begin"/>
            </w:r>
            <w:r w:rsidR="008A26FB">
              <w:rPr>
                <w:noProof/>
                <w:webHidden/>
              </w:rPr>
              <w:instrText xml:space="preserve"> PAGEREF _Toc373832911 \h </w:instrText>
            </w:r>
            <w:r w:rsidR="00A420B1">
              <w:rPr>
                <w:noProof/>
                <w:webHidden/>
              </w:rPr>
            </w:r>
            <w:r w:rsidR="00A420B1">
              <w:rPr>
                <w:noProof/>
                <w:webHidden/>
              </w:rPr>
              <w:fldChar w:fldCharType="separate"/>
            </w:r>
            <w:r w:rsidR="008A26FB">
              <w:rPr>
                <w:noProof/>
                <w:webHidden/>
              </w:rPr>
              <w:t>87</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12" w:history="1">
            <w:r w:rsidR="008A26FB" w:rsidRPr="009C3287">
              <w:rPr>
                <w:rStyle w:val="Hyperlink"/>
                <w:noProof/>
              </w:rPr>
              <w:t>5.6</w:t>
            </w:r>
            <w:r w:rsidR="008A26FB">
              <w:rPr>
                <w:noProof/>
                <w:kern w:val="2"/>
                <w:sz w:val="21"/>
              </w:rPr>
              <w:tab/>
            </w:r>
            <w:r w:rsidR="008A26FB" w:rsidRPr="009C3287">
              <w:rPr>
                <w:rStyle w:val="Hyperlink"/>
                <w:rFonts w:hint="eastAsia"/>
                <w:noProof/>
              </w:rPr>
              <w:t>如何调用接口</w:t>
            </w:r>
            <w:r w:rsidR="008A26FB">
              <w:rPr>
                <w:noProof/>
                <w:webHidden/>
              </w:rPr>
              <w:tab/>
            </w:r>
            <w:r w:rsidR="00A420B1">
              <w:rPr>
                <w:noProof/>
                <w:webHidden/>
              </w:rPr>
              <w:fldChar w:fldCharType="begin"/>
            </w:r>
            <w:r w:rsidR="008A26FB">
              <w:rPr>
                <w:noProof/>
                <w:webHidden/>
              </w:rPr>
              <w:instrText xml:space="preserve"> PAGEREF _Toc373832912 \h </w:instrText>
            </w:r>
            <w:r w:rsidR="00A420B1">
              <w:rPr>
                <w:noProof/>
                <w:webHidden/>
              </w:rPr>
            </w:r>
            <w:r w:rsidR="00A420B1">
              <w:rPr>
                <w:noProof/>
                <w:webHidden/>
              </w:rPr>
              <w:fldChar w:fldCharType="separate"/>
            </w:r>
            <w:r w:rsidR="008A26FB">
              <w:rPr>
                <w:noProof/>
                <w:webHidden/>
              </w:rPr>
              <w:t>87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913" w:history="1">
            <w:r w:rsidR="008A26FB" w:rsidRPr="009C3287">
              <w:rPr>
                <w:rStyle w:val="Hyperlink"/>
                <w:noProof/>
              </w:rPr>
              <w:t>5.6.1</w:t>
            </w:r>
            <w:r w:rsidR="008A26FB">
              <w:rPr>
                <w:noProof/>
                <w:kern w:val="2"/>
                <w:sz w:val="21"/>
              </w:rPr>
              <w:tab/>
            </w:r>
            <w:r w:rsidR="008A26FB" w:rsidRPr="009C3287">
              <w:rPr>
                <w:rStyle w:val="Hyperlink"/>
                <w:rFonts w:hint="eastAsia"/>
                <w:noProof/>
              </w:rPr>
              <w:t>请求组成</w:t>
            </w:r>
            <w:r w:rsidR="008A26FB">
              <w:rPr>
                <w:noProof/>
                <w:webHidden/>
              </w:rPr>
              <w:tab/>
            </w:r>
            <w:r w:rsidR="00A420B1">
              <w:rPr>
                <w:noProof/>
                <w:webHidden/>
              </w:rPr>
              <w:fldChar w:fldCharType="begin"/>
            </w:r>
            <w:r w:rsidR="008A26FB">
              <w:rPr>
                <w:noProof/>
                <w:webHidden/>
              </w:rPr>
              <w:instrText xml:space="preserve"> PAGEREF _Toc373832913 \h </w:instrText>
            </w:r>
            <w:r w:rsidR="00A420B1">
              <w:rPr>
                <w:noProof/>
                <w:webHidden/>
              </w:rPr>
            </w:r>
            <w:r w:rsidR="00A420B1">
              <w:rPr>
                <w:noProof/>
                <w:webHidden/>
              </w:rPr>
              <w:fldChar w:fldCharType="separate"/>
            </w:r>
            <w:r w:rsidR="008A26FB">
              <w:rPr>
                <w:noProof/>
                <w:webHidden/>
              </w:rPr>
              <w:t>87</w:t>
            </w:r>
            <w:r w:rsidR="00A420B1">
              <w:rPr>
                <w:noProof/>
                <w:webHidden/>
              </w:rPr>
              <w:fldChar w:fldCharType="end"/>
            </w:r>
          </w:hyperlink>
        </w:p>
        <w:p w:rsidR="008A26FB" w:rsidRDefault="009336D0" w:rsidP="008A26FB">
          <w:pPr>
            <w:pStyle w:val="TOC3"/>
            <w:tabs>
              <w:tab w:val="left" w:pos="1680"/>
              <w:tab w:val="right" w:leader="dot" w:pos="8296"/>
            </w:tabs>
            <w:ind w:left="880"/>
            <w:rPr>
              <w:noProof/>
              <w:kern w:val="2"/>
              <w:sz w:val="21"/>
            </w:rPr>
          </w:pPr>
          <w:hyperlink w:anchor="_Toc373832914" w:history="1">
            <w:r w:rsidR="008A26FB" w:rsidRPr="009C3287">
              <w:rPr>
                <w:rStyle w:val="Hyperlink"/>
                <w:noProof/>
              </w:rPr>
              <w:t>5.6.2</w:t>
            </w:r>
            <w:r w:rsidR="008A26FB">
              <w:rPr>
                <w:noProof/>
                <w:kern w:val="2"/>
                <w:sz w:val="21"/>
              </w:rPr>
              <w:tab/>
            </w:r>
            <w:r w:rsidR="008A26FB" w:rsidRPr="009C3287">
              <w:rPr>
                <w:rStyle w:val="Hyperlink"/>
                <w:rFonts w:hint="eastAsia"/>
                <w:noProof/>
              </w:rPr>
              <w:t>调用示例</w:t>
            </w:r>
            <w:r w:rsidR="008A26FB">
              <w:rPr>
                <w:noProof/>
                <w:webHidden/>
              </w:rPr>
              <w:tab/>
            </w:r>
            <w:r w:rsidR="00A420B1">
              <w:rPr>
                <w:noProof/>
                <w:webHidden/>
              </w:rPr>
              <w:fldChar w:fldCharType="begin"/>
            </w:r>
            <w:r w:rsidR="008A26FB">
              <w:rPr>
                <w:noProof/>
                <w:webHidden/>
              </w:rPr>
              <w:instrText xml:space="preserve"> PAGEREF _Toc373832914 \h </w:instrText>
            </w:r>
            <w:r w:rsidR="00A420B1">
              <w:rPr>
                <w:noProof/>
                <w:webHidden/>
              </w:rPr>
            </w:r>
            <w:r w:rsidR="00A420B1">
              <w:rPr>
                <w:noProof/>
                <w:webHidden/>
              </w:rPr>
              <w:fldChar w:fldCharType="separate"/>
            </w:r>
            <w:r w:rsidR="008A26FB">
              <w:rPr>
                <w:noProof/>
                <w:webHidden/>
              </w:rPr>
              <w:t>88</w:t>
            </w:r>
            <w:r w:rsidR="00A420B1">
              <w:rPr>
                <w:noProof/>
                <w:webHidden/>
              </w:rPr>
              <w:fldChar w:fldCharType="end"/>
            </w:r>
          </w:hyperlink>
        </w:p>
        <w:p w:rsidR="008A26FB" w:rsidRDefault="009336D0" w:rsidP="008A26FB">
          <w:pPr>
            <w:pStyle w:val="TOC2"/>
            <w:tabs>
              <w:tab w:val="left" w:pos="1260"/>
              <w:tab w:val="right" w:leader="dot" w:pos="8296"/>
            </w:tabs>
            <w:ind w:left="440"/>
            <w:rPr>
              <w:noProof/>
              <w:kern w:val="2"/>
              <w:sz w:val="21"/>
            </w:rPr>
          </w:pPr>
          <w:hyperlink w:anchor="_Toc373832915" w:history="1">
            <w:r w:rsidR="008A26FB" w:rsidRPr="009C3287">
              <w:rPr>
                <w:rStyle w:val="Hyperlink"/>
                <w:noProof/>
              </w:rPr>
              <w:t>5.7</w:t>
            </w:r>
            <w:r w:rsidR="008A26FB">
              <w:rPr>
                <w:noProof/>
                <w:kern w:val="2"/>
                <w:sz w:val="21"/>
              </w:rPr>
              <w:tab/>
            </w:r>
            <w:r w:rsidR="008A26FB" w:rsidRPr="009C3287">
              <w:rPr>
                <w:rStyle w:val="Hyperlink"/>
                <w:rFonts w:hint="eastAsia"/>
                <w:noProof/>
              </w:rPr>
              <w:t>如何保证幂等性</w:t>
            </w:r>
            <w:r w:rsidR="008A26FB">
              <w:rPr>
                <w:noProof/>
                <w:webHidden/>
              </w:rPr>
              <w:tab/>
            </w:r>
            <w:r w:rsidR="00A420B1">
              <w:rPr>
                <w:noProof/>
                <w:webHidden/>
              </w:rPr>
              <w:fldChar w:fldCharType="begin"/>
            </w:r>
            <w:r w:rsidR="008A26FB">
              <w:rPr>
                <w:noProof/>
                <w:webHidden/>
              </w:rPr>
              <w:instrText xml:space="preserve"> PAGEREF _Toc373832915 \h </w:instrText>
            </w:r>
            <w:r w:rsidR="00A420B1">
              <w:rPr>
                <w:noProof/>
                <w:webHidden/>
              </w:rPr>
            </w:r>
            <w:r w:rsidR="00A420B1">
              <w:rPr>
                <w:noProof/>
                <w:webHidden/>
              </w:rPr>
              <w:fldChar w:fldCharType="separate"/>
            </w:r>
            <w:r w:rsidR="008A26FB">
              <w:rPr>
                <w:noProof/>
                <w:webHidden/>
              </w:rPr>
              <w:t>91</w:t>
            </w:r>
            <w:r w:rsidR="00A420B1">
              <w:rPr>
                <w:noProof/>
                <w:webHidden/>
              </w:rPr>
              <w:fldChar w:fldCharType="end"/>
            </w:r>
          </w:hyperlink>
        </w:p>
        <w:p w:rsidR="008A26FB" w:rsidRDefault="009336D0">
          <w:pPr>
            <w:pStyle w:val="TOC1"/>
            <w:tabs>
              <w:tab w:val="right" w:leader="dot" w:pos="8296"/>
            </w:tabs>
            <w:rPr>
              <w:noProof/>
              <w:kern w:val="2"/>
              <w:sz w:val="21"/>
            </w:rPr>
          </w:pPr>
          <w:hyperlink w:anchor="_Toc373832916" w:history="1">
            <w:r w:rsidR="008A26FB" w:rsidRPr="009C3287">
              <w:rPr>
                <w:rStyle w:val="Hyperlink"/>
                <w:rFonts w:hint="eastAsia"/>
                <w:noProof/>
              </w:rPr>
              <w:t>更新历史</w:t>
            </w:r>
            <w:r w:rsidR="008A26FB">
              <w:rPr>
                <w:noProof/>
                <w:webHidden/>
              </w:rPr>
              <w:tab/>
            </w:r>
            <w:r w:rsidR="00A420B1">
              <w:rPr>
                <w:noProof/>
                <w:webHidden/>
              </w:rPr>
              <w:fldChar w:fldCharType="begin"/>
            </w:r>
            <w:r w:rsidR="008A26FB">
              <w:rPr>
                <w:noProof/>
                <w:webHidden/>
              </w:rPr>
              <w:instrText xml:space="preserve"> PAGEREF _Toc373832916 \h </w:instrText>
            </w:r>
            <w:r w:rsidR="00A420B1">
              <w:rPr>
                <w:noProof/>
                <w:webHidden/>
              </w:rPr>
            </w:r>
            <w:r w:rsidR="00A420B1">
              <w:rPr>
                <w:noProof/>
                <w:webHidden/>
              </w:rPr>
              <w:fldChar w:fldCharType="separate"/>
            </w:r>
            <w:r w:rsidR="008A26FB">
              <w:rPr>
                <w:noProof/>
                <w:webHidden/>
              </w:rPr>
              <w:t>92</w:t>
            </w:r>
            <w:r w:rsidR="00A420B1">
              <w:rPr>
                <w:noProof/>
                <w:webHidden/>
              </w:rPr>
              <w:fldChar w:fldCharType="end"/>
            </w:r>
          </w:hyperlink>
        </w:p>
        <w:p w:rsidR="00D57CB4" w:rsidRPr="007109EB" w:rsidRDefault="00A420B1">
          <w:r>
            <w:rPr>
              <w:b/>
              <w:bCs/>
              <w:lang w:val="zh-CN"/>
            </w:rPr>
            <w:fldChar w:fldCharType="end"/>
          </w:r>
        </w:p>
      </w:sdtContent>
    </w:sdt>
    <w:p w:rsidR="007109EB" w:rsidRDefault="007109EB" w:rsidP="003C0501">
      <w:pPr>
        <w:pStyle w:val="Heading1"/>
        <w:numPr>
          <w:ilvl w:val="0"/>
          <w:numId w:val="11"/>
        </w:numPr>
        <w:sectPr w:rsidR="007109EB" w:rsidSect="00EE377C">
          <w:footerReference w:type="first" r:id="rId22"/>
          <w:pgSz w:w="11906" w:h="16838"/>
          <w:pgMar w:top="1440" w:right="1800" w:bottom="1440" w:left="1800" w:header="851" w:footer="992" w:gutter="0"/>
          <w:pgNumType w:start="1"/>
          <w:cols w:space="425"/>
          <w:docGrid w:type="lines" w:linePitch="312"/>
        </w:sectPr>
      </w:pPr>
      <w:bookmarkStart w:id="0" w:name="_Ref344220734"/>
    </w:p>
    <w:p w:rsidR="007277E1" w:rsidRDefault="007277E1" w:rsidP="003C0501">
      <w:pPr>
        <w:pStyle w:val="Heading1"/>
        <w:numPr>
          <w:ilvl w:val="0"/>
          <w:numId w:val="11"/>
        </w:numPr>
      </w:pPr>
      <w:bookmarkStart w:id="1" w:name="_Toc373832773"/>
      <w:bookmarkEnd w:id="0"/>
      <w:r w:rsidRPr="004E502F">
        <w:rPr>
          <w:rFonts w:hint="eastAsia"/>
        </w:rPr>
        <w:lastRenderedPageBreak/>
        <w:t>简介</w:t>
      </w:r>
      <w:bookmarkEnd w:id="1"/>
    </w:p>
    <w:p w:rsidR="002E4989" w:rsidRPr="00B26055" w:rsidRDefault="007277E1" w:rsidP="00B26055">
      <w:pPr>
        <w:autoSpaceDE w:val="0"/>
        <w:autoSpaceDN w:val="0"/>
        <w:adjustRightInd w:val="0"/>
        <w:ind w:firstLineChars="200" w:firstLine="420"/>
        <w:rPr>
          <w:rFonts w:asciiTheme="minorEastAsia" w:hAnsiTheme="minorEastAsia"/>
          <w:sz w:val="21"/>
          <w:szCs w:val="21"/>
        </w:rPr>
      </w:pPr>
      <w:r w:rsidRPr="00B26055">
        <w:rPr>
          <w:rFonts w:asciiTheme="minorEastAsia" w:hAnsiTheme="minorEastAsia" w:hint="eastAsia"/>
          <w:sz w:val="21"/>
          <w:szCs w:val="21"/>
        </w:rPr>
        <w:t>欢迎使用阿里云弹性计算服务</w:t>
      </w:r>
      <w:r w:rsidRPr="00674C86">
        <w:rPr>
          <w:rFonts w:ascii="Times New Roman" w:hAnsi="Times New Roman" w:cs="Times New Roman"/>
          <w:sz w:val="21"/>
          <w:szCs w:val="21"/>
        </w:rPr>
        <w:t>ECS</w:t>
      </w:r>
      <w:r w:rsidRPr="00674C86">
        <w:rPr>
          <w:rFonts w:ascii="Times New Roman" w:hAnsi="Times New Roman" w:cs="Times New Roman"/>
          <w:sz w:val="21"/>
          <w:szCs w:val="21"/>
        </w:rPr>
        <w:t>（</w:t>
      </w:r>
      <w:r w:rsidRPr="00674C86">
        <w:rPr>
          <w:rFonts w:ascii="Times New Roman" w:hAnsi="Times New Roman" w:cs="Times New Roman"/>
          <w:sz w:val="21"/>
          <w:szCs w:val="21"/>
        </w:rPr>
        <w:t>Elastic Compute Service</w:t>
      </w:r>
      <w:r w:rsidRPr="00674C86">
        <w:rPr>
          <w:rFonts w:ascii="Times New Roman" w:hAnsi="Times New Roman" w:cs="Times New Roman"/>
          <w:sz w:val="21"/>
          <w:szCs w:val="21"/>
        </w:rPr>
        <w:t>）</w:t>
      </w:r>
      <w:r w:rsidRPr="00B26055">
        <w:rPr>
          <w:rFonts w:asciiTheme="minorEastAsia" w:hAnsiTheme="minorEastAsia" w:hint="eastAsia"/>
          <w:sz w:val="21"/>
          <w:szCs w:val="21"/>
        </w:rPr>
        <w:t>。用户可以使用本文档介绍的</w:t>
      </w:r>
      <w:r w:rsidRPr="00674C86">
        <w:rPr>
          <w:rFonts w:ascii="Times New Roman" w:hAnsi="Times New Roman" w:cs="Times New Roman" w:hint="eastAsia"/>
          <w:sz w:val="21"/>
          <w:szCs w:val="21"/>
        </w:rPr>
        <w:t>API</w:t>
      </w:r>
      <w:r w:rsidRPr="00B26055">
        <w:rPr>
          <w:rFonts w:asciiTheme="minorEastAsia" w:hAnsiTheme="minorEastAsia" w:hint="eastAsia"/>
          <w:sz w:val="21"/>
          <w:szCs w:val="21"/>
        </w:rPr>
        <w:t>对</w:t>
      </w:r>
      <w:r w:rsidRPr="00674C86">
        <w:rPr>
          <w:rFonts w:ascii="Times New Roman" w:hAnsi="Times New Roman" w:cs="Times New Roman" w:hint="eastAsia"/>
          <w:sz w:val="21"/>
          <w:szCs w:val="21"/>
        </w:rPr>
        <w:t>ECS</w:t>
      </w:r>
      <w:r w:rsidRPr="00B26055">
        <w:rPr>
          <w:rFonts w:asciiTheme="minorEastAsia" w:hAnsiTheme="minorEastAsia" w:hint="eastAsia"/>
          <w:sz w:val="21"/>
          <w:szCs w:val="21"/>
        </w:rPr>
        <w:t>服务进行相关操作，请确保在使用这些接口前，已充分了解</w:t>
      </w:r>
      <w:r w:rsidRPr="00674C86">
        <w:rPr>
          <w:rFonts w:ascii="Times New Roman" w:hAnsi="Times New Roman" w:cs="Times New Roman" w:hint="eastAsia"/>
          <w:sz w:val="21"/>
          <w:szCs w:val="21"/>
        </w:rPr>
        <w:t>ECS</w:t>
      </w:r>
      <w:r w:rsidRPr="00B26055">
        <w:rPr>
          <w:rFonts w:asciiTheme="minorEastAsia" w:hAnsiTheme="minorEastAsia" w:hint="eastAsia"/>
          <w:sz w:val="21"/>
          <w:szCs w:val="21"/>
        </w:rPr>
        <w:t>产品说明、使用协议和收费方式。</w:t>
      </w:r>
    </w:p>
    <w:p w:rsidR="007277E1" w:rsidRPr="00B26055" w:rsidRDefault="007277E1" w:rsidP="00B26055">
      <w:pPr>
        <w:autoSpaceDE w:val="0"/>
        <w:autoSpaceDN w:val="0"/>
        <w:adjustRightInd w:val="0"/>
        <w:ind w:firstLineChars="200" w:firstLine="420"/>
        <w:rPr>
          <w:rFonts w:asciiTheme="minorEastAsia" w:hAnsiTheme="minorEastAsia"/>
          <w:sz w:val="21"/>
          <w:szCs w:val="21"/>
        </w:rPr>
      </w:pPr>
      <w:r w:rsidRPr="00B26055">
        <w:rPr>
          <w:rFonts w:asciiTheme="minorEastAsia" w:hAnsiTheme="minorEastAsia" w:cs="微软雅黑-WinCharSetFFFF-H" w:hint="eastAsia"/>
          <w:color w:val="000000"/>
          <w:sz w:val="21"/>
          <w:szCs w:val="21"/>
        </w:rPr>
        <w:t>阿里云作为国内领先的公共云计算服务公司，以其深厚的研发和服务能力，为用户提供更优质的弹性计算服务。若要了解更多相关信息，请访问阿里云官方网站</w:t>
      </w:r>
      <w:hyperlink r:id="rId23" w:history="1">
        <w:r w:rsidR="00950873" w:rsidRPr="00EA1D22">
          <w:rPr>
            <w:rStyle w:val="Hyperlink"/>
            <w:rFonts w:asciiTheme="minorEastAsia" w:hAnsiTheme="minorEastAsia" w:cs="TimesNewRoman" w:hint="eastAsia"/>
            <w:i/>
            <w:sz w:val="21"/>
            <w:szCs w:val="21"/>
          </w:rPr>
          <w:t>w</w:t>
        </w:r>
        <w:r w:rsidR="00950873" w:rsidRPr="00EA1D22">
          <w:rPr>
            <w:rStyle w:val="Hyperlink"/>
            <w:rFonts w:asciiTheme="minorEastAsia" w:hAnsiTheme="minorEastAsia" w:cs="TimesNewRoman"/>
            <w:i/>
            <w:sz w:val="21"/>
            <w:szCs w:val="21"/>
          </w:rPr>
          <w:t>ww.aliyun.com</w:t>
        </w:r>
      </w:hyperlink>
      <w:r w:rsidRPr="00B26055">
        <w:rPr>
          <w:rFonts w:asciiTheme="minorEastAsia" w:hAnsiTheme="minorEastAsia" w:cs="微软雅黑-WinCharSetFFFF-H" w:hint="eastAsia"/>
          <w:color w:val="000000"/>
          <w:sz w:val="21"/>
          <w:szCs w:val="21"/>
        </w:rPr>
        <w:t>。</w:t>
      </w:r>
    </w:p>
    <w:p w:rsidR="007277E1" w:rsidRPr="00221C03" w:rsidRDefault="007277E1" w:rsidP="00244C5E">
      <w:pPr>
        <w:pStyle w:val="Heading2"/>
        <w:numPr>
          <w:ilvl w:val="1"/>
          <w:numId w:val="14"/>
        </w:numPr>
      </w:pPr>
      <w:bookmarkStart w:id="2" w:name="_Toc373832774"/>
      <w:r w:rsidRPr="00221C03">
        <w:rPr>
          <w:rFonts w:hint="eastAsia"/>
        </w:rPr>
        <w:t>术语表</w:t>
      </w:r>
      <w:bookmarkEnd w:id="2"/>
    </w:p>
    <w:tbl>
      <w:tblPr>
        <w:tblW w:w="4911" w:type="pct"/>
        <w:jc w:val="center"/>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488"/>
        <w:gridCol w:w="1781"/>
        <w:gridCol w:w="3381"/>
      </w:tblGrid>
      <w:tr w:rsidR="007277E1" w:rsidRPr="00282ECC" w:rsidTr="000D54EC">
        <w:trPr>
          <w:tblHeader/>
          <w:jc w:val="center"/>
        </w:trPr>
        <w:tc>
          <w:tcPr>
            <w:tcW w:w="1027" w:type="pct"/>
            <w:shd w:val="clear" w:color="auto" w:fill="FFDAA3"/>
            <w:vAlign w:val="center"/>
          </w:tcPr>
          <w:p w:rsidR="007277E1" w:rsidRPr="00282ECC" w:rsidRDefault="007277E1" w:rsidP="00A639DB">
            <w:pPr>
              <w:rPr>
                <w:rFonts w:asciiTheme="minorEastAsia" w:hAnsiTheme="minorEastAsia"/>
                <w:b/>
                <w:bCs/>
                <w:sz w:val="18"/>
                <w:szCs w:val="21"/>
              </w:rPr>
            </w:pPr>
            <w:r w:rsidRPr="00282ECC">
              <w:rPr>
                <w:rFonts w:asciiTheme="minorEastAsia" w:hAnsiTheme="minorEastAsia" w:hint="eastAsia"/>
                <w:b/>
                <w:bCs/>
                <w:sz w:val="18"/>
                <w:szCs w:val="21"/>
              </w:rPr>
              <w:t>术语</w:t>
            </w:r>
          </w:p>
        </w:tc>
        <w:tc>
          <w:tcPr>
            <w:tcW w:w="889" w:type="pct"/>
            <w:shd w:val="clear" w:color="auto" w:fill="FFDAA3"/>
          </w:tcPr>
          <w:p w:rsidR="007277E1" w:rsidRPr="00282ECC" w:rsidRDefault="007277E1" w:rsidP="00A639DB">
            <w:pPr>
              <w:jc w:val="center"/>
              <w:rPr>
                <w:rFonts w:asciiTheme="minorEastAsia" w:hAnsiTheme="minorEastAsia"/>
                <w:b/>
                <w:bCs/>
                <w:sz w:val="18"/>
                <w:szCs w:val="21"/>
              </w:rPr>
            </w:pPr>
            <w:r w:rsidRPr="00282ECC">
              <w:rPr>
                <w:rFonts w:asciiTheme="minorEastAsia" w:hAnsiTheme="minorEastAsia" w:hint="eastAsia"/>
                <w:b/>
                <w:bCs/>
                <w:sz w:val="18"/>
                <w:szCs w:val="21"/>
              </w:rPr>
              <w:t>全  称</w:t>
            </w:r>
          </w:p>
        </w:tc>
        <w:tc>
          <w:tcPr>
            <w:tcW w:w="1064" w:type="pct"/>
            <w:shd w:val="clear" w:color="auto" w:fill="FFDAA3"/>
          </w:tcPr>
          <w:p w:rsidR="007277E1" w:rsidRPr="00282ECC" w:rsidRDefault="007277E1" w:rsidP="00A639DB">
            <w:pPr>
              <w:jc w:val="center"/>
              <w:rPr>
                <w:rFonts w:asciiTheme="minorEastAsia" w:hAnsiTheme="minorEastAsia"/>
                <w:b/>
                <w:bCs/>
                <w:sz w:val="18"/>
                <w:szCs w:val="21"/>
              </w:rPr>
            </w:pPr>
            <w:r w:rsidRPr="00282ECC">
              <w:rPr>
                <w:rFonts w:asciiTheme="minorEastAsia" w:hAnsiTheme="minorEastAsia" w:hint="eastAsia"/>
                <w:b/>
                <w:bCs/>
                <w:sz w:val="18"/>
                <w:szCs w:val="21"/>
              </w:rPr>
              <w:t>中文</w:t>
            </w:r>
          </w:p>
        </w:tc>
        <w:tc>
          <w:tcPr>
            <w:tcW w:w="2020" w:type="pct"/>
            <w:shd w:val="clear" w:color="auto" w:fill="FFDAA3"/>
          </w:tcPr>
          <w:p w:rsidR="007277E1" w:rsidRPr="00282ECC" w:rsidRDefault="007277E1" w:rsidP="00A639DB">
            <w:pPr>
              <w:jc w:val="center"/>
              <w:rPr>
                <w:rFonts w:asciiTheme="minorEastAsia" w:hAnsiTheme="minorEastAsia"/>
                <w:b/>
                <w:bCs/>
                <w:sz w:val="18"/>
                <w:szCs w:val="21"/>
              </w:rPr>
            </w:pPr>
            <w:r w:rsidRPr="00282ECC">
              <w:rPr>
                <w:rFonts w:asciiTheme="minorEastAsia" w:hAnsiTheme="minorEastAsia" w:hint="eastAsia"/>
                <w:b/>
                <w:bCs/>
                <w:sz w:val="18"/>
                <w:szCs w:val="21"/>
              </w:rPr>
              <w:t>说  明</w:t>
            </w:r>
          </w:p>
        </w:tc>
      </w:tr>
      <w:tr w:rsidR="007277E1" w:rsidRPr="00876F25" w:rsidTr="000D54EC">
        <w:trPr>
          <w:trHeight w:val="439"/>
          <w:jc w:val="center"/>
        </w:trPr>
        <w:tc>
          <w:tcPr>
            <w:tcW w:w="1027" w:type="pct"/>
            <w:vAlign w:val="center"/>
          </w:tcPr>
          <w:p w:rsidR="007277E1" w:rsidRPr="00876F25" w:rsidRDefault="007277E1" w:rsidP="00802178">
            <w:pPr>
              <w:rPr>
                <w:rFonts w:ascii="Arial" w:eastAsia="Arial Unicode MS" w:hAnsi="Arial" w:cs="Arial"/>
                <w:sz w:val="18"/>
                <w:szCs w:val="21"/>
              </w:rPr>
            </w:pPr>
            <w:r w:rsidRPr="00876F25">
              <w:rPr>
                <w:rFonts w:ascii="Arial" w:eastAsia="Arial Unicode MS" w:hAnsi="Arial" w:cs="Arial" w:hint="eastAsia"/>
                <w:sz w:val="18"/>
                <w:szCs w:val="21"/>
              </w:rPr>
              <w:t>Instance</w:t>
            </w:r>
          </w:p>
        </w:tc>
        <w:tc>
          <w:tcPr>
            <w:tcW w:w="889" w:type="pct"/>
            <w:vAlign w:val="center"/>
          </w:tcPr>
          <w:p w:rsidR="007277E1" w:rsidRPr="00876F25" w:rsidRDefault="007277E1" w:rsidP="00802178">
            <w:pPr>
              <w:rPr>
                <w:rFonts w:ascii="Arial" w:eastAsia="Arial Unicode MS" w:hAnsi="Arial" w:cs="Arial"/>
                <w:i/>
                <w:sz w:val="18"/>
                <w:szCs w:val="21"/>
              </w:rPr>
            </w:pPr>
            <w:r w:rsidRPr="00876F25">
              <w:rPr>
                <w:rStyle w:val="Emphasis"/>
                <w:rFonts w:hint="eastAsia"/>
                <w:i w:val="0"/>
                <w:sz w:val="18"/>
                <w:szCs w:val="21"/>
              </w:rPr>
              <w:t>ECS Instance</w:t>
            </w:r>
          </w:p>
        </w:tc>
        <w:tc>
          <w:tcPr>
            <w:tcW w:w="1064" w:type="pct"/>
            <w:vAlign w:val="center"/>
          </w:tcPr>
          <w:p w:rsidR="007277E1" w:rsidRPr="00876F25" w:rsidRDefault="007277E1" w:rsidP="00802178">
            <w:pPr>
              <w:rPr>
                <w:rFonts w:ascii="宋体" w:hAnsi="宋体"/>
                <w:sz w:val="18"/>
                <w:szCs w:val="21"/>
              </w:rPr>
            </w:pPr>
            <w:r w:rsidRPr="00876F25">
              <w:rPr>
                <w:rFonts w:ascii="宋体" w:hAnsi="宋体" w:hint="eastAsia"/>
                <w:sz w:val="18"/>
                <w:szCs w:val="21"/>
              </w:rPr>
              <w:t>弹性计算服务实例，简称实例</w:t>
            </w:r>
          </w:p>
        </w:tc>
        <w:tc>
          <w:tcPr>
            <w:tcW w:w="2020" w:type="pct"/>
            <w:vAlign w:val="center"/>
          </w:tcPr>
          <w:p w:rsidR="007277E1" w:rsidRPr="00876F25" w:rsidRDefault="007277E1" w:rsidP="00802178">
            <w:pPr>
              <w:rPr>
                <w:rFonts w:ascii="宋体" w:hAnsi="宋体"/>
                <w:sz w:val="18"/>
                <w:szCs w:val="21"/>
              </w:rPr>
            </w:pPr>
            <w:r w:rsidRPr="00876F25">
              <w:rPr>
                <w:rFonts w:ascii="宋体" w:hAnsi="宋体" w:hint="eastAsia"/>
                <w:sz w:val="18"/>
                <w:szCs w:val="21"/>
              </w:rPr>
              <w:t>是一个通过物理服务器，采用虚拟化技术虚拟出来的计算机</w:t>
            </w:r>
            <w:r w:rsidR="0035120D">
              <w:rPr>
                <w:rFonts w:ascii="宋体" w:hAnsi="宋体" w:hint="eastAsia"/>
                <w:sz w:val="18"/>
                <w:szCs w:val="21"/>
              </w:rPr>
              <w:t>。</w:t>
            </w:r>
          </w:p>
        </w:tc>
      </w:tr>
      <w:tr w:rsidR="007277E1" w:rsidRPr="00876F25" w:rsidTr="000D54EC">
        <w:trPr>
          <w:trHeight w:val="439"/>
          <w:jc w:val="center"/>
        </w:trPr>
        <w:tc>
          <w:tcPr>
            <w:tcW w:w="1027"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hint="eastAsia"/>
                <w:sz w:val="18"/>
                <w:szCs w:val="21"/>
              </w:rPr>
              <w:t>Region</w:t>
            </w:r>
          </w:p>
        </w:tc>
        <w:tc>
          <w:tcPr>
            <w:tcW w:w="889" w:type="pct"/>
            <w:vAlign w:val="center"/>
          </w:tcPr>
          <w:p w:rsidR="007277E1" w:rsidRPr="00876F25" w:rsidRDefault="007277E1" w:rsidP="002F0DAB">
            <w:pPr>
              <w:rPr>
                <w:rStyle w:val="Emphasis"/>
                <w:rFonts w:ascii="Arial" w:eastAsia="Arial Unicode MS" w:hAnsi="Arial" w:cs="Arial"/>
                <w:i w:val="0"/>
                <w:sz w:val="18"/>
                <w:szCs w:val="21"/>
              </w:rPr>
            </w:pPr>
          </w:p>
        </w:tc>
        <w:tc>
          <w:tcPr>
            <w:tcW w:w="1064" w:type="pct"/>
            <w:vAlign w:val="center"/>
          </w:tcPr>
          <w:p w:rsidR="007277E1" w:rsidRPr="00876F25" w:rsidRDefault="007277E1" w:rsidP="002F0DAB">
            <w:pPr>
              <w:rPr>
                <w:rFonts w:ascii="宋体" w:hAnsi="宋体"/>
                <w:sz w:val="18"/>
                <w:szCs w:val="21"/>
              </w:rPr>
            </w:pPr>
            <w:r w:rsidRPr="00876F25">
              <w:rPr>
                <w:rFonts w:ascii="宋体" w:hAnsi="宋体" w:hint="eastAsia"/>
                <w:sz w:val="18"/>
                <w:szCs w:val="21"/>
              </w:rPr>
              <w:t>数据中心</w:t>
            </w:r>
          </w:p>
        </w:tc>
        <w:tc>
          <w:tcPr>
            <w:tcW w:w="2020" w:type="pct"/>
            <w:vAlign w:val="center"/>
          </w:tcPr>
          <w:p w:rsidR="007277E1" w:rsidRPr="00876F25" w:rsidRDefault="007277E1" w:rsidP="00334F35">
            <w:pPr>
              <w:rPr>
                <w:rFonts w:ascii="宋体" w:hAnsi="宋体"/>
                <w:sz w:val="18"/>
                <w:szCs w:val="21"/>
              </w:rPr>
            </w:pPr>
            <w:r w:rsidRPr="00876F25">
              <w:rPr>
                <w:rFonts w:ascii="宋体" w:hAnsi="宋体" w:hint="eastAsia"/>
                <w:sz w:val="18"/>
                <w:szCs w:val="21"/>
              </w:rPr>
              <w:t>代表某个地域的数据中心</w:t>
            </w:r>
            <w:r w:rsidR="0035120D">
              <w:rPr>
                <w:rFonts w:ascii="宋体" w:hAnsi="宋体" w:hint="eastAsia"/>
                <w:sz w:val="18"/>
                <w:szCs w:val="21"/>
              </w:rPr>
              <w:t>。</w:t>
            </w:r>
          </w:p>
        </w:tc>
      </w:tr>
      <w:tr w:rsidR="007277E1" w:rsidRPr="00876F25" w:rsidTr="000D54EC">
        <w:trPr>
          <w:trHeight w:val="439"/>
          <w:jc w:val="center"/>
        </w:trPr>
        <w:tc>
          <w:tcPr>
            <w:tcW w:w="1027"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sz w:val="18"/>
                <w:szCs w:val="21"/>
              </w:rPr>
              <w:t>Image</w:t>
            </w:r>
          </w:p>
        </w:tc>
        <w:tc>
          <w:tcPr>
            <w:tcW w:w="889"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hint="eastAsia"/>
                <w:sz w:val="18"/>
                <w:szCs w:val="21"/>
              </w:rPr>
              <w:t>Image File</w:t>
            </w:r>
          </w:p>
        </w:tc>
        <w:tc>
          <w:tcPr>
            <w:tcW w:w="1064" w:type="pct"/>
            <w:vAlign w:val="center"/>
          </w:tcPr>
          <w:p w:rsidR="007277E1" w:rsidRPr="00876F25" w:rsidRDefault="007277E1" w:rsidP="002F0DAB">
            <w:pPr>
              <w:rPr>
                <w:rFonts w:ascii="宋体" w:hAnsi="宋体"/>
                <w:sz w:val="18"/>
                <w:szCs w:val="21"/>
              </w:rPr>
            </w:pPr>
            <w:r w:rsidRPr="00876F25">
              <w:rPr>
                <w:rFonts w:ascii="宋体" w:hAnsi="宋体" w:hint="eastAsia"/>
                <w:sz w:val="18"/>
                <w:szCs w:val="21"/>
              </w:rPr>
              <w:t>镜像文件，简称镜像</w:t>
            </w:r>
          </w:p>
        </w:tc>
        <w:tc>
          <w:tcPr>
            <w:tcW w:w="2020" w:type="pct"/>
            <w:vAlign w:val="center"/>
          </w:tcPr>
          <w:p w:rsidR="007277E1" w:rsidRPr="00876F25" w:rsidRDefault="007277E1" w:rsidP="00DA19A5">
            <w:pPr>
              <w:rPr>
                <w:rFonts w:ascii="宋体" w:hAnsi="宋体"/>
                <w:sz w:val="18"/>
                <w:szCs w:val="21"/>
              </w:rPr>
            </w:pPr>
            <w:r w:rsidRPr="00876F25">
              <w:rPr>
                <w:rFonts w:ascii="宋体" w:hAnsi="宋体" w:hint="eastAsia"/>
                <w:sz w:val="18"/>
                <w:szCs w:val="21"/>
              </w:rPr>
              <w:t>操作系统或应用软件都可以制作成镜像文件，用户可以选择某镜像文件来初始化</w:t>
            </w:r>
            <w:r w:rsidR="007B27C1">
              <w:rPr>
                <w:rFonts w:ascii="宋体" w:hAnsi="宋体" w:hint="eastAsia"/>
                <w:sz w:val="18"/>
                <w:szCs w:val="21"/>
              </w:rPr>
              <w:t>云服务器实例</w:t>
            </w:r>
            <w:r w:rsidRPr="00876F25">
              <w:rPr>
                <w:rFonts w:ascii="宋体" w:hAnsi="宋体" w:hint="eastAsia"/>
                <w:sz w:val="18"/>
                <w:szCs w:val="21"/>
              </w:rPr>
              <w:t>。</w:t>
            </w:r>
          </w:p>
          <w:p w:rsidR="007277E1" w:rsidRPr="00876F25" w:rsidRDefault="007277E1" w:rsidP="0027704F">
            <w:pPr>
              <w:rPr>
                <w:sz w:val="18"/>
                <w:szCs w:val="21"/>
              </w:rPr>
            </w:pPr>
            <w:r w:rsidRPr="00876F25">
              <w:rPr>
                <w:rFonts w:hint="eastAsia"/>
                <w:sz w:val="18"/>
                <w:szCs w:val="21"/>
              </w:rPr>
              <w:t>镜像是创建实例的必要条件。新创建实例的系统盘内容是镜像内容的完全拷贝，包括操作系统，软件配置等内容。因此，创建不同操作系统版本的实例需要选择不同的镜像文件。</w:t>
            </w:r>
          </w:p>
        </w:tc>
      </w:tr>
      <w:tr w:rsidR="000D54EC" w:rsidRPr="00876F25" w:rsidTr="000D54EC">
        <w:trPr>
          <w:trHeight w:val="439"/>
          <w:jc w:val="center"/>
        </w:trPr>
        <w:tc>
          <w:tcPr>
            <w:tcW w:w="1027" w:type="pct"/>
            <w:vAlign w:val="center"/>
          </w:tcPr>
          <w:p w:rsidR="000D54EC" w:rsidRPr="00876F25" w:rsidRDefault="000D54EC" w:rsidP="002F0DAB">
            <w:pPr>
              <w:rPr>
                <w:rFonts w:ascii="Arial" w:eastAsia="Arial Unicode MS" w:hAnsi="Arial" w:cs="Arial"/>
                <w:sz w:val="18"/>
                <w:szCs w:val="21"/>
              </w:rPr>
            </w:pPr>
            <w:r w:rsidRPr="00876F25">
              <w:rPr>
                <w:rFonts w:ascii="Arial" w:eastAsia="Arial Unicode MS" w:hAnsi="Arial" w:cs="Arial" w:hint="eastAsia"/>
                <w:sz w:val="18"/>
                <w:szCs w:val="21"/>
              </w:rPr>
              <w:t>Disk</w:t>
            </w:r>
          </w:p>
        </w:tc>
        <w:tc>
          <w:tcPr>
            <w:tcW w:w="889" w:type="pct"/>
            <w:vAlign w:val="center"/>
          </w:tcPr>
          <w:p w:rsidR="000D54EC" w:rsidRPr="00876F25" w:rsidRDefault="000D54EC" w:rsidP="002F0DAB">
            <w:pPr>
              <w:rPr>
                <w:rFonts w:ascii="Arial" w:eastAsia="Arial Unicode MS" w:hAnsi="Arial" w:cs="Arial"/>
                <w:sz w:val="18"/>
                <w:szCs w:val="21"/>
              </w:rPr>
            </w:pPr>
          </w:p>
        </w:tc>
        <w:tc>
          <w:tcPr>
            <w:tcW w:w="1064" w:type="pct"/>
            <w:vAlign w:val="center"/>
          </w:tcPr>
          <w:p w:rsidR="000D54EC" w:rsidRPr="00876F25" w:rsidRDefault="000D54EC" w:rsidP="002F0DAB">
            <w:pPr>
              <w:rPr>
                <w:rFonts w:ascii="宋体" w:hAnsi="宋体"/>
                <w:sz w:val="18"/>
                <w:szCs w:val="21"/>
              </w:rPr>
            </w:pPr>
            <w:r w:rsidRPr="00876F25">
              <w:rPr>
                <w:rFonts w:ascii="宋体" w:hAnsi="宋体" w:hint="eastAsia"/>
                <w:sz w:val="18"/>
                <w:szCs w:val="21"/>
              </w:rPr>
              <w:t>磁盘</w:t>
            </w:r>
          </w:p>
        </w:tc>
        <w:tc>
          <w:tcPr>
            <w:tcW w:w="2020" w:type="pct"/>
            <w:vAlign w:val="center"/>
          </w:tcPr>
          <w:p w:rsidR="000D54EC" w:rsidRPr="00876F25" w:rsidRDefault="00C828A6" w:rsidP="00AD286C">
            <w:pPr>
              <w:rPr>
                <w:rFonts w:ascii="宋体" w:hAnsi="宋体"/>
                <w:sz w:val="18"/>
                <w:szCs w:val="21"/>
              </w:rPr>
            </w:pPr>
            <w:r>
              <w:rPr>
                <w:rFonts w:ascii="宋体" w:hAnsi="宋体" w:hint="eastAsia"/>
                <w:sz w:val="18"/>
                <w:szCs w:val="21"/>
              </w:rPr>
              <w:t>实例所使用的存储设备</w:t>
            </w:r>
            <w:r w:rsidR="002A37D0">
              <w:rPr>
                <w:rFonts w:ascii="宋体" w:hAnsi="宋体" w:hint="eastAsia"/>
                <w:sz w:val="18"/>
                <w:szCs w:val="21"/>
              </w:rPr>
              <w:t>。</w:t>
            </w:r>
          </w:p>
        </w:tc>
      </w:tr>
      <w:tr w:rsidR="000D54EC" w:rsidRPr="00876F25" w:rsidTr="000D54EC">
        <w:trPr>
          <w:trHeight w:val="439"/>
          <w:jc w:val="center"/>
        </w:trPr>
        <w:tc>
          <w:tcPr>
            <w:tcW w:w="1027" w:type="pct"/>
            <w:vAlign w:val="center"/>
          </w:tcPr>
          <w:p w:rsidR="000D54EC" w:rsidRPr="00876F25" w:rsidRDefault="000D54EC" w:rsidP="002F0DAB">
            <w:pPr>
              <w:rPr>
                <w:rFonts w:ascii="Arial" w:eastAsia="Arial Unicode MS" w:hAnsi="Arial" w:cs="Arial"/>
                <w:sz w:val="18"/>
                <w:szCs w:val="21"/>
              </w:rPr>
            </w:pPr>
            <w:r w:rsidRPr="00876F25">
              <w:rPr>
                <w:rFonts w:ascii="Arial" w:eastAsia="Arial Unicode MS" w:hAnsi="Arial" w:cs="Arial" w:hint="eastAsia"/>
                <w:sz w:val="18"/>
                <w:szCs w:val="21"/>
              </w:rPr>
              <w:t>Snapshot</w:t>
            </w:r>
          </w:p>
        </w:tc>
        <w:tc>
          <w:tcPr>
            <w:tcW w:w="889" w:type="pct"/>
            <w:vAlign w:val="center"/>
          </w:tcPr>
          <w:p w:rsidR="000D54EC" w:rsidRPr="00876F25" w:rsidRDefault="000D54EC" w:rsidP="002F0DAB">
            <w:pPr>
              <w:rPr>
                <w:rFonts w:ascii="Arial" w:eastAsia="Arial Unicode MS" w:hAnsi="Arial" w:cs="Arial"/>
                <w:sz w:val="18"/>
                <w:szCs w:val="21"/>
              </w:rPr>
            </w:pPr>
          </w:p>
        </w:tc>
        <w:tc>
          <w:tcPr>
            <w:tcW w:w="1064" w:type="pct"/>
            <w:vAlign w:val="center"/>
          </w:tcPr>
          <w:p w:rsidR="000D54EC" w:rsidRPr="00876F25" w:rsidRDefault="000D54EC" w:rsidP="002F0DAB">
            <w:pPr>
              <w:rPr>
                <w:rFonts w:ascii="宋体" w:hAnsi="宋体"/>
                <w:sz w:val="18"/>
                <w:szCs w:val="21"/>
              </w:rPr>
            </w:pPr>
            <w:r w:rsidRPr="00876F25">
              <w:rPr>
                <w:rFonts w:ascii="宋体" w:hAnsi="宋体" w:hint="eastAsia"/>
                <w:sz w:val="18"/>
                <w:szCs w:val="21"/>
              </w:rPr>
              <w:t>快照</w:t>
            </w:r>
          </w:p>
        </w:tc>
        <w:tc>
          <w:tcPr>
            <w:tcW w:w="2020" w:type="pct"/>
            <w:vAlign w:val="center"/>
          </w:tcPr>
          <w:p w:rsidR="000D54EC" w:rsidRPr="00876F25" w:rsidRDefault="002A37D0" w:rsidP="002F0DAB">
            <w:pPr>
              <w:rPr>
                <w:rFonts w:ascii="宋体" w:hAnsi="宋体"/>
                <w:sz w:val="18"/>
                <w:szCs w:val="21"/>
              </w:rPr>
            </w:pPr>
            <w:r>
              <w:rPr>
                <w:rFonts w:ascii="宋体" w:hAnsi="宋体" w:hint="eastAsia"/>
                <w:sz w:val="18"/>
                <w:szCs w:val="21"/>
              </w:rPr>
              <w:t>为磁盘创建的数据还原点，包含特定时刻磁盘的数据，可以用于还原磁盘数据或创建自定义镜像。</w:t>
            </w:r>
          </w:p>
        </w:tc>
      </w:tr>
      <w:tr w:rsidR="007277E1" w:rsidRPr="00876F25" w:rsidTr="000D54EC">
        <w:trPr>
          <w:trHeight w:val="439"/>
          <w:jc w:val="center"/>
        </w:trPr>
        <w:tc>
          <w:tcPr>
            <w:tcW w:w="1027"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sz w:val="18"/>
                <w:szCs w:val="21"/>
              </w:rPr>
              <w:t>IP</w:t>
            </w:r>
          </w:p>
        </w:tc>
        <w:tc>
          <w:tcPr>
            <w:tcW w:w="889" w:type="pct"/>
            <w:vAlign w:val="center"/>
          </w:tcPr>
          <w:p w:rsidR="007277E1" w:rsidRPr="00876F25" w:rsidRDefault="007277E1" w:rsidP="002F0DAB">
            <w:pPr>
              <w:rPr>
                <w:rFonts w:ascii="Arial" w:eastAsia="Arial Unicode MS" w:hAnsi="Arial" w:cs="Arial"/>
                <w:sz w:val="18"/>
                <w:szCs w:val="21"/>
              </w:rPr>
            </w:pPr>
          </w:p>
        </w:tc>
        <w:tc>
          <w:tcPr>
            <w:tcW w:w="1064" w:type="pct"/>
            <w:vAlign w:val="center"/>
          </w:tcPr>
          <w:p w:rsidR="007277E1" w:rsidRPr="00876F25" w:rsidRDefault="007277E1" w:rsidP="002F0DAB">
            <w:pPr>
              <w:rPr>
                <w:rFonts w:ascii="宋体" w:hAnsi="宋体"/>
                <w:sz w:val="18"/>
                <w:szCs w:val="21"/>
              </w:rPr>
            </w:pPr>
            <w:r w:rsidRPr="00876F25">
              <w:rPr>
                <w:rFonts w:ascii="宋体" w:hAnsi="宋体" w:hint="eastAsia"/>
                <w:sz w:val="18"/>
                <w:szCs w:val="21"/>
              </w:rPr>
              <w:t>IP地址</w:t>
            </w:r>
          </w:p>
        </w:tc>
        <w:tc>
          <w:tcPr>
            <w:tcW w:w="2020" w:type="pct"/>
            <w:vAlign w:val="center"/>
          </w:tcPr>
          <w:p w:rsidR="007277E1" w:rsidRPr="00876F25" w:rsidRDefault="007277E1" w:rsidP="002F0DAB">
            <w:pPr>
              <w:rPr>
                <w:rFonts w:ascii="宋体" w:hAnsi="宋体"/>
                <w:sz w:val="18"/>
                <w:szCs w:val="21"/>
              </w:rPr>
            </w:pPr>
            <w:r w:rsidRPr="00876F25">
              <w:rPr>
                <w:rFonts w:ascii="宋体" w:hAnsi="宋体" w:hint="eastAsia"/>
                <w:sz w:val="18"/>
                <w:szCs w:val="21"/>
              </w:rPr>
              <w:t>互联网上的公网IP地址</w:t>
            </w:r>
            <w:r w:rsidR="002A37D0">
              <w:rPr>
                <w:rFonts w:ascii="宋体" w:hAnsi="宋体" w:hint="eastAsia"/>
                <w:sz w:val="18"/>
                <w:szCs w:val="21"/>
              </w:rPr>
              <w:t>。</w:t>
            </w:r>
          </w:p>
        </w:tc>
      </w:tr>
      <w:tr w:rsidR="007277E1" w:rsidRPr="00876F25" w:rsidTr="000D54EC">
        <w:trPr>
          <w:trHeight w:val="439"/>
          <w:jc w:val="center"/>
        </w:trPr>
        <w:tc>
          <w:tcPr>
            <w:tcW w:w="1027" w:type="pct"/>
            <w:vAlign w:val="center"/>
          </w:tcPr>
          <w:p w:rsidR="007277E1" w:rsidRPr="00876F25" w:rsidRDefault="00921001" w:rsidP="002F0DAB">
            <w:pPr>
              <w:rPr>
                <w:rFonts w:ascii="Arial" w:eastAsia="Arial Unicode MS" w:hAnsi="Arial" w:cs="Arial"/>
                <w:sz w:val="18"/>
                <w:szCs w:val="21"/>
              </w:rPr>
            </w:pPr>
            <w:r w:rsidRPr="00876F25">
              <w:rPr>
                <w:rFonts w:ascii="Arial" w:eastAsia="Arial Unicode MS" w:hAnsi="Arial" w:cs="Arial" w:hint="eastAsia"/>
                <w:sz w:val="18"/>
                <w:szCs w:val="21"/>
              </w:rPr>
              <w:t>Security</w:t>
            </w:r>
            <w:r w:rsidR="007277E1" w:rsidRPr="00876F25">
              <w:rPr>
                <w:rFonts w:ascii="Arial" w:eastAsia="Arial Unicode MS" w:hAnsi="Arial" w:cs="Arial"/>
                <w:sz w:val="18"/>
                <w:szCs w:val="21"/>
              </w:rPr>
              <w:t>Group</w:t>
            </w:r>
          </w:p>
        </w:tc>
        <w:tc>
          <w:tcPr>
            <w:tcW w:w="889"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hint="eastAsia"/>
                <w:sz w:val="18"/>
                <w:szCs w:val="21"/>
              </w:rPr>
              <w:t>Security Group</w:t>
            </w:r>
          </w:p>
        </w:tc>
        <w:tc>
          <w:tcPr>
            <w:tcW w:w="1064" w:type="pct"/>
            <w:vAlign w:val="center"/>
          </w:tcPr>
          <w:p w:rsidR="007277E1" w:rsidRPr="00876F25" w:rsidRDefault="007277E1" w:rsidP="002F0DAB">
            <w:pPr>
              <w:rPr>
                <w:rFonts w:ascii="宋体" w:hAnsi="宋体"/>
                <w:sz w:val="18"/>
                <w:szCs w:val="21"/>
              </w:rPr>
            </w:pPr>
            <w:r w:rsidRPr="00876F25">
              <w:rPr>
                <w:rFonts w:ascii="宋体" w:hAnsi="宋体" w:hint="eastAsia"/>
                <w:sz w:val="18"/>
                <w:szCs w:val="21"/>
              </w:rPr>
              <w:t>安全组</w:t>
            </w:r>
          </w:p>
        </w:tc>
        <w:tc>
          <w:tcPr>
            <w:tcW w:w="2020" w:type="pct"/>
            <w:vAlign w:val="center"/>
          </w:tcPr>
          <w:p w:rsidR="007277E1" w:rsidRPr="00876F25" w:rsidRDefault="007E0F6B" w:rsidP="007E0F6B">
            <w:pPr>
              <w:rPr>
                <w:rFonts w:ascii="宋体" w:hAnsi="宋体"/>
                <w:sz w:val="18"/>
                <w:szCs w:val="21"/>
              </w:rPr>
            </w:pPr>
            <w:r>
              <w:rPr>
                <w:rFonts w:ascii="宋体" w:hAnsi="宋体" w:hint="eastAsia"/>
                <w:sz w:val="18"/>
                <w:szCs w:val="21"/>
              </w:rPr>
              <w:t>实例</w:t>
            </w:r>
            <w:r w:rsidR="007277E1" w:rsidRPr="00876F25">
              <w:rPr>
                <w:rFonts w:ascii="宋体" w:hAnsi="宋体" w:hint="eastAsia"/>
                <w:sz w:val="18"/>
                <w:szCs w:val="21"/>
              </w:rPr>
              <w:t>相关的安全组，可以根据安全组制定安全策略，一个</w:t>
            </w:r>
            <w:r>
              <w:rPr>
                <w:rFonts w:ascii="宋体" w:hAnsi="宋体" w:hint="eastAsia"/>
                <w:sz w:val="18"/>
                <w:szCs w:val="21"/>
              </w:rPr>
              <w:t>实例</w:t>
            </w:r>
            <w:r w:rsidR="007277E1" w:rsidRPr="00876F25">
              <w:rPr>
                <w:rFonts w:ascii="宋体" w:hAnsi="宋体" w:hint="eastAsia"/>
                <w:sz w:val="18"/>
                <w:szCs w:val="21"/>
              </w:rPr>
              <w:t>必须属于某个安全控制组，也可以属于多个安全组，组中的</w:t>
            </w:r>
            <w:r>
              <w:rPr>
                <w:rFonts w:ascii="宋体" w:hAnsi="宋体" w:hint="eastAsia"/>
                <w:sz w:val="18"/>
                <w:szCs w:val="21"/>
              </w:rPr>
              <w:t>实</w:t>
            </w:r>
            <w:r>
              <w:rPr>
                <w:rFonts w:ascii="宋体" w:hAnsi="宋体" w:hint="eastAsia"/>
                <w:sz w:val="18"/>
                <w:szCs w:val="21"/>
              </w:rPr>
              <w:lastRenderedPageBreak/>
              <w:t>例</w:t>
            </w:r>
            <w:r w:rsidR="007277E1" w:rsidRPr="00876F25">
              <w:rPr>
                <w:rFonts w:ascii="宋体" w:hAnsi="宋体" w:hint="eastAsia"/>
                <w:sz w:val="18"/>
                <w:szCs w:val="21"/>
              </w:rPr>
              <w:t>继承安全组的安全策略</w:t>
            </w:r>
          </w:p>
        </w:tc>
      </w:tr>
      <w:tr w:rsidR="007277E1" w:rsidRPr="00876F25" w:rsidTr="000D54EC">
        <w:trPr>
          <w:trHeight w:val="439"/>
          <w:jc w:val="center"/>
        </w:trPr>
        <w:tc>
          <w:tcPr>
            <w:tcW w:w="1027"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sz w:val="18"/>
                <w:szCs w:val="21"/>
              </w:rPr>
              <w:lastRenderedPageBreak/>
              <w:t>CIDR</w:t>
            </w:r>
          </w:p>
        </w:tc>
        <w:tc>
          <w:tcPr>
            <w:tcW w:w="889" w:type="pct"/>
            <w:vAlign w:val="center"/>
          </w:tcPr>
          <w:p w:rsidR="007277E1" w:rsidRPr="00876F25" w:rsidRDefault="007277E1" w:rsidP="002F0DAB">
            <w:pPr>
              <w:rPr>
                <w:rFonts w:ascii="Arial" w:eastAsia="Arial Unicode MS" w:hAnsi="Arial" w:cs="Arial"/>
                <w:sz w:val="18"/>
                <w:szCs w:val="21"/>
              </w:rPr>
            </w:pPr>
            <w:r w:rsidRPr="00876F25">
              <w:rPr>
                <w:rFonts w:ascii="Arial" w:eastAsia="Arial Unicode MS" w:hAnsi="Arial" w:cs="Arial"/>
                <w:sz w:val="18"/>
                <w:szCs w:val="21"/>
              </w:rPr>
              <w:t>Classless Inter-Domain Routing</w:t>
            </w:r>
          </w:p>
        </w:tc>
        <w:tc>
          <w:tcPr>
            <w:tcW w:w="1064" w:type="pct"/>
            <w:vAlign w:val="center"/>
          </w:tcPr>
          <w:p w:rsidR="007277E1" w:rsidRPr="00876F25" w:rsidRDefault="007277E1" w:rsidP="00533602">
            <w:pPr>
              <w:rPr>
                <w:rFonts w:ascii="宋体" w:hAnsi="宋体"/>
                <w:sz w:val="18"/>
                <w:szCs w:val="21"/>
              </w:rPr>
            </w:pPr>
            <w:r w:rsidRPr="00876F25">
              <w:rPr>
                <w:sz w:val="18"/>
                <w:szCs w:val="21"/>
              </w:rPr>
              <w:t>无类别</w:t>
            </w:r>
            <w:r w:rsidRPr="00876F25">
              <w:rPr>
                <w:rFonts w:hint="eastAsia"/>
                <w:sz w:val="18"/>
                <w:szCs w:val="21"/>
              </w:rPr>
              <w:t>域</w:t>
            </w:r>
            <w:r w:rsidRPr="00876F25">
              <w:rPr>
                <w:sz w:val="18"/>
                <w:szCs w:val="21"/>
              </w:rPr>
              <w:t>间路由选择</w:t>
            </w:r>
          </w:p>
        </w:tc>
        <w:tc>
          <w:tcPr>
            <w:tcW w:w="2020" w:type="pct"/>
            <w:vAlign w:val="center"/>
          </w:tcPr>
          <w:p w:rsidR="007277E1" w:rsidRPr="00876F25" w:rsidRDefault="007277E1" w:rsidP="002F0DAB">
            <w:pPr>
              <w:rPr>
                <w:sz w:val="18"/>
                <w:szCs w:val="21"/>
              </w:rPr>
            </w:pPr>
            <w:r w:rsidRPr="00876F25">
              <w:rPr>
                <w:sz w:val="18"/>
                <w:szCs w:val="21"/>
              </w:rPr>
              <w:t>是互联网中一种新的</w:t>
            </w:r>
            <w:r w:rsidRPr="00876F25">
              <w:rPr>
                <w:rFonts w:hint="eastAsia"/>
                <w:sz w:val="18"/>
                <w:szCs w:val="21"/>
              </w:rPr>
              <w:t>寻</w:t>
            </w:r>
            <w:r w:rsidRPr="00876F25">
              <w:rPr>
                <w:sz w:val="18"/>
                <w:szCs w:val="21"/>
              </w:rPr>
              <w:t>址方式，与传统的</w:t>
            </w:r>
            <w:r w:rsidRPr="00876F25">
              <w:rPr>
                <w:sz w:val="18"/>
                <w:szCs w:val="21"/>
              </w:rPr>
              <w:t xml:space="preserve"> A </w:t>
            </w:r>
            <w:r w:rsidRPr="00876F25">
              <w:rPr>
                <w:sz w:val="18"/>
                <w:szCs w:val="21"/>
              </w:rPr>
              <w:t>类、</w:t>
            </w:r>
            <w:r w:rsidRPr="00876F25">
              <w:rPr>
                <w:sz w:val="18"/>
                <w:szCs w:val="21"/>
              </w:rPr>
              <w:t xml:space="preserve">B </w:t>
            </w:r>
            <w:r w:rsidRPr="00876F25">
              <w:rPr>
                <w:sz w:val="18"/>
                <w:szCs w:val="21"/>
              </w:rPr>
              <w:t>类和</w:t>
            </w:r>
            <w:r w:rsidRPr="00876F25">
              <w:rPr>
                <w:sz w:val="18"/>
                <w:szCs w:val="21"/>
              </w:rPr>
              <w:t xml:space="preserve"> C </w:t>
            </w:r>
            <w:r w:rsidRPr="00876F25">
              <w:rPr>
                <w:sz w:val="18"/>
                <w:szCs w:val="21"/>
              </w:rPr>
              <w:t>类寻址模式相比，</w:t>
            </w:r>
            <w:r w:rsidRPr="00876F25">
              <w:rPr>
                <w:sz w:val="18"/>
                <w:szCs w:val="21"/>
              </w:rPr>
              <w:t xml:space="preserve">CIDR </w:t>
            </w:r>
            <w:r w:rsidRPr="00876F25">
              <w:rPr>
                <w:sz w:val="18"/>
                <w:szCs w:val="21"/>
              </w:rPr>
              <w:t>在</w:t>
            </w:r>
            <w:r w:rsidRPr="00876F25">
              <w:rPr>
                <w:sz w:val="18"/>
                <w:szCs w:val="21"/>
              </w:rPr>
              <w:t xml:space="preserve"> IP </w:t>
            </w:r>
            <w:r w:rsidRPr="00876F25">
              <w:rPr>
                <w:sz w:val="18"/>
                <w:szCs w:val="21"/>
              </w:rPr>
              <w:t>地址分配方面更为高效</w:t>
            </w:r>
            <w:r w:rsidRPr="00876F25">
              <w:rPr>
                <w:rFonts w:hint="eastAsia"/>
                <w:sz w:val="18"/>
                <w:szCs w:val="21"/>
              </w:rPr>
              <w:t>。例如</w:t>
            </w:r>
            <w:r w:rsidRPr="00876F25">
              <w:rPr>
                <w:rFonts w:hint="eastAsia"/>
                <w:sz w:val="18"/>
                <w:szCs w:val="21"/>
              </w:rPr>
              <w:t>IP</w:t>
            </w:r>
            <w:r w:rsidRPr="00876F25">
              <w:rPr>
                <w:rFonts w:hint="eastAsia"/>
                <w:sz w:val="18"/>
                <w:szCs w:val="21"/>
              </w:rPr>
              <w:t>号段是</w:t>
            </w:r>
            <w:r w:rsidRPr="00876F25">
              <w:rPr>
                <w:rFonts w:hint="eastAsia"/>
                <w:sz w:val="18"/>
                <w:szCs w:val="21"/>
              </w:rPr>
              <w:t>125.203.96.0-125.203.127.255</w:t>
            </w:r>
            <w:r w:rsidRPr="00876F25">
              <w:rPr>
                <w:rFonts w:hint="eastAsia"/>
                <w:sz w:val="18"/>
                <w:szCs w:val="21"/>
              </w:rPr>
              <w:t>，转化</w:t>
            </w:r>
            <w:r w:rsidRPr="00876F25">
              <w:rPr>
                <w:rFonts w:hint="eastAsia"/>
                <w:sz w:val="18"/>
                <w:szCs w:val="21"/>
              </w:rPr>
              <w:t>cidr</w:t>
            </w:r>
            <w:r w:rsidRPr="00876F25">
              <w:rPr>
                <w:rFonts w:hint="eastAsia"/>
                <w:sz w:val="18"/>
                <w:szCs w:val="21"/>
              </w:rPr>
              <w:t>格式就是找相同的前十九位</w:t>
            </w:r>
            <w:r w:rsidRPr="00876F25">
              <w:rPr>
                <w:rFonts w:hint="eastAsia"/>
                <w:sz w:val="18"/>
                <w:szCs w:val="21"/>
              </w:rPr>
              <w:t>:</w:t>
            </w:r>
          </w:p>
          <w:p w:rsidR="007277E1" w:rsidRPr="00876F25" w:rsidRDefault="007277E1" w:rsidP="002F0DAB">
            <w:pPr>
              <w:rPr>
                <w:sz w:val="18"/>
                <w:szCs w:val="21"/>
              </w:rPr>
            </w:pPr>
            <w:r w:rsidRPr="00876F25">
              <w:rPr>
                <w:sz w:val="18"/>
                <w:szCs w:val="21"/>
              </w:rPr>
              <w:t>125.203.0110 0000.0000 0000</w:t>
            </w:r>
          </w:p>
          <w:p w:rsidR="007277E1" w:rsidRPr="00876F25" w:rsidRDefault="007277E1" w:rsidP="002F0DAB">
            <w:pPr>
              <w:rPr>
                <w:sz w:val="18"/>
                <w:szCs w:val="21"/>
              </w:rPr>
            </w:pPr>
            <w:r w:rsidRPr="00876F25">
              <w:rPr>
                <w:sz w:val="18"/>
                <w:szCs w:val="21"/>
              </w:rPr>
              <w:t>125.203.0111 1111.1111 1111</w:t>
            </w:r>
          </w:p>
          <w:p w:rsidR="007277E1" w:rsidRPr="00876F25" w:rsidRDefault="007277E1" w:rsidP="002F0DAB">
            <w:pPr>
              <w:rPr>
                <w:rFonts w:ascii="宋体" w:hAnsi="宋体"/>
                <w:sz w:val="18"/>
                <w:szCs w:val="21"/>
              </w:rPr>
            </w:pPr>
            <w:r w:rsidRPr="00876F25">
              <w:rPr>
                <w:rFonts w:hint="eastAsia"/>
                <w:sz w:val="18"/>
                <w:szCs w:val="21"/>
              </w:rPr>
              <w:t>可以写成</w:t>
            </w:r>
            <w:r w:rsidRPr="00876F25">
              <w:rPr>
                <w:rFonts w:hint="eastAsia"/>
                <w:sz w:val="18"/>
                <w:szCs w:val="21"/>
              </w:rPr>
              <w:t>125.203.96.0/19</w:t>
            </w:r>
          </w:p>
        </w:tc>
      </w:tr>
    </w:tbl>
    <w:p w:rsidR="00BA1873" w:rsidRPr="00016159" w:rsidRDefault="00BA1873" w:rsidP="00B65CFD">
      <w:pPr>
        <w:rPr>
          <w:sz w:val="21"/>
          <w:szCs w:val="21"/>
        </w:rPr>
      </w:pPr>
    </w:p>
    <w:p w:rsidR="00BA1873" w:rsidRDefault="00BA1873" w:rsidP="00BA1873">
      <w:r>
        <w:br w:type="page"/>
      </w:r>
    </w:p>
    <w:p w:rsidR="007277E1" w:rsidRDefault="00EB0490" w:rsidP="00DB794B">
      <w:pPr>
        <w:pStyle w:val="Heading1"/>
        <w:numPr>
          <w:ilvl w:val="0"/>
          <w:numId w:val="14"/>
        </w:numPr>
      </w:pPr>
      <w:bookmarkStart w:id="3" w:name="_Toc373832775"/>
      <w:r>
        <w:rPr>
          <w:rFonts w:hint="eastAsia"/>
        </w:rPr>
        <w:lastRenderedPageBreak/>
        <w:t>调用方式</w:t>
      </w:r>
      <w:bookmarkEnd w:id="3"/>
    </w:p>
    <w:p w:rsidR="009505CE" w:rsidRDefault="009505CE" w:rsidP="009505CE">
      <w:pPr>
        <w:ind w:firstLine="420"/>
      </w:pPr>
      <w:r>
        <w:rPr>
          <w:rFonts w:hint="eastAsia"/>
        </w:rPr>
        <w:t>对</w:t>
      </w:r>
      <w:r w:rsidRPr="00E05988">
        <w:rPr>
          <w:rFonts w:ascii="Times New Roman" w:hAnsi="Times New Roman" w:cs="Times New Roman" w:hint="eastAsia"/>
          <w:sz w:val="21"/>
          <w:szCs w:val="18"/>
        </w:rPr>
        <w:t>ECS API</w:t>
      </w:r>
      <w:r>
        <w:rPr>
          <w:rFonts w:hint="eastAsia"/>
        </w:rPr>
        <w:t>接口调用是通过向</w:t>
      </w:r>
      <w:r w:rsidRPr="00E05988">
        <w:rPr>
          <w:rFonts w:ascii="Times New Roman" w:hAnsi="Times New Roman" w:cs="Times New Roman" w:hint="eastAsia"/>
          <w:sz w:val="21"/>
          <w:szCs w:val="18"/>
        </w:rPr>
        <w:t>ECS</w:t>
      </w:r>
      <w:r w:rsidR="00CB3444" w:rsidRPr="00E05988">
        <w:rPr>
          <w:rFonts w:ascii="Times New Roman" w:hAnsi="Times New Roman" w:cs="Times New Roman" w:hint="eastAsia"/>
          <w:sz w:val="21"/>
          <w:szCs w:val="18"/>
        </w:rPr>
        <w:t xml:space="preserve"> API</w:t>
      </w:r>
      <w:r>
        <w:rPr>
          <w:rFonts w:hint="eastAsia"/>
        </w:rPr>
        <w:t>的服务端地址发送</w:t>
      </w:r>
      <w:r w:rsidRPr="00E05988">
        <w:rPr>
          <w:rFonts w:ascii="Times New Roman" w:hAnsi="Times New Roman" w:cs="Times New Roman" w:hint="eastAsia"/>
          <w:sz w:val="21"/>
          <w:szCs w:val="18"/>
        </w:rPr>
        <w:t>HTTP GET</w:t>
      </w:r>
      <w:r w:rsidR="00013C21">
        <w:rPr>
          <w:rFonts w:hint="eastAsia"/>
        </w:rPr>
        <w:t>请求，并按照</w:t>
      </w:r>
      <w:r>
        <w:rPr>
          <w:rFonts w:hint="eastAsia"/>
        </w:rPr>
        <w:t>接口说明</w:t>
      </w:r>
      <w:r w:rsidR="00557BDF">
        <w:rPr>
          <w:rFonts w:hint="eastAsia"/>
        </w:rPr>
        <w:t>在请求</w:t>
      </w:r>
      <w:r w:rsidR="00C921EF">
        <w:rPr>
          <w:rFonts w:hint="eastAsia"/>
        </w:rPr>
        <w:t>中加</w:t>
      </w:r>
      <w:r>
        <w:rPr>
          <w:rFonts w:hint="eastAsia"/>
        </w:rPr>
        <w:t>入相应</w:t>
      </w:r>
      <w:r w:rsidR="000D608B">
        <w:rPr>
          <w:rFonts w:hint="eastAsia"/>
        </w:rPr>
        <w:t>请求</w:t>
      </w:r>
      <w:r>
        <w:rPr>
          <w:rFonts w:hint="eastAsia"/>
        </w:rPr>
        <w:t>参数来完成的</w:t>
      </w:r>
      <w:r w:rsidR="00B67566">
        <w:rPr>
          <w:rFonts w:hint="eastAsia"/>
        </w:rPr>
        <w:t>；</w:t>
      </w:r>
      <w:r w:rsidR="00C94D12">
        <w:rPr>
          <w:rFonts w:hint="eastAsia"/>
        </w:rPr>
        <w:t>根据请求的处理情况，系统会返回处理结果。</w:t>
      </w:r>
    </w:p>
    <w:p w:rsidR="00183534" w:rsidRPr="009505CE" w:rsidRDefault="00183534" w:rsidP="00183534">
      <w:pPr>
        <w:pStyle w:val="Heading2"/>
        <w:numPr>
          <w:ilvl w:val="1"/>
          <w:numId w:val="14"/>
        </w:numPr>
      </w:pPr>
      <w:bookmarkStart w:id="4" w:name="_Toc373832776"/>
      <w:r>
        <w:rPr>
          <w:rFonts w:hint="eastAsia"/>
        </w:rPr>
        <w:t>请求结构</w:t>
      </w:r>
      <w:bookmarkEnd w:id="4"/>
    </w:p>
    <w:p w:rsidR="007277E1" w:rsidRPr="004E502F" w:rsidRDefault="008D2EA3" w:rsidP="00183534">
      <w:pPr>
        <w:pStyle w:val="Heading3"/>
        <w:numPr>
          <w:ilvl w:val="2"/>
          <w:numId w:val="14"/>
        </w:numPr>
      </w:pPr>
      <w:bookmarkStart w:id="5" w:name="_Toc373832777"/>
      <w:r>
        <w:rPr>
          <w:rFonts w:hint="eastAsia"/>
        </w:rPr>
        <w:t>服务</w:t>
      </w:r>
      <w:r w:rsidR="004A4CA2">
        <w:rPr>
          <w:rFonts w:hint="eastAsia"/>
        </w:rPr>
        <w:t>地址</w:t>
      </w:r>
      <w:bookmarkEnd w:id="5"/>
    </w:p>
    <w:p w:rsidR="007277E1" w:rsidRPr="00DA5ACC" w:rsidRDefault="008D2EA3" w:rsidP="00814FDB">
      <w:pPr>
        <w:ind w:firstLineChars="200" w:firstLine="420"/>
        <w:rPr>
          <w:rFonts w:ascii="Times New Roman" w:hAnsi="Times New Roman" w:cs="Times New Roman"/>
          <w:sz w:val="21"/>
          <w:szCs w:val="18"/>
        </w:rPr>
      </w:pPr>
      <w:r>
        <w:rPr>
          <w:rFonts w:ascii="Times New Roman" w:hAnsi="Times New Roman" w:cs="Times New Roman" w:hint="eastAsia"/>
          <w:sz w:val="21"/>
          <w:szCs w:val="18"/>
        </w:rPr>
        <w:t>ECS API</w:t>
      </w:r>
      <w:r>
        <w:rPr>
          <w:rFonts w:ascii="Times New Roman" w:hAnsi="Times New Roman" w:cs="Times New Roman" w:hint="eastAsia"/>
          <w:sz w:val="21"/>
          <w:szCs w:val="18"/>
        </w:rPr>
        <w:t>的服务接入地址为：</w:t>
      </w:r>
      <w:r w:rsidR="003657A3">
        <w:rPr>
          <w:rFonts w:ascii="Times New Roman" w:hAnsi="Times New Roman" w:cs="Times New Roman"/>
          <w:sz w:val="21"/>
          <w:szCs w:val="18"/>
        </w:rPr>
        <w:t>ecs.aliyuncs.com</w:t>
      </w:r>
    </w:p>
    <w:p w:rsidR="00511D85" w:rsidRDefault="00511D85" w:rsidP="00183534">
      <w:pPr>
        <w:pStyle w:val="Heading3"/>
        <w:numPr>
          <w:ilvl w:val="2"/>
          <w:numId w:val="14"/>
        </w:numPr>
      </w:pPr>
      <w:bookmarkStart w:id="6" w:name="_Toc373832778"/>
      <w:r>
        <w:rPr>
          <w:rFonts w:hint="eastAsia"/>
        </w:rPr>
        <w:t>通信协议</w:t>
      </w:r>
      <w:bookmarkEnd w:id="6"/>
    </w:p>
    <w:p w:rsidR="00434192" w:rsidRPr="00434192" w:rsidRDefault="00434192" w:rsidP="00434192">
      <w:pPr>
        <w:ind w:firstLine="420"/>
      </w:pPr>
      <w:r>
        <w:rPr>
          <w:rFonts w:hint="eastAsia"/>
        </w:rPr>
        <w:t>支持通过</w:t>
      </w:r>
      <w:r w:rsidRPr="00D97345">
        <w:rPr>
          <w:rFonts w:ascii="Times New Roman" w:hAnsi="Times New Roman" w:cs="Times New Roman" w:hint="eastAsia"/>
          <w:sz w:val="21"/>
          <w:szCs w:val="18"/>
        </w:rPr>
        <w:t>HTTP</w:t>
      </w:r>
      <w:r>
        <w:rPr>
          <w:rFonts w:hint="eastAsia"/>
        </w:rPr>
        <w:t>或</w:t>
      </w:r>
      <w:r w:rsidRPr="00D97345">
        <w:rPr>
          <w:rFonts w:ascii="Times New Roman" w:hAnsi="Times New Roman" w:cs="Times New Roman" w:hint="eastAsia"/>
          <w:sz w:val="21"/>
          <w:szCs w:val="18"/>
        </w:rPr>
        <w:t>HTTPS</w:t>
      </w:r>
      <w:r>
        <w:rPr>
          <w:rFonts w:hint="eastAsia"/>
        </w:rPr>
        <w:t>通道进行请求通信。为了获得更高的安全性，推荐您使用</w:t>
      </w:r>
      <w:r w:rsidRPr="00D97345">
        <w:rPr>
          <w:rFonts w:ascii="Times New Roman" w:hAnsi="Times New Roman" w:cs="Times New Roman" w:hint="eastAsia"/>
          <w:sz w:val="21"/>
          <w:szCs w:val="18"/>
        </w:rPr>
        <w:t>HTTPS</w:t>
      </w:r>
      <w:r>
        <w:rPr>
          <w:rFonts w:hint="eastAsia"/>
        </w:rPr>
        <w:t>通道发送请求。</w:t>
      </w:r>
    </w:p>
    <w:p w:rsidR="007277E1" w:rsidRPr="004E502F" w:rsidRDefault="00511D85" w:rsidP="00183534">
      <w:pPr>
        <w:pStyle w:val="Heading3"/>
        <w:numPr>
          <w:ilvl w:val="2"/>
          <w:numId w:val="14"/>
        </w:numPr>
      </w:pPr>
      <w:bookmarkStart w:id="7" w:name="_Toc373832779"/>
      <w:r>
        <w:rPr>
          <w:rFonts w:hint="eastAsia"/>
        </w:rPr>
        <w:t>请求方法</w:t>
      </w:r>
      <w:bookmarkEnd w:id="7"/>
    </w:p>
    <w:p w:rsidR="007277E1" w:rsidRPr="00DA5ACC" w:rsidRDefault="00BE4879" w:rsidP="00814FDB">
      <w:pPr>
        <w:ind w:firstLineChars="200" w:firstLine="420"/>
        <w:rPr>
          <w:rFonts w:asciiTheme="minorEastAsia" w:hAnsiTheme="minorEastAsia"/>
          <w:sz w:val="21"/>
          <w:szCs w:val="18"/>
        </w:rPr>
      </w:pPr>
      <w:r>
        <w:rPr>
          <w:rFonts w:asciiTheme="minorEastAsia" w:hAnsiTheme="minorEastAsia" w:hint="eastAsia"/>
          <w:sz w:val="21"/>
          <w:szCs w:val="18"/>
        </w:rPr>
        <w:t>支持</w:t>
      </w:r>
      <w:r w:rsidR="00DA5ACC" w:rsidRPr="00D97345">
        <w:rPr>
          <w:rFonts w:ascii="Times New Roman" w:hAnsi="Times New Roman" w:cs="Times New Roman" w:hint="eastAsia"/>
          <w:sz w:val="21"/>
          <w:szCs w:val="18"/>
        </w:rPr>
        <w:t xml:space="preserve">HTTP </w:t>
      </w:r>
      <w:r w:rsidR="007277E1" w:rsidRPr="00D97345">
        <w:rPr>
          <w:rFonts w:ascii="Times New Roman" w:hAnsi="Times New Roman" w:cs="Times New Roman"/>
          <w:sz w:val="21"/>
          <w:szCs w:val="18"/>
        </w:rPr>
        <w:t>GET</w:t>
      </w:r>
      <w:r w:rsidR="00D4772C">
        <w:rPr>
          <w:rFonts w:asciiTheme="minorEastAsia" w:hAnsiTheme="minorEastAsia" w:hint="eastAsia"/>
          <w:sz w:val="21"/>
          <w:szCs w:val="18"/>
        </w:rPr>
        <w:t>方法</w:t>
      </w:r>
      <w:r>
        <w:rPr>
          <w:rFonts w:asciiTheme="minorEastAsia" w:hAnsiTheme="minorEastAsia" w:hint="eastAsia"/>
          <w:sz w:val="21"/>
          <w:szCs w:val="18"/>
        </w:rPr>
        <w:t>发送请求，</w:t>
      </w:r>
      <w:r w:rsidR="00773D6A">
        <w:rPr>
          <w:rFonts w:asciiTheme="minorEastAsia" w:hAnsiTheme="minorEastAsia" w:hint="eastAsia"/>
          <w:sz w:val="21"/>
          <w:szCs w:val="18"/>
        </w:rPr>
        <w:t>这种方式下</w:t>
      </w:r>
      <w:r>
        <w:rPr>
          <w:rFonts w:asciiTheme="minorEastAsia" w:hAnsiTheme="minorEastAsia" w:hint="eastAsia"/>
          <w:sz w:val="21"/>
          <w:szCs w:val="18"/>
        </w:rPr>
        <w:t>请求参数需要包含在请求的</w:t>
      </w:r>
      <w:r w:rsidRPr="00D97345">
        <w:rPr>
          <w:rFonts w:ascii="Times New Roman" w:hAnsi="Times New Roman" w:cs="Times New Roman" w:hint="eastAsia"/>
          <w:sz w:val="21"/>
          <w:szCs w:val="18"/>
        </w:rPr>
        <w:t>URL</w:t>
      </w:r>
      <w:r>
        <w:rPr>
          <w:rFonts w:asciiTheme="minorEastAsia" w:hAnsiTheme="minorEastAsia" w:hint="eastAsia"/>
          <w:sz w:val="21"/>
          <w:szCs w:val="18"/>
        </w:rPr>
        <w:t>中</w:t>
      </w:r>
      <w:r w:rsidR="007277E1" w:rsidRPr="00DA5ACC">
        <w:rPr>
          <w:rFonts w:asciiTheme="minorEastAsia" w:hAnsiTheme="minorEastAsia" w:hint="eastAsia"/>
          <w:sz w:val="21"/>
          <w:szCs w:val="18"/>
        </w:rPr>
        <w:t>。</w:t>
      </w:r>
    </w:p>
    <w:p w:rsidR="001540E4" w:rsidRDefault="001540E4" w:rsidP="00183534">
      <w:pPr>
        <w:pStyle w:val="Heading3"/>
        <w:numPr>
          <w:ilvl w:val="2"/>
          <w:numId w:val="14"/>
        </w:numPr>
      </w:pPr>
      <w:bookmarkStart w:id="8" w:name="_Toc373832780"/>
      <w:bookmarkStart w:id="9" w:name="_Toc314681168"/>
      <w:bookmarkStart w:id="10" w:name="_Toc324498442"/>
      <w:r>
        <w:rPr>
          <w:rFonts w:hint="eastAsia"/>
        </w:rPr>
        <w:t>请求参数</w:t>
      </w:r>
      <w:bookmarkEnd w:id="8"/>
    </w:p>
    <w:p w:rsidR="00ED1996" w:rsidRPr="00ED1996" w:rsidRDefault="008D335F" w:rsidP="00604F48">
      <w:pPr>
        <w:ind w:firstLine="420"/>
      </w:pPr>
      <w:r>
        <w:rPr>
          <w:rFonts w:hint="eastAsia"/>
        </w:rPr>
        <w:t>每个请求都需要指定要执行的操作</w:t>
      </w:r>
      <w:r w:rsidR="00C43BF9">
        <w:rPr>
          <w:rFonts w:hint="eastAsia"/>
        </w:rPr>
        <w:t>，即</w:t>
      </w:r>
      <w:r w:rsidR="00C43BF9" w:rsidRPr="00D97345">
        <w:rPr>
          <w:rFonts w:ascii="Times New Roman" w:hAnsi="Times New Roman" w:cs="Times New Roman" w:hint="eastAsia"/>
          <w:sz w:val="21"/>
          <w:szCs w:val="18"/>
        </w:rPr>
        <w:t>Action</w:t>
      </w:r>
      <w:r w:rsidR="0048644B">
        <w:rPr>
          <w:rFonts w:hint="eastAsia"/>
        </w:rPr>
        <w:t>参数</w:t>
      </w:r>
      <w:r w:rsidR="00EC433D">
        <w:rPr>
          <w:rFonts w:hint="eastAsia"/>
        </w:rPr>
        <w:t>（例如</w:t>
      </w:r>
      <w:r w:rsidR="00EC433D" w:rsidRPr="00D97345">
        <w:rPr>
          <w:rFonts w:ascii="Times New Roman" w:hAnsi="Times New Roman" w:cs="Times New Roman" w:hint="eastAsia"/>
          <w:sz w:val="21"/>
          <w:szCs w:val="18"/>
        </w:rPr>
        <w:t>StartInstance</w:t>
      </w:r>
      <w:r w:rsidR="00EC433D">
        <w:rPr>
          <w:rFonts w:hint="eastAsia"/>
        </w:rPr>
        <w:t>）</w:t>
      </w:r>
      <w:r w:rsidR="0048644B">
        <w:rPr>
          <w:rFonts w:hint="eastAsia"/>
        </w:rPr>
        <w:t>，以及</w:t>
      </w:r>
      <w:r w:rsidR="008C3FE8">
        <w:rPr>
          <w:rFonts w:hint="eastAsia"/>
        </w:rPr>
        <w:t>每个操作都需要包含的</w:t>
      </w:r>
      <w:r w:rsidR="00273AB8">
        <w:rPr>
          <w:rFonts w:hint="eastAsia"/>
        </w:rPr>
        <w:t>公共请求参数和指定操作</w:t>
      </w:r>
      <w:r w:rsidR="00F009C6">
        <w:rPr>
          <w:rFonts w:hint="eastAsia"/>
        </w:rPr>
        <w:t>所</w:t>
      </w:r>
      <w:r w:rsidR="00ED1996">
        <w:rPr>
          <w:rFonts w:hint="eastAsia"/>
        </w:rPr>
        <w:t>特有的请求参数。</w:t>
      </w:r>
    </w:p>
    <w:p w:rsidR="007277E1" w:rsidRPr="004E502F" w:rsidRDefault="009505CE" w:rsidP="00183534">
      <w:pPr>
        <w:pStyle w:val="Heading3"/>
        <w:numPr>
          <w:ilvl w:val="2"/>
          <w:numId w:val="14"/>
        </w:numPr>
      </w:pPr>
      <w:bookmarkStart w:id="11" w:name="_Toc373832781"/>
      <w:r>
        <w:rPr>
          <w:rFonts w:hint="eastAsia"/>
        </w:rPr>
        <w:t>字符</w:t>
      </w:r>
      <w:r w:rsidR="007277E1" w:rsidRPr="004E502F">
        <w:rPr>
          <w:rFonts w:hint="eastAsia"/>
        </w:rPr>
        <w:t>编码</w:t>
      </w:r>
      <w:bookmarkEnd w:id="9"/>
      <w:bookmarkEnd w:id="10"/>
      <w:bookmarkEnd w:id="11"/>
    </w:p>
    <w:p w:rsidR="007277E1" w:rsidRPr="00814FDB" w:rsidRDefault="002B144E" w:rsidP="00814FDB">
      <w:pPr>
        <w:ind w:firstLineChars="200" w:firstLine="420"/>
        <w:rPr>
          <w:rFonts w:ascii="Arial" w:hAnsi="Arial" w:cs="Arial"/>
          <w:sz w:val="21"/>
          <w:szCs w:val="18"/>
        </w:rPr>
      </w:pPr>
      <w:r>
        <w:rPr>
          <w:rFonts w:hint="eastAsia"/>
          <w:sz w:val="21"/>
          <w:szCs w:val="18"/>
        </w:rPr>
        <w:t>请求及返回结果都使用</w:t>
      </w:r>
      <w:r w:rsidR="007277E1" w:rsidRPr="00D97345">
        <w:rPr>
          <w:rFonts w:ascii="Times New Roman" w:hAnsi="Times New Roman" w:cs="Times New Roman"/>
          <w:sz w:val="21"/>
          <w:szCs w:val="18"/>
        </w:rPr>
        <w:t>UTF-8</w:t>
      </w:r>
      <w:r>
        <w:rPr>
          <w:rFonts w:ascii="Arial" w:hAnsi="Arial" w:cs="Arial" w:hint="eastAsia"/>
          <w:sz w:val="21"/>
          <w:szCs w:val="18"/>
        </w:rPr>
        <w:t>字符集进行编码。</w:t>
      </w:r>
    </w:p>
    <w:p w:rsidR="00A72E9D" w:rsidRPr="004E502F" w:rsidRDefault="00A72E9D" w:rsidP="000826EA">
      <w:pPr>
        <w:pStyle w:val="Heading2"/>
        <w:numPr>
          <w:ilvl w:val="1"/>
          <w:numId w:val="14"/>
        </w:numPr>
      </w:pPr>
      <w:bookmarkStart w:id="12" w:name="_Toc324498445"/>
      <w:bookmarkStart w:id="13" w:name="_Toc373832782"/>
      <w:r w:rsidRPr="004E502F">
        <w:rPr>
          <w:rFonts w:hint="eastAsia"/>
        </w:rPr>
        <w:t>公共参数</w:t>
      </w:r>
      <w:bookmarkEnd w:id="12"/>
      <w:bookmarkEnd w:id="13"/>
    </w:p>
    <w:p w:rsidR="00B50FC4" w:rsidRPr="00221C03" w:rsidRDefault="00B50FC4" w:rsidP="00B16DDB">
      <w:pPr>
        <w:pStyle w:val="Heading3"/>
        <w:numPr>
          <w:ilvl w:val="2"/>
          <w:numId w:val="14"/>
        </w:numPr>
      </w:pPr>
      <w:bookmarkStart w:id="14" w:name="_公共请求参数_1"/>
      <w:bookmarkStart w:id="15" w:name="_Toc373832783"/>
      <w:bookmarkEnd w:id="14"/>
      <w:r w:rsidRPr="00221C03">
        <w:rPr>
          <w:rFonts w:hint="eastAsia"/>
        </w:rPr>
        <w:t>公共请求参数</w:t>
      </w:r>
      <w:bookmarkEnd w:id="15"/>
    </w:p>
    <w:p w:rsidR="003B2FDF" w:rsidRPr="00736547" w:rsidRDefault="00A8242E" w:rsidP="009765E9">
      <w:pPr>
        <w:ind w:left="420"/>
        <w:rPr>
          <w:sz w:val="21"/>
          <w:szCs w:val="18"/>
        </w:rPr>
      </w:pPr>
      <w:r w:rsidRPr="00736547">
        <w:rPr>
          <w:rFonts w:hint="eastAsia"/>
          <w:sz w:val="21"/>
          <w:szCs w:val="18"/>
        </w:rPr>
        <w:t>公共</w:t>
      </w:r>
      <w:r w:rsidR="009765E9" w:rsidRPr="00736547">
        <w:rPr>
          <w:rFonts w:hint="eastAsia"/>
          <w:sz w:val="21"/>
          <w:szCs w:val="18"/>
        </w:rPr>
        <w:t>请求</w:t>
      </w:r>
      <w:r w:rsidRPr="00736547">
        <w:rPr>
          <w:rFonts w:hint="eastAsia"/>
          <w:sz w:val="21"/>
          <w:szCs w:val="18"/>
        </w:rPr>
        <w:t>参数是指</w:t>
      </w:r>
      <w:r w:rsidR="000F2E7C" w:rsidRPr="00736547">
        <w:rPr>
          <w:rFonts w:hint="eastAsia"/>
          <w:sz w:val="21"/>
          <w:szCs w:val="18"/>
        </w:rPr>
        <w:t>每个接口都需要使用</w:t>
      </w:r>
      <w:r w:rsidRPr="00736547">
        <w:rPr>
          <w:rFonts w:hint="eastAsia"/>
          <w:sz w:val="21"/>
          <w:szCs w:val="18"/>
        </w:rPr>
        <w:t>到</w:t>
      </w:r>
      <w:r w:rsidR="009765E9" w:rsidRPr="00736547">
        <w:rPr>
          <w:rFonts w:hint="eastAsia"/>
          <w:sz w:val="21"/>
          <w:szCs w:val="18"/>
        </w:rPr>
        <w:t>的请求</w:t>
      </w:r>
      <w:r w:rsidR="00A72E9D" w:rsidRPr="00736547">
        <w:rPr>
          <w:rFonts w:hint="eastAsia"/>
          <w:sz w:val="21"/>
          <w:szCs w:val="18"/>
        </w:rPr>
        <w:t>参数。</w:t>
      </w:r>
      <w:bookmarkStart w:id="16" w:name="_公共请求参数"/>
      <w:bookmarkEnd w:id="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134"/>
        <w:gridCol w:w="1134"/>
        <w:gridCol w:w="3402"/>
      </w:tblGrid>
      <w:tr w:rsidR="003B2FDF" w:rsidRPr="00736547" w:rsidTr="002C2A62">
        <w:tc>
          <w:tcPr>
            <w:tcW w:w="2268" w:type="dxa"/>
            <w:shd w:val="clear" w:color="auto" w:fill="FFDAA3"/>
          </w:tcPr>
          <w:p w:rsidR="003B2FDF" w:rsidRPr="00736547" w:rsidRDefault="003B2FDF" w:rsidP="003B4DDC">
            <w:pPr>
              <w:jc w:val="center"/>
              <w:rPr>
                <w:b/>
                <w:sz w:val="18"/>
              </w:rPr>
            </w:pPr>
            <w:r w:rsidRPr="00736547">
              <w:rPr>
                <w:rFonts w:hint="eastAsia"/>
                <w:b/>
                <w:sz w:val="18"/>
              </w:rPr>
              <w:t>名称</w:t>
            </w:r>
          </w:p>
        </w:tc>
        <w:tc>
          <w:tcPr>
            <w:tcW w:w="1134" w:type="dxa"/>
            <w:shd w:val="clear" w:color="auto" w:fill="FFDAA3"/>
          </w:tcPr>
          <w:p w:rsidR="003B2FDF" w:rsidRPr="00736547" w:rsidRDefault="003B2FDF" w:rsidP="003B4DDC">
            <w:pPr>
              <w:jc w:val="center"/>
              <w:rPr>
                <w:b/>
                <w:sz w:val="18"/>
              </w:rPr>
            </w:pPr>
            <w:r w:rsidRPr="00736547">
              <w:rPr>
                <w:rFonts w:hint="eastAsia"/>
                <w:b/>
                <w:sz w:val="18"/>
              </w:rPr>
              <w:t>类型</w:t>
            </w:r>
          </w:p>
        </w:tc>
        <w:tc>
          <w:tcPr>
            <w:tcW w:w="1134" w:type="dxa"/>
            <w:shd w:val="clear" w:color="auto" w:fill="FFDAA3"/>
          </w:tcPr>
          <w:p w:rsidR="003B2FDF" w:rsidRPr="00736547" w:rsidRDefault="003B2FDF" w:rsidP="003B4DDC">
            <w:pPr>
              <w:jc w:val="center"/>
              <w:rPr>
                <w:b/>
                <w:sz w:val="18"/>
              </w:rPr>
            </w:pPr>
            <w:r w:rsidRPr="00736547">
              <w:rPr>
                <w:rFonts w:hint="eastAsia"/>
                <w:b/>
                <w:sz w:val="18"/>
              </w:rPr>
              <w:t>是否必须</w:t>
            </w:r>
          </w:p>
        </w:tc>
        <w:tc>
          <w:tcPr>
            <w:tcW w:w="3402" w:type="dxa"/>
            <w:shd w:val="clear" w:color="auto" w:fill="FFDAA3"/>
          </w:tcPr>
          <w:p w:rsidR="003B2FDF" w:rsidRPr="00736547" w:rsidRDefault="003B2FDF" w:rsidP="003B4DDC">
            <w:pPr>
              <w:jc w:val="center"/>
              <w:rPr>
                <w:b/>
                <w:sz w:val="18"/>
              </w:rPr>
            </w:pPr>
            <w:r w:rsidRPr="00736547">
              <w:rPr>
                <w:rFonts w:hint="eastAsia"/>
                <w:b/>
                <w:sz w:val="18"/>
              </w:rPr>
              <w:t>描述</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Format</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否</w:t>
            </w:r>
          </w:p>
        </w:tc>
        <w:tc>
          <w:tcPr>
            <w:tcW w:w="3402" w:type="dxa"/>
          </w:tcPr>
          <w:p w:rsidR="00A1471B" w:rsidRPr="00D4688F" w:rsidRDefault="00A1471B" w:rsidP="00237023">
            <w:pPr>
              <w:rPr>
                <w:sz w:val="18"/>
                <w:szCs w:val="18"/>
              </w:rPr>
            </w:pPr>
            <w:r w:rsidRPr="00D4688F">
              <w:rPr>
                <w:rFonts w:hint="eastAsia"/>
                <w:sz w:val="18"/>
                <w:szCs w:val="18"/>
              </w:rPr>
              <w:t>返回值的类型，支持</w:t>
            </w:r>
            <w:r w:rsidRPr="00AC58B0">
              <w:rPr>
                <w:rFonts w:ascii="Arial" w:hAnsi="Arial" w:cs="Arial"/>
                <w:sz w:val="18"/>
                <w:szCs w:val="18"/>
              </w:rPr>
              <w:t>JSON</w:t>
            </w:r>
            <w:r w:rsidRPr="00D4688F">
              <w:rPr>
                <w:rFonts w:hint="eastAsia"/>
                <w:sz w:val="18"/>
                <w:szCs w:val="18"/>
              </w:rPr>
              <w:t>与</w:t>
            </w:r>
            <w:r w:rsidRPr="00AC58B0">
              <w:rPr>
                <w:rFonts w:ascii="Arial" w:hAnsi="Arial" w:cs="Arial"/>
                <w:sz w:val="18"/>
                <w:szCs w:val="18"/>
              </w:rPr>
              <w:t>XML</w:t>
            </w:r>
            <w:r w:rsidRPr="00D4688F">
              <w:rPr>
                <w:rFonts w:hint="eastAsia"/>
                <w:sz w:val="18"/>
                <w:szCs w:val="18"/>
              </w:rPr>
              <w:t>。默认为</w:t>
            </w:r>
            <w:r w:rsidRPr="00011D5C">
              <w:rPr>
                <w:rFonts w:ascii="Arial" w:hAnsi="Arial" w:cs="Arial" w:hint="eastAsia"/>
                <w:sz w:val="18"/>
                <w:szCs w:val="18"/>
              </w:rPr>
              <w:t>XML</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lastRenderedPageBreak/>
              <w:t>Version</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B94F7D" w:rsidRPr="00D4688F">
              <w:rPr>
                <w:rFonts w:ascii="Arial" w:hAnsi="Arial" w:cs="Arial"/>
                <w:sz w:val="18"/>
                <w:szCs w:val="18"/>
              </w:rPr>
              <w:t>tring</w:t>
            </w:r>
          </w:p>
        </w:tc>
        <w:tc>
          <w:tcPr>
            <w:tcW w:w="1134" w:type="dxa"/>
          </w:tcPr>
          <w:p w:rsidR="00A1471B" w:rsidRPr="00D4688F" w:rsidRDefault="002D4714" w:rsidP="00581CC6">
            <w:pPr>
              <w:jc w:val="center"/>
              <w:rPr>
                <w:sz w:val="18"/>
                <w:szCs w:val="18"/>
              </w:rPr>
            </w:pPr>
            <w:r w:rsidRPr="00D4688F">
              <w:rPr>
                <w:rFonts w:hint="eastAsia"/>
                <w:sz w:val="18"/>
                <w:szCs w:val="18"/>
              </w:rPr>
              <w:t>是</w:t>
            </w:r>
          </w:p>
        </w:tc>
        <w:tc>
          <w:tcPr>
            <w:tcW w:w="3402" w:type="dxa"/>
          </w:tcPr>
          <w:p w:rsidR="00A1471B" w:rsidRPr="00D4688F" w:rsidRDefault="00EF7859" w:rsidP="00EF7859">
            <w:pPr>
              <w:rPr>
                <w:sz w:val="18"/>
                <w:szCs w:val="18"/>
              </w:rPr>
            </w:pPr>
            <w:r>
              <w:rPr>
                <w:rFonts w:hint="eastAsia"/>
                <w:sz w:val="18"/>
                <w:szCs w:val="18"/>
              </w:rPr>
              <w:t>API</w:t>
            </w:r>
            <w:r w:rsidR="007204F6" w:rsidRPr="00D4688F">
              <w:rPr>
                <w:rFonts w:hint="eastAsia"/>
                <w:sz w:val="18"/>
                <w:szCs w:val="18"/>
              </w:rPr>
              <w:t>版本号</w:t>
            </w:r>
            <w:r>
              <w:rPr>
                <w:rFonts w:hint="eastAsia"/>
                <w:sz w:val="18"/>
                <w:szCs w:val="18"/>
              </w:rPr>
              <w:t>，为</w:t>
            </w:r>
            <w:r w:rsidR="007204F6" w:rsidRPr="00D4688F">
              <w:rPr>
                <w:rFonts w:hint="eastAsia"/>
                <w:sz w:val="18"/>
                <w:szCs w:val="18"/>
              </w:rPr>
              <w:t>日期形式</w:t>
            </w:r>
            <w:r w:rsidR="00FF723B" w:rsidRPr="00D4688F">
              <w:rPr>
                <w:rFonts w:hint="eastAsia"/>
                <w:sz w:val="18"/>
                <w:szCs w:val="18"/>
              </w:rPr>
              <w:t>：</w:t>
            </w:r>
            <w:r w:rsidR="00022804" w:rsidRPr="00AC58B0">
              <w:rPr>
                <w:rFonts w:ascii="Arial" w:hAnsi="Arial" w:cs="Arial"/>
                <w:sz w:val="18"/>
                <w:szCs w:val="18"/>
              </w:rPr>
              <w:t>YYYY</w:t>
            </w:r>
            <w:r w:rsidR="00FF723B" w:rsidRPr="00AC58B0">
              <w:rPr>
                <w:rFonts w:ascii="Arial" w:hAnsi="Arial" w:cs="Arial"/>
                <w:sz w:val="18"/>
                <w:szCs w:val="18"/>
              </w:rPr>
              <w:t>-MM-</w:t>
            </w:r>
            <w:r w:rsidR="00022804" w:rsidRPr="00AC58B0">
              <w:rPr>
                <w:rFonts w:ascii="Arial" w:hAnsi="Arial" w:cs="Arial"/>
                <w:sz w:val="18"/>
                <w:szCs w:val="18"/>
              </w:rPr>
              <w:t>DD</w:t>
            </w:r>
            <w:r w:rsidR="00B24ADC" w:rsidRPr="00D4688F">
              <w:rPr>
                <w:rFonts w:hint="eastAsia"/>
                <w:sz w:val="18"/>
                <w:szCs w:val="18"/>
              </w:rPr>
              <w:t>，本版本对应为</w:t>
            </w:r>
            <w:r w:rsidR="00F43D15">
              <w:rPr>
                <w:rFonts w:ascii="Arial" w:hAnsi="Arial" w:cs="Arial"/>
                <w:sz w:val="18"/>
                <w:szCs w:val="18"/>
              </w:rPr>
              <w:t>2013-01-10</w:t>
            </w:r>
          </w:p>
        </w:tc>
      </w:tr>
      <w:tr w:rsidR="00A1471B" w:rsidTr="002C2A62">
        <w:tc>
          <w:tcPr>
            <w:tcW w:w="2268" w:type="dxa"/>
          </w:tcPr>
          <w:p w:rsidR="00A1471B" w:rsidRPr="00D4688F" w:rsidRDefault="00CC2587" w:rsidP="003B4DDC">
            <w:pPr>
              <w:rPr>
                <w:rFonts w:ascii="Courier New" w:hAnsi="Courier New" w:cs="Courier New"/>
                <w:i/>
                <w:sz w:val="18"/>
                <w:szCs w:val="18"/>
              </w:rPr>
            </w:pPr>
            <w:r>
              <w:rPr>
                <w:rFonts w:ascii="Courier New" w:hAnsi="Courier New" w:cs="Courier New"/>
                <w:i/>
                <w:sz w:val="18"/>
                <w:szCs w:val="18"/>
              </w:rPr>
              <w:t>AccessKeyId</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A1471B" w:rsidRPr="00D4688F" w:rsidRDefault="00766D06" w:rsidP="00766D06">
            <w:pPr>
              <w:rPr>
                <w:sz w:val="18"/>
                <w:szCs w:val="18"/>
              </w:rPr>
            </w:pPr>
            <w:r>
              <w:rPr>
                <w:rFonts w:hint="eastAsia"/>
                <w:sz w:val="18"/>
                <w:szCs w:val="18"/>
              </w:rPr>
              <w:t>阿里云</w:t>
            </w:r>
            <w:r w:rsidR="00A1471B" w:rsidRPr="00D4688F">
              <w:rPr>
                <w:sz w:val="18"/>
                <w:szCs w:val="18"/>
              </w:rPr>
              <w:t>颁发给用户的</w:t>
            </w:r>
            <w:r>
              <w:rPr>
                <w:rFonts w:hint="eastAsia"/>
                <w:sz w:val="18"/>
                <w:szCs w:val="18"/>
              </w:rPr>
              <w:t>访问服务所用的密钥</w:t>
            </w:r>
            <w:r>
              <w:rPr>
                <w:rFonts w:hint="eastAsia"/>
                <w:sz w:val="18"/>
                <w:szCs w:val="18"/>
              </w:rPr>
              <w:t>ID</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Signature</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A1471B" w:rsidRPr="00D4688F" w:rsidRDefault="00A1471B" w:rsidP="003B4DDC">
            <w:pPr>
              <w:rPr>
                <w:sz w:val="18"/>
                <w:szCs w:val="18"/>
              </w:rPr>
            </w:pPr>
            <w:r w:rsidRPr="00D4688F">
              <w:rPr>
                <w:rFonts w:hint="eastAsia"/>
                <w:sz w:val="18"/>
                <w:szCs w:val="18"/>
              </w:rPr>
              <w:t>签名结果串</w:t>
            </w:r>
            <w:r w:rsidR="003334CF">
              <w:rPr>
                <w:rFonts w:hint="eastAsia"/>
                <w:sz w:val="18"/>
                <w:szCs w:val="18"/>
              </w:rPr>
              <w:t>，关于签名的计算方法，请参见</w:t>
            </w:r>
            <w:r w:rsidR="009336D0">
              <w:fldChar w:fldCharType="begin"/>
            </w:r>
            <w:r w:rsidR="009336D0">
              <w:instrText xml:space="preserve"> REF _Ref344220677 \h  \* MERGEFORMAT </w:instrText>
            </w:r>
            <w:r w:rsidR="009336D0">
              <w:fldChar w:fldCharType="separate"/>
            </w:r>
            <w:r w:rsidR="00CF1C47" w:rsidRPr="00CF1C47">
              <w:rPr>
                <w:rFonts w:hint="eastAsia"/>
                <w:sz w:val="18"/>
                <w:szCs w:val="18"/>
              </w:rPr>
              <w:t>签名机制</w:t>
            </w:r>
            <w:r w:rsidR="009336D0">
              <w:fldChar w:fldCharType="end"/>
            </w:r>
            <w:r w:rsidR="003334CF" w:rsidRPr="003334CF">
              <w:rPr>
                <w:rFonts w:hint="eastAsia"/>
                <w:sz w:val="18"/>
                <w:szCs w:val="18"/>
              </w:rPr>
              <w:t>。</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SignatureMethod</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A1471B" w:rsidRPr="00D4688F" w:rsidRDefault="00A1471B" w:rsidP="003B4DDC">
            <w:pPr>
              <w:rPr>
                <w:sz w:val="18"/>
                <w:szCs w:val="18"/>
              </w:rPr>
            </w:pPr>
            <w:r w:rsidRPr="00D4688F">
              <w:rPr>
                <w:sz w:val="18"/>
                <w:szCs w:val="18"/>
              </w:rPr>
              <w:t>签名方式，目前支持</w:t>
            </w:r>
            <w:r w:rsidRPr="00B21411">
              <w:rPr>
                <w:rFonts w:ascii="Arial" w:hAnsi="Arial" w:cs="Arial"/>
                <w:sz w:val="18"/>
                <w:szCs w:val="18"/>
              </w:rPr>
              <w:t>HMAC-SHA1</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Timestamp</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023753" w:rsidRPr="00D4688F" w:rsidRDefault="0056616B" w:rsidP="00FB5909">
            <w:pPr>
              <w:rPr>
                <w:sz w:val="18"/>
                <w:szCs w:val="18"/>
              </w:rPr>
            </w:pPr>
            <w:r>
              <w:rPr>
                <w:rFonts w:hint="eastAsia"/>
                <w:sz w:val="18"/>
                <w:szCs w:val="18"/>
              </w:rPr>
              <w:t>请求的时间戳。</w:t>
            </w:r>
            <w:r w:rsidR="00AE6350" w:rsidRPr="00D4688F">
              <w:rPr>
                <w:rFonts w:hint="eastAsia"/>
                <w:sz w:val="18"/>
                <w:szCs w:val="18"/>
              </w:rPr>
              <w:t>日期格式按照</w:t>
            </w:r>
            <w:hyperlink r:id="rId24" w:history="1">
              <w:r w:rsidR="002A1D31" w:rsidRPr="00B21411">
                <w:rPr>
                  <w:rStyle w:val="Hyperlink"/>
                  <w:rFonts w:ascii="Arial" w:hAnsi="Arial" w:cs="Arial"/>
                  <w:i/>
                  <w:sz w:val="18"/>
                  <w:szCs w:val="18"/>
                </w:rPr>
                <w:t>ISO</w:t>
              </w:r>
              <w:r w:rsidR="00AE6350" w:rsidRPr="00B21411">
                <w:rPr>
                  <w:rStyle w:val="Hyperlink"/>
                  <w:rFonts w:ascii="Arial" w:hAnsi="Arial" w:cs="Arial"/>
                  <w:i/>
                  <w:sz w:val="18"/>
                  <w:szCs w:val="18"/>
                </w:rPr>
                <w:t>8601</w:t>
              </w:r>
            </w:hyperlink>
            <w:r w:rsidR="000A738C">
              <w:rPr>
                <w:rFonts w:hint="eastAsia"/>
                <w:sz w:val="18"/>
                <w:szCs w:val="18"/>
              </w:rPr>
              <w:t>标准</w:t>
            </w:r>
            <w:r w:rsidR="00FA1482">
              <w:rPr>
                <w:rFonts w:hint="eastAsia"/>
                <w:sz w:val="18"/>
                <w:szCs w:val="18"/>
              </w:rPr>
              <w:t>表示</w:t>
            </w:r>
            <w:r w:rsidR="007A2925">
              <w:rPr>
                <w:rFonts w:hint="eastAsia"/>
                <w:sz w:val="18"/>
                <w:szCs w:val="18"/>
              </w:rPr>
              <w:t>，并需要使用</w:t>
            </w:r>
            <w:r w:rsidR="007A2925">
              <w:rPr>
                <w:rFonts w:hint="eastAsia"/>
                <w:sz w:val="18"/>
                <w:szCs w:val="18"/>
              </w:rPr>
              <w:t>UTC</w:t>
            </w:r>
            <w:r w:rsidR="007A2925">
              <w:rPr>
                <w:rFonts w:hint="eastAsia"/>
                <w:sz w:val="18"/>
                <w:szCs w:val="18"/>
              </w:rPr>
              <w:t>时间。格式为</w:t>
            </w:r>
            <w:r w:rsidR="00AE6350" w:rsidRPr="00D4688F">
              <w:rPr>
                <w:rFonts w:hint="eastAsia"/>
                <w:sz w:val="18"/>
                <w:szCs w:val="18"/>
              </w:rPr>
              <w:t>：</w:t>
            </w:r>
            <w:r w:rsidR="001432C6">
              <w:rPr>
                <w:sz w:val="18"/>
                <w:szCs w:val="18"/>
              </w:rPr>
              <w:br/>
            </w:r>
            <w:r w:rsidR="00AE6350" w:rsidRPr="00B21411">
              <w:rPr>
                <w:rFonts w:ascii="Arial" w:hAnsi="Arial" w:cs="Arial"/>
                <w:sz w:val="18"/>
                <w:szCs w:val="18"/>
              </w:rPr>
              <w:t>YYYY-MM-DDThh:mm:ssZ</w:t>
            </w:r>
            <w:r w:rsidR="00C30902">
              <w:rPr>
                <w:rFonts w:ascii="Arial" w:hAnsi="Arial" w:cs="Arial" w:hint="eastAsia"/>
                <w:sz w:val="18"/>
                <w:szCs w:val="18"/>
              </w:rPr>
              <w:br/>
            </w:r>
            <w:r w:rsidR="00C30902">
              <w:rPr>
                <w:rFonts w:ascii="Arial" w:hAnsi="Arial" w:cs="Arial" w:hint="eastAsia"/>
                <w:sz w:val="18"/>
                <w:szCs w:val="18"/>
              </w:rPr>
              <w:t>例如，</w:t>
            </w:r>
            <w:r w:rsidR="00C30902">
              <w:rPr>
                <w:rFonts w:ascii="Arial" w:hAnsi="Arial" w:cs="Arial" w:hint="eastAsia"/>
                <w:sz w:val="18"/>
                <w:szCs w:val="18"/>
              </w:rPr>
              <w:t>2013-01-10T12:00:00Z</w:t>
            </w:r>
            <w:r w:rsidR="00E341EE">
              <w:rPr>
                <w:rFonts w:ascii="Arial" w:hAnsi="Arial" w:cs="Arial" w:hint="eastAsia"/>
                <w:sz w:val="18"/>
                <w:szCs w:val="18"/>
              </w:rPr>
              <w:t>（</w:t>
            </w:r>
            <w:r w:rsidR="00FB5909">
              <w:rPr>
                <w:rFonts w:ascii="Arial" w:hAnsi="Arial" w:cs="Arial" w:hint="eastAsia"/>
                <w:sz w:val="18"/>
                <w:szCs w:val="18"/>
              </w:rPr>
              <w:t>为北京时间</w:t>
            </w:r>
            <w:r w:rsidR="00FB5909">
              <w:rPr>
                <w:rFonts w:ascii="Arial" w:hAnsi="Arial" w:cs="Arial" w:hint="eastAsia"/>
                <w:sz w:val="18"/>
                <w:szCs w:val="18"/>
              </w:rPr>
              <w:t>2013</w:t>
            </w:r>
            <w:r w:rsidR="00FB5909">
              <w:rPr>
                <w:rFonts w:ascii="Arial" w:hAnsi="Arial" w:cs="Arial" w:hint="eastAsia"/>
                <w:sz w:val="18"/>
                <w:szCs w:val="18"/>
              </w:rPr>
              <w:t>年</w:t>
            </w:r>
            <w:r w:rsidR="00FB5909">
              <w:rPr>
                <w:rFonts w:ascii="Arial" w:hAnsi="Arial" w:cs="Arial" w:hint="eastAsia"/>
                <w:sz w:val="18"/>
                <w:szCs w:val="18"/>
              </w:rPr>
              <w:t>1</w:t>
            </w:r>
            <w:r w:rsidR="00FB5909">
              <w:rPr>
                <w:rFonts w:ascii="Arial" w:hAnsi="Arial" w:cs="Arial" w:hint="eastAsia"/>
                <w:sz w:val="18"/>
                <w:szCs w:val="18"/>
              </w:rPr>
              <w:t>月</w:t>
            </w:r>
            <w:r w:rsidR="00FB5909">
              <w:rPr>
                <w:rFonts w:ascii="Arial" w:hAnsi="Arial" w:cs="Arial" w:hint="eastAsia"/>
                <w:sz w:val="18"/>
                <w:szCs w:val="18"/>
              </w:rPr>
              <w:t>10</w:t>
            </w:r>
            <w:r w:rsidR="00FB5909">
              <w:rPr>
                <w:rFonts w:ascii="Arial" w:hAnsi="Arial" w:cs="Arial" w:hint="eastAsia"/>
                <w:sz w:val="18"/>
                <w:szCs w:val="18"/>
              </w:rPr>
              <w:t>日</w:t>
            </w:r>
            <w:r w:rsidR="00FB5909">
              <w:rPr>
                <w:rFonts w:ascii="Arial" w:hAnsi="Arial" w:cs="Arial" w:hint="eastAsia"/>
                <w:sz w:val="18"/>
                <w:szCs w:val="18"/>
              </w:rPr>
              <w:t>20</w:t>
            </w:r>
            <w:r w:rsidR="00FB5909">
              <w:rPr>
                <w:rFonts w:ascii="Arial" w:hAnsi="Arial" w:cs="Arial" w:hint="eastAsia"/>
                <w:sz w:val="18"/>
                <w:szCs w:val="18"/>
              </w:rPr>
              <w:t>点</w:t>
            </w:r>
            <w:r w:rsidR="00FB5909">
              <w:rPr>
                <w:rFonts w:ascii="Arial" w:hAnsi="Arial" w:cs="Arial" w:hint="eastAsia"/>
                <w:sz w:val="18"/>
                <w:szCs w:val="18"/>
              </w:rPr>
              <w:t>0</w:t>
            </w:r>
            <w:r w:rsidR="00FB5909">
              <w:rPr>
                <w:rFonts w:ascii="Arial" w:hAnsi="Arial" w:cs="Arial" w:hint="eastAsia"/>
                <w:sz w:val="18"/>
                <w:szCs w:val="18"/>
              </w:rPr>
              <w:t>分</w:t>
            </w:r>
            <w:r w:rsidR="00FB5909">
              <w:rPr>
                <w:rFonts w:ascii="Arial" w:hAnsi="Arial" w:cs="Arial" w:hint="eastAsia"/>
                <w:sz w:val="18"/>
                <w:szCs w:val="18"/>
              </w:rPr>
              <w:t>0</w:t>
            </w:r>
            <w:r w:rsidR="00FB5909">
              <w:rPr>
                <w:rFonts w:ascii="Arial" w:hAnsi="Arial" w:cs="Arial" w:hint="eastAsia"/>
                <w:sz w:val="18"/>
                <w:szCs w:val="18"/>
              </w:rPr>
              <w:t>秒</w:t>
            </w:r>
            <w:r w:rsidR="00E341EE">
              <w:rPr>
                <w:rFonts w:ascii="Arial" w:hAnsi="Arial" w:cs="Arial" w:hint="eastAsia"/>
                <w:sz w:val="18"/>
                <w:szCs w:val="18"/>
              </w:rPr>
              <w:t>）</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SignatureVersion</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A1471B" w:rsidRPr="00D4688F" w:rsidRDefault="008E7B27" w:rsidP="003B4DDC">
            <w:pPr>
              <w:rPr>
                <w:sz w:val="18"/>
                <w:szCs w:val="18"/>
              </w:rPr>
            </w:pPr>
            <w:r>
              <w:rPr>
                <w:rFonts w:hint="eastAsia"/>
                <w:sz w:val="18"/>
                <w:szCs w:val="18"/>
              </w:rPr>
              <w:t>签名算法版本，</w:t>
            </w:r>
            <w:r w:rsidR="00A1471B" w:rsidRPr="00D4688F">
              <w:rPr>
                <w:sz w:val="18"/>
                <w:szCs w:val="18"/>
              </w:rPr>
              <w:t>目前</w:t>
            </w:r>
            <w:r w:rsidR="00A1471B" w:rsidRPr="00D4688F">
              <w:rPr>
                <w:rFonts w:hint="eastAsia"/>
                <w:sz w:val="18"/>
                <w:szCs w:val="18"/>
              </w:rPr>
              <w:t>版本是</w:t>
            </w:r>
            <w:r w:rsidR="00A1471B" w:rsidRPr="00B21411">
              <w:rPr>
                <w:rFonts w:ascii="Arial" w:hAnsi="Arial" w:cs="Arial"/>
                <w:sz w:val="18"/>
                <w:szCs w:val="18"/>
              </w:rPr>
              <w:t>1.0</w:t>
            </w:r>
          </w:p>
        </w:tc>
      </w:tr>
      <w:tr w:rsidR="00A1471B" w:rsidTr="002C2A62">
        <w:tc>
          <w:tcPr>
            <w:tcW w:w="2268" w:type="dxa"/>
          </w:tcPr>
          <w:p w:rsidR="00A1471B" w:rsidRPr="00D4688F" w:rsidRDefault="00A1471B" w:rsidP="003B4DDC">
            <w:pPr>
              <w:rPr>
                <w:rFonts w:ascii="Courier New" w:hAnsi="Courier New" w:cs="Courier New"/>
                <w:i/>
                <w:sz w:val="18"/>
                <w:szCs w:val="18"/>
              </w:rPr>
            </w:pPr>
            <w:r w:rsidRPr="00D4688F">
              <w:rPr>
                <w:rFonts w:ascii="Courier New" w:hAnsi="Courier New" w:cs="Courier New"/>
                <w:i/>
                <w:sz w:val="18"/>
                <w:szCs w:val="18"/>
              </w:rPr>
              <w:t>SignatureNonce</w:t>
            </w:r>
          </w:p>
        </w:tc>
        <w:tc>
          <w:tcPr>
            <w:tcW w:w="1134" w:type="dxa"/>
          </w:tcPr>
          <w:p w:rsidR="00A1471B" w:rsidRPr="00D4688F" w:rsidRDefault="00A6568A" w:rsidP="00581CC6">
            <w:pPr>
              <w:jc w:val="center"/>
              <w:rPr>
                <w:rFonts w:ascii="Arial" w:hAnsi="Arial" w:cs="Arial"/>
                <w:sz w:val="18"/>
                <w:szCs w:val="18"/>
              </w:rPr>
            </w:pPr>
            <w:r w:rsidRPr="00D4688F">
              <w:rPr>
                <w:rFonts w:ascii="Arial" w:hAnsi="Arial" w:cs="Arial" w:hint="eastAsia"/>
                <w:sz w:val="18"/>
                <w:szCs w:val="18"/>
              </w:rPr>
              <w:t>S</w:t>
            </w:r>
            <w:r w:rsidR="00A1471B" w:rsidRPr="00D4688F">
              <w:rPr>
                <w:rFonts w:ascii="Arial" w:hAnsi="Arial" w:cs="Arial"/>
                <w:sz w:val="18"/>
                <w:szCs w:val="18"/>
              </w:rPr>
              <w:t>tring</w:t>
            </w:r>
          </w:p>
        </w:tc>
        <w:tc>
          <w:tcPr>
            <w:tcW w:w="1134" w:type="dxa"/>
          </w:tcPr>
          <w:p w:rsidR="00A1471B" w:rsidRPr="00D4688F" w:rsidRDefault="00A1471B" w:rsidP="00581CC6">
            <w:pPr>
              <w:jc w:val="center"/>
              <w:rPr>
                <w:sz w:val="18"/>
                <w:szCs w:val="18"/>
              </w:rPr>
            </w:pPr>
            <w:r w:rsidRPr="00D4688F">
              <w:rPr>
                <w:rFonts w:hint="eastAsia"/>
                <w:sz w:val="18"/>
                <w:szCs w:val="18"/>
              </w:rPr>
              <w:t>是</w:t>
            </w:r>
          </w:p>
        </w:tc>
        <w:tc>
          <w:tcPr>
            <w:tcW w:w="3402" w:type="dxa"/>
          </w:tcPr>
          <w:p w:rsidR="00A1471B" w:rsidRPr="00D4688F" w:rsidRDefault="00EA7383" w:rsidP="003B4DDC">
            <w:pPr>
              <w:rPr>
                <w:sz w:val="18"/>
                <w:szCs w:val="18"/>
              </w:rPr>
            </w:pPr>
            <w:r>
              <w:rPr>
                <w:rFonts w:hint="eastAsia"/>
                <w:sz w:val="18"/>
                <w:szCs w:val="18"/>
              </w:rPr>
              <w:t>唯一</w:t>
            </w:r>
            <w:r w:rsidR="00A1471B" w:rsidRPr="00D4688F">
              <w:rPr>
                <w:sz w:val="18"/>
                <w:szCs w:val="18"/>
              </w:rPr>
              <w:t>随机数，</w:t>
            </w:r>
            <w:r w:rsidR="000550B7">
              <w:rPr>
                <w:rFonts w:hint="eastAsia"/>
                <w:sz w:val="18"/>
                <w:szCs w:val="18"/>
              </w:rPr>
              <w:t>用于</w:t>
            </w:r>
            <w:r w:rsidR="00A1471B" w:rsidRPr="00D4688F">
              <w:rPr>
                <w:sz w:val="18"/>
                <w:szCs w:val="18"/>
              </w:rPr>
              <w:t>防止网络重</w:t>
            </w:r>
            <w:r w:rsidR="00EE052F">
              <w:rPr>
                <w:rFonts w:hint="eastAsia"/>
                <w:sz w:val="18"/>
                <w:szCs w:val="18"/>
              </w:rPr>
              <w:t>放</w:t>
            </w:r>
            <w:r w:rsidR="00A1471B" w:rsidRPr="00D4688F">
              <w:rPr>
                <w:sz w:val="18"/>
                <w:szCs w:val="18"/>
              </w:rPr>
              <w:t>攻击</w:t>
            </w:r>
            <w:r>
              <w:rPr>
                <w:rFonts w:hint="eastAsia"/>
                <w:sz w:val="18"/>
                <w:szCs w:val="18"/>
              </w:rPr>
              <w:t>。用户在不同请求间要使用不同的随机数值</w:t>
            </w:r>
          </w:p>
        </w:tc>
      </w:tr>
      <w:tr w:rsidR="00941D58" w:rsidTr="002C2A62">
        <w:tc>
          <w:tcPr>
            <w:tcW w:w="2268" w:type="dxa"/>
          </w:tcPr>
          <w:p w:rsidR="00941D58" w:rsidRPr="0027682E" w:rsidRDefault="00941D58" w:rsidP="00550F13">
            <w:pPr>
              <w:rPr>
                <w:rFonts w:ascii="Courier New" w:hAnsi="Courier New" w:cs="Courier New"/>
                <w:i/>
                <w:sz w:val="18"/>
                <w:szCs w:val="18"/>
              </w:rPr>
            </w:pPr>
            <w:commentRangeStart w:id="17"/>
            <w:r w:rsidRPr="0027682E">
              <w:rPr>
                <w:rFonts w:ascii="Courier New" w:hAnsi="Courier New" w:cs="Courier New" w:hint="eastAsia"/>
                <w:i/>
                <w:sz w:val="18"/>
                <w:szCs w:val="18"/>
              </w:rPr>
              <w:t>OwnerId</w:t>
            </w:r>
            <w:commentRangeEnd w:id="17"/>
            <w:r>
              <w:rPr>
                <w:rStyle w:val="CommentReference"/>
                <w:rFonts w:ascii="Times New Roman" w:eastAsia="宋体" w:hAnsi="Times New Roman" w:cs="Times New Roman"/>
              </w:rPr>
              <w:commentReference w:id="17"/>
            </w:r>
          </w:p>
        </w:tc>
        <w:tc>
          <w:tcPr>
            <w:tcW w:w="1134" w:type="dxa"/>
          </w:tcPr>
          <w:p w:rsidR="00941D58" w:rsidRPr="0027682E" w:rsidRDefault="00941D58" w:rsidP="00550F13">
            <w:pPr>
              <w:jc w:val="center"/>
              <w:rPr>
                <w:rFonts w:ascii="Arial" w:hAnsi="Arial" w:cs="Arial"/>
                <w:sz w:val="18"/>
                <w:szCs w:val="18"/>
              </w:rPr>
            </w:pPr>
            <w:r w:rsidRPr="0027682E">
              <w:rPr>
                <w:rFonts w:ascii="Arial" w:hAnsi="Arial" w:cs="Arial" w:hint="eastAsia"/>
                <w:sz w:val="18"/>
                <w:szCs w:val="18"/>
              </w:rPr>
              <w:t>String</w:t>
            </w:r>
          </w:p>
        </w:tc>
        <w:tc>
          <w:tcPr>
            <w:tcW w:w="1134" w:type="dxa"/>
          </w:tcPr>
          <w:p w:rsidR="00941D58" w:rsidRPr="0027682E" w:rsidRDefault="00941D58" w:rsidP="00550F13">
            <w:pPr>
              <w:jc w:val="center"/>
              <w:rPr>
                <w:sz w:val="18"/>
                <w:szCs w:val="18"/>
              </w:rPr>
            </w:pPr>
            <w:r w:rsidRPr="0027682E">
              <w:rPr>
                <w:rFonts w:hint="eastAsia"/>
                <w:sz w:val="18"/>
                <w:szCs w:val="18"/>
              </w:rPr>
              <w:t>是</w:t>
            </w:r>
          </w:p>
        </w:tc>
        <w:tc>
          <w:tcPr>
            <w:tcW w:w="3402" w:type="dxa"/>
          </w:tcPr>
          <w:p w:rsidR="00941D58" w:rsidRDefault="00941D58" w:rsidP="00550F13">
            <w:pPr>
              <w:rPr>
                <w:sz w:val="18"/>
                <w:szCs w:val="18"/>
              </w:rPr>
            </w:pPr>
            <w:r w:rsidRPr="0027682E">
              <w:rPr>
                <w:rFonts w:hint="eastAsia"/>
                <w:sz w:val="18"/>
                <w:szCs w:val="18"/>
              </w:rPr>
              <w:t>资源所有者的阿里云账户</w:t>
            </w:r>
            <w:r w:rsidRPr="0027682E">
              <w:rPr>
                <w:rFonts w:hint="eastAsia"/>
                <w:sz w:val="18"/>
                <w:szCs w:val="18"/>
              </w:rPr>
              <w:t>ID</w:t>
            </w:r>
            <w:r w:rsidRPr="0027682E">
              <w:rPr>
                <w:rFonts w:hint="eastAsia"/>
                <w:sz w:val="18"/>
                <w:szCs w:val="18"/>
              </w:rPr>
              <w:t>，即用户的阿里云账户</w:t>
            </w:r>
            <w:r w:rsidRPr="0027682E">
              <w:rPr>
                <w:rFonts w:hint="eastAsia"/>
                <w:sz w:val="18"/>
                <w:szCs w:val="18"/>
              </w:rPr>
              <w:t>id_kp</w:t>
            </w:r>
            <w:r w:rsidRPr="0027682E">
              <w:rPr>
                <w:rFonts w:hint="eastAsia"/>
                <w:sz w:val="18"/>
                <w:szCs w:val="18"/>
              </w:rPr>
              <w:t>，可以通过账号系统</w:t>
            </w:r>
            <w:r w:rsidRPr="0027682E">
              <w:rPr>
                <w:rFonts w:hint="eastAsia"/>
                <w:sz w:val="18"/>
                <w:szCs w:val="18"/>
              </w:rPr>
              <w:t>API</w:t>
            </w:r>
            <w:r w:rsidRPr="0027682E">
              <w:rPr>
                <w:rFonts w:hint="eastAsia"/>
                <w:sz w:val="18"/>
                <w:szCs w:val="18"/>
              </w:rPr>
              <w:t>获得</w:t>
            </w:r>
            <w:r>
              <w:rPr>
                <w:rFonts w:hint="eastAsia"/>
                <w:sz w:val="18"/>
                <w:szCs w:val="18"/>
              </w:rPr>
              <w:t>。该参数和“</w:t>
            </w:r>
            <w:r>
              <w:rPr>
                <w:rFonts w:hint="eastAsia"/>
                <w:sz w:val="18"/>
                <w:szCs w:val="18"/>
              </w:rPr>
              <w:t>OwnerAccount</w:t>
            </w:r>
            <w:r>
              <w:rPr>
                <w:rFonts w:hint="eastAsia"/>
                <w:sz w:val="18"/>
                <w:szCs w:val="18"/>
              </w:rPr>
              <w:t>”不能同时出现。</w:t>
            </w:r>
          </w:p>
          <w:p w:rsidR="00941D58" w:rsidRDefault="00941D58" w:rsidP="00550F13">
            <w:pPr>
              <w:rPr>
                <w:sz w:val="18"/>
                <w:szCs w:val="18"/>
              </w:rPr>
            </w:pPr>
            <w:r>
              <w:rPr>
                <w:rFonts w:hint="eastAsia"/>
                <w:sz w:val="18"/>
                <w:szCs w:val="18"/>
              </w:rPr>
              <w:t>以下</w:t>
            </w:r>
            <w:r>
              <w:rPr>
                <w:rFonts w:hint="eastAsia"/>
                <w:sz w:val="18"/>
                <w:szCs w:val="18"/>
              </w:rPr>
              <w:t>3</w:t>
            </w:r>
            <w:r>
              <w:rPr>
                <w:rFonts w:hint="eastAsia"/>
                <w:sz w:val="18"/>
                <w:szCs w:val="18"/>
              </w:rPr>
              <w:t>个接口不需要提供该参数：</w:t>
            </w:r>
          </w:p>
          <w:p w:rsidR="00941D58" w:rsidRDefault="00941D58" w:rsidP="00550F13">
            <w:pPr>
              <w:pStyle w:val="ListParagraph"/>
              <w:numPr>
                <w:ilvl w:val="0"/>
                <w:numId w:val="48"/>
              </w:numPr>
              <w:rPr>
                <w:sz w:val="18"/>
                <w:szCs w:val="18"/>
              </w:rPr>
            </w:pPr>
            <w:r>
              <w:rPr>
                <w:rFonts w:hint="eastAsia"/>
                <w:sz w:val="18"/>
                <w:szCs w:val="18"/>
              </w:rPr>
              <w:t>查询</w:t>
            </w:r>
            <w:r>
              <w:rPr>
                <w:rFonts w:hint="eastAsia"/>
                <w:sz w:val="18"/>
                <w:szCs w:val="18"/>
              </w:rPr>
              <w:t>Region</w:t>
            </w:r>
            <w:r>
              <w:rPr>
                <w:rFonts w:hint="eastAsia"/>
                <w:sz w:val="18"/>
                <w:szCs w:val="18"/>
              </w:rPr>
              <w:t>列表（</w:t>
            </w:r>
            <w:r>
              <w:rPr>
                <w:rFonts w:hint="eastAsia"/>
                <w:sz w:val="18"/>
                <w:szCs w:val="18"/>
              </w:rPr>
              <w:t>DescribeRegions</w:t>
            </w:r>
            <w:r>
              <w:rPr>
                <w:rFonts w:hint="eastAsia"/>
                <w:sz w:val="18"/>
                <w:szCs w:val="18"/>
              </w:rPr>
              <w:t>）</w:t>
            </w:r>
          </w:p>
          <w:p w:rsidR="00941D58" w:rsidRDefault="00941D58" w:rsidP="00550F13">
            <w:pPr>
              <w:pStyle w:val="ListParagraph"/>
              <w:numPr>
                <w:ilvl w:val="0"/>
                <w:numId w:val="48"/>
              </w:numPr>
              <w:rPr>
                <w:sz w:val="18"/>
                <w:szCs w:val="18"/>
              </w:rPr>
            </w:pPr>
            <w:r>
              <w:rPr>
                <w:rFonts w:hint="eastAsia"/>
                <w:sz w:val="18"/>
                <w:szCs w:val="18"/>
              </w:rPr>
              <w:t>查询</w:t>
            </w:r>
            <w:r>
              <w:rPr>
                <w:rFonts w:hint="eastAsia"/>
                <w:sz w:val="18"/>
                <w:szCs w:val="18"/>
              </w:rPr>
              <w:t>Zone</w:t>
            </w:r>
            <w:r>
              <w:rPr>
                <w:rFonts w:hint="eastAsia"/>
                <w:sz w:val="18"/>
                <w:szCs w:val="18"/>
              </w:rPr>
              <w:t>列表（</w:t>
            </w:r>
            <w:r>
              <w:rPr>
                <w:rFonts w:hint="eastAsia"/>
                <w:sz w:val="18"/>
                <w:szCs w:val="18"/>
              </w:rPr>
              <w:t>DescribeZones</w:t>
            </w:r>
            <w:r>
              <w:rPr>
                <w:rFonts w:hint="eastAsia"/>
                <w:sz w:val="18"/>
                <w:szCs w:val="18"/>
              </w:rPr>
              <w:t>）</w:t>
            </w:r>
          </w:p>
          <w:p w:rsidR="00941D58" w:rsidRPr="00D5463D" w:rsidRDefault="00941D58" w:rsidP="00550F13">
            <w:pPr>
              <w:pStyle w:val="ListParagraph"/>
              <w:numPr>
                <w:ilvl w:val="0"/>
                <w:numId w:val="48"/>
              </w:numPr>
              <w:rPr>
                <w:sz w:val="18"/>
                <w:szCs w:val="18"/>
              </w:rPr>
            </w:pPr>
            <w:r>
              <w:rPr>
                <w:rFonts w:hint="eastAsia"/>
                <w:sz w:val="18"/>
                <w:szCs w:val="18"/>
              </w:rPr>
              <w:t>查询实例资源规格列表</w:t>
            </w:r>
            <w:r>
              <w:rPr>
                <w:sz w:val="18"/>
                <w:szCs w:val="18"/>
              </w:rPr>
              <w:br/>
            </w:r>
            <w:r>
              <w:rPr>
                <w:rFonts w:hint="eastAsia"/>
                <w:sz w:val="18"/>
                <w:szCs w:val="18"/>
              </w:rPr>
              <w:t>（</w:t>
            </w:r>
            <w:r>
              <w:rPr>
                <w:rFonts w:hint="eastAsia"/>
                <w:sz w:val="18"/>
                <w:szCs w:val="18"/>
              </w:rPr>
              <w:t>DescribeInstanceTypes</w:t>
            </w:r>
            <w:r>
              <w:rPr>
                <w:rFonts w:hint="eastAsia"/>
                <w:sz w:val="18"/>
                <w:szCs w:val="18"/>
              </w:rPr>
              <w:t>）</w:t>
            </w:r>
          </w:p>
        </w:tc>
      </w:tr>
      <w:tr w:rsidR="00941D58" w:rsidTr="002C2A62">
        <w:tc>
          <w:tcPr>
            <w:tcW w:w="2268" w:type="dxa"/>
          </w:tcPr>
          <w:p w:rsidR="00941D58" w:rsidRPr="0027682E" w:rsidRDefault="00941D58" w:rsidP="00550F13">
            <w:pPr>
              <w:rPr>
                <w:rFonts w:ascii="Courier New" w:hAnsi="Courier New" w:cs="Courier New"/>
                <w:i/>
                <w:sz w:val="18"/>
                <w:szCs w:val="18"/>
              </w:rPr>
            </w:pPr>
            <w:commentRangeStart w:id="18"/>
            <w:r>
              <w:rPr>
                <w:rFonts w:hint="eastAsia"/>
                <w:sz w:val="18"/>
                <w:szCs w:val="18"/>
              </w:rPr>
              <w:t>OwnerAccount</w:t>
            </w:r>
            <w:commentRangeEnd w:id="18"/>
            <w:r>
              <w:rPr>
                <w:rStyle w:val="CommentReference"/>
                <w:rFonts w:ascii="Times New Roman" w:eastAsia="宋体" w:hAnsi="Times New Roman" w:cs="Times New Roman"/>
              </w:rPr>
              <w:commentReference w:id="18"/>
            </w:r>
          </w:p>
        </w:tc>
        <w:tc>
          <w:tcPr>
            <w:tcW w:w="1134" w:type="dxa"/>
          </w:tcPr>
          <w:p w:rsidR="00941D58" w:rsidRPr="0027682E" w:rsidRDefault="00941D58" w:rsidP="00550F13">
            <w:pPr>
              <w:jc w:val="center"/>
              <w:rPr>
                <w:rFonts w:ascii="Arial" w:hAnsi="Arial" w:cs="Arial"/>
                <w:sz w:val="18"/>
                <w:szCs w:val="18"/>
              </w:rPr>
            </w:pPr>
            <w:r w:rsidRPr="0027682E">
              <w:rPr>
                <w:rFonts w:ascii="Arial" w:hAnsi="Arial" w:cs="Arial" w:hint="eastAsia"/>
                <w:sz w:val="18"/>
                <w:szCs w:val="18"/>
              </w:rPr>
              <w:t>String</w:t>
            </w:r>
          </w:p>
        </w:tc>
        <w:tc>
          <w:tcPr>
            <w:tcW w:w="1134" w:type="dxa"/>
          </w:tcPr>
          <w:p w:rsidR="00941D58" w:rsidRPr="0027682E" w:rsidRDefault="00941D58" w:rsidP="00550F13">
            <w:pPr>
              <w:jc w:val="center"/>
              <w:rPr>
                <w:sz w:val="18"/>
                <w:szCs w:val="18"/>
              </w:rPr>
            </w:pPr>
            <w:r w:rsidRPr="0027682E">
              <w:rPr>
                <w:rFonts w:hint="eastAsia"/>
                <w:sz w:val="18"/>
                <w:szCs w:val="18"/>
              </w:rPr>
              <w:t>是</w:t>
            </w:r>
          </w:p>
        </w:tc>
        <w:tc>
          <w:tcPr>
            <w:tcW w:w="3402" w:type="dxa"/>
          </w:tcPr>
          <w:p w:rsidR="00941D58" w:rsidRDefault="00941D58" w:rsidP="00550F13">
            <w:pPr>
              <w:rPr>
                <w:sz w:val="18"/>
                <w:szCs w:val="18"/>
              </w:rPr>
            </w:pPr>
            <w:r w:rsidRPr="0027682E">
              <w:rPr>
                <w:rFonts w:hint="eastAsia"/>
                <w:sz w:val="18"/>
                <w:szCs w:val="18"/>
              </w:rPr>
              <w:t>资源所有者的阿里云账户</w:t>
            </w:r>
            <w:r>
              <w:rPr>
                <w:rFonts w:hint="eastAsia"/>
                <w:sz w:val="18"/>
                <w:szCs w:val="18"/>
              </w:rPr>
              <w:t>，即登录用户名。该参数和“</w:t>
            </w:r>
            <w:r>
              <w:rPr>
                <w:rFonts w:hint="eastAsia"/>
                <w:sz w:val="18"/>
                <w:szCs w:val="18"/>
              </w:rPr>
              <w:t>OwnerId</w:t>
            </w:r>
            <w:r>
              <w:rPr>
                <w:rFonts w:hint="eastAsia"/>
                <w:sz w:val="18"/>
                <w:szCs w:val="18"/>
              </w:rPr>
              <w:t>”不能同时出现。</w:t>
            </w:r>
          </w:p>
          <w:p w:rsidR="00941D58" w:rsidRDefault="00941D58" w:rsidP="00550F13">
            <w:pPr>
              <w:rPr>
                <w:sz w:val="18"/>
                <w:szCs w:val="18"/>
              </w:rPr>
            </w:pPr>
            <w:r>
              <w:rPr>
                <w:rFonts w:hint="eastAsia"/>
                <w:sz w:val="18"/>
                <w:szCs w:val="18"/>
              </w:rPr>
              <w:t>以下</w:t>
            </w:r>
            <w:r>
              <w:rPr>
                <w:rFonts w:hint="eastAsia"/>
                <w:sz w:val="18"/>
                <w:szCs w:val="18"/>
              </w:rPr>
              <w:t>3</w:t>
            </w:r>
            <w:r>
              <w:rPr>
                <w:rFonts w:hint="eastAsia"/>
                <w:sz w:val="18"/>
                <w:szCs w:val="18"/>
              </w:rPr>
              <w:t>个接口不需要提供该参数：</w:t>
            </w:r>
          </w:p>
          <w:p w:rsidR="00941D58" w:rsidRDefault="00941D58" w:rsidP="00550F13">
            <w:pPr>
              <w:pStyle w:val="ListParagraph"/>
              <w:numPr>
                <w:ilvl w:val="0"/>
                <w:numId w:val="48"/>
              </w:numPr>
              <w:rPr>
                <w:sz w:val="18"/>
                <w:szCs w:val="18"/>
              </w:rPr>
            </w:pPr>
            <w:r>
              <w:rPr>
                <w:rFonts w:hint="eastAsia"/>
                <w:sz w:val="18"/>
                <w:szCs w:val="18"/>
              </w:rPr>
              <w:t>查询</w:t>
            </w:r>
            <w:r>
              <w:rPr>
                <w:rFonts w:hint="eastAsia"/>
                <w:sz w:val="18"/>
                <w:szCs w:val="18"/>
              </w:rPr>
              <w:t>Region</w:t>
            </w:r>
            <w:r>
              <w:rPr>
                <w:rFonts w:hint="eastAsia"/>
                <w:sz w:val="18"/>
                <w:szCs w:val="18"/>
              </w:rPr>
              <w:t>列表（</w:t>
            </w:r>
            <w:r>
              <w:rPr>
                <w:rFonts w:hint="eastAsia"/>
                <w:sz w:val="18"/>
                <w:szCs w:val="18"/>
              </w:rPr>
              <w:t>DescribeRegions</w:t>
            </w:r>
            <w:r>
              <w:rPr>
                <w:rFonts w:hint="eastAsia"/>
                <w:sz w:val="18"/>
                <w:szCs w:val="18"/>
              </w:rPr>
              <w:t>）</w:t>
            </w:r>
          </w:p>
          <w:p w:rsidR="00941D58" w:rsidRDefault="00941D58" w:rsidP="00550F13">
            <w:pPr>
              <w:pStyle w:val="ListParagraph"/>
              <w:numPr>
                <w:ilvl w:val="0"/>
                <w:numId w:val="48"/>
              </w:numPr>
              <w:rPr>
                <w:sz w:val="18"/>
                <w:szCs w:val="18"/>
              </w:rPr>
            </w:pPr>
            <w:r>
              <w:rPr>
                <w:rFonts w:hint="eastAsia"/>
                <w:sz w:val="18"/>
                <w:szCs w:val="18"/>
              </w:rPr>
              <w:t>查询</w:t>
            </w:r>
            <w:r>
              <w:rPr>
                <w:rFonts w:hint="eastAsia"/>
                <w:sz w:val="18"/>
                <w:szCs w:val="18"/>
              </w:rPr>
              <w:t>Zone</w:t>
            </w:r>
            <w:r>
              <w:rPr>
                <w:rFonts w:hint="eastAsia"/>
                <w:sz w:val="18"/>
                <w:szCs w:val="18"/>
              </w:rPr>
              <w:t>列表（</w:t>
            </w:r>
            <w:r>
              <w:rPr>
                <w:rFonts w:hint="eastAsia"/>
                <w:sz w:val="18"/>
                <w:szCs w:val="18"/>
              </w:rPr>
              <w:t>DescribeZones</w:t>
            </w:r>
            <w:r>
              <w:rPr>
                <w:rFonts w:hint="eastAsia"/>
                <w:sz w:val="18"/>
                <w:szCs w:val="18"/>
              </w:rPr>
              <w:t>）</w:t>
            </w:r>
          </w:p>
          <w:p w:rsidR="00941D58" w:rsidRPr="00D5463D" w:rsidRDefault="00941D58" w:rsidP="00550F13">
            <w:pPr>
              <w:pStyle w:val="ListParagraph"/>
              <w:numPr>
                <w:ilvl w:val="0"/>
                <w:numId w:val="48"/>
              </w:numPr>
              <w:rPr>
                <w:sz w:val="18"/>
                <w:szCs w:val="18"/>
              </w:rPr>
            </w:pPr>
            <w:r>
              <w:rPr>
                <w:rFonts w:hint="eastAsia"/>
                <w:sz w:val="18"/>
                <w:szCs w:val="18"/>
              </w:rPr>
              <w:t>查询实例资源规格列表</w:t>
            </w:r>
            <w:r>
              <w:rPr>
                <w:sz w:val="18"/>
                <w:szCs w:val="18"/>
              </w:rPr>
              <w:br/>
            </w:r>
            <w:r>
              <w:rPr>
                <w:rFonts w:hint="eastAsia"/>
                <w:sz w:val="18"/>
                <w:szCs w:val="18"/>
              </w:rPr>
              <w:lastRenderedPageBreak/>
              <w:t>（</w:t>
            </w:r>
            <w:r>
              <w:rPr>
                <w:rFonts w:hint="eastAsia"/>
                <w:sz w:val="18"/>
                <w:szCs w:val="18"/>
              </w:rPr>
              <w:t>DescribeInstanceTypes</w:t>
            </w:r>
            <w:r>
              <w:rPr>
                <w:rFonts w:hint="eastAsia"/>
                <w:sz w:val="18"/>
                <w:szCs w:val="18"/>
              </w:rPr>
              <w:t>）</w:t>
            </w:r>
          </w:p>
        </w:tc>
      </w:tr>
    </w:tbl>
    <w:p w:rsidR="003B2FDF" w:rsidRPr="00E97D9C" w:rsidRDefault="00313161" w:rsidP="00E97D9C">
      <w:pPr>
        <w:ind w:firstLineChars="200" w:firstLine="360"/>
        <w:rPr>
          <w:sz w:val="18"/>
          <w:szCs w:val="18"/>
        </w:rPr>
      </w:pPr>
      <w:r w:rsidRPr="00E97D9C">
        <w:rPr>
          <w:rFonts w:hint="eastAsia"/>
          <w:sz w:val="18"/>
          <w:szCs w:val="18"/>
        </w:rPr>
        <w:lastRenderedPageBreak/>
        <w:t>示例：</w:t>
      </w:r>
    </w:p>
    <w:tbl>
      <w:tblPr>
        <w:tblStyle w:val="SampleCode"/>
        <w:tblW w:w="0" w:type="auto"/>
        <w:tblLook w:val="04A0" w:firstRow="1" w:lastRow="0" w:firstColumn="1" w:lastColumn="0" w:noHBand="0" w:noVBand="1"/>
      </w:tblPr>
      <w:tblGrid>
        <w:gridCol w:w="8522"/>
      </w:tblGrid>
      <w:tr w:rsidR="009C4B0A" w:rsidTr="009C4B0A">
        <w:tc>
          <w:tcPr>
            <w:tcW w:w="8522" w:type="dxa"/>
          </w:tcPr>
          <w:p w:rsid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https://ecs.aliyuncs.com/</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?Format=xml</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&amp;Version=</w:t>
            </w:r>
            <w:r w:rsidR="00F43D15">
              <w:rPr>
                <w:rFonts w:ascii="Courier New" w:hAnsi="Courier New" w:cs="Courier New"/>
                <w:sz w:val="18"/>
                <w:szCs w:val="18"/>
              </w:rPr>
              <w:t>2013-01-10</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 xml:space="preserve">&amp;Signature=Pc5WB8gokVn0xfeu%2FZV%2BiNM1dgI%3D </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&amp;SignatureMethod=HMAC-SHA1</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&amp;SignatureNonce=15215528852396</w:t>
            </w:r>
          </w:p>
          <w:p w:rsidR="009C4B0A" w:rsidRP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&amp;SignatureVersion=1.0</w:t>
            </w:r>
          </w:p>
          <w:p w:rsid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w:t>
            </w:r>
            <w:r w:rsidR="00CC2587">
              <w:rPr>
                <w:rFonts w:ascii="Courier New" w:hAnsi="Courier New" w:cs="Courier New"/>
                <w:sz w:val="18"/>
                <w:szCs w:val="18"/>
              </w:rPr>
              <w:t>AccessKeyId</w:t>
            </w:r>
            <w:r w:rsidRPr="009C4B0A">
              <w:rPr>
                <w:rFonts w:ascii="Courier New" w:hAnsi="Courier New" w:cs="Courier New"/>
                <w:sz w:val="18"/>
                <w:szCs w:val="18"/>
              </w:rPr>
              <w:t>=key-test</w:t>
            </w:r>
          </w:p>
          <w:p w:rsidR="009C4B0A" w:rsidRDefault="009C4B0A" w:rsidP="009C4B0A">
            <w:pPr>
              <w:pStyle w:val="HTMLPreformatted"/>
              <w:rPr>
                <w:rFonts w:ascii="Courier New" w:hAnsi="Courier New" w:cs="Courier New"/>
                <w:sz w:val="18"/>
                <w:szCs w:val="18"/>
              </w:rPr>
            </w:pPr>
            <w:r w:rsidRPr="009C4B0A">
              <w:rPr>
                <w:rFonts w:ascii="Courier New" w:hAnsi="Courier New" w:cs="Courier New"/>
                <w:sz w:val="18"/>
                <w:szCs w:val="18"/>
              </w:rPr>
              <w:t>&amp;Timestamp=2012-06-01T12:00:00Z</w:t>
            </w:r>
          </w:p>
        </w:tc>
      </w:tr>
    </w:tbl>
    <w:p w:rsidR="00B50FC4" w:rsidRPr="00221C03" w:rsidRDefault="00B50FC4" w:rsidP="004A6B3E">
      <w:pPr>
        <w:pStyle w:val="Heading3"/>
        <w:numPr>
          <w:ilvl w:val="2"/>
          <w:numId w:val="14"/>
        </w:numPr>
      </w:pPr>
      <w:bookmarkStart w:id="19" w:name="_2.5.2公共返回参数"/>
      <w:bookmarkStart w:id="20" w:name="_Toc373832784"/>
      <w:bookmarkEnd w:id="19"/>
      <w:r w:rsidRPr="00221C03">
        <w:rPr>
          <w:rFonts w:hint="eastAsia"/>
        </w:rPr>
        <w:t>公共返回参数</w:t>
      </w:r>
      <w:bookmarkEnd w:id="20"/>
    </w:p>
    <w:p w:rsidR="00B50FC4" w:rsidRPr="00817C29" w:rsidRDefault="00B50FC4" w:rsidP="009A1B3A">
      <w:pPr>
        <w:pStyle w:val="HTMLPreformatted"/>
        <w:ind w:firstLineChars="202" w:firstLine="424"/>
        <w:rPr>
          <w:rFonts w:ascii="Courier New" w:hAnsi="Courier New" w:cs="Courier New"/>
          <w:kern w:val="2"/>
          <w:sz w:val="21"/>
          <w:szCs w:val="18"/>
        </w:rPr>
      </w:pPr>
      <w:r w:rsidRPr="00817C29">
        <w:rPr>
          <w:rFonts w:ascii="Courier New" w:hAnsi="Courier New" w:cs="Courier New" w:hint="eastAsia"/>
          <w:kern w:val="2"/>
          <w:sz w:val="21"/>
          <w:szCs w:val="18"/>
        </w:rPr>
        <w:t>用户发送的每次接口调用请求，</w:t>
      </w:r>
      <w:r w:rsidR="00834FF4" w:rsidRPr="00817C29">
        <w:rPr>
          <w:rFonts w:ascii="Courier New" w:hAnsi="Courier New" w:cs="Courier New" w:hint="eastAsia"/>
          <w:kern w:val="2"/>
          <w:sz w:val="21"/>
          <w:szCs w:val="18"/>
        </w:rPr>
        <w:t>无论成功与否，</w:t>
      </w:r>
      <w:r w:rsidR="00D022C4">
        <w:rPr>
          <w:rFonts w:ascii="Courier New" w:hAnsi="Courier New" w:cs="Courier New" w:hint="eastAsia"/>
          <w:kern w:val="2"/>
          <w:sz w:val="21"/>
          <w:szCs w:val="18"/>
        </w:rPr>
        <w:t>系统</w:t>
      </w:r>
      <w:r w:rsidRPr="00817C29">
        <w:rPr>
          <w:rFonts w:ascii="Courier New" w:hAnsi="Courier New" w:cs="Courier New" w:hint="eastAsia"/>
          <w:kern w:val="2"/>
          <w:sz w:val="21"/>
          <w:szCs w:val="18"/>
        </w:rPr>
        <w:t>都</w:t>
      </w:r>
      <w:r w:rsidR="00E669BE" w:rsidRPr="00817C29">
        <w:rPr>
          <w:rFonts w:ascii="Courier New" w:hAnsi="Courier New" w:cs="Courier New" w:hint="eastAsia"/>
          <w:kern w:val="2"/>
          <w:sz w:val="21"/>
          <w:szCs w:val="18"/>
        </w:rPr>
        <w:t>会</w:t>
      </w:r>
      <w:r w:rsidRPr="00817C29">
        <w:rPr>
          <w:rFonts w:ascii="Courier New" w:hAnsi="Courier New" w:cs="Courier New" w:hint="eastAsia"/>
          <w:kern w:val="2"/>
          <w:sz w:val="21"/>
          <w:szCs w:val="18"/>
        </w:rPr>
        <w:t>返回一个唯一识别码</w:t>
      </w:r>
      <w:r w:rsidR="00290ACE">
        <w:rPr>
          <w:rFonts w:ascii="Courier New" w:hAnsi="Courier New" w:cs="Courier New" w:hint="eastAsia"/>
          <w:kern w:val="2"/>
          <w:sz w:val="21"/>
          <w:szCs w:val="18"/>
        </w:rPr>
        <w:t>RequestId</w:t>
      </w:r>
      <w:r w:rsidR="00834FF4" w:rsidRPr="00817C29">
        <w:rPr>
          <w:rFonts w:ascii="Courier New" w:hAnsi="Courier New" w:cs="Courier New" w:hint="eastAsia"/>
          <w:kern w:val="2"/>
          <w:sz w:val="21"/>
          <w:szCs w:val="18"/>
        </w:rPr>
        <w:t>给用户。</w:t>
      </w:r>
    </w:p>
    <w:p w:rsidR="009020DD" w:rsidRPr="00817C29" w:rsidRDefault="009020DD" w:rsidP="00693D5C">
      <w:pPr>
        <w:pStyle w:val="HTMLPreformatted"/>
        <w:ind w:leftChars="200" w:left="440"/>
        <w:rPr>
          <w:rFonts w:ascii="Courier New" w:hAnsi="Courier New" w:cs="Courier New"/>
          <w:kern w:val="2"/>
          <w:sz w:val="21"/>
          <w:szCs w:val="18"/>
        </w:rPr>
      </w:pPr>
      <w:r w:rsidRPr="00817C29">
        <w:rPr>
          <w:rFonts w:ascii="Courier New" w:hAnsi="Courier New" w:cs="Courier New" w:hint="eastAsia"/>
          <w:kern w:val="2"/>
          <w:sz w:val="21"/>
          <w:szCs w:val="18"/>
        </w:rPr>
        <w:t>示例：</w:t>
      </w:r>
    </w:p>
    <w:tbl>
      <w:tblPr>
        <w:tblStyle w:val="SampleCode"/>
        <w:tblW w:w="0" w:type="auto"/>
        <w:tblLook w:val="04A0" w:firstRow="1" w:lastRow="0" w:firstColumn="1" w:lastColumn="0" w:noHBand="0" w:noVBand="1"/>
      </w:tblPr>
      <w:tblGrid>
        <w:gridCol w:w="8522"/>
      </w:tblGrid>
      <w:tr w:rsidR="00C87346" w:rsidTr="00C87346">
        <w:tc>
          <w:tcPr>
            <w:tcW w:w="8522" w:type="dxa"/>
          </w:tcPr>
          <w:p w:rsidR="00C87346" w:rsidRPr="00C87346" w:rsidRDefault="00C87346" w:rsidP="00C87346">
            <w:pPr>
              <w:rPr>
                <w:rFonts w:ascii="Courier" w:hAnsi="Courier" w:cs="Courier"/>
                <w:szCs w:val="18"/>
              </w:rPr>
            </w:pPr>
            <w:r w:rsidRPr="00C87346">
              <w:rPr>
                <w:rFonts w:ascii="Courier" w:hAnsi="Courier" w:cs="Courier"/>
                <w:szCs w:val="18"/>
              </w:rPr>
              <w:t>&lt;</w:t>
            </w:r>
            <w:proofErr w:type="gramStart"/>
            <w:r w:rsidRPr="00C87346">
              <w:rPr>
                <w:rFonts w:ascii="Courier" w:hAnsi="Courier" w:cs="Courier"/>
                <w:szCs w:val="18"/>
              </w:rPr>
              <w:t>?xml</w:t>
            </w:r>
            <w:proofErr w:type="gramEnd"/>
            <w:r w:rsidRPr="00C87346">
              <w:rPr>
                <w:rFonts w:ascii="Courier" w:hAnsi="Courier" w:cs="Courier"/>
                <w:szCs w:val="18"/>
              </w:rPr>
              <w:t xml:space="preserve"> version="1.0" encoding="utf-8"?&gt; </w:t>
            </w:r>
          </w:p>
          <w:p w:rsidR="00C87346" w:rsidRPr="00C87346" w:rsidRDefault="00C87346" w:rsidP="00C87346">
            <w:pPr>
              <w:rPr>
                <w:rFonts w:ascii="Courier" w:hAnsi="Courier" w:cs="Courier"/>
                <w:szCs w:val="18"/>
              </w:rPr>
            </w:pPr>
            <w:r w:rsidRPr="00C87346">
              <w:rPr>
                <w:rFonts w:ascii="Courier" w:hAnsi="Courier" w:cs="Courier"/>
                <w:szCs w:val="18"/>
              </w:rPr>
              <w:t>&lt;!—</w:t>
            </w:r>
            <w:r w:rsidRPr="00C87346">
              <w:rPr>
                <w:rFonts w:ascii="Courier" w:hAnsi="Courier" w:cs="Courier"/>
                <w:szCs w:val="18"/>
              </w:rPr>
              <w:t>结果的根结点</w:t>
            </w:r>
            <w:r w:rsidRPr="00C87346">
              <w:rPr>
                <w:rFonts w:ascii="Courier" w:hAnsi="Courier" w:cs="Courier"/>
                <w:szCs w:val="18"/>
              </w:rPr>
              <w:t>--&gt;</w:t>
            </w:r>
          </w:p>
          <w:p w:rsidR="00C87346" w:rsidRPr="00C87346" w:rsidRDefault="00C87346" w:rsidP="00C87346">
            <w:pPr>
              <w:rPr>
                <w:rFonts w:ascii="Courier" w:hAnsi="Courier" w:cs="Courier"/>
                <w:szCs w:val="18"/>
              </w:rPr>
            </w:pPr>
            <w:r w:rsidRPr="00C87346">
              <w:rPr>
                <w:rFonts w:ascii="Courier" w:hAnsi="Courier" w:cs="Courier"/>
                <w:szCs w:val="18"/>
              </w:rPr>
              <w:t>&lt;</w:t>
            </w:r>
            <w:r w:rsidRPr="00C87346">
              <w:rPr>
                <w:rFonts w:ascii="Courier" w:hAnsi="Courier" w:cs="Courier" w:hint="eastAsia"/>
                <w:szCs w:val="18"/>
              </w:rPr>
              <w:t>接口名称</w:t>
            </w:r>
            <w:r w:rsidRPr="00C87346">
              <w:rPr>
                <w:rFonts w:ascii="Courier" w:hAnsi="Courier" w:cs="Courier" w:hint="eastAsia"/>
                <w:szCs w:val="18"/>
              </w:rPr>
              <w:t>+Response</w:t>
            </w:r>
            <w:r w:rsidRPr="00C87346">
              <w:rPr>
                <w:rFonts w:ascii="Courier" w:hAnsi="Courier" w:cs="Courier"/>
                <w:szCs w:val="18"/>
              </w:rPr>
              <w:t>&gt;</w:t>
            </w:r>
          </w:p>
          <w:p w:rsidR="00C87346" w:rsidRPr="00C87346" w:rsidRDefault="008B5DF0" w:rsidP="00C87346">
            <w:pPr>
              <w:rPr>
                <w:rFonts w:ascii="Courier" w:hAnsi="Courier" w:cs="Courier"/>
                <w:szCs w:val="18"/>
              </w:rPr>
            </w:pPr>
            <w:r w:rsidRPr="00C87346">
              <w:rPr>
                <w:rFonts w:ascii="Courier" w:hAnsi="Courier" w:cs="Courier"/>
                <w:szCs w:val="18"/>
              </w:rPr>
              <w:tab/>
            </w:r>
            <w:r w:rsidR="00C87346" w:rsidRPr="00C87346">
              <w:rPr>
                <w:rFonts w:ascii="Courier" w:hAnsi="Courier" w:cs="Courier"/>
                <w:szCs w:val="18"/>
              </w:rPr>
              <w:t>&lt;!—</w:t>
            </w:r>
            <w:r w:rsidR="00C87346" w:rsidRPr="00C87346">
              <w:rPr>
                <w:rFonts w:ascii="Courier" w:hAnsi="Courier" w:cs="Courier"/>
                <w:szCs w:val="18"/>
              </w:rPr>
              <w:t>返回</w:t>
            </w:r>
            <w:r w:rsidR="00C87346" w:rsidRPr="00C87346">
              <w:rPr>
                <w:rFonts w:ascii="Courier" w:hAnsi="Courier" w:cs="Courier" w:hint="eastAsia"/>
                <w:szCs w:val="18"/>
              </w:rPr>
              <w:t>请求标签</w:t>
            </w:r>
            <w:r w:rsidR="00C87346" w:rsidRPr="00C87346">
              <w:rPr>
                <w:rFonts w:ascii="Courier" w:hAnsi="Courier" w:cs="Courier"/>
                <w:szCs w:val="18"/>
              </w:rPr>
              <w:t>--&gt;</w:t>
            </w:r>
          </w:p>
          <w:p w:rsidR="00C87346" w:rsidRDefault="00C87346" w:rsidP="00C87346">
            <w:pPr>
              <w:rPr>
                <w:rFonts w:ascii="Courier" w:eastAsiaTheme="minorEastAsia" w:hAnsi="Courier" w:cs="Courier"/>
                <w:szCs w:val="18"/>
              </w:rPr>
            </w:pPr>
            <w:r w:rsidRPr="00C87346">
              <w:rPr>
                <w:rFonts w:ascii="Courier" w:hAnsi="Courier" w:cs="Courier"/>
                <w:szCs w:val="18"/>
              </w:rPr>
              <w:tab/>
              <w:t>&lt;</w:t>
            </w:r>
            <w:r w:rsidR="00290ACE">
              <w:rPr>
                <w:rFonts w:ascii="Courier" w:hAnsi="Courier" w:cs="Courier"/>
                <w:szCs w:val="18"/>
              </w:rPr>
              <w:t>RequestId</w:t>
            </w:r>
            <w:r w:rsidRPr="00C87346">
              <w:rPr>
                <w:rFonts w:ascii="Courier" w:hAnsi="Courier" w:cs="Courier"/>
                <w:szCs w:val="18"/>
              </w:rPr>
              <w:t>&gt;4C467B38-3910-447D-87BC-AC049166F216&lt;/</w:t>
            </w:r>
            <w:r w:rsidR="00290ACE">
              <w:rPr>
                <w:rFonts w:ascii="Courier" w:hAnsi="Courier" w:cs="Courier"/>
                <w:szCs w:val="18"/>
              </w:rPr>
              <w:t>RequestId</w:t>
            </w:r>
            <w:r w:rsidRPr="00C87346">
              <w:rPr>
                <w:rFonts w:ascii="Courier" w:hAnsi="Courier" w:cs="Courier"/>
                <w:szCs w:val="18"/>
              </w:rPr>
              <w:t>&gt;</w:t>
            </w:r>
          </w:p>
          <w:p w:rsidR="00D41C4F" w:rsidRPr="00D41C4F" w:rsidRDefault="008B5DF0" w:rsidP="00D41C4F">
            <w:pPr>
              <w:ind w:firstLineChars="50" w:firstLine="90"/>
              <w:rPr>
                <w:rFonts w:ascii="Courier New" w:eastAsiaTheme="minorEastAsia" w:hAnsi="Courier New" w:cs="Courier New"/>
                <w:szCs w:val="18"/>
              </w:rPr>
            </w:pPr>
            <w:r w:rsidRPr="00C87346">
              <w:rPr>
                <w:rFonts w:ascii="Courier" w:hAnsi="Courier" w:cs="Courier"/>
                <w:szCs w:val="18"/>
              </w:rPr>
              <w:tab/>
            </w:r>
            <w:r w:rsidR="00D41C4F" w:rsidRPr="00CB71A6">
              <w:rPr>
                <w:rFonts w:ascii="Courier New" w:hAnsi="Courier New" w:cs="Courier New"/>
                <w:szCs w:val="18"/>
              </w:rPr>
              <w:t>&lt;!—返回结果数据--&gt;</w:t>
            </w:r>
          </w:p>
          <w:p w:rsidR="00C87346" w:rsidRPr="00C87346" w:rsidRDefault="00C87346" w:rsidP="00C87346">
            <w:pPr>
              <w:rPr>
                <w:rFonts w:ascii="Courier" w:eastAsiaTheme="minorEastAsia" w:hAnsi="Courier" w:cs="Courier"/>
                <w:szCs w:val="18"/>
              </w:rPr>
            </w:pPr>
            <w:r w:rsidRPr="00C87346">
              <w:rPr>
                <w:rFonts w:ascii="Courier" w:hAnsi="Courier" w:cs="Courier"/>
                <w:szCs w:val="18"/>
              </w:rPr>
              <w:t>&lt;</w:t>
            </w:r>
            <w:r w:rsidRPr="00C87346">
              <w:rPr>
                <w:rFonts w:ascii="Courier" w:hAnsi="Courier" w:cs="Courier" w:hint="eastAsia"/>
                <w:szCs w:val="18"/>
              </w:rPr>
              <w:t>/</w:t>
            </w:r>
            <w:r w:rsidRPr="00C87346">
              <w:rPr>
                <w:rFonts w:ascii="Courier" w:hAnsi="Courier" w:cs="Courier" w:hint="eastAsia"/>
                <w:szCs w:val="18"/>
              </w:rPr>
              <w:t>接口名称</w:t>
            </w:r>
            <w:r w:rsidRPr="00C87346">
              <w:rPr>
                <w:rFonts w:ascii="Courier" w:hAnsi="Courier" w:cs="Courier" w:hint="eastAsia"/>
                <w:szCs w:val="18"/>
              </w:rPr>
              <w:t>+Response</w:t>
            </w:r>
            <w:r w:rsidRPr="00C87346">
              <w:rPr>
                <w:rFonts w:ascii="Courier" w:hAnsi="Courier" w:cs="Courier"/>
                <w:szCs w:val="18"/>
              </w:rPr>
              <w:t>&gt;</w:t>
            </w:r>
          </w:p>
        </w:tc>
      </w:tr>
    </w:tbl>
    <w:p w:rsidR="008B2C87" w:rsidRPr="004E502F" w:rsidRDefault="00AB182D" w:rsidP="00FD2740">
      <w:pPr>
        <w:pStyle w:val="Heading2"/>
        <w:numPr>
          <w:ilvl w:val="1"/>
          <w:numId w:val="14"/>
        </w:numPr>
      </w:pPr>
      <w:bookmarkStart w:id="21" w:name="_Ref344220822"/>
      <w:bookmarkStart w:id="22" w:name="_Toc373832785"/>
      <w:r w:rsidRPr="004E502F">
        <w:rPr>
          <w:rFonts w:hint="eastAsia"/>
        </w:rPr>
        <w:t>返回</w:t>
      </w:r>
      <w:r w:rsidR="008B2C87" w:rsidRPr="004E502F">
        <w:rPr>
          <w:rFonts w:hint="eastAsia"/>
        </w:rPr>
        <w:t>结果</w:t>
      </w:r>
      <w:bookmarkEnd w:id="21"/>
      <w:bookmarkEnd w:id="22"/>
    </w:p>
    <w:p w:rsidR="008B2C87" w:rsidRPr="00A37076" w:rsidRDefault="008B2C87" w:rsidP="00A37076">
      <w:pPr>
        <w:ind w:firstLine="420"/>
        <w:rPr>
          <w:sz w:val="21"/>
          <w:szCs w:val="18"/>
        </w:rPr>
      </w:pPr>
      <w:r w:rsidRPr="00A37076">
        <w:rPr>
          <w:rFonts w:hint="eastAsia"/>
          <w:sz w:val="21"/>
          <w:szCs w:val="18"/>
        </w:rPr>
        <w:t>调用</w:t>
      </w:r>
      <w:r w:rsidRPr="00A37076">
        <w:rPr>
          <w:rFonts w:ascii="Arial" w:hAnsi="Arial" w:cs="Arial"/>
          <w:sz w:val="21"/>
          <w:szCs w:val="18"/>
        </w:rPr>
        <w:t>API</w:t>
      </w:r>
      <w:r w:rsidRPr="00A37076">
        <w:rPr>
          <w:rFonts w:hint="eastAsia"/>
          <w:sz w:val="21"/>
          <w:szCs w:val="18"/>
        </w:rPr>
        <w:t>服务后返回数据采用统一格式，</w:t>
      </w:r>
      <w:r w:rsidR="00C64E89" w:rsidRPr="00A37076">
        <w:rPr>
          <w:rFonts w:hint="eastAsia"/>
          <w:sz w:val="21"/>
          <w:szCs w:val="18"/>
        </w:rPr>
        <w:t>返回的</w:t>
      </w:r>
      <w:r w:rsidR="00C64E89" w:rsidRPr="00A37076">
        <w:rPr>
          <w:rFonts w:ascii="Arial" w:hAnsi="Arial" w:cs="Arial" w:hint="eastAsia"/>
          <w:color w:val="000000"/>
          <w:sz w:val="21"/>
          <w:szCs w:val="18"/>
        </w:rPr>
        <w:t>HTTP</w:t>
      </w:r>
      <w:r w:rsidR="00C64E89" w:rsidRPr="00A37076">
        <w:rPr>
          <w:rFonts w:ascii="Arial" w:hAnsi="Arial" w:cs="Arial" w:hint="eastAsia"/>
          <w:color w:val="000000"/>
          <w:sz w:val="21"/>
          <w:szCs w:val="18"/>
        </w:rPr>
        <w:t>状态码为</w:t>
      </w:r>
      <w:r w:rsidR="00C64E89" w:rsidRPr="00A37076">
        <w:rPr>
          <w:sz w:val="21"/>
          <w:szCs w:val="18"/>
        </w:rPr>
        <w:t>2</w:t>
      </w:r>
      <w:r w:rsidR="00323E16">
        <w:rPr>
          <w:rFonts w:hint="eastAsia"/>
          <w:sz w:val="21"/>
          <w:szCs w:val="18"/>
        </w:rPr>
        <w:t>xx</w:t>
      </w:r>
      <w:r w:rsidR="00C64E89" w:rsidRPr="00A37076">
        <w:rPr>
          <w:rFonts w:hint="eastAsia"/>
          <w:sz w:val="21"/>
          <w:szCs w:val="18"/>
        </w:rPr>
        <w:t>，代表调用</w:t>
      </w:r>
      <w:r w:rsidR="00C64E89" w:rsidRPr="00A37076">
        <w:rPr>
          <w:sz w:val="21"/>
          <w:szCs w:val="18"/>
        </w:rPr>
        <w:t>成功</w:t>
      </w:r>
      <w:r w:rsidR="008C5061" w:rsidRPr="00A37076">
        <w:rPr>
          <w:rFonts w:hint="eastAsia"/>
          <w:sz w:val="21"/>
          <w:szCs w:val="18"/>
        </w:rPr>
        <w:t>；返回</w:t>
      </w:r>
      <w:r w:rsidR="00323E16">
        <w:rPr>
          <w:rFonts w:hint="eastAsia"/>
          <w:sz w:val="21"/>
          <w:szCs w:val="18"/>
        </w:rPr>
        <w:t>4xx</w:t>
      </w:r>
      <w:r w:rsidR="00F729D0" w:rsidRPr="00A37076">
        <w:rPr>
          <w:rFonts w:hint="eastAsia"/>
          <w:sz w:val="21"/>
          <w:szCs w:val="18"/>
        </w:rPr>
        <w:t>或</w:t>
      </w:r>
      <w:r w:rsidR="00F729D0" w:rsidRPr="00A37076">
        <w:rPr>
          <w:rFonts w:hint="eastAsia"/>
          <w:sz w:val="21"/>
          <w:szCs w:val="18"/>
        </w:rPr>
        <w:t>5</w:t>
      </w:r>
      <w:r w:rsidR="00323E16">
        <w:rPr>
          <w:rFonts w:hint="eastAsia"/>
          <w:sz w:val="21"/>
          <w:szCs w:val="18"/>
        </w:rPr>
        <w:t>xx</w:t>
      </w:r>
      <w:r w:rsidR="004F1287" w:rsidRPr="00A37076">
        <w:rPr>
          <w:rFonts w:hint="eastAsia"/>
          <w:sz w:val="21"/>
          <w:szCs w:val="18"/>
        </w:rPr>
        <w:t>的</w:t>
      </w:r>
      <w:r w:rsidR="008C5061" w:rsidRPr="00A37076">
        <w:rPr>
          <w:sz w:val="21"/>
          <w:szCs w:val="18"/>
        </w:rPr>
        <w:t>HTTP</w:t>
      </w:r>
      <w:r w:rsidR="008C5061" w:rsidRPr="00A37076">
        <w:rPr>
          <w:rFonts w:hint="eastAsia"/>
          <w:sz w:val="21"/>
          <w:szCs w:val="18"/>
        </w:rPr>
        <w:t>状态码</w:t>
      </w:r>
      <w:r w:rsidR="00C64E89" w:rsidRPr="00A37076">
        <w:rPr>
          <w:rFonts w:hint="eastAsia"/>
          <w:sz w:val="21"/>
          <w:szCs w:val="18"/>
        </w:rPr>
        <w:t>代表调用</w:t>
      </w:r>
      <w:r w:rsidR="00C64E89" w:rsidRPr="00A37076">
        <w:rPr>
          <w:sz w:val="21"/>
          <w:szCs w:val="18"/>
        </w:rPr>
        <w:t>失败。</w:t>
      </w:r>
      <w:r w:rsidR="00C64E89" w:rsidRPr="00A37076">
        <w:rPr>
          <w:rFonts w:hint="eastAsia"/>
          <w:sz w:val="21"/>
          <w:szCs w:val="18"/>
        </w:rPr>
        <w:t>调用成功返回的数据格式</w:t>
      </w:r>
      <w:r w:rsidRPr="00A37076">
        <w:rPr>
          <w:rFonts w:hint="eastAsia"/>
          <w:sz w:val="21"/>
          <w:szCs w:val="18"/>
        </w:rPr>
        <w:t>主要有</w:t>
      </w:r>
      <w:r w:rsidR="000320C2" w:rsidRPr="00A37076">
        <w:rPr>
          <w:sz w:val="21"/>
          <w:szCs w:val="18"/>
        </w:rPr>
        <w:t>XML</w:t>
      </w:r>
      <w:r w:rsidRPr="00A37076">
        <w:rPr>
          <w:rFonts w:hint="eastAsia"/>
          <w:sz w:val="21"/>
          <w:szCs w:val="18"/>
        </w:rPr>
        <w:t>和</w:t>
      </w:r>
      <w:r w:rsidR="00DC2D4D" w:rsidRPr="00A37076">
        <w:rPr>
          <w:sz w:val="21"/>
          <w:szCs w:val="18"/>
        </w:rPr>
        <w:t>JSON</w:t>
      </w:r>
      <w:r w:rsidRPr="00A37076">
        <w:rPr>
          <w:rFonts w:hint="eastAsia"/>
          <w:sz w:val="21"/>
          <w:szCs w:val="18"/>
        </w:rPr>
        <w:t>两种，外部系统可以在请求时传入参数来制定返回的数据格式，默认为</w:t>
      </w:r>
      <w:r w:rsidR="00107B84" w:rsidRPr="00A37076">
        <w:rPr>
          <w:sz w:val="21"/>
          <w:szCs w:val="18"/>
        </w:rPr>
        <w:t>XML</w:t>
      </w:r>
      <w:r w:rsidRPr="00A37076">
        <w:rPr>
          <w:rFonts w:hint="eastAsia"/>
          <w:sz w:val="21"/>
          <w:szCs w:val="18"/>
        </w:rPr>
        <w:t>格式。</w:t>
      </w:r>
      <w:r w:rsidR="00ED2C9B" w:rsidRPr="00A37076">
        <w:rPr>
          <w:rFonts w:hint="eastAsia"/>
          <w:sz w:val="21"/>
          <w:szCs w:val="18"/>
        </w:rPr>
        <w:t>本文档中的</w:t>
      </w:r>
      <w:r w:rsidR="00B516B3">
        <w:rPr>
          <w:rFonts w:hint="eastAsia"/>
          <w:sz w:val="21"/>
          <w:szCs w:val="18"/>
        </w:rPr>
        <w:t>返回示例为了便于用户查看，做了格式化处理，实际返回结果</w:t>
      </w:r>
      <w:r w:rsidR="007F7E49">
        <w:rPr>
          <w:rFonts w:hint="eastAsia"/>
          <w:sz w:val="21"/>
          <w:szCs w:val="18"/>
        </w:rPr>
        <w:t>是</w:t>
      </w:r>
      <w:r w:rsidR="00ED2C9B" w:rsidRPr="00A37076">
        <w:rPr>
          <w:rFonts w:hint="eastAsia"/>
          <w:sz w:val="21"/>
          <w:szCs w:val="18"/>
        </w:rPr>
        <w:t>没有</w:t>
      </w:r>
      <w:r w:rsidR="002730FF">
        <w:rPr>
          <w:rFonts w:hint="eastAsia"/>
          <w:sz w:val="21"/>
          <w:szCs w:val="18"/>
        </w:rPr>
        <w:t>进行</w:t>
      </w:r>
      <w:r w:rsidR="00ED2C9B" w:rsidRPr="00A37076">
        <w:rPr>
          <w:rFonts w:hint="eastAsia"/>
          <w:sz w:val="21"/>
          <w:szCs w:val="18"/>
        </w:rPr>
        <w:t>换行</w:t>
      </w:r>
      <w:r w:rsidR="002730FF">
        <w:rPr>
          <w:rFonts w:hint="eastAsia"/>
          <w:sz w:val="21"/>
          <w:szCs w:val="18"/>
        </w:rPr>
        <w:t>、缩进等</w:t>
      </w:r>
      <w:r w:rsidR="00ED2C9B" w:rsidRPr="00A37076">
        <w:rPr>
          <w:rFonts w:hint="eastAsia"/>
          <w:sz w:val="21"/>
          <w:szCs w:val="18"/>
        </w:rPr>
        <w:t>处理</w:t>
      </w:r>
      <w:r w:rsidR="007F7E49">
        <w:rPr>
          <w:rFonts w:hint="eastAsia"/>
          <w:sz w:val="21"/>
          <w:szCs w:val="18"/>
        </w:rPr>
        <w:t>的</w:t>
      </w:r>
      <w:r w:rsidR="00977020" w:rsidRPr="00A37076">
        <w:rPr>
          <w:rFonts w:hint="eastAsia"/>
          <w:sz w:val="21"/>
          <w:szCs w:val="18"/>
        </w:rPr>
        <w:t>。</w:t>
      </w:r>
    </w:p>
    <w:p w:rsidR="00634426" w:rsidRPr="00230D89" w:rsidRDefault="00B7639D" w:rsidP="00FD2740">
      <w:pPr>
        <w:pStyle w:val="Heading3"/>
        <w:numPr>
          <w:ilvl w:val="2"/>
          <w:numId w:val="14"/>
        </w:numPr>
      </w:pPr>
      <w:bookmarkStart w:id="23" w:name="_Toc373832786"/>
      <w:r w:rsidRPr="00230D89">
        <w:rPr>
          <w:rFonts w:hint="eastAsia"/>
        </w:rPr>
        <w:t>成功结果</w:t>
      </w:r>
      <w:bookmarkEnd w:id="23"/>
    </w:p>
    <w:p w:rsidR="008B2C87" w:rsidRPr="00634426" w:rsidRDefault="008B2C87" w:rsidP="00693D5C">
      <w:pPr>
        <w:ind w:firstLineChars="200" w:firstLine="476"/>
        <w:rPr>
          <w:b/>
        </w:rPr>
      </w:pPr>
      <w:r w:rsidRPr="004526D9">
        <w:rPr>
          <w:rFonts w:ascii="Arial" w:hAnsi="Arial" w:cs="Arial"/>
          <w:b/>
        </w:rPr>
        <w:t>XML</w:t>
      </w:r>
      <w:r w:rsidR="005618A9" w:rsidRPr="00634426">
        <w:rPr>
          <w:rFonts w:hint="eastAsia"/>
          <w:b/>
        </w:rPr>
        <w:t>示例</w:t>
      </w:r>
      <w:r w:rsidR="002E70FF">
        <w:rPr>
          <w:rFonts w:hint="eastAsia"/>
          <w:b/>
        </w:rPr>
        <w:t>：</w:t>
      </w:r>
    </w:p>
    <w:p w:rsidR="008B2C87" w:rsidRPr="00E93660" w:rsidRDefault="008B2C87" w:rsidP="00693D5C">
      <w:pPr>
        <w:ind w:leftChars="200" w:left="440"/>
        <w:rPr>
          <w:sz w:val="21"/>
          <w:szCs w:val="18"/>
        </w:rPr>
      </w:pPr>
      <w:r w:rsidRPr="00E93660">
        <w:rPr>
          <w:rFonts w:ascii="Arial" w:hAnsi="Arial" w:cs="Arial"/>
          <w:sz w:val="21"/>
          <w:szCs w:val="18"/>
        </w:rPr>
        <w:t>XML</w:t>
      </w:r>
      <w:r w:rsidRPr="00E93660">
        <w:rPr>
          <w:rFonts w:hint="eastAsia"/>
          <w:sz w:val="21"/>
          <w:szCs w:val="18"/>
        </w:rPr>
        <w:t>返回结果包括请求是否成功信息和具体的业务数据。示例如下：</w:t>
      </w:r>
    </w:p>
    <w:tbl>
      <w:tblPr>
        <w:tblStyle w:val="SampleCode"/>
        <w:tblW w:w="0" w:type="auto"/>
        <w:tblLook w:val="04A0" w:firstRow="1" w:lastRow="0" w:firstColumn="1" w:lastColumn="0" w:noHBand="0" w:noVBand="1"/>
      </w:tblPr>
      <w:tblGrid>
        <w:gridCol w:w="8522"/>
      </w:tblGrid>
      <w:tr w:rsidR="00CB71A6" w:rsidTr="00CB71A6">
        <w:tc>
          <w:tcPr>
            <w:tcW w:w="8522" w:type="dxa"/>
          </w:tcPr>
          <w:p w:rsidR="00CB71A6" w:rsidRPr="00CB71A6" w:rsidRDefault="00CB71A6" w:rsidP="00CB71A6">
            <w:pPr>
              <w:rPr>
                <w:rFonts w:ascii="Courier New" w:hAnsi="Courier New" w:cs="Courier New"/>
                <w:szCs w:val="18"/>
              </w:rPr>
            </w:pPr>
            <w:bookmarkStart w:id="24" w:name="OLE_LINK16"/>
            <w:bookmarkStart w:id="25" w:name="OLE_LINK17"/>
            <w:r w:rsidRPr="00CB71A6">
              <w:rPr>
                <w:rFonts w:ascii="Courier New" w:hAnsi="Courier New" w:cs="Courier New"/>
                <w:szCs w:val="18"/>
              </w:rPr>
              <w:lastRenderedPageBreak/>
              <w:t>&lt;</w:t>
            </w:r>
            <w:proofErr w:type="gramStart"/>
            <w:r w:rsidRPr="00CB71A6">
              <w:rPr>
                <w:rFonts w:ascii="Courier New" w:hAnsi="Courier New" w:cs="Courier New"/>
                <w:szCs w:val="18"/>
              </w:rPr>
              <w:t>?xml</w:t>
            </w:r>
            <w:proofErr w:type="gramEnd"/>
            <w:r w:rsidRPr="00CB71A6">
              <w:rPr>
                <w:rFonts w:ascii="Courier New" w:hAnsi="Courier New" w:cs="Courier New"/>
                <w:szCs w:val="18"/>
              </w:rPr>
              <w:t xml:space="preserve"> version="1.0" encoding="utf-8"?&gt; </w:t>
            </w:r>
          </w:p>
          <w:bookmarkEnd w:id="24"/>
          <w:bookmarkEnd w:id="25"/>
          <w:p w:rsidR="00CB71A6" w:rsidRPr="00CB71A6" w:rsidRDefault="00CB71A6" w:rsidP="00CB71A6">
            <w:pPr>
              <w:rPr>
                <w:rFonts w:ascii="Courier New" w:hAnsi="Courier New" w:cs="Courier New"/>
                <w:szCs w:val="18"/>
              </w:rPr>
            </w:pPr>
            <w:r w:rsidRPr="00CB71A6">
              <w:rPr>
                <w:rFonts w:ascii="Courier New" w:hAnsi="Courier New" w:cs="Courier New"/>
                <w:szCs w:val="18"/>
              </w:rPr>
              <w:t>&lt;!—结果的根结点--&gt;</w:t>
            </w:r>
          </w:p>
          <w:p w:rsidR="00CB71A6" w:rsidRPr="00CB71A6" w:rsidRDefault="00CB71A6" w:rsidP="00CB71A6">
            <w:pPr>
              <w:rPr>
                <w:rFonts w:ascii="Courier New" w:hAnsi="Courier New" w:cs="Courier New"/>
                <w:szCs w:val="18"/>
              </w:rPr>
            </w:pPr>
            <w:r w:rsidRPr="00CB71A6">
              <w:rPr>
                <w:rFonts w:ascii="Courier New" w:hAnsi="Courier New" w:cs="Courier New"/>
                <w:szCs w:val="18"/>
              </w:rPr>
              <w:t>&lt;接口名称+Response&gt;</w:t>
            </w:r>
          </w:p>
          <w:p w:rsidR="00CB71A6" w:rsidRPr="00CB71A6" w:rsidRDefault="00CB71A6" w:rsidP="00CB71A6">
            <w:pPr>
              <w:rPr>
                <w:rFonts w:ascii="Courier New" w:hAnsi="Courier New" w:cs="Courier New"/>
                <w:szCs w:val="18"/>
              </w:rPr>
            </w:pPr>
            <w:bookmarkStart w:id="26" w:name="OLE_LINK1"/>
            <w:r w:rsidRPr="00CB71A6">
              <w:rPr>
                <w:rFonts w:ascii="Courier New" w:hAnsi="Courier New" w:cs="Courier New"/>
                <w:szCs w:val="18"/>
              </w:rPr>
              <w:t xml:space="preserve">    </w:t>
            </w:r>
            <w:bookmarkEnd w:id="26"/>
            <w:r w:rsidRPr="00CB71A6">
              <w:rPr>
                <w:rFonts w:ascii="Courier New" w:hAnsi="Courier New" w:cs="Courier New"/>
                <w:szCs w:val="18"/>
              </w:rPr>
              <w:t>&lt;!—返回请求标签--&gt;</w:t>
            </w:r>
          </w:p>
          <w:p w:rsidR="00CB71A6" w:rsidRPr="00CB71A6" w:rsidRDefault="00CB71A6" w:rsidP="00CB71A6">
            <w:pPr>
              <w:rPr>
                <w:rFonts w:ascii="Courier New" w:hAnsi="Courier New" w:cs="Courier New"/>
                <w:szCs w:val="18"/>
              </w:rPr>
            </w:pPr>
            <w:r w:rsidRPr="00CB71A6">
              <w:rPr>
                <w:rFonts w:ascii="Courier New" w:hAnsi="Courier New" w:cs="Courier New"/>
                <w:szCs w:val="18"/>
              </w:rPr>
              <w:tab/>
              <w:t>&lt;</w:t>
            </w:r>
            <w:r w:rsidR="00290ACE">
              <w:rPr>
                <w:rFonts w:ascii="Courier New" w:hAnsi="Courier New" w:cs="Courier New"/>
                <w:szCs w:val="18"/>
              </w:rPr>
              <w:t>RequestId</w:t>
            </w:r>
            <w:r w:rsidRPr="00CB71A6">
              <w:rPr>
                <w:rFonts w:ascii="Courier New" w:hAnsi="Courier New" w:cs="Courier New"/>
                <w:szCs w:val="18"/>
              </w:rPr>
              <w:t>&gt;4C467B38-3910-447D-87BC-AC049166F216&lt;/</w:t>
            </w:r>
            <w:r w:rsidR="00290ACE">
              <w:rPr>
                <w:rFonts w:ascii="Courier New" w:hAnsi="Courier New" w:cs="Courier New"/>
                <w:szCs w:val="18"/>
              </w:rPr>
              <w:t>RequestId</w:t>
            </w:r>
            <w:r w:rsidRPr="00CB71A6">
              <w:rPr>
                <w:rFonts w:ascii="Courier New" w:hAnsi="Courier New" w:cs="Courier New"/>
                <w:szCs w:val="18"/>
              </w:rPr>
              <w:t>&gt;</w:t>
            </w:r>
          </w:p>
          <w:p w:rsidR="00CB71A6" w:rsidRPr="00CB71A6" w:rsidRDefault="0061398E" w:rsidP="00D6028B">
            <w:pPr>
              <w:ind w:firstLineChars="50" w:firstLine="90"/>
              <w:rPr>
                <w:rFonts w:ascii="Courier New" w:hAnsi="Courier New" w:cs="Courier New"/>
                <w:szCs w:val="18"/>
              </w:rPr>
            </w:pPr>
            <w:r w:rsidRPr="00CB71A6">
              <w:rPr>
                <w:rFonts w:ascii="Courier New" w:hAnsi="Courier New" w:cs="Courier New"/>
                <w:szCs w:val="18"/>
              </w:rPr>
              <w:t xml:space="preserve">    </w:t>
            </w:r>
            <w:r w:rsidR="00CB71A6" w:rsidRPr="00CB71A6">
              <w:rPr>
                <w:rFonts w:ascii="Courier New" w:hAnsi="Courier New" w:cs="Courier New"/>
                <w:szCs w:val="18"/>
              </w:rPr>
              <w:t>&lt;!—返回结果数据--&gt;</w:t>
            </w:r>
          </w:p>
          <w:p w:rsidR="00CB71A6" w:rsidRPr="00CB71A6" w:rsidRDefault="00CB71A6" w:rsidP="00CB71A6">
            <w:pPr>
              <w:rPr>
                <w:rFonts w:ascii="Courier New" w:eastAsiaTheme="minorEastAsia" w:hAnsi="Courier New" w:cs="Courier New"/>
                <w:szCs w:val="18"/>
              </w:rPr>
            </w:pPr>
            <w:r w:rsidRPr="00CB71A6">
              <w:rPr>
                <w:rFonts w:ascii="Courier New" w:hAnsi="Courier New" w:cs="Courier New"/>
                <w:szCs w:val="18"/>
              </w:rPr>
              <w:t>&lt;/接口名称+Response&gt;</w:t>
            </w:r>
          </w:p>
        </w:tc>
      </w:tr>
    </w:tbl>
    <w:p w:rsidR="008B2C87" w:rsidRPr="00634426" w:rsidRDefault="008B2C87" w:rsidP="00693D5C">
      <w:pPr>
        <w:ind w:firstLineChars="200" w:firstLine="476"/>
        <w:rPr>
          <w:b/>
        </w:rPr>
      </w:pPr>
      <w:r w:rsidRPr="004526D9">
        <w:rPr>
          <w:rFonts w:ascii="Arial" w:hAnsi="Arial" w:cs="Arial"/>
          <w:b/>
        </w:rPr>
        <w:t>JSON</w:t>
      </w:r>
      <w:r w:rsidR="00634426" w:rsidRPr="00634426">
        <w:rPr>
          <w:rFonts w:hint="eastAsia"/>
          <w:b/>
        </w:rPr>
        <w:t>示例</w:t>
      </w:r>
      <w:r w:rsidR="002E70FF">
        <w:rPr>
          <w:rFonts w:hint="eastAsia"/>
          <w:b/>
        </w:rPr>
        <w:t>：</w:t>
      </w:r>
    </w:p>
    <w:tbl>
      <w:tblPr>
        <w:tblStyle w:val="SampleCode"/>
        <w:tblW w:w="0" w:type="auto"/>
        <w:tblLook w:val="04A0" w:firstRow="1" w:lastRow="0" w:firstColumn="1" w:lastColumn="0" w:noHBand="0" w:noVBand="1"/>
      </w:tblPr>
      <w:tblGrid>
        <w:gridCol w:w="8522"/>
      </w:tblGrid>
      <w:tr w:rsidR="005F6346" w:rsidTr="005F6346">
        <w:tc>
          <w:tcPr>
            <w:tcW w:w="8522" w:type="dxa"/>
          </w:tcPr>
          <w:p w:rsidR="00BC76B0" w:rsidRPr="00BC76B0" w:rsidRDefault="00BC76B0" w:rsidP="00BC76B0">
            <w:pPr>
              <w:rPr>
                <w:rFonts w:ascii="Courier New" w:hAnsi="Courier New" w:cs="Courier New"/>
                <w:szCs w:val="18"/>
              </w:rPr>
            </w:pPr>
            <w:r w:rsidRPr="00BC76B0">
              <w:rPr>
                <w:rFonts w:ascii="Courier New" w:hAnsi="Courier New" w:cs="Courier New"/>
                <w:szCs w:val="18"/>
              </w:rPr>
              <w:t>{</w:t>
            </w:r>
          </w:p>
          <w:p w:rsidR="00BC76B0" w:rsidRPr="00BC76B0" w:rsidRDefault="00BC76B0" w:rsidP="00BC76B0">
            <w:pPr>
              <w:rPr>
                <w:rFonts w:ascii="Courier New" w:hAnsi="Courier New" w:cs="Courier New"/>
                <w:szCs w:val="18"/>
              </w:rPr>
            </w:pPr>
            <w:r w:rsidRPr="00BC76B0">
              <w:rPr>
                <w:rFonts w:ascii="Courier New" w:hAnsi="Courier New" w:cs="Courier New"/>
                <w:szCs w:val="18"/>
              </w:rPr>
              <w:t xml:space="preserve">    "</w:t>
            </w:r>
            <w:r w:rsidR="00290ACE">
              <w:rPr>
                <w:rFonts w:ascii="Courier New" w:hAnsi="Courier New" w:cs="Courier New"/>
                <w:szCs w:val="18"/>
              </w:rPr>
              <w:t>RequestId</w:t>
            </w:r>
            <w:r w:rsidRPr="00BC76B0">
              <w:rPr>
                <w:rFonts w:ascii="Courier New" w:hAnsi="Courier New" w:cs="Courier New"/>
                <w:szCs w:val="18"/>
              </w:rPr>
              <w:t>": "4C467B38-3910-447D-87BC-AC049166F216",</w:t>
            </w:r>
          </w:p>
          <w:p w:rsidR="00BC76B0" w:rsidRPr="00BC76B0" w:rsidRDefault="00F312BA" w:rsidP="00BC76B0">
            <w:pPr>
              <w:rPr>
                <w:rFonts w:ascii="Courier New" w:hAnsi="Courier New" w:cs="Courier New"/>
                <w:szCs w:val="18"/>
              </w:rPr>
            </w:pPr>
            <w:r>
              <w:rPr>
                <w:rFonts w:ascii="Courier New" w:hAnsi="Courier New" w:cs="Courier New"/>
                <w:szCs w:val="18"/>
              </w:rPr>
              <w:t xml:space="preserve">    /*</w:t>
            </w:r>
            <w:r>
              <w:rPr>
                <w:rFonts w:ascii="Courier New" w:eastAsiaTheme="minorEastAsia" w:hAnsi="Courier New" w:cs="Courier New" w:hint="eastAsia"/>
                <w:szCs w:val="18"/>
              </w:rPr>
              <w:t xml:space="preserve"> </w:t>
            </w:r>
            <w:r>
              <w:rPr>
                <w:rFonts w:ascii="Courier New" w:eastAsiaTheme="minorEastAsia" w:hAnsi="Courier New" w:cs="Courier New" w:hint="eastAsia"/>
                <w:szCs w:val="18"/>
              </w:rPr>
              <w:t>返回结果数据</w:t>
            </w:r>
            <w:r>
              <w:rPr>
                <w:rFonts w:ascii="Courier New" w:eastAsiaTheme="minorEastAsia" w:hAnsi="Courier New" w:cs="Courier New" w:hint="eastAsia"/>
                <w:szCs w:val="18"/>
              </w:rPr>
              <w:t xml:space="preserve"> </w:t>
            </w:r>
            <w:r w:rsidR="00BC76B0" w:rsidRPr="00BC76B0">
              <w:rPr>
                <w:rFonts w:ascii="Courier New" w:hAnsi="Courier New" w:cs="Courier New"/>
                <w:szCs w:val="18"/>
              </w:rPr>
              <w:t>*/</w:t>
            </w:r>
          </w:p>
          <w:p w:rsidR="005F6346" w:rsidRPr="00D6028B" w:rsidRDefault="00BC76B0" w:rsidP="00BC76B0">
            <w:pPr>
              <w:rPr>
                <w:rFonts w:ascii="Courier New" w:eastAsiaTheme="minorEastAsia" w:hAnsi="Courier New" w:cs="Courier New"/>
                <w:szCs w:val="18"/>
              </w:rPr>
            </w:pPr>
            <w:r w:rsidRPr="00BC76B0">
              <w:rPr>
                <w:rFonts w:ascii="Courier New" w:hAnsi="Courier New" w:cs="Courier New"/>
                <w:szCs w:val="18"/>
              </w:rPr>
              <w:t>}</w:t>
            </w:r>
          </w:p>
        </w:tc>
      </w:tr>
    </w:tbl>
    <w:p w:rsidR="00C96460" w:rsidRPr="00230D89" w:rsidRDefault="00C96460" w:rsidP="00DF64E6">
      <w:pPr>
        <w:pStyle w:val="Heading3"/>
        <w:numPr>
          <w:ilvl w:val="2"/>
          <w:numId w:val="14"/>
        </w:numPr>
      </w:pPr>
      <w:bookmarkStart w:id="27" w:name="_Toc373832787"/>
      <w:r w:rsidRPr="00230D89">
        <w:rPr>
          <w:rFonts w:hint="eastAsia"/>
        </w:rPr>
        <w:t>错误结果</w:t>
      </w:r>
      <w:bookmarkEnd w:id="27"/>
    </w:p>
    <w:p w:rsidR="000F4CBF" w:rsidRPr="00387EAF" w:rsidRDefault="00E33758" w:rsidP="00387EAF">
      <w:pPr>
        <w:ind w:firstLineChars="200" w:firstLine="420"/>
        <w:rPr>
          <w:color w:val="000000" w:themeColor="text1"/>
          <w:sz w:val="21"/>
          <w:szCs w:val="18"/>
        </w:rPr>
      </w:pPr>
      <w:r w:rsidRPr="00387EAF">
        <w:rPr>
          <w:color w:val="000000" w:themeColor="text1"/>
          <w:sz w:val="21"/>
          <w:szCs w:val="18"/>
        </w:rPr>
        <w:t>调用接口出错后，将不会返回结果数据。调用方可根据附表</w:t>
      </w:r>
      <w:hyperlink w:anchor="_错误代码表" w:history="1">
        <w:r w:rsidRPr="00387EAF">
          <w:rPr>
            <w:rStyle w:val="Hyperlink"/>
            <w:rFonts w:ascii="Calibri" w:hAnsi="Calibri" w:cs="Calibri"/>
            <w:i/>
            <w:sz w:val="21"/>
            <w:szCs w:val="18"/>
          </w:rPr>
          <w:t>&lt;</w:t>
        </w:r>
        <w:r w:rsidRPr="00387EAF">
          <w:rPr>
            <w:rStyle w:val="Hyperlink"/>
            <w:i/>
            <w:sz w:val="21"/>
            <w:szCs w:val="18"/>
          </w:rPr>
          <w:t>错误代码表</w:t>
        </w:r>
        <w:r w:rsidRPr="00387EAF">
          <w:rPr>
            <w:rStyle w:val="Hyperlink"/>
            <w:rFonts w:ascii="Calibri" w:hAnsi="Calibri" w:cs="Calibri"/>
            <w:i/>
            <w:sz w:val="21"/>
            <w:szCs w:val="18"/>
          </w:rPr>
          <w:t>&gt;</w:t>
        </w:r>
      </w:hyperlink>
      <w:r w:rsidRPr="00387EAF">
        <w:rPr>
          <w:color w:val="000000" w:themeColor="text1"/>
          <w:sz w:val="21"/>
          <w:szCs w:val="18"/>
        </w:rPr>
        <w:t>来定位错误原因。</w:t>
      </w:r>
    </w:p>
    <w:p w:rsidR="006F02C4" w:rsidRPr="00387EAF" w:rsidRDefault="00E33758" w:rsidP="00387EAF">
      <w:pPr>
        <w:ind w:firstLineChars="200" w:firstLine="420"/>
        <w:rPr>
          <w:color w:val="000000" w:themeColor="text1"/>
          <w:sz w:val="21"/>
          <w:szCs w:val="18"/>
        </w:rPr>
      </w:pPr>
      <w:r w:rsidRPr="00387EAF">
        <w:rPr>
          <w:color w:val="000000" w:themeColor="text1"/>
          <w:sz w:val="21"/>
          <w:szCs w:val="18"/>
        </w:rPr>
        <w:t>当调用出错时，</w:t>
      </w:r>
      <w:r w:rsidR="00485235" w:rsidRPr="00387EAF">
        <w:rPr>
          <w:rFonts w:ascii="Arial" w:hAnsi="Arial" w:cs="Arial"/>
          <w:color w:val="000000" w:themeColor="text1"/>
          <w:sz w:val="21"/>
          <w:szCs w:val="18"/>
        </w:rPr>
        <w:t>HTTP</w:t>
      </w:r>
      <w:r w:rsidR="00251D5D">
        <w:rPr>
          <w:rFonts w:ascii="Arial" w:hAnsi="Arial" w:cs="Arial" w:hint="eastAsia"/>
          <w:color w:val="000000" w:themeColor="text1"/>
          <w:sz w:val="21"/>
          <w:szCs w:val="18"/>
        </w:rPr>
        <w:t>请求</w:t>
      </w:r>
      <w:r w:rsidRPr="00387EAF">
        <w:rPr>
          <w:color w:val="000000" w:themeColor="text1"/>
          <w:sz w:val="21"/>
          <w:szCs w:val="18"/>
        </w:rPr>
        <w:t>返回一个</w:t>
      </w:r>
      <w:r w:rsidR="00251D5D">
        <w:rPr>
          <w:rFonts w:hint="eastAsia"/>
          <w:color w:val="000000" w:themeColor="text1"/>
          <w:sz w:val="21"/>
          <w:szCs w:val="18"/>
        </w:rPr>
        <w:t>4xx</w:t>
      </w:r>
      <w:r w:rsidR="00F93AA4" w:rsidRPr="00387EAF">
        <w:rPr>
          <w:rFonts w:hint="eastAsia"/>
          <w:color w:val="000000" w:themeColor="text1"/>
          <w:sz w:val="21"/>
          <w:szCs w:val="18"/>
        </w:rPr>
        <w:t>或</w:t>
      </w:r>
      <w:r w:rsidR="00F93AA4" w:rsidRPr="00387EAF">
        <w:rPr>
          <w:rFonts w:hint="eastAsia"/>
          <w:color w:val="000000" w:themeColor="text1"/>
          <w:sz w:val="21"/>
          <w:szCs w:val="18"/>
        </w:rPr>
        <w:t>5</w:t>
      </w:r>
      <w:r w:rsidR="00251D5D">
        <w:rPr>
          <w:rFonts w:hint="eastAsia"/>
          <w:color w:val="000000" w:themeColor="text1"/>
          <w:sz w:val="21"/>
          <w:szCs w:val="18"/>
        </w:rPr>
        <w:t>xx</w:t>
      </w:r>
      <w:r w:rsidRPr="00387EAF">
        <w:rPr>
          <w:color w:val="000000" w:themeColor="text1"/>
          <w:sz w:val="21"/>
          <w:szCs w:val="18"/>
        </w:rPr>
        <w:t>的</w:t>
      </w:r>
      <w:r w:rsidR="00251D5D">
        <w:rPr>
          <w:rFonts w:hint="eastAsia"/>
          <w:color w:val="000000" w:themeColor="text1"/>
          <w:sz w:val="21"/>
          <w:szCs w:val="18"/>
        </w:rPr>
        <w:t>HTTP</w:t>
      </w:r>
      <w:r w:rsidR="00251D5D">
        <w:rPr>
          <w:rFonts w:hint="eastAsia"/>
          <w:color w:val="000000" w:themeColor="text1"/>
          <w:sz w:val="21"/>
          <w:szCs w:val="18"/>
        </w:rPr>
        <w:t>状态</w:t>
      </w:r>
      <w:r w:rsidRPr="00387EAF">
        <w:rPr>
          <w:color w:val="000000" w:themeColor="text1"/>
          <w:sz w:val="21"/>
          <w:szCs w:val="18"/>
        </w:rPr>
        <w:t>码。返回的消息体中是具体的错误代码及错误信息。另外还包含一个全局唯一的请求</w:t>
      </w:r>
      <w:r w:rsidR="004C160F" w:rsidRPr="00387EAF">
        <w:rPr>
          <w:rFonts w:ascii="Arial" w:hAnsi="Arial" w:cs="Arial"/>
          <w:color w:val="000000" w:themeColor="text1"/>
          <w:sz w:val="21"/>
          <w:szCs w:val="18"/>
        </w:rPr>
        <w:t>ID</w:t>
      </w:r>
      <w:r w:rsidR="004C160F" w:rsidRPr="00387EAF">
        <w:rPr>
          <w:rFonts w:ascii="Arial" w:cs="Arial"/>
          <w:color w:val="000000" w:themeColor="text1"/>
          <w:sz w:val="21"/>
          <w:szCs w:val="18"/>
        </w:rPr>
        <w:t>：</w:t>
      </w:r>
      <w:r w:rsidR="00290ACE">
        <w:rPr>
          <w:rFonts w:ascii="Arial" w:hAnsi="Arial" w:cs="Arial"/>
          <w:color w:val="000000" w:themeColor="text1"/>
          <w:sz w:val="21"/>
          <w:szCs w:val="18"/>
        </w:rPr>
        <w:t>RequestId</w:t>
      </w:r>
      <w:r w:rsidRPr="00387EAF">
        <w:rPr>
          <w:color w:val="000000" w:themeColor="text1"/>
          <w:sz w:val="21"/>
          <w:szCs w:val="18"/>
        </w:rPr>
        <w:t>和一个您该次请求访问的站点</w:t>
      </w:r>
      <w:r w:rsidR="004C160F" w:rsidRPr="00387EAF">
        <w:rPr>
          <w:rFonts w:ascii="Arial" w:hAnsi="Arial" w:cs="Arial"/>
          <w:color w:val="000000" w:themeColor="text1"/>
          <w:sz w:val="21"/>
          <w:szCs w:val="18"/>
        </w:rPr>
        <w:t>ID</w:t>
      </w:r>
      <w:r w:rsidR="004C160F" w:rsidRPr="00387EAF">
        <w:rPr>
          <w:rFonts w:ascii="Arial" w:cs="Arial"/>
          <w:color w:val="000000" w:themeColor="text1"/>
          <w:sz w:val="21"/>
          <w:szCs w:val="18"/>
        </w:rPr>
        <w:t>：</w:t>
      </w:r>
      <w:r w:rsidR="00BA7BD9">
        <w:rPr>
          <w:rFonts w:ascii="Arial" w:hAnsi="Arial" w:cs="Arial"/>
          <w:color w:val="000000" w:themeColor="text1"/>
          <w:sz w:val="21"/>
          <w:szCs w:val="18"/>
        </w:rPr>
        <w:t>HostId</w:t>
      </w:r>
      <w:r w:rsidRPr="00387EAF">
        <w:rPr>
          <w:color w:val="000000" w:themeColor="text1"/>
          <w:sz w:val="21"/>
          <w:szCs w:val="18"/>
        </w:rPr>
        <w:t>。在调用方找不到错误原因，</w:t>
      </w:r>
      <w:r w:rsidR="00F13C3E" w:rsidRPr="00387EAF">
        <w:rPr>
          <w:rFonts w:hint="eastAsia"/>
          <w:color w:val="000000" w:themeColor="text1"/>
          <w:sz w:val="21"/>
          <w:szCs w:val="18"/>
        </w:rPr>
        <w:t>可以联系阿里云客服，并</w:t>
      </w:r>
      <w:r w:rsidRPr="00387EAF">
        <w:rPr>
          <w:color w:val="000000" w:themeColor="text1"/>
          <w:sz w:val="21"/>
          <w:szCs w:val="18"/>
        </w:rPr>
        <w:t>提供该</w:t>
      </w:r>
      <w:r w:rsidR="00BA7BD9">
        <w:rPr>
          <w:rFonts w:ascii="Arial" w:hAnsi="Arial" w:cs="Arial"/>
          <w:color w:val="000000" w:themeColor="text1"/>
          <w:sz w:val="21"/>
          <w:szCs w:val="18"/>
        </w:rPr>
        <w:t>HostId</w:t>
      </w:r>
      <w:r w:rsidRPr="00387EAF">
        <w:rPr>
          <w:color w:val="000000" w:themeColor="text1"/>
          <w:sz w:val="21"/>
          <w:szCs w:val="18"/>
        </w:rPr>
        <w:t>和</w:t>
      </w:r>
      <w:r w:rsidR="00290ACE">
        <w:rPr>
          <w:rFonts w:ascii="Arial" w:hAnsi="Arial" w:cs="Arial"/>
          <w:color w:val="000000" w:themeColor="text1"/>
          <w:sz w:val="21"/>
          <w:szCs w:val="18"/>
        </w:rPr>
        <w:t>RequestId</w:t>
      </w:r>
      <w:r w:rsidRPr="00387EAF">
        <w:rPr>
          <w:color w:val="000000" w:themeColor="text1"/>
          <w:sz w:val="21"/>
          <w:szCs w:val="18"/>
        </w:rPr>
        <w:t>，以便我们尽快帮您解决问题。</w:t>
      </w:r>
    </w:p>
    <w:p w:rsidR="008C69DC" w:rsidRPr="00E97D9C" w:rsidRDefault="00E33758" w:rsidP="006F02C4">
      <w:pPr>
        <w:ind w:firstLineChars="200" w:firstLine="476"/>
        <w:rPr>
          <w:rFonts w:ascii="Courier New" w:hAnsi="Courier New" w:cs="Courier New"/>
          <w:color w:val="000000" w:themeColor="text1"/>
          <w:sz w:val="18"/>
          <w:szCs w:val="18"/>
        </w:rPr>
      </w:pPr>
      <w:r w:rsidRPr="002E70FF">
        <w:rPr>
          <w:rFonts w:ascii="Arial" w:hAnsi="Arial" w:cs="Arial"/>
          <w:b/>
          <w:color w:val="000000" w:themeColor="text1"/>
          <w:szCs w:val="21"/>
        </w:rPr>
        <w:t>XML</w:t>
      </w:r>
      <w:r w:rsidRPr="002E70FF">
        <w:rPr>
          <w:b/>
          <w:color w:val="000000" w:themeColor="text1"/>
          <w:szCs w:val="21"/>
        </w:rPr>
        <w:t>示例：</w:t>
      </w:r>
    </w:p>
    <w:tbl>
      <w:tblPr>
        <w:tblStyle w:val="SampleCode"/>
        <w:tblW w:w="0" w:type="auto"/>
        <w:tblLook w:val="04A0" w:firstRow="1" w:lastRow="0" w:firstColumn="1" w:lastColumn="0" w:noHBand="0" w:noVBand="1"/>
      </w:tblPr>
      <w:tblGrid>
        <w:gridCol w:w="8522"/>
      </w:tblGrid>
      <w:tr w:rsidR="008C69DC" w:rsidTr="008C69DC">
        <w:tc>
          <w:tcPr>
            <w:tcW w:w="8522" w:type="dxa"/>
          </w:tcPr>
          <w:p w:rsidR="008C69DC" w:rsidRPr="008C69DC" w:rsidRDefault="008C69DC" w:rsidP="00BA17EF">
            <w:pPr>
              <w:rPr>
                <w:rFonts w:ascii="Courier New" w:eastAsiaTheme="minorEastAsia" w:hAnsi="Courier New" w:cs="Courier New"/>
                <w:color w:val="000000" w:themeColor="text1"/>
                <w:szCs w:val="18"/>
              </w:rPr>
            </w:pPr>
            <w:r w:rsidRPr="008C69DC">
              <w:rPr>
                <w:rFonts w:ascii="Courier New" w:hAnsi="Courier New" w:cs="Courier New"/>
                <w:color w:val="000000" w:themeColor="text1"/>
                <w:szCs w:val="18"/>
              </w:rPr>
              <w:t>&lt;?xml version="1.0" encoding="UTF-8"?&gt;</w:t>
            </w:r>
            <w:r w:rsidRPr="008C69DC">
              <w:rPr>
                <w:rFonts w:ascii="Courier New" w:hAnsi="Courier New" w:cs="Courier New"/>
                <w:color w:val="000000" w:themeColor="text1"/>
                <w:szCs w:val="18"/>
              </w:rPr>
              <w:br/>
              <w:t>&lt;Error&gt;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Pr="008C69DC">
              <w:rPr>
                <w:rFonts w:ascii="Courier New" w:hAnsi="Courier New" w:cs="Courier New"/>
                <w:color w:val="000000" w:themeColor="text1"/>
                <w:szCs w:val="18"/>
              </w:rPr>
              <w:t>&gt;8906582E-6722-409A-A6C4-0E7863B733A5&lt;/</w:t>
            </w:r>
            <w:r w:rsidR="00290ACE">
              <w:rPr>
                <w:rFonts w:ascii="Courier New" w:hAnsi="Courier New" w:cs="Courier New"/>
                <w:color w:val="000000" w:themeColor="text1"/>
                <w:szCs w:val="18"/>
              </w:rPr>
              <w:t>RequestId</w:t>
            </w:r>
            <w:r w:rsidRPr="008C69DC">
              <w:rPr>
                <w:rFonts w:ascii="Courier New" w:hAnsi="Courier New" w:cs="Courier New"/>
                <w:color w:val="000000" w:themeColor="text1"/>
                <w:szCs w:val="18"/>
              </w:rPr>
              <w:t>&gt;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w:t>
            </w:r>
            <w:r w:rsidR="00BA7BD9">
              <w:rPr>
                <w:rFonts w:ascii="Courier New" w:hAnsi="Courier New" w:cs="Courier New"/>
                <w:color w:val="000000" w:themeColor="text1"/>
                <w:szCs w:val="18"/>
              </w:rPr>
              <w:t>HostId</w:t>
            </w:r>
            <w:r w:rsidRPr="008C69DC">
              <w:rPr>
                <w:rFonts w:ascii="Courier New" w:hAnsi="Courier New" w:cs="Courier New"/>
                <w:color w:val="000000" w:themeColor="text1"/>
                <w:szCs w:val="18"/>
              </w:rPr>
              <w:t>&gt;</w:t>
            </w:r>
            <w:r w:rsidRPr="008C69DC">
              <w:rPr>
                <w:rFonts w:ascii="Courier New" w:hAnsi="Courier New" w:cs="Courier New" w:hint="eastAsia"/>
                <w:color w:val="000000" w:themeColor="text1"/>
                <w:szCs w:val="18"/>
              </w:rPr>
              <w:t>ec</w:t>
            </w:r>
            <w:r w:rsidRPr="008C69DC">
              <w:rPr>
                <w:rFonts w:ascii="Courier New" w:hAnsi="Courier New" w:cs="Courier New"/>
                <w:color w:val="000000" w:themeColor="text1"/>
                <w:szCs w:val="18"/>
              </w:rPr>
              <w:t>s.aliyuncs.com&lt;/</w:t>
            </w:r>
            <w:r w:rsidR="00BA7BD9">
              <w:rPr>
                <w:rFonts w:ascii="Courier New" w:hAnsi="Courier New" w:cs="Courier New"/>
                <w:color w:val="000000" w:themeColor="text1"/>
                <w:szCs w:val="18"/>
              </w:rPr>
              <w:t>HostId</w:t>
            </w:r>
            <w:r w:rsidRPr="008C69DC">
              <w:rPr>
                <w:rFonts w:ascii="Courier New" w:hAnsi="Courier New" w:cs="Courier New"/>
                <w:color w:val="000000" w:themeColor="text1"/>
                <w:szCs w:val="18"/>
              </w:rPr>
              <w:t>&gt;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&lt;Code&gt;</w:t>
            </w:r>
            <w:r w:rsidR="00BA17EF">
              <w:rPr>
                <w:rFonts w:ascii="Courier New" w:eastAsiaTheme="minorEastAsia" w:hAnsi="Courier New" w:cs="Courier New" w:hint="eastAsia"/>
                <w:color w:val="000000" w:themeColor="text1"/>
                <w:szCs w:val="18"/>
              </w:rPr>
              <w:t>UnsupportedOperation</w:t>
            </w:r>
            <w:r w:rsidRPr="008C69DC">
              <w:rPr>
                <w:rFonts w:ascii="Courier New" w:hAnsi="Courier New" w:cs="Courier New"/>
                <w:color w:val="000000" w:themeColor="text1"/>
                <w:szCs w:val="18"/>
              </w:rPr>
              <w:t>&lt;/Code&gt;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&lt;Message&gt;</w:t>
            </w:r>
            <w:r w:rsidR="00BA17EF" w:rsidRPr="00BA17EF">
              <w:rPr>
                <w:rFonts w:ascii="Courier New" w:hAnsi="Courier New" w:cs="Courier New"/>
                <w:color w:val="000000" w:themeColor="text1"/>
                <w:szCs w:val="18"/>
              </w:rPr>
              <w:t>The specified action is not supported.</w:t>
            </w:r>
            <w:r w:rsidRPr="008C69DC">
              <w:rPr>
                <w:rFonts w:ascii="Courier New" w:hAnsi="Courier New" w:cs="Courier New"/>
                <w:color w:val="000000" w:themeColor="text1"/>
                <w:szCs w:val="18"/>
              </w:rPr>
              <w:t>&lt;/Message&gt;</w:t>
            </w:r>
            <w:r w:rsidRPr="008C69DC">
              <w:rPr>
                <w:rFonts w:ascii="Courier New" w:hAnsi="Courier New" w:cs="Courier New"/>
                <w:color w:val="000000" w:themeColor="text1"/>
                <w:szCs w:val="18"/>
              </w:rPr>
              <w:br/>
              <w:t>&lt;/Error&gt;</w:t>
            </w:r>
          </w:p>
        </w:tc>
      </w:tr>
    </w:tbl>
    <w:p w:rsidR="00A206FF" w:rsidRPr="00E97D9C" w:rsidRDefault="00E33758" w:rsidP="008C69DC">
      <w:pPr>
        <w:ind w:firstLineChars="200" w:firstLine="476"/>
        <w:rPr>
          <w:rFonts w:ascii="Courier New" w:hAnsi="Courier New" w:cs="Courier New"/>
          <w:color w:val="000000" w:themeColor="text1"/>
          <w:sz w:val="18"/>
          <w:szCs w:val="18"/>
        </w:rPr>
      </w:pPr>
      <w:r w:rsidRPr="002E70FF">
        <w:rPr>
          <w:rFonts w:ascii="Arial" w:hAnsi="Arial" w:cs="Arial"/>
          <w:b/>
          <w:color w:val="000000" w:themeColor="text1"/>
          <w:szCs w:val="21"/>
        </w:rPr>
        <w:t>JSON</w:t>
      </w:r>
      <w:r w:rsidR="00F13C3E" w:rsidRPr="002E70FF">
        <w:rPr>
          <w:b/>
          <w:color w:val="000000" w:themeColor="text1"/>
          <w:szCs w:val="21"/>
        </w:rPr>
        <w:t>示例</w:t>
      </w:r>
      <w:r w:rsidRPr="002E70FF">
        <w:rPr>
          <w:b/>
          <w:color w:val="000000" w:themeColor="text1"/>
          <w:szCs w:val="21"/>
        </w:rPr>
        <w:t>：</w:t>
      </w:r>
    </w:p>
    <w:tbl>
      <w:tblPr>
        <w:tblStyle w:val="SampleCode"/>
        <w:tblW w:w="0" w:type="auto"/>
        <w:tblLook w:val="04A0" w:firstRow="1" w:lastRow="0" w:firstColumn="1" w:lastColumn="0" w:noHBand="0" w:noVBand="1"/>
      </w:tblPr>
      <w:tblGrid>
        <w:gridCol w:w="8522"/>
      </w:tblGrid>
      <w:tr w:rsidR="00A206FF" w:rsidTr="00A206FF">
        <w:tc>
          <w:tcPr>
            <w:tcW w:w="8522" w:type="dxa"/>
          </w:tcPr>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A3160C">
              <w:rPr>
                <w:rFonts w:ascii="Courier New" w:hAnsi="Courier New" w:cs="Courier New"/>
                <w:color w:val="000000" w:themeColor="text1"/>
                <w:szCs w:val="18"/>
              </w:rPr>
              <w:t>": "7463B73D-35CC-4D19-A010-6B8D65D242EF",</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sidR="00BA7BD9">
              <w:rPr>
                <w:rFonts w:ascii="Courier New" w:hAnsi="Courier New" w:cs="Courier New"/>
                <w:color w:val="000000" w:themeColor="text1"/>
                <w:szCs w:val="18"/>
              </w:rPr>
              <w:t>HostId</w:t>
            </w:r>
            <w:r w:rsidRPr="00A3160C">
              <w:rPr>
                <w:rFonts w:ascii="Courier New" w:hAnsi="Courier New" w:cs="Courier New"/>
                <w:color w:val="000000" w:themeColor="text1"/>
                <w:szCs w:val="18"/>
              </w:rPr>
              <w:t>": "ecs.aliyuncs.com",</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"Code": "</w:t>
            </w:r>
            <w:r w:rsidR="00BA17EF">
              <w:rPr>
                <w:rFonts w:ascii="Courier New" w:eastAsiaTheme="minorEastAsia" w:hAnsi="Courier New" w:cs="Courier New" w:hint="eastAsia"/>
                <w:color w:val="000000" w:themeColor="text1"/>
                <w:szCs w:val="18"/>
              </w:rPr>
              <w:t>UnsupportedOperation</w:t>
            </w:r>
            <w:r w:rsidRPr="00A3160C">
              <w:rPr>
                <w:rFonts w:ascii="Courier New" w:hAnsi="Courier New" w:cs="Courier New"/>
                <w:color w:val="000000" w:themeColor="text1"/>
                <w:szCs w:val="18"/>
              </w:rPr>
              <w:t>",</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"Message": "</w:t>
            </w:r>
            <w:r w:rsidR="00BA17EF" w:rsidRPr="00BA17EF">
              <w:rPr>
                <w:rFonts w:ascii="Courier New" w:hAnsi="Courier New" w:cs="Courier New"/>
                <w:color w:val="000000" w:themeColor="text1"/>
                <w:szCs w:val="18"/>
              </w:rPr>
              <w:t>The specified action is not supported.</w:t>
            </w:r>
            <w:r w:rsidRPr="00A3160C">
              <w:rPr>
                <w:rFonts w:ascii="Courier New" w:hAnsi="Courier New" w:cs="Courier New"/>
                <w:color w:val="000000" w:themeColor="text1"/>
                <w:szCs w:val="18"/>
              </w:rPr>
              <w:t>"</w:t>
            </w:r>
          </w:p>
          <w:p w:rsidR="00A206FF" w:rsidRPr="00A3160C" w:rsidRDefault="00A3160C" w:rsidP="00A3160C">
            <w:pPr>
              <w:rPr>
                <w:rFonts w:ascii="Courier New" w:eastAsiaTheme="minorEastAsia" w:hAnsi="Courier New" w:cs="Courier New"/>
                <w:color w:val="000000" w:themeColor="text1"/>
                <w:szCs w:val="18"/>
              </w:rPr>
            </w:pPr>
            <w:r w:rsidRPr="00A3160C">
              <w:rPr>
                <w:rFonts w:ascii="Courier New" w:hAnsi="Courier New" w:cs="Courier New"/>
                <w:color w:val="000000" w:themeColor="text1"/>
                <w:szCs w:val="18"/>
              </w:rPr>
              <w:t>}</w:t>
            </w:r>
          </w:p>
        </w:tc>
      </w:tr>
    </w:tbl>
    <w:p w:rsidR="006A0B5F" w:rsidRDefault="006A0B5F">
      <w:pPr>
        <w:rPr>
          <w:rFonts w:asciiTheme="majorHAnsi" w:eastAsia="微软雅黑" w:hAnsiTheme="majorHAnsi" w:cstheme="majorBidi"/>
          <w:b/>
          <w:bCs/>
          <w:color w:val="365F91" w:themeColor="accent1" w:themeShade="BF"/>
          <w:sz w:val="28"/>
          <w:szCs w:val="28"/>
        </w:rPr>
      </w:pPr>
      <w:r>
        <w:br w:type="page"/>
      </w:r>
    </w:p>
    <w:p w:rsidR="00A41B8C" w:rsidRDefault="00A41B8C" w:rsidP="00A41B8C">
      <w:pPr>
        <w:pStyle w:val="Heading2"/>
        <w:numPr>
          <w:ilvl w:val="1"/>
          <w:numId w:val="14"/>
        </w:numPr>
      </w:pPr>
      <w:bookmarkStart w:id="28" w:name="_Ref344220677"/>
      <w:bookmarkStart w:id="29" w:name="_Ref344220682"/>
      <w:bookmarkStart w:id="30" w:name="_Ref344220708"/>
      <w:bookmarkStart w:id="31" w:name="_Ref344220716"/>
      <w:bookmarkStart w:id="32" w:name="_Ref344220753"/>
      <w:bookmarkStart w:id="33" w:name="_Toc373832788"/>
      <w:r w:rsidRPr="004E502F">
        <w:rPr>
          <w:rFonts w:hint="eastAsia"/>
        </w:rPr>
        <w:lastRenderedPageBreak/>
        <w:t>签名机制</w:t>
      </w:r>
      <w:bookmarkEnd w:id="28"/>
      <w:bookmarkEnd w:id="29"/>
      <w:bookmarkEnd w:id="30"/>
      <w:bookmarkEnd w:id="31"/>
      <w:bookmarkEnd w:id="32"/>
      <w:bookmarkEnd w:id="33"/>
    </w:p>
    <w:p w:rsidR="00A41B8C" w:rsidRPr="003019BB" w:rsidRDefault="00A41B8C" w:rsidP="00A41B8C">
      <w:pPr>
        <w:ind w:firstLineChars="200" w:firstLine="420"/>
        <w:rPr>
          <w:rFonts w:ascii="宋体" w:eastAsia="宋体" w:hAnsi="Cambria" w:cs="宋体"/>
          <w:color w:val="000000"/>
          <w:sz w:val="21"/>
          <w:szCs w:val="18"/>
        </w:rPr>
      </w:pPr>
      <w:r w:rsidRPr="003019BB">
        <w:rPr>
          <w:rFonts w:ascii="宋体" w:eastAsia="宋体" w:hAnsi="Cambria" w:cs="宋体" w:hint="eastAsia"/>
          <w:color w:val="000000"/>
          <w:sz w:val="21"/>
          <w:szCs w:val="18"/>
        </w:rPr>
        <w:t>ECS服务会对每个访问的请求进行身份验证，所以无论使用HTTP还是HTTPS协议提交请求，都需要在请求中包含签名（Signature）信息。ECS通过使用Access Key ID和Access Key Secret进行对称加密的方法来验证请求的发送者身份。Access Key ID和Access Key Secret由阿里云官方颁发给访问者（可以通过阿里云官方网站申请和管理），其中Access Key ID用于标识访问者的身份；Access Key Secret是用于加密签名字符串和服务器端验证签名字符串的密钥，必须严格保密，只有</w:t>
      </w:r>
      <w:r w:rsidR="004675F5">
        <w:rPr>
          <w:rFonts w:ascii="宋体" w:eastAsia="宋体" w:hAnsi="Cambria" w:cs="宋体" w:hint="eastAsia"/>
          <w:color w:val="000000"/>
          <w:sz w:val="21"/>
          <w:szCs w:val="18"/>
        </w:rPr>
        <w:t>阿里云</w:t>
      </w:r>
      <w:r w:rsidRPr="003019BB">
        <w:rPr>
          <w:rFonts w:ascii="宋体" w:eastAsia="宋体" w:hAnsi="Cambria" w:cs="宋体" w:hint="eastAsia"/>
          <w:color w:val="000000"/>
          <w:sz w:val="21"/>
          <w:szCs w:val="18"/>
        </w:rPr>
        <w:t>和用户知道。</w:t>
      </w:r>
    </w:p>
    <w:p w:rsidR="00A41B8C" w:rsidRPr="003019BB" w:rsidRDefault="00A41B8C" w:rsidP="00A41B8C">
      <w:pPr>
        <w:ind w:firstLineChars="200" w:firstLine="420"/>
        <w:rPr>
          <w:rFonts w:ascii="宋体" w:eastAsia="宋体" w:hAnsi="Cambria" w:cs="宋体"/>
          <w:color w:val="000000"/>
          <w:sz w:val="21"/>
          <w:szCs w:val="18"/>
        </w:rPr>
      </w:pPr>
      <w:r w:rsidRPr="003019BB">
        <w:rPr>
          <w:rFonts w:ascii="宋体" w:eastAsia="宋体" w:hAnsi="Cambria" w:cs="宋体" w:hint="eastAsia"/>
          <w:color w:val="000000"/>
          <w:sz w:val="21"/>
          <w:szCs w:val="18"/>
        </w:rPr>
        <w:t>用户在访问时，按照下面的方法对请求进行签名处理：</w:t>
      </w:r>
    </w:p>
    <w:p w:rsidR="00A41B8C" w:rsidRPr="003019BB" w:rsidRDefault="00A41B8C" w:rsidP="00A41B8C">
      <w:pPr>
        <w:pStyle w:val="ListParagraph"/>
        <w:numPr>
          <w:ilvl w:val="0"/>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使用请求参数构造规范化的请求字符串（Canonicalized Query String）</w:t>
      </w:r>
    </w:p>
    <w:p w:rsidR="00A41B8C" w:rsidRPr="003019BB" w:rsidRDefault="00A41B8C" w:rsidP="00A41B8C">
      <w:pPr>
        <w:pStyle w:val="ListParagraph"/>
        <w:numPr>
          <w:ilvl w:val="1"/>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按照参数名称的字典顺序对请求中所有的请求参数（包括文档中描述的“公共请求参数”和给定了的请求接口的自定义参数，但不能包括“公共请求参数”中提到Signature参数本身）进行排序。</w:t>
      </w:r>
    </w:p>
    <w:p w:rsidR="00A41B8C" w:rsidRPr="003019BB" w:rsidRDefault="00A41B8C" w:rsidP="00A41B8C">
      <w:pPr>
        <w:pStyle w:val="ListParagraph"/>
        <w:ind w:left="1200"/>
        <w:rPr>
          <w:rFonts w:ascii="宋体" w:eastAsia="宋体" w:hAnsi="Cambria" w:cs="宋体"/>
          <w:color w:val="000000"/>
          <w:sz w:val="21"/>
          <w:szCs w:val="18"/>
        </w:rPr>
      </w:pPr>
      <w:r w:rsidRPr="003019BB">
        <w:rPr>
          <w:rFonts w:ascii="宋体" w:eastAsia="宋体" w:hAnsi="Cambria" w:cs="宋体" w:hint="eastAsia"/>
          <w:color w:val="000000"/>
          <w:sz w:val="21"/>
          <w:szCs w:val="18"/>
        </w:rPr>
        <w:t>注：当使用GET方法提交请求时，这些参数就是请求URI中的参数部分（即URI中“?”之后由“&amp;”连接的部分）。</w:t>
      </w:r>
    </w:p>
    <w:p w:rsidR="00A41B8C" w:rsidRPr="003019BB" w:rsidRDefault="00A41B8C" w:rsidP="00A41B8C">
      <w:pPr>
        <w:pStyle w:val="ListParagraph"/>
        <w:numPr>
          <w:ilvl w:val="1"/>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对每个请求参数的名称和值进行编码。名称和值要使用UTF-8字符集进行URL编码，URL编码的编码规则是：</w:t>
      </w:r>
    </w:p>
    <w:p w:rsidR="00A41B8C" w:rsidRPr="003019BB" w:rsidRDefault="00A41B8C" w:rsidP="00A41B8C">
      <w:pPr>
        <w:pStyle w:val="ListParagraph"/>
        <w:numPr>
          <w:ilvl w:val="2"/>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对于字符 A-Z、a-z、0-9以及字符“-”、“_”、“.”、“~”不编码；</w:t>
      </w:r>
    </w:p>
    <w:p w:rsidR="00A41B8C" w:rsidRPr="003019BB" w:rsidRDefault="00A41B8C" w:rsidP="00A41B8C">
      <w:pPr>
        <w:pStyle w:val="ListParagraph"/>
        <w:numPr>
          <w:ilvl w:val="2"/>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对于其他字符编码成“%XY”的格式，其中XY是字符对应ASCII码的16进制表示。比如英文的双引号（</w:t>
      </w:r>
      <w:r w:rsidRPr="003019BB">
        <w:rPr>
          <w:rFonts w:ascii="宋体" w:eastAsia="宋体" w:hAnsi="Cambria" w:cs="宋体"/>
          <w:color w:val="000000"/>
          <w:sz w:val="21"/>
          <w:szCs w:val="18"/>
        </w:rPr>
        <w:t>”</w:t>
      </w:r>
      <w:r w:rsidRPr="003019BB">
        <w:rPr>
          <w:rFonts w:ascii="宋体" w:eastAsia="宋体" w:hAnsi="Cambria" w:cs="宋体" w:hint="eastAsia"/>
          <w:color w:val="000000"/>
          <w:sz w:val="21"/>
          <w:szCs w:val="18"/>
        </w:rPr>
        <w:t>）对应的编码就是%22</w:t>
      </w:r>
    </w:p>
    <w:p w:rsidR="00A41B8C" w:rsidRPr="003019BB" w:rsidRDefault="00A41B8C" w:rsidP="00A41B8C">
      <w:pPr>
        <w:pStyle w:val="ListParagraph"/>
        <w:numPr>
          <w:ilvl w:val="2"/>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w:t>
      </w:r>
      <w:r w:rsidR="008B0FBA">
        <w:rPr>
          <w:rFonts w:ascii="宋体" w:eastAsia="宋体" w:hAnsi="Cambria" w:cs="宋体" w:hint="eastAsia"/>
          <w:color w:val="000000"/>
          <w:sz w:val="21"/>
          <w:szCs w:val="18"/>
        </w:rPr>
        <w:t>扩展</w:t>
      </w:r>
      <w:r w:rsidRPr="003019BB">
        <w:rPr>
          <w:rFonts w:ascii="宋体" w:eastAsia="宋体" w:hAnsi="Cambria" w:cs="宋体" w:hint="eastAsia"/>
          <w:color w:val="000000"/>
          <w:sz w:val="21"/>
          <w:szCs w:val="18"/>
        </w:rPr>
        <w:t>的UTF-8字符，</w:t>
      </w:r>
      <w:r w:rsidR="008B0FBA">
        <w:rPr>
          <w:rFonts w:ascii="宋体" w:eastAsia="宋体" w:hAnsi="Cambria" w:cs="宋体" w:hint="eastAsia"/>
          <w:color w:val="000000"/>
          <w:sz w:val="21"/>
          <w:szCs w:val="18"/>
        </w:rPr>
        <w:t>编码成“%XY%ZA</w:t>
      </w:r>
      <w:r w:rsidR="008B0FBA">
        <w:rPr>
          <w:rFonts w:ascii="宋体" w:eastAsia="宋体" w:hAnsi="Cambria" w:cs="宋体"/>
          <w:color w:val="000000"/>
          <w:sz w:val="21"/>
          <w:szCs w:val="18"/>
        </w:rPr>
        <w:t>…</w:t>
      </w:r>
      <w:r w:rsidR="008B0FBA">
        <w:rPr>
          <w:rFonts w:ascii="宋体" w:eastAsia="宋体" w:hAnsi="Cambria" w:cs="宋体" w:hint="eastAsia"/>
          <w:color w:val="000000"/>
          <w:sz w:val="21"/>
          <w:szCs w:val="18"/>
        </w:rPr>
        <w:t>”的格式</w:t>
      </w:r>
      <w:r w:rsidRPr="003019BB">
        <w:rPr>
          <w:rFonts w:ascii="宋体" w:eastAsia="宋体" w:hAnsi="Cambria" w:cs="宋体" w:hint="eastAsia"/>
          <w:color w:val="000000"/>
          <w:sz w:val="21"/>
          <w:szCs w:val="18"/>
        </w:rPr>
        <w:t>；</w:t>
      </w:r>
    </w:p>
    <w:p w:rsidR="00A41B8C" w:rsidRPr="003019BB" w:rsidRDefault="00A41B8C" w:rsidP="00A41B8C">
      <w:pPr>
        <w:pStyle w:val="ListParagraph"/>
        <w:numPr>
          <w:ilvl w:val="2"/>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需要说明的是英文空格（ ）要被编码是%20，而不是加号（+）。</w:t>
      </w:r>
    </w:p>
    <w:p w:rsidR="00A41B8C" w:rsidRPr="003019BB" w:rsidRDefault="00A41B8C" w:rsidP="00A41B8C">
      <w:pPr>
        <w:ind w:left="1200"/>
        <w:rPr>
          <w:rFonts w:ascii="宋体" w:eastAsia="宋体" w:hAnsi="Cambria" w:cs="宋体"/>
          <w:color w:val="000000"/>
          <w:sz w:val="21"/>
          <w:szCs w:val="18"/>
        </w:rPr>
      </w:pPr>
      <w:r w:rsidRPr="003019BB">
        <w:rPr>
          <w:rFonts w:ascii="宋体" w:eastAsia="宋体" w:hAnsi="Cambria" w:cs="宋体" w:hint="eastAsia"/>
          <w:color w:val="000000"/>
          <w:sz w:val="21"/>
          <w:szCs w:val="18"/>
        </w:rPr>
        <w:t>注：一般支持URL编码的库（比如Java中的java.net.URLEncoder）都是按照“</w:t>
      </w:r>
      <w:r w:rsidRPr="003019BB">
        <w:rPr>
          <w:rFonts w:ascii="宋体" w:eastAsia="宋体" w:hAnsi="Cambria" w:cs="宋体"/>
          <w:color w:val="000000"/>
          <w:sz w:val="21"/>
          <w:szCs w:val="18"/>
        </w:rPr>
        <w:t>application/x-www-form-urlencoded</w:t>
      </w:r>
      <w:r w:rsidRPr="003019BB">
        <w:rPr>
          <w:rFonts w:ascii="宋体" w:eastAsia="宋体" w:hAnsi="Cambria" w:cs="宋体" w:hint="eastAsia"/>
          <w:color w:val="000000"/>
          <w:sz w:val="21"/>
          <w:szCs w:val="18"/>
        </w:rPr>
        <w:t>”的MIME类型的规则进行编码的。实现时可以直接使用这类方式进行编码，把编码后的字符串中加号（+）替换成%20、星号（*）替换成%2A、%7E替换回波浪号（~），即可得到上述规则描述的编码字符串。</w:t>
      </w:r>
    </w:p>
    <w:p w:rsidR="00A41B8C" w:rsidRPr="003019BB" w:rsidRDefault="00A41B8C" w:rsidP="00A41B8C">
      <w:pPr>
        <w:pStyle w:val="ListParagraph"/>
        <w:numPr>
          <w:ilvl w:val="1"/>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对编码后的参数名称和值使用英文等号（=）进行连接。</w:t>
      </w:r>
    </w:p>
    <w:p w:rsidR="00A41B8C" w:rsidRPr="003019BB" w:rsidRDefault="00A41B8C" w:rsidP="00A41B8C">
      <w:pPr>
        <w:pStyle w:val="ListParagraph"/>
        <w:numPr>
          <w:ilvl w:val="1"/>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再把英文等号连接得到的字符串按参数名称的字典顺序依次使用&amp;符号连接，即得到规范化请求字符串。</w:t>
      </w:r>
    </w:p>
    <w:p w:rsidR="00A41B8C" w:rsidRPr="003019BB" w:rsidRDefault="00A41B8C" w:rsidP="00A41B8C">
      <w:pPr>
        <w:pStyle w:val="ListParagraph"/>
        <w:numPr>
          <w:ilvl w:val="0"/>
          <w:numId w:val="24"/>
        </w:numPr>
        <w:rPr>
          <w:rFonts w:ascii="宋体" w:eastAsia="宋体" w:hAnsi="Cambria" w:cs="宋体"/>
          <w:color w:val="000000"/>
          <w:sz w:val="21"/>
          <w:szCs w:val="18"/>
        </w:rPr>
      </w:pPr>
      <w:r w:rsidRPr="003019BB">
        <w:rPr>
          <w:rFonts w:ascii="宋体" w:eastAsia="宋体" w:hAnsi="Cambria" w:cs="宋体" w:hint="eastAsia"/>
          <w:color w:val="000000"/>
          <w:sz w:val="21"/>
          <w:szCs w:val="18"/>
        </w:rPr>
        <w:t>使用上一步构造的规范化字符串按照下面的规则构造用于计算签名的字符串：</w:t>
      </w:r>
    </w:p>
    <w:tbl>
      <w:tblPr>
        <w:tblStyle w:val="SampleCode"/>
        <w:tblW w:w="7655" w:type="dxa"/>
        <w:tblInd w:w="817" w:type="dxa"/>
        <w:tblLook w:val="04A0" w:firstRow="1" w:lastRow="0" w:firstColumn="1" w:lastColumn="0" w:noHBand="0" w:noVBand="1"/>
      </w:tblPr>
      <w:tblGrid>
        <w:gridCol w:w="7655"/>
      </w:tblGrid>
      <w:tr w:rsidR="00A41B8C" w:rsidRPr="00776B56" w:rsidTr="008C3FE8">
        <w:tc>
          <w:tcPr>
            <w:tcW w:w="7655" w:type="dxa"/>
          </w:tcPr>
          <w:p w:rsidR="00A41B8C" w:rsidRPr="00776B56" w:rsidRDefault="00A41B8C" w:rsidP="008C3FE8">
            <w:pPr>
              <w:pStyle w:val="ListParagraph"/>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StringToSign=</w:t>
            </w:r>
          </w:p>
          <w:p w:rsidR="00A41B8C" w:rsidRPr="00776B56" w:rsidRDefault="00A41B8C" w:rsidP="008C3FE8">
            <w:pPr>
              <w:pStyle w:val="ListParagraph"/>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HTTPMethod + “&amp;” +</w:t>
            </w:r>
          </w:p>
          <w:p w:rsidR="00A41B8C" w:rsidRPr="00776B56" w:rsidRDefault="00A41B8C" w:rsidP="008C3FE8">
            <w:pPr>
              <w:pStyle w:val="ListParagraph"/>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percentEncode(“/”) + ”&amp;” +</w:t>
            </w:r>
          </w:p>
          <w:p w:rsidR="00A41B8C" w:rsidRPr="00776B56" w:rsidRDefault="00A41B8C" w:rsidP="008C3FE8">
            <w:pPr>
              <w:pStyle w:val="ListParagraph"/>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percentEncode(CanonicalizedQueryString)</w:t>
            </w:r>
          </w:p>
        </w:tc>
      </w:tr>
    </w:tbl>
    <w:p w:rsidR="00A41B8C" w:rsidRPr="007E2A8B" w:rsidRDefault="00A41B8C" w:rsidP="00A41B8C">
      <w:pPr>
        <w:pStyle w:val="ListParagraph"/>
        <w:rPr>
          <w:rFonts w:ascii="宋体" w:eastAsia="宋体" w:hAnsi="Cambria" w:cs="宋体"/>
          <w:color w:val="000000"/>
          <w:sz w:val="21"/>
          <w:szCs w:val="18"/>
        </w:rPr>
      </w:pPr>
      <w:r w:rsidRPr="007E2A8B">
        <w:rPr>
          <w:rFonts w:ascii="宋体" w:eastAsia="宋体" w:hAnsi="Cambria" w:cs="宋体" w:hint="eastAsia"/>
          <w:color w:val="000000"/>
          <w:sz w:val="21"/>
          <w:szCs w:val="18"/>
        </w:rPr>
        <w:lastRenderedPageBreak/>
        <w:t>其中HTTPMethod是提交请求用的HTTP方法，比GET。</w:t>
      </w:r>
    </w:p>
    <w:p w:rsidR="00A41B8C" w:rsidRPr="007E2A8B" w:rsidRDefault="00A41B8C" w:rsidP="00A41B8C">
      <w:pPr>
        <w:pStyle w:val="ListParagraph"/>
        <w:rPr>
          <w:rFonts w:ascii="宋体" w:eastAsia="宋体" w:hAnsi="Cambria" w:cs="宋体"/>
          <w:color w:val="000000"/>
          <w:sz w:val="21"/>
          <w:szCs w:val="18"/>
        </w:rPr>
      </w:pPr>
      <w:r w:rsidRPr="007E2A8B">
        <w:rPr>
          <w:rFonts w:ascii="宋体" w:eastAsia="宋体" w:hAnsi="Cambria" w:cs="宋体" w:hint="eastAsia"/>
          <w:color w:val="000000"/>
          <w:sz w:val="21"/>
          <w:szCs w:val="18"/>
        </w:rPr>
        <w:t>percentEncode(</w:t>
      </w:r>
      <w:r w:rsidRPr="007E2A8B">
        <w:rPr>
          <w:rFonts w:ascii="宋体" w:eastAsia="宋体" w:hAnsi="Cambria" w:cs="宋体"/>
          <w:color w:val="000000"/>
          <w:sz w:val="21"/>
          <w:szCs w:val="18"/>
        </w:rPr>
        <w:t>“</w:t>
      </w:r>
      <w:r w:rsidRPr="007E2A8B">
        <w:rPr>
          <w:rFonts w:ascii="宋体" w:eastAsia="宋体" w:hAnsi="Cambria" w:cs="宋体" w:hint="eastAsia"/>
          <w:color w:val="000000"/>
          <w:sz w:val="21"/>
          <w:szCs w:val="18"/>
        </w:rPr>
        <w:t>/</w:t>
      </w:r>
      <w:r w:rsidRPr="007E2A8B">
        <w:rPr>
          <w:rFonts w:ascii="宋体" w:eastAsia="宋体" w:hAnsi="Cambria" w:cs="宋体"/>
          <w:color w:val="000000"/>
          <w:sz w:val="21"/>
          <w:szCs w:val="18"/>
        </w:rPr>
        <w:t>”</w:t>
      </w:r>
      <w:r w:rsidRPr="007E2A8B">
        <w:rPr>
          <w:rFonts w:ascii="宋体" w:eastAsia="宋体" w:hAnsi="Cambria" w:cs="宋体" w:hint="eastAsia"/>
          <w:color w:val="000000"/>
          <w:sz w:val="21"/>
          <w:szCs w:val="18"/>
        </w:rPr>
        <w:t>)是按照1.b中描述的URL编码规则对字符“/”进行编码得到的值，即“%2F”。</w:t>
      </w:r>
    </w:p>
    <w:p w:rsidR="00A41B8C" w:rsidRPr="007E2A8B" w:rsidRDefault="00A41B8C" w:rsidP="00A41B8C">
      <w:pPr>
        <w:pStyle w:val="ListParagraph"/>
        <w:rPr>
          <w:rFonts w:ascii="宋体" w:eastAsia="宋体" w:hAnsi="Cambria" w:cs="宋体"/>
          <w:color w:val="000000"/>
          <w:sz w:val="21"/>
          <w:szCs w:val="18"/>
        </w:rPr>
      </w:pPr>
      <w:r w:rsidRPr="007E2A8B">
        <w:rPr>
          <w:rFonts w:ascii="宋体" w:eastAsia="宋体" w:hAnsi="Cambria" w:cs="宋体" w:hint="eastAsia"/>
          <w:color w:val="000000"/>
          <w:sz w:val="21"/>
          <w:szCs w:val="18"/>
        </w:rPr>
        <w:t>percentEncode(CanonicalizedQueryString)是对第1步中构造的规范化请求字符串按1.b中描述的URL编码规则编码后得到的字符串。</w:t>
      </w:r>
    </w:p>
    <w:p w:rsidR="00A41B8C" w:rsidRPr="007E2A8B" w:rsidRDefault="00A41B8C" w:rsidP="00A41B8C">
      <w:pPr>
        <w:pStyle w:val="ListParagraph"/>
        <w:numPr>
          <w:ilvl w:val="0"/>
          <w:numId w:val="24"/>
        </w:numPr>
        <w:rPr>
          <w:rFonts w:ascii="宋体" w:eastAsia="宋体" w:hAnsi="Cambria" w:cs="宋体"/>
          <w:color w:val="000000"/>
          <w:sz w:val="21"/>
          <w:szCs w:val="18"/>
        </w:rPr>
      </w:pPr>
      <w:r w:rsidRPr="007E2A8B">
        <w:rPr>
          <w:rFonts w:ascii="宋体" w:eastAsia="宋体" w:hAnsi="Cambria" w:cs="宋体" w:hint="eastAsia"/>
          <w:color w:val="000000"/>
          <w:sz w:val="21"/>
          <w:szCs w:val="18"/>
        </w:rPr>
        <w:t>按照</w:t>
      </w:r>
      <w:hyperlink r:id="rId26" w:history="1">
        <w:r w:rsidRPr="007E2A8B">
          <w:rPr>
            <w:rStyle w:val="Hyperlink"/>
            <w:rFonts w:ascii="宋体" w:eastAsia="宋体" w:hAnsi="Cambria" w:cs="宋体" w:hint="eastAsia"/>
            <w:sz w:val="21"/>
            <w:szCs w:val="18"/>
          </w:rPr>
          <w:t>RFC2104</w:t>
        </w:r>
      </w:hyperlink>
      <w:r w:rsidRPr="007E2A8B">
        <w:rPr>
          <w:rFonts w:ascii="宋体" w:eastAsia="宋体" w:hAnsi="Cambria" w:cs="宋体" w:hint="eastAsia"/>
          <w:color w:val="000000"/>
          <w:sz w:val="21"/>
          <w:szCs w:val="18"/>
        </w:rPr>
        <w:t>的定义，使用上面的用于签名的字符串计算签名HMAC值。</w:t>
      </w:r>
      <w:r w:rsidR="00CB16FA">
        <w:rPr>
          <w:rFonts w:ascii="宋体" w:eastAsia="宋体" w:hAnsi="Cambria" w:cs="宋体" w:hint="eastAsia"/>
          <w:color w:val="000000"/>
          <w:sz w:val="21"/>
          <w:szCs w:val="18"/>
        </w:rPr>
        <w:t>注意：</w:t>
      </w:r>
      <w:r w:rsidRPr="007E2A8B">
        <w:rPr>
          <w:rFonts w:ascii="宋体" w:eastAsia="宋体" w:hAnsi="Cambria" w:cs="宋体" w:hint="eastAsia"/>
          <w:color w:val="000000"/>
          <w:sz w:val="21"/>
          <w:szCs w:val="18"/>
        </w:rPr>
        <w:t>计算签名时使用的Key就是用户持有的Access Key Secret</w:t>
      </w:r>
      <w:r w:rsidR="008A2CAE">
        <w:rPr>
          <w:rFonts w:ascii="宋体" w:eastAsia="宋体" w:hAnsi="Cambria" w:cs="宋体" w:hint="eastAsia"/>
          <w:color w:val="000000"/>
          <w:sz w:val="21"/>
          <w:szCs w:val="18"/>
        </w:rPr>
        <w:t>并</w:t>
      </w:r>
      <w:r w:rsidRPr="007E2A8B">
        <w:rPr>
          <w:rFonts w:ascii="宋体" w:eastAsia="宋体" w:hAnsi="Cambria" w:cs="宋体" w:hint="eastAsia"/>
          <w:color w:val="000000"/>
          <w:sz w:val="21"/>
          <w:szCs w:val="18"/>
        </w:rPr>
        <w:t>加上一个“&amp;”字符(ASCII:38)，使用的哈希算法是SHA1。</w:t>
      </w:r>
    </w:p>
    <w:p w:rsidR="00A41B8C" w:rsidRPr="007E2A8B" w:rsidRDefault="00A41B8C" w:rsidP="00A41B8C">
      <w:pPr>
        <w:pStyle w:val="ListParagraph"/>
        <w:numPr>
          <w:ilvl w:val="0"/>
          <w:numId w:val="24"/>
        </w:numPr>
        <w:rPr>
          <w:rFonts w:ascii="宋体" w:eastAsia="宋体" w:hAnsi="Cambria" w:cs="宋体"/>
          <w:color w:val="000000"/>
          <w:sz w:val="21"/>
          <w:szCs w:val="18"/>
        </w:rPr>
      </w:pPr>
      <w:r w:rsidRPr="007E2A8B">
        <w:rPr>
          <w:rFonts w:ascii="宋体" w:eastAsia="宋体" w:hAnsi="Cambria" w:cs="宋体" w:hint="eastAsia"/>
          <w:color w:val="000000"/>
          <w:sz w:val="21"/>
          <w:szCs w:val="18"/>
        </w:rPr>
        <w:t>按照Base64编码规则把上面的HMAC值编码成字符串，即得到签名值（Signature）。</w:t>
      </w:r>
    </w:p>
    <w:p w:rsidR="00A41B8C" w:rsidRPr="007E2A8B" w:rsidRDefault="00A41B8C" w:rsidP="00A41B8C">
      <w:pPr>
        <w:pStyle w:val="ListParagraph"/>
        <w:numPr>
          <w:ilvl w:val="0"/>
          <w:numId w:val="24"/>
        </w:numPr>
        <w:rPr>
          <w:rFonts w:ascii="宋体" w:eastAsia="宋体" w:hAnsi="Cambria" w:cs="宋体"/>
          <w:color w:val="000000"/>
          <w:sz w:val="21"/>
          <w:szCs w:val="18"/>
        </w:rPr>
      </w:pPr>
      <w:r w:rsidRPr="007E2A8B">
        <w:rPr>
          <w:rFonts w:ascii="宋体" w:eastAsia="宋体" w:hAnsi="Cambria" w:cs="宋体" w:hint="eastAsia"/>
          <w:color w:val="000000"/>
          <w:sz w:val="21"/>
          <w:szCs w:val="18"/>
        </w:rPr>
        <w:t>将得到的签名值作为Signature参数添加到请求参数中，即完成对请求签名的过程。</w:t>
      </w:r>
    </w:p>
    <w:p w:rsidR="00A41B8C" w:rsidRPr="007E2A8B" w:rsidRDefault="00A41B8C" w:rsidP="00A41B8C">
      <w:pPr>
        <w:pStyle w:val="ListParagraph"/>
        <w:rPr>
          <w:rFonts w:ascii="宋体" w:eastAsia="宋体" w:hAnsi="Cambria" w:cs="宋体"/>
          <w:color w:val="000000"/>
          <w:sz w:val="21"/>
          <w:szCs w:val="18"/>
        </w:rPr>
      </w:pPr>
      <w:r w:rsidRPr="007E2A8B">
        <w:rPr>
          <w:rFonts w:ascii="宋体" w:eastAsia="宋体" w:hAnsi="Cambria" w:cs="宋体" w:hint="eastAsia"/>
          <w:color w:val="000000"/>
          <w:sz w:val="21"/>
          <w:szCs w:val="18"/>
        </w:rPr>
        <w:t>注意：得到的签名值在作为最后的请求参数值提交给ECS服务器的时候，要和其他参数一样，按照</w:t>
      </w:r>
      <w:hyperlink r:id="rId27" w:history="1">
        <w:r w:rsidRPr="007E2A8B">
          <w:rPr>
            <w:rStyle w:val="Hyperlink"/>
            <w:rFonts w:ascii="宋体" w:eastAsia="宋体" w:hAnsi="Cambria" w:cs="宋体" w:hint="eastAsia"/>
            <w:sz w:val="21"/>
            <w:szCs w:val="18"/>
          </w:rPr>
          <w:t>RFC3986</w:t>
        </w:r>
      </w:hyperlink>
      <w:r w:rsidRPr="007E2A8B">
        <w:rPr>
          <w:rFonts w:ascii="宋体" w:eastAsia="宋体" w:hAnsi="Cambria" w:cs="宋体" w:hint="eastAsia"/>
          <w:color w:val="000000"/>
          <w:sz w:val="21"/>
          <w:szCs w:val="18"/>
        </w:rPr>
        <w:t>的规则进行URL编码）。</w:t>
      </w:r>
    </w:p>
    <w:p w:rsidR="00A41B8C" w:rsidRPr="007E2A8B" w:rsidRDefault="00A41B8C" w:rsidP="00A41B8C">
      <w:pPr>
        <w:ind w:firstLineChars="236" w:firstLine="496"/>
        <w:rPr>
          <w:rFonts w:ascii="宋体" w:eastAsia="宋体" w:hAnsi="Cambria" w:cs="宋体"/>
          <w:color w:val="000000"/>
          <w:sz w:val="21"/>
          <w:szCs w:val="18"/>
        </w:rPr>
      </w:pPr>
      <w:r w:rsidRPr="007E2A8B">
        <w:rPr>
          <w:rFonts w:ascii="宋体" w:eastAsia="宋体" w:hAnsi="Cambria" w:cs="宋体" w:hint="eastAsia"/>
          <w:color w:val="000000"/>
          <w:sz w:val="21"/>
          <w:szCs w:val="18"/>
        </w:rPr>
        <w:t>以Describe</w:t>
      </w:r>
      <w:r w:rsidR="000B6763">
        <w:rPr>
          <w:rFonts w:ascii="宋体" w:eastAsia="宋体" w:hAnsi="Cambria" w:cs="宋体" w:hint="eastAsia"/>
          <w:color w:val="000000"/>
          <w:sz w:val="21"/>
          <w:szCs w:val="18"/>
        </w:rPr>
        <w:t>Region</w:t>
      </w:r>
      <w:r w:rsidRPr="007E2A8B">
        <w:rPr>
          <w:rFonts w:ascii="宋体" w:eastAsia="宋体" w:hAnsi="Cambria" w:cs="宋体" w:hint="eastAsia"/>
          <w:color w:val="000000"/>
          <w:sz w:val="21"/>
          <w:szCs w:val="18"/>
        </w:rPr>
        <w:t>s为例，签名前的请求URL为：</w:t>
      </w:r>
    </w:p>
    <w:tbl>
      <w:tblPr>
        <w:tblStyle w:val="SampleCode"/>
        <w:tblW w:w="0" w:type="auto"/>
        <w:tblInd w:w="534" w:type="dxa"/>
        <w:tblLook w:val="04A0" w:firstRow="1" w:lastRow="0" w:firstColumn="1" w:lastColumn="0" w:noHBand="0" w:noVBand="1"/>
      </w:tblPr>
      <w:tblGrid>
        <w:gridCol w:w="7988"/>
      </w:tblGrid>
      <w:tr w:rsidR="00A41B8C" w:rsidRPr="009765D5" w:rsidTr="008C3FE8">
        <w:tc>
          <w:tcPr>
            <w:tcW w:w="7988" w:type="dxa"/>
          </w:tcPr>
          <w:p w:rsidR="00A41B8C" w:rsidRPr="009765D5" w:rsidRDefault="00A41B8C" w:rsidP="008C3FE8">
            <w:pPr>
              <w:rPr>
                <w:rFonts w:ascii="Courier New" w:eastAsia="宋体" w:hAnsi="Courier New" w:cs="Courier New"/>
                <w:color w:val="000000"/>
                <w:szCs w:val="18"/>
              </w:rPr>
            </w:pPr>
            <w:r w:rsidRPr="005F5A73">
              <w:rPr>
                <w:rFonts w:ascii="Courier New" w:hAnsi="Courier New" w:cs="Courier New"/>
              </w:rPr>
              <w:t>http://ecs.aliyuncs.com/?TimeStamp=2012-12-26T10:33:56Z&amp;Format=XML&amp;AccessKeyId=testid&amp;Action=Describe</w:t>
            </w:r>
            <w:r w:rsidR="000B6763">
              <w:rPr>
                <w:rFonts w:ascii="Courier New" w:hAnsi="Courier New" w:cs="Courier New"/>
              </w:rPr>
              <w:t>Region</w:t>
            </w:r>
            <w:r w:rsidRPr="005F5A73">
              <w:rPr>
                <w:rFonts w:ascii="Courier New" w:hAnsi="Courier New" w:cs="Courier New"/>
              </w:rPr>
              <w:t>s&amp;SignatureMethod=HMAC-SHA1&amp;RegionId=region1&amp;SignatureNonce=NwDAxvLU6tFE0DVb&amp;Version=201</w:t>
            </w:r>
            <w:r w:rsidRPr="005F5A73">
              <w:rPr>
                <w:rFonts w:ascii="Courier New" w:hAnsi="Courier New" w:cs="Courier New" w:hint="eastAsia"/>
              </w:rPr>
              <w:t>3</w:t>
            </w:r>
            <w:r w:rsidRPr="005F5A73">
              <w:rPr>
                <w:rFonts w:ascii="Courier New" w:hAnsi="Courier New" w:cs="Courier New"/>
              </w:rPr>
              <w:t>-0</w:t>
            </w:r>
            <w:r w:rsidRPr="005F5A73">
              <w:rPr>
                <w:rFonts w:ascii="Courier New" w:hAnsi="Courier New" w:cs="Courier New" w:hint="eastAsia"/>
              </w:rPr>
              <w:t>1</w:t>
            </w:r>
            <w:r w:rsidRPr="005F5A73">
              <w:rPr>
                <w:rFonts w:ascii="Courier New" w:hAnsi="Courier New" w:cs="Courier New"/>
              </w:rPr>
              <w:t>-1</w:t>
            </w:r>
            <w:r w:rsidRPr="005F5A73">
              <w:rPr>
                <w:rFonts w:ascii="Courier New" w:hAnsi="Courier New" w:cs="Courier New" w:hint="eastAsia"/>
              </w:rPr>
              <w:t>0</w:t>
            </w:r>
            <w:r w:rsidRPr="005F5A73">
              <w:rPr>
                <w:rFonts w:ascii="Courier New" w:hAnsi="Courier New" w:cs="Courier New"/>
              </w:rPr>
              <w:t>&amp;SignatureVersion=1.0</w:t>
            </w:r>
          </w:p>
        </w:tc>
      </w:tr>
    </w:tbl>
    <w:p w:rsidR="00A41B8C" w:rsidRPr="009765D5" w:rsidRDefault="00A41B8C" w:rsidP="00A41B8C">
      <w:pPr>
        <w:ind w:firstLineChars="236" w:firstLine="496"/>
        <w:rPr>
          <w:rFonts w:ascii="宋体" w:eastAsia="宋体" w:hAnsi="Cambria" w:cs="宋体"/>
          <w:color w:val="000000"/>
          <w:sz w:val="21"/>
          <w:szCs w:val="18"/>
        </w:rPr>
      </w:pPr>
      <w:r w:rsidRPr="009765D5">
        <w:rPr>
          <w:rFonts w:ascii="宋体" w:eastAsia="宋体" w:hAnsi="Cambria" w:cs="宋体" w:hint="eastAsia"/>
          <w:color w:val="000000"/>
          <w:sz w:val="21"/>
          <w:szCs w:val="18"/>
        </w:rPr>
        <w:t>那么StringToSign就是：</w:t>
      </w:r>
    </w:p>
    <w:tbl>
      <w:tblPr>
        <w:tblStyle w:val="SampleCode"/>
        <w:tblW w:w="0" w:type="auto"/>
        <w:tblInd w:w="534" w:type="dxa"/>
        <w:tblLook w:val="04A0" w:firstRow="1" w:lastRow="0" w:firstColumn="1" w:lastColumn="0" w:noHBand="0" w:noVBand="1"/>
      </w:tblPr>
      <w:tblGrid>
        <w:gridCol w:w="7988"/>
      </w:tblGrid>
      <w:tr w:rsidR="00A41B8C" w:rsidRPr="009765D5" w:rsidTr="008C3FE8">
        <w:tc>
          <w:tcPr>
            <w:tcW w:w="7988" w:type="dxa"/>
          </w:tcPr>
          <w:p w:rsidR="00A41B8C" w:rsidRPr="009765D5" w:rsidRDefault="00C75D69" w:rsidP="008C3FE8">
            <w:pPr>
              <w:rPr>
                <w:rFonts w:ascii="Courier New" w:eastAsia="宋体" w:hAnsi="Courier New" w:cs="Courier New"/>
                <w:color w:val="000000"/>
                <w:szCs w:val="18"/>
              </w:rPr>
            </w:pPr>
            <w:r w:rsidRPr="00C75D69">
              <w:rPr>
                <w:rFonts w:ascii="Courier New" w:hAnsi="Courier New" w:cs="Courier New"/>
              </w:rPr>
              <w:t>GET&amp;%2F&amp;AccessKeyId%3Dtestid%26Action%3DDescribe</w:t>
            </w:r>
            <w:r w:rsidR="000B6763">
              <w:rPr>
                <w:rFonts w:ascii="Courier New" w:hAnsi="Courier New" w:cs="Courier New"/>
              </w:rPr>
              <w:t>Region</w:t>
            </w:r>
            <w:r w:rsidRPr="00C75D69">
              <w:rPr>
                <w:rFonts w:ascii="Courier New" w:hAnsi="Courier New" w:cs="Courier New"/>
              </w:rPr>
              <w:t>s%26Format%3DXML%26RegionId%3Dregion1%26SignatureMethod%3DHMAC-SHA1%26SignatureNonce%3DNwDAxvLU6tFE0DVb%26SignatureVersion%3D1.0%26TimeStamp%3D2012-12-26T10%253A33%253A56Z%26Version%3D2013-01-10</w:t>
            </w:r>
          </w:p>
        </w:tc>
      </w:tr>
    </w:tbl>
    <w:p w:rsidR="00A41B8C" w:rsidRPr="00CA7F7D" w:rsidRDefault="00A41B8C" w:rsidP="00A41B8C">
      <w:pPr>
        <w:ind w:firstLineChars="236" w:firstLine="496"/>
        <w:rPr>
          <w:rFonts w:ascii="宋体" w:eastAsia="宋体" w:hAnsi="Cambria" w:cs="宋体"/>
          <w:color w:val="000000"/>
          <w:sz w:val="21"/>
          <w:szCs w:val="18"/>
        </w:rPr>
      </w:pPr>
      <w:r w:rsidRPr="00490F0E">
        <w:rPr>
          <w:rFonts w:ascii="宋体" w:eastAsia="宋体" w:hAnsi="Cambria" w:cs="宋体" w:hint="eastAsia"/>
          <w:color w:val="000000"/>
          <w:sz w:val="21"/>
          <w:szCs w:val="18"/>
        </w:rPr>
        <w:t>假如使用的Access Key Id是“testid”，Access Key Secret是“testsecret”，用于计算HMAC的Key就是“testsecret&amp;”，则计算得到的签名值是：</w:t>
      </w:r>
    </w:p>
    <w:p w:rsidR="00A41B8C" w:rsidRPr="00490F0E" w:rsidRDefault="00A41B8C" w:rsidP="00A41B8C">
      <w:pPr>
        <w:ind w:firstLineChars="236" w:firstLine="496"/>
        <w:jc w:val="center"/>
        <w:rPr>
          <w:rFonts w:ascii="宋体" w:eastAsia="宋体" w:hAnsi="Cambria" w:cs="宋体"/>
          <w:color w:val="000000"/>
          <w:sz w:val="21"/>
          <w:szCs w:val="18"/>
        </w:rPr>
      </w:pPr>
      <w:r w:rsidRPr="00CA7F7D">
        <w:rPr>
          <w:rFonts w:ascii="宋体" w:eastAsia="宋体" w:hAnsi="Cambria" w:cs="宋体"/>
          <w:color w:val="000000"/>
          <w:sz w:val="21"/>
          <w:szCs w:val="18"/>
        </w:rPr>
        <w:t>SDFQNvyH5rtkc9T5Fwo8DOjw5hc=</w:t>
      </w:r>
    </w:p>
    <w:p w:rsidR="00A41B8C" w:rsidRPr="00490F0E" w:rsidRDefault="00A41B8C" w:rsidP="00A41B8C">
      <w:pPr>
        <w:ind w:firstLineChars="236" w:firstLine="496"/>
        <w:rPr>
          <w:rFonts w:ascii="宋体" w:eastAsia="宋体" w:hAnsi="Cambria" w:cs="宋体"/>
          <w:color w:val="000000"/>
          <w:sz w:val="21"/>
          <w:szCs w:val="18"/>
        </w:rPr>
      </w:pPr>
      <w:r w:rsidRPr="00490F0E">
        <w:rPr>
          <w:rFonts w:ascii="宋体" w:eastAsia="宋体" w:hAnsi="Cambria" w:cs="宋体" w:hint="eastAsia"/>
          <w:color w:val="000000"/>
          <w:sz w:val="21"/>
          <w:szCs w:val="18"/>
        </w:rPr>
        <w:t>签名后的请求URL为（注意增加了Signature参数）：</w:t>
      </w:r>
    </w:p>
    <w:tbl>
      <w:tblPr>
        <w:tblStyle w:val="SampleCode"/>
        <w:tblW w:w="0" w:type="auto"/>
        <w:tblInd w:w="534" w:type="dxa"/>
        <w:tblLook w:val="04A0" w:firstRow="1" w:lastRow="0" w:firstColumn="1" w:lastColumn="0" w:noHBand="0" w:noVBand="1"/>
      </w:tblPr>
      <w:tblGrid>
        <w:gridCol w:w="7988"/>
      </w:tblGrid>
      <w:tr w:rsidR="00A41B8C" w:rsidRPr="00002B34" w:rsidTr="008C3FE8">
        <w:tc>
          <w:tcPr>
            <w:tcW w:w="7988" w:type="dxa"/>
          </w:tcPr>
          <w:p w:rsidR="00A41B8C" w:rsidRPr="00002B34" w:rsidRDefault="00A41B8C" w:rsidP="008C3FE8">
            <w:pPr>
              <w:rPr>
                <w:rFonts w:ascii="Courier New" w:eastAsia="宋体" w:hAnsi="Courier New" w:cs="Courier New"/>
                <w:color w:val="000000"/>
                <w:szCs w:val="18"/>
              </w:rPr>
            </w:pPr>
            <w:r w:rsidRPr="00002B34">
              <w:rPr>
                <w:rFonts w:ascii="Courier New" w:hAnsi="Courier New" w:cs="Courier New"/>
              </w:rPr>
              <w:t>http://ecs.aliyuncs.com/?TimeStamp=2012-12-26T10%3A33%3A56Z&amp;Format=XML&amp;AccessKeyId=testid&amp;Action=Describe</w:t>
            </w:r>
            <w:r w:rsidR="000B6763">
              <w:rPr>
                <w:rFonts w:ascii="Courier New" w:hAnsi="Courier New" w:cs="Courier New"/>
              </w:rPr>
              <w:t>Region</w:t>
            </w:r>
            <w:r w:rsidRPr="00002B34">
              <w:rPr>
                <w:rFonts w:ascii="Courier New" w:hAnsi="Courier New" w:cs="Courier New"/>
              </w:rPr>
              <w:t>s&amp;SignatureMethod=HMAC-SHA1&amp;RegionId=region1&amp;SignatureNonce=NwDAxvLU6tFE0DVb&amp;Version=2012-09-13&amp;SignatureVersion=1.0&amp;</w:t>
            </w:r>
            <w:r w:rsidRPr="00002B34">
              <w:rPr>
                <w:rFonts w:ascii="Courier New" w:hAnsi="Courier New" w:cs="Courier New"/>
                <w:b/>
              </w:rPr>
              <w:t>Signature=SDFQNvyH5rtkc9T5Fwo8DOjw5hc%3d</w:t>
            </w:r>
          </w:p>
        </w:tc>
      </w:tr>
    </w:tbl>
    <w:p w:rsidR="00A41B8C" w:rsidRPr="005D7D33" w:rsidRDefault="00377FC7" w:rsidP="005D7D33">
      <w:pPr>
        <w:ind w:firstLineChars="236" w:firstLine="496"/>
        <w:rPr>
          <w:rFonts w:ascii="宋体" w:eastAsia="宋体" w:hAnsi="Cambria" w:cs="宋体"/>
          <w:color w:val="000000"/>
          <w:sz w:val="21"/>
          <w:szCs w:val="18"/>
        </w:rPr>
      </w:pPr>
      <w:r>
        <w:rPr>
          <w:rFonts w:ascii="宋体" w:eastAsia="宋体" w:hAnsi="Cambria" w:cs="宋体" w:hint="eastAsia"/>
          <w:color w:val="000000"/>
          <w:sz w:val="21"/>
          <w:szCs w:val="18"/>
        </w:rPr>
        <w:t>关于如何</w:t>
      </w:r>
      <w:r w:rsidR="00206385">
        <w:rPr>
          <w:rFonts w:ascii="宋体" w:eastAsia="宋体" w:hAnsi="Cambria" w:cs="宋体" w:hint="eastAsia"/>
          <w:color w:val="000000"/>
          <w:sz w:val="21"/>
          <w:szCs w:val="18"/>
        </w:rPr>
        <w:t>进行签名并</w:t>
      </w:r>
      <w:r>
        <w:rPr>
          <w:rFonts w:ascii="宋体" w:eastAsia="宋体" w:hAnsi="Cambria" w:cs="宋体" w:hint="eastAsia"/>
          <w:color w:val="000000"/>
          <w:sz w:val="21"/>
          <w:szCs w:val="18"/>
        </w:rPr>
        <w:t>提交请求的详细示例，请参见附录：</w:t>
      </w:r>
      <w:hyperlink w:anchor="_如何调用接口" w:history="1">
        <w:r w:rsidRPr="002B1205">
          <w:rPr>
            <w:rStyle w:val="Hyperlink"/>
            <w:rFonts w:ascii="宋体" w:eastAsia="宋体" w:hAnsi="Cambria" w:cs="宋体" w:hint="eastAsia"/>
            <w:sz w:val="21"/>
            <w:szCs w:val="18"/>
          </w:rPr>
          <w:t>如何调用接口</w:t>
        </w:r>
      </w:hyperlink>
      <w:r w:rsidR="00A41B8C" w:rsidRPr="005D7D33">
        <w:rPr>
          <w:rFonts w:ascii="宋体" w:eastAsia="宋体" w:hAnsi="Cambria" w:cs="宋体" w:hint="eastAsia"/>
          <w:color w:val="000000"/>
          <w:sz w:val="21"/>
          <w:szCs w:val="18"/>
        </w:rPr>
        <w:t>。</w:t>
      </w:r>
    </w:p>
    <w:p w:rsidR="00144CBD" w:rsidRDefault="009772C9" w:rsidP="001B1FD6">
      <w:pPr>
        <w:pStyle w:val="Heading1"/>
        <w:numPr>
          <w:ilvl w:val="0"/>
          <w:numId w:val="14"/>
        </w:numPr>
      </w:pPr>
      <w:bookmarkStart w:id="34" w:name="_Toc373832789"/>
      <w:r w:rsidRPr="004E502F">
        <w:rPr>
          <w:rFonts w:hint="eastAsia"/>
        </w:rPr>
        <w:lastRenderedPageBreak/>
        <w:t>接口</w:t>
      </w:r>
      <w:r w:rsidR="00D20163" w:rsidRPr="004E502F">
        <w:rPr>
          <w:rFonts w:hint="eastAsia"/>
        </w:rPr>
        <w:t>说明</w:t>
      </w:r>
      <w:bookmarkEnd w:id="34"/>
    </w:p>
    <w:p w:rsidR="00F91152" w:rsidRDefault="00EE1117" w:rsidP="009151F2">
      <w:pPr>
        <w:pStyle w:val="Heading2"/>
      </w:pPr>
      <w:bookmarkStart w:id="35" w:name="_Toc373832790"/>
      <w:r>
        <w:rPr>
          <w:rFonts w:hint="eastAsia"/>
        </w:rPr>
        <w:t>3.1</w:t>
      </w:r>
      <w:r w:rsidR="00C00541">
        <w:rPr>
          <w:rFonts w:hint="eastAsia"/>
        </w:rPr>
        <w:t xml:space="preserve"> </w:t>
      </w:r>
      <w:r w:rsidR="00F91152">
        <w:rPr>
          <w:rFonts w:hint="eastAsia"/>
        </w:rPr>
        <w:t>实例相关接口</w:t>
      </w:r>
      <w:bookmarkEnd w:id="35"/>
    </w:p>
    <w:p w:rsidR="00EE1117" w:rsidRPr="00842B59" w:rsidRDefault="00EE1117" w:rsidP="00462B7A">
      <w:pPr>
        <w:pStyle w:val="Heading3"/>
        <w:numPr>
          <w:ilvl w:val="2"/>
          <w:numId w:val="14"/>
        </w:numPr>
      </w:pPr>
      <w:bookmarkStart w:id="36" w:name="_Toc373832791"/>
      <w:r>
        <w:rPr>
          <w:rFonts w:hint="eastAsia"/>
        </w:rPr>
        <w:t>创建实例</w:t>
      </w:r>
      <w:bookmarkEnd w:id="36"/>
    </w:p>
    <w:p w:rsidR="00EE1117" w:rsidRDefault="00EE1117" w:rsidP="006C5560">
      <w:pPr>
        <w:pStyle w:val="Heading4"/>
      </w:pPr>
      <w:r w:rsidRPr="004E502F">
        <w:rPr>
          <w:rFonts w:hint="eastAsia"/>
        </w:rPr>
        <w:t>描述</w:t>
      </w:r>
    </w:p>
    <w:p w:rsidR="00EE1117" w:rsidRPr="005C1279" w:rsidRDefault="00EE1117" w:rsidP="005C1279">
      <w:pPr>
        <w:ind w:firstLineChars="200" w:firstLine="420"/>
        <w:rPr>
          <w:sz w:val="21"/>
          <w:szCs w:val="18"/>
        </w:rPr>
      </w:pPr>
      <w:r w:rsidRPr="005C1279">
        <w:rPr>
          <w:rFonts w:hint="eastAsia"/>
          <w:sz w:val="21"/>
          <w:szCs w:val="18"/>
        </w:rPr>
        <w:t>根据传入参数创建弹性计算实例。</w:t>
      </w:r>
    </w:p>
    <w:p w:rsidR="00CF1C1C" w:rsidRDefault="00EE1117" w:rsidP="00BE348A">
      <w:pPr>
        <w:numPr>
          <w:ilvl w:val="0"/>
          <w:numId w:val="3"/>
        </w:numPr>
        <w:rPr>
          <w:sz w:val="21"/>
          <w:szCs w:val="18"/>
        </w:rPr>
      </w:pPr>
      <w:r w:rsidRPr="00CF1C1C">
        <w:rPr>
          <w:rFonts w:hint="eastAsia"/>
          <w:sz w:val="21"/>
          <w:szCs w:val="18"/>
        </w:rPr>
        <w:t>在创建实例时，必须要选择镜像，用来确定新生产实例的系统盘配置。镜像即一块母盘，包含操作系统以及应用软件配置，基于镜像创建实例后，实例的系统盘即为此镜像的完全克隆（系统配置及大小）。</w:t>
      </w:r>
    </w:p>
    <w:p w:rsidR="00CF1C1C" w:rsidRPr="00855AD5" w:rsidRDefault="00EE1117" w:rsidP="00BD3744">
      <w:pPr>
        <w:numPr>
          <w:ilvl w:val="0"/>
          <w:numId w:val="3"/>
        </w:numPr>
        <w:rPr>
          <w:sz w:val="21"/>
          <w:szCs w:val="18"/>
        </w:rPr>
      </w:pPr>
      <w:r w:rsidRPr="00855AD5">
        <w:rPr>
          <w:rFonts w:hint="eastAsia"/>
          <w:sz w:val="21"/>
          <w:szCs w:val="18"/>
        </w:rPr>
        <w:t>一个实例</w:t>
      </w:r>
      <w:r w:rsidR="00857E2E" w:rsidRPr="00855AD5">
        <w:rPr>
          <w:rFonts w:hint="eastAsia"/>
          <w:sz w:val="21"/>
          <w:szCs w:val="18"/>
        </w:rPr>
        <w:t>属于且</w:t>
      </w:r>
      <w:r w:rsidR="00993AE3" w:rsidRPr="00855AD5">
        <w:rPr>
          <w:rFonts w:hint="eastAsia"/>
          <w:sz w:val="21"/>
          <w:szCs w:val="18"/>
        </w:rPr>
        <w:t>只能属于一</w:t>
      </w:r>
      <w:r w:rsidR="00AE6B59">
        <w:rPr>
          <w:rFonts w:hint="eastAsia"/>
          <w:sz w:val="21"/>
          <w:szCs w:val="18"/>
        </w:rPr>
        <w:t>个</w:t>
      </w:r>
      <w:r w:rsidR="00993AE3" w:rsidRPr="00855AD5">
        <w:rPr>
          <w:rFonts w:hint="eastAsia"/>
          <w:sz w:val="21"/>
          <w:szCs w:val="18"/>
        </w:rPr>
        <w:t>安全组。</w:t>
      </w:r>
      <w:r w:rsidRPr="00855AD5">
        <w:rPr>
          <w:rFonts w:hint="eastAsia"/>
          <w:sz w:val="21"/>
          <w:szCs w:val="18"/>
        </w:rPr>
        <w:t>安全组需要预先创建，可通过</w:t>
      </w:r>
      <w:hyperlink w:anchor="_创建安全组" w:history="1">
        <w:r w:rsidR="0062168B" w:rsidRPr="0047224F">
          <w:rPr>
            <w:rStyle w:val="Hyperlink"/>
            <w:rFonts w:hint="eastAsia"/>
          </w:rPr>
          <w:t>创建安全组</w:t>
        </w:r>
      </w:hyperlink>
      <w:r w:rsidR="0062168B" w:rsidRPr="00BE348A">
        <w:rPr>
          <w:rFonts w:hint="eastAsia"/>
        </w:rPr>
        <w:t>接口</w:t>
      </w:r>
      <w:r w:rsidR="00CC2B9A" w:rsidRPr="00855AD5">
        <w:rPr>
          <w:rFonts w:hint="eastAsia"/>
          <w:sz w:val="21"/>
          <w:szCs w:val="18"/>
        </w:rPr>
        <w:t>创建，</w:t>
      </w:r>
      <w:r w:rsidR="009E55A6" w:rsidRPr="00855AD5">
        <w:rPr>
          <w:rFonts w:hint="eastAsia"/>
          <w:sz w:val="21"/>
          <w:szCs w:val="18"/>
        </w:rPr>
        <w:t>可以</w:t>
      </w:r>
      <w:r w:rsidRPr="00855AD5">
        <w:rPr>
          <w:rFonts w:hint="eastAsia"/>
          <w:sz w:val="21"/>
          <w:szCs w:val="18"/>
        </w:rPr>
        <w:t>在新创建实例时指定，</w:t>
      </w:r>
      <w:r w:rsidR="009E55A6" w:rsidRPr="00855AD5">
        <w:rPr>
          <w:rFonts w:hint="eastAsia"/>
          <w:sz w:val="21"/>
          <w:szCs w:val="18"/>
        </w:rPr>
        <w:t>也</w:t>
      </w:r>
      <w:r w:rsidRPr="00855AD5">
        <w:rPr>
          <w:rFonts w:hint="eastAsia"/>
          <w:sz w:val="21"/>
          <w:szCs w:val="18"/>
        </w:rPr>
        <w:t>可通过</w:t>
      </w:r>
      <w:hyperlink w:anchor="_修改实例属性" w:history="1">
        <w:r w:rsidR="009E55A6" w:rsidRPr="00855AD5">
          <w:rPr>
            <w:rStyle w:val="Hyperlink"/>
            <w:rFonts w:hint="eastAsia"/>
            <w:sz w:val="21"/>
            <w:szCs w:val="18"/>
          </w:rPr>
          <w:t>修改实例属性</w:t>
        </w:r>
      </w:hyperlink>
      <w:r w:rsidR="009E55A6" w:rsidRPr="00855AD5">
        <w:rPr>
          <w:rFonts w:hint="eastAsia"/>
          <w:sz w:val="21"/>
          <w:szCs w:val="18"/>
        </w:rPr>
        <w:t>的</w:t>
      </w:r>
      <w:r w:rsidRPr="00855AD5">
        <w:rPr>
          <w:rFonts w:hint="eastAsia"/>
          <w:sz w:val="21"/>
          <w:szCs w:val="18"/>
        </w:rPr>
        <w:t>接口来完成实例所属安全组变更。</w:t>
      </w:r>
      <w:r w:rsidR="00AF0C9C">
        <w:rPr>
          <w:rFonts w:hint="eastAsia"/>
          <w:sz w:val="21"/>
          <w:szCs w:val="18"/>
        </w:rPr>
        <w:t>在同一个安全组内的实例内网可以相互访问，但</w:t>
      </w:r>
      <w:r w:rsidRPr="00855AD5">
        <w:rPr>
          <w:rFonts w:hint="eastAsia"/>
          <w:sz w:val="21"/>
          <w:szCs w:val="18"/>
        </w:rPr>
        <w:t>不同安全组之间默认有防火墙隔离，不可相互访问，但可通过安全组授权（通过</w:t>
      </w:r>
      <w:hyperlink w:anchor="_授权安全组权限" w:history="1">
        <w:r w:rsidR="006A4B5E" w:rsidRPr="00BE348A">
          <w:rPr>
            <w:rFonts w:hint="eastAsia"/>
          </w:rPr>
          <w:t>授权安全组权限</w:t>
        </w:r>
      </w:hyperlink>
      <w:r w:rsidR="009D5E79" w:rsidRPr="00BE348A">
        <w:rPr>
          <w:rFonts w:hint="eastAsia"/>
        </w:rPr>
        <w:t>接口</w:t>
      </w:r>
      <w:r w:rsidRPr="00855AD5">
        <w:rPr>
          <w:rFonts w:hint="eastAsia"/>
          <w:sz w:val="21"/>
          <w:szCs w:val="18"/>
        </w:rPr>
        <w:t>实现）来设置此安全组的防火墙权限。</w:t>
      </w:r>
      <w:r w:rsidR="00355EF5" w:rsidRPr="00855AD5">
        <w:rPr>
          <w:rFonts w:hint="eastAsia"/>
          <w:sz w:val="21"/>
          <w:szCs w:val="18"/>
        </w:rPr>
        <w:t>创建实例时必须要指定其所位于的安全组</w:t>
      </w:r>
      <w:r w:rsidRPr="00855AD5">
        <w:rPr>
          <w:rFonts w:hint="eastAsia"/>
          <w:sz w:val="21"/>
          <w:szCs w:val="18"/>
        </w:rPr>
        <w:t>。同一个安全组内的实例数量不能超过</w:t>
      </w:r>
      <w:r w:rsidRPr="00855AD5">
        <w:rPr>
          <w:rFonts w:hint="eastAsia"/>
          <w:sz w:val="21"/>
          <w:szCs w:val="18"/>
        </w:rPr>
        <w:t>1000</w:t>
      </w:r>
      <w:r w:rsidRPr="00855AD5">
        <w:rPr>
          <w:rFonts w:hint="eastAsia"/>
          <w:sz w:val="21"/>
          <w:szCs w:val="18"/>
        </w:rPr>
        <w:t>个，若组内实例数量超出限制，创建实例时若指定该安全组，会提示失败。同一个安全组规则不能超过</w:t>
      </w:r>
      <w:r w:rsidRPr="00855AD5">
        <w:rPr>
          <w:rFonts w:hint="eastAsia"/>
          <w:sz w:val="21"/>
          <w:szCs w:val="18"/>
        </w:rPr>
        <w:t>100</w:t>
      </w:r>
      <w:r w:rsidRPr="00855AD5">
        <w:rPr>
          <w:rFonts w:hint="eastAsia"/>
          <w:sz w:val="21"/>
          <w:szCs w:val="18"/>
        </w:rPr>
        <w:t>条。</w:t>
      </w:r>
    </w:p>
    <w:p w:rsidR="00CF1C1C" w:rsidRDefault="00EE1117" w:rsidP="00CF1C1C">
      <w:pPr>
        <w:numPr>
          <w:ilvl w:val="0"/>
          <w:numId w:val="3"/>
        </w:numPr>
        <w:rPr>
          <w:sz w:val="21"/>
          <w:szCs w:val="18"/>
        </w:rPr>
      </w:pPr>
      <w:r w:rsidRPr="00CF1C1C">
        <w:rPr>
          <w:rFonts w:hint="eastAsia"/>
          <w:sz w:val="21"/>
          <w:szCs w:val="18"/>
        </w:rPr>
        <w:t>可设置公网入出带宽最大值。</w:t>
      </w:r>
    </w:p>
    <w:p w:rsidR="00EE1117" w:rsidRPr="00CF1C1C" w:rsidRDefault="00EE1117" w:rsidP="00CF1C1C">
      <w:pPr>
        <w:numPr>
          <w:ilvl w:val="0"/>
          <w:numId w:val="3"/>
        </w:numPr>
        <w:rPr>
          <w:sz w:val="21"/>
          <w:szCs w:val="18"/>
        </w:rPr>
      </w:pPr>
      <w:r w:rsidRPr="00CF1C1C">
        <w:rPr>
          <w:rFonts w:hint="eastAsia"/>
          <w:sz w:val="21"/>
          <w:szCs w:val="18"/>
        </w:rPr>
        <w:t>实例</w:t>
      </w:r>
      <w:r w:rsidR="00CA44FF" w:rsidRPr="00CF1C1C">
        <w:rPr>
          <w:rFonts w:hint="eastAsia"/>
          <w:sz w:val="21"/>
          <w:szCs w:val="18"/>
        </w:rPr>
        <w:t>创建时，系统会自己根据所指定的镜像为系统分配一个相应大小的系统盘。</w:t>
      </w:r>
      <w:r w:rsidR="0092430E">
        <w:rPr>
          <w:rFonts w:hint="eastAsia"/>
          <w:sz w:val="21"/>
          <w:szCs w:val="18"/>
        </w:rPr>
        <w:t>并且可以指定系统盘的种类：云磁盘、</w:t>
      </w:r>
      <w:r w:rsidR="009A1071">
        <w:rPr>
          <w:rFonts w:hint="eastAsia"/>
          <w:sz w:val="21"/>
          <w:szCs w:val="18"/>
        </w:rPr>
        <w:t>临时磁盘</w:t>
      </w:r>
      <w:r w:rsidR="0092430E">
        <w:rPr>
          <w:rFonts w:hint="eastAsia"/>
          <w:sz w:val="21"/>
          <w:szCs w:val="18"/>
        </w:rPr>
        <w:t>或</w:t>
      </w:r>
      <w:r w:rsidR="009A1071">
        <w:rPr>
          <w:rFonts w:hint="eastAsia"/>
          <w:sz w:val="21"/>
          <w:szCs w:val="18"/>
        </w:rPr>
        <w:t>高速临时磁盘</w:t>
      </w:r>
      <w:r w:rsidR="0092430E">
        <w:rPr>
          <w:rFonts w:hint="eastAsia"/>
          <w:sz w:val="21"/>
          <w:szCs w:val="18"/>
        </w:rPr>
        <w:t>。</w:t>
      </w:r>
    </w:p>
    <w:p w:rsidR="0092430E" w:rsidRDefault="0092430E" w:rsidP="00F37B29">
      <w:pPr>
        <w:numPr>
          <w:ilvl w:val="0"/>
          <w:numId w:val="3"/>
        </w:numPr>
        <w:rPr>
          <w:sz w:val="21"/>
          <w:szCs w:val="18"/>
        </w:rPr>
      </w:pPr>
      <w:r>
        <w:rPr>
          <w:rFonts w:hint="eastAsia"/>
          <w:sz w:val="21"/>
          <w:szCs w:val="18"/>
        </w:rPr>
        <w:t>实例创建时，可以指定要添加的</w:t>
      </w:r>
      <w:r w:rsidR="00677A84">
        <w:rPr>
          <w:rFonts w:hint="eastAsia"/>
          <w:sz w:val="21"/>
          <w:szCs w:val="18"/>
        </w:rPr>
        <w:t>数据盘的大小、种类：</w:t>
      </w:r>
      <w:r w:rsidR="00101C80">
        <w:rPr>
          <w:rFonts w:hint="eastAsia"/>
          <w:sz w:val="21"/>
          <w:szCs w:val="18"/>
        </w:rPr>
        <w:t>云磁盘、</w:t>
      </w:r>
      <w:r w:rsidR="009A1071">
        <w:rPr>
          <w:rFonts w:hint="eastAsia"/>
          <w:sz w:val="21"/>
          <w:szCs w:val="18"/>
        </w:rPr>
        <w:t>临时磁盘</w:t>
      </w:r>
      <w:r w:rsidR="00677A84">
        <w:rPr>
          <w:rFonts w:hint="eastAsia"/>
          <w:sz w:val="21"/>
          <w:szCs w:val="18"/>
        </w:rPr>
        <w:t>或</w:t>
      </w:r>
      <w:r w:rsidR="009A1071">
        <w:rPr>
          <w:rFonts w:hint="eastAsia"/>
          <w:sz w:val="21"/>
          <w:szCs w:val="18"/>
        </w:rPr>
        <w:t>高速临时</w:t>
      </w:r>
      <w:r w:rsidR="00677A84">
        <w:rPr>
          <w:rFonts w:hint="eastAsia"/>
          <w:sz w:val="21"/>
          <w:szCs w:val="18"/>
        </w:rPr>
        <w:t>磁盘。</w:t>
      </w:r>
      <w:r w:rsidR="00F37B29">
        <w:rPr>
          <w:rFonts w:hint="eastAsia"/>
          <w:sz w:val="21"/>
          <w:szCs w:val="18"/>
        </w:rPr>
        <w:t>云磁盘</w:t>
      </w:r>
      <w:r w:rsidR="003B3F69">
        <w:rPr>
          <w:rFonts w:hint="eastAsia"/>
          <w:sz w:val="21"/>
          <w:szCs w:val="18"/>
        </w:rPr>
        <w:t>可以</w:t>
      </w:r>
      <w:r w:rsidR="00F37B29">
        <w:rPr>
          <w:rFonts w:hint="eastAsia"/>
          <w:sz w:val="21"/>
          <w:szCs w:val="18"/>
        </w:rPr>
        <w:t>在实例创建完成后，再</w:t>
      </w:r>
      <w:r w:rsidRPr="00CF1C1C">
        <w:rPr>
          <w:rFonts w:hint="eastAsia"/>
          <w:sz w:val="21"/>
          <w:szCs w:val="18"/>
        </w:rPr>
        <w:t>调用</w:t>
      </w:r>
      <w:hyperlink w:anchor="_为实例增加磁盘设备" w:history="1">
        <w:r w:rsidRPr="00CF1C1C">
          <w:rPr>
            <w:rStyle w:val="Hyperlink"/>
            <w:rFonts w:hint="eastAsia"/>
            <w:sz w:val="21"/>
            <w:szCs w:val="18"/>
          </w:rPr>
          <w:t>为实例增加磁盘设备接口</w:t>
        </w:r>
      </w:hyperlink>
      <w:r w:rsidR="00F37B29">
        <w:rPr>
          <w:rStyle w:val="Hyperlink"/>
          <w:rFonts w:hint="eastAsia"/>
          <w:sz w:val="21"/>
          <w:szCs w:val="18"/>
        </w:rPr>
        <w:t>增加</w:t>
      </w:r>
      <w:r w:rsidRPr="00CF1C1C">
        <w:rPr>
          <w:rFonts w:hint="eastAsia"/>
          <w:sz w:val="21"/>
          <w:szCs w:val="18"/>
        </w:rPr>
        <w:t>。</w:t>
      </w:r>
      <w:r w:rsidR="00F37B29">
        <w:rPr>
          <w:rFonts w:hint="eastAsia"/>
          <w:sz w:val="21"/>
          <w:szCs w:val="18"/>
        </w:rPr>
        <w:t>但</w:t>
      </w:r>
      <w:r w:rsidR="009A1071">
        <w:rPr>
          <w:rFonts w:hint="eastAsia"/>
          <w:sz w:val="21"/>
          <w:szCs w:val="18"/>
        </w:rPr>
        <w:t>临时磁盘</w:t>
      </w:r>
      <w:r w:rsidR="00F37B29">
        <w:rPr>
          <w:rFonts w:hint="eastAsia"/>
          <w:sz w:val="21"/>
          <w:szCs w:val="18"/>
        </w:rPr>
        <w:t>和</w:t>
      </w:r>
      <w:r w:rsidR="009A1071">
        <w:rPr>
          <w:rFonts w:hint="eastAsia"/>
          <w:sz w:val="21"/>
          <w:szCs w:val="18"/>
        </w:rPr>
        <w:t>高速临时</w:t>
      </w:r>
      <w:r w:rsidR="00F37B29">
        <w:rPr>
          <w:rFonts w:hint="eastAsia"/>
          <w:sz w:val="21"/>
          <w:szCs w:val="18"/>
        </w:rPr>
        <w:t>磁盘必须在创建实例时指定，实例创建完成后不能再添加。</w:t>
      </w:r>
      <w:r w:rsidR="002F161F">
        <w:rPr>
          <w:rFonts w:hint="eastAsia"/>
          <w:sz w:val="21"/>
          <w:szCs w:val="18"/>
        </w:rPr>
        <w:t>各个实例规格对不同磁盘种类大小的限制见</w:t>
      </w:r>
      <w:hyperlink w:anchor="_4.1数据库实例规格表" w:history="1">
        <w:r w:rsidR="002F161F" w:rsidRPr="002F161F">
          <w:rPr>
            <w:rStyle w:val="Hyperlink"/>
            <w:rFonts w:hint="eastAsia"/>
            <w:sz w:val="21"/>
            <w:szCs w:val="18"/>
          </w:rPr>
          <w:t>实例</w:t>
        </w:r>
        <w:r w:rsidR="002F161F">
          <w:rPr>
            <w:rStyle w:val="Hyperlink"/>
            <w:rFonts w:hint="eastAsia"/>
            <w:sz w:val="21"/>
            <w:szCs w:val="18"/>
          </w:rPr>
          <w:t>资源</w:t>
        </w:r>
        <w:r w:rsidR="002F161F" w:rsidRPr="002F161F">
          <w:rPr>
            <w:rStyle w:val="Hyperlink"/>
            <w:rFonts w:hint="eastAsia"/>
            <w:sz w:val="21"/>
            <w:szCs w:val="18"/>
          </w:rPr>
          <w:t>规格对照表</w:t>
        </w:r>
      </w:hyperlink>
      <w:r w:rsidR="002F161F">
        <w:rPr>
          <w:rFonts w:hint="eastAsia"/>
          <w:sz w:val="21"/>
          <w:szCs w:val="18"/>
        </w:rPr>
        <w:t>。</w:t>
      </w:r>
    </w:p>
    <w:p w:rsidR="00B07221" w:rsidRDefault="005F49A2" w:rsidP="00DA28D6">
      <w:pPr>
        <w:numPr>
          <w:ilvl w:val="0"/>
          <w:numId w:val="3"/>
        </w:numPr>
        <w:rPr>
          <w:sz w:val="21"/>
          <w:szCs w:val="18"/>
        </w:rPr>
      </w:pPr>
      <w:r>
        <w:rPr>
          <w:rFonts w:hint="eastAsia"/>
          <w:sz w:val="21"/>
          <w:szCs w:val="18"/>
        </w:rPr>
        <w:t>一个实例最多添加</w:t>
      </w:r>
      <w:r>
        <w:rPr>
          <w:rFonts w:hint="eastAsia"/>
          <w:sz w:val="21"/>
          <w:szCs w:val="18"/>
        </w:rPr>
        <w:t>4</w:t>
      </w:r>
      <w:r>
        <w:rPr>
          <w:rFonts w:hint="eastAsia"/>
          <w:sz w:val="21"/>
          <w:szCs w:val="18"/>
        </w:rPr>
        <w:t>块数据盘</w:t>
      </w:r>
      <w:r w:rsidR="006E35CD">
        <w:rPr>
          <w:rFonts w:hint="eastAsia"/>
          <w:sz w:val="21"/>
          <w:szCs w:val="18"/>
        </w:rPr>
        <w:t>，</w:t>
      </w:r>
      <w:r w:rsidR="00C34A72">
        <w:rPr>
          <w:rFonts w:hint="eastAsia"/>
          <w:sz w:val="21"/>
          <w:szCs w:val="18"/>
        </w:rPr>
        <w:t>磁盘总量最大不能超过</w:t>
      </w:r>
      <w:r w:rsidR="00C34A72">
        <w:rPr>
          <w:rFonts w:hint="eastAsia"/>
          <w:sz w:val="21"/>
          <w:szCs w:val="18"/>
        </w:rPr>
        <w:t>8T</w:t>
      </w:r>
      <w:r w:rsidR="00C34A72">
        <w:rPr>
          <w:rFonts w:hint="eastAsia"/>
          <w:sz w:val="21"/>
          <w:szCs w:val="18"/>
        </w:rPr>
        <w:t>（</w:t>
      </w:r>
      <w:r w:rsidR="00C34A72">
        <w:rPr>
          <w:rFonts w:hint="eastAsia"/>
          <w:sz w:val="21"/>
          <w:szCs w:val="18"/>
        </w:rPr>
        <w:t>8192G</w:t>
      </w:r>
      <w:r w:rsidR="00C34A72">
        <w:rPr>
          <w:rFonts w:hint="eastAsia"/>
          <w:sz w:val="21"/>
          <w:szCs w:val="18"/>
        </w:rPr>
        <w:t>），</w:t>
      </w:r>
      <w:r w:rsidR="009A1071">
        <w:rPr>
          <w:rFonts w:hint="eastAsia"/>
          <w:sz w:val="21"/>
          <w:szCs w:val="18"/>
        </w:rPr>
        <w:t>临时磁盘总量最大不能超过</w:t>
      </w:r>
      <w:r w:rsidR="009A1071">
        <w:rPr>
          <w:rFonts w:hint="eastAsia"/>
          <w:sz w:val="21"/>
          <w:szCs w:val="18"/>
        </w:rPr>
        <w:t>2T</w:t>
      </w:r>
      <w:r w:rsidR="009A1071">
        <w:rPr>
          <w:rFonts w:hint="eastAsia"/>
          <w:sz w:val="21"/>
          <w:szCs w:val="18"/>
        </w:rPr>
        <w:t>（</w:t>
      </w:r>
      <w:r w:rsidR="009A1071">
        <w:rPr>
          <w:rFonts w:hint="eastAsia"/>
          <w:sz w:val="21"/>
          <w:szCs w:val="18"/>
        </w:rPr>
        <w:t>2048G</w:t>
      </w:r>
      <w:r w:rsidR="009A1071">
        <w:rPr>
          <w:rFonts w:hint="eastAsia"/>
          <w:sz w:val="21"/>
          <w:szCs w:val="18"/>
        </w:rPr>
        <w:t>），高速临时磁盘总量不能超过</w:t>
      </w:r>
      <w:r w:rsidR="009A1071">
        <w:rPr>
          <w:rFonts w:hint="eastAsia"/>
          <w:sz w:val="21"/>
          <w:szCs w:val="18"/>
        </w:rPr>
        <w:t>1T</w:t>
      </w:r>
      <w:r w:rsidR="009A1071">
        <w:rPr>
          <w:rFonts w:hint="eastAsia"/>
          <w:sz w:val="21"/>
          <w:szCs w:val="18"/>
        </w:rPr>
        <w:t>（</w:t>
      </w:r>
      <w:r w:rsidR="009A1071">
        <w:rPr>
          <w:rFonts w:hint="eastAsia"/>
          <w:sz w:val="21"/>
          <w:szCs w:val="18"/>
        </w:rPr>
        <w:t>1024G</w:t>
      </w:r>
      <w:r w:rsidR="009A1071">
        <w:rPr>
          <w:rFonts w:hint="eastAsia"/>
          <w:sz w:val="21"/>
          <w:szCs w:val="18"/>
        </w:rPr>
        <w:t>）。</w:t>
      </w:r>
      <w:r w:rsidR="006E35CD">
        <w:rPr>
          <w:rFonts w:hint="eastAsia"/>
          <w:sz w:val="21"/>
          <w:szCs w:val="18"/>
        </w:rPr>
        <w:t>临时磁盘和高速临时磁盘的总量限制是包含系统盘的。</w:t>
      </w:r>
    </w:p>
    <w:p w:rsidR="003E6D93" w:rsidRDefault="00FA4BBF" w:rsidP="00F37B29">
      <w:pPr>
        <w:numPr>
          <w:ilvl w:val="0"/>
          <w:numId w:val="3"/>
        </w:numPr>
        <w:rPr>
          <w:sz w:val="21"/>
          <w:szCs w:val="18"/>
        </w:rPr>
      </w:pPr>
      <w:r>
        <w:rPr>
          <w:rFonts w:hint="eastAsia"/>
          <w:sz w:val="21"/>
          <w:szCs w:val="18"/>
        </w:rPr>
        <w:t>目前，一个实例下所有的磁盘（包含系统盘和数据盘）种类必须一致。即如果系统盘是云磁盘、</w:t>
      </w:r>
      <w:r w:rsidR="009A1071">
        <w:rPr>
          <w:rFonts w:hint="eastAsia"/>
          <w:sz w:val="21"/>
          <w:szCs w:val="18"/>
        </w:rPr>
        <w:t>临时磁盘</w:t>
      </w:r>
      <w:r>
        <w:rPr>
          <w:rFonts w:hint="eastAsia"/>
          <w:sz w:val="21"/>
          <w:szCs w:val="18"/>
        </w:rPr>
        <w:t>或</w:t>
      </w:r>
      <w:r w:rsidR="009A1071">
        <w:rPr>
          <w:rFonts w:hint="eastAsia"/>
          <w:sz w:val="21"/>
          <w:szCs w:val="18"/>
        </w:rPr>
        <w:t>高速临时</w:t>
      </w:r>
      <w:r>
        <w:rPr>
          <w:rFonts w:hint="eastAsia"/>
          <w:sz w:val="21"/>
          <w:szCs w:val="18"/>
        </w:rPr>
        <w:t>磁盘，其他数据盘也相应地必须全部是云磁盘、</w:t>
      </w:r>
      <w:r w:rsidR="009A1071">
        <w:rPr>
          <w:rFonts w:hint="eastAsia"/>
          <w:sz w:val="21"/>
          <w:szCs w:val="18"/>
        </w:rPr>
        <w:t>临时磁盘</w:t>
      </w:r>
      <w:r>
        <w:rPr>
          <w:rFonts w:hint="eastAsia"/>
          <w:sz w:val="21"/>
          <w:szCs w:val="18"/>
        </w:rPr>
        <w:t>或</w:t>
      </w:r>
      <w:r w:rsidR="009A1071">
        <w:rPr>
          <w:rFonts w:hint="eastAsia"/>
          <w:sz w:val="21"/>
          <w:szCs w:val="18"/>
        </w:rPr>
        <w:t>高速临时</w:t>
      </w:r>
      <w:r>
        <w:rPr>
          <w:rFonts w:hint="eastAsia"/>
          <w:sz w:val="21"/>
          <w:szCs w:val="18"/>
        </w:rPr>
        <w:t>磁盘。</w:t>
      </w:r>
    </w:p>
    <w:p w:rsidR="00FA4BBF" w:rsidRPr="00CF1C1C" w:rsidRDefault="007E0B5D" w:rsidP="00F37B29">
      <w:pPr>
        <w:numPr>
          <w:ilvl w:val="0"/>
          <w:numId w:val="3"/>
        </w:numPr>
        <w:rPr>
          <w:sz w:val="21"/>
          <w:szCs w:val="18"/>
        </w:rPr>
      </w:pPr>
      <w:r w:rsidRPr="007E0B5D">
        <w:rPr>
          <w:rFonts w:hint="eastAsia"/>
          <w:sz w:val="21"/>
          <w:szCs w:val="18"/>
        </w:rPr>
        <w:lastRenderedPageBreak/>
        <w:t>购买临时磁盘或高速临时磁盘作为系统盘的实例时，必须同时购买同种类型的数据盘</w:t>
      </w:r>
      <w:r w:rsidR="00EB5613">
        <w:rPr>
          <w:rFonts w:hint="eastAsia"/>
          <w:sz w:val="21"/>
          <w:szCs w:val="18"/>
        </w:rPr>
        <w:t>。</w:t>
      </w:r>
    </w:p>
    <w:p w:rsidR="00EE1117" w:rsidRPr="00BD693C" w:rsidRDefault="00EE1117" w:rsidP="006C5560">
      <w:pPr>
        <w:pStyle w:val="Heading4"/>
      </w:pPr>
      <w:r w:rsidRPr="00BD693C">
        <w:rPr>
          <w:rFonts w:hint="eastAsia"/>
        </w:rPr>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870"/>
        <w:gridCol w:w="1104"/>
        <w:gridCol w:w="3114"/>
      </w:tblGrid>
      <w:tr w:rsidR="0014252A" w:rsidRPr="00CC5799" w:rsidTr="00CE4C65">
        <w:tc>
          <w:tcPr>
            <w:tcW w:w="3042" w:type="dxa"/>
            <w:shd w:val="clear" w:color="auto" w:fill="FFDAA3"/>
          </w:tcPr>
          <w:p w:rsidR="0014252A" w:rsidRPr="00CC5799" w:rsidRDefault="0014252A" w:rsidP="00547095">
            <w:pPr>
              <w:jc w:val="center"/>
              <w:rPr>
                <w:b/>
                <w:sz w:val="18"/>
              </w:rPr>
            </w:pPr>
            <w:r w:rsidRPr="00CC5799">
              <w:rPr>
                <w:rFonts w:hint="eastAsia"/>
                <w:b/>
                <w:sz w:val="18"/>
              </w:rPr>
              <w:t>名称</w:t>
            </w:r>
          </w:p>
        </w:tc>
        <w:tc>
          <w:tcPr>
            <w:tcW w:w="870" w:type="dxa"/>
            <w:shd w:val="clear" w:color="auto" w:fill="FFDAA3"/>
          </w:tcPr>
          <w:p w:rsidR="0014252A" w:rsidRPr="00CC5799" w:rsidRDefault="0014252A" w:rsidP="00397AA8">
            <w:pPr>
              <w:jc w:val="center"/>
              <w:rPr>
                <w:b/>
                <w:sz w:val="18"/>
              </w:rPr>
            </w:pPr>
            <w:r w:rsidRPr="00CC5799">
              <w:rPr>
                <w:rFonts w:hint="eastAsia"/>
                <w:b/>
                <w:sz w:val="18"/>
              </w:rPr>
              <w:t>类型</w:t>
            </w:r>
          </w:p>
        </w:tc>
        <w:tc>
          <w:tcPr>
            <w:tcW w:w="1104" w:type="dxa"/>
            <w:shd w:val="clear" w:color="auto" w:fill="FFDAA3"/>
          </w:tcPr>
          <w:p w:rsidR="0014252A" w:rsidRPr="00CC5799" w:rsidRDefault="0014252A" w:rsidP="00397AA8">
            <w:pPr>
              <w:jc w:val="center"/>
              <w:rPr>
                <w:b/>
                <w:sz w:val="18"/>
              </w:rPr>
            </w:pPr>
            <w:r w:rsidRPr="00CC5799">
              <w:rPr>
                <w:rFonts w:hint="eastAsia"/>
                <w:b/>
                <w:sz w:val="18"/>
              </w:rPr>
              <w:t>是否必须</w:t>
            </w:r>
          </w:p>
        </w:tc>
        <w:tc>
          <w:tcPr>
            <w:tcW w:w="3114" w:type="dxa"/>
            <w:shd w:val="clear" w:color="auto" w:fill="FFDAA3"/>
          </w:tcPr>
          <w:p w:rsidR="0014252A" w:rsidRPr="00CC5799" w:rsidRDefault="0014252A" w:rsidP="00547095">
            <w:pPr>
              <w:jc w:val="center"/>
              <w:rPr>
                <w:b/>
                <w:sz w:val="18"/>
              </w:rPr>
            </w:pPr>
            <w:r w:rsidRPr="00CC5799">
              <w:rPr>
                <w:rFonts w:hint="eastAsia"/>
                <w:b/>
                <w:sz w:val="18"/>
              </w:rPr>
              <w:t>描述</w:t>
            </w:r>
          </w:p>
        </w:tc>
      </w:tr>
      <w:tr w:rsidR="0014252A" w:rsidTr="00CE4C65">
        <w:tc>
          <w:tcPr>
            <w:tcW w:w="3042" w:type="dxa"/>
          </w:tcPr>
          <w:p w:rsidR="0014252A" w:rsidRPr="00D4688F" w:rsidRDefault="0014252A" w:rsidP="00547095">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14252A" w:rsidRPr="00D4688F" w:rsidRDefault="0014252A" w:rsidP="00397AA8">
            <w:pPr>
              <w:jc w:val="center"/>
              <w:rPr>
                <w:sz w:val="18"/>
                <w:szCs w:val="18"/>
              </w:rPr>
            </w:pPr>
            <w:r w:rsidRPr="00D4688F">
              <w:rPr>
                <w:rFonts w:hint="eastAsia"/>
                <w:sz w:val="18"/>
                <w:szCs w:val="18"/>
              </w:rPr>
              <w:t>是</w:t>
            </w:r>
          </w:p>
        </w:tc>
        <w:tc>
          <w:tcPr>
            <w:tcW w:w="3114" w:type="dxa"/>
          </w:tcPr>
          <w:p w:rsidR="0014252A" w:rsidRPr="00D4688F" w:rsidRDefault="0014252A" w:rsidP="00547095">
            <w:pPr>
              <w:rPr>
                <w:sz w:val="18"/>
                <w:szCs w:val="18"/>
              </w:rPr>
            </w:pPr>
            <w:r w:rsidRPr="00D4688F">
              <w:rPr>
                <w:rFonts w:hint="eastAsia"/>
                <w:sz w:val="18"/>
                <w:szCs w:val="18"/>
              </w:rPr>
              <w:t>操作接口名，系统规定参数，取值：</w:t>
            </w:r>
            <w:bookmarkStart w:id="37" w:name="_GoBack"/>
            <w:r w:rsidRPr="00D4688F">
              <w:rPr>
                <w:rFonts w:ascii="Courier New" w:hAnsi="Courier New" w:cs="Courier New" w:hint="eastAsia"/>
                <w:sz w:val="18"/>
                <w:szCs w:val="18"/>
              </w:rPr>
              <w:t>CreateInstance</w:t>
            </w:r>
            <w:bookmarkEnd w:id="37"/>
          </w:p>
        </w:tc>
      </w:tr>
      <w:tr w:rsidR="0014252A" w:rsidTr="00CE4C65">
        <w:tc>
          <w:tcPr>
            <w:tcW w:w="3042" w:type="dxa"/>
          </w:tcPr>
          <w:p w:rsidR="0014252A" w:rsidRPr="00D4688F" w:rsidRDefault="00596E00" w:rsidP="00547095">
            <w:pPr>
              <w:rPr>
                <w:rFonts w:ascii="Courier New" w:hAnsi="Courier New" w:cs="Courier New"/>
                <w:i/>
                <w:sz w:val="18"/>
                <w:szCs w:val="18"/>
              </w:rPr>
            </w:pPr>
            <w:r>
              <w:rPr>
                <w:rFonts w:ascii="Courier New" w:hAnsi="Courier New" w:cs="Courier New" w:hint="eastAsia"/>
                <w:i/>
                <w:sz w:val="18"/>
                <w:szCs w:val="18"/>
              </w:rPr>
              <w:t>RegionId</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14252A" w:rsidRPr="00D4688F" w:rsidRDefault="0014252A" w:rsidP="00397AA8">
            <w:pPr>
              <w:jc w:val="center"/>
              <w:rPr>
                <w:sz w:val="18"/>
                <w:szCs w:val="18"/>
              </w:rPr>
            </w:pPr>
            <w:r w:rsidRPr="00D4688F">
              <w:rPr>
                <w:rFonts w:hint="eastAsia"/>
                <w:sz w:val="18"/>
                <w:szCs w:val="18"/>
              </w:rPr>
              <w:t>是</w:t>
            </w:r>
          </w:p>
        </w:tc>
        <w:tc>
          <w:tcPr>
            <w:tcW w:w="3114" w:type="dxa"/>
          </w:tcPr>
          <w:p w:rsidR="0014252A" w:rsidRPr="00D4688F" w:rsidRDefault="0014252A" w:rsidP="00547095">
            <w:pPr>
              <w:rPr>
                <w:sz w:val="18"/>
                <w:szCs w:val="18"/>
              </w:rPr>
            </w:pPr>
            <w:r w:rsidRPr="00D4688F">
              <w:rPr>
                <w:rFonts w:hint="eastAsia"/>
                <w:sz w:val="18"/>
                <w:szCs w:val="18"/>
              </w:rPr>
              <w:t>实例所属的</w:t>
            </w:r>
            <w:r w:rsidRPr="00D4688F">
              <w:rPr>
                <w:rFonts w:ascii="Arial" w:hAnsi="Arial" w:cs="Arial"/>
                <w:sz w:val="18"/>
                <w:szCs w:val="18"/>
              </w:rPr>
              <w:t>Regio</w:t>
            </w:r>
            <w:r w:rsidRPr="00D4688F">
              <w:rPr>
                <w:rFonts w:ascii="Arial" w:hAnsi="Arial" w:cs="Arial" w:hint="eastAsia"/>
                <w:sz w:val="18"/>
                <w:szCs w:val="18"/>
              </w:rPr>
              <w:t>n</w:t>
            </w:r>
            <w:r w:rsidR="0054347D">
              <w:rPr>
                <w:rFonts w:ascii="Arial" w:hAnsi="Arial" w:cs="Arial" w:hint="eastAsia"/>
                <w:sz w:val="18"/>
                <w:szCs w:val="18"/>
              </w:rPr>
              <w:t xml:space="preserve"> </w:t>
            </w:r>
            <w:r w:rsidR="00D56C22">
              <w:rPr>
                <w:rFonts w:ascii="Arial" w:hAnsi="Arial" w:cs="Arial" w:hint="eastAsia"/>
                <w:sz w:val="18"/>
                <w:szCs w:val="18"/>
              </w:rPr>
              <w:t>ID</w:t>
            </w:r>
          </w:p>
        </w:tc>
      </w:tr>
      <w:tr w:rsidR="00EB5AD4" w:rsidRPr="00207DDC" w:rsidTr="00CE4C65">
        <w:tc>
          <w:tcPr>
            <w:tcW w:w="3042" w:type="dxa"/>
          </w:tcPr>
          <w:p w:rsidR="00EB5AD4" w:rsidRPr="00D4688F" w:rsidRDefault="00EB5AD4" w:rsidP="009F120F">
            <w:pPr>
              <w:rPr>
                <w:rFonts w:ascii="Courier New" w:hAnsi="Courier New" w:cs="Courier New"/>
                <w:i/>
                <w:sz w:val="18"/>
                <w:szCs w:val="18"/>
              </w:rPr>
            </w:pPr>
            <w:r>
              <w:rPr>
                <w:rFonts w:ascii="Courier New" w:hAnsi="Courier New" w:cs="Courier New" w:hint="eastAsia"/>
                <w:i/>
                <w:sz w:val="18"/>
                <w:szCs w:val="18"/>
              </w:rPr>
              <w:t>ImageId</w:t>
            </w:r>
          </w:p>
        </w:tc>
        <w:tc>
          <w:tcPr>
            <w:tcW w:w="870" w:type="dxa"/>
          </w:tcPr>
          <w:p w:rsidR="00EB5AD4" w:rsidRPr="00D4688F" w:rsidRDefault="00EB5AD4" w:rsidP="00397AA8">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EB5AD4" w:rsidRPr="00D4688F" w:rsidRDefault="00EB5AD4" w:rsidP="00397AA8">
            <w:pPr>
              <w:jc w:val="center"/>
              <w:rPr>
                <w:sz w:val="18"/>
                <w:szCs w:val="18"/>
              </w:rPr>
            </w:pPr>
            <w:r w:rsidRPr="00D4688F">
              <w:rPr>
                <w:rFonts w:hint="eastAsia"/>
                <w:sz w:val="18"/>
                <w:szCs w:val="18"/>
              </w:rPr>
              <w:t>是</w:t>
            </w:r>
          </w:p>
        </w:tc>
        <w:tc>
          <w:tcPr>
            <w:tcW w:w="3114" w:type="dxa"/>
          </w:tcPr>
          <w:p w:rsidR="00EB5AD4" w:rsidRPr="00D4688F" w:rsidRDefault="00EB5AD4" w:rsidP="009F120F">
            <w:pPr>
              <w:rPr>
                <w:sz w:val="18"/>
                <w:szCs w:val="18"/>
              </w:rPr>
            </w:pPr>
            <w:r w:rsidRPr="00D4688F">
              <w:rPr>
                <w:rFonts w:hint="eastAsia"/>
                <w:sz w:val="18"/>
                <w:szCs w:val="18"/>
              </w:rPr>
              <w:t>镜像文件</w:t>
            </w:r>
            <w:r w:rsidR="00D56C22">
              <w:rPr>
                <w:rFonts w:hint="eastAsia"/>
                <w:sz w:val="18"/>
                <w:szCs w:val="18"/>
              </w:rPr>
              <w:t>ID</w:t>
            </w:r>
            <w:r w:rsidRPr="00D4688F">
              <w:rPr>
                <w:rFonts w:hint="eastAsia"/>
                <w:sz w:val="18"/>
                <w:szCs w:val="18"/>
              </w:rPr>
              <w:t>，表示启动实例时选择的镜像资源</w:t>
            </w:r>
          </w:p>
        </w:tc>
      </w:tr>
      <w:tr w:rsidR="0014252A" w:rsidRPr="00207DDC" w:rsidTr="00CE4C65">
        <w:tc>
          <w:tcPr>
            <w:tcW w:w="3042" w:type="dxa"/>
          </w:tcPr>
          <w:p w:rsidR="0014252A" w:rsidRPr="00D4688F" w:rsidRDefault="0014252A" w:rsidP="00547095">
            <w:pPr>
              <w:rPr>
                <w:rFonts w:ascii="Courier New" w:hAnsi="Courier New" w:cs="Courier New"/>
                <w:i/>
                <w:sz w:val="18"/>
                <w:szCs w:val="18"/>
              </w:rPr>
            </w:pPr>
            <w:r w:rsidRPr="00D4688F">
              <w:rPr>
                <w:rFonts w:ascii="Courier New" w:hAnsi="Courier New" w:cs="Courier New" w:hint="eastAsia"/>
                <w:i/>
                <w:sz w:val="18"/>
                <w:szCs w:val="18"/>
              </w:rPr>
              <w:t>InstanceType</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hint="eastAsia"/>
                <w:sz w:val="18"/>
                <w:szCs w:val="18"/>
              </w:rPr>
              <w:t>String</w:t>
            </w:r>
          </w:p>
        </w:tc>
        <w:tc>
          <w:tcPr>
            <w:tcW w:w="1104" w:type="dxa"/>
          </w:tcPr>
          <w:p w:rsidR="0014252A" w:rsidRPr="00D4688F" w:rsidRDefault="0014252A" w:rsidP="00397AA8">
            <w:pPr>
              <w:jc w:val="center"/>
              <w:rPr>
                <w:sz w:val="18"/>
                <w:szCs w:val="18"/>
              </w:rPr>
            </w:pPr>
            <w:r w:rsidRPr="00D4688F">
              <w:rPr>
                <w:rFonts w:hint="eastAsia"/>
                <w:sz w:val="18"/>
                <w:szCs w:val="18"/>
              </w:rPr>
              <w:t>是</w:t>
            </w:r>
          </w:p>
        </w:tc>
        <w:tc>
          <w:tcPr>
            <w:tcW w:w="3114" w:type="dxa"/>
          </w:tcPr>
          <w:p w:rsidR="0014252A" w:rsidRPr="00D4688F" w:rsidRDefault="0014252A" w:rsidP="00E968F4">
            <w:pPr>
              <w:rPr>
                <w:sz w:val="18"/>
                <w:szCs w:val="18"/>
              </w:rPr>
            </w:pPr>
            <w:r>
              <w:rPr>
                <w:rFonts w:hint="eastAsia"/>
                <w:sz w:val="18"/>
                <w:szCs w:val="18"/>
              </w:rPr>
              <w:t>实例的资源规则。</w:t>
            </w:r>
            <w:r w:rsidRPr="00D4688F">
              <w:rPr>
                <w:rFonts w:hint="eastAsia"/>
                <w:sz w:val="18"/>
                <w:szCs w:val="18"/>
              </w:rPr>
              <w:t>取值参见附表</w:t>
            </w:r>
            <w:hyperlink w:anchor="_实例资源规格对照表" w:history="1">
              <w:r w:rsidR="006F763A" w:rsidRPr="009B21BD">
                <w:rPr>
                  <w:rStyle w:val="Hyperlink"/>
                  <w:rFonts w:hint="eastAsia"/>
                  <w:sz w:val="18"/>
                  <w:szCs w:val="18"/>
                </w:rPr>
                <w:t>实例资源规格对照表</w:t>
              </w:r>
            </w:hyperlink>
            <w:r w:rsidR="00541FA2">
              <w:rPr>
                <w:rFonts w:hint="eastAsia"/>
                <w:sz w:val="18"/>
                <w:szCs w:val="18"/>
              </w:rPr>
              <w:t>，也可以调用</w:t>
            </w:r>
            <w:hyperlink w:anchor="_查询实例资源规格列表" w:history="1">
              <w:r w:rsidR="00541FA2" w:rsidRPr="009B21BD">
                <w:rPr>
                  <w:rStyle w:val="Hyperlink"/>
                  <w:rFonts w:hint="eastAsia"/>
                  <w:sz w:val="18"/>
                  <w:szCs w:val="18"/>
                </w:rPr>
                <w:t>查询实例资源规格列表</w:t>
              </w:r>
            </w:hyperlink>
            <w:r w:rsidR="00541FA2">
              <w:rPr>
                <w:rFonts w:hint="eastAsia"/>
                <w:sz w:val="18"/>
                <w:szCs w:val="18"/>
              </w:rPr>
              <w:t>接口获得最新的规格表。</w:t>
            </w:r>
          </w:p>
        </w:tc>
      </w:tr>
      <w:tr w:rsidR="0014252A" w:rsidRPr="00207DDC" w:rsidTr="00CE4C65">
        <w:tc>
          <w:tcPr>
            <w:tcW w:w="3042" w:type="dxa"/>
          </w:tcPr>
          <w:p w:rsidR="0014252A" w:rsidRPr="00D4688F" w:rsidRDefault="00AF46A4" w:rsidP="00547095">
            <w:pPr>
              <w:rPr>
                <w:rFonts w:ascii="Courier New" w:hAnsi="Courier New" w:cs="Courier New"/>
                <w:i/>
                <w:sz w:val="18"/>
                <w:szCs w:val="18"/>
              </w:rPr>
            </w:pPr>
            <w:r>
              <w:rPr>
                <w:rFonts w:ascii="Courier New" w:hAnsi="Courier New" w:cs="Courier New" w:hint="eastAsia"/>
                <w:i/>
                <w:sz w:val="18"/>
                <w:szCs w:val="18"/>
              </w:rPr>
              <w:t>SecurityGroupId</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14252A" w:rsidRPr="00D4688F" w:rsidRDefault="0014252A" w:rsidP="00397AA8">
            <w:pPr>
              <w:jc w:val="center"/>
              <w:rPr>
                <w:sz w:val="18"/>
                <w:szCs w:val="18"/>
              </w:rPr>
            </w:pPr>
            <w:r w:rsidRPr="00D4688F">
              <w:rPr>
                <w:rFonts w:hint="eastAsia"/>
                <w:sz w:val="18"/>
                <w:szCs w:val="18"/>
              </w:rPr>
              <w:t>是</w:t>
            </w:r>
          </w:p>
        </w:tc>
        <w:tc>
          <w:tcPr>
            <w:tcW w:w="3114" w:type="dxa"/>
          </w:tcPr>
          <w:p w:rsidR="0014252A" w:rsidRPr="00D4688F" w:rsidRDefault="0014252A" w:rsidP="00547095">
            <w:pPr>
              <w:rPr>
                <w:sz w:val="18"/>
                <w:szCs w:val="18"/>
              </w:rPr>
            </w:pPr>
            <w:r w:rsidRPr="00D4688F">
              <w:rPr>
                <w:rFonts w:hint="eastAsia"/>
                <w:sz w:val="18"/>
                <w:szCs w:val="18"/>
              </w:rPr>
              <w:t>指定新创建实例所属于的安全组代码，同一个安全组内的实例之间可以互相访问。注意：同一安全组内的实例不能超过</w:t>
            </w:r>
            <w:r>
              <w:rPr>
                <w:rFonts w:hint="eastAsia"/>
                <w:sz w:val="18"/>
                <w:szCs w:val="18"/>
              </w:rPr>
              <w:t>1</w:t>
            </w:r>
            <w:r w:rsidRPr="00D4688F">
              <w:rPr>
                <w:rFonts w:hint="eastAsia"/>
                <w:sz w:val="18"/>
                <w:szCs w:val="18"/>
              </w:rPr>
              <w:t>00</w:t>
            </w:r>
            <w:r>
              <w:rPr>
                <w:rFonts w:hint="eastAsia"/>
                <w:sz w:val="18"/>
                <w:szCs w:val="18"/>
              </w:rPr>
              <w:t>0</w:t>
            </w:r>
            <w:r w:rsidRPr="00D4688F">
              <w:rPr>
                <w:rFonts w:hint="eastAsia"/>
                <w:sz w:val="18"/>
                <w:szCs w:val="18"/>
              </w:rPr>
              <w:t>个</w:t>
            </w:r>
          </w:p>
        </w:tc>
      </w:tr>
      <w:tr w:rsidR="00E524B1" w:rsidTr="00CE4C65">
        <w:tc>
          <w:tcPr>
            <w:tcW w:w="3042" w:type="dxa"/>
            <w:tcBorders>
              <w:top w:val="single" w:sz="4" w:space="0" w:color="auto"/>
              <w:left w:val="single" w:sz="4" w:space="0" w:color="auto"/>
              <w:bottom w:val="single" w:sz="4" w:space="0" w:color="auto"/>
              <w:right w:val="single" w:sz="4" w:space="0" w:color="auto"/>
            </w:tcBorders>
          </w:tcPr>
          <w:p w:rsidR="00E524B1" w:rsidRDefault="00E524B1" w:rsidP="002E0746">
            <w:pPr>
              <w:rPr>
                <w:rFonts w:ascii="Courier New" w:hAnsi="Courier New" w:cs="Courier New"/>
                <w:i/>
                <w:sz w:val="18"/>
                <w:szCs w:val="18"/>
              </w:rPr>
            </w:pPr>
            <w:r>
              <w:rPr>
                <w:rFonts w:ascii="Courier New" w:hAnsi="Courier New" w:cs="Courier New" w:hint="eastAsia"/>
                <w:i/>
                <w:sz w:val="18"/>
                <w:szCs w:val="18"/>
              </w:rPr>
              <w:t>InstanceName</w:t>
            </w:r>
          </w:p>
        </w:tc>
        <w:tc>
          <w:tcPr>
            <w:tcW w:w="870" w:type="dxa"/>
            <w:tcBorders>
              <w:top w:val="single" w:sz="4" w:space="0" w:color="auto"/>
              <w:left w:val="single" w:sz="4" w:space="0" w:color="auto"/>
              <w:bottom w:val="single" w:sz="4" w:space="0" w:color="auto"/>
              <w:right w:val="single" w:sz="4" w:space="0" w:color="auto"/>
            </w:tcBorders>
          </w:tcPr>
          <w:p w:rsidR="00E524B1" w:rsidRPr="00AB73A0" w:rsidRDefault="00E524B1" w:rsidP="002E0746">
            <w:pPr>
              <w:jc w:val="center"/>
              <w:rPr>
                <w:rFonts w:ascii="Arial" w:hAnsi="Arial" w:cs="Arial"/>
                <w:sz w:val="18"/>
                <w:szCs w:val="18"/>
              </w:rPr>
            </w:pPr>
            <w:r>
              <w:rPr>
                <w:rFonts w:ascii="Arial" w:hAnsi="Arial" w:cs="Arial" w:hint="eastAsia"/>
                <w:sz w:val="18"/>
                <w:szCs w:val="18"/>
              </w:rPr>
              <w:t>String</w:t>
            </w:r>
          </w:p>
        </w:tc>
        <w:tc>
          <w:tcPr>
            <w:tcW w:w="1104" w:type="dxa"/>
            <w:tcBorders>
              <w:top w:val="single" w:sz="4" w:space="0" w:color="auto"/>
              <w:left w:val="single" w:sz="4" w:space="0" w:color="auto"/>
              <w:bottom w:val="single" w:sz="4" w:space="0" w:color="auto"/>
              <w:right w:val="single" w:sz="4" w:space="0" w:color="auto"/>
            </w:tcBorders>
          </w:tcPr>
          <w:p w:rsidR="00E524B1" w:rsidRPr="00AB73A0" w:rsidRDefault="00E524B1" w:rsidP="002E0746">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E524B1" w:rsidRDefault="00E524B1" w:rsidP="002E0746">
            <w:pPr>
              <w:rPr>
                <w:sz w:val="18"/>
                <w:szCs w:val="18"/>
              </w:rPr>
            </w:pPr>
            <w:r>
              <w:rPr>
                <w:rFonts w:hint="eastAsia"/>
                <w:sz w:val="18"/>
                <w:szCs w:val="18"/>
              </w:rPr>
              <w:t>实例的显示名称，</w:t>
            </w:r>
            <w:r w:rsidR="00EA1ADB">
              <w:rPr>
                <w:rFonts w:hint="eastAsia"/>
                <w:sz w:val="18"/>
                <w:szCs w:val="18"/>
              </w:rPr>
              <w:t>最长</w:t>
            </w:r>
            <w:r w:rsidR="00EA1ADB">
              <w:rPr>
                <w:rFonts w:hint="eastAsia"/>
                <w:sz w:val="18"/>
                <w:szCs w:val="18"/>
              </w:rPr>
              <w:t>64</w:t>
            </w:r>
            <w:r w:rsidR="00EA1ADB">
              <w:rPr>
                <w:rFonts w:hint="eastAsia"/>
                <w:sz w:val="18"/>
                <w:szCs w:val="18"/>
              </w:rPr>
              <w:t>个</w:t>
            </w:r>
            <w:r w:rsidR="00573985">
              <w:rPr>
                <w:rFonts w:hint="eastAsia"/>
                <w:sz w:val="18"/>
                <w:szCs w:val="18"/>
              </w:rPr>
              <w:t>英文或者</w:t>
            </w:r>
            <w:r w:rsidR="00C85E4E">
              <w:rPr>
                <w:rFonts w:hint="eastAsia"/>
                <w:sz w:val="18"/>
                <w:szCs w:val="18"/>
              </w:rPr>
              <w:t>中文字</w:t>
            </w:r>
            <w:r w:rsidR="00573985">
              <w:rPr>
                <w:rFonts w:hint="eastAsia"/>
                <w:sz w:val="18"/>
                <w:szCs w:val="18"/>
              </w:rPr>
              <w:t>符</w:t>
            </w:r>
            <w:r w:rsidR="00C85E4E">
              <w:rPr>
                <w:rFonts w:hint="eastAsia"/>
                <w:sz w:val="18"/>
                <w:szCs w:val="18"/>
              </w:rPr>
              <w:t>。</w:t>
            </w:r>
          </w:p>
          <w:p w:rsidR="00DE5B0D" w:rsidRPr="00AB73A0" w:rsidRDefault="00DE5B0D" w:rsidP="002E0746">
            <w:pPr>
              <w:rPr>
                <w:sz w:val="18"/>
                <w:szCs w:val="18"/>
              </w:rPr>
            </w:pPr>
            <w:r>
              <w:rPr>
                <w:rFonts w:hint="eastAsia"/>
                <w:sz w:val="18"/>
                <w:szCs w:val="18"/>
              </w:rPr>
              <w:t>如果没有指定该参数，默认值为实例的</w:t>
            </w:r>
            <w:r>
              <w:rPr>
                <w:rFonts w:hint="eastAsia"/>
                <w:sz w:val="18"/>
                <w:szCs w:val="18"/>
              </w:rPr>
              <w:t>InstanceId</w:t>
            </w:r>
          </w:p>
        </w:tc>
      </w:tr>
      <w:tr w:rsidR="0014252A" w:rsidRPr="00207DDC" w:rsidTr="00CE4C65">
        <w:tc>
          <w:tcPr>
            <w:tcW w:w="3042" w:type="dxa"/>
          </w:tcPr>
          <w:p w:rsidR="0014252A" w:rsidRPr="00D4688F" w:rsidRDefault="0014252A" w:rsidP="00547095">
            <w:pPr>
              <w:rPr>
                <w:rFonts w:ascii="Courier New" w:hAnsi="Courier New" w:cs="Courier New"/>
                <w:i/>
                <w:sz w:val="18"/>
                <w:szCs w:val="18"/>
              </w:rPr>
            </w:pPr>
            <w:r w:rsidRPr="000A54B6">
              <w:rPr>
                <w:rFonts w:ascii="Courier New" w:hAnsi="Courier New" w:cs="Courier New" w:hint="eastAsia"/>
                <w:i/>
                <w:sz w:val="18"/>
                <w:szCs w:val="18"/>
              </w:rPr>
              <w:t>InternetMaxBandwidthIn</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sz w:val="18"/>
                <w:szCs w:val="18"/>
              </w:rPr>
              <w:t>I</w:t>
            </w:r>
            <w:r w:rsidRPr="00D4688F">
              <w:rPr>
                <w:rFonts w:ascii="Arial" w:hAnsi="Arial" w:cs="Arial" w:hint="eastAsia"/>
                <w:sz w:val="18"/>
                <w:szCs w:val="18"/>
              </w:rPr>
              <w:t>nteger</w:t>
            </w:r>
          </w:p>
        </w:tc>
        <w:tc>
          <w:tcPr>
            <w:tcW w:w="1104" w:type="dxa"/>
          </w:tcPr>
          <w:p w:rsidR="0014252A" w:rsidRPr="00D4688F" w:rsidRDefault="0014252A" w:rsidP="00397AA8">
            <w:pPr>
              <w:jc w:val="center"/>
              <w:rPr>
                <w:sz w:val="18"/>
                <w:szCs w:val="18"/>
              </w:rPr>
            </w:pPr>
            <w:r w:rsidRPr="00D4688F">
              <w:rPr>
                <w:rFonts w:hint="eastAsia"/>
                <w:sz w:val="18"/>
                <w:szCs w:val="18"/>
              </w:rPr>
              <w:t>否</w:t>
            </w:r>
          </w:p>
        </w:tc>
        <w:tc>
          <w:tcPr>
            <w:tcW w:w="3114" w:type="dxa"/>
          </w:tcPr>
          <w:p w:rsidR="006262A3" w:rsidRDefault="0014252A" w:rsidP="00663955">
            <w:pPr>
              <w:rPr>
                <w:sz w:val="18"/>
                <w:szCs w:val="18"/>
              </w:rPr>
            </w:pPr>
            <w:r w:rsidRPr="00D4688F">
              <w:rPr>
                <w:rFonts w:hint="eastAsia"/>
                <w:sz w:val="18"/>
                <w:szCs w:val="18"/>
              </w:rPr>
              <w:t>公网入带宽最大值，单位为</w:t>
            </w:r>
            <w:r w:rsidR="00663955">
              <w:rPr>
                <w:rFonts w:hint="eastAsia"/>
                <w:sz w:val="18"/>
                <w:szCs w:val="18"/>
              </w:rPr>
              <w:t>M</w:t>
            </w:r>
            <w:r w:rsidRPr="00D4688F">
              <w:rPr>
                <w:rFonts w:ascii="Arial" w:hAnsi="Arial" w:cs="Arial"/>
                <w:sz w:val="18"/>
                <w:szCs w:val="18"/>
              </w:rPr>
              <w:t>bps(</w:t>
            </w:r>
            <w:r w:rsidR="00264972">
              <w:rPr>
                <w:rFonts w:ascii="Arial" w:hAnsi="Arial" w:cs="Arial" w:hint="eastAsia"/>
                <w:sz w:val="18"/>
                <w:szCs w:val="18"/>
              </w:rPr>
              <w:t xml:space="preserve">Mega </w:t>
            </w:r>
            <w:r w:rsidRPr="00D4688F">
              <w:rPr>
                <w:rFonts w:ascii="Arial" w:hAnsi="Arial" w:cs="Arial"/>
                <w:sz w:val="18"/>
                <w:szCs w:val="18"/>
              </w:rPr>
              <w:t>bit per second)</w:t>
            </w:r>
            <w:r w:rsidR="006262A3">
              <w:rPr>
                <w:rFonts w:hint="eastAsia"/>
                <w:sz w:val="18"/>
                <w:szCs w:val="18"/>
              </w:rPr>
              <w:t>，取值范围，</w:t>
            </w:r>
          </w:p>
          <w:p w:rsidR="006262A3" w:rsidRDefault="006262A3" w:rsidP="00663955">
            <w:pPr>
              <w:rPr>
                <w:rFonts w:ascii="Arial" w:hAnsi="Arial" w:cs="Arial"/>
                <w:sz w:val="18"/>
                <w:szCs w:val="18"/>
              </w:rPr>
            </w:pPr>
            <w:r>
              <w:rPr>
                <w:rFonts w:hint="eastAsia"/>
                <w:sz w:val="18"/>
                <w:szCs w:val="18"/>
              </w:rPr>
              <w:t>按带宽计费：</w:t>
            </w:r>
            <w:r w:rsidR="0014252A">
              <w:rPr>
                <w:rFonts w:ascii="Arial" w:hAnsi="Arial" w:cs="Arial"/>
                <w:sz w:val="18"/>
                <w:szCs w:val="18"/>
              </w:rPr>
              <w:t>1</w:t>
            </w:r>
            <w:r w:rsidR="0014252A">
              <w:rPr>
                <w:rFonts w:ascii="Arial" w:hAnsi="Arial" w:cs="Arial" w:hint="eastAsia"/>
                <w:sz w:val="18"/>
                <w:szCs w:val="18"/>
              </w:rPr>
              <w:t>~</w:t>
            </w:r>
            <w:r>
              <w:rPr>
                <w:rFonts w:ascii="Arial" w:hAnsi="Arial" w:cs="Arial" w:hint="eastAsia"/>
                <w:sz w:val="18"/>
                <w:szCs w:val="18"/>
              </w:rPr>
              <w:t>5</w:t>
            </w:r>
          </w:p>
          <w:p w:rsidR="006262A3" w:rsidRDefault="006262A3" w:rsidP="00663955">
            <w:pPr>
              <w:rPr>
                <w:rFonts w:ascii="Arial" w:hAnsi="Arial" w:cs="Arial"/>
                <w:sz w:val="18"/>
                <w:szCs w:val="18"/>
              </w:rPr>
            </w:pPr>
            <w:r>
              <w:rPr>
                <w:rFonts w:ascii="Arial" w:hAnsi="Arial" w:cs="Arial" w:hint="eastAsia"/>
                <w:sz w:val="18"/>
                <w:szCs w:val="18"/>
              </w:rPr>
              <w:t>按流量计费：</w:t>
            </w:r>
            <w:r>
              <w:rPr>
                <w:rFonts w:ascii="Arial" w:hAnsi="Arial" w:cs="Arial" w:hint="eastAsia"/>
                <w:sz w:val="18"/>
                <w:szCs w:val="18"/>
              </w:rPr>
              <w:t>1~1</w:t>
            </w:r>
            <w:r w:rsidR="0014252A" w:rsidRPr="00D4688F">
              <w:rPr>
                <w:rFonts w:ascii="Arial" w:hAnsi="Arial" w:cs="Arial"/>
                <w:sz w:val="18"/>
                <w:szCs w:val="18"/>
              </w:rPr>
              <w:t>00</w:t>
            </w:r>
            <w:r>
              <w:rPr>
                <w:rFonts w:ascii="Arial" w:hAnsi="Arial" w:cs="Arial" w:hint="eastAsia"/>
                <w:sz w:val="18"/>
                <w:szCs w:val="18"/>
              </w:rPr>
              <w:t>(100M</w:t>
            </w:r>
            <w:r>
              <w:rPr>
                <w:rFonts w:ascii="Arial" w:hAnsi="Arial" w:cs="Arial" w:hint="eastAsia"/>
                <w:sz w:val="18"/>
                <w:szCs w:val="18"/>
              </w:rPr>
              <w:t>为峰值流量</w:t>
            </w:r>
            <w:r>
              <w:rPr>
                <w:rFonts w:ascii="Arial" w:hAnsi="Arial" w:cs="Arial" w:hint="eastAsia"/>
                <w:sz w:val="18"/>
                <w:szCs w:val="18"/>
              </w:rPr>
              <w:t>)</w:t>
            </w:r>
            <w:r>
              <w:rPr>
                <w:rFonts w:ascii="Arial" w:hAnsi="Arial" w:cs="Arial" w:hint="eastAsia"/>
                <w:sz w:val="18"/>
                <w:szCs w:val="18"/>
              </w:rPr>
              <w:t>。</w:t>
            </w:r>
          </w:p>
          <w:p w:rsidR="00A87CF3" w:rsidRDefault="006262A3" w:rsidP="006262A3">
            <w:pPr>
              <w:rPr>
                <w:rFonts w:ascii="Arial" w:hAnsi="Arial" w:cs="Arial"/>
                <w:sz w:val="18"/>
                <w:szCs w:val="18"/>
              </w:rPr>
            </w:pPr>
            <w:r>
              <w:rPr>
                <w:rFonts w:ascii="Arial" w:hAnsi="Arial" w:cs="Arial" w:hint="eastAsia"/>
                <w:sz w:val="18"/>
                <w:szCs w:val="18"/>
              </w:rPr>
              <w:t>如果需要可以通过阿里云工单系统将带宽范围设置成</w:t>
            </w:r>
            <w:r>
              <w:rPr>
                <w:rFonts w:ascii="Arial" w:hAnsi="Arial" w:cs="Arial" w:hint="eastAsia"/>
                <w:sz w:val="18"/>
                <w:szCs w:val="18"/>
              </w:rPr>
              <w:t>1~</w:t>
            </w:r>
            <w:r w:rsidR="0014252A">
              <w:rPr>
                <w:rFonts w:ascii="Arial" w:hAnsi="Arial" w:cs="Arial" w:hint="eastAsia"/>
                <w:sz w:val="18"/>
                <w:szCs w:val="18"/>
              </w:rPr>
              <w:t>2</w:t>
            </w:r>
            <w:r w:rsidR="0014252A" w:rsidRPr="00D4688F">
              <w:rPr>
                <w:rFonts w:ascii="Arial" w:hAnsi="Arial" w:cs="Arial" w:hint="eastAsia"/>
                <w:sz w:val="18"/>
                <w:szCs w:val="18"/>
              </w:rPr>
              <w:t>00Mbps</w:t>
            </w:r>
            <w:r>
              <w:rPr>
                <w:rFonts w:ascii="Arial" w:hAnsi="Arial" w:cs="Arial" w:hint="eastAsia"/>
                <w:sz w:val="18"/>
                <w:szCs w:val="18"/>
              </w:rPr>
              <w:t>。</w:t>
            </w:r>
          </w:p>
          <w:p w:rsidR="006262A3" w:rsidRPr="006262A3" w:rsidRDefault="006262A3" w:rsidP="006262A3">
            <w:pPr>
              <w:rPr>
                <w:sz w:val="18"/>
                <w:szCs w:val="18"/>
              </w:rPr>
            </w:pPr>
            <w:r>
              <w:rPr>
                <w:rFonts w:ascii="Arial" w:hAnsi="Arial" w:cs="Arial" w:hint="eastAsia"/>
                <w:sz w:val="18"/>
                <w:szCs w:val="18"/>
              </w:rPr>
              <w:lastRenderedPageBreak/>
              <w:t>如果客户不指定，</w:t>
            </w:r>
            <w:r w:rsidR="00215784">
              <w:rPr>
                <w:rFonts w:ascii="Arial" w:hAnsi="Arial" w:cs="Arial" w:hint="eastAsia"/>
                <w:sz w:val="18"/>
                <w:szCs w:val="18"/>
              </w:rPr>
              <w:t>Aliyun</w:t>
            </w:r>
            <w:r>
              <w:rPr>
                <w:rFonts w:ascii="Arial" w:hAnsi="Arial" w:cs="Arial" w:hint="eastAsia"/>
                <w:sz w:val="18"/>
                <w:szCs w:val="18"/>
              </w:rPr>
              <w:t>API</w:t>
            </w:r>
            <w:r>
              <w:rPr>
                <w:rFonts w:ascii="Arial" w:hAnsi="Arial" w:cs="Arial" w:hint="eastAsia"/>
                <w:sz w:val="18"/>
                <w:szCs w:val="18"/>
              </w:rPr>
              <w:t>将自动将带宽设置成</w:t>
            </w:r>
            <w:r>
              <w:rPr>
                <w:rFonts w:ascii="Arial" w:hAnsi="Arial" w:cs="Arial" w:hint="eastAsia"/>
                <w:sz w:val="18"/>
                <w:szCs w:val="18"/>
              </w:rPr>
              <w:t>0Mbps</w:t>
            </w:r>
            <w:r>
              <w:rPr>
                <w:rFonts w:ascii="Arial" w:hAnsi="Arial" w:cs="Arial" w:hint="eastAsia"/>
                <w:sz w:val="18"/>
                <w:szCs w:val="18"/>
              </w:rPr>
              <w:t>。</w:t>
            </w:r>
          </w:p>
        </w:tc>
      </w:tr>
      <w:tr w:rsidR="0014252A" w:rsidRPr="00207DDC" w:rsidTr="00CE4C65">
        <w:tc>
          <w:tcPr>
            <w:tcW w:w="3042" w:type="dxa"/>
          </w:tcPr>
          <w:p w:rsidR="0014252A" w:rsidRPr="00D4688F" w:rsidRDefault="0014252A" w:rsidP="00547095">
            <w:pPr>
              <w:rPr>
                <w:rFonts w:ascii="Courier New" w:hAnsi="Courier New" w:cs="Courier New"/>
                <w:i/>
                <w:sz w:val="18"/>
                <w:szCs w:val="18"/>
              </w:rPr>
            </w:pPr>
            <w:r>
              <w:rPr>
                <w:rFonts w:ascii="Courier New" w:hAnsi="Courier New" w:cs="Courier New" w:hint="eastAsia"/>
                <w:i/>
                <w:sz w:val="18"/>
                <w:szCs w:val="18"/>
              </w:rPr>
              <w:lastRenderedPageBreak/>
              <w:t>Internet</w:t>
            </w:r>
            <w:r w:rsidRPr="00D4688F">
              <w:rPr>
                <w:rFonts w:ascii="Courier New" w:hAnsi="Courier New" w:cs="Courier New" w:hint="eastAsia"/>
                <w:i/>
                <w:sz w:val="18"/>
                <w:szCs w:val="18"/>
              </w:rPr>
              <w:t>MaxBandwidthOut</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hint="eastAsia"/>
                <w:sz w:val="18"/>
                <w:szCs w:val="18"/>
              </w:rPr>
              <w:t>Integer</w:t>
            </w:r>
          </w:p>
        </w:tc>
        <w:tc>
          <w:tcPr>
            <w:tcW w:w="1104" w:type="dxa"/>
          </w:tcPr>
          <w:p w:rsidR="0014252A" w:rsidRPr="00D4688F" w:rsidRDefault="0014252A" w:rsidP="00397AA8">
            <w:pPr>
              <w:jc w:val="center"/>
              <w:rPr>
                <w:sz w:val="18"/>
                <w:szCs w:val="18"/>
              </w:rPr>
            </w:pPr>
            <w:r w:rsidRPr="00D4688F">
              <w:rPr>
                <w:rFonts w:hint="eastAsia"/>
                <w:sz w:val="18"/>
                <w:szCs w:val="18"/>
              </w:rPr>
              <w:t>否</w:t>
            </w:r>
          </w:p>
        </w:tc>
        <w:tc>
          <w:tcPr>
            <w:tcW w:w="3114" w:type="dxa"/>
          </w:tcPr>
          <w:p w:rsidR="00CE4C65" w:rsidRDefault="00CE4C65" w:rsidP="00CE4C65">
            <w:pPr>
              <w:rPr>
                <w:sz w:val="18"/>
                <w:szCs w:val="18"/>
              </w:rPr>
            </w:pPr>
            <w:r w:rsidRPr="00D4688F">
              <w:rPr>
                <w:rFonts w:hint="eastAsia"/>
                <w:sz w:val="18"/>
                <w:szCs w:val="18"/>
              </w:rPr>
              <w:t>公网</w:t>
            </w:r>
            <w:r w:rsidR="0014252A" w:rsidRPr="00D4688F">
              <w:rPr>
                <w:rFonts w:hint="eastAsia"/>
                <w:sz w:val="18"/>
                <w:szCs w:val="18"/>
              </w:rPr>
              <w:t>出</w:t>
            </w:r>
            <w:r w:rsidRPr="00D4688F">
              <w:rPr>
                <w:rFonts w:hint="eastAsia"/>
                <w:sz w:val="18"/>
                <w:szCs w:val="18"/>
              </w:rPr>
              <w:t>带宽最大值，单位为</w:t>
            </w:r>
            <w:r>
              <w:rPr>
                <w:rFonts w:hint="eastAsia"/>
                <w:sz w:val="18"/>
                <w:szCs w:val="18"/>
              </w:rPr>
              <w:t>M</w:t>
            </w:r>
            <w:r w:rsidRPr="00D4688F">
              <w:rPr>
                <w:rFonts w:ascii="Arial" w:hAnsi="Arial" w:cs="Arial"/>
                <w:sz w:val="18"/>
                <w:szCs w:val="18"/>
              </w:rPr>
              <w:t>bps(</w:t>
            </w:r>
            <w:r>
              <w:rPr>
                <w:rFonts w:ascii="Arial" w:hAnsi="Arial" w:cs="Arial" w:hint="eastAsia"/>
                <w:sz w:val="18"/>
                <w:szCs w:val="18"/>
              </w:rPr>
              <w:t xml:space="preserve">Mega </w:t>
            </w:r>
            <w:r w:rsidRPr="00D4688F">
              <w:rPr>
                <w:rFonts w:ascii="Arial" w:hAnsi="Arial" w:cs="Arial"/>
                <w:sz w:val="18"/>
                <w:szCs w:val="18"/>
              </w:rPr>
              <w:t>bit per second)</w:t>
            </w:r>
            <w:r>
              <w:rPr>
                <w:rFonts w:hint="eastAsia"/>
                <w:sz w:val="18"/>
                <w:szCs w:val="18"/>
              </w:rPr>
              <w:t>，取值范围，</w:t>
            </w:r>
          </w:p>
          <w:p w:rsidR="00CE4C65" w:rsidRDefault="00CE4C65" w:rsidP="00CE4C65">
            <w:pPr>
              <w:rPr>
                <w:rFonts w:ascii="Arial" w:hAnsi="Arial" w:cs="Arial"/>
                <w:sz w:val="18"/>
                <w:szCs w:val="18"/>
              </w:rPr>
            </w:pPr>
            <w:r>
              <w:rPr>
                <w:rFonts w:hint="eastAsia"/>
                <w:sz w:val="18"/>
                <w:szCs w:val="18"/>
              </w:rPr>
              <w:t>按带宽计费：</w:t>
            </w:r>
            <w:r>
              <w:rPr>
                <w:rFonts w:ascii="Arial" w:hAnsi="Arial" w:cs="Arial"/>
                <w:sz w:val="18"/>
                <w:szCs w:val="18"/>
              </w:rPr>
              <w:t>1</w:t>
            </w:r>
            <w:r>
              <w:rPr>
                <w:rFonts w:ascii="Arial" w:hAnsi="Arial" w:cs="Arial" w:hint="eastAsia"/>
                <w:sz w:val="18"/>
                <w:szCs w:val="18"/>
              </w:rPr>
              <w:t>~5</w:t>
            </w:r>
          </w:p>
          <w:p w:rsidR="00CE4C65" w:rsidRDefault="00CE4C65" w:rsidP="00CE4C65">
            <w:pPr>
              <w:rPr>
                <w:rFonts w:ascii="Arial" w:hAnsi="Arial" w:cs="Arial"/>
                <w:sz w:val="18"/>
                <w:szCs w:val="18"/>
              </w:rPr>
            </w:pPr>
            <w:r>
              <w:rPr>
                <w:rFonts w:ascii="Arial" w:hAnsi="Arial" w:cs="Arial" w:hint="eastAsia"/>
                <w:sz w:val="18"/>
                <w:szCs w:val="18"/>
              </w:rPr>
              <w:t>按流量计费：</w:t>
            </w:r>
            <w:r>
              <w:rPr>
                <w:rFonts w:ascii="Arial" w:hAnsi="Arial" w:cs="Arial" w:hint="eastAsia"/>
                <w:sz w:val="18"/>
                <w:szCs w:val="18"/>
              </w:rPr>
              <w:t>1~1</w:t>
            </w:r>
            <w:r w:rsidRPr="00D4688F">
              <w:rPr>
                <w:rFonts w:ascii="Arial" w:hAnsi="Arial" w:cs="Arial"/>
                <w:sz w:val="18"/>
                <w:szCs w:val="18"/>
              </w:rPr>
              <w:t>00</w:t>
            </w:r>
            <w:r>
              <w:rPr>
                <w:rFonts w:ascii="Arial" w:hAnsi="Arial" w:cs="Arial" w:hint="eastAsia"/>
                <w:sz w:val="18"/>
                <w:szCs w:val="18"/>
              </w:rPr>
              <w:t>(100M</w:t>
            </w:r>
            <w:r>
              <w:rPr>
                <w:rFonts w:ascii="Arial" w:hAnsi="Arial" w:cs="Arial" w:hint="eastAsia"/>
                <w:sz w:val="18"/>
                <w:szCs w:val="18"/>
              </w:rPr>
              <w:t>为峰值流量</w:t>
            </w:r>
            <w:r>
              <w:rPr>
                <w:rFonts w:ascii="Arial" w:hAnsi="Arial" w:cs="Arial" w:hint="eastAsia"/>
                <w:sz w:val="18"/>
                <w:szCs w:val="18"/>
              </w:rPr>
              <w:t>)</w:t>
            </w:r>
            <w:r>
              <w:rPr>
                <w:rFonts w:ascii="Arial" w:hAnsi="Arial" w:cs="Arial" w:hint="eastAsia"/>
                <w:sz w:val="18"/>
                <w:szCs w:val="18"/>
              </w:rPr>
              <w:t>。</w:t>
            </w:r>
          </w:p>
          <w:p w:rsidR="00CE4C65" w:rsidRDefault="00CE4C65" w:rsidP="00CE4C65">
            <w:pPr>
              <w:rPr>
                <w:rFonts w:ascii="Arial" w:hAnsi="Arial" w:cs="Arial"/>
                <w:sz w:val="18"/>
                <w:szCs w:val="18"/>
              </w:rPr>
            </w:pPr>
            <w:r>
              <w:rPr>
                <w:rFonts w:ascii="Arial" w:hAnsi="Arial" w:cs="Arial" w:hint="eastAsia"/>
                <w:sz w:val="18"/>
                <w:szCs w:val="18"/>
              </w:rPr>
              <w:t>如果需要可以通过阿里云工单系统将带宽范围设置成</w:t>
            </w:r>
            <w:r>
              <w:rPr>
                <w:rFonts w:ascii="Arial" w:hAnsi="Arial" w:cs="Arial" w:hint="eastAsia"/>
                <w:sz w:val="18"/>
                <w:szCs w:val="18"/>
              </w:rPr>
              <w:t>1~2</w:t>
            </w:r>
            <w:r w:rsidRPr="00D4688F">
              <w:rPr>
                <w:rFonts w:ascii="Arial" w:hAnsi="Arial" w:cs="Arial" w:hint="eastAsia"/>
                <w:sz w:val="18"/>
                <w:szCs w:val="18"/>
              </w:rPr>
              <w:t>00Mbps</w:t>
            </w:r>
            <w:r>
              <w:rPr>
                <w:rFonts w:ascii="Arial" w:hAnsi="Arial" w:cs="Arial" w:hint="eastAsia"/>
                <w:sz w:val="18"/>
                <w:szCs w:val="18"/>
              </w:rPr>
              <w:t>。</w:t>
            </w:r>
          </w:p>
          <w:p w:rsidR="00A87CF3" w:rsidRPr="00D4688F" w:rsidRDefault="00CE4C65" w:rsidP="00CE4C65">
            <w:pPr>
              <w:rPr>
                <w:sz w:val="18"/>
                <w:szCs w:val="18"/>
              </w:rPr>
            </w:pPr>
            <w:r>
              <w:rPr>
                <w:rFonts w:ascii="Arial" w:hAnsi="Arial" w:cs="Arial" w:hint="eastAsia"/>
                <w:sz w:val="18"/>
                <w:szCs w:val="18"/>
              </w:rPr>
              <w:t>如果客户不指定，</w:t>
            </w:r>
            <w:r>
              <w:rPr>
                <w:rFonts w:ascii="Arial" w:hAnsi="Arial" w:cs="Arial" w:hint="eastAsia"/>
                <w:sz w:val="18"/>
                <w:szCs w:val="18"/>
              </w:rPr>
              <w:t>API</w:t>
            </w:r>
            <w:r>
              <w:rPr>
                <w:rFonts w:ascii="Arial" w:hAnsi="Arial" w:cs="Arial" w:hint="eastAsia"/>
                <w:sz w:val="18"/>
                <w:szCs w:val="18"/>
              </w:rPr>
              <w:t>将自动将带宽设置成</w:t>
            </w:r>
            <w:r>
              <w:rPr>
                <w:rFonts w:ascii="Arial" w:hAnsi="Arial" w:cs="Arial" w:hint="eastAsia"/>
                <w:sz w:val="18"/>
                <w:szCs w:val="18"/>
              </w:rPr>
              <w:t>0Mbps</w:t>
            </w:r>
            <w:r>
              <w:rPr>
                <w:rFonts w:ascii="Arial" w:hAnsi="Arial" w:cs="Arial" w:hint="eastAsia"/>
                <w:sz w:val="18"/>
                <w:szCs w:val="18"/>
              </w:rPr>
              <w:t>。</w:t>
            </w:r>
          </w:p>
        </w:tc>
      </w:tr>
      <w:tr w:rsidR="0014252A" w:rsidRPr="00207DDC" w:rsidTr="00CE4C65">
        <w:tc>
          <w:tcPr>
            <w:tcW w:w="3042" w:type="dxa"/>
          </w:tcPr>
          <w:p w:rsidR="0014252A" w:rsidRPr="00D4688F" w:rsidRDefault="0014252A" w:rsidP="00547095">
            <w:pPr>
              <w:rPr>
                <w:rFonts w:ascii="Courier New" w:hAnsi="Courier New" w:cs="Courier New"/>
                <w:i/>
                <w:sz w:val="18"/>
                <w:szCs w:val="18"/>
              </w:rPr>
            </w:pPr>
            <w:r w:rsidRPr="00D4688F">
              <w:rPr>
                <w:rFonts w:ascii="Courier New" w:hAnsi="Courier New" w:cs="Courier New" w:hint="eastAsia"/>
                <w:i/>
                <w:sz w:val="18"/>
                <w:szCs w:val="18"/>
              </w:rPr>
              <w:t>HostName</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14252A" w:rsidRPr="00D4688F" w:rsidRDefault="0014252A" w:rsidP="00397AA8">
            <w:pPr>
              <w:jc w:val="center"/>
              <w:rPr>
                <w:sz w:val="18"/>
                <w:szCs w:val="18"/>
              </w:rPr>
            </w:pPr>
            <w:r w:rsidRPr="00D4688F">
              <w:rPr>
                <w:rFonts w:hint="eastAsia"/>
                <w:sz w:val="18"/>
                <w:szCs w:val="18"/>
              </w:rPr>
              <w:t>否</w:t>
            </w:r>
          </w:p>
        </w:tc>
        <w:tc>
          <w:tcPr>
            <w:tcW w:w="3114" w:type="dxa"/>
          </w:tcPr>
          <w:p w:rsidR="00DD2EBB" w:rsidRPr="00DD2EBB" w:rsidRDefault="00DD2EBB" w:rsidP="00DD2EBB">
            <w:pPr>
              <w:rPr>
                <w:sz w:val="18"/>
                <w:szCs w:val="18"/>
              </w:rPr>
            </w:pPr>
            <w:r w:rsidRPr="00DD2EBB">
              <w:rPr>
                <w:rFonts w:hint="eastAsia"/>
                <w:sz w:val="18"/>
                <w:szCs w:val="18"/>
              </w:rPr>
              <w:t>表示云服务器的主机名，最少</w:t>
            </w:r>
            <w:r w:rsidRPr="00DD2EBB">
              <w:rPr>
                <w:rFonts w:hint="eastAsia"/>
                <w:sz w:val="18"/>
                <w:szCs w:val="18"/>
              </w:rPr>
              <w:t>2</w:t>
            </w:r>
            <w:r w:rsidRPr="00DD2EBB">
              <w:rPr>
                <w:rFonts w:hint="eastAsia"/>
                <w:sz w:val="18"/>
                <w:szCs w:val="18"/>
              </w:rPr>
              <w:t>字符，“</w:t>
            </w:r>
            <w:r w:rsidRPr="00DD2EBB">
              <w:rPr>
                <w:rFonts w:hint="eastAsia"/>
                <w:sz w:val="18"/>
                <w:szCs w:val="18"/>
              </w:rPr>
              <w:t>.</w:t>
            </w:r>
            <w:r w:rsidRPr="00DD2EBB">
              <w:rPr>
                <w:rFonts w:hint="eastAsia"/>
                <w:sz w:val="18"/>
                <w:szCs w:val="18"/>
              </w:rPr>
              <w:t>”和“</w:t>
            </w:r>
            <w:r w:rsidRPr="00DD2EBB">
              <w:rPr>
                <w:rFonts w:hint="eastAsia"/>
                <w:sz w:val="18"/>
                <w:szCs w:val="18"/>
              </w:rPr>
              <w:t>-</w:t>
            </w:r>
            <w:r w:rsidRPr="00DD2EBB">
              <w:rPr>
                <w:rFonts w:hint="eastAsia"/>
                <w:sz w:val="18"/>
                <w:szCs w:val="18"/>
              </w:rPr>
              <w:t>”是不能作为</w:t>
            </w:r>
            <w:r w:rsidRPr="00DD2EBB">
              <w:rPr>
                <w:rFonts w:hint="eastAsia"/>
                <w:sz w:val="18"/>
                <w:szCs w:val="18"/>
              </w:rPr>
              <w:t>hostname</w:t>
            </w:r>
            <w:r w:rsidRPr="00DD2EBB">
              <w:rPr>
                <w:rFonts w:hint="eastAsia"/>
                <w:sz w:val="18"/>
                <w:szCs w:val="18"/>
              </w:rPr>
              <w:t>的首尾字符，不能连续使用。</w:t>
            </w:r>
          </w:p>
          <w:p w:rsidR="00DD2EBB" w:rsidRPr="00DD2EBB" w:rsidRDefault="00DD2EBB" w:rsidP="00DD2EBB">
            <w:pPr>
              <w:rPr>
                <w:sz w:val="18"/>
                <w:szCs w:val="18"/>
              </w:rPr>
            </w:pPr>
            <w:r>
              <w:rPr>
                <w:rFonts w:hint="eastAsia"/>
                <w:sz w:val="18"/>
                <w:szCs w:val="18"/>
              </w:rPr>
              <w:t>W</w:t>
            </w:r>
            <w:r w:rsidRPr="00DD2EBB">
              <w:rPr>
                <w:rFonts w:hint="eastAsia"/>
                <w:sz w:val="18"/>
                <w:szCs w:val="18"/>
              </w:rPr>
              <w:t>indows</w:t>
            </w:r>
            <w:r>
              <w:rPr>
                <w:rFonts w:hint="eastAsia"/>
                <w:sz w:val="18"/>
                <w:szCs w:val="18"/>
              </w:rPr>
              <w:t>平台</w:t>
            </w:r>
            <w:r w:rsidRPr="00DD2EBB">
              <w:rPr>
                <w:rFonts w:hint="eastAsia"/>
                <w:sz w:val="18"/>
                <w:szCs w:val="18"/>
              </w:rPr>
              <w:t>最长为</w:t>
            </w:r>
            <w:r w:rsidRPr="00DD2EBB">
              <w:rPr>
                <w:rFonts w:hint="eastAsia"/>
                <w:sz w:val="18"/>
                <w:szCs w:val="18"/>
              </w:rPr>
              <w:t>15</w:t>
            </w:r>
            <w:r w:rsidRPr="00DD2EBB">
              <w:rPr>
                <w:rFonts w:hint="eastAsia"/>
                <w:sz w:val="18"/>
                <w:szCs w:val="18"/>
              </w:rPr>
              <w:t>字符，允许字母（不限制大小写）、数字和“</w:t>
            </w:r>
            <w:r w:rsidRPr="00DD2EBB">
              <w:rPr>
                <w:rFonts w:hint="eastAsia"/>
                <w:sz w:val="18"/>
                <w:szCs w:val="18"/>
              </w:rPr>
              <w:t>-</w:t>
            </w:r>
            <w:r w:rsidRPr="00DD2EBB">
              <w:rPr>
                <w:rFonts w:hint="eastAsia"/>
                <w:sz w:val="18"/>
                <w:szCs w:val="18"/>
              </w:rPr>
              <w:t>”组成，不支持点号（</w:t>
            </w:r>
            <w:r w:rsidRPr="00DD2EBB">
              <w:rPr>
                <w:rFonts w:hint="eastAsia"/>
                <w:sz w:val="18"/>
                <w:szCs w:val="18"/>
              </w:rPr>
              <w:t>"."</w:t>
            </w:r>
            <w:r w:rsidRPr="00DD2EBB">
              <w:rPr>
                <w:rFonts w:hint="eastAsia"/>
                <w:sz w:val="18"/>
                <w:szCs w:val="18"/>
              </w:rPr>
              <w:t>），不能全是数字。</w:t>
            </w:r>
          </w:p>
          <w:p w:rsidR="0014252A" w:rsidRPr="00D4688F" w:rsidRDefault="00DD2EBB" w:rsidP="00974D9E">
            <w:pPr>
              <w:rPr>
                <w:sz w:val="18"/>
                <w:szCs w:val="18"/>
              </w:rPr>
            </w:pPr>
            <w:r w:rsidRPr="00DD2EBB">
              <w:rPr>
                <w:rFonts w:hint="eastAsia"/>
                <w:sz w:val="18"/>
                <w:szCs w:val="18"/>
              </w:rPr>
              <w:t>其他（</w:t>
            </w:r>
            <w:r w:rsidRPr="00DD2EBB">
              <w:rPr>
                <w:rFonts w:hint="eastAsia"/>
                <w:sz w:val="18"/>
                <w:szCs w:val="18"/>
              </w:rPr>
              <w:t>Linux</w:t>
            </w:r>
            <w:r w:rsidR="00974D9E">
              <w:rPr>
                <w:rFonts w:hint="eastAsia"/>
                <w:sz w:val="18"/>
                <w:szCs w:val="18"/>
              </w:rPr>
              <w:t>等）平台</w:t>
            </w:r>
            <w:r w:rsidRPr="00DD2EBB">
              <w:rPr>
                <w:rFonts w:hint="eastAsia"/>
                <w:sz w:val="18"/>
                <w:szCs w:val="18"/>
              </w:rPr>
              <w:t>最长为</w:t>
            </w:r>
            <w:r w:rsidRPr="00DD2EBB">
              <w:rPr>
                <w:rFonts w:hint="eastAsia"/>
                <w:sz w:val="18"/>
                <w:szCs w:val="18"/>
              </w:rPr>
              <w:t>30</w:t>
            </w:r>
            <w:r w:rsidRPr="00DD2EBB">
              <w:rPr>
                <w:rFonts w:hint="eastAsia"/>
                <w:sz w:val="18"/>
                <w:szCs w:val="18"/>
              </w:rPr>
              <w:t>字符，允许支持多个点号，点之间为一段，每段允许字母（不限制大小写）、数字和“</w:t>
            </w:r>
            <w:r w:rsidRPr="00DD2EBB">
              <w:rPr>
                <w:rFonts w:hint="eastAsia"/>
                <w:sz w:val="18"/>
                <w:szCs w:val="18"/>
              </w:rPr>
              <w:t>-</w:t>
            </w:r>
            <w:r w:rsidRPr="00DD2EBB">
              <w:rPr>
                <w:rFonts w:hint="eastAsia"/>
                <w:sz w:val="18"/>
                <w:szCs w:val="18"/>
              </w:rPr>
              <w:t>”组成。</w:t>
            </w:r>
          </w:p>
        </w:tc>
      </w:tr>
      <w:tr w:rsidR="0014252A" w:rsidRPr="00207DDC" w:rsidTr="00CE4C65">
        <w:tc>
          <w:tcPr>
            <w:tcW w:w="3042" w:type="dxa"/>
          </w:tcPr>
          <w:p w:rsidR="0014252A" w:rsidRPr="00D4688F" w:rsidRDefault="0014252A" w:rsidP="00547095">
            <w:pPr>
              <w:rPr>
                <w:rFonts w:ascii="Courier New" w:hAnsi="Courier New" w:cs="Courier New"/>
                <w:i/>
                <w:sz w:val="18"/>
                <w:szCs w:val="18"/>
              </w:rPr>
            </w:pPr>
            <w:r w:rsidRPr="00D4688F">
              <w:rPr>
                <w:rFonts w:ascii="Courier New" w:hAnsi="Courier New" w:cs="Courier New" w:hint="eastAsia"/>
                <w:i/>
                <w:sz w:val="18"/>
                <w:szCs w:val="18"/>
              </w:rPr>
              <w:t>Password</w:t>
            </w:r>
          </w:p>
        </w:tc>
        <w:tc>
          <w:tcPr>
            <w:tcW w:w="870" w:type="dxa"/>
          </w:tcPr>
          <w:p w:rsidR="0014252A" w:rsidRPr="00D4688F" w:rsidRDefault="0014252A" w:rsidP="00397AA8">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14252A" w:rsidRPr="00D4688F" w:rsidRDefault="0014252A" w:rsidP="00397AA8">
            <w:pPr>
              <w:jc w:val="center"/>
              <w:rPr>
                <w:sz w:val="18"/>
                <w:szCs w:val="18"/>
              </w:rPr>
            </w:pPr>
            <w:r w:rsidRPr="00D4688F">
              <w:rPr>
                <w:rFonts w:hint="eastAsia"/>
                <w:sz w:val="18"/>
                <w:szCs w:val="18"/>
              </w:rPr>
              <w:t>否</w:t>
            </w:r>
          </w:p>
        </w:tc>
        <w:tc>
          <w:tcPr>
            <w:tcW w:w="3114" w:type="dxa"/>
          </w:tcPr>
          <w:p w:rsidR="0014252A" w:rsidRPr="00D4688F" w:rsidRDefault="0014252A" w:rsidP="00547095">
            <w:pPr>
              <w:rPr>
                <w:sz w:val="18"/>
                <w:szCs w:val="18"/>
              </w:rPr>
            </w:pPr>
            <w:r w:rsidRPr="00D4688F">
              <w:rPr>
                <w:rFonts w:hint="eastAsia"/>
                <w:sz w:val="18"/>
                <w:szCs w:val="18"/>
              </w:rPr>
              <w:t>实例的密码，用户传入的密码只能是数字或者英文字母，必须在</w:t>
            </w:r>
            <w:r w:rsidRPr="00D4688F">
              <w:rPr>
                <w:rFonts w:hint="eastAsia"/>
                <w:sz w:val="18"/>
                <w:szCs w:val="18"/>
              </w:rPr>
              <w:t>6~30</w:t>
            </w:r>
            <w:r w:rsidRPr="00D4688F">
              <w:rPr>
                <w:rFonts w:hint="eastAsia"/>
                <w:sz w:val="18"/>
                <w:szCs w:val="18"/>
              </w:rPr>
              <w:t>个字节</w:t>
            </w:r>
          </w:p>
        </w:tc>
      </w:tr>
      <w:tr w:rsidR="00710668" w:rsidRPr="00207DDC" w:rsidTr="00CE4C65">
        <w:tc>
          <w:tcPr>
            <w:tcW w:w="3042" w:type="dxa"/>
          </w:tcPr>
          <w:p w:rsidR="00710668" w:rsidRDefault="00710668" w:rsidP="00547095">
            <w:pPr>
              <w:rPr>
                <w:rFonts w:ascii="Courier New" w:hAnsi="Courier New" w:cs="Courier New"/>
                <w:i/>
                <w:sz w:val="18"/>
                <w:szCs w:val="18"/>
              </w:rPr>
            </w:pPr>
            <w:r>
              <w:rPr>
                <w:rFonts w:ascii="Courier New" w:hAnsi="Courier New" w:cs="Courier New" w:hint="eastAsia"/>
                <w:i/>
                <w:sz w:val="18"/>
                <w:szCs w:val="18"/>
              </w:rPr>
              <w:t>SystemDisk</w:t>
            </w:r>
            <w:r w:rsidR="00943533">
              <w:rPr>
                <w:rFonts w:ascii="Courier New" w:hAnsi="Courier New" w:cs="Courier New" w:hint="eastAsia"/>
                <w:i/>
                <w:sz w:val="18"/>
                <w:szCs w:val="18"/>
              </w:rPr>
              <w:t>.</w:t>
            </w:r>
            <w:r w:rsidR="005C7958" w:rsidRPr="005C7958">
              <w:rPr>
                <w:rFonts w:ascii="Courier New" w:hAnsi="Courier New" w:cs="Courier New"/>
                <w:i/>
                <w:sz w:val="18"/>
                <w:szCs w:val="18"/>
              </w:rPr>
              <w:t>Category</w:t>
            </w:r>
          </w:p>
        </w:tc>
        <w:tc>
          <w:tcPr>
            <w:tcW w:w="870" w:type="dxa"/>
          </w:tcPr>
          <w:p w:rsidR="00710668" w:rsidRDefault="00710668" w:rsidP="00397AA8">
            <w:pPr>
              <w:jc w:val="center"/>
              <w:rPr>
                <w:rFonts w:ascii="Arial" w:hAnsi="Arial" w:cs="Arial"/>
                <w:sz w:val="18"/>
                <w:szCs w:val="18"/>
              </w:rPr>
            </w:pPr>
            <w:r>
              <w:rPr>
                <w:rFonts w:ascii="Arial" w:hAnsi="Arial" w:cs="Arial" w:hint="eastAsia"/>
                <w:sz w:val="18"/>
                <w:szCs w:val="18"/>
              </w:rPr>
              <w:t>String</w:t>
            </w:r>
          </w:p>
        </w:tc>
        <w:tc>
          <w:tcPr>
            <w:tcW w:w="1104" w:type="dxa"/>
          </w:tcPr>
          <w:p w:rsidR="00710668" w:rsidRDefault="00710668" w:rsidP="00397AA8">
            <w:pPr>
              <w:jc w:val="center"/>
              <w:rPr>
                <w:sz w:val="18"/>
                <w:szCs w:val="18"/>
              </w:rPr>
            </w:pPr>
            <w:r>
              <w:rPr>
                <w:rFonts w:hint="eastAsia"/>
                <w:sz w:val="18"/>
                <w:szCs w:val="18"/>
              </w:rPr>
              <w:t>否</w:t>
            </w:r>
          </w:p>
        </w:tc>
        <w:tc>
          <w:tcPr>
            <w:tcW w:w="3114" w:type="dxa"/>
          </w:tcPr>
          <w:p w:rsidR="00710668" w:rsidRDefault="00710668" w:rsidP="00547095">
            <w:pPr>
              <w:rPr>
                <w:sz w:val="18"/>
                <w:szCs w:val="18"/>
              </w:rPr>
            </w:pPr>
            <w:r>
              <w:rPr>
                <w:rFonts w:hint="eastAsia"/>
                <w:sz w:val="18"/>
                <w:szCs w:val="18"/>
              </w:rPr>
              <w:t>系统盘的磁盘种类：</w:t>
            </w:r>
          </w:p>
          <w:p w:rsidR="00710668" w:rsidRDefault="00710668" w:rsidP="00710668">
            <w:pPr>
              <w:rPr>
                <w:sz w:val="18"/>
                <w:szCs w:val="18"/>
              </w:rPr>
            </w:pPr>
            <w:r>
              <w:rPr>
                <w:rFonts w:hint="eastAsia"/>
                <w:sz w:val="18"/>
                <w:szCs w:val="18"/>
              </w:rPr>
              <w:t>可选值：</w:t>
            </w:r>
          </w:p>
          <w:p w:rsidR="00AF3652" w:rsidRDefault="00710668">
            <w:pPr>
              <w:pStyle w:val="ListParagraph"/>
              <w:numPr>
                <w:ilvl w:val="0"/>
                <w:numId w:val="53"/>
              </w:numPr>
              <w:rPr>
                <w:sz w:val="18"/>
                <w:szCs w:val="18"/>
              </w:rPr>
            </w:pPr>
            <w:r>
              <w:rPr>
                <w:rFonts w:hint="eastAsia"/>
                <w:sz w:val="18"/>
                <w:szCs w:val="18"/>
              </w:rPr>
              <w:t>cloud</w:t>
            </w:r>
            <w:r w:rsidR="00202162">
              <w:rPr>
                <w:rFonts w:hint="eastAsia"/>
                <w:sz w:val="18"/>
                <w:szCs w:val="18"/>
              </w:rPr>
              <w:t xml:space="preserve"> - </w:t>
            </w:r>
            <w:r w:rsidR="00202162">
              <w:rPr>
                <w:rFonts w:hint="eastAsia"/>
                <w:sz w:val="18"/>
                <w:szCs w:val="18"/>
              </w:rPr>
              <w:t>云磁盘</w:t>
            </w:r>
          </w:p>
          <w:p w:rsidR="00AF3652" w:rsidRDefault="009A1071">
            <w:pPr>
              <w:pStyle w:val="ListParagraph"/>
              <w:numPr>
                <w:ilvl w:val="0"/>
                <w:numId w:val="53"/>
              </w:numPr>
              <w:rPr>
                <w:sz w:val="18"/>
                <w:szCs w:val="18"/>
              </w:rPr>
            </w:pPr>
            <w:r>
              <w:rPr>
                <w:rFonts w:hint="eastAsia"/>
                <w:sz w:val="18"/>
                <w:szCs w:val="18"/>
              </w:rPr>
              <w:t>ephemeral</w:t>
            </w:r>
            <w:r w:rsidR="00202162">
              <w:rPr>
                <w:rFonts w:hint="eastAsia"/>
                <w:sz w:val="18"/>
                <w:szCs w:val="18"/>
              </w:rPr>
              <w:t xml:space="preserve">- </w:t>
            </w:r>
            <w:r>
              <w:rPr>
                <w:rFonts w:hint="eastAsia"/>
                <w:sz w:val="18"/>
                <w:szCs w:val="18"/>
              </w:rPr>
              <w:t>临时磁盘</w:t>
            </w:r>
          </w:p>
          <w:p w:rsidR="00AF3652" w:rsidRDefault="009A1071">
            <w:pPr>
              <w:pStyle w:val="ListParagraph"/>
              <w:numPr>
                <w:ilvl w:val="0"/>
                <w:numId w:val="53"/>
              </w:numPr>
              <w:rPr>
                <w:sz w:val="18"/>
                <w:szCs w:val="18"/>
              </w:rPr>
            </w:pPr>
            <w:r w:rsidRPr="009A1071">
              <w:rPr>
                <w:rFonts w:hint="eastAsia"/>
                <w:sz w:val="18"/>
                <w:szCs w:val="18"/>
              </w:rPr>
              <w:lastRenderedPageBreak/>
              <w:t>ephemeral</w:t>
            </w:r>
            <w:r>
              <w:rPr>
                <w:rFonts w:hint="eastAsia"/>
                <w:sz w:val="18"/>
                <w:szCs w:val="18"/>
              </w:rPr>
              <w:t>_hio</w:t>
            </w:r>
            <w:r w:rsidR="00202162">
              <w:rPr>
                <w:rFonts w:hint="eastAsia"/>
                <w:sz w:val="18"/>
                <w:szCs w:val="18"/>
              </w:rPr>
              <w:t xml:space="preserve"> - </w:t>
            </w:r>
            <w:r>
              <w:rPr>
                <w:rFonts w:hint="eastAsia"/>
                <w:sz w:val="18"/>
                <w:szCs w:val="18"/>
              </w:rPr>
              <w:t>高速临时</w:t>
            </w:r>
            <w:r w:rsidR="00202162">
              <w:rPr>
                <w:rFonts w:hint="eastAsia"/>
                <w:sz w:val="18"/>
                <w:szCs w:val="18"/>
              </w:rPr>
              <w:t>磁盘</w:t>
            </w:r>
          </w:p>
          <w:p w:rsidR="00973D19" w:rsidRPr="00973D19" w:rsidRDefault="00973D19" w:rsidP="00973D19">
            <w:pPr>
              <w:spacing w:after="0" w:line="240" w:lineRule="auto"/>
              <w:rPr>
                <w:sz w:val="18"/>
                <w:szCs w:val="18"/>
              </w:rPr>
            </w:pPr>
            <w:r>
              <w:rPr>
                <w:rFonts w:hint="eastAsia"/>
                <w:sz w:val="18"/>
                <w:szCs w:val="18"/>
              </w:rPr>
              <w:t>默认值：</w:t>
            </w:r>
            <w:r>
              <w:rPr>
                <w:rFonts w:hint="eastAsia"/>
                <w:sz w:val="18"/>
                <w:szCs w:val="18"/>
              </w:rPr>
              <w:t>cloud</w:t>
            </w:r>
          </w:p>
        </w:tc>
      </w:tr>
      <w:tr w:rsidR="00AF088A" w:rsidRPr="00207DDC" w:rsidTr="00CE4C65">
        <w:tc>
          <w:tcPr>
            <w:tcW w:w="3042" w:type="dxa"/>
          </w:tcPr>
          <w:p w:rsidR="00AF088A" w:rsidRDefault="00AF088A" w:rsidP="00547095">
            <w:pPr>
              <w:rPr>
                <w:rFonts w:ascii="Courier New" w:hAnsi="Courier New" w:cs="Courier New"/>
                <w:i/>
                <w:sz w:val="18"/>
                <w:szCs w:val="18"/>
              </w:rPr>
            </w:pPr>
            <w:r>
              <w:rPr>
                <w:rFonts w:ascii="Courier New" w:hAnsi="Courier New" w:cs="Courier New" w:hint="eastAsia"/>
                <w:i/>
                <w:sz w:val="18"/>
                <w:szCs w:val="18"/>
              </w:rPr>
              <w:lastRenderedPageBreak/>
              <w:t>DataDisk.n.Size</w:t>
            </w:r>
          </w:p>
        </w:tc>
        <w:tc>
          <w:tcPr>
            <w:tcW w:w="870" w:type="dxa"/>
          </w:tcPr>
          <w:p w:rsidR="00AF088A" w:rsidRDefault="00AF088A" w:rsidP="00397AA8">
            <w:pPr>
              <w:jc w:val="center"/>
              <w:rPr>
                <w:rFonts w:ascii="Arial" w:hAnsi="Arial" w:cs="Arial"/>
                <w:sz w:val="18"/>
                <w:szCs w:val="18"/>
              </w:rPr>
            </w:pPr>
            <w:r>
              <w:rPr>
                <w:rFonts w:ascii="Arial" w:hAnsi="Arial" w:cs="Arial" w:hint="eastAsia"/>
                <w:sz w:val="18"/>
                <w:szCs w:val="18"/>
              </w:rPr>
              <w:t>Integer</w:t>
            </w:r>
          </w:p>
        </w:tc>
        <w:tc>
          <w:tcPr>
            <w:tcW w:w="1104" w:type="dxa"/>
          </w:tcPr>
          <w:p w:rsidR="00AF088A" w:rsidRDefault="00AF088A" w:rsidP="00397AA8">
            <w:pPr>
              <w:jc w:val="center"/>
              <w:rPr>
                <w:sz w:val="18"/>
                <w:szCs w:val="18"/>
              </w:rPr>
            </w:pPr>
            <w:r>
              <w:rPr>
                <w:rFonts w:hint="eastAsia"/>
                <w:sz w:val="18"/>
                <w:szCs w:val="18"/>
              </w:rPr>
              <w:t>否</w:t>
            </w:r>
          </w:p>
        </w:tc>
        <w:tc>
          <w:tcPr>
            <w:tcW w:w="3114" w:type="dxa"/>
          </w:tcPr>
          <w:p w:rsidR="00AF088A" w:rsidRDefault="00594649" w:rsidP="00547095">
            <w:pPr>
              <w:rPr>
                <w:sz w:val="18"/>
                <w:szCs w:val="18"/>
              </w:rPr>
            </w:pPr>
            <w:r>
              <w:rPr>
                <w:rFonts w:hint="eastAsia"/>
                <w:sz w:val="18"/>
                <w:szCs w:val="18"/>
              </w:rPr>
              <w:t>数据盘</w:t>
            </w:r>
            <w:r>
              <w:rPr>
                <w:rFonts w:hint="eastAsia"/>
                <w:sz w:val="18"/>
                <w:szCs w:val="18"/>
              </w:rPr>
              <w:t>n</w:t>
            </w:r>
            <w:r>
              <w:rPr>
                <w:rFonts w:hint="eastAsia"/>
                <w:sz w:val="18"/>
                <w:szCs w:val="18"/>
              </w:rPr>
              <w:t>的磁盘大小</w:t>
            </w:r>
          </w:p>
          <w:p w:rsidR="00594649" w:rsidRDefault="00594649" w:rsidP="00547095">
            <w:pPr>
              <w:rPr>
                <w:sz w:val="18"/>
                <w:szCs w:val="18"/>
              </w:rPr>
            </w:pPr>
            <w:r w:rsidRPr="00D4688F">
              <w:rPr>
                <w:rFonts w:hint="eastAsia"/>
                <w:sz w:val="18"/>
                <w:szCs w:val="18"/>
              </w:rPr>
              <w:t>以</w:t>
            </w:r>
            <w:r w:rsidRPr="00F40C4A">
              <w:rPr>
                <w:rFonts w:ascii="Arial" w:hAnsi="Arial" w:cs="Arial"/>
                <w:sz w:val="18"/>
                <w:szCs w:val="18"/>
              </w:rPr>
              <w:t>GB</w:t>
            </w:r>
            <w:r w:rsidRPr="00D4688F">
              <w:rPr>
                <w:rFonts w:hint="eastAsia"/>
                <w:sz w:val="18"/>
                <w:szCs w:val="18"/>
              </w:rPr>
              <w:t>为单位，取值范围为</w:t>
            </w:r>
            <w:r w:rsidRPr="00F40C4A">
              <w:rPr>
                <w:rFonts w:ascii="Arial" w:hAnsi="Arial" w:cs="Arial"/>
                <w:sz w:val="18"/>
                <w:szCs w:val="18"/>
              </w:rPr>
              <w:t>5~2048</w:t>
            </w:r>
          </w:p>
        </w:tc>
      </w:tr>
      <w:tr w:rsidR="00AF088A" w:rsidRPr="00207DDC" w:rsidTr="00CE4C65">
        <w:tc>
          <w:tcPr>
            <w:tcW w:w="3042" w:type="dxa"/>
          </w:tcPr>
          <w:p w:rsidR="00AF088A" w:rsidRDefault="00AF088A" w:rsidP="00E02DEF">
            <w:pPr>
              <w:rPr>
                <w:rFonts w:ascii="Courier New" w:hAnsi="Courier New" w:cs="Courier New"/>
                <w:i/>
                <w:sz w:val="18"/>
                <w:szCs w:val="18"/>
              </w:rPr>
            </w:pPr>
            <w:r>
              <w:rPr>
                <w:rFonts w:ascii="Courier New" w:hAnsi="Courier New" w:cs="Courier New" w:hint="eastAsia"/>
                <w:i/>
                <w:sz w:val="18"/>
                <w:szCs w:val="18"/>
              </w:rPr>
              <w:t>DataDisk.n.</w:t>
            </w:r>
            <w:r w:rsidR="00E02DEF">
              <w:rPr>
                <w:rFonts w:ascii="Courier New" w:hAnsi="Courier New" w:cs="Courier New" w:hint="eastAsia"/>
                <w:i/>
                <w:sz w:val="18"/>
                <w:szCs w:val="18"/>
              </w:rPr>
              <w:t>Category</w:t>
            </w:r>
          </w:p>
        </w:tc>
        <w:tc>
          <w:tcPr>
            <w:tcW w:w="870" w:type="dxa"/>
          </w:tcPr>
          <w:p w:rsidR="00AF088A" w:rsidRDefault="00AF088A" w:rsidP="00397AA8">
            <w:pPr>
              <w:jc w:val="center"/>
              <w:rPr>
                <w:rFonts w:ascii="Arial" w:hAnsi="Arial" w:cs="Arial"/>
                <w:sz w:val="18"/>
                <w:szCs w:val="18"/>
              </w:rPr>
            </w:pPr>
            <w:r>
              <w:rPr>
                <w:rFonts w:ascii="Arial" w:hAnsi="Arial" w:cs="Arial" w:hint="eastAsia"/>
                <w:sz w:val="18"/>
                <w:szCs w:val="18"/>
              </w:rPr>
              <w:t>String</w:t>
            </w:r>
          </w:p>
        </w:tc>
        <w:tc>
          <w:tcPr>
            <w:tcW w:w="1104" w:type="dxa"/>
          </w:tcPr>
          <w:p w:rsidR="00AF088A" w:rsidRDefault="00AF088A" w:rsidP="00397AA8">
            <w:pPr>
              <w:jc w:val="center"/>
              <w:rPr>
                <w:sz w:val="18"/>
                <w:szCs w:val="18"/>
              </w:rPr>
            </w:pPr>
            <w:r>
              <w:rPr>
                <w:rFonts w:hint="eastAsia"/>
                <w:sz w:val="18"/>
                <w:szCs w:val="18"/>
              </w:rPr>
              <w:t>否</w:t>
            </w:r>
          </w:p>
        </w:tc>
        <w:tc>
          <w:tcPr>
            <w:tcW w:w="3114" w:type="dxa"/>
          </w:tcPr>
          <w:p w:rsidR="00AF088A" w:rsidRDefault="00D8775B" w:rsidP="00547095">
            <w:pPr>
              <w:rPr>
                <w:sz w:val="18"/>
                <w:szCs w:val="18"/>
              </w:rPr>
            </w:pPr>
            <w:r>
              <w:rPr>
                <w:rFonts w:hint="eastAsia"/>
                <w:sz w:val="18"/>
                <w:szCs w:val="18"/>
              </w:rPr>
              <w:t>数据盘</w:t>
            </w:r>
            <w:r>
              <w:rPr>
                <w:rFonts w:hint="eastAsia"/>
                <w:sz w:val="18"/>
                <w:szCs w:val="18"/>
              </w:rPr>
              <w:t>n</w:t>
            </w:r>
            <w:r>
              <w:rPr>
                <w:rFonts w:hint="eastAsia"/>
                <w:sz w:val="18"/>
                <w:szCs w:val="18"/>
              </w:rPr>
              <w:t>的磁盘种类</w:t>
            </w:r>
          </w:p>
          <w:p w:rsidR="00202162" w:rsidRDefault="00202162" w:rsidP="00202162">
            <w:pPr>
              <w:rPr>
                <w:sz w:val="18"/>
                <w:szCs w:val="18"/>
              </w:rPr>
            </w:pPr>
            <w:r>
              <w:rPr>
                <w:rFonts w:hint="eastAsia"/>
                <w:sz w:val="18"/>
                <w:szCs w:val="18"/>
              </w:rPr>
              <w:t>可选值：</w:t>
            </w:r>
          </w:p>
          <w:p w:rsidR="00D20142" w:rsidRDefault="009A1071" w:rsidP="00D20142">
            <w:pPr>
              <w:pStyle w:val="ListParagraph"/>
              <w:numPr>
                <w:ilvl w:val="0"/>
                <w:numId w:val="53"/>
              </w:numPr>
              <w:rPr>
                <w:sz w:val="18"/>
                <w:szCs w:val="18"/>
              </w:rPr>
            </w:pPr>
            <w:r>
              <w:rPr>
                <w:rFonts w:hint="eastAsia"/>
                <w:sz w:val="18"/>
                <w:szCs w:val="18"/>
              </w:rPr>
              <w:t>ephemeral</w:t>
            </w:r>
            <w:r w:rsidR="00D20142">
              <w:rPr>
                <w:rFonts w:hint="eastAsia"/>
                <w:sz w:val="18"/>
                <w:szCs w:val="18"/>
              </w:rPr>
              <w:t xml:space="preserve">- </w:t>
            </w:r>
            <w:r w:rsidR="00D20142">
              <w:rPr>
                <w:rFonts w:hint="eastAsia"/>
                <w:sz w:val="18"/>
                <w:szCs w:val="18"/>
              </w:rPr>
              <w:t>本地磁盘</w:t>
            </w:r>
          </w:p>
          <w:p w:rsidR="00AF3652" w:rsidRDefault="009A1071">
            <w:pPr>
              <w:pStyle w:val="ListParagraph"/>
              <w:numPr>
                <w:ilvl w:val="0"/>
                <w:numId w:val="53"/>
              </w:numPr>
              <w:rPr>
                <w:sz w:val="18"/>
                <w:szCs w:val="18"/>
              </w:rPr>
            </w:pPr>
            <w:r w:rsidRPr="009A1071">
              <w:rPr>
                <w:rFonts w:hint="eastAsia"/>
                <w:sz w:val="18"/>
                <w:szCs w:val="18"/>
              </w:rPr>
              <w:t>ephemeral_hio</w:t>
            </w:r>
            <w:r w:rsidR="00D20142">
              <w:rPr>
                <w:rFonts w:hint="eastAsia"/>
                <w:sz w:val="18"/>
                <w:szCs w:val="18"/>
              </w:rPr>
              <w:t xml:space="preserve">- </w:t>
            </w:r>
            <w:r>
              <w:rPr>
                <w:rFonts w:hint="eastAsia"/>
                <w:sz w:val="18"/>
                <w:szCs w:val="18"/>
              </w:rPr>
              <w:t>高速临时</w:t>
            </w:r>
            <w:r w:rsidR="00D20142">
              <w:rPr>
                <w:rFonts w:hint="eastAsia"/>
                <w:sz w:val="18"/>
                <w:szCs w:val="18"/>
              </w:rPr>
              <w:t>磁盘</w:t>
            </w:r>
          </w:p>
          <w:p w:rsidR="00876DCF" w:rsidRPr="00876DCF" w:rsidRDefault="00876DCF" w:rsidP="003E6D93">
            <w:pPr>
              <w:spacing w:after="0" w:line="240" w:lineRule="auto"/>
              <w:rPr>
                <w:sz w:val="18"/>
                <w:szCs w:val="18"/>
              </w:rPr>
            </w:pPr>
            <w:r>
              <w:rPr>
                <w:rFonts w:hint="eastAsia"/>
                <w:sz w:val="18"/>
                <w:szCs w:val="18"/>
              </w:rPr>
              <w:t>默认值：</w:t>
            </w:r>
            <w:r w:rsidR="007E57C3">
              <w:rPr>
                <w:rFonts w:hint="eastAsia"/>
                <w:sz w:val="18"/>
                <w:szCs w:val="18"/>
              </w:rPr>
              <w:t>ephemeral</w:t>
            </w:r>
          </w:p>
        </w:tc>
      </w:tr>
      <w:tr w:rsidR="00E31E44" w:rsidRPr="00207DDC" w:rsidTr="00CE4C65">
        <w:tc>
          <w:tcPr>
            <w:tcW w:w="3042" w:type="dxa"/>
          </w:tcPr>
          <w:p w:rsidR="00E31E44" w:rsidRDefault="00E31E44" w:rsidP="00E31E44">
            <w:pPr>
              <w:rPr>
                <w:rFonts w:ascii="Courier New" w:hAnsi="Courier New" w:cs="Courier New"/>
                <w:i/>
                <w:sz w:val="18"/>
                <w:szCs w:val="18"/>
              </w:rPr>
            </w:pPr>
            <w:r>
              <w:rPr>
                <w:rFonts w:ascii="Courier New" w:hAnsi="Courier New" w:cs="Courier New" w:hint="eastAsia"/>
                <w:i/>
                <w:sz w:val="18"/>
                <w:szCs w:val="18"/>
              </w:rPr>
              <w:t>DataDisk.n.SnapshotId</w:t>
            </w:r>
          </w:p>
        </w:tc>
        <w:tc>
          <w:tcPr>
            <w:tcW w:w="870" w:type="dxa"/>
          </w:tcPr>
          <w:p w:rsidR="00E31E44" w:rsidRDefault="00E31E44" w:rsidP="00E31E44">
            <w:pPr>
              <w:jc w:val="center"/>
              <w:rPr>
                <w:rFonts w:ascii="Arial" w:hAnsi="Arial" w:cs="Arial"/>
                <w:sz w:val="18"/>
                <w:szCs w:val="18"/>
              </w:rPr>
            </w:pPr>
            <w:r>
              <w:rPr>
                <w:rFonts w:ascii="Arial" w:hAnsi="Arial" w:cs="Arial" w:hint="eastAsia"/>
                <w:sz w:val="18"/>
                <w:szCs w:val="18"/>
              </w:rPr>
              <w:t>String</w:t>
            </w:r>
          </w:p>
        </w:tc>
        <w:tc>
          <w:tcPr>
            <w:tcW w:w="1104" w:type="dxa"/>
          </w:tcPr>
          <w:p w:rsidR="00E31E44" w:rsidRDefault="00E31E44" w:rsidP="00E31E44">
            <w:pPr>
              <w:jc w:val="center"/>
              <w:rPr>
                <w:sz w:val="18"/>
                <w:szCs w:val="18"/>
              </w:rPr>
            </w:pPr>
            <w:r>
              <w:rPr>
                <w:rFonts w:hint="eastAsia"/>
                <w:sz w:val="18"/>
                <w:szCs w:val="18"/>
              </w:rPr>
              <w:t>否</w:t>
            </w:r>
          </w:p>
        </w:tc>
        <w:tc>
          <w:tcPr>
            <w:tcW w:w="3114" w:type="dxa"/>
          </w:tcPr>
          <w:p w:rsidR="00AF3652" w:rsidRDefault="00E31E44">
            <w:pPr>
              <w:rPr>
                <w:sz w:val="18"/>
                <w:szCs w:val="18"/>
              </w:rPr>
            </w:pPr>
            <w:r>
              <w:rPr>
                <w:rFonts w:hint="eastAsia"/>
                <w:sz w:val="18"/>
                <w:szCs w:val="18"/>
              </w:rPr>
              <w:t>创建数据盘使用的快照</w:t>
            </w:r>
          </w:p>
          <w:p w:rsidR="00AF3652" w:rsidRDefault="00087F39">
            <w:pPr>
              <w:rPr>
                <w:sz w:val="18"/>
                <w:szCs w:val="18"/>
              </w:rPr>
            </w:pPr>
            <w:r>
              <w:rPr>
                <w:rFonts w:hint="eastAsia"/>
                <w:sz w:val="18"/>
                <w:szCs w:val="18"/>
              </w:rPr>
              <w:t>指定该参数后</w:t>
            </w:r>
            <w:r>
              <w:rPr>
                <w:rFonts w:hint="eastAsia"/>
                <w:sz w:val="18"/>
                <w:szCs w:val="18"/>
              </w:rPr>
              <w:t>DataDisk.n.Size</w:t>
            </w:r>
            <w:r>
              <w:rPr>
                <w:rFonts w:hint="eastAsia"/>
                <w:sz w:val="18"/>
                <w:szCs w:val="18"/>
              </w:rPr>
              <w:t>会被忽略，实际创建的磁盘大小为指定快照的大小</w:t>
            </w:r>
          </w:p>
        </w:tc>
      </w:tr>
      <w:tr w:rsidR="000B1AC4" w:rsidRPr="00207DDC" w:rsidTr="00CE4C65">
        <w:tc>
          <w:tcPr>
            <w:tcW w:w="3042" w:type="dxa"/>
          </w:tcPr>
          <w:p w:rsidR="000B1AC4" w:rsidRDefault="000B1AC4" w:rsidP="00547095">
            <w:pPr>
              <w:rPr>
                <w:rFonts w:ascii="Courier New" w:hAnsi="Courier New" w:cs="Courier New"/>
                <w:i/>
                <w:sz w:val="18"/>
                <w:szCs w:val="18"/>
              </w:rPr>
            </w:pPr>
            <w:r>
              <w:rPr>
                <w:rFonts w:ascii="Courier New" w:hAnsi="Courier New" w:cs="Courier New" w:hint="eastAsia"/>
                <w:i/>
                <w:sz w:val="18"/>
                <w:szCs w:val="18"/>
              </w:rPr>
              <w:t>ClientToken</w:t>
            </w:r>
          </w:p>
        </w:tc>
        <w:tc>
          <w:tcPr>
            <w:tcW w:w="870" w:type="dxa"/>
          </w:tcPr>
          <w:p w:rsidR="000B1AC4" w:rsidRPr="00D4688F" w:rsidRDefault="000B1AC4" w:rsidP="00397AA8">
            <w:pPr>
              <w:jc w:val="center"/>
              <w:rPr>
                <w:rFonts w:ascii="Arial" w:hAnsi="Arial" w:cs="Arial"/>
                <w:sz w:val="18"/>
                <w:szCs w:val="18"/>
              </w:rPr>
            </w:pPr>
            <w:r>
              <w:rPr>
                <w:rFonts w:ascii="Arial" w:hAnsi="Arial" w:cs="Arial" w:hint="eastAsia"/>
                <w:sz w:val="18"/>
                <w:szCs w:val="18"/>
              </w:rPr>
              <w:t>String</w:t>
            </w:r>
          </w:p>
        </w:tc>
        <w:tc>
          <w:tcPr>
            <w:tcW w:w="1104" w:type="dxa"/>
          </w:tcPr>
          <w:p w:rsidR="000B1AC4" w:rsidRPr="00D4688F" w:rsidRDefault="000B1AC4" w:rsidP="00397AA8">
            <w:pPr>
              <w:jc w:val="center"/>
              <w:rPr>
                <w:sz w:val="18"/>
                <w:szCs w:val="18"/>
              </w:rPr>
            </w:pPr>
            <w:r>
              <w:rPr>
                <w:rFonts w:hint="eastAsia"/>
                <w:sz w:val="18"/>
                <w:szCs w:val="18"/>
              </w:rPr>
              <w:t>否</w:t>
            </w:r>
          </w:p>
        </w:tc>
        <w:tc>
          <w:tcPr>
            <w:tcW w:w="3114" w:type="dxa"/>
          </w:tcPr>
          <w:p w:rsidR="000B1AC4" w:rsidRDefault="000B1AC4" w:rsidP="00547095">
            <w:pPr>
              <w:rPr>
                <w:sz w:val="18"/>
                <w:szCs w:val="18"/>
              </w:rPr>
            </w:pPr>
            <w:r>
              <w:rPr>
                <w:rFonts w:hint="eastAsia"/>
                <w:sz w:val="18"/>
                <w:szCs w:val="18"/>
              </w:rPr>
              <w:t>用于保证请求的幂等性。由客户端生成该参数值，要保证在不同请求间唯一，最大不值过</w:t>
            </w:r>
            <w:r>
              <w:rPr>
                <w:rFonts w:hint="eastAsia"/>
                <w:sz w:val="18"/>
                <w:szCs w:val="18"/>
              </w:rPr>
              <w:t>64</w:t>
            </w:r>
            <w:r>
              <w:rPr>
                <w:rFonts w:hint="eastAsia"/>
                <w:sz w:val="18"/>
                <w:szCs w:val="18"/>
              </w:rPr>
              <w:t>个</w:t>
            </w:r>
            <w:r>
              <w:rPr>
                <w:rFonts w:hint="eastAsia"/>
                <w:sz w:val="18"/>
                <w:szCs w:val="18"/>
              </w:rPr>
              <w:t>ASCII</w:t>
            </w:r>
            <w:r>
              <w:rPr>
                <w:rFonts w:hint="eastAsia"/>
                <w:sz w:val="18"/>
                <w:szCs w:val="18"/>
              </w:rPr>
              <w:t>字符。</w:t>
            </w:r>
          </w:p>
          <w:p w:rsidR="002A029E" w:rsidRDefault="00072FF6" w:rsidP="00072FF6">
            <w:pPr>
              <w:rPr>
                <w:sz w:val="18"/>
                <w:szCs w:val="18"/>
              </w:rPr>
            </w:pPr>
            <w:r>
              <w:rPr>
                <w:rFonts w:hint="eastAsia"/>
                <w:sz w:val="18"/>
                <w:szCs w:val="18"/>
              </w:rPr>
              <w:t>具体参见附录：</w:t>
            </w:r>
            <w:r w:rsidR="00A420B1">
              <w:fldChar w:fldCharType="begin"/>
            </w:r>
            <w:r w:rsidR="00A420B1">
              <w:instrText xml:space="preserve"> REF _Ref344291652 \h  \* MERGEFORMAT </w:instrText>
            </w:r>
            <w:r w:rsidR="00A420B1">
              <w:fldChar w:fldCharType="separate"/>
            </w:r>
            <w:r w:rsidR="00CF1C47" w:rsidRPr="00CF1C47">
              <w:rPr>
                <w:rFonts w:hint="eastAsia"/>
                <w:sz w:val="18"/>
                <w:szCs w:val="18"/>
              </w:rPr>
              <w:t>如何保证幂等性</w:t>
            </w:r>
            <w:r w:rsidR="00A420B1">
              <w:fldChar w:fldCharType="end"/>
            </w:r>
            <w:r w:rsidR="00FD441A">
              <w:rPr>
                <w:rFonts w:hint="eastAsia"/>
                <w:sz w:val="18"/>
                <w:szCs w:val="18"/>
              </w:rPr>
              <w:t>。</w:t>
            </w:r>
          </w:p>
        </w:tc>
      </w:tr>
      <w:tr w:rsidR="0099791D" w:rsidRPr="00207DDC" w:rsidTr="00CE4C65">
        <w:tc>
          <w:tcPr>
            <w:tcW w:w="3042" w:type="dxa"/>
          </w:tcPr>
          <w:p w:rsidR="0099791D" w:rsidRDefault="0099791D" w:rsidP="00547095">
            <w:pPr>
              <w:rPr>
                <w:rFonts w:ascii="Courier New" w:hAnsi="Courier New" w:cs="Courier New"/>
                <w:i/>
                <w:sz w:val="18"/>
                <w:szCs w:val="18"/>
              </w:rPr>
            </w:pPr>
            <w:r>
              <w:rPr>
                <w:rFonts w:ascii="Courier New" w:hAnsi="Courier New" w:cs="Courier New" w:hint="eastAsia"/>
                <w:i/>
                <w:sz w:val="18"/>
                <w:szCs w:val="18"/>
              </w:rPr>
              <w:t>InternetChargeType</w:t>
            </w:r>
          </w:p>
        </w:tc>
        <w:tc>
          <w:tcPr>
            <w:tcW w:w="870" w:type="dxa"/>
          </w:tcPr>
          <w:p w:rsidR="0099791D" w:rsidRDefault="0099791D" w:rsidP="00397AA8">
            <w:pPr>
              <w:jc w:val="center"/>
              <w:rPr>
                <w:rFonts w:ascii="Arial" w:hAnsi="Arial" w:cs="Arial"/>
                <w:sz w:val="18"/>
                <w:szCs w:val="18"/>
              </w:rPr>
            </w:pPr>
            <w:r>
              <w:rPr>
                <w:rFonts w:ascii="Arial" w:hAnsi="Arial" w:cs="Arial" w:hint="eastAsia"/>
                <w:sz w:val="18"/>
                <w:szCs w:val="18"/>
              </w:rPr>
              <w:t>String</w:t>
            </w:r>
          </w:p>
        </w:tc>
        <w:tc>
          <w:tcPr>
            <w:tcW w:w="1104" w:type="dxa"/>
          </w:tcPr>
          <w:p w:rsidR="0099791D" w:rsidRDefault="0099791D" w:rsidP="00397AA8">
            <w:pPr>
              <w:jc w:val="center"/>
              <w:rPr>
                <w:sz w:val="18"/>
                <w:szCs w:val="18"/>
              </w:rPr>
            </w:pPr>
            <w:r>
              <w:rPr>
                <w:rFonts w:hint="eastAsia"/>
                <w:sz w:val="18"/>
                <w:szCs w:val="18"/>
              </w:rPr>
              <w:t>否</w:t>
            </w:r>
          </w:p>
        </w:tc>
        <w:tc>
          <w:tcPr>
            <w:tcW w:w="3114" w:type="dxa"/>
          </w:tcPr>
          <w:p w:rsidR="0099791D" w:rsidRDefault="00CE4C65" w:rsidP="00547095">
            <w:pPr>
              <w:rPr>
                <w:sz w:val="18"/>
                <w:szCs w:val="18"/>
              </w:rPr>
            </w:pPr>
            <w:r>
              <w:rPr>
                <w:rFonts w:ascii="Courier New" w:hAnsi="Courier New" w:cs="Courier New" w:hint="eastAsia"/>
                <w:sz w:val="18"/>
                <w:szCs w:val="18"/>
              </w:rPr>
              <w:t>网络计费类型，</w:t>
            </w:r>
            <w:r w:rsidR="0099791D">
              <w:rPr>
                <w:rFonts w:ascii="Courier New" w:hAnsi="Courier New" w:cs="Courier New" w:hint="eastAsia"/>
                <w:sz w:val="18"/>
                <w:szCs w:val="18"/>
              </w:rPr>
              <w:t>PayByBandwidth | PayByTraffic</w:t>
            </w:r>
            <w:r w:rsidR="0099791D">
              <w:rPr>
                <w:rFonts w:ascii="Courier New" w:hAnsi="Courier New" w:cs="Courier New" w:hint="eastAsia"/>
                <w:sz w:val="18"/>
                <w:szCs w:val="18"/>
              </w:rPr>
              <w:t>两个值</w:t>
            </w:r>
            <w:r w:rsidR="00B13785">
              <w:rPr>
                <w:rFonts w:ascii="Courier New" w:hAnsi="Courier New" w:cs="Courier New" w:hint="eastAsia"/>
                <w:sz w:val="18"/>
                <w:szCs w:val="18"/>
              </w:rPr>
              <w:t>中</w:t>
            </w:r>
            <w:r w:rsidR="0099791D">
              <w:rPr>
                <w:rFonts w:ascii="Courier New" w:hAnsi="Courier New" w:cs="Courier New" w:hint="eastAsia"/>
                <w:sz w:val="18"/>
                <w:szCs w:val="18"/>
              </w:rPr>
              <w:t>的一个。默认是</w:t>
            </w:r>
            <w:r w:rsidR="0099791D">
              <w:rPr>
                <w:rFonts w:ascii="Courier New" w:hAnsi="Courier New" w:cs="Courier New" w:hint="eastAsia"/>
                <w:sz w:val="18"/>
                <w:szCs w:val="18"/>
              </w:rPr>
              <w:t>PayByBandwidth</w:t>
            </w:r>
            <w:r>
              <w:rPr>
                <w:rFonts w:ascii="Courier New" w:hAnsi="Courier New" w:cs="Courier New" w:hint="eastAsia"/>
                <w:sz w:val="18"/>
                <w:szCs w:val="18"/>
              </w:rPr>
              <w:t>（按带宽计费）</w:t>
            </w:r>
            <w:r w:rsidR="0099791D">
              <w:rPr>
                <w:rFonts w:ascii="Courier New" w:hAnsi="Courier New" w:cs="Courier New" w:hint="eastAsia"/>
                <w:sz w:val="18"/>
                <w:szCs w:val="18"/>
              </w:rPr>
              <w:t>。</w:t>
            </w:r>
          </w:p>
        </w:tc>
      </w:tr>
      <w:tr w:rsidR="000553F3" w:rsidRPr="00207DDC" w:rsidTr="00CE4C65">
        <w:tc>
          <w:tcPr>
            <w:tcW w:w="3042" w:type="dxa"/>
          </w:tcPr>
          <w:p w:rsidR="000553F3" w:rsidRPr="000553F3" w:rsidRDefault="000553F3" w:rsidP="00547095">
            <w:pPr>
              <w:rPr>
                <w:rFonts w:ascii="Courier New" w:hAnsi="Courier New" w:cs="Courier New"/>
                <w:i/>
                <w:sz w:val="18"/>
                <w:szCs w:val="18"/>
              </w:rPr>
            </w:pPr>
            <w:commentRangeStart w:id="38"/>
            <w:r w:rsidRPr="000553F3">
              <w:rPr>
                <w:rFonts w:ascii="Courier New" w:hAnsi="Courier New" w:cs="Courier New" w:hint="eastAsia"/>
                <w:i/>
                <w:sz w:val="18"/>
                <w:szCs w:val="18"/>
              </w:rPr>
              <w:t>NodeControllerId</w:t>
            </w:r>
            <w:commentRangeEnd w:id="38"/>
            <w:r>
              <w:rPr>
                <w:rStyle w:val="CommentReference"/>
                <w:rFonts w:ascii="Times New Roman" w:eastAsia="宋体" w:hAnsi="Times New Roman" w:cs="Times New Roman"/>
              </w:rPr>
              <w:commentReference w:id="38"/>
            </w:r>
          </w:p>
        </w:tc>
        <w:tc>
          <w:tcPr>
            <w:tcW w:w="870" w:type="dxa"/>
          </w:tcPr>
          <w:p w:rsidR="000553F3" w:rsidRDefault="000553F3" w:rsidP="00397AA8">
            <w:pPr>
              <w:jc w:val="center"/>
              <w:rPr>
                <w:rFonts w:ascii="Arial" w:hAnsi="Arial" w:cs="Arial"/>
                <w:sz w:val="18"/>
                <w:szCs w:val="18"/>
              </w:rPr>
            </w:pPr>
            <w:r>
              <w:rPr>
                <w:rFonts w:ascii="Arial" w:hAnsi="Arial" w:cs="Arial" w:hint="eastAsia"/>
                <w:sz w:val="18"/>
                <w:szCs w:val="18"/>
              </w:rPr>
              <w:t>String</w:t>
            </w:r>
          </w:p>
        </w:tc>
        <w:tc>
          <w:tcPr>
            <w:tcW w:w="1104" w:type="dxa"/>
          </w:tcPr>
          <w:p w:rsidR="000553F3" w:rsidRDefault="000553F3" w:rsidP="00397AA8">
            <w:pPr>
              <w:jc w:val="center"/>
              <w:rPr>
                <w:sz w:val="18"/>
                <w:szCs w:val="18"/>
              </w:rPr>
            </w:pPr>
            <w:r>
              <w:rPr>
                <w:rFonts w:hint="eastAsia"/>
                <w:sz w:val="18"/>
                <w:szCs w:val="18"/>
              </w:rPr>
              <w:t>否</w:t>
            </w:r>
          </w:p>
        </w:tc>
        <w:tc>
          <w:tcPr>
            <w:tcW w:w="3114" w:type="dxa"/>
          </w:tcPr>
          <w:p w:rsidR="000553F3" w:rsidRDefault="000553F3" w:rsidP="00547095">
            <w:pPr>
              <w:rPr>
                <w:rFonts w:ascii="Courier New" w:hAnsi="Courier New" w:cs="Courier New"/>
                <w:sz w:val="18"/>
                <w:szCs w:val="18"/>
              </w:rPr>
            </w:pPr>
            <w:r>
              <w:rPr>
                <w:rFonts w:ascii="Courier New" w:hAnsi="Courier New" w:cs="Courier New" w:hint="eastAsia"/>
                <w:sz w:val="18"/>
                <w:szCs w:val="18"/>
              </w:rPr>
              <w:t>网络控制器</w:t>
            </w:r>
            <w:r>
              <w:rPr>
                <w:rFonts w:ascii="Courier New" w:hAnsi="Courier New" w:cs="Courier New" w:hint="eastAsia"/>
                <w:sz w:val="18"/>
                <w:szCs w:val="18"/>
              </w:rPr>
              <w:t>Id</w:t>
            </w:r>
          </w:p>
        </w:tc>
      </w:tr>
      <w:tr w:rsidR="008A26FB" w:rsidRPr="00207DDC" w:rsidTr="00CE4C65">
        <w:tc>
          <w:tcPr>
            <w:tcW w:w="3042" w:type="dxa"/>
          </w:tcPr>
          <w:p w:rsidR="008A26FB" w:rsidRPr="002A7D97" w:rsidRDefault="008A26FB" w:rsidP="00111A13">
            <w:pPr>
              <w:rPr>
                <w:rFonts w:ascii="Courier New" w:hAnsi="Courier New" w:cs="Courier New"/>
                <w:i/>
                <w:sz w:val="18"/>
                <w:szCs w:val="18"/>
              </w:rPr>
            </w:pPr>
            <w:commentRangeStart w:id="39"/>
            <w:r w:rsidRPr="002A7D97">
              <w:rPr>
                <w:rFonts w:ascii="Courier New" w:hAnsi="Courier New" w:cs="Courier New"/>
                <w:i/>
                <w:sz w:val="18"/>
                <w:szCs w:val="18"/>
              </w:rPr>
              <w:t>InnerIpAddress</w:t>
            </w:r>
            <w:commentRangeEnd w:id="39"/>
            <w:r>
              <w:rPr>
                <w:rStyle w:val="CommentReference"/>
                <w:rFonts w:ascii="Times New Roman" w:eastAsia="宋体" w:hAnsi="Times New Roman" w:cs="Times New Roman"/>
              </w:rPr>
              <w:commentReference w:id="39"/>
            </w:r>
          </w:p>
        </w:tc>
        <w:tc>
          <w:tcPr>
            <w:tcW w:w="870" w:type="dxa"/>
          </w:tcPr>
          <w:p w:rsidR="008A26FB" w:rsidRPr="002A7D97" w:rsidRDefault="008A26FB" w:rsidP="00111A13">
            <w:pPr>
              <w:jc w:val="center"/>
              <w:rPr>
                <w:rFonts w:ascii="Arial" w:hAnsi="Arial" w:cs="Arial"/>
                <w:sz w:val="18"/>
                <w:szCs w:val="18"/>
              </w:rPr>
            </w:pPr>
            <w:r w:rsidRPr="002A7D97">
              <w:rPr>
                <w:rFonts w:ascii="Arial" w:hAnsi="Arial" w:cs="Arial" w:hint="eastAsia"/>
                <w:sz w:val="18"/>
                <w:szCs w:val="18"/>
              </w:rPr>
              <w:t>String</w:t>
            </w:r>
          </w:p>
        </w:tc>
        <w:tc>
          <w:tcPr>
            <w:tcW w:w="1104" w:type="dxa"/>
          </w:tcPr>
          <w:p w:rsidR="008A26FB" w:rsidRPr="002A7D97" w:rsidRDefault="008A26FB" w:rsidP="00111A13">
            <w:pPr>
              <w:jc w:val="center"/>
              <w:rPr>
                <w:sz w:val="18"/>
                <w:szCs w:val="18"/>
              </w:rPr>
            </w:pPr>
            <w:r w:rsidRPr="002A7D97">
              <w:rPr>
                <w:rFonts w:hint="eastAsia"/>
                <w:sz w:val="18"/>
                <w:szCs w:val="18"/>
              </w:rPr>
              <w:t>否</w:t>
            </w:r>
          </w:p>
        </w:tc>
        <w:tc>
          <w:tcPr>
            <w:tcW w:w="3114" w:type="dxa"/>
          </w:tcPr>
          <w:p w:rsidR="008A26FB" w:rsidRPr="002A7D97" w:rsidRDefault="008A26FB" w:rsidP="00111A13">
            <w:pPr>
              <w:rPr>
                <w:sz w:val="18"/>
                <w:szCs w:val="18"/>
              </w:rPr>
            </w:pPr>
            <w:r w:rsidRPr="002A7D97">
              <w:rPr>
                <w:rFonts w:ascii="Courier New" w:hAnsi="Courier New" w:cs="Courier New" w:hint="eastAsia"/>
                <w:sz w:val="18"/>
                <w:szCs w:val="18"/>
              </w:rPr>
              <w:t>实例的内网</w:t>
            </w:r>
            <w:r w:rsidRPr="002A7D97">
              <w:rPr>
                <w:rFonts w:ascii="Courier New" w:hAnsi="Courier New" w:cs="Courier New" w:hint="eastAsia"/>
                <w:sz w:val="18"/>
                <w:szCs w:val="18"/>
              </w:rPr>
              <w:t>IP</w:t>
            </w:r>
            <w:r w:rsidRPr="002A7D97">
              <w:rPr>
                <w:rFonts w:ascii="Courier New" w:hAnsi="Courier New" w:cs="Courier New" w:hint="eastAsia"/>
                <w:sz w:val="18"/>
                <w:szCs w:val="18"/>
              </w:rPr>
              <w:t>地址，参见</w:t>
            </w:r>
            <w:hyperlink w:anchor="_IpAddressSetType" w:history="1">
              <w:r w:rsidRPr="002A7D97">
                <w:rPr>
                  <w:rStyle w:val="Hyperlink"/>
                  <w:rFonts w:ascii="Courier New" w:hAnsi="Courier New" w:cs="Courier New" w:hint="eastAsia"/>
                  <w:color w:val="auto"/>
                  <w:sz w:val="18"/>
                  <w:szCs w:val="18"/>
                </w:rPr>
                <w:t>IpAddressSetType</w:t>
              </w:r>
            </w:hyperlink>
          </w:p>
        </w:tc>
      </w:tr>
      <w:tr w:rsidR="008A26FB" w:rsidRPr="00207DDC" w:rsidTr="00CE4C65">
        <w:tc>
          <w:tcPr>
            <w:tcW w:w="3042" w:type="dxa"/>
          </w:tcPr>
          <w:p w:rsidR="008A26FB" w:rsidRPr="002A7D97" w:rsidRDefault="008A26FB" w:rsidP="00111A13">
            <w:pPr>
              <w:rPr>
                <w:rFonts w:ascii="Courier New" w:hAnsi="Courier New" w:cs="Courier New"/>
                <w:i/>
                <w:sz w:val="18"/>
                <w:szCs w:val="18"/>
              </w:rPr>
            </w:pPr>
            <w:commentRangeStart w:id="40"/>
            <w:r w:rsidRPr="002A7D97">
              <w:rPr>
                <w:rFonts w:ascii="Courier New" w:hAnsi="Courier New" w:cs="Courier New" w:hint="eastAsia"/>
                <w:i/>
                <w:sz w:val="18"/>
                <w:szCs w:val="18"/>
              </w:rPr>
              <w:t>VlanId</w:t>
            </w:r>
            <w:commentRangeEnd w:id="40"/>
            <w:r>
              <w:rPr>
                <w:rStyle w:val="CommentReference"/>
                <w:rFonts w:ascii="Times New Roman" w:eastAsia="宋体" w:hAnsi="Times New Roman" w:cs="Times New Roman"/>
              </w:rPr>
              <w:commentReference w:id="40"/>
            </w:r>
          </w:p>
        </w:tc>
        <w:tc>
          <w:tcPr>
            <w:tcW w:w="870" w:type="dxa"/>
          </w:tcPr>
          <w:p w:rsidR="008A26FB" w:rsidRPr="002A7D97" w:rsidRDefault="008A26FB" w:rsidP="00111A13">
            <w:pPr>
              <w:jc w:val="center"/>
              <w:rPr>
                <w:rFonts w:ascii="Arial" w:hAnsi="Arial" w:cs="Arial"/>
                <w:sz w:val="18"/>
                <w:szCs w:val="18"/>
              </w:rPr>
            </w:pPr>
            <w:r w:rsidRPr="002A7D97">
              <w:rPr>
                <w:rFonts w:ascii="Arial" w:hAnsi="Arial" w:cs="Arial" w:hint="eastAsia"/>
                <w:sz w:val="18"/>
                <w:szCs w:val="18"/>
              </w:rPr>
              <w:t>String</w:t>
            </w:r>
          </w:p>
        </w:tc>
        <w:tc>
          <w:tcPr>
            <w:tcW w:w="1104" w:type="dxa"/>
          </w:tcPr>
          <w:p w:rsidR="008A26FB" w:rsidRPr="002A7D97" w:rsidRDefault="008A26FB" w:rsidP="00111A13">
            <w:pPr>
              <w:jc w:val="center"/>
              <w:rPr>
                <w:sz w:val="18"/>
                <w:szCs w:val="18"/>
              </w:rPr>
            </w:pPr>
            <w:r w:rsidRPr="002A7D97">
              <w:rPr>
                <w:rFonts w:hint="eastAsia"/>
                <w:sz w:val="18"/>
                <w:szCs w:val="18"/>
              </w:rPr>
              <w:t>否</w:t>
            </w:r>
          </w:p>
        </w:tc>
        <w:tc>
          <w:tcPr>
            <w:tcW w:w="3114" w:type="dxa"/>
          </w:tcPr>
          <w:p w:rsidR="008A26FB" w:rsidRPr="002A7D97" w:rsidRDefault="008A26FB" w:rsidP="00111A13">
            <w:pPr>
              <w:rPr>
                <w:rFonts w:ascii="Courier New" w:hAnsi="Courier New" w:cs="Courier New"/>
                <w:sz w:val="18"/>
                <w:szCs w:val="18"/>
              </w:rPr>
            </w:pPr>
            <w:r w:rsidRPr="002A7D97">
              <w:rPr>
                <w:rFonts w:ascii="Courier New" w:hAnsi="Courier New" w:cs="Courier New" w:hint="eastAsia"/>
                <w:sz w:val="18"/>
                <w:szCs w:val="18"/>
              </w:rPr>
              <w:t>虚拟局域网</w:t>
            </w:r>
            <w:r w:rsidRPr="002A7D97">
              <w:rPr>
                <w:rFonts w:ascii="Courier New" w:hAnsi="Courier New" w:cs="Courier New" w:hint="eastAsia"/>
                <w:sz w:val="18"/>
                <w:szCs w:val="18"/>
              </w:rPr>
              <w:t>Id</w:t>
            </w:r>
          </w:p>
        </w:tc>
      </w:tr>
    </w:tbl>
    <w:p w:rsidR="00EE1117" w:rsidRDefault="00EE1117" w:rsidP="006C5560">
      <w:pPr>
        <w:pStyle w:val="Heading4"/>
      </w:pPr>
      <w:r w:rsidRPr="00EF7955">
        <w:rPr>
          <w:rFonts w:hint="eastAsia"/>
        </w:rPr>
        <w:t>返回参数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247"/>
        <w:gridCol w:w="5012"/>
      </w:tblGrid>
      <w:tr w:rsidR="00283702" w:rsidRPr="004F7905" w:rsidTr="00CE4C65">
        <w:tc>
          <w:tcPr>
            <w:tcW w:w="1871" w:type="dxa"/>
            <w:shd w:val="clear" w:color="auto" w:fill="FFDAA3"/>
          </w:tcPr>
          <w:p w:rsidR="00283702" w:rsidRPr="004F7905" w:rsidRDefault="00283702" w:rsidP="00547095">
            <w:pPr>
              <w:jc w:val="center"/>
              <w:rPr>
                <w:b/>
                <w:sz w:val="18"/>
              </w:rPr>
            </w:pPr>
            <w:r w:rsidRPr="004F7905">
              <w:rPr>
                <w:rFonts w:hint="eastAsia"/>
                <w:b/>
                <w:sz w:val="18"/>
              </w:rPr>
              <w:t>名称</w:t>
            </w:r>
          </w:p>
        </w:tc>
        <w:tc>
          <w:tcPr>
            <w:tcW w:w="1247" w:type="dxa"/>
            <w:shd w:val="clear" w:color="auto" w:fill="FFDAA3"/>
          </w:tcPr>
          <w:p w:rsidR="00283702" w:rsidRDefault="00283702" w:rsidP="00547095">
            <w:pPr>
              <w:jc w:val="center"/>
              <w:rPr>
                <w:b/>
                <w:sz w:val="18"/>
              </w:rPr>
            </w:pPr>
            <w:r>
              <w:rPr>
                <w:rFonts w:hint="eastAsia"/>
                <w:b/>
                <w:sz w:val="18"/>
              </w:rPr>
              <w:t>类型</w:t>
            </w:r>
          </w:p>
        </w:tc>
        <w:tc>
          <w:tcPr>
            <w:tcW w:w="5012" w:type="dxa"/>
            <w:shd w:val="clear" w:color="auto" w:fill="FFDAA3"/>
          </w:tcPr>
          <w:p w:rsidR="00283702" w:rsidRPr="004F7905" w:rsidRDefault="00283702" w:rsidP="00547095">
            <w:pPr>
              <w:jc w:val="center"/>
              <w:rPr>
                <w:b/>
                <w:sz w:val="18"/>
              </w:rPr>
            </w:pPr>
            <w:r w:rsidRPr="004F7905">
              <w:rPr>
                <w:rFonts w:hint="eastAsia"/>
                <w:b/>
                <w:sz w:val="18"/>
              </w:rPr>
              <w:t>描述</w:t>
            </w:r>
          </w:p>
        </w:tc>
      </w:tr>
      <w:tr w:rsidR="00283702" w:rsidTr="00CE4C65">
        <w:tc>
          <w:tcPr>
            <w:tcW w:w="1871" w:type="dxa"/>
          </w:tcPr>
          <w:p w:rsidR="00283702" w:rsidRPr="00D4688F" w:rsidRDefault="00283702" w:rsidP="00766B9C">
            <w:pPr>
              <w:rPr>
                <w:rFonts w:ascii="Courier New" w:hAnsi="Courier New" w:cs="Courier New"/>
                <w:i/>
                <w:sz w:val="18"/>
                <w:szCs w:val="18"/>
              </w:rPr>
            </w:pPr>
            <w:r>
              <w:rPr>
                <w:rFonts w:ascii="Courier New" w:hAnsi="Courier New" w:cs="Courier New" w:hint="eastAsia"/>
                <w:i/>
                <w:sz w:val="18"/>
                <w:szCs w:val="18"/>
              </w:rPr>
              <w:lastRenderedPageBreak/>
              <w:t>InstanceId</w:t>
            </w:r>
          </w:p>
        </w:tc>
        <w:tc>
          <w:tcPr>
            <w:tcW w:w="1247"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5012" w:type="dxa"/>
          </w:tcPr>
          <w:p w:rsidR="00283702" w:rsidRPr="00D4688F" w:rsidRDefault="00283702" w:rsidP="00766B9C">
            <w:pPr>
              <w:rPr>
                <w:rFonts w:ascii="Courier New" w:hAnsi="Courier New" w:cs="Courier New"/>
                <w:sz w:val="18"/>
                <w:szCs w:val="18"/>
              </w:rPr>
            </w:pPr>
            <w:r>
              <w:rPr>
                <w:rFonts w:ascii="Courier New" w:hAnsi="Courier New" w:cs="Courier New" w:hint="eastAsia"/>
                <w:sz w:val="18"/>
                <w:szCs w:val="18"/>
              </w:rPr>
              <w:t>实例</w:t>
            </w:r>
            <w:r>
              <w:rPr>
                <w:rFonts w:ascii="Courier New" w:hAnsi="Courier New" w:cs="Courier New" w:hint="eastAsia"/>
                <w:sz w:val="18"/>
                <w:szCs w:val="18"/>
              </w:rPr>
              <w:t>ID</w:t>
            </w:r>
            <w:r>
              <w:rPr>
                <w:rFonts w:ascii="Courier New" w:hAnsi="Courier New" w:cs="Courier New" w:hint="eastAsia"/>
                <w:sz w:val="18"/>
                <w:szCs w:val="18"/>
              </w:rPr>
              <w:t>，由系统生成，全局唯一。是访问实例的唯一标识</w:t>
            </w:r>
          </w:p>
        </w:tc>
      </w:tr>
    </w:tbl>
    <w:p w:rsidR="00EE1117" w:rsidRPr="0022069F" w:rsidRDefault="00EE1117" w:rsidP="006C5560">
      <w:pPr>
        <w:pStyle w:val="Heading4"/>
      </w:pPr>
      <w:r w:rsidRPr="004A35F9">
        <w:rPr>
          <w:rFonts w:hint="eastAsia"/>
        </w:rPr>
        <w:t>示例</w:t>
      </w:r>
    </w:p>
    <w:p w:rsidR="00EE1117" w:rsidRDefault="00EE1117" w:rsidP="006C5560">
      <w:pPr>
        <w:pStyle w:val="Heading5"/>
      </w:pPr>
      <w:r w:rsidRPr="004A35F9">
        <w:rPr>
          <w:rFonts w:hint="eastAsia"/>
        </w:rPr>
        <w:t>请求示例</w:t>
      </w:r>
    </w:p>
    <w:tbl>
      <w:tblPr>
        <w:tblStyle w:val="SampleCode"/>
        <w:tblW w:w="0" w:type="auto"/>
        <w:tblLook w:val="04A0" w:firstRow="1" w:lastRow="0" w:firstColumn="1" w:lastColumn="0" w:noHBand="0" w:noVBand="1"/>
      </w:tblPr>
      <w:tblGrid>
        <w:gridCol w:w="8522"/>
      </w:tblGrid>
      <w:tr w:rsidR="004E6647" w:rsidTr="001171AC">
        <w:tc>
          <w:tcPr>
            <w:tcW w:w="8522" w:type="dxa"/>
          </w:tcPr>
          <w:p w:rsidR="004E6647" w:rsidRPr="00763F89" w:rsidRDefault="004E6647" w:rsidP="00C15C4D">
            <w:pPr>
              <w:pStyle w:val="HTMLPreformatted"/>
              <w:ind w:leftChars="64" w:left="141"/>
              <w:rPr>
                <w:rFonts w:ascii="Courier New" w:hAnsi="Courier New" w:cs="Courier New"/>
                <w:sz w:val="18"/>
                <w:szCs w:val="18"/>
              </w:rPr>
            </w:pPr>
            <w:r w:rsidRPr="00751A7B">
              <w:rPr>
                <w:rFonts w:ascii="Courier New" w:hAnsi="Courier New" w:cs="Courier New"/>
                <w:sz w:val="18"/>
                <w:szCs w:val="18"/>
              </w:rPr>
              <w:t>h</w:t>
            </w:r>
            <w:r w:rsidRPr="00763F89">
              <w:rPr>
                <w:rFonts w:ascii="Courier New" w:hAnsi="Courier New" w:cs="Courier New"/>
                <w:sz w:val="18"/>
                <w:szCs w:val="18"/>
              </w:rPr>
              <w:t>ttps://ecs.aliyuncs.com/?Action=</w:t>
            </w:r>
            <w:r w:rsidRPr="00763F89">
              <w:rPr>
                <w:rFonts w:ascii="Courier New" w:hAnsi="Courier New" w:cs="Courier New" w:hint="eastAsia"/>
                <w:sz w:val="18"/>
                <w:szCs w:val="18"/>
              </w:rPr>
              <w:t>CreateInstance</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&amp;RegionId</w:t>
            </w:r>
            <w:r w:rsidRPr="00763F89">
              <w:rPr>
                <w:rFonts w:ascii="Courier New" w:hAnsi="Courier New" w:cs="Courier New"/>
                <w:szCs w:val="18"/>
              </w:rPr>
              <w:t>=</w:t>
            </w:r>
            <w:r w:rsidR="00383115" w:rsidRPr="00763F89">
              <w:rPr>
                <w:rFonts w:ascii="Courier New" w:hAnsi="Courier New" w:cs="Courier New"/>
                <w:szCs w:val="18"/>
              </w:rPr>
              <w:t>cn-hangzhou-dg-a01</w:t>
            </w:r>
          </w:p>
          <w:p w:rsidR="00352A35" w:rsidRPr="00763F89" w:rsidRDefault="00352A35" w:rsidP="00352A35">
            <w:pPr>
              <w:ind w:leftChars="64" w:left="141" w:firstLine="1"/>
              <w:rPr>
                <w:rFonts w:ascii="Courier New" w:hAnsi="Courier New" w:cs="Courier New"/>
                <w:szCs w:val="18"/>
              </w:rPr>
            </w:pPr>
            <w:r w:rsidRPr="00763F89">
              <w:rPr>
                <w:rFonts w:ascii="Courier New" w:hAnsi="Courier New" w:cs="Courier New" w:hint="eastAsia"/>
                <w:szCs w:val="18"/>
              </w:rPr>
              <w:t>&amp;ImageId=</w:t>
            </w:r>
            <w:r w:rsidR="00491B36" w:rsidRPr="00763F89">
              <w:rPr>
                <w:rFonts w:ascii="Courier New" w:hAnsi="Courier New" w:cs="Courier New"/>
                <w:szCs w:val="18"/>
              </w:rPr>
              <w:t>_32_23c472_20120822172155_aliguest.vhd</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&amp;SecurityGroupId=</w:t>
            </w:r>
            <w:r w:rsidR="0063133D" w:rsidRPr="00763F89">
              <w:rPr>
                <w:rFonts w:ascii="Courier New" w:hAnsi="Courier New" w:cs="Courier New" w:hint="eastAsia"/>
                <w:szCs w:val="18"/>
              </w:rPr>
              <w:t>C0003E8B-B930-4F59-ADC0-0E209A9012B0</w:t>
            </w:r>
          </w:p>
          <w:p w:rsidR="004E6647" w:rsidRPr="00763F89" w:rsidRDefault="00417A81" w:rsidP="00DB7795">
            <w:pPr>
              <w:ind w:leftChars="64" w:left="141" w:firstLine="1"/>
              <w:rPr>
                <w:rFonts w:ascii="Courier New" w:eastAsiaTheme="minorEastAsia" w:hAnsi="Courier New" w:cs="Courier New"/>
                <w:szCs w:val="18"/>
              </w:rPr>
            </w:pPr>
            <w:r w:rsidRPr="00763F89">
              <w:rPr>
                <w:rFonts w:ascii="Courier New" w:hAnsi="Courier New" w:cs="Courier New" w:hint="eastAsia"/>
                <w:szCs w:val="18"/>
              </w:rPr>
              <w:t>&amp;HostName=</w:t>
            </w:r>
            <w:r w:rsidR="00C15992">
              <w:rPr>
                <w:rFonts w:ascii="Courier New" w:eastAsiaTheme="minorEastAsia" w:hAnsi="Courier New" w:cs="Courier New" w:hint="eastAsia"/>
                <w:szCs w:val="18"/>
              </w:rPr>
              <w:t>Bc</w:t>
            </w:r>
            <w:r w:rsidRPr="00763F89">
              <w:rPr>
                <w:rFonts w:ascii="Courier New" w:eastAsiaTheme="minorEastAsia" w:hAnsi="Courier New" w:cs="Courier New" w:hint="eastAsia"/>
                <w:szCs w:val="18"/>
              </w:rPr>
              <w:t>test01</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&amp;InstanceType=</w:t>
            </w:r>
            <w:r w:rsidRPr="00763F89">
              <w:rPr>
                <w:rFonts w:ascii="Calibri" w:hAnsi="Calibri" w:cs="Calibri"/>
                <w:szCs w:val="21"/>
              </w:rPr>
              <w:t>ecs.t1.small</w:t>
            </w:r>
          </w:p>
          <w:p w:rsidR="004E6647" w:rsidRPr="004E6647" w:rsidRDefault="004E6647" w:rsidP="00DB7795">
            <w:pPr>
              <w:pStyle w:val="HTMLPreformatted"/>
              <w:ind w:leftChars="64" w:left="141" w:firstLine="1"/>
              <w:rPr>
                <w:rFonts w:ascii="Courier New" w:hAnsi="Courier New" w:cs="Courier New"/>
                <w:color w:val="FF0000"/>
                <w:kern w:val="2"/>
                <w:sz w:val="18"/>
                <w:szCs w:val="18"/>
              </w:rPr>
            </w:pPr>
            <w:r w:rsidRPr="00751A7B">
              <w:rPr>
                <w:rFonts w:ascii="Courier New" w:hAnsi="Courier New" w:cs="Courier New"/>
                <w:kern w:val="2"/>
                <w:sz w:val="18"/>
                <w:szCs w:val="18"/>
              </w:rPr>
              <w:t>&amp;</w:t>
            </w:r>
            <w:hyperlink w:anchor="_公共请求参数_1" w:history="1">
              <w:r w:rsidRPr="00751A7B">
                <w:rPr>
                  <w:rStyle w:val="Hyperlink"/>
                  <w:rFonts w:ascii="Courier New" w:hAnsi="Courier New" w:cs="Courier New"/>
                  <w:i/>
                  <w:kern w:val="2"/>
                  <w:sz w:val="18"/>
                  <w:szCs w:val="18"/>
                </w:rPr>
                <w:t>&lt;</w:t>
              </w:r>
              <w:r w:rsidRPr="00751A7B">
                <w:rPr>
                  <w:rStyle w:val="Hyperlink"/>
                  <w:rFonts w:ascii="Courier New" w:hAnsi="Arial" w:cs="Courier New"/>
                  <w:i/>
                  <w:kern w:val="2"/>
                  <w:sz w:val="18"/>
                  <w:szCs w:val="18"/>
                </w:rPr>
                <w:t>公共请求参数</w:t>
              </w:r>
              <w:r w:rsidRPr="00751A7B">
                <w:rPr>
                  <w:rStyle w:val="Hyperlink"/>
                  <w:rFonts w:ascii="Courier New" w:hAnsi="Courier New" w:cs="Courier New"/>
                  <w:i/>
                  <w:kern w:val="2"/>
                  <w:sz w:val="18"/>
                  <w:szCs w:val="18"/>
                </w:rPr>
                <w:t>&gt;</w:t>
              </w:r>
            </w:hyperlink>
          </w:p>
        </w:tc>
      </w:tr>
    </w:tbl>
    <w:p w:rsidR="00EE1117" w:rsidRPr="004A35F9" w:rsidRDefault="00EE1117" w:rsidP="006C5560">
      <w:pPr>
        <w:pStyle w:val="Heading5"/>
      </w:pPr>
      <w:r w:rsidRPr="004A35F9">
        <w:rPr>
          <w:rFonts w:hint="eastAsia"/>
        </w:rPr>
        <w:t>返回示例</w:t>
      </w:r>
    </w:p>
    <w:p w:rsidR="00EE1117" w:rsidRDefault="00EE1117" w:rsidP="005F74A5">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767560" w:rsidTr="00767560">
        <w:tc>
          <w:tcPr>
            <w:tcW w:w="8522" w:type="dxa"/>
          </w:tcPr>
          <w:p w:rsidR="00767560" w:rsidRPr="00EE4DD8" w:rsidRDefault="00767560" w:rsidP="0048583B">
            <w:pPr>
              <w:rPr>
                <w:rFonts w:ascii="Courier New" w:hAnsi="Courier New" w:cs="Courier New"/>
                <w:szCs w:val="18"/>
              </w:rPr>
            </w:pPr>
            <w:r w:rsidRPr="00EE4DD8">
              <w:rPr>
                <w:rFonts w:ascii="Courier New" w:hAnsi="Courier New" w:cs="Courier New"/>
                <w:szCs w:val="18"/>
              </w:rPr>
              <w:t>&lt;CreateInstanceResponse&gt;</w:t>
            </w:r>
          </w:p>
          <w:p w:rsidR="005D04C4" w:rsidRPr="00EE4DD8" w:rsidRDefault="005D04C4" w:rsidP="005D04C4">
            <w:pPr>
              <w:rPr>
                <w:rFonts w:ascii="Courier New" w:hAnsi="Courier New" w:cs="Courier New"/>
                <w:szCs w:val="18"/>
              </w:rPr>
            </w:pPr>
            <w:r w:rsidRPr="00EE4DD8">
              <w:rPr>
                <w:rFonts w:ascii="Courier New" w:hAnsi="Courier New" w:cs="Courier New"/>
                <w:szCs w:val="18"/>
              </w:rPr>
              <w:tab/>
              <w:t>&lt;</w:t>
            </w:r>
            <w:r w:rsidR="00290ACE">
              <w:rPr>
                <w:rFonts w:ascii="Courier New" w:hAnsi="Courier New" w:cs="Courier New"/>
                <w:szCs w:val="18"/>
              </w:rPr>
              <w:t>RequestId</w:t>
            </w:r>
            <w:r w:rsidRPr="00EE4DD8">
              <w:rPr>
                <w:rFonts w:ascii="Courier New" w:hAnsi="Courier New" w:cs="Courier New"/>
                <w:szCs w:val="18"/>
              </w:rPr>
              <w:t>&gt;04F0F334-1335-436C-A1D7-6C044FE73368&lt;/</w:t>
            </w:r>
            <w:r w:rsidR="00290ACE">
              <w:rPr>
                <w:rFonts w:ascii="Courier New" w:hAnsi="Courier New" w:cs="Courier New"/>
                <w:szCs w:val="18"/>
              </w:rPr>
              <w:t>RequestId</w:t>
            </w:r>
            <w:r w:rsidRPr="00EE4DD8">
              <w:rPr>
                <w:rFonts w:ascii="Courier New" w:hAnsi="Courier New" w:cs="Courier New"/>
                <w:szCs w:val="18"/>
              </w:rPr>
              <w:t>&gt;</w:t>
            </w:r>
          </w:p>
          <w:p w:rsidR="00767560" w:rsidRPr="00D56EEE" w:rsidRDefault="00767560" w:rsidP="0048583B">
            <w:pPr>
              <w:rPr>
                <w:rFonts w:ascii="Courier New" w:eastAsiaTheme="minorEastAsia" w:hAnsi="Courier New" w:cs="Courier New"/>
                <w:szCs w:val="18"/>
              </w:rPr>
            </w:pPr>
            <w:r w:rsidRPr="00EE4DD8">
              <w:rPr>
                <w:rFonts w:ascii="Courier New" w:hAnsi="Courier New" w:cs="Courier New"/>
                <w:szCs w:val="18"/>
              </w:rPr>
              <w:tab/>
              <w:t>&lt;Instance</w:t>
            </w:r>
            <w:r>
              <w:rPr>
                <w:rFonts w:ascii="Courier New" w:hAnsi="Courier New" w:cs="Courier New" w:hint="eastAsia"/>
                <w:szCs w:val="18"/>
              </w:rPr>
              <w:t>Id</w:t>
            </w:r>
            <w:r w:rsidRPr="00EE4DD8">
              <w:rPr>
                <w:rFonts w:ascii="Courier New" w:hAnsi="Courier New" w:cs="Courier New"/>
                <w:szCs w:val="18"/>
              </w:rPr>
              <w:t>&gt;</w:t>
            </w:r>
            <w:r w:rsidR="00C15992">
              <w:rPr>
                <w:rFonts w:ascii="Courier New" w:hAnsi="Courier New" w:cs="Courier New"/>
                <w:szCs w:val="18"/>
              </w:rPr>
              <w:t>Bc</w:t>
            </w:r>
            <w:r w:rsidR="00BC6790" w:rsidRPr="00BC6790">
              <w:rPr>
                <w:rFonts w:ascii="Courier New" w:hAnsi="Courier New" w:cs="Courier New"/>
                <w:szCs w:val="18"/>
              </w:rPr>
              <w:t>23xYm09</w:t>
            </w:r>
            <w:r w:rsidRPr="00EE4DD8">
              <w:rPr>
                <w:rFonts w:ascii="Courier New" w:hAnsi="Courier New" w:cs="Courier New"/>
                <w:szCs w:val="18"/>
              </w:rPr>
              <w:t>&lt;/Instance</w:t>
            </w:r>
            <w:r>
              <w:rPr>
                <w:rFonts w:ascii="Courier New" w:hAnsi="Courier New" w:cs="Courier New" w:hint="eastAsia"/>
                <w:szCs w:val="18"/>
              </w:rPr>
              <w:t>Id</w:t>
            </w:r>
            <w:r w:rsidRPr="00EE4DD8">
              <w:rPr>
                <w:rFonts w:ascii="Courier New" w:hAnsi="Courier New" w:cs="Courier New"/>
                <w:szCs w:val="18"/>
              </w:rPr>
              <w:t>&gt;</w:t>
            </w:r>
          </w:p>
          <w:p w:rsidR="00767560" w:rsidRPr="00767560" w:rsidRDefault="00767560" w:rsidP="0048583B">
            <w:pPr>
              <w:rPr>
                <w:rFonts w:ascii="Courier New" w:hAnsi="Courier New" w:cs="Courier New"/>
                <w:szCs w:val="18"/>
              </w:rPr>
            </w:pPr>
            <w:r w:rsidRPr="00EE4DD8">
              <w:rPr>
                <w:rFonts w:ascii="Courier New" w:hAnsi="Courier New" w:cs="Courier New"/>
                <w:szCs w:val="18"/>
              </w:rPr>
              <w:t>&lt;/CreateInstanceResponse&gt;</w:t>
            </w:r>
          </w:p>
        </w:tc>
      </w:tr>
    </w:tbl>
    <w:p w:rsidR="00EE1117" w:rsidRDefault="00EE1117" w:rsidP="005F74A5">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226C5C" w:rsidTr="00226C5C">
        <w:tc>
          <w:tcPr>
            <w:tcW w:w="8522" w:type="dxa"/>
          </w:tcPr>
          <w:p w:rsidR="00FE586B" w:rsidRPr="00FE586B" w:rsidRDefault="00FE586B" w:rsidP="00FE586B">
            <w:pPr>
              <w:rPr>
                <w:rFonts w:ascii="Courier New" w:hAnsi="Courier New" w:cs="Courier New"/>
                <w:szCs w:val="18"/>
              </w:rPr>
            </w:pPr>
            <w:r w:rsidRPr="00FE586B">
              <w:rPr>
                <w:rFonts w:ascii="Courier New" w:hAnsi="Courier New" w:cs="Courier New"/>
                <w:szCs w:val="18"/>
              </w:rPr>
              <w:t>{</w:t>
            </w:r>
          </w:p>
          <w:p w:rsidR="00FE586B" w:rsidRPr="00FE586B" w:rsidRDefault="00FE586B" w:rsidP="00FE586B">
            <w:pPr>
              <w:rPr>
                <w:rFonts w:ascii="Courier New" w:hAnsi="Courier New" w:cs="Courier New"/>
                <w:szCs w:val="18"/>
              </w:rPr>
            </w:pPr>
            <w:r w:rsidRPr="00FE586B">
              <w:rPr>
                <w:rFonts w:ascii="Courier New" w:hAnsi="Courier New" w:cs="Courier New"/>
                <w:szCs w:val="18"/>
              </w:rPr>
              <w:tab/>
              <w:t>"</w:t>
            </w:r>
            <w:r w:rsidR="00290ACE">
              <w:rPr>
                <w:rFonts w:ascii="Courier New" w:hAnsi="Courier New" w:cs="Courier New"/>
                <w:szCs w:val="18"/>
              </w:rPr>
              <w:t>RequestId</w:t>
            </w:r>
            <w:r w:rsidRPr="00FE586B">
              <w:rPr>
                <w:rFonts w:ascii="Courier New" w:hAnsi="Courier New" w:cs="Courier New"/>
                <w:szCs w:val="18"/>
              </w:rPr>
              <w:t>": "7B223974-4A2A-448B-BA03-585D58F11ECF",</w:t>
            </w:r>
          </w:p>
          <w:p w:rsidR="00FE586B" w:rsidRPr="00FE586B" w:rsidRDefault="00FE586B" w:rsidP="00FE586B">
            <w:pPr>
              <w:rPr>
                <w:rFonts w:ascii="Courier New" w:hAnsi="Courier New" w:cs="Courier New"/>
                <w:szCs w:val="18"/>
              </w:rPr>
            </w:pPr>
            <w:r w:rsidRPr="00FE586B">
              <w:rPr>
                <w:rFonts w:ascii="Courier New" w:hAnsi="Courier New" w:cs="Courier New"/>
                <w:szCs w:val="18"/>
              </w:rPr>
              <w:tab/>
              <w:t>"InstanceId": "</w:t>
            </w:r>
            <w:r w:rsidR="00C15992">
              <w:rPr>
                <w:rFonts w:ascii="Courier New" w:hAnsi="Courier New" w:cs="Courier New"/>
                <w:szCs w:val="18"/>
              </w:rPr>
              <w:t>Bc</w:t>
            </w:r>
            <w:r w:rsidR="006E24BE" w:rsidRPr="006E24BE">
              <w:rPr>
                <w:rFonts w:ascii="Courier New" w:hAnsi="Courier New" w:cs="Courier New"/>
                <w:szCs w:val="18"/>
              </w:rPr>
              <w:t>23xYm09</w:t>
            </w:r>
            <w:r w:rsidRPr="00FE586B">
              <w:rPr>
                <w:rFonts w:ascii="Courier New" w:hAnsi="Courier New" w:cs="Courier New"/>
                <w:szCs w:val="18"/>
              </w:rPr>
              <w:t>",</w:t>
            </w:r>
          </w:p>
          <w:p w:rsidR="00226C5C" w:rsidRPr="00B8232A" w:rsidRDefault="00FE586B" w:rsidP="00FE586B">
            <w:pPr>
              <w:rPr>
                <w:rFonts w:eastAsiaTheme="minorEastAsia"/>
                <w:b/>
                <w:szCs w:val="18"/>
              </w:rPr>
            </w:pPr>
            <w:r w:rsidRPr="00FE586B">
              <w:rPr>
                <w:rFonts w:ascii="Courier New" w:hAnsi="Courier New" w:cs="Courier New"/>
                <w:szCs w:val="18"/>
              </w:rPr>
              <w:t>}</w:t>
            </w:r>
          </w:p>
        </w:tc>
      </w:tr>
    </w:tbl>
    <w:p w:rsidR="00EE1117" w:rsidRPr="004A27F9" w:rsidRDefault="00EE1117" w:rsidP="00066180">
      <w:pPr>
        <w:pStyle w:val="Heading3"/>
        <w:numPr>
          <w:ilvl w:val="2"/>
          <w:numId w:val="14"/>
        </w:numPr>
      </w:pPr>
      <w:bookmarkStart w:id="41" w:name="_Toc373832792"/>
      <w:r>
        <w:rPr>
          <w:rFonts w:hint="eastAsia"/>
        </w:rPr>
        <w:t>启动实例</w:t>
      </w:r>
      <w:bookmarkEnd w:id="41"/>
    </w:p>
    <w:p w:rsidR="00EE1117" w:rsidRDefault="00EE1117" w:rsidP="00066180">
      <w:pPr>
        <w:pStyle w:val="Heading4"/>
      </w:pPr>
      <w:bookmarkStart w:id="42" w:name="OLE_LINK3"/>
      <w:bookmarkStart w:id="43" w:name="OLE_LINK4"/>
      <w:r w:rsidRPr="003015AF">
        <w:rPr>
          <w:rFonts w:hint="eastAsia"/>
        </w:rPr>
        <w:t>描述</w:t>
      </w:r>
    </w:p>
    <w:bookmarkEnd w:id="42"/>
    <w:bookmarkEnd w:id="43"/>
    <w:p w:rsidR="00B776E9" w:rsidRDefault="00EE1117" w:rsidP="00C82A1B">
      <w:pPr>
        <w:tabs>
          <w:tab w:val="num" w:pos="900"/>
        </w:tabs>
        <w:ind w:firstLineChars="200" w:firstLine="420"/>
        <w:rPr>
          <w:sz w:val="21"/>
          <w:szCs w:val="18"/>
        </w:rPr>
      </w:pPr>
      <w:r w:rsidRPr="00C82A1B">
        <w:rPr>
          <w:rFonts w:hint="eastAsia"/>
          <w:sz w:val="21"/>
          <w:szCs w:val="18"/>
        </w:rPr>
        <w:t>启动一</w:t>
      </w:r>
      <w:r w:rsidR="00D3424A">
        <w:rPr>
          <w:rFonts w:hint="eastAsia"/>
          <w:sz w:val="21"/>
          <w:szCs w:val="18"/>
        </w:rPr>
        <w:t>个指定的实例。</w:t>
      </w:r>
    </w:p>
    <w:p w:rsidR="00EE1117" w:rsidRPr="00B776E9" w:rsidRDefault="00975EC7" w:rsidP="00B776E9">
      <w:pPr>
        <w:pStyle w:val="ListParagraph"/>
        <w:numPr>
          <w:ilvl w:val="0"/>
          <w:numId w:val="44"/>
        </w:numPr>
        <w:tabs>
          <w:tab w:val="num" w:pos="900"/>
        </w:tabs>
        <w:rPr>
          <w:sz w:val="21"/>
          <w:szCs w:val="18"/>
        </w:rPr>
      </w:pPr>
      <w:r w:rsidRPr="00B776E9">
        <w:rPr>
          <w:rFonts w:hint="eastAsia"/>
          <w:sz w:val="21"/>
          <w:szCs w:val="18"/>
        </w:rPr>
        <w:t>接口调用成功后实例进入</w:t>
      </w:r>
      <w:r w:rsidR="00EE1117" w:rsidRPr="00B776E9">
        <w:rPr>
          <w:sz w:val="21"/>
          <w:szCs w:val="18"/>
        </w:rPr>
        <w:t>Starting</w:t>
      </w:r>
      <w:r w:rsidRPr="00B776E9">
        <w:rPr>
          <w:rFonts w:hint="eastAsia"/>
          <w:sz w:val="21"/>
          <w:szCs w:val="18"/>
        </w:rPr>
        <w:t>状态</w:t>
      </w:r>
      <w:r w:rsidR="00EE1117" w:rsidRPr="00B776E9">
        <w:rPr>
          <w:rFonts w:hint="eastAsia"/>
          <w:sz w:val="21"/>
          <w:szCs w:val="18"/>
        </w:rPr>
        <w:t>。</w:t>
      </w:r>
    </w:p>
    <w:p w:rsidR="00EE1117" w:rsidRDefault="0009635F" w:rsidP="00C82A1B">
      <w:pPr>
        <w:pStyle w:val="ListParagraph"/>
        <w:numPr>
          <w:ilvl w:val="0"/>
          <w:numId w:val="3"/>
        </w:numPr>
        <w:tabs>
          <w:tab w:val="num" w:pos="900"/>
        </w:tabs>
        <w:rPr>
          <w:sz w:val="21"/>
          <w:szCs w:val="18"/>
        </w:rPr>
      </w:pPr>
      <w:r>
        <w:rPr>
          <w:rFonts w:hint="eastAsia"/>
          <w:sz w:val="21"/>
          <w:szCs w:val="18"/>
        </w:rPr>
        <w:t>实例状态必须为</w:t>
      </w:r>
      <w:r w:rsidR="00EE1117" w:rsidRPr="00C82A1B">
        <w:rPr>
          <w:sz w:val="21"/>
          <w:szCs w:val="18"/>
        </w:rPr>
        <w:t>Stopped</w:t>
      </w:r>
      <w:r w:rsidR="00EE1117" w:rsidRPr="00C82A1B">
        <w:rPr>
          <w:rFonts w:hint="eastAsia"/>
          <w:sz w:val="21"/>
          <w:szCs w:val="18"/>
        </w:rPr>
        <w:t>，才可以调用该接口。</w:t>
      </w:r>
    </w:p>
    <w:p w:rsidR="00CA577E" w:rsidRPr="00CA577E" w:rsidRDefault="00CA577E" w:rsidP="00CA577E">
      <w:pPr>
        <w:pStyle w:val="ListParagraph"/>
        <w:numPr>
          <w:ilvl w:val="0"/>
          <w:numId w:val="3"/>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”锁定状态时，不能启动实例。</w:t>
      </w:r>
    </w:p>
    <w:p w:rsidR="00EE1117" w:rsidRPr="003015AF" w:rsidRDefault="00EE1117" w:rsidP="00066180">
      <w:pPr>
        <w:pStyle w:val="Heading4"/>
      </w:pPr>
      <w:r w:rsidRPr="003015AF">
        <w:rPr>
          <w:rFonts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993"/>
        <w:gridCol w:w="1134"/>
        <w:gridCol w:w="3969"/>
      </w:tblGrid>
      <w:tr w:rsidR="00EE1117" w:rsidRPr="00490AF4" w:rsidTr="00126C94">
        <w:tc>
          <w:tcPr>
            <w:tcW w:w="2268" w:type="dxa"/>
            <w:shd w:val="clear" w:color="auto" w:fill="FFDAA3"/>
          </w:tcPr>
          <w:p w:rsidR="00EE1117" w:rsidRPr="00490AF4" w:rsidRDefault="00EE1117" w:rsidP="00343F98">
            <w:pPr>
              <w:jc w:val="center"/>
              <w:rPr>
                <w:b/>
                <w:sz w:val="20"/>
              </w:rPr>
            </w:pPr>
            <w:r w:rsidRPr="00490AF4">
              <w:rPr>
                <w:rFonts w:hint="eastAsia"/>
                <w:b/>
                <w:sz w:val="20"/>
              </w:rPr>
              <w:t>名称</w:t>
            </w:r>
          </w:p>
        </w:tc>
        <w:tc>
          <w:tcPr>
            <w:tcW w:w="993" w:type="dxa"/>
            <w:shd w:val="clear" w:color="auto" w:fill="FFDAA3"/>
          </w:tcPr>
          <w:p w:rsidR="00EE1117" w:rsidRPr="00490AF4" w:rsidRDefault="00EE1117" w:rsidP="00343F98">
            <w:pPr>
              <w:jc w:val="center"/>
              <w:rPr>
                <w:b/>
                <w:sz w:val="20"/>
              </w:rPr>
            </w:pPr>
            <w:r w:rsidRPr="00490AF4">
              <w:rPr>
                <w:rFonts w:hint="eastAsia"/>
                <w:b/>
                <w:sz w:val="20"/>
              </w:rPr>
              <w:t>类型</w:t>
            </w:r>
          </w:p>
        </w:tc>
        <w:tc>
          <w:tcPr>
            <w:tcW w:w="1134" w:type="dxa"/>
            <w:shd w:val="clear" w:color="auto" w:fill="FFDAA3"/>
          </w:tcPr>
          <w:p w:rsidR="00EE1117" w:rsidRPr="00490AF4" w:rsidRDefault="00EE1117" w:rsidP="00343F98">
            <w:pPr>
              <w:jc w:val="center"/>
              <w:rPr>
                <w:b/>
                <w:sz w:val="20"/>
              </w:rPr>
            </w:pPr>
            <w:r w:rsidRPr="00490AF4">
              <w:rPr>
                <w:rFonts w:hint="eastAsia"/>
                <w:b/>
                <w:sz w:val="20"/>
              </w:rPr>
              <w:t>是否必须</w:t>
            </w:r>
          </w:p>
        </w:tc>
        <w:tc>
          <w:tcPr>
            <w:tcW w:w="3969" w:type="dxa"/>
            <w:shd w:val="clear" w:color="auto" w:fill="FFDAA3"/>
          </w:tcPr>
          <w:p w:rsidR="00EE1117" w:rsidRPr="00490AF4" w:rsidRDefault="00EE1117" w:rsidP="00343F98">
            <w:pPr>
              <w:jc w:val="center"/>
              <w:rPr>
                <w:b/>
                <w:sz w:val="20"/>
              </w:rPr>
            </w:pPr>
            <w:r w:rsidRPr="00490AF4">
              <w:rPr>
                <w:rFonts w:hint="eastAsia"/>
                <w:b/>
                <w:sz w:val="20"/>
              </w:rPr>
              <w:t>描述</w:t>
            </w:r>
          </w:p>
        </w:tc>
      </w:tr>
      <w:tr w:rsidR="00EE1117" w:rsidTr="00126C94">
        <w:tc>
          <w:tcPr>
            <w:tcW w:w="2268" w:type="dxa"/>
          </w:tcPr>
          <w:p w:rsidR="00EE1117" w:rsidRPr="00D4688F" w:rsidRDefault="00EE1117" w:rsidP="00343F98">
            <w:pPr>
              <w:rPr>
                <w:rFonts w:ascii="Courier New" w:hAnsi="Courier New" w:cs="Courier New"/>
                <w:i/>
                <w:sz w:val="18"/>
                <w:szCs w:val="18"/>
              </w:rPr>
            </w:pPr>
            <w:r w:rsidRPr="00D4688F">
              <w:rPr>
                <w:rFonts w:ascii="Courier New" w:hAnsi="Courier New" w:cs="Courier New"/>
                <w:i/>
                <w:sz w:val="18"/>
                <w:szCs w:val="18"/>
              </w:rPr>
              <w:t>Action</w:t>
            </w:r>
          </w:p>
        </w:tc>
        <w:tc>
          <w:tcPr>
            <w:tcW w:w="993" w:type="dxa"/>
          </w:tcPr>
          <w:p w:rsidR="00EE1117" w:rsidRPr="00D4688F" w:rsidRDefault="00EE1117" w:rsidP="00490AF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EE1117" w:rsidRPr="00D4688F" w:rsidRDefault="00EE1117" w:rsidP="00490AF4">
            <w:pPr>
              <w:jc w:val="center"/>
              <w:rPr>
                <w:sz w:val="18"/>
                <w:szCs w:val="18"/>
              </w:rPr>
            </w:pPr>
            <w:r w:rsidRPr="00D4688F">
              <w:rPr>
                <w:rFonts w:hint="eastAsia"/>
                <w:sz w:val="18"/>
                <w:szCs w:val="18"/>
              </w:rPr>
              <w:t>是</w:t>
            </w:r>
          </w:p>
        </w:tc>
        <w:tc>
          <w:tcPr>
            <w:tcW w:w="3969" w:type="dxa"/>
          </w:tcPr>
          <w:p w:rsidR="00EE1117" w:rsidRPr="00D4688F" w:rsidRDefault="00EE1117" w:rsidP="00343F98">
            <w:pPr>
              <w:rPr>
                <w:sz w:val="18"/>
                <w:szCs w:val="18"/>
              </w:rPr>
            </w:pPr>
            <w:r w:rsidRPr="00D4688F">
              <w:rPr>
                <w:rFonts w:hint="eastAsia"/>
                <w:sz w:val="18"/>
                <w:szCs w:val="18"/>
              </w:rPr>
              <w:t>系统规定参数，取值：</w:t>
            </w:r>
            <w:r w:rsidRPr="00D4688F">
              <w:rPr>
                <w:rFonts w:ascii="Courier New" w:hAnsi="Courier New" w:cs="Courier New"/>
                <w:sz w:val="18"/>
                <w:szCs w:val="18"/>
              </w:rPr>
              <w:t>StartInstance</w:t>
            </w:r>
          </w:p>
        </w:tc>
      </w:tr>
      <w:tr w:rsidR="00EE1117" w:rsidTr="00126C94">
        <w:tc>
          <w:tcPr>
            <w:tcW w:w="2268" w:type="dxa"/>
          </w:tcPr>
          <w:p w:rsidR="00EE1117" w:rsidRPr="00D4688F" w:rsidRDefault="00EE1117" w:rsidP="00A26D39">
            <w:pPr>
              <w:rPr>
                <w:rFonts w:ascii="Courier New" w:hAnsi="Courier New" w:cs="Courier New"/>
                <w:i/>
                <w:sz w:val="18"/>
                <w:szCs w:val="18"/>
              </w:rPr>
            </w:pPr>
            <w:r w:rsidRPr="00D4688F">
              <w:rPr>
                <w:rFonts w:ascii="Courier New" w:hAnsi="Courier New" w:cs="Courier New" w:hint="eastAsia"/>
                <w:i/>
                <w:sz w:val="18"/>
                <w:szCs w:val="18"/>
              </w:rPr>
              <w:lastRenderedPageBreak/>
              <w:t>Instance</w:t>
            </w:r>
            <w:r w:rsidR="00A26D39">
              <w:rPr>
                <w:rFonts w:ascii="Courier New" w:hAnsi="Courier New" w:cs="Courier New" w:hint="eastAsia"/>
                <w:i/>
                <w:sz w:val="18"/>
                <w:szCs w:val="18"/>
              </w:rPr>
              <w:t>Id</w:t>
            </w:r>
          </w:p>
        </w:tc>
        <w:tc>
          <w:tcPr>
            <w:tcW w:w="993" w:type="dxa"/>
          </w:tcPr>
          <w:p w:rsidR="00EE1117" w:rsidRPr="00D4688F" w:rsidRDefault="00EE1117" w:rsidP="00490AF4">
            <w:pPr>
              <w:jc w:val="center"/>
              <w:rPr>
                <w:rFonts w:ascii="Arial" w:hAnsi="Arial" w:cs="Arial"/>
                <w:sz w:val="18"/>
                <w:szCs w:val="18"/>
              </w:rPr>
            </w:pPr>
            <w:r w:rsidRPr="00D4688F">
              <w:rPr>
                <w:rFonts w:ascii="Arial" w:hAnsi="Arial" w:cs="Arial" w:hint="eastAsia"/>
                <w:sz w:val="18"/>
                <w:szCs w:val="18"/>
              </w:rPr>
              <w:t>String</w:t>
            </w:r>
          </w:p>
        </w:tc>
        <w:tc>
          <w:tcPr>
            <w:tcW w:w="1134" w:type="dxa"/>
          </w:tcPr>
          <w:p w:rsidR="00EE1117" w:rsidRPr="00D4688F" w:rsidRDefault="00EE1117" w:rsidP="00490AF4">
            <w:pPr>
              <w:jc w:val="center"/>
              <w:rPr>
                <w:sz w:val="18"/>
                <w:szCs w:val="18"/>
              </w:rPr>
            </w:pPr>
            <w:r w:rsidRPr="00D4688F">
              <w:rPr>
                <w:rFonts w:hint="eastAsia"/>
                <w:sz w:val="18"/>
                <w:szCs w:val="18"/>
              </w:rPr>
              <w:t>是</w:t>
            </w:r>
          </w:p>
        </w:tc>
        <w:tc>
          <w:tcPr>
            <w:tcW w:w="3969" w:type="dxa"/>
          </w:tcPr>
          <w:p w:rsidR="00EE1117" w:rsidRPr="00D4688F" w:rsidRDefault="00A26D39" w:rsidP="00343F98">
            <w:pPr>
              <w:rPr>
                <w:sz w:val="18"/>
                <w:szCs w:val="18"/>
              </w:rPr>
            </w:pPr>
            <w:r>
              <w:rPr>
                <w:rFonts w:hint="eastAsia"/>
                <w:sz w:val="18"/>
                <w:szCs w:val="18"/>
              </w:rPr>
              <w:t>指定启动的实例</w:t>
            </w:r>
            <w:r w:rsidR="00D56C22">
              <w:rPr>
                <w:rFonts w:hint="eastAsia"/>
                <w:sz w:val="18"/>
                <w:szCs w:val="18"/>
              </w:rPr>
              <w:t>ID</w:t>
            </w:r>
          </w:p>
        </w:tc>
      </w:tr>
    </w:tbl>
    <w:p w:rsidR="00EE1117" w:rsidRDefault="00EE1117" w:rsidP="00066180">
      <w:pPr>
        <w:pStyle w:val="Heading4"/>
      </w:pPr>
      <w:r w:rsidRPr="00FC0A27">
        <w:rPr>
          <w:rFonts w:hint="eastAsia"/>
        </w:rPr>
        <w:t>返回参数</w:t>
      </w:r>
    </w:p>
    <w:p w:rsidR="00EE1117" w:rsidRPr="00CC4497" w:rsidRDefault="00EE1117" w:rsidP="00CC4497">
      <w:pPr>
        <w:ind w:firstLineChars="200" w:firstLine="420"/>
        <w:rPr>
          <w:sz w:val="21"/>
          <w:szCs w:val="18"/>
        </w:rPr>
      </w:pPr>
      <w:r w:rsidRPr="00CC4497">
        <w:rPr>
          <w:rFonts w:hint="eastAsia"/>
          <w:sz w:val="21"/>
          <w:szCs w:val="18"/>
        </w:rPr>
        <w:t>全是公共返回参数，详见</w:t>
      </w:r>
      <w:hyperlink w:anchor="_2.5.2公共返回参数" w:history="1">
        <w:r w:rsidRPr="00CC4497">
          <w:rPr>
            <w:rStyle w:val="Hyperlink"/>
            <w:rFonts w:hint="eastAsia"/>
            <w:i/>
            <w:sz w:val="21"/>
            <w:szCs w:val="18"/>
          </w:rPr>
          <w:t>公共返回参数</w:t>
        </w:r>
      </w:hyperlink>
    </w:p>
    <w:p w:rsidR="00EE1117" w:rsidRPr="009F57E4" w:rsidRDefault="00EE1117" w:rsidP="00066180">
      <w:pPr>
        <w:pStyle w:val="Heading4"/>
      </w:pPr>
      <w:r w:rsidRPr="004A35F9">
        <w:rPr>
          <w:rFonts w:hint="eastAsia"/>
        </w:rPr>
        <w:t>示例</w:t>
      </w:r>
    </w:p>
    <w:p w:rsidR="00EE1117" w:rsidRPr="00591BAC" w:rsidRDefault="00EE1117" w:rsidP="00066180">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CA670D" w:rsidTr="00CA670D">
        <w:tc>
          <w:tcPr>
            <w:tcW w:w="8522" w:type="dxa"/>
          </w:tcPr>
          <w:p w:rsidR="00CA670D" w:rsidRPr="00CA670D" w:rsidRDefault="009336D0" w:rsidP="00CA670D">
            <w:pPr>
              <w:pStyle w:val="HTMLPreformatted"/>
              <w:rPr>
                <w:rFonts w:ascii="Courier New" w:hAnsi="Courier New" w:cs="Courier New"/>
                <w:sz w:val="18"/>
                <w:szCs w:val="18"/>
              </w:rPr>
            </w:pPr>
            <w:hyperlink r:id="rId28" w:history="1">
              <w:r w:rsidR="00EB596B" w:rsidRPr="000A3BEF">
                <w:rPr>
                  <w:rStyle w:val="Hyperlink"/>
                  <w:rFonts w:ascii="Courier New" w:hAnsi="Courier New" w:cs="Courier New"/>
                  <w:sz w:val="18"/>
                  <w:szCs w:val="18"/>
                </w:rPr>
                <w:t>https://ecs.aliyuncs.com/?Action=StartInstance</w:t>
              </w:r>
            </w:hyperlink>
          </w:p>
          <w:p w:rsidR="00CA670D" w:rsidRPr="00CA670D" w:rsidRDefault="00CA670D" w:rsidP="00CA670D">
            <w:pPr>
              <w:pStyle w:val="HTMLPreformatted"/>
              <w:rPr>
                <w:rFonts w:ascii="Courier New" w:hAnsi="Courier New" w:cs="Courier New"/>
                <w:sz w:val="18"/>
                <w:szCs w:val="18"/>
              </w:rPr>
            </w:pPr>
            <w:r w:rsidRPr="00CA670D">
              <w:rPr>
                <w:rFonts w:ascii="Courier New" w:hAnsi="Courier New" w:cs="Courier New"/>
                <w:sz w:val="18"/>
                <w:szCs w:val="18"/>
              </w:rPr>
              <w:t>&amp;InstanceId=</w:t>
            </w:r>
            <w:r w:rsidR="00C15992">
              <w:rPr>
                <w:rFonts w:ascii="Courier New" w:hAnsi="Courier New" w:cs="Courier New"/>
                <w:sz w:val="18"/>
                <w:szCs w:val="18"/>
              </w:rPr>
              <w:t>Bc</w:t>
            </w:r>
            <w:r w:rsidR="009727FA" w:rsidRPr="009727FA">
              <w:rPr>
                <w:rFonts w:ascii="Courier New" w:hAnsi="Courier New" w:cs="Courier New"/>
                <w:sz w:val="18"/>
                <w:szCs w:val="18"/>
              </w:rPr>
              <w:t>23xYm09</w:t>
            </w:r>
          </w:p>
          <w:p w:rsidR="00CA670D" w:rsidRDefault="00CA670D" w:rsidP="00CA670D">
            <w:pPr>
              <w:pStyle w:val="HTMLPreformatted"/>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00212E20" w:rsidRPr="00BA16B5">
                <w:rPr>
                  <w:rStyle w:val="Hyperlink"/>
                  <w:rFonts w:ascii="Courier New" w:hAnsi="Courier New" w:cs="Courier New"/>
                  <w:i/>
                  <w:sz w:val="18"/>
                  <w:szCs w:val="18"/>
                </w:rPr>
                <w:t>&lt;</w:t>
              </w:r>
              <w:r w:rsidR="00212E20" w:rsidRPr="00BA16B5">
                <w:rPr>
                  <w:rStyle w:val="Hyperlink"/>
                  <w:rFonts w:ascii="Courier New" w:hAnsi="Courier New" w:cs="Courier New"/>
                  <w:i/>
                  <w:sz w:val="18"/>
                  <w:szCs w:val="18"/>
                </w:rPr>
                <w:t>公共请求参数</w:t>
              </w:r>
              <w:r w:rsidR="00212E20" w:rsidRPr="00BA16B5">
                <w:rPr>
                  <w:rStyle w:val="Hyperlink"/>
                  <w:rFonts w:ascii="Courier New" w:hAnsi="Courier New" w:cs="Courier New"/>
                  <w:i/>
                  <w:sz w:val="18"/>
                  <w:szCs w:val="18"/>
                </w:rPr>
                <w:t>&gt;</w:t>
              </w:r>
            </w:hyperlink>
          </w:p>
        </w:tc>
      </w:tr>
    </w:tbl>
    <w:p w:rsidR="00EE1117" w:rsidRPr="00591BAC" w:rsidRDefault="00EE1117" w:rsidP="00066180">
      <w:pPr>
        <w:pStyle w:val="Heading5"/>
      </w:pPr>
      <w:r w:rsidRPr="00591BAC">
        <w:rPr>
          <w:rFonts w:hint="eastAsia"/>
        </w:rPr>
        <w:t>返回示例</w:t>
      </w:r>
    </w:p>
    <w:p w:rsidR="00EE1117" w:rsidRDefault="00EE1117" w:rsidP="007A3313">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610927" w:rsidTr="00610927">
        <w:tc>
          <w:tcPr>
            <w:tcW w:w="8522" w:type="dxa"/>
          </w:tcPr>
          <w:p w:rsidR="00610927" w:rsidRPr="00610927" w:rsidRDefault="00610927" w:rsidP="00610927">
            <w:pPr>
              <w:rPr>
                <w:rFonts w:ascii="Courier New" w:hAnsi="Courier New" w:cs="Courier New"/>
                <w:szCs w:val="18"/>
              </w:rPr>
            </w:pPr>
            <w:r w:rsidRPr="00610927">
              <w:rPr>
                <w:rFonts w:ascii="Courier New" w:hAnsi="Courier New" w:cs="Courier New"/>
                <w:szCs w:val="18"/>
              </w:rPr>
              <w:t>&lt;StartInstanceResponse&gt;</w:t>
            </w:r>
          </w:p>
          <w:p w:rsidR="00610927" w:rsidRPr="00610927" w:rsidRDefault="00610927" w:rsidP="00610927">
            <w:pPr>
              <w:rPr>
                <w:rFonts w:ascii="Courier New" w:hAnsi="Courier New" w:cs="Courier New"/>
                <w:szCs w:val="18"/>
              </w:rPr>
            </w:pPr>
            <w:r w:rsidRPr="00610927">
              <w:rPr>
                <w:rFonts w:ascii="Courier New" w:hAnsi="Courier New" w:cs="Courier New"/>
                <w:szCs w:val="18"/>
              </w:rPr>
              <w:tab/>
              <w:t>&lt;</w:t>
            </w:r>
            <w:r w:rsidR="00290ACE">
              <w:rPr>
                <w:rFonts w:ascii="Courier New" w:hAnsi="Courier New" w:cs="Courier New"/>
                <w:szCs w:val="18"/>
              </w:rPr>
              <w:t>RequestId</w:t>
            </w:r>
            <w:r w:rsidRPr="00610927">
              <w:rPr>
                <w:rFonts w:ascii="Courier New" w:hAnsi="Courier New" w:cs="Courier New"/>
                <w:szCs w:val="18"/>
              </w:rPr>
              <w:t>&gt;C0003E8B-B930-4F59-ADC0-0E209A9012A8&lt;/</w:t>
            </w:r>
            <w:r w:rsidR="00290ACE">
              <w:rPr>
                <w:rFonts w:ascii="Courier New" w:hAnsi="Courier New" w:cs="Courier New"/>
                <w:szCs w:val="18"/>
              </w:rPr>
              <w:t>RequestId</w:t>
            </w:r>
            <w:r w:rsidRPr="00610927">
              <w:rPr>
                <w:rFonts w:ascii="Courier New" w:hAnsi="Courier New" w:cs="Courier New"/>
                <w:szCs w:val="18"/>
              </w:rPr>
              <w:t>&gt;</w:t>
            </w:r>
          </w:p>
          <w:p w:rsidR="00610927" w:rsidRDefault="00610927" w:rsidP="00610927">
            <w:pPr>
              <w:rPr>
                <w:rFonts w:ascii="Courier New" w:hAnsi="Courier New" w:cs="Courier New"/>
                <w:szCs w:val="18"/>
              </w:rPr>
            </w:pPr>
            <w:r w:rsidRPr="00610927">
              <w:rPr>
                <w:rFonts w:ascii="Courier New" w:hAnsi="Courier New" w:cs="Courier New"/>
                <w:szCs w:val="18"/>
              </w:rPr>
              <w:t>&lt;/StartInstanceResponse&gt;</w:t>
            </w:r>
          </w:p>
        </w:tc>
      </w:tr>
    </w:tbl>
    <w:p w:rsidR="00EE1117" w:rsidRDefault="00EE1117" w:rsidP="00C43D77">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C43D77" w:rsidTr="00C43D77">
        <w:tc>
          <w:tcPr>
            <w:tcW w:w="8522" w:type="dxa"/>
          </w:tcPr>
          <w:p w:rsidR="003C3B15" w:rsidRPr="00FE586B" w:rsidRDefault="003C3B15" w:rsidP="003C3B15">
            <w:pPr>
              <w:rPr>
                <w:rFonts w:ascii="Courier New" w:hAnsi="Courier New" w:cs="Courier New"/>
                <w:szCs w:val="18"/>
              </w:rPr>
            </w:pPr>
            <w:r w:rsidRPr="00FE586B">
              <w:rPr>
                <w:rFonts w:ascii="Courier New" w:hAnsi="Courier New" w:cs="Courier New"/>
                <w:szCs w:val="18"/>
              </w:rPr>
              <w:t>{</w:t>
            </w:r>
          </w:p>
          <w:p w:rsidR="003C3B15" w:rsidRPr="003C3B15" w:rsidRDefault="003C3B15" w:rsidP="003C3B15">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Pr="00FE586B">
              <w:rPr>
                <w:rFonts w:ascii="Courier New" w:hAnsi="Courier New" w:cs="Courier New"/>
                <w:szCs w:val="18"/>
              </w:rPr>
              <w:t>7B2239</w:t>
            </w:r>
            <w:r>
              <w:rPr>
                <w:rFonts w:ascii="Courier New" w:hAnsi="Courier New" w:cs="Courier New"/>
                <w:szCs w:val="18"/>
              </w:rPr>
              <w:t>74-4A2A-448B-BA03-585D58F11ECF</w:t>
            </w:r>
            <w:r w:rsidR="00EB596B">
              <w:rPr>
                <w:rFonts w:ascii="Courier New" w:hAnsi="Courier New" w:cs="Courier New"/>
                <w:szCs w:val="18"/>
              </w:rPr>
              <w:t>”</w:t>
            </w:r>
          </w:p>
          <w:p w:rsidR="00C43D77" w:rsidRDefault="003C3B15" w:rsidP="003C3B15">
            <w:pPr>
              <w:rPr>
                <w:rFonts w:ascii="Courier New" w:hAnsi="Courier New" w:cs="Courier New"/>
                <w:szCs w:val="18"/>
              </w:rPr>
            </w:pPr>
            <w:r w:rsidRPr="00FE586B">
              <w:rPr>
                <w:rFonts w:ascii="Courier New" w:hAnsi="Courier New" w:cs="Courier New"/>
                <w:szCs w:val="18"/>
              </w:rPr>
              <w:t>}</w:t>
            </w:r>
          </w:p>
        </w:tc>
      </w:tr>
    </w:tbl>
    <w:p w:rsidR="00EE1117" w:rsidRPr="004A27F9" w:rsidRDefault="00EE1117" w:rsidP="00FC3310">
      <w:pPr>
        <w:pStyle w:val="Heading3"/>
        <w:numPr>
          <w:ilvl w:val="2"/>
          <w:numId w:val="14"/>
        </w:numPr>
      </w:pPr>
      <w:bookmarkStart w:id="44" w:name="_Toc373832793"/>
      <w:r>
        <w:rPr>
          <w:rFonts w:hint="eastAsia"/>
        </w:rPr>
        <w:t>停止实例</w:t>
      </w:r>
      <w:bookmarkEnd w:id="44"/>
    </w:p>
    <w:p w:rsidR="00EE1117" w:rsidRDefault="00EE1117" w:rsidP="00033F9B">
      <w:pPr>
        <w:pStyle w:val="Heading4"/>
      </w:pPr>
      <w:r w:rsidRPr="003015AF">
        <w:rPr>
          <w:rFonts w:hint="eastAsia"/>
        </w:rPr>
        <w:t>描述</w:t>
      </w:r>
    </w:p>
    <w:p w:rsidR="00EE1117" w:rsidRPr="00363203" w:rsidRDefault="00EE1117" w:rsidP="00363203">
      <w:pPr>
        <w:ind w:firstLineChars="200" w:firstLine="420"/>
        <w:rPr>
          <w:sz w:val="21"/>
          <w:szCs w:val="18"/>
        </w:rPr>
      </w:pPr>
      <w:r w:rsidRPr="00363203">
        <w:rPr>
          <w:rFonts w:hint="eastAsia"/>
          <w:sz w:val="21"/>
          <w:szCs w:val="18"/>
        </w:rPr>
        <w:t>停止一个指定的实例。</w:t>
      </w:r>
    </w:p>
    <w:p w:rsidR="005C63C0" w:rsidRPr="00363203" w:rsidRDefault="005C63C0" w:rsidP="005C63C0">
      <w:pPr>
        <w:pStyle w:val="ListParagraph"/>
        <w:numPr>
          <w:ilvl w:val="0"/>
          <w:numId w:val="26"/>
        </w:numPr>
        <w:rPr>
          <w:sz w:val="21"/>
          <w:szCs w:val="18"/>
        </w:rPr>
      </w:pPr>
      <w:r>
        <w:rPr>
          <w:rFonts w:hint="eastAsia"/>
          <w:sz w:val="21"/>
          <w:szCs w:val="18"/>
        </w:rPr>
        <w:t>只有状态为</w:t>
      </w:r>
      <w:r w:rsidRPr="00363203">
        <w:rPr>
          <w:sz w:val="21"/>
          <w:szCs w:val="18"/>
        </w:rPr>
        <w:t>Running</w:t>
      </w:r>
      <w:r w:rsidRPr="00363203">
        <w:rPr>
          <w:rFonts w:hint="eastAsia"/>
          <w:sz w:val="21"/>
          <w:szCs w:val="18"/>
        </w:rPr>
        <w:t>的实例才可以进行此操作。</w:t>
      </w:r>
    </w:p>
    <w:p w:rsidR="00F44A1D" w:rsidRPr="00B776E9" w:rsidRDefault="00F44A1D" w:rsidP="00F44A1D">
      <w:pPr>
        <w:pStyle w:val="ListParagraph"/>
        <w:numPr>
          <w:ilvl w:val="0"/>
          <w:numId w:val="26"/>
        </w:numPr>
        <w:tabs>
          <w:tab w:val="num" w:pos="900"/>
        </w:tabs>
        <w:rPr>
          <w:sz w:val="21"/>
          <w:szCs w:val="18"/>
        </w:rPr>
      </w:pPr>
      <w:r w:rsidRPr="00B776E9">
        <w:rPr>
          <w:rFonts w:hint="eastAsia"/>
          <w:sz w:val="21"/>
          <w:szCs w:val="18"/>
        </w:rPr>
        <w:t>接口调用成功后实例进入</w:t>
      </w:r>
      <w:r>
        <w:rPr>
          <w:rFonts w:hint="eastAsia"/>
          <w:sz w:val="21"/>
          <w:szCs w:val="18"/>
        </w:rPr>
        <w:t>Stopped</w:t>
      </w:r>
      <w:r w:rsidRPr="00B776E9">
        <w:rPr>
          <w:rFonts w:hint="eastAsia"/>
          <w:sz w:val="21"/>
          <w:szCs w:val="18"/>
        </w:rPr>
        <w:t>状态。</w:t>
      </w:r>
    </w:p>
    <w:p w:rsidR="00EE1117" w:rsidRDefault="00EE1117" w:rsidP="00363203">
      <w:pPr>
        <w:pStyle w:val="ListParagraph"/>
        <w:numPr>
          <w:ilvl w:val="0"/>
          <w:numId w:val="26"/>
        </w:numPr>
        <w:rPr>
          <w:sz w:val="21"/>
          <w:szCs w:val="18"/>
        </w:rPr>
      </w:pPr>
      <w:r w:rsidRPr="00363203">
        <w:rPr>
          <w:rFonts w:hint="eastAsia"/>
          <w:sz w:val="21"/>
          <w:szCs w:val="18"/>
        </w:rPr>
        <w:t>实例支持强制停止，强制停止等同于断电处理。</w:t>
      </w:r>
    </w:p>
    <w:p w:rsidR="00BF7932" w:rsidRPr="00363203" w:rsidRDefault="00BF7932" w:rsidP="00363203">
      <w:pPr>
        <w:pStyle w:val="ListParagraph"/>
        <w:numPr>
          <w:ilvl w:val="0"/>
          <w:numId w:val="26"/>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”锁定状态时，不能停止实例。</w:t>
      </w:r>
    </w:p>
    <w:p w:rsidR="00EE1117" w:rsidRPr="003015AF" w:rsidRDefault="00EE1117" w:rsidP="00033F9B">
      <w:pPr>
        <w:pStyle w:val="Heading4"/>
      </w:pPr>
      <w:r w:rsidRPr="003015AF">
        <w:rPr>
          <w:rFonts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993"/>
        <w:gridCol w:w="1292"/>
        <w:gridCol w:w="3811"/>
      </w:tblGrid>
      <w:tr w:rsidR="00EE1117" w:rsidRPr="00B46A45" w:rsidTr="000A49FF">
        <w:tc>
          <w:tcPr>
            <w:tcW w:w="2268" w:type="dxa"/>
            <w:shd w:val="clear" w:color="auto" w:fill="FFDAA3"/>
          </w:tcPr>
          <w:p w:rsidR="00EE1117" w:rsidRPr="00B46A45" w:rsidRDefault="00EE1117" w:rsidP="00343F98">
            <w:pPr>
              <w:jc w:val="center"/>
              <w:rPr>
                <w:b/>
                <w:sz w:val="18"/>
              </w:rPr>
            </w:pPr>
            <w:r w:rsidRPr="00B46A45">
              <w:rPr>
                <w:rFonts w:hint="eastAsia"/>
                <w:b/>
                <w:sz w:val="18"/>
              </w:rPr>
              <w:t>名称</w:t>
            </w:r>
          </w:p>
        </w:tc>
        <w:tc>
          <w:tcPr>
            <w:tcW w:w="993" w:type="dxa"/>
            <w:shd w:val="clear" w:color="auto" w:fill="FFDAA3"/>
          </w:tcPr>
          <w:p w:rsidR="00EE1117" w:rsidRPr="00B46A45" w:rsidRDefault="00EE1117" w:rsidP="000A49FF">
            <w:pPr>
              <w:jc w:val="center"/>
              <w:rPr>
                <w:b/>
                <w:sz w:val="18"/>
              </w:rPr>
            </w:pPr>
            <w:r w:rsidRPr="00B46A45">
              <w:rPr>
                <w:rFonts w:hint="eastAsia"/>
                <w:b/>
                <w:sz w:val="18"/>
              </w:rPr>
              <w:t>类型</w:t>
            </w:r>
          </w:p>
        </w:tc>
        <w:tc>
          <w:tcPr>
            <w:tcW w:w="1292" w:type="dxa"/>
            <w:shd w:val="clear" w:color="auto" w:fill="FFDAA3"/>
          </w:tcPr>
          <w:p w:rsidR="00EE1117" w:rsidRPr="00B46A45" w:rsidRDefault="00EE1117" w:rsidP="000A49FF">
            <w:pPr>
              <w:jc w:val="center"/>
              <w:rPr>
                <w:b/>
                <w:sz w:val="18"/>
              </w:rPr>
            </w:pPr>
            <w:r w:rsidRPr="00B46A45">
              <w:rPr>
                <w:rFonts w:hint="eastAsia"/>
                <w:b/>
                <w:sz w:val="18"/>
              </w:rPr>
              <w:t>是否必须</w:t>
            </w:r>
          </w:p>
        </w:tc>
        <w:tc>
          <w:tcPr>
            <w:tcW w:w="3811" w:type="dxa"/>
            <w:shd w:val="clear" w:color="auto" w:fill="FFDAA3"/>
          </w:tcPr>
          <w:p w:rsidR="00EE1117" w:rsidRPr="00B46A45" w:rsidRDefault="00EE1117" w:rsidP="00343F98">
            <w:pPr>
              <w:jc w:val="center"/>
              <w:rPr>
                <w:b/>
                <w:sz w:val="18"/>
              </w:rPr>
            </w:pPr>
            <w:r w:rsidRPr="00B46A45">
              <w:rPr>
                <w:rFonts w:hint="eastAsia"/>
                <w:b/>
                <w:sz w:val="18"/>
              </w:rPr>
              <w:t>描述</w:t>
            </w:r>
          </w:p>
        </w:tc>
      </w:tr>
      <w:tr w:rsidR="00EE1117" w:rsidTr="000A49FF">
        <w:tc>
          <w:tcPr>
            <w:tcW w:w="2268" w:type="dxa"/>
          </w:tcPr>
          <w:p w:rsidR="00EE1117" w:rsidRPr="00D4688F" w:rsidRDefault="00EE1117" w:rsidP="00343F98">
            <w:pPr>
              <w:rPr>
                <w:rFonts w:ascii="Courier New" w:hAnsi="Courier New" w:cs="Courier New"/>
                <w:i/>
                <w:sz w:val="18"/>
                <w:szCs w:val="18"/>
              </w:rPr>
            </w:pPr>
            <w:r w:rsidRPr="00D4688F">
              <w:rPr>
                <w:rFonts w:ascii="Courier New" w:hAnsi="Courier New" w:cs="Courier New"/>
                <w:i/>
                <w:sz w:val="18"/>
                <w:szCs w:val="18"/>
              </w:rPr>
              <w:t>Action</w:t>
            </w:r>
          </w:p>
        </w:tc>
        <w:tc>
          <w:tcPr>
            <w:tcW w:w="993" w:type="dxa"/>
          </w:tcPr>
          <w:p w:rsidR="00EE1117" w:rsidRPr="00D4688F" w:rsidRDefault="00EE1117" w:rsidP="000A49FF">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92" w:type="dxa"/>
          </w:tcPr>
          <w:p w:rsidR="00EE1117" w:rsidRPr="00D4688F" w:rsidRDefault="00EE1117" w:rsidP="000A49FF">
            <w:pPr>
              <w:jc w:val="center"/>
              <w:rPr>
                <w:sz w:val="18"/>
                <w:szCs w:val="18"/>
              </w:rPr>
            </w:pPr>
            <w:r w:rsidRPr="00D4688F">
              <w:rPr>
                <w:rFonts w:hint="eastAsia"/>
                <w:sz w:val="18"/>
                <w:szCs w:val="18"/>
              </w:rPr>
              <w:t>是</w:t>
            </w:r>
          </w:p>
        </w:tc>
        <w:tc>
          <w:tcPr>
            <w:tcW w:w="3811" w:type="dxa"/>
          </w:tcPr>
          <w:p w:rsidR="00EE1117" w:rsidRPr="00D4688F" w:rsidRDefault="00EE1117" w:rsidP="00343F98">
            <w:pPr>
              <w:rPr>
                <w:sz w:val="18"/>
                <w:szCs w:val="18"/>
              </w:rPr>
            </w:pPr>
            <w:r w:rsidRPr="00D4688F">
              <w:rPr>
                <w:rFonts w:hint="eastAsia"/>
                <w:sz w:val="18"/>
                <w:szCs w:val="18"/>
              </w:rPr>
              <w:t>系统规定参数，取值：</w:t>
            </w:r>
            <w:r w:rsidRPr="00D4688F">
              <w:rPr>
                <w:rFonts w:ascii="Courier New" w:hAnsi="Courier New" w:cs="Courier New" w:hint="eastAsia"/>
                <w:sz w:val="18"/>
                <w:szCs w:val="18"/>
              </w:rPr>
              <w:t>StopInstance</w:t>
            </w:r>
          </w:p>
        </w:tc>
      </w:tr>
      <w:tr w:rsidR="00EE1117" w:rsidTr="000A49FF">
        <w:tc>
          <w:tcPr>
            <w:tcW w:w="2268" w:type="dxa"/>
          </w:tcPr>
          <w:p w:rsidR="00EE1117" w:rsidRPr="00D4688F" w:rsidRDefault="001E4447" w:rsidP="00343F98">
            <w:pPr>
              <w:rPr>
                <w:rFonts w:ascii="Courier New" w:hAnsi="Courier New" w:cs="Courier New"/>
                <w:i/>
                <w:sz w:val="18"/>
                <w:szCs w:val="18"/>
              </w:rPr>
            </w:pPr>
            <w:r>
              <w:rPr>
                <w:rFonts w:ascii="Courier New" w:hAnsi="Courier New" w:cs="Courier New" w:hint="eastAsia"/>
                <w:i/>
                <w:sz w:val="18"/>
                <w:szCs w:val="18"/>
              </w:rPr>
              <w:t>InstanceId</w:t>
            </w:r>
          </w:p>
        </w:tc>
        <w:tc>
          <w:tcPr>
            <w:tcW w:w="993" w:type="dxa"/>
          </w:tcPr>
          <w:p w:rsidR="00EE1117" w:rsidRPr="00D4688F" w:rsidRDefault="00EE1117" w:rsidP="000A49FF">
            <w:pPr>
              <w:jc w:val="center"/>
              <w:rPr>
                <w:rFonts w:ascii="Arial" w:hAnsi="Arial" w:cs="Arial"/>
                <w:sz w:val="18"/>
                <w:szCs w:val="18"/>
              </w:rPr>
            </w:pPr>
            <w:r w:rsidRPr="00D4688F">
              <w:rPr>
                <w:rFonts w:ascii="Arial" w:hAnsi="Arial" w:cs="Arial" w:hint="eastAsia"/>
                <w:sz w:val="18"/>
                <w:szCs w:val="18"/>
              </w:rPr>
              <w:t>String</w:t>
            </w:r>
          </w:p>
        </w:tc>
        <w:tc>
          <w:tcPr>
            <w:tcW w:w="1292" w:type="dxa"/>
          </w:tcPr>
          <w:p w:rsidR="00EE1117" w:rsidRPr="00D4688F" w:rsidRDefault="00EE1117" w:rsidP="000A49FF">
            <w:pPr>
              <w:jc w:val="center"/>
              <w:rPr>
                <w:sz w:val="18"/>
                <w:szCs w:val="18"/>
              </w:rPr>
            </w:pPr>
            <w:r w:rsidRPr="00D4688F">
              <w:rPr>
                <w:rFonts w:hint="eastAsia"/>
                <w:sz w:val="18"/>
                <w:szCs w:val="18"/>
              </w:rPr>
              <w:t>是</w:t>
            </w:r>
          </w:p>
        </w:tc>
        <w:tc>
          <w:tcPr>
            <w:tcW w:w="3811" w:type="dxa"/>
          </w:tcPr>
          <w:p w:rsidR="00EE1117" w:rsidRPr="00D4688F" w:rsidRDefault="001E4447" w:rsidP="00D47F6D">
            <w:pPr>
              <w:rPr>
                <w:sz w:val="18"/>
                <w:szCs w:val="18"/>
              </w:rPr>
            </w:pPr>
            <w:r>
              <w:rPr>
                <w:rFonts w:hint="eastAsia"/>
                <w:sz w:val="18"/>
                <w:szCs w:val="18"/>
              </w:rPr>
              <w:t>指定的实例</w:t>
            </w:r>
            <w:r w:rsidR="00D56C22">
              <w:rPr>
                <w:rFonts w:hint="eastAsia"/>
                <w:sz w:val="18"/>
                <w:szCs w:val="18"/>
              </w:rPr>
              <w:t>ID</w:t>
            </w:r>
          </w:p>
        </w:tc>
      </w:tr>
      <w:tr w:rsidR="00EE1117" w:rsidTr="000A49FF">
        <w:tc>
          <w:tcPr>
            <w:tcW w:w="2268" w:type="dxa"/>
          </w:tcPr>
          <w:p w:rsidR="00EE1117" w:rsidRPr="00D4688F" w:rsidRDefault="00EE1117" w:rsidP="00343F98">
            <w:pPr>
              <w:rPr>
                <w:rFonts w:ascii="Courier New" w:hAnsi="Courier New" w:cs="Courier New"/>
                <w:i/>
                <w:sz w:val="18"/>
                <w:szCs w:val="18"/>
              </w:rPr>
            </w:pPr>
            <w:r w:rsidRPr="00D4688F">
              <w:rPr>
                <w:rFonts w:ascii="Courier New" w:hAnsi="Courier New" w:cs="Courier New" w:hint="eastAsia"/>
                <w:i/>
                <w:sz w:val="18"/>
                <w:szCs w:val="18"/>
              </w:rPr>
              <w:lastRenderedPageBreak/>
              <w:t>ForceStop</w:t>
            </w:r>
          </w:p>
        </w:tc>
        <w:tc>
          <w:tcPr>
            <w:tcW w:w="993" w:type="dxa"/>
          </w:tcPr>
          <w:p w:rsidR="00EE1117" w:rsidRPr="00D4688F" w:rsidRDefault="00EE1117" w:rsidP="000A49FF">
            <w:pPr>
              <w:jc w:val="center"/>
              <w:rPr>
                <w:rFonts w:ascii="Arial" w:hAnsi="Arial" w:cs="Arial"/>
                <w:sz w:val="18"/>
                <w:szCs w:val="18"/>
              </w:rPr>
            </w:pPr>
            <w:r w:rsidRPr="00D4688F">
              <w:rPr>
                <w:rFonts w:ascii="Arial" w:hAnsi="Arial" w:cs="Arial" w:hint="eastAsia"/>
                <w:sz w:val="18"/>
                <w:szCs w:val="18"/>
              </w:rPr>
              <w:t>String</w:t>
            </w:r>
          </w:p>
        </w:tc>
        <w:tc>
          <w:tcPr>
            <w:tcW w:w="1292" w:type="dxa"/>
          </w:tcPr>
          <w:p w:rsidR="00EE1117" w:rsidRPr="00D4688F" w:rsidRDefault="00EE1117" w:rsidP="000A49FF">
            <w:pPr>
              <w:jc w:val="center"/>
              <w:rPr>
                <w:sz w:val="18"/>
                <w:szCs w:val="18"/>
              </w:rPr>
            </w:pPr>
            <w:r w:rsidRPr="00D4688F">
              <w:rPr>
                <w:rFonts w:hint="eastAsia"/>
                <w:sz w:val="18"/>
                <w:szCs w:val="18"/>
              </w:rPr>
              <w:t>否</w:t>
            </w:r>
          </w:p>
        </w:tc>
        <w:tc>
          <w:tcPr>
            <w:tcW w:w="3811" w:type="dxa"/>
          </w:tcPr>
          <w:p w:rsidR="00EE1117" w:rsidRPr="00D4688F" w:rsidRDefault="00EE1117" w:rsidP="00F878BC">
            <w:pPr>
              <w:rPr>
                <w:sz w:val="18"/>
                <w:szCs w:val="18"/>
              </w:rPr>
            </w:pPr>
            <w:r w:rsidRPr="00D4688F">
              <w:rPr>
                <w:rFonts w:hint="eastAsia"/>
                <w:sz w:val="18"/>
                <w:szCs w:val="18"/>
              </w:rPr>
              <w:t>重启机器时的是否强制关机策略。取值：</w:t>
            </w:r>
            <w:r w:rsidRPr="00D4688F">
              <w:rPr>
                <w:rFonts w:ascii="Arial" w:hAnsi="Arial" w:cs="Arial"/>
                <w:sz w:val="18"/>
                <w:szCs w:val="18"/>
              </w:rPr>
              <w:t>true|false</w:t>
            </w:r>
            <w:r w:rsidRPr="00D4688F">
              <w:rPr>
                <w:rFonts w:hint="eastAsia"/>
                <w:sz w:val="18"/>
                <w:szCs w:val="18"/>
              </w:rPr>
              <w:t>；</w:t>
            </w:r>
          </w:p>
          <w:p w:rsidR="00EE1117" w:rsidRDefault="00EE1117" w:rsidP="00F878BC">
            <w:pPr>
              <w:rPr>
                <w:sz w:val="18"/>
                <w:szCs w:val="18"/>
              </w:rPr>
            </w:pPr>
            <w:r w:rsidRPr="00D4688F">
              <w:rPr>
                <w:rFonts w:hint="eastAsia"/>
                <w:sz w:val="18"/>
                <w:szCs w:val="18"/>
              </w:rPr>
              <w:t>若为</w:t>
            </w:r>
            <w:r w:rsidRPr="00D4688F">
              <w:rPr>
                <w:rFonts w:ascii="Arial" w:hAnsi="Arial" w:cs="Arial"/>
                <w:sz w:val="18"/>
                <w:szCs w:val="18"/>
              </w:rPr>
              <w:t>false</w:t>
            </w:r>
            <w:r w:rsidRPr="00D4688F">
              <w:rPr>
                <w:rFonts w:hint="eastAsia"/>
                <w:sz w:val="18"/>
                <w:szCs w:val="18"/>
              </w:rPr>
              <w:t>则走正常关机流程；若为</w:t>
            </w:r>
            <w:r w:rsidRPr="00D4688F">
              <w:rPr>
                <w:rFonts w:ascii="Arial" w:hAnsi="Arial" w:cs="Arial"/>
                <w:sz w:val="18"/>
                <w:szCs w:val="18"/>
              </w:rPr>
              <w:t>true</w:t>
            </w:r>
            <w:r w:rsidRPr="00D4688F">
              <w:rPr>
                <w:rFonts w:hint="eastAsia"/>
                <w:sz w:val="18"/>
                <w:szCs w:val="18"/>
              </w:rPr>
              <w:t>则强制关机。</w:t>
            </w:r>
          </w:p>
          <w:p w:rsidR="00EE1117" w:rsidRPr="00D4688F" w:rsidRDefault="00EE1117" w:rsidP="00F878BC">
            <w:pPr>
              <w:rPr>
                <w:sz w:val="18"/>
                <w:szCs w:val="18"/>
              </w:rPr>
            </w:pPr>
            <w:r>
              <w:rPr>
                <w:rFonts w:hint="eastAsia"/>
                <w:sz w:val="18"/>
                <w:szCs w:val="18"/>
              </w:rPr>
              <w:t>如果不指定，则默认值为</w:t>
            </w:r>
            <w:r>
              <w:rPr>
                <w:rFonts w:hint="eastAsia"/>
                <w:sz w:val="18"/>
                <w:szCs w:val="18"/>
              </w:rPr>
              <w:t>false</w:t>
            </w:r>
            <w:r>
              <w:rPr>
                <w:rFonts w:hint="eastAsia"/>
                <w:sz w:val="18"/>
                <w:szCs w:val="18"/>
              </w:rPr>
              <w:t>。</w:t>
            </w:r>
          </w:p>
        </w:tc>
      </w:tr>
    </w:tbl>
    <w:p w:rsidR="00EE1117" w:rsidRDefault="00EE1117" w:rsidP="00033F9B">
      <w:pPr>
        <w:pStyle w:val="Heading4"/>
      </w:pPr>
      <w:r w:rsidRPr="00FC0A27">
        <w:rPr>
          <w:rFonts w:hint="eastAsia"/>
        </w:rPr>
        <w:t>返回参数</w:t>
      </w:r>
    </w:p>
    <w:p w:rsidR="00EE1117" w:rsidRPr="006B76C9" w:rsidRDefault="00EE1117" w:rsidP="006B76C9">
      <w:pPr>
        <w:ind w:firstLineChars="200" w:firstLine="420"/>
        <w:rPr>
          <w:sz w:val="21"/>
          <w:szCs w:val="18"/>
        </w:rPr>
      </w:pPr>
      <w:r w:rsidRPr="006B76C9">
        <w:rPr>
          <w:rFonts w:hint="eastAsia"/>
          <w:sz w:val="21"/>
          <w:szCs w:val="18"/>
        </w:rPr>
        <w:t>全是公共返回参数，详见</w:t>
      </w:r>
      <w:hyperlink w:anchor="_2.5.2公共返回参数" w:history="1">
        <w:r w:rsidRPr="006B76C9">
          <w:rPr>
            <w:rStyle w:val="Hyperlink"/>
            <w:rFonts w:hint="eastAsia"/>
            <w:i/>
            <w:sz w:val="21"/>
            <w:szCs w:val="18"/>
          </w:rPr>
          <w:t>公共返回参数</w:t>
        </w:r>
      </w:hyperlink>
    </w:p>
    <w:p w:rsidR="00EE1117" w:rsidRDefault="00EE1117" w:rsidP="00033F9B">
      <w:pPr>
        <w:pStyle w:val="Heading4"/>
      </w:pPr>
      <w:r w:rsidRPr="004A35F9">
        <w:rPr>
          <w:rFonts w:hint="eastAsia"/>
        </w:rPr>
        <w:t>示例</w:t>
      </w:r>
    </w:p>
    <w:p w:rsidR="00EE1117" w:rsidRPr="00045E87" w:rsidRDefault="00EE1117" w:rsidP="00033F9B">
      <w:pPr>
        <w:pStyle w:val="Heading5"/>
      </w:pPr>
      <w:r w:rsidRPr="00045E87">
        <w:rPr>
          <w:rFonts w:hint="eastAsia"/>
        </w:rPr>
        <w:t>请求示例</w:t>
      </w:r>
    </w:p>
    <w:tbl>
      <w:tblPr>
        <w:tblStyle w:val="SampleCode"/>
        <w:tblW w:w="0" w:type="auto"/>
        <w:tblLook w:val="04A0" w:firstRow="1" w:lastRow="0" w:firstColumn="1" w:lastColumn="0" w:noHBand="0" w:noVBand="1"/>
      </w:tblPr>
      <w:tblGrid>
        <w:gridCol w:w="8522"/>
      </w:tblGrid>
      <w:tr w:rsidR="00BA16B5" w:rsidTr="00BA16B5">
        <w:tc>
          <w:tcPr>
            <w:tcW w:w="8522" w:type="dxa"/>
          </w:tcPr>
          <w:p w:rsidR="00BA16B5" w:rsidRPr="00BA16B5" w:rsidRDefault="009336D0" w:rsidP="00BA16B5">
            <w:pPr>
              <w:pStyle w:val="HTMLPreformatted"/>
              <w:rPr>
                <w:rFonts w:ascii="Courier New" w:hAnsi="Courier New" w:cs="Courier New"/>
                <w:sz w:val="18"/>
                <w:szCs w:val="18"/>
              </w:rPr>
            </w:pPr>
            <w:hyperlink r:id="rId29" w:history="1">
              <w:r w:rsidR="00EB596B" w:rsidRPr="000A3BEF">
                <w:rPr>
                  <w:rStyle w:val="Hyperlink"/>
                  <w:rFonts w:ascii="Courier New" w:hAnsi="Courier New" w:cs="Courier New"/>
                  <w:sz w:val="18"/>
                  <w:szCs w:val="18"/>
                </w:rPr>
                <w:t>https://</w:t>
              </w:r>
              <w:r w:rsidR="00EB596B" w:rsidRPr="000A3BEF">
                <w:rPr>
                  <w:rStyle w:val="Hyperlink"/>
                  <w:rFonts w:ascii="Courier New" w:hAnsi="Courier New" w:cs="Courier New" w:hint="eastAsia"/>
                  <w:sz w:val="18"/>
                  <w:szCs w:val="18"/>
                </w:rPr>
                <w:t>ec</w:t>
              </w:r>
              <w:r w:rsidR="00EB596B" w:rsidRPr="000A3BEF">
                <w:rPr>
                  <w:rStyle w:val="Hyperlink"/>
                  <w:rFonts w:ascii="Courier New" w:hAnsi="Courier New" w:cs="Courier New"/>
                  <w:sz w:val="18"/>
                  <w:szCs w:val="18"/>
                </w:rPr>
                <w:t>s.aliyuncs.com/?Action=</w:t>
              </w:r>
              <w:r w:rsidR="00EB596B" w:rsidRPr="000A3BEF">
                <w:rPr>
                  <w:rStyle w:val="Hyperlink"/>
                  <w:rFonts w:ascii="Courier New" w:hAnsi="Courier New" w:cs="Courier New" w:hint="eastAsia"/>
                  <w:sz w:val="18"/>
                  <w:szCs w:val="18"/>
                </w:rPr>
                <w:t>StopInstance</w:t>
              </w:r>
            </w:hyperlink>
          </w:p>
          <w:p w:rsidR="00BA16B5" w:rsidRPr="00BA16B5" w:rsidRDefault="00BA16B5" w:rsidP="00BA16B5">
            <w:pPr>
              <w:pStyle w:val="HTMLPreformatted"/>
              <w:rPr>
                <w:rFonts w:ascii="Courier New" w:hAnsi="Courier New" w:cs="Courier New"/>
                <w:bCs/>
                <w:sz w:val="18"/>
                <w:szCs w:val="18"/>
              </w:rPr>
            </w:pPr>
            <w:r w:rsidRPr="00BA16B5">
              <w:rPr>
                <w:rFonts w:ascii="Courier New" w:hAnsi="Courier New" w:cs="Courier New"/>
                <w:sz w:val="18"/>
                <w:szCs w:val="18"/>
              </w:rPr>
              <w:t>&amp;</w:t>
            </w:r>
            <w:r w:rsidRPr="00BA16B5">
              <w:rPr>
                <w:rFonts w:ascii="Courier New" w:hAnsi="Courier New" w:cs="Courier New" w:hint="eastAsia"/>
                <w:sz w:val="18"/>
                <w:szCs w:val="18"/>
              </w:rPr>
              <w:t>InstanceId</w:t>
            </w:r>
            <w:r w:rsidRPr="00BA16B5">
              <w:rPr>
                <w:rFonts w:ascii="Courier New" w:hAnsi="Courier New" w:cs="Courier New"/>
                <w:sz w:val="18"/>
                <w:szCs w:val="18"/>
              </w:rPr>
              <w:t>=</w:t>
            </w:r>
            <w:r w:rsidR="00C15992">
              <w:rPr>
                <w:rFonts w:ascii="Courier New" w:hAnsi="Courier New" w:cs="Courier New"/>
                <w:sz w:val="18"/>
                <w:szCs w:val="18"/>
              </w:rPr>
              <w:t>Bc</w:t>
            </w:r>
            <w:r w:rsidR="00527000" w:rsidRPr="00527000">
              <w:rPr>
                <w:rFonts w:ascii="Courier New" w:hAnsi="Courier New" w:cs="Courier New"/>
                <w:sz w:val="18"/>
                <w:szCs w:val="18"/>
              </w:rPr>
              <w:t>23xYm09</w:t>
            </w:r>
          </w:p>
          <w:p w:rsidR="00BA16B5" w:rsidRDefault="00BA16B5" w:rsidP="00BA16B5">
            <w:pPr>
              <w:pStyle w:val="HTMLPreformatted"/>
              <w:rPr>
                <w:rFonts w:ascii="Courier New" w:hAnsi="Courier New" w:cs="Courier New"/>
                <w:sz w:val="18"/>
                <w:szCs w:val="18"/>
              </w:rPr>
            </w:pPr>
            <w:r w:rsidRPr="00BA16B5">
              <w:rPr>
                <w:rFonts w:ascii="Courier New" w:hAnsi="Courier New" w:cs="Courier New"/>
                <w:sz w:val="18"/>
                <w:szCs w:val="18"/>
              </w:rPr>
              <w:t>&amp;</w:t>
            </w:r>
            <w:hyperlink w:anchor="_公共请求参数" w:history="1">
              <w:r w:rsidRPr="00BA16B5">
                <w:rPr>
                  <w:rStyle w:val="Hyperlink"/>
                  <w:rFonts w:ascii="Courier New" w:hAnsi="Courier New" w:cs="Courier New"/>
                  <w:i/>
                  <w:sz w:val="18"/>
                  <w:szCs w:val="18"/>
                </w:rPr>
                <w:t>&lt;</w:t>
              </w:r>
              <w:r w:rsidRPr="00BA16B5">
                <w:rPr>
                  <w:rStyle w:val="Hyperlink"/>
                  <w:rFonts w:ascii="Courier New" w:hAnsi="Courier New" w:cs="Courier New"/>
                  <w:i/>
                  <w:sz w:val="18"/>
                  <w:szCs w:val="18"/>
                </w:rPr>
                <w:t>公共请求参数</w:t>
              </w:r>
              <w:r w:rsidRPr="00BA16B5">
                <w:rPr>
                  <w:rStyle w:val="Hyperlink"/>
                  <w:rFonts w:ascii="Courier New" w:hAnsi="Courier New" w:cs="Courier New"/>
                  <w:i/>
                  <w:sz w:val="18"/>
                  <w:szCs w:val="18"/>
                </w:rPr>
                <w:t>&gt;</w:t>
              </w:r>
            </w:hyperlink>
          </w:p>
        </w:tc>
      </w:tr>
    </w:tbl>
    <w:p w:rsidR="00EE1117" w:rsidRPr="00045E87" w:rsidRDefault="00EE1117" w:rsidP="00033F9B">
      <w:pPr>
        <w:pStyle w:val="Heading5"/>
      </w:pPr>
      <w:r w:rsidRPr="00045E87">
        <w:rPr>
          <w:rFonts w:hint="eastAsia"/>
        </w:rPr>
        <w:t>返回示例</w:t>
      </w:r>
    </w:p>
    <w:p w:rsidR="00EE1117" w:rsidRDefault="00EE1117" w:rsidP="00FF4E89">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FF4E89" w:rsidTr="00FF4E89">
        <w:tc>
          <w:tcPr>
            <w:tcW w:w="8522" w:type="dxa"/>
          </w:tcPr>
          <w:p w:rsidR="00FF4E89" w:rsidRPr="00FF4E89" w:rsidRDefault="00FF4E89" w:rsidP="00FF4E89">
            <w:pPr>
              <w:rPr>
                <w:rFonts w:ascii="Courier New" w:hAnsi="Courier New" w:cs="Courier New"/>
                <w:szCs w:val="18"/>
              </w:rPr>
            </w:pPr>
            <w:r w:rsidRPr="00FF4E89">
              <w:rPr>
                <w:rFonts w:ascii="Courier New" w:hAnsi="Courier New" w:cs="Courier New"/>
                <w:szCs w:val="18"/>
              </w:rPr>
              <w:t>&lt;StopInstanceResponse&gt;</w:t>
            </w:r>
          </w:p>
          <w:p w:rsidR="00FF4E89" w:rsidRPr="00FF4E89" w:rsidRDefault="00FF4E89" w:rsidP="00FF4E89">
            <w:pPr>
              <w:rPr>
                <w:rFonts w:ascii="Courier New" w:hAnsi="Courier New" w:cs="Courier New"/>
                <w:szCs w:val="18"/>
              </w:rPr>
            </w:pPr>
            <w:r w:rsidRPr="00FF4E89">
              <w:rPr>
                <w:rFonts w:ascii="Courier New" w:hAnsi="Courier New" w:cs="Courier New"/>
                <w:szCs w:val="18"/>
              </w:rPr>
              <w:tab/>
              <w:t>&lt;</w:t>
            </w:r>
            <w:r w:rsidR="00290ACE">
              <w:rPr>
                <w:rFonts w:ascii="Courier New" w:hAnsi="Courier New" w:cs="Courier New"/>
                <w:szCs w:val="18"/>
              </w:rPr>
              <w:t>RequestId</w:t>
            </w:r>
            <w:r w:rsidRPr="00FF4E89">
              <w:rPr>
                <w:rFonts w:ascii="Courier New" w:hAnsi="Courier New" w:cs="Courier New"/>
                <w:szCs w:val="18"/>
              </w:rPr>
              <w:t>&gt;1C488B66-B819-4D14-8711-C4EAAA13AC01&lt;/</w:t>
            </w:r>
            <w:r w:rsidR="00290ACE">
              <w:rPr>
                <w:rFonts w:ascii="Courier New" w:hAnsi="Courier New" w:cs="Courier New"/>
                <w:szCs w:val="18"/>
              </w:rPr>
              <w:t>RequestId</w:t>
            </w:r>
            <w:r w:rsidRPr="00FF4E89">
              <w:rPr>
                <w:rFonts w:ascii="Courier New" w:hAnsi="Courier New" w:cs="Courier New"/>
                <w:szCs w:val="18"/>
              </w:rPr>
              <w:t>&gt;</w:t>
            </w:r>
          </w:p>
          <w:p w:rsidR="00FF4E89" w:rsidRDefault="00FF4E89" w:rsidP="00FF4E89">
            <w:pPr>
              <w:rPr>
                <w:rFonts w:ascii="Courier New" w:hAnsi="Courier New" w:cs="Courier New"/>
                <w:szCs w:val="18"/>
              </w:rPr>
            </w:pPr>
            <w:r w:rsidRPr="00FF4E89">
              <w:rPr>
                <w:rFonts w:ascii="Courier New" w:hAnsi="Courier New" w:cs="Courier New"/>
                <w:szCs w:val="18"/>
              </w:rPr>
              <w:t>&lt;/StopInstanceResponse&gt;</w:t>
            </w:r>
          </w:p>
        </w:tc>
      </w:tr>
    </w:tbl>
    <w:p w:rsidR="00EE1117" w:rsidRPr="00447C1C" w:rsidRDefault="00EE1117" w:rsidP="00FF4E89">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F33CAC" w:rsidTr="00766B9C">
        <w:tc>
          <w:tcPr>
            <w:tcW w:w="8522" w:type="dxa"/>
          </w:tcPr>
          <w:p w:rsidR="00F33CAC" w:rsidRPr="00FE586B" w:rsidRDefault="00F33CAC" w:rsidP="00766B9C">
            <w:pPr>
              <w:rPr>
                <w:rFonts w:ascii="Courier New" w:hAnsi="Courier New" w:cs="Courier New"/>
                <w:szCs w:val="18"/>
              </w:rPr>
            </w:pPr>
            <w:r w:rsidRPr="00FE586B">
              <w:rPr>
                <w:rFonts w:ascii="Courier New" w:hAnsi="Courier New" w:cs="Courier New"/>
                <w:szCs w:val="18"/>
              </w:rPr>
              <w:t>{</w:t>
            </w:r>
          </w:p>
          <w:p w:rsidR="00F33CAC" w:rsidRPr="003C3B15" w:rsidRDefault="00F33CAC" w:rsidP="00766B9C">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Pr="00FE586B">
              <w:rPr>
                <w:rFonts w:ascii="Courier New" w:hAnsi="Courier New" w:cs="Courier New"/>
                <w:szCs w:val="18"/>
              </w:rPr>
              <w:t>7B2239</w:t>
            </w:r>
            <w:r>
              <w:rPr>
                <w:rFonts w:ascii="Courier New" w:hAnsi="Courier New" w:cs="Courier New"/>
                <w:szCs w:val="18"/>
              </w:rPr>
              <w:t>74-4A2A-448B-BA03-585D58F11ECF</w:t>
            </w:r>
            <w:r w:rsidR="00EB596B">
              <w:rPr>
                <w:rFonts w:ascii="Courier New" w:hAnsi="Courier New" w:cs="Courier New"/>
                <w:szCs w:val="18"/>
              </w:rPr>
              <w:t>”</w:t>
            </w:r>
          </w:p>
          <w:p w:rsidR="00F33CAC" w:rsidRDefault="00F33CAC" w:rsidP="00766B9C">
            <w:pPr>
              <w:rPr>
                <w:rFonts w:ascii="Courier New" w:hAnsi="Courier New" w:cs="Courier New"/>
                <w:szCs w:val="18"/>
              </w:rPr>
            </w:pPr>
            <w:r w:rsidRPr="00FE586B">
              <w:rPr>
                <w:rFonts w:ascii="Courier New" w:hAnsi="Courier New" w:cs="Courier New"/>
                <w:szCs w:val="18"/>
              </w:rPr>
              <w:t>}</w:t>
            </w:r>
          </w:p>
        </w:tc>
      </w:tr>
    </w:tbl>
    <w:p w:rsidR="00EE1117" w:rsidRPr="00F873F6" w:rsidRDefault="00EE1117" w:rsidP="00586098">
      <w:pPr>
        <w:pStyle w:val="Heading3"/>
        <w:numPr>
          <w:ilvl w:val="2"/>
          <w:numId w:val="14"/>
        </w:numPr>
      </w:pPr>
      <w:bookmarkStart w:id="45" w:name="_Toc373832794"/>
      <w:r>
        <w:rPr>
          <w:rFonts w:hint="eastAsia"/>
        </w:rPr>
        <w:t>重启实例</w:t>
      </w:r>
      <w:bookmarkEnd w:id="45"/>
    </w:p>
    <w:p w:rsidR="00EE1117" w:rsidRDefault="00EE1117" w:rsidP="00586098">
      <w:pPr>
        <w:pStyle w:val="Heading4"/>
      </w:pPr>
      <w:r w:rsidRPr="006A1509">
        <w:rPr>
          <w:rFonts w:hint="eastAsia"/>
        </w:rPr>
        <w:t>描述</w:t>
      </w:r>
    </w:p>
    <w:p w:rsidR="00EE1117" w:rsidRPr="003073F5" w:rsidRDefault="00EE1117" w:rsidP="003073F5">
      <w:pPr>
        <w:ind w:firstLineChars="200" w:firstLine="420"/>
        <w:rPr>
          <w:sz w:val="21"/>
          <w:szCs w:val="18"/>
        </w:rPr>
      </w:pPr>
      <w:r w:rsidRPr="003073F5">
        <w:rPr>
          <w:rFonts w:hint="eastAsia"/>
          <w:sz w:val="21"/>
          <w:szCs w:val="18"/>
        </w:rPr>
        <w:t>重启指定的实例。</w:t>
      </w:r>
    </w:p>
    <w:p w:rsidR="00EE1117" w:rsidRPr="003073F5" w:rsidRDefault="003F17C6" w:rsidP="003073F5">
      <w:pPr>
        <w:pStyle w:val="ListParagraph"/>
        <w:numPr>
          <w:ilvl w:val="0"/>
          <w:numId w:val="27"/>
        </w:numPr>
        <w:rPr>
          <w:sz w:val="21"/>
          <w:szCs w:val="18"/>
        </w:rPr>
      </w:pPr>
      <w:r>
        <w:rPr>
          <w:rFonts w:hint="eastAsia"/>
          <w:sz w:val="21"/>
          <w:szCs w:val="18"/>
        </w:rPr>
        <w:t>只有状态为</w:t>
      </w:r>
      <w:r w:rsidR="00EE1117" w:rsidRPr="003073F5">
        <w:rPr>
          <w:rFonts w:ascii="Arial" w:hAnsi="Arial" w:cs="Arial"/>
          <w:sz w:val="21"/>
          <w:szCs w:val="18"/>
        </w:rPr>
        <w:t>Running</w:t>
      </w:r>
      <w:r w:rsidR="00EE1117" w:rsidRPr="003073F5">
        <w:rPr>
          <w:rFonts w:hint="eastAsia"/>
          <w:sz w:val="21"/>
          <w:szCs w:val="18"/>
        </w:rPr>
        <w:t>的实例才可以进行此操作。</w:t>
      </w:r>
    </w:p>
    <w:p w:rsidR="003F17C6" w:rsidRDefault="003F17C6" w:rsidP="003073F5">
      <w:pPr>
        <w:pStyle w:val="ListParagraph"/>
        <w:numPr>
          <w:ilvl w:val="0"/>
          <w:numId w:val="27"/>
        </w:numPr>
        <w:rPr>
          <w:sz w:val="21"/>
          <w:szCs w:val="18"/>
        </w:rPr>
      </w:pPr>
      <w:r>
        <w:rPr>
          <w:rFonts w:hint="eastAsia"/>
          <w:sz w:val="21"/>
          <w:szCs w:val="18"/>
        </w:rPr>
        <w:t>接口调用成功后实例进入</w:t>
      </w:r>
      <w:r>
        <w:rPr>
          <w:rFonts w:hint="eastAsia"/>
          <w:sz w:val="21"/>
          <w:szCs w:val="18"/>
        </w:rPr>
        <w:t>Starting</w:t>
      </w:r>
      <w:r>
        <w:rPr>
          <w:rFonts w:hint="eastAsia"/>
          <w:sz w:val="21"/>
          <w:szCs w:val="18"/>
        </w:rPr>
        <w:t>状态。</w:t>
      </w:r>
    </w:p>
    <w:p w:rsidR="00EE1117" w:rsidRPr="003073F5" w:rsidRDefault="00EE1117" w:rsidP="003073F5">
      <w:pPr>
        <w:pStyle w:val="ListParagraph"/>
        <w:numPr>
          <w:ilvl w:val="0"/>
          <w:numId w:val="27"/>
        </w:numPr>
        <w:rPr>
          <w:sz w:val="21"/>
          <w:szCs w:val="18"/>
        </w:rPr>
      </w:pPr>
      <w:r w:rsidRPr="003073F5">
        <w:rPr>
          <w:rFonts w:hint="eastAsia"/>
          <w:sz w:val="21"/>
          <w:szCs w:val="18"/>
        </w:rPr>
        <w:t>支持强制重启，强制重启等同于传统服务器的冷启动。</w:t>
      </w:r>
    </w:p>
    <w:p w:rsidR="00EE1117" w:rsidRDefault="00EE1117" w:rsidP="003073F5">
      <w:pPr>
        <w:pStyle w:val="ListParagraph"/>
        <w:numPr>
          <w:ilvl w:val="0"/>
          <w:numId w:val="27"/>
        </w:numPr>
        <w:rPr>
          <w:sz w:val="21"/>
          <w:szCs w:val="18"/>
        </w:rPr>
      </w:pPr>
      <w:r w:rsidRPr="003073F5">
        <w:rPr>
          <w:rFonts w:hint="eastAsia"/>
          <w:sz w:val="21"/>
          <w:szCs w:val="18"/>
        </w:rPr>
        <w:t>重启后，不自动卸载</w:t>
      </w:r>
      <w:r w:rsidRPr="003073F5">
        <w:rPr>
          <w:rFonts w:ascii="Arial" w:hAnsi="Arial" w:cs="Arial"/>
          <w:sz w:val="21"/>
          <w:szCs w:val="18"/>
        </w:rPr>
        <w:t>ISO</w:t>
      </w:r>
      <w:r w:rsidRPr="003073F5">
        <w:rPr>
          <w:rFonts w:hint="eastAsia"/>
          <w:sz w:val="21"/>
          <w:szCs w:val="18"/>
        </w:rPr>
        <w:t>设备，但会自动卸载挂载的快照设备。</w:t>
      </w:r>
    </w:p>
    <w:p w:rsidR="00BF7932" w:rsidRPr="003073F5" w:rsidRDefault="00BF7932" w:rsidP="003073F5">
      <w:pPr>
        <w:pStyle w:val="ListParagraph"/>
        <w:numPr>
          <w:ilvl w:val="0"/>
          <w:numId w:val="27"/>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”锁定状态时，不能重启实例。</w:t>
      </w:r>
    </w:p>
    <w:p w:rsidR="00EE1117" w:rsidRPr="006A1509" w:rsidRDefault="00EE1117" w:rsidP="00586098">
      <w:pPr>
        <w:pStyle w:val="Heading4"/>
      </w:pPr>
      <w:r w:rsidRPr="006A1509">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134"/>
        <w:gridCol w:w="1276"/>
        <w:gridCol w:w="3827"/>
      </w:tblGrid>
      <w:tr w:rsidR="00EE1117" w:rsidRPr="008A39FE" w:rsidTr="00386192">
        <w:tc>
          <w:tcPr>
            <w:tcW w:w="1985" w:type="dxa"/>
            <w:shd w:val="clear" w:color="auto" w:fill="FFDAA3"/>
          </w:tcPr>
          <w:p w:rsidR="00EE1117" w:rsidRPr="008A39FE" w:rsidRDefault="00EE1117" w:rsidP="00343F98">
            <w:pPr>
              <w:jc w:val="center"/>
              <w:rPr>
                <w:rFonts w:asciiTheme="minorEastAsia" w:hAnsiTheme="minorEastAsia"/>
                <w:b/>
                <w:sz w:val="18"/>
              </w:rPr>
            </w:pPr>
            <w:r w:rsidRPr="008A39FE">
              <w:rPr>
                <w:rFonts w:asciiTheme="minorEastAsia" w:hAnsiTheme="minorEastAsia" w:hint="eastAsia"/>
                <w:b/>
                <w:sz w:val="18"/>
              </w:rPr>
              <w:t>名称</w:t>
            </w:r>
          </w:p>
        </w:tc>
        <w:tc>
          <w:tcPr>
            <w:tcW w:w="1134" w:type="dxa"/>
            <w:shd w:val="clear" w:color="auto" w:fill="FFDAA3"/>
          </w:tcPr>
          <w:p w:rsidR="00EE1117" w:rsidRPr="008A39FE" w:rsidRDefault="00EE1117" w:rsidP="00343F98">
            <w:pPr>
              <w:jc w:val="center"/>
              <w:rPr>
                <w:rFonts w:asciiTheme="minorEastAsia" w:hAnsiTheme="minorEastAsia"/>
                <w:b/>
                <w:sz w:val="18"/>
              </w:rPr>
            </w:pPr>
            <w:r w:rsidRPr="008A39FE">
              <w:rPr>
                <w:rFonts w:asciiTheme="minorEastAsia" w:hAnsiTheme="minorEastAsia" w:hint="eastAsia"/>
                <w:b/>
                <w:sz w:val="18"/>
              </w:rPr>
              <w:t>类型</w:t>
            </w:r>
          </w:p>
        </w:tc>
        <w:tc>
          <w:tcPr>
            <w:tcW w:w="1276" w:type="dxa"/>
            <w:shd w:val="clear" w:color="auto" w:fill="FFDAA3"/>
          </w:tcPr>
          <w:p w:rsidR="00EE1117" w:rsidRPr="008A39FE" w:rsidRDefault="00EE1117" w:rsidP="00343F98">
            <w:pPr>
              <w:jc w:val="center"/>
              <w:rPr>
                <w:rFonts w:asciiTheme="minorEastAsia" w:hAnsiTheme="minorEastAsia"/>
                <w:b/>
                <w:sz w:val="18"/>
              </w:rPr>
            </w:pPr>
            <w:r w:rsidRPr="008A39FE">
              <w:rPr>
                <w:rFonts w:asciiTheme="minorEastAsia" w:hAnsiTheme="minorEastAsia" w:hint="eastAsia"/>
                <w:b/>
                <w:sz w:val="18"/>
              </w:rPr>
              <w:t>是否必须</w:t>
            </w:r>
          </w:p>
        </w:tc>
        <w:tc>
          <w:tcPr>
            <w:tcW w:w="3827" w:type="dxa"/>
            <w:shd w:val="clear" w:color="auto" w:fill="FFDAA3"/>
          </w:tcPr>
          <w:p w:rsidR="00EE1117" w:rsidRPr="008A39FE" w:rsidRDefault="00EE1117" w:rsidP="00343F98">
            <w:pPr>
              <w:jc w:val="center"/>
              <w:rPr>
                <w:rFonts w:asciiTheme="minorEastAsia" w:hAnsiTheme="minorEastAsia"/>
                <w:b/>
                <w:sz w:val="18"/>
              </w:rPr>
            </w:pPr>
            <w:r w:rsidRPr="008A39FE">
              <w:rPr>
                <w:rFonts w:asciiTheme="minorEastAsia" w:hAnsiTheme="minorEastAsia" w:hint="eastAsia"/>
                <w:b/>
                <w:sz w:val="18"/>
              </w:rPr>
              <w:t>描述</w:t>
            </w:r>
          </w:p>
        </w:tc>
      </w:tr>
      <w:tr w:rsidR="00EE1117" w:rsidTr="00386192">
        <w:tc>
          <w:tcPr>
            <w:tcW w:w="1985" w:type="dxa"/>
          </w:tcPr>
          <w:p w:rsidR="00EE1117" w:rsidRPr="00D4688F" w:rsidRDefault="00EE1117" w:rsidP="00343F98">
            <w:pPr>
              <w:rPr>
                <w:rFonts w:ascii="Courier New" w:hAnsi="Courier New" w:cs="Courier New"/>
                <w:i/>
                <w:sz w:val="18"/>
                <w:szCs w:val="18"/>
              </w:rPr>
            </w:pPr>
            <w:r w:rsidRPr="00D4688F">
              <w:rPr>
                <w:rFonts w:ascii="Courier New" w:hAnsi="Courier New" w:cs="Courier New"/>
                <w:i/>
                <w:sz w:val="18"/>
                <w:szCs w:val="18"/>
              </w:rPr>
              <w:t>Action</w:t>
            </w:r>
          </w:p>
        </w:tc>
        <w:tc>
          <w:tcPr>
            <w:tcW w:w="1134" w:type="dxa"/>
          </w:tcPr>
          <w:p w:rsidR="00EE1117" w:rsidRPr="00D4688F" w:rsidRDefault="00EE1117" w:rsidP="00386192">
            <w:pPr>
              <w:jc w:val="center"/>
              <w:rPr>
                <w:rFonts w:ascii="Arial" w:hAnsi="Arial" w:cs="Arial"/>
                <w:sz w:val="18"/>
                <w:szCs w:val="18"/>
              </w:rPr>
            </w:pPr>
            <w:r w:rsidRPr="00D4688F">
              <w:rPr>
                <w:rFonts w:ascii="Arial" w:hAnsi="Arial" w:cs="Arial"/>
                <w:sz w:val="18"/>
                <w:szCs w:val="18"/>
              </w:rPr>
              <w:t>String</w:t>
            </w:r>
          </w:p>
        </w:tc>
        <w:tc>
          <w:tcPr>
            <w:tcW w:w="1276" w:type="dxa"/>
          </w:tcPr>
          <w:p w:rsidR="00EE1117" w:rsidRPr="00D4688F" w:rsidRDefault="00EE1117" w:rsidP="00386192">
            <w:pPr>
              <w:jc w:val="center"/>
              <w:rPr>
                <w:sz w:val="18"/>
                <w:szCs w:val="18"/>
              </w:rPr>
            </w:pPr>
            <w:r w:rsidRPr="00D4688F">
              <w:rPr>
                <w:rFonts w:hint="eastAsia"/>
                <w:sz w:val="18"/>
                <w:szCs w:val="18"/>
              </w:rPr>
              <w:t>是</w:t>
            </w:r>
          </w:p>
        </w:tc>
        <w:tc>
          <w:tcPr>
            <w:tcW w:w="3827" w:type="dxa"/>
          </w:tcPr>
          <w:p w:rsidR="00EE1117" w:rsidRPr="00D4688F" w:rsidRDefault="00EE1117" w:rsidP="00343F98">
            <w:pPr>
              <w:rPr>
                <w:sz w:val="18"/>
                <w:szCs w:val="18"/>
              </w:rPr>
            </w:pPr>
            <w:r w:rsidRPr="00D4688F">
              <w:rPr>
                <w:rFonts w:hint="eastAsia"/>
                <w:sz w:val="18"/>
                <w:szCs w:val="18"/>
              </w:rPr>
              <w:t>系统规定参数，取值：</w:t>
            </w:r>
            <w:r w:rsidRPr="00D4688F">
              <w:rPr>
                <w:rFonts w:ascii="Courier New" w:hAnsi="Courier New" w:cs="Courier New"/>
                <w:sz w:val="18"/>
                <w:szCs w:val="18"/>
              </w:rPr>
              <w:t>RebootInstance</w:t>
            </w:r>
          </w:p>
        </w:tc>
      </w:tr>
      <w:tr w:rsidR="00EE1117" w:rsidTr="00386192">
        <w:tc>
          <w:tcPr>
            <w:tcW w:w="1985" w:type="dxa"/>
          </w:tcPr>
          <w:p w:rsidR="00EE1117" w:rsidRPr="00D4688F" w:rsidRDefault="00ED2366" w:rsidP="00343F98">
            <w:pPr>
              <w:rPr>
                <w:rFonts w:ascii="Courier New" w:hAnsi="Courier New" w:cs="Courier New"/>
                <w:i/>
                <w:sz w:val="18"/>
                <w:szCs w:val="18"/>
              </w:rPr>
            </w:pPr>
            <w:r>
              <w:rPr>
                <w:rFonts w:ascii="Courier New" w:hAnsi="Courier New" w:cs="Courier New" w:hint="eastAsia"/>
                <w:i/>
                <w:sz w:val="18"/>
                <w:szCs w:val="18"/>
              </w:rPr>
              <w:t>InstanceId</w:t>
            </w:r>
          </w:p>
        </w:tc>
        <w:tc>
          <w:tcPr>
            <w:tcW w:w="1134" w:type="dxa"/>
          </w:tcPr>
          <w:p w:rsidR="00EE1117" w:rsidRPr="00D4688F" w:rsidRDefault="00EE1117" w:rsidP="00386192">
            <w:pPr>
              <w:jc w:val="center"/>
              <w:rPr>
                <w:rFonts w:ascii="Arial" w:hAnsi="Arial" w:cs="Arial"/>
                <w:sz w:val="18"/>
                <w:szCs w:val="18"/>
              </w:rPr>
            </w:pPr>
            <w:r w:rsidRPr="00D4688F">
              <w:rPr>
                <w:rFonts w:ascii="Arial" w:hAnsi="Arial" w:cs="Arial"/>
                <w:sz w:val="18"/>
                <w:szCs w:val="18"/>
              </w:rPr>
              <w:t>String</w:t>
            </w:r>
          </w:p>
        </w:tc>
        <w:tc>
          <w:tcPr>
            <w:tcW w:w="1276" w:type="dxa"/>
          </w:tcPr>
          <w:p w:rsidR="00EE1117" w:rsidRPr="00D4688F" w:rsidRDefault="00EE1117" w:rsidP="00386192">
            <w:pPr>
              <w:jc w:val="center"/>
              <w:rPr>
                <w:sz w:val="18"/>
                <w:szCs w:val="18"/>
              </w:rPr>
            </w:pPr>
            <w:r w:rsidRPr="00D4688F">
              <w:rPr>
                <w:rFonts w:hint="eastAsia"/>
                <w:sz w:val="18"/>
                <w:szCs w:val="18"/>
              </w:rPr>
              <w:t>是</w:t>
            </w:r>
          </w:p>
        </w:tc>
        <w:tc>
          <w:tcPr>
            <w:tcW w:w="3827" w:type="dxa"/>
          </w:tcPr>
          <w:p w:rsidR="00EE1117" w:rsidRPr="00D4688F" w:rsidRDefault="00ED2366" w:rsidP="00343F98">
            <w:pPr>
              <w:rPr>
                <w:sz w:val="18"/>
                <w:szCs w:val="18"/>
              </w:rPr>
            </w:pPr>
            <w:r>
              <w:rPr>
                <w:rFonts w:hint="eastAsia"/>
                <w:sz w:val="18"/>
                <w:szCs w:val="18"/>
              </w:rPr>
              <w:t>指定实例的</w:t>
            </w:r>
            <w:r w:rsidR="00D56C22">
              <w:rPr>
                <w:rFonts w:hint="eastAsia"/>
                <w:sz w:val="18"/>
                <w:szCs w:val="18"/>
              </w:rPr>
              <w:t>ID</w:t>
            </w:r>
          </w:p>
        </w:tc>
      </w:tr>
      <w:tr w:rsidR="00EE1117" w:rsidRPr="00C61F35" w:rsidTr="00386192">
        <w:tc>
          <w:tcPr>
            <w:tcW w:w="1985" w:type="dxa"/>
          </w:tcPr>
          <w:p w:rsidR="00EE1117" w:rsidRPr="00D4688F" w:rsidRDefault="00EE1117" w:rsidP="00343F98">
            <w:pPr>
              <w:rPr>
                <w:rFonts w:ascii="Courier New" w:hAnsi="Courier New" w:cs="Courier New"/>
                <w:i/>
                <w:sz w:val="18"/>
                <w:szCs w:val="18"/>
              </w:rPr>
            </w:pPr>
            <w:r w:rsidRPr="00D4688F">
              <w:rPr>
                <w:rFonts w:ascii="Courier New" w:hAnsi="Courier New" w:cs="Courier New" w:hint="eastAsia"/>
                <w:i/>
                <w:sz w:val="18"/>
                <w:szCs w:val="18"/>
              </w:rPr>
              <w:t>ForceStop</w:t>
            </w:r>
          </w:p>
        </w:tc>
        <w:tc>
          <w:tcPr>
            <w:tcW w:w="1134" w:type="dxa"/>
          </w:tcPr>
          <w:p w:rsidR="00EE1117" w:rsidRPr="00D4688F" w:rsidRDefault="00EE1117" w:rsidP="00386192">
            <w:pPr>
              <w:jc w:val="center"/>
              <w:rPr>
                <w:rFonts w:ascii="Arial" w:hAnsi="Arial" w:cs="Arial"/>
                <w:sz w:val="18"/>
                <w:szCs w:val="18"/>
              </w:rPr>
            </w:pPr>
            <w:r w:rsidRPr="00D4688F">
              <w:rPr>
                <w:rFonts w:ascii="Arial" w:hAnsi="Arial" w:cs="Arial" w:hint="eastAsia"/>
                <w:sz w:val="18"/>
                <w:szCs w:val="18"/>
              </w:rPr>
              <w:t>String</w:t>
            </w:r>
          </w:p>
        </w:tc>
        <w:tc>
          <w:tcPr>
            <w:tcW w:w="1276" w:type="dxa"/>
          </w:tcPr>
          <w:p w:rsidR="00EE1117" w:rsidRPr="00D4688F" w:rsidRDefault="00EE1117" w:rsidP="00386192">
            <w:pPr>
              <w:jc w:val="center"/>
              <w:rPr>
                <w:sz w:val="18"/>
                <w:szCs w:val="18"/>
              </w:rPr>
            </w:pPr>
            <w:r w:rsidRPr="00D4688F">
              <w:rPr>
                <w:rFonts w:hint="eastAsia"/>
                <w:sz w:val="18"/>
                <w:szCs w:val="18"/>
              </w:rPr>
              <w:t>否</w:t>
            </w:r>
          </w:p>
        </w:tc>
        <w:tc>
          <w:tcPr>
            <w:tcW w:w="3827" w:type="dxa"/>
          </w:tcPr>
          <w:p w:rsidR="009552BB" w:rsidRDefault="00EE1117" w:rsidP="006C7AF2">
            <w:pPr>
              <w:rPr>
                <w:sz w:val="18"/>
                <w:szCs w:val="18"/>
              </w:rPr>
            </w:pPr>
            <w:r w:rsidRPr="00D4688F">
              <w:rPr>
                <w:rFonts w:hint="eastAsia"/>
                <w:sz w:val="18"/>
                <w:szCs w:val="18"/>
              </w:rPr>
              <w:t>重启机器时的是否强制关机策略。取值：</w:t>
            </w:r>
            <w:r w:rsidRPr="00D4688F">
              <w:rPr>
                <w:rFonts w:ascii="Arial" w:hAnsi="Arial" w:cs="Arial"/>
                <w:sz w:val="18"/>
                <w:szCs w:val="18"/>
              </w:rPr>
              <w:t>true|false</w:t>
            </w:r>
            <w:r w:rsidRPr="00D4688F">
              <w:rPr>
                <w:rFonts w:hint="eastAsia"/>
                <w:sz w:val="18"/>
                <w:szCs w:val="18"/>
              </w:rPr>
              <w:t>；</w:t>
            </w:r>
          </w:p>
          <w:p w:rsidR="00EE1117" w:rsidRDefault="00EE1117" w:rsidP="006C7AF2">
            <w:pPr>
              <w:rPr>
                <w:sz w:val="18"/>
                <w:szCs w:val="18"/>
              </w:rPr>
            </w:pPr>
            <w:r w:rsidRPr="00D4688F">
              <w:rPr>
                <w:rFonts w:hint="eastAsia"/>
                <w:sz w:val="18"/>
                <w:szCs w:val="18"/>
              </w:rPr>
              <w:t>若为</w:t>
            </w:r>
            <w:r w:rsidRPr="00D4688F">
              <w:rPr>
                <w:rFonts w:ascii="Arial" w:hAnsi="Arial" w:cs="Arial"/>
                <w:sz w:val="18"/>
                <w:szCs w:val="18"/>
              </w:rPr>
              <w:t>false</w:t>
            </w:r>
            <w:r w:rsidRPr="00D4688F">
              <w:rPr>
                <w:rFonts w:hint="eastAsia"/>
                <w:sz w:val="18"/>
                <w:szCs w:val="18"/>
              </w:rPr>
              <w:t>则走正常关机流程；若为</w:t>
            </w:r>
            <w:r w:rsidRPr="00D4688F">
              <w:rPr>
                <w:rFonts w:ascii="Arial" w:hAnsi="Arial" w:cs="Arial"/>
                <w:sz w:val="18"/>
                <w:szCs w:val="18"/>
              </w:rPr>
              <w:t>true</w:t>
            </w:r>
            <w:r w:rsidRPr="00D4688F">
              <w:rPr>
                <w:rFonts w:hint="eastAsia"/>
                <w:sz w:val="18"/>
                <w:szCs w:val="18"/>
              </w:rPr>
              <w:t>则强制关机。</w:t>
            </w:r>
          </w:p>
          <w:p w:rsidR="00EE1117" w:rsidRPr="00D4688F" w:rsidRDefault="00EE1117" w:rsidP="006C7AF2">
            <w:pPr>
              <w:rPr>
                <w:sz w:val="18"/>
                <w:szCs w:val="18"/>
              </w:rPr>
            </w:pPr>
            <w:bookmarkStart w:id="46" w:name="OLE_LINK5"/>
            <w:bookmarkStart w:id="47" w:name="OLE_LINK6"/>
            <w:r>
              <w:rPr>
                <w:rFonts w:hint="eastAsia"/>
                <w:sz w:val="18"/>
                <w:szCs w:val="18"/>
              </w:rPr>
              <w:t>如果不指定，则</w:t>
            </w:r>
            <w:bookmarkEnd w:id="46"/>
            <w:bookmarkEnd w:id="47"/>
            <w:r>
              <w:rPr>
                <w:rFonts w:hint="eastAsia"/>
                <w:sz w:val="18"/>
                <w:szCs w:val="18"/>
              </w:rPr>
              <w:t>默认值为</w:t>
            </w:r>
            <w:r>
              <w:rPr>
                <w:rFonts w:hint="eastAsia"/>
                <w:sz w:val="18"/>
                <w:szCs w:val="18"/>
              </w:rPr>
              <w:t>false</w:t>
            </w:r>
            <w:r>
              <w:rPr>
                <w:rFonts w:hint="eastAsia"/>
                <w:sz w:val="18"/>
                <w:szCs w:val="18"/>
              </w:rPr>
              <w:t>。</w:t>
            </w:r>
          </w:p>
        </w:tc>
      </w:tr>
    </w:tbl>
    <w:p w:rsidR="00EE1117" w:rsidRDefault="00EE1117" w:rsidP="00586098">
      <w:pPr>
        <w:pStyle w:val="Heading4"/>
      </w:pPr>
      <w:r w:rsidRPr="005D5A85">
        <w:rPr>
          <w:rFonts w:hint="eastAsia"/>
        </w:rPr>
        <w:t>返回参数</w:t>
      </w:r>
    </w:p>
    <w:p w:rsidR="00EE1117" w:rsidRPr="00465C97" w:rsidRDefault="00EE1117" w:rsidP="00465C97">
      <w:pPr>
        <w:ind w:firstLineChars="200" w:firstLine="420"/>
        <w:rPr>
          <w:sz w:val="21"/>
          <w:szCs w:val="18"/>
        </w:rPr>
      </w:pPr>
      <w:r w:rsidRPr="00465C97">
        <w:rPr>
          <w:rFonts w:hint="eastAsia"/>
          <w:sz w:val="21"/>
          <w:szCs w:val="18"/>
        </w:rPr>
        <w:t>全是公共返回参数，详见</w:t>
      </w:r>
      <w:hyperlink w:anchor="_2.5.2公共返回参数" w:history="1">
        <w:r w:rsidRPr="00465C97">
          <w:rPr>
            <w:rStyle w:val="Hyperlink"/>
            <w:rFonts w:hint="eastAsia"/>
            <w:i/>
            <w:sz w:val="21"/>
            <w:szCs w:val="18"/>
          </w:rPr>
          <w:t>公共返回参数</w:t>
        </w:r>
      </w:hyperlink>
    </w:p>
    <w:p w:rsidR="00EE1117" w:rsidRPr="00C64E9E" w:rsidRDefault="00EE1117" w:rsidP="00586098">
      <w:pPr>
        <w:pStyle w:val="Heading4"/>
      </w:pPr>
      <w:r w:rsidRPr="004A35F9">
        <w:rPr>
          <w:rFonts w:hint="eastAsia"/>
        </w:rPr>
        <w:t>示例</w:t>
      </w:r>
    </w:p>
    <w:p w:rsidR="00EE1117" w:rsidRPr="00A16652" w:rsidRDefault="00EE1117" w:rsidP="00586098">
      <w:pPr>
        <w:pStyle w:val="Heading5"/>
      </w:pPr>
      <w:r w:rsidRPr="00A16652">
        <w:rPr>
          <w:rFonts w:hint="eastAsia"/>
        </w:rPr>
        <w:t>请求示例</w:t>
      </w:r>
    </w:p>
    <w:tbl>
      <w:tblPr>
        <w:tblStyle w:val="SampleCode"/>
        <w:tblW w:w="0" w:type="auto"/>
        <w:tblLook w:val="04A0" w:firstRow="1" w:lastRow="0" w:firstColumn="1" w:lastColumn="0" w:noHBand="0" w:noVBand="1"/>
      </w:tblPr>
      <w:tblGrid>
        <w:gridCol w:w="8522"/>
      </w:tblGrid>
      <w:tr w:rsidR="000A61F7" w:rsidTr="000A61F7">
        <w:tc>
          <w:tcPr>
            <w:tcW w:w="8522" w:type="dxa"/>
          </w:tcPr>
          <w:p w:rsidR="000A61F7" w:rsidRPr="000A61F7" w:rsidRDefault="009336D0" w:rsidP="000A61F7">
            <w:pPr>
              <w:pStyle w:val="HTMLPreformatted"/>
              <w:rPr>
                <w:rFonts w:ascii="Courier New" w:hAnsi="Courier New" w:cs="Courier New"/>
                <w:sz w:val="18"/>
                <w:szCs w:val="18"/>
              </w:rPr>
            </w:pPr>
            <w:hyperlink r:id="rId30" w:history="1">
              <w:r w:rsidR="00EB596B" w:rsidRPr="000A3BEF">
                <w:rPr>
                  <w:rStyle w:val="Hyperlink"/>
                  <w:rFonts w:ascii="Courier New" w:hAnsi="Courier New" w:cs="Courier New"/>
                  <w:sz w:val="18"/>
                  <w:szCs w:val="18"/>
                </w:rPr>
                <w:t>https://</w:t>
              </w:r>
              <w:r w:rsidR="00EB596B" w:rsidRPr="000A3BEF">
                <w:rPr>
                  <w:rStyle w:val="Hyperlink"/>
                  <w:rFonts w:ascii="Courier New" w:hAnsi="Courier New" w:cs="Courier New" w:hint="eastAsia"/>
                  <w:sz w:val="18"/>
                  <w:szCs w:val="18"/>
                </w:rPr>
                <w:t>ec</w:t>
              </w:r>
              <w:r w:rsidR="00EB596B" w:rsidRPr="000A3BEF">
                <w:rPr>
                  <w:rStyle w:val="Hyperlink"/>
                  <w:rFonts w:ascii="Courier New" w:hAnsi="Courier New" w:cs="Courier New"/>
                  <w:sz w:val="18"/>
                  <w:szCs w:val="18"/>
                </w:rPr>
                <w:t>s.aliyuncs.com/?Action=RebootInstance</w:t>
              </w:r>
            </w:hyperlink>
          </w:p>
          <w:p w:rsidR="000A61F7" w:rsidRPr="000A61F7" w:rsidRDefault="000A61F7" w:rsidP="000A61F7">
            <w:pPr>
              <w:pStyle w:val="HTMLPreformatted"/>
              <w:rPr>
                <w:rFonts w:ascii="Courier New" w:hAnsi="Courier New" w:cs="Courier New"/>
                <w:sz w:val="18"/>
                <w:szCs w:val="18"/>
              </w:rPr>
            </w:pPr>
            <w:r w:rsidRPr="000A61F7">
              <w:rPr>
                <w:rFonts w:ascii="Courier New" w:hAnsi="Courier New" w:cs="Courier New" w:hint="eastAsia"/>
                <w:sz w:val="18"/>
                <w:szCs w:val="18"/>
              </w:rPr>
              <w:t>&amp;InstanceId=</w:t>
            </w:r>
            <w:r w:rsidR="00C15992">
              <w:rPr>
                <w:rFonts w:ascii="Courier New" w:hAnsi="Courier New" w:cs="Courier New"/>
                <w:sz w:val="18"/>
                <w:szCs w:val="18"/>
              </w:rPr>
              <w:t>Bc</w:t>
            </w:r>
            <w:r w:rsidR="00E73FFF" w:rsidRPr="00E73FFF">
              <w:rPr>
                <w:rFonts w:ascii="Courier New" w:hAnsi="Courier New" w:cs="Courier New"/>
                <w:sz w:val="18"/>
                <w:szCs w:val="18"/>
              </w:rPr>
              <w:t>23xYm09</w:t>
            </w:r>
          </w:p>
          <w:p w:rsidR="000A61F7" w:rsidRDefault="000A61F7" w:rsidP="000A61F7">
            <w:pPr>
              <w:pStyle w:val="HTMLPreformatted"/>
              <w:rPr>
                <w:rFonts w:ascii="Courier New" w:hAnsi="Courier New" w:cs="Courier New"/>
                <w:sz w:val="18"/>
                <w:szCs w:val="18"/>
              </w:rPr>
            </w:pPr>
            <w:r w:rsidRPr="000A61F7">
              <w:rPr>
                <w:rFonts w:ascii="Courier New" w:hAnsi="Courier New" w:cs="Courier New"/>
                <w:sz w:val="18"/>
                <w:szCs w:val="18"/>
              </w:rPr>
              <w:t>&amp;</w:t>
            </w:r>
            <w:hyperlink w:anchor="_公共请求参数" w:history="1">
              <w:r w:rsidRPr="000A61F7">
                <w:rPr>
                  <w:rStyle w:val="Hyperlink"/>
                  <w:rFonts w:ascii="Courier New" w:hAnsi="Courier New" w:cs="Courier New" w:hint="eastAsia"/>
                  <w:i/>
                  <w:sz w:val="18"/>
                  <w:szCs w:val="18"/>
                </w:rPr>
                <w:t>&lt;</w:t>
              </w:r>
              <w:r w:rsidRPr="000A61F7">
                <w:rPr>
                  <w:rStyle w:val="Hyperlink"/>
                  <w:rFonts w:ascii="Courier New" w:hAnsi="Courier New" w:cs="Courier New" w:hint="eastAsia"/>
                  <w:i/>
                  <w:sz w:val="18"/>
                  <w:szCs w:val="18"/>
                </w:rPr>
                <w:t>公共请求参数</w:t>
              </w:r>
              <w:r w:rsidRPr="000A61F7">
                <w:rPr>
                  <w:rStyle w:val="Hyperlink"/>
                  <w:rFonts w:ascii="Courier New" w:hAnsi="Courier New" w:cs="Courier New" w:hint="eastAsia"/>
                  <w:i/>
                  <w:sz w:val="18"/>
                  <w:szCs w:val="18"/>
                </w:rPr>
                <w:t>&gt;</w:t>
              </w:r>
            </w:hyperlink>
          </w:p>
        </w:tc>
      </w:tr>
    </w:tbl>
    <w:p w:rsidR="00EE1117" w:rsidRPr="00A16652" w:rsidRDefault="00EE1117" w:rsidP="00586098">
      <w:pPr>
        <w:pStyle w:val="Heading5"/>
      </w:pPr>
      <w:r w:rsidRPr="00A16652">
        <w:rPr>
          <w:rFonts w:hint="eastAsia"/>
        </w:rPr>
        <w:t>返回示例</w:t>
      </w:r>
    </w:p>
    <w:p w:rsidR="00EE1117" w:rsidRDefault="00EE1117" w:rsidP="003A52BA">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3A52BA" w:rsidTr="003A52BA">
        <w:tc>
          <w:tcPr>
            <w:tcW w:w="8522" w:type="dxa"/>
          </w:tcPr>
          <w:p w:rsidR="003A52BA" w:rsidRPr="00A750E2" w:rsidRDefault="003A52BA" w:rsidP="00A750E2">
            <w:pPr>
              <w:pStyle w:val="HTMLPreformatted"/>
              <w:rPr>
                <w:rFonts w:ascii="Courier New" w:hAnsi="Courier New" w:cs="Courier New"/>
                <w:sz w:val="18"/>
                <w:szCs w:val="18"/>
              </w:rPr>
            </w:pPr>
            <w:bookmarkStart w:id="48" w:name="OLE_LINK2"/>
            <w:bookmarkStart w:id="49" w:name="OLE_LINK11"/>
            <w:r w:rsidRPr="00A750E2">
              <w:rPr>
                <w:rFonts w:ascii="Courier New" w:hAnsi="Courier New" w:cs="Courier New"/>
                <w:sz w:val="18"/>
                <w:szCs w:val="18"/>
              </w:rPr>
              <w:t>&lt;RebootInstanceResponse&gt;</w:t>
            </w:r>
          </w:p>
          <w:p w:rsidR="003A52BA" w:rsidRPr="00A750E2" w:rsidRDefault="003A52BA" w:rsidP="00A750E2">
            <w:pPr>
              <w:pStyle w:val="HTMLPreformatted"/>
              <w:rPr>
                <w:rFonts w:ascii="Courier New" w:hAnsi="Courier New" w:cs="Courier New"/>
                <w:sz w:val="18"/>
                <w:szCs w:val="18"/>
              </w:rPr>
            </w:pPr>
            <w:r w:rsidRPr="00A750E2">
              <w:rPr>
                <w:rFonts w:ascii="Courier New" w:hAnsi="Courier New" w:cs="Courier New"/>
                <w:sz w:val="18"/>
                <w:szCs w:val="18"/>
              </w:rPr>
              <w:tab/>
              <w:t>&lt;</w:t>
            </w:r>
            <w:r w:rsidR="00290ACE">
              <w:rPr>
                <w:rFonts w:ascii="Courier New" w:hAnsi="Courier New" w:cs="Courier New"/>
                <w:sz w:val="18"/>
                <w:szCs w:val="18"/>
              </w:rPr>
              <w:t>RequestId</w:t>
            </w:r>
            <w:r w:rsidRPr="00A750E2">
              <w:rPr>
                <w:rFonts w:ascii="Courier New" w:hAnsi="Courier New" w:cs="Courier New"/>
                <w:sz w:val="18"/>
                <w:szCs w:val="18"/>
              </w:rPr>
              <w:t>&gt;F2E2C40D-AB09-45A1-B5C5-EB9F5C4E4E4A&lt;/</w:t>
            </w:r>
            <w:r w:rsidR="00290ACE">
              <w:rPr>
                <w:rFonts w:ascii="Courier New" w:hAnsi="Courier New" w:cs="Courier New"/>
                <w:sz w:val="18"/>
                <w:szCs w:val="18"/>
              </w:rPr>
              <w:t>RequestId</w:t>
            </w:r>
            <w:r w:rsidRPr="00A750E2">
              <w:rPr>
                <w:rFonts w:ascii="Courier New" w:hAnsi="Courier New" w:cs="Courier New"/>
                <w:sz w:val="18"/>
                <w:szCs w:val="18"/>
              </w:rPr>
              <w:t>&gt;</w:t>
            </w:r>
          </w:p>
          <w:p w:rsidR="003A52BA" w:rsidRPr="003A52BA" w:rsidRDefault="003A52BA" w:rsidP="00A750E2">
            <w:pPr>
              <w:pStyle w:val="HTMLPreformatted"/>
              <w:rPr>
                <w:szCs w:val="18"/>
              </w:rPr>
            </w:pPr>
            <w:r w:rsidRPr="00A750E2">
              <w:rPr>
                <w:rFonts w:ascii="Courier New" w:hAnsi="Courier New" w:cs="Courier New"/>
                <w:sz w:val="18"/>
                <w:szCs w:val="18"/>
              </w:rPr>
              <w:t>&lt;/RebootInstanceResponse&gt;</w:t>
            </w:r>
            <w:bookmarkEnd w:id="48"/>
            <w:bookmarkEnd w:id="49"/>
          </w:p>
        </w:tc>
      </w:tr>
    </w:tbl>
    <w:p w:rsidR="00EE1117" w:rsidRDefault="00EE1117" w:rsidP="003A52BA">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E64C40" w:rsidTr="00E64C40">
        <w:tc>
          <w:tcPr>
            <w:tcW w:w="8522" w:type="dxa"/>
          </w:tcPr>
          <w:p w:rsidR="00FD62D4" w:rsidRPr="00FE586B" w:rsidRDefault="00FD62D4" w:rsidP="00FD62D4">
            <w:pPr>
              <w:rPr>
                <w:rFonts w:ascii="Courier New" w:hAnsi="Courier New" w:cs="Courier New"/>
                <w:szCs w:val="18"/>
              </w:rPr>
            </w:pPr>
            <w:r w:rsidRPr="00FE586B">
              <w:rPr>
                <w:rFonts w:ascii="Courier New" w:hAnsi="Courier New" w:cs="Courier New"/>
                <w:szCs w:val="18"/>
              </w:rPr>
              <w:t>{</w:t>
            </w:r>
          </w:p>
          <w:p w:rsidR="00FD62D4" w:rsidRPr="003C3B15" w:rsidRDefault="00FD62D4" w:rsidP="00FD62D4">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Pr="00FE586B">
              <w:rPr>
                <w:rFonts w:ascii="Courier New" w:hAnsi="Courier New" w:cs="Courier New"/>
                <w:szCs w:val="18"/>
              </w:rPr>
              <w:t>7B2239</w:t>
            </w:r>
            <w:r>
              <w:rPr>
                <w:rFonts w:ascii="Courier New" w:hAnsi="Courier New" w:cs="Courier New"/>
                <w:szCs w:val="18"/>
              </w:rPr>
              <w:t>74-4A2A-448B-BA03-585D58F11ECF</w:t>
            </w:r>
            <w:r w:rsidR="00EB596B">
              <w:rPr>
                <w:rFonts w:ascii="Courier New" w:hAnsi="Courier New" w:cs="Courier New"/>
                <w:szCs w:val="18"/>
              </w:rPr>
              <w:t>”</w:t>
            </w:r>
          </w:p>
          <w:p w:rsidR="00E64C40" w:rsidRPr="00E64C40" w:rsidRDefault="00FD62D4" w:rsidP="00FD62D4">
            <w:pPr>
              <w:rPr>
                <w:rFonts w:ascii="Courier New" w:eastAsiaTheme="minorEastAsia" w:hAnsi="Courier New" w:cs="Courier New"/>
                <w:szCs w:val="18"/>
              </w:rPr>
            </w:pPr>
            <w:r w:rsidRPr="00FE586B">
              <w:rPr>
                <w:rFonts w:ascii="Courier New" w:hAnsi="Courier New" w:cs="Courier New"/>
                <w:szCs w:val="18"/>
              </w:rPr>
              <w:t>}</w:t>
            </w:r>
          </w:p>
        </w:tc>
      </w:tr>
    </w:tbl>
    <w:p w:rsidR="001A567D" w:rsidRDefault="001A567D" w:rsidP="00391966">
      <w:pPr>
        <w:pStyle w:val="Heading3"/>
        <w:numPr>
          <w:ilvl w:val="2"/>
          <w:numId w:val="14"/>
        </w:numPr>
      </w:pPr>
      <w:bookmarkStart w:id="50" w:name="_Toc373832795"/>
      <w:bookmarkStart w:id="51" w:name="_Toc324498782"/>
      <w:r>
        <w:rPr>
          <w:rFonts w:hint="eastAsia"/>
        </w:rPr>
        <w:t>重置实例</w:t>
      </w:r>
      <w:bookmarkEnd w:id="50"/>
    </w:p>
    <w:p w:rsidR="001A567D" w:rsidRDefault="001A567D" w:rsidP="001A567D">
      <w:pPr>
        <w:pStyle w:val="Heading4"/>
      </w:pPr>
      <w:r>
        <w:rPr>
          <w:rFonts w:hint="eastAsia"/>
        </w:rPr>
        <w:t>描述</w:t>
      </w:r>
    </w:p>
    <w:p w:rsidR="001A567D" w:rsidRDefault="001A567D" w:rsidP="001A567D">
      <w:pPr>
        <w:ind w:firstLineChars="200" w:firstLine="420"/>
        <w:rPr>
          <w:sz w:val="21"/>
          <w:szCs w:val="18"/>
        </w:rPr>
      </w:pPr>
      <w:r>
        <w:rPr>
          <w:rFonts w:hint="eastAsia"/>
          <w:sz w:val="21"/>
          <w:szCs w:val="18"/>
        </w:rPr>
        <w:t>重置指定实例的系统盘或数据盘，可以用于重置操作系统为初始状态或更换操作系统、以及重置数据盘状态。</w:t>
      </w:r>
    </w:p>
    <w:p w:rsidR="00EC154D" w:rsidRDefault="00EC154D" w:rsidP="001A567D">
      <w:pPr>
        <w:pStyle w:val="ListParagraph"/>
        <w:numPr>
          <w:ilvl w:val="0"/>
          <w:numId w:val="47"/>
        </w:numPr>
        <w:rPr>
          <w:sz w:val="21"/>
          <w:szCs w:val="18"/>
        </w:rPr>
      </w:pPr>
      <w:r>
        <w:rPr>
          <w:rFonts w:hint="eastAsia"/>
          <w:sz w:val="21"/>
          <w:szCs w:val="18"/>
        </w:rPr>
        <w:lastRenderedPageBreak/>
        <w:t>新创建的实例无法被重置，</w:t>
      </w:r>
      <w:r w:rsidR="00DE0652">
        <w:rPr>
          <w:rFonts w:hint="eastAsia"/>
          <w:sz w:val="21"/>
          <w:szCs w:val="18"/>
        </w:rPr>
        <w:t>但</w:t>
      </w:r>
      <w:r>
        <w:rPr>
          <w:rFonts w:hint="eastAsia"/>
          <w:sz w:val="21"/>
          <w:szCs w:val="18"/>
        </w:rPr>
        <w:t>可以通过启动和停止操作后重置。</w:t>
      </w:r>
    </w:p>
    <w:p w:rsidR="001A567D" w:rsidRDefault="001A567D" w:rsidP="001A567D">
      <w:pPr>
        <w:pStyle w:val="ListParagraph"/>
        <w:numPr>
          <w:ilvl w:val="0"/>
          <w:numId w:val="47"/>
        </w:numPr>
        <w:rPr>
          <w:sz w:val="21"/>
          <w:szCs w:val="18"/>
        </w:rPr>
      </w:pPr>
      <w:r>
        <w:rPr>
          <w:rFonts w:hint="eastAsia"/>
          <w:sz w:val="21"/>
          <w:szCs w:val="18"/>
        </w:rPr>
        <w:t>只有状态为</w:t>
      </w:r>
      <w:r>
        <w:rPr>
          <w:rFonts w:ascii="Arial" w:hAnsi="Arial" w:cs="Arial" w:hint="eastAsia"/>
          <w:sz w:val="21"/>
          <w:szCs w:val="18"/>
        </w:rPr>
        <w:t>Stopped</w:t>
      </w:r>
      <w:r>
        <w:rPr>
          <w:rFonts w:hint="eastAsia"/>
          <w:sz w:val="21"/>
          <w:szCs w:val="18"/>
        </w:rPr>
        <w:t>的实例才可以进行此操作。</w:t>
      </w:r>
    </w:p>
    <w:p w:rsidR="001A567D" w:rsidRDefault="001A567D" w:rsidP="001A567D">
      <w:pPr>
        <w:pStyle w:val="ListParagraph"/>
        <w:numPr>
          <w:ilvl w:val="0"/>
          <w:numId w:val="47"/>
        </w:numPr>
        <w:rPr>
          <w:sz w:val="21"/>
          <w:szCs w:val="18"/>
        </w:rPr>
      </w:pPr>
      <w:r>
        <w:rPr>
          <w:rFonts w:hint="eastAsia"/>
          <w:sz w:val="21"/>
          <w:szCs w:val="18"/>
        </w:rPr>
        <w:t>重置系统盘有两种选择：</w:t>
      </w:r>
      <w:r>
        <w:rPr>
          <w:rFonts w:hint="eastAsia"/>
          <w:sz w:val="21"/>
          <w:szCs w:val="18"/>
        </w:rPr>
        <w:t>1</w:t>
      </w:r>
      <w:r>
        <w:rPr>
          <w:rFonts w:hint="eastAsia"/>
          <w:sz w:val="21"/>
          <w:szCs w:val="18"/>
        </w:rPr>
        <w:t>）将实例重置为当前实例使用的</w:t>
      </w:r>
      <w:r>
        <w:rPr>
          <w:rFonts w:hint="eastAsia"/>
          <w:sz w:val="21"/>
          <w:szCs w:val="18"/>
        </w:rPr>
        <w:t>Image</w:t>
      </w:r>
      <w:r>
        <w:rPr>
          <w:rFonts w:hint="eastAsia"/>
          <w:sz w:val="21"/>
          <w:szCs w:val="18"/>
        </w:rPr>
        <w:t>系统配置；</w:t>
      </w:r>
      <w:r>
        <w:rPr>
          <w:rFonts w:hint="eastAsia"/>
          <w:sz w:val="21"/>
          <w:szCs w:val="18"/>
        </w:rPr>
        <w:t>2</w:t>
      </w:r>
      <w:r>
        <w:rPr>
          <w:rFonts w:hint="eastAsia"/>
          <w:sz w:val="21"/>
          <w:szCs w:val="18"/>
        </w:rPr>
        <w:t>）传入新的镜像</w:t>
      </w:r>
      <w:r>
        <w:rPr>
          <w:rFonts w:hint="eastAsia"/>
          <w:sz w:val="21"/>
          <w:szCs w:val="18"/>
        </w:rPr>
        <w:t>ID</w:t>
      </w:r>
      <w:r>
        <w:rPr>
          <w:rFonts w:hint="eastAsia"/>
          <w:sz w:val="21"/>
          <w:szCs w:val="18"/>
        </w:rPr>
        <w:t>实现更换操作系统，更换操作系统不限制前后的系统类型及系统盘大小。重置后系统盘的大小就是对应的镜像大小。</w:t>
      </w:r>
    </w:p>
    <w:p w:rsidR="001A567D" w:rsidRDefault="001A567D" w:rsidP="001A567D">
      <w:pPr>
        <w:pStyle w:val="ListParagraph"/>
        <w:numPr>
          <w:ilvl w:val="0"/>
          <w:numId w:val="47"/>
        </w:numPr>
        <w:rPr>
          <w:sz w:val="21"/>
          <w:szCs w:val="18"/>
        </w:rPr>
      </w:pPr>
      <w:r>
        <w:rPr>
          <w:rFonts w:hint="eastAsia"/>
          <w:sz w:val="21"/>
          <w:szCs w:val="18"/>
        </w:rPr>
        <w:t>重置数据盘将恢复数据盘初始创建时的状态。如果此数据盘是基于快照创建的，则恢复为初始快照状态；否则，清空所有数据。</w:t>
      </w:r>
    </w:p>
    <w:p w:rsidR="00B401A1" w:rsidRDefault="009A1071" w:rsidP="001A567D">
      <w:pPr>
        <w:pStyle w:val="ListParagraph"/>
        <w:numPr>
          <w:ilvl w:val="0"/>
          <w:numId w:val="47"/>
        </w:numPr>
        <w:rPr>
          <w:sz w:val="21"/>
          <w:szCs w:val="18"/>
        </w:rPr>
      </w:pPr>
      <w:r>
        <w:rPr>
          <w:rFonts w:hint="eastAsia"/>
          <w:sz w:val="21"/>
          <w:szCs w:val="18"/>
        </w:rPr>
        <w:t>临时磁盘</w:t>
      </w:r>
      <w:r w:rsidR="007C1E01">
        <w:rPr>
          <w:rFonts w:hint="eastAsia"/>
          <w:sz w:val="21"/>
          <w:szCs w:val="18"/>
        </w:rPr>
        <w:t>类型的实例重置时必须指定</w:t>
      </w:r>
      <w:r w:rsidR="00B401A1">
        <w:rPr>
          <w:rFonts w:hint="eastAsia"/>
          <w:sz w:val="21"/>
          <w:szCs w:val="18"/>
        </w:rPr>
        <w:t>自定义镜像。</w:t>
      </w:r>
    </w:p>
    <w:p w:rsidR="001A567D" w:rsidRDefault="001A567D" w:rsidP="001A567D">
      <w:pPr>
        <w:pStyle w:val="Heading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134"/>
        <w:gridCol w:w="1276"/>
        <w:gridCol w:w="3827"/>
      </w:tblGrid>
      <w:tr w:rsidR="001A567D" w:rsidTr="005A5F07">
        <w:tc>
          <w:tcPr>
            <w:tcW w:w="1985" w:type="dxa"/>
            <w:shd w:val="clear" w:color="auto" w:fill="FFDAA3"/>
          </w:tcPr>
          <w:p w:rsidR="001A567D" w:rsidRDefault="001A567D" w:rsidP="005A5F07">
            <w:pPr>
              <w:jc w:val="center"/>
              <w:rPr>
                <w:rFonts w:ascii="宋体" w:hAnsi="宋体"/>
                <w:b/>
                <w:sz w:val="18"/>
              </w:rPr>
            </w:pPr>
            <w:r>
              <w:rPr>
                <w:rFonts w:ascii="宋体" w:hAnsi="宋体" w:hint="eastAsia"/>
                <w:b/>
                <w:sz w:val="18"/>
              </w:rPr>
              <w:t>名称</w:t>
            </w:r>
          </w:p>
        </w:tc>
        <w:tc>
          <w:tcPr>
            <w:tcW w:w="1134" w:type="dxa"/>
            <w:shd w:val="clear" w:color="auto" w:fill="FFDAA3"/>
          </w:tcPr>
          <w:p w:rsidR="001A567D" w:rsidRDefault="001A567D" w:rsidP="005A5F07">
            <w:pPr>
              <w:jc w:val="center"/>
              <w:rPr>
                <w:rFonts w:ascii="宋体" w:hAnsi="宋体"/>
                <w:b/>
                <w:sz w:val="18"/>
              </w:rPr>
            </w:pPr>
            <w:r>
              <w:rPr>
                <w:rFonts w:ascii="宋体" w:hAnsi="宋体" w:hint="eastAsia"/>
                <w:b/>
                <w:sz w:val="18"/>
              </w:rPr>
              <w:t>类型</w:t>
            </w:r>
          </w:p>
        </w:tc>
        <w:tc>
          <w:tcPr>
            <w:tcW w:w="1276" w:type="dxa"/>
            <w:shd w:val="clear" w:color="auto" w:fill="FFDAA3"/>
          </w:tcPr>
          <w:p w:rsidR="001A567D" w:rsidRDefault="001A567D" w:rsidP="005A5F07">
            <w:pPr>
              <w:jc w:val="center"/>
              <w:rPr>
                <w:rFonts w:ascii="宋体" w:hAnsi="宋体"/>
                <w:b/>
                <w:sz w:val="18"/>
              </w:rPr>
            </w:pPr>
            <w:r>
              <w:rPr>
                <w:rFonts w:ascii="宋体" w:hAnsi="宋体" w:hint="eastAsia"/>
                <w:b/>
                <w:sz w:val="18"/>
              </w:rPr>
              <w:t>是否必须</w:t>
            </w:r>
          </w:p>
        </w:tc>
        <w:tc>
          <w:tcPr>
            <w:tcW w:w="3827" w:type="dxa"/>
            <w:shd w:val="clear" w:color="auto" w:fill="FFDAA3"/>
          </w:tcPr>
          <w:p w:rsidR="001A567D" w:rsidRDefault="001A567D" w:rsidP="005A5F07">
            <w:pPr>
              <w:jc w:val="center"/>
              <w:rPr>
                <w:rFonts w:ascii="宋体" w:hAnsi="宋体"/>
                <w:b/>
                <w:sz w:val="18"/>
              </w:rPr>
            </w:pPr>
            <w:r>
              <w:rPr>
                <w:rFonts w:ascii="宋体" w:hAnsi="宋体" w:hint="eastAsia"/>
                <w:b/>
                <w:sz w:val="18"/>
              </w:rPr>
              <w:t>描述</w:t>
            </w:r>
          </w:p>
        </w:tc>
      </w:tr>
      <w:tr w:rsidR="001A567D" w:rsidTr="005A5F07">
        <w:tc>
          <w:tcPr>
            <w:tcW w:w="1985" w:type="dxa"/>
          </w:tcPr>
          <w:p w:rsidR="001A567D" w:rsidRDefault="001A567D" w:rsidP="005A5F07">
            <w:pPr>
              <w:rPr>
                <w:rFonts w:ascii="Courier New" w:hAnsi="Courier New" w:cs="Courier New"/>
                <w:i/>
                <w:sz w:val="18"/>
                <w:szCs w:val="18"/>
              </w:rPr>
            </w:pPr>
            <w:r>
              <w:rPr>
                <w:rFonts w:ascii="Courier New" w:hAnsi="Courier New" w:cs="Courier New"/>
                <w:i/>
                <w:sz w:val="18"/>
                <w:szCs w:val="18"/>
              </w:rPr>
              <w:t>Action</w:t>
            </w:r>
          </w:p>
        </w:tc>
        <w:tc>
          <w:tcPr>
            <w:tcW w:w="1134" w:type="dxa"/>
          </w:tcPr>
          <w:p w:rsidR="001A567D" w:rsidRDefault="001A567D" w:rsidP="005A5F07">
            <w:pPr>
              <w:jc w:val="center"/>
              <w:rPr>
                <w:rFonts w:ascii="Arial" w:hAnsi="Arial" w:cs="Arial"/>
                <w:sz w:val="18"/>
                <w:szCs w:val="18"/>
              </w:rPr>
            </w:pPr>
            <w:r>
              <w:rPr>
                <w:rFonts w:ascii="Arial" w:hAnsi="Arial" w:cs="Arial"/>
                <w:sz w:val="18"/>
                <w:szCs w:val="18"/>
              </w:rPr>
              <w:t>String</w:t>
            </w:r>
          </w:p>
        </w:tc>
        <w:tc>
          <w:tcPr>
            <w:tcW w:w="1276" w:type="dxa"/>
          </w:tcPr>
          <w:p w:rsidR="001A567D" w:rsidRDefault="001A567D" w:rsidP="005A5F07">
            <w:pPr>
              <w:jc w:val="center"/>
              <w:rPr>
                <w:sz w:val="18"/>
                <w:szCs w:val="18"/>
              </w:rPr>
            </w:pPr>
            <w:r>
              <w:rPr>
                <w:rFonts w:hint="eastAsia"/>
                <w:sz w:val="18"/>
                <w:szCs w:val="18"/>
              </w:rPr>
              <w:t>是</w:t>
            </w:r>
          </w:p>
        </w:tc>
        <w:tc>
          <w:tcPr>
            <w:tcW w:w="3827" w:type="dxa"/>
          </w:tcPr>
          <w:p w:rsidR="001A567D" w:rsidRDefault="001A567D" w:rsidP="005A5F07">
            <w:pPr>
              <w:rPr>
                <w:sz w:val="18"/>
                <w:szCs w:val="18"/>
              </w:rPr>
            </w:pPr>
            <w:r>
              <w:rPr>
                <w:rFonts w:hint="eastAsia"/>
                <w:sz w:val="18"/>
                <w:szCs w:val="18"/>
              </w:rPr>
              <w:t>系统规定参数，取值：</w:t>
            </w:r>
            <w:r w:rsidR="00B83687">
              <w:rPr>
                <w:rFonts w:ascii="Courier New" w:hAnsi="Courier New" w:cs="Courier New"/>
                <w:sz w:val="18"/>
                <w:szCs w:val="18"/>
              </w:rPr>
              <w:t>Re</w:t>
            </w:r>
            <w:r w:rsidR="00B83687">
              <w:rPr>
                <w:rFonts w:ascii="Courier New" w:hAnsi="Courier New" w:cs="Courier New" w:hint="eastAsia"/>
                <w:sz w:val="18"/>
                <w:szCs w:val="18"/>
              </w:rPr>
              <w:t>set</w:t>
            </w:r>
            <w:r>
              <w:rPr>
                <w:rFonts w:ascii="Courier New" w:hAnsi="Courier New" w:cs="Courier New"/>
                <w:sz w:val="18"/>
                <w:szCs w:val="18"/>
              </w:rPr>
              <w:t>Instance</w:t>
            </w:r>
          </w:p>
        </w:tc>
      </w:tr>
      <w:tr w:rsidR="001A567D" w:rsidTr="005A5F07">
        <w:tc>
          <w:tcPr>
            <w:tcW w:w="1985" w:type="dxa"/>
          </w:tcPr>
          <w:p w:rsidR="001A567D" w:rsidRDefault="001A567D" w:rsidP="005A5F07">
            <w:pPr>
              <w:rPr>
                <w:rFonts w:ascii="Courier New" w:hAnsi="Courier New" w:cs="Courier New"/>
                <w:i/>
                <w:sz w:val="18"/>
                <w:szCs w:val="18"/>
              </w:rPr>
            </w:pPr>
            <w:r>
              <w:rPr>
                <w:rFonts w:ascii="Courier New" w:hAnsi="Courier New" w:cs="Courier New" w:hint="eastAsia"/>
                <w:i/>
                <w:sz w:val="18"/>
                <w:szCs w:val="18"/>
              </w:rPr>
              <w:t>InstanceId</w:t>
            </w:r>
          </w:p>
        </w:tc>
        <w:tc>
          <w:tcPr>
            <w:tcW w:w="1134" w:type="dxa"/>
          </w:tcPr>
          <w:p w:rsidR="001A567D" w:rsidRDefault="001A567D" w:rsidP="005A5F07">
            <w:pPr>
              <w:jc w:val="center"/>
              <w:rPr>
                <w:rFonts w:ascii="Arial" w:hAnsi="Arial" w:cs="Arial"/>
                <w:sz w:val="18"/>
                <w:szCs w:val="18"/>
              </w:rPr>
            </w:pPr>
            <w:r>
              <w:rPr>
                <w:rFonts w:ascii="Arial" w:hAnsi="Arial" w:cs="Arial"/>
                <w:sz w:val="18"/>
                <w:szCs w:val="18"/>
              </w:rPr>
              <w:t>String</w:t>
            </w:r>
          </w:p>
        </w:tc>
        <w:tc>
          <w:tcPr>
            <w:tcW w:w="1276" w:type="dxa"/>
          </w:tcPr>
          <w:p w:rsidR="001A567D" w:rsidRDefault="001A567D" w:rsidP="005A5F07">
            <w:pPr>
              <w:jc w:val="center"/>
              <w:rPr>
                <w:sz w:val="18"/>
                <w:szCs w:val="18"/>
              </w:rPr>
            </w:pPr>
            <w:r>
              <w:rPr>
                <w:rFonts w:hint="eastAsia"/>
                <w:sz w:val="18"/>
                <w:szCs w:val="18"/>
              </w:rPr>
              <w:t>是</w:t>
            </w:r>
          </w:p>
        </w:tc>
        <w:tc>
          <w:tcPr>
            <w:tcW w:w="3827" w:type="dxa"/>
          </w:tcPr>
          <w:p w:rsidR="001A567D" w:rsidRDefault="001A567D" w:rsidP="005A5F07">
            <w:pPr>
              <w:rPr>
                <w:sz w:val="18"/>
                <w:szCs w:val="18"/>
              </w:rPr>
            </w:pPr>
            <w:r>
              <w:rPr>
                <w:rFonts w:hint="eastAsia"/>
                <w:sz w:val="18"/>
                <w:szCs w:val="18"/>
              </w:rPr>
              <w:t>指定实例的</w:t>
            </w:r>
            <w:r>
              <w:rPr>
                <w:rFonts w:hint="eastAsia"/>
                <w:sz w:val="18"/>
                <w:szCs w:val="18"/>
              </w:rPr>
              <w:t>ID</w:t>
            </w:r>
          </w:p>
        </w:tc>
      </w:tr>
      <w:tr w:rsidR="001A567D" w:rsidTr="005A5F07">
        <w:tc>
          <w:tcPr>
            <w:tcW w:w="1985" w:type="dxa"/>
          </w:tcPr>
          <w:p w:rsidR="001A567D" w:rsidRDefault="001A567D" w:rsidP="005A5F07">
            <w:pPr>
              <w:rPr>
                <w:rFonts w:ascii="Courier New" w:eastAsia="宋体" w:hAnsi="Courier New" w:cs="Courier New"/>
                <w:i/>
                <w:sz w:val="18"/>
                <w:szCs w:val="18"/>
              </w:rPr>
            </w:pPr>
            <w:r>
              <w:rPr>
                <w:rFonts w:ascii="Courier New" w:hAnsi="Courier New" w:cs="Courier New" w:hint="eastAsia"/>
                <w:i/>
                <w:sz w:val="18"/>
                <w:szCs w:val="18"/>
              </w:rPr>
              <w:t>ImageId</w:t>
            </w:r>
          </w:p>
        </w:tc>
        <w:tc>
          <w:tcPr>
            <w:tcW w:w="1134" w:type="dxa"/>
          </w:tcPr>
          <w:p w:rsidR="001A567D" w:rsidRDefault="001A567D" w:rsidP="005A5F07">
            <w:pPr>
              <w:jc w:val="center"/>
              <w:rPr>
                <w:rFonts w:ascii="Arial" w:hAnsi="Arial" w:cs="Arial"/>
                <w:sz w:val="18"/>
                <w:szCs w:val="18"/>
              </w:rPr>
            </w:pPr>
            <w:r>
              <w:rPr>
                <w:rFonts w:ascii="Arial" w:hAnsi="Arial" w:cs="Arial" w:hint="eastAsia"/>
                <w:sz w:val="18"/>
                <w:szCs w:val="18"/>
              </w:rPr>
              <w:t>String</w:t>
            </w:r>
          </w:p>
        </w:tc>
        <w:tc>
          <w:tcPr>
            <w:tcW w:w="1276" w:type="dxa"/>
          </w:tcPr>
          <w:p w:rsidR="001A567D" w:rsidRDefault="001A567D" w:rsidP="005A5F07">
            <w:pPr>
              <w:jc w:val="center"/>
              <w:rPr>
                <w:sz w:val="18"/>
                <w:szCs w:val="18"/>
              </w:rPr>
            </w:pPr>
            <w:r>
              <w:rPr>
                <w:rFonts w:hint="eastAsia"/>
                <w:sz w:val="18"/>
                <w:szCs w:val="18"/>
              </w:rPr>
              <w:t>否</w:t>
            </w:r>
          </w:p>
        </w:tc>
        <w:tc>
          <w:tcPr>
            <w:tcW w:w="3827" w:type="dxa"/>
          </w:tcPr>
          <w:p w:rsidR="001A567D" w:rsidRDefault="001A567D" w:rsidP="005A5F07">
            <w:pPr>
              <w:rPr>
                <w:sz w:val="18"/>
                <w:szCs w:val="18"/>
              </w:rPr>
            </w:pPr>
            <w:r>
              <w:rPr>
                <w:rFonts w:hint="eastAsia"/>
                <w:sz w:val="18"/>
                <w:szCs w:val="18"/>
              </w:rPr>
              <w:t>重置系统时使用的镜像</w:t>
            </w:r>
            <w:r>
              <w:rPr>
                <w:rFonts w:hint="eastAsia"/>
                <w:sz w:val="18"/>
                <w:szCs w:val="18"/>
              </w:rPr>
              <w:t>ID</w:t>
            </w:r>
            <w:r>
              <w:rPr>
                <w:rFonts w:hint="eastAsia"/>
                <w:sz w:val="18"/>
                <w:szCs w:val="18"/>
              </w:rPr>
              <w:t>。仅在</w:t>
            </w:r>
            <w:r>
              <w:rPr>
                <w:rFonts w:hint="eastAsia"/>
                <w:sz w:val="18"/>
                <w:szCs w:val="18"/>
              </w:rPr>
              <w:t>DiskType</w:t>
            </w:r>
            <w:r>
              <w:rPr>
                <w:rFonts w:hint="eastAsia"/>
                <w:sz w:val="18"/>
                <w:szCs w:val="18"/>
              </w:rPr>
              <w:t>参数值为</w:t>
            </w:r>
            <w:r>
              <w:rPr>
                <w:rFonts w:hint="eastAsia"/>
                <w:sz w:val="18"/>
                <w:szCs w:val="18"/>
              </w:rPr>
              <w:t>system</w:t>
            </w:r>
            <w:r>
              <w:rPr>
                <w:rFonts w:hint="eastAsia"/>
                <w:sz w:val="18"/>
                <w:szCs w:val="18"/>
              </w:rPr>
              <w:t>时有效</w:t>
            </w:r>
          </w:p>
        </w:tc>
      </w:tr>
      <w:tr w:rsidR="001A567D" w:rsidTr="005A5F07">
        <w:tc>
          <w:tcPr>
            <w:tcW w:w="1985" w:type="dxa"/>
          </w:tcPr>
          <w:p w:rsidR="001A567D" w:rsidRDefault="001A567D" w:rsidP="005A5F07">
            <w:pPr>
              <w:rPr>
                <w:rFonts w:ascii="Courier New" w:eastAsia="宋体" w:hAnsi="Courier New" w:cs="Courier New"/>
                <w:i/>
                <w:sz w:val="18"/>
                <w:szCs w:val="18"/>
              </w:rPr>
            </w:pPr>
            <w:r>
              <w:rPr>
                <w:rFonts w:ascii="Courier New" w:hAnsi="Courier New" w:cs="Courier New" w:hint="eastAsia"/>
                <w:i/>
                <w:sz w:val="18"/>
                <w:szCs w:val="18"/>
              </w:rPr>
              <w:t>DiskType</w:t>
            </w:r>
          </w:p>
        </w:tc>
        <w:tc>
          <w:tcPr>
            <w:tcW w:w="1134" w:type="dxa"/>
          </w:tcPr>
          <w:p w:rsidR="001A567D" w:rsidRDefault="001A567D" w:rsidP="005A5F07">
            <w:pPr>
              <w:jc w:val="center"/>
              <w:rPr>
                <w:rFonts w:ascii="Arial" w:eastAsia="宋体" w:hAnsi="Arial" w:cs="Arial"/>
                <w:sz w:val="18"/>
                <w:szCs w:val="18"/>
              </w:rPr>
            </w:pPr>
            <w:r>
              <w:rPr>
                <w:rFonts w:ascii="Arial" w:hAnsi="Arial" w:cs="Arial" w:hint="eastAsia"/>
                <w:sz w:val="18"/>
                <w:szCs w:val="18"/>
              </w:rPr>
              <w:t>String</w:t>
            </w:r>
          </w:p>
        </w:tc>
        <w:tc>
          <w:tcPr>
            <w:tcW w:w="1276" w:type="dxa"/>
          </w:tcPr>
          <w:p w:rsidR="001A567D" w:rsidRDefault="001A567D" w:rsidP="005A5F07">
            <w:pPr>
              <w:jc w:val="center"/>
              <w:rPr>
                <w:rFonts w:eastAsia="宋体"/>
                <w:sz w:val="18"/>
                <w:szCs w:val="18"/>
              </w:rPr>
            </w:pPr>
            <w:r>
              <w:rPr>
                <w:rFonts w:hint="eastAsia"/>
                <w:sz w:val="18"/>
                <w:szCs w:val="18"/>
              </w:rPr>
              <w:t>否</w:t>
            </w:r>
          </w:p>
        </w:tc>
        <w:tc>
          <w:tcPr>
            <w:tcW w:w="3827" w:type="dxa"/>
          </w:tcPr>
          <w:p w:rsidR="001A567D" w:rsidRDefault="001A567D" w:rsidP="005A5F07">
            <w:pPr>
              <w:rPr>
                <w:rFonts w:eastAsia="宋体"/>
                <w:sz w:val="18"/>
                <w:szCs w:val="18"/>
              </w:rPr>
            </w:pPr>
            <w:r>
              <w:rPr>
                <w:rFonts w:hint="eastAsia"/>
                <w:sz w:val="18"/>
                <w:szCs w:val="18"/>
              </w:rPr>
              <w:t>进行重置操作的磁盘类型，取值为：</w:t>
            </w:r>
            <w:r>
              <w:rPr>
                <w:rFonts w:hint="eastAsia"/>
                <w:sz w:val="18"/>
                <w:szCs w:val="18"/>
              </w:rPr>
              <w:t>system | data</w:t>
            </w:r>
            <w:r>
              <w:rPr>
                <w:rFonts w:hint="eastAsia"/>
                <w:sz w:val="18"/>
                <w:szCs w:val="18"/>
              </w:rPr>
              <w:t>，默认值为</w:t>
            </w:r>
            <w:r>
              <w:rPr>
                <w:rFonts w:hint="eastAsia"/>
                <w:sz w:val="18"/>
                <w:szCs w:val="18"/>
              </w:rPr>
              <w:t>system</w:t>
            </w:r>
          </w:p>
        </w:tc>
      </w:tr>
    </w:tbl>
    <w:p w:rsidR="001A567D" w:rsidRDefault="001A567D" w:rsidP="001A567D">
      <w:pPr>
        <w:pStyle w:val="Heading4"/>
      </w:pPr>
      <w:r>
        <w:rPr>
          <w:rFonts w:hint="eastAsia"/>
        </w:rPr>
        <w:t>返回参数</w:t>
      </w:r>
    </w:p>
    <w:p w:rsidR="001A567D" w:rsidRDefault="001A567D" w:rsidP="001A567D">
      <w:pPr>
        <w:ind w:firstLineChars="200" w:firstLine="420"/>
        <w:rPr>
          <w:sz w:val="21"/>
          <w:szCs w:val="18"/>
        </w:rPr>
      </w:pPr>
      <w:r>
        <w:rPr>
          <w:rFonts w:hint="eastAsia"/>
          <w:sz w:val="21"/>
          <w:szCs w:val="18"/>
        </w:rPr>
        <w:t>全是公共返回参数，详见</w:t>
      </w:r>
      <w:hyperlink w:anchor="_2.5.2公共返回参数" w:history="1">
        <w:r>
          <w:rPr>
            <w:rStyle w:val="Hyperlink"/>
            <w:rFonts w:hint="eastAsia"/>
            <w:i/>
            <w:sz w:val="21"/>
            <w:szCs w:val="18"/>
          </w:rPr>
          <w:t>公共返回参数</w:t>
        </w:r>
      </w:hyperlink>
    </w:p>
    <w:p w:rsidR="001A567D" w:rsidRDefault="001A567D" w:rsidP="001A567D">
      <w:pPr>
        <w:pStyle w:val="Heading4"/>
      </w:pPr>
      <w:r>
        <w:rPr>
          <w:rFonts w:hint="eastAsia"/>
        </w:rPr>
        <w:t>示例</w:t>
      </w:r>
    </w:p>
    <w:p w:rsidR="001A567D" w:rsidRDefault="001A567D" w:rsidP="001A567D">
      <w:pPr>
        <w:pStyle w:val="Heading5"/>
      </w:pPr>
      <w:r>
        <w:rPr>
          <w:rFonts w:hint="eastAsia"/>
        </w:rPr>
        <w:t>请求示例</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8522"/>
      </w:tblGrid>
      <w:tr w:rsidR="001A567D" w:rsidTr="005A5F07">
        <w:tc>
          <w:tcPr>
            <w:tcW w:w="8522" w:type="dxa"/>
          </w:tcPr>
          <w:p w:rsidR="001A567D" w:rsidRDefault="009336D0" w:rsidP="005A5F07">
            <w:pPr>
              <w:pStyle w:val="HTMLPreformatted1"/>
              <w:spacing w:after="0" w:line="240" w:lineRule="auto"/>
              <w:rPr>
                <w:rFonts w:ascii="Courier New" w:eastAsia="Courier New" w:hAnsi="Courier New" w:cs="Courier New"/>
                <w:sz w:val="18"/>
                <w:szCs w:val="18"/>
              </w:rPr>
            </w:pPr>
            <w:hyperlink r:id="rId31" w:history="1">
              <w:r w:rsidR="00EB596B" w:rsidRPr="000A3BEF">
                <w:rPr>
                  <w:rStyle w:val="Hyperlink"/>
                  <w:rFonts w:ascii="Courier New" w:eastAsia="Courier New" w:hAnsi="Courier New" w:cs="Courier New"/>
                  <w:sz w:val="18"/>
                  <w:szCs w:val="18"/>
                </w:rPr>
                <w:t>https://</w:t>
              </w:r>
              <w:r w:rsidR="00EB596B" w:rsidRPr="000A3BEF">
                <w:rPr>
                  <w:rStyle w:val="Hyperlink"/>
                  <w:rFonts w:ascii="Courier New" w:eastAsia="Courier New" w:hAnsi="Courier New" w:cs="Courier New" w:hint="eastAsia"/>
                  <w:sz w:val="18"/>
                  <w:szCs w:val="18"/>
                </w:rPr>
                <w:t>ec</w:t>
              </w:r>
              <w:r w:rsidR="00EB596B" w:rsidRPr="000A3BEF">
                <w:rPr>
                  <w:rStyle w:val="Hyperlink"/>
                  <w:rFonts w:ascii="Courier New" w:eastAsia="Courier New" w:hAnsi="Courier New" w:cs="Courier New"/>
                  <w:sz w:val="18"/>
                  <w:szCs w:val="18"/>
                </w:rPr>
                <w:t>s.aliyuncs.com/?Action=Re</w:t>
              </w:r>
              <w:r w:rsidR="00EB596B" w:rsidRPr="000A3BEF">
                <w:rPr>
                  <w:rStyle w:val="Hyperlink"/>
                  <w:rFonts w:ascii="Courier New" w:hAnsi="Courier New" w:cs="Courier New" w:hint="eastAsia"/>
                  <w:sz w:val="18"/>
                  <w:szCs w:val="18"/>
                </w:rPr>
                <w:t>set</w:t>
              </w:r>
              <w:r w:rsidR="00EB596B" w:rsidRPr="000A3BEF">
                <w:rPr>
                  <w:rStyle w:val="Hyperlink"/>
                  <w:rFonts w:ascii="Courier New" w:eastAsia="Courier New" w:hAnsi="Courier New" w:cs="Courier New"/>
                  <w:sz w:val="18"/>
                  <w:szCs w:val="18"/>
                </w:rPr>
                <w:t>Instance</w:t>
              </w:r>
            </w:hyperlink>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hint="eastAsia"/>
                <w:sz w:val="18"/>
                <w:szCs w:val="18"/>
              </w:rPr>
              <w:t>&amp;InstanceId=</w:t>
            </w:r>
            <w:r>
              <w:rPr>
                <w:rFonts w:ascii="Courier New" w:eastAsia="Courier New" w:hAnsi="Courier New" w:cs="Courier New"/>
                <w:sz w:val="18"/>
                <w:szCs w:val="18"/>
              </w:rPr>
              <w:t>B9F5C4E</w:t>
            </w:r>
            <w:r>
              <w:rPr>
                <w:rFonts w:ascii="Courier New" w:hAnsi="Courier New" w:cs="Courier New" w:hint="eastAsia"/>
                <w:sz w:val="18"/>
                <w:szCs w:val="18"/>
              </w:rPr>
              <w:t>3B2</w:t>
            </w:r>
            <w:r>
              <w:rPr>
                <w:rFonts w:ascii="Courier New" w:eastAsia="Courier New" w:hAnsi="Courier New" w:cs="Courier New"/>
                <w:sz w:val="18"/>
                <w:szCs w:val="18"/>
              </w:rPr>
              <w:t>A</w:t>
            </w:r>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&amp;</w:t>
            </w:r>
            <w:hyperlink w:anchor="_公共请求参数" w:history="1">
              <w:r>
                <w:rPr>
                  <w:rStyle w:val="Hyperlink"/>
                  <w:rFonts w:ascii="Courier New" w:hAnsi="Courier New" w:cs="Courier New" w:hint="eastAsia"/>
                  <w:i/>
                  <w:sz w:val="18"/>
                  <w:szCs w:val="18"/>
                </w:rPr>
                <w:t>&lt;</w:t>
              </w:r>
              <w:r>
                <w:rPr>
                  <w:rStyle w:val="Hyperlink"/>
                  <w:rFonts w:ascii="Courier New" w:hAnsi="Courier New" w:cs="Courier New" w:hint="eastAsia"/>
                  <w:i/>
                  <w:sz w:val="18"/>
                  <w:szCs w:val="18"/>
                </w:rPr>
                <w:t>公共请求参数</w:t>
              </w:r>
              <w:r>
                <w:rPr>
                  <w:rStyle w:val="Hyperlink"/>
                  <w:rFonts w:ascii="Courier New" w:hAnsi="Courier New" w:cs="Courier New" w:hint="eastAsia"/>
                  <w:i/>
                  <w:sz w:val="18"/>
                  <w:szCs w:val="18"/>
                </w:rPr>
                <w:t>&gt;</w:t>
              </w:r>
            </w:hyperlink>
          </w:p>
        </w:tc>
      </w:tr>
    </w:tbl>
    <w:p w:rsidR="001A567D" w:rsidRDefault="001A567D" w:rsidP="001A567D">
      <w:pPr>
        <w:pStyle w:val="Heading5"/>
      </w:pPr>
      <w:r>
        <w:rPr>
          <w:rFonts w:hint="eastAsia"/>
        </w:rPr>
        <w:t>返回示例</w:t>
      </w:r>
    </w:p>
    <w:p w:rsidR="001A567D" w:rsidRDefault="001A567D" w:rsidP="001A567D">
      <w:pPr>
        <w:rPr>
          <w:b/>
          <w:sz w:val="18"/>
          <w:szCs w:val="18"/>
        </w:rPr>
      </w:pPr>
      <w:r>
        <w:rPr>
          <w:rFonts w:ascii="Arial" w:hAnsi="Arial" w:cs="Arial"/>
          <w:b/>
          <w:sz w:val="18"/>
          <w:szCs w:val="18"/>
        </w:rPr>
        <w:t>XML</w:t>
      </w:r>
      <w:r>
        <w:rPr>
          <w:rFonts w:hint="eastAsia"/>
          <w:b/>
          <w:sz w:val="18"/>
          <w:szCs w:val="18"/>
        </w:rPr>
        <w:t>格式：</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8522"/>
      </w:tblGrid>
      <w:tr w:rsidR="001A567D" w:rsidTr="005A5F07">
        <w:tc>
          <w:tcPr>
            <w:tcW w:w="8522" w:type="dxa"/>
          </w:tcPr>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&lt;Re</w:t>
            </w:r>
            <w:r>
              <w:rPr>
                <w:rFonts w:ascii="Courier New" w:hAnsi="Courier New" w:cs="Courier New" w:hint="eastAsia"/>
                <w:sz w:val="18"/>
                <w:szCs w:val="18"/>
              </w:rPr>
              <w:t>set</w:t>
            </w:r>
            <w:r>
              <w:rPr>
                <w:rFonts w:ascii="Courier New" w:eastAsia="Courier New" w:hAnsi="Courier New" w:cs="Courier New"/>
                <w:sz w:val="18"/>
                <w:szCs w:val="18"/>
              </w:rPr>
              <w:t>InstanceResponse&gt;</w:t>
            </w:r>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b/>
              <w:t>&lt;</w:t>
            </w:r>
            <w:r w:rsidR="00290ACE">
              <w:rPr>
                <w:rFonts w:ascii="Courier New" w:eastAsia="Courier New" w:hAnsi="Courier New" w:cs="Courier New"/>
                <w:sz w:val="18"/>
                <w:szCs w:val="18"/>
              </w:rPr>
              <w:t>RequestId</w:t>
            </w:r>
            <w:r>
              <w:rPr>
                <w:rFonts w:ascii="Courier New" w:eastAsia="Courier New" w:hAnsi="Courier New" w:cs="Courier New"/>
                <w:sz w:val="18"/>
                <w:szCs w:val="18"/>
              </w:rPr>
              <w:t>&gt;F2E2C40D-AB09-45A1-B5C5-EB9F5C4E4E4A&lt;/</w:t>
            </w:r>
            <w:r w:rsidR="00290ACE">
              <w:rPr>
                <w:rFonts w:ascii="Courier New" w:eastAsia="Courier New" w:hAnsi="Courier New" w:cs="Courier New"/>
                <w:sz w:val="18"/>
                <w:szCs w:val="18"/>
              </w:rPr>
              <w:t>RequestId</w:t>
            </w:r>
            <w:r>
              <w:rPr>
                <w:rFonts w:ascii="Courier New" w:eastAsia="Courier New" w:hAnsi="Courier New" w:cs="Courier New"/>
                <w:sz w:val="18"/>
                <w:szCs w:val="18"/>
              </w:rPr>
              <w:t>&gt;</w:t>
            </w:r>
          </w:p>
          <w:p w:rsidR="001A567D" w:rsidRDefault="001A567D" w:rsidP="005A5F07">
            <w:pPr>
              <w:pStyle w:val="HTMLPreformatted1"/>
              <w:spacing w:after="0" w:line="240" w:lineRule="auto"/>
              <w:rPr>
                <w:rFonts w:eastAsia="Courier New"/>
                <w:sz w:val="18"/>
                <w:szCs w:val="18"/>
              </w:rPr>
            </w:pPr>
            <w:r>
              <w:rPr>
                <w:rFonts w:ascii="Courier New" w:eastAsia="Courier New" w:hAnsi="Courier New" w:cs="Courier New"/>
                <w:sz w:val="18"/>
                <w:szCs w:val="18"/>
              </w:rPr>
              <w:t>&lt;/Re</w:t>
            </w:r>
            <w:r>
              <w:rPr>
                <w:rFonts w:ascii="Courier New" w:hAnsi="Courier New" w:cs="Courier New" w:hint="eastAsia"/>
                <w:sz w:val="18"/>
                <w:szCs w:val="18"/>
              </w:rPr>
              <w:t>set</w:t>
            </w:r>
            <w:r>
              <w:rPr>
                <w:rFonts w:ascii="Courier New" w:eastAsia="Courier New" w:hAnsi="Courier New" w:cs="Courier New"/>
                <w:sz w:val="18"/>
                <w:szCs w:val="18"/>
              </w:rPr>
              <w:t>InstanceResponse&gt;</w:t>
            </w:r>
          </w:p>
        </w:tc>
      </w:tr>
    </w:tbl>
    <w:p w:rsidR="001A567D" w:rsidRDefault="001A567D" w:rsidP="001A567D">
      <w:pPr>
        <w:rPr>
          <w:b/>
          <w:sz w:val="18"/>
          <w:szCs w:val="18"/>
        </w:rPr>
      </w:pPr>
      <w:r>
        <w:rPr>
          <w:rFonts w:ascii="Arial" w:hAnsi="Arial" w:cs="Arial"/>
          <w:b/>
          <w:sz w:val="18"/>
          <w:szCs w:val="18"/>
        </w:rPr>
        <w:t>JSON</w:t>
      </w:r>
      <w:r>
        <w:rPr>
          <w:rFonts w:hint="eastAsia"/>
          <w:b/>
          <w:sz w:val="18"/>
          <w:szCs w:val="18"/>
        </w:rPr>
        <w:t>格式：</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8522"/>
      </w:tblGrid>
      <w:tr w:rsidR="001A567D" w:rsidTr="005A5F07">
        <w:tc>
          <w:tcPr>
            <w:tcW w:w="8522" w:type="dxa"/>
          </w:tcPr>
          <w:p w:rsidR="001A567D" w:rsidRDefault="001A567D" w:rsidP="005A5F0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1A567D" w:rsidRDefault="001A567D" w:rsidP="005A5F07">
            <w:pPr>
              <w:spacing w:after="0" w:line="240" w:lineRule="auto"/>
              <w:rPr>
                <w:rFonts w:ascii="Courier New" w:eastAsia="宋体" w:hAnsi="Courier New" w:cs="Courier New"/>
                <w:sz w:val="18"/>
                <w:szCs w:val="18"/>
              </w:rPr>
            </w:pPr>
            <w:r>
              <w:rPr>
                <w:rFonts w:ascii="Courier New" w:eastAsia="Courier New" w:hAnsi="Courier New" w:cs="Courier New"/>
                <w:sz w:val="18"/>
                <w:szCs w:val="18"/>
              </w:rPr>
              <w:tab/>
            </w:r>
            <w:r w:rsidR="00EB596B">
              <w:rPr>
                <w:rFonts w:ascii="Courier New" w:eastAsia="Courier New" w:hAnsi="Courier New" w:cs="Courier New"/>
                <w:sz w:val="18"/>
                <w:szCs w:val="18"/>
              </w:rPr>
              <w:t>“</w:t>
            </w:r>
            <w:r w:rsidR="00290ACE">
              <w:rPr>
                <w:rFonts w:ascii="Courier New" w:eastAsia="Courier New" w:hAnsi="Courier New" w:cs="Courier New"/>
                <w:sz w:val="18"/>
                <w:szCs w:val="18"/>
              </w:rPr>
              <w:t>RequestId</w:t>
            </w:r>
            <w:r w:rsidR="00EB596B">
              <w:rPr>
                <w:rFonts w:ascii="Courier New" w:eastAsia="Courier New" w:hAnsi="Courier New" w:cs="Courier New"/>
                <w:sz w:val="18"/>
                <w:szCs w:val="18"/>
              </w:rPr>
              <w:t>”</w:t>
            </w:r>
            <w:r>
              <w:rPr>
                <w:rFonts w:ascii="Courier New" w:eastAsia="Courier New" w:hAnsi="Courier New" w:cs="Courier New"/>
                <w:sz w:val="18"/>
                <w:szCs w:val="18"/>
              </w:rPr>
              <w:t xml:space="preserve">: </w:t>
            </w:r>
            <w:r w:rsidR="00EB596B">
              <w:rPr>
                <w:rFonts w:ascii="Courier New" w:eastAsia="Courier New" w:hAnsi="Courier New" w:cs="Courier New"/>
                <w:sz w:val="18"/>
                <w:szCs w:val="18"/>
              </w:rPr>
              <w:t>“</w:t>
            </w:r>
            <w:r>
              <w:rPr>
                <w:rFonts w:ascii="Courier New" w:eastAsia="Courier New" w:hAnsi="Courier New" w:cs="Courier New"/>
                <w:sz w:val="18"/>
                <w:szCs w:val="18"/>
              </w:rPr>
              <w:t>7B223974-4A2A-448B-BA03-585D58F11ECF</w:t>
            </w:r>
            <w:r w:rsidR="00EB596B">
              <w:rPr>
                <w:rFonts w:ascii="Courier New" w:eastAsia="Courier New" w:hAnsi="Courier New" w:cs="Courier New"/>
                <w:sz w:val="18"/>
                <w:szCs w:val="18"/>
              </w:rPr>
              <w:t>”</w:t>
            </w:r>
          </w:p>
          <w:p w:rsidR="001A567D" w:rsidRDefault="001A567D" w:rsidP="005A5F07">
            <w:pPr>
              <w:spacing w:after="0" w:line="240" w:lineRule="auto"/>
              <w:rPr>
                <w:rFonts w:ascii="Courier New" w:eastAsia="宋体" w:hAnsi="Courier New" w:cs="Courier New"/>
                <w:sz w:val="18"/>
                <w:szCs w:val="18"/>
              </w:rPr>
            </w:pPr>
            <w:r>
              <w:rPr>
                <w:rFonts w:ascii="Courier New" w:eastAsia="Courier New" w:hAnsi="Courier New" w:cs="Courier New"/>
                <w:sz w:val="18"/>
                <w:szCs w:val="18"/>
              </w:rPr>
              <w:lastRenderedPageBreak/>
              <w:t>}</w:t>
            </w:r>
          </w:p>
        </w:tc>
      </w:tr>
    </w:tbl>
    <w:p w:rsidR="001A567D" w:rsidRDefault="001A567D" w:rsidP="001A567D"/>
    <w:p w:rsidR="00EE1117" w:rsidRDefault="00EE1117" w:rsidP="00A96A5B">
      <w:pPr>
        <w:pStyle w:val="Heading3"/>
        <w:numPr>
          <w:ilvl w:val="2"/>
          <w:numId w:val="14"/>
        </w:numPr>
      </w:pPr>
      <w:bookmarkStart w:id="52" w:name="_Toc373832796"/>
      <w:r>
        <w:rPr>
          <w:rFonts w:hint="eastAsia"/>
        </w:rPr>
        <w:t>修改实例规格</w:t>
      </w:r>
      <w:bookmarkEnd w:id="52"/>
    </w:p>
    <w:p w:rsidR="00EE1117" w:rsidRPr="00B40CCA" w:rsidRDefault="00EE1117" w:rsidP="00A96A5B">
      <w:pPr>
        <w:pStyle w:val="Heading4"/>
      </w:pPr>
      <w:r w:rsidRPr="00B40CCA">
        <w:rPr>
          <w:rFonts w:hint="eastAsia"/>
        </w:rPr>
        <w:t>描述</w:t>
      </w:r>
    </w:p>
    <w:p w:rsidR="00EE1117" w:rsidRPr="00BD4A40" w:rsidRDefault="00EE1117" w:rsidP="00BD4A40">
      <w:pPr>
        <w:ind w:firstLineChars="200" w:firstLine="420"/>
        <w:rPr>
          <w:sz w:val="21"/>
          <w:szCs w:val="18"/>
        </w:rPr>
      </w:pPr>
      <w:r w:rsidRPr="00BD4A40">
        <w:rPr>
          <w:rFonts w:hint="eastAsia"/>
          <w:sz w:val="21"/>
          <w:szCs w:val="18"/>
        </w:rPr>
        <w:t>重置实例的实例规格、带宽等规格配置。当实例现有配置不满足要求时，可以通过此接口修改实例的计算资源配置，如</w:t>
      </w:r>
      <w:r w:rsidRPr="00BD4A40">
        <w:rPr>
          <w:rFonts w:hint="eastAsia"/>
          <w:sz w:val="21"/>
          <w:szCs w:val="18"/>
        </w:rPr>
        <w:t>CPU</w:t>
      </w:r>
      <w:r w:rsidRPr="00BD4A40">
        <w:rPr>
          <w:rFonts w:hint="eastAsia"/>
          <w:sz w:val="21"/>
          <w:szCs w:val="18"/>
        </w:rPr>
        <w:t>、内</w:t>
      </w:r>
      <w:r w:rsidR="00466047" w:rsidRPr="00BD4A40">
        <w:rPr>
          <w:rFonts w:hint="eastAsia"/>
          <w:sz w:val="21"/>
          <w:szCs w:val="18"/>
        </w:rPr>
        <w:t>存、带宽来提高或降低实例的计算性能。修改后可能影响到实例所产生的账单费用</w:t>
      </w:r>
      <w:r w:rsidRPr="00BD4A40">
        <w:rPr>
          <w:rFonts w:hint="eastAsia"/>
          <w:sz w:val="21"/>
          <w:szCs w:val="18"/>
        </w:rPr>
        <w:t>。</w:t>
      </w:r>
    </w:p>
    <w:p w:rsidR="00EE1117" w:rsidRPr="00E36CA7" w:rsidRDefault="00EE1117" w:rsidP="00E36CA7">
      <w:pPr>
        <w:pStyle w:val="ListParagraph"/>
        <w:numPr>
          <w:ilvl w:val="0"/>
          <w:numId w:val="28"/>
        </w:numPr>
        <w:rPr>
          <w:sz w:val="21"/>
          <w:szCs w:val="18"/>
        </w:rPr>
      </w:pPr>
      <w:r w:rsidRPr="00E36CA7">
        <w:rPr>
          <w:rFonts w:hint="eastAsia"/>
          <w:sz w:val="21"/>
          <w:szCs w:val="18"/>
        </w:rPr>
        <w:t>操作只修改显式给定的参数，没有给定的参数将不会被修改。</w:t>
      </w:r>
    </w:p>
    <w:p w:rsidR="000F520F" w:rsidRPr="00E36CA7" w:rsidRDefault="000F520F" w:rsidP="000F520F">
      <w:pPr>
        <w:pStyle w:val="ListParagraph"/>
        <w:numPr>
          <w:ilvl w:val="0"/>
          <w:numId w:val="28"/>
        </w:numPr>
        <w:rPr>
          <w:sz w:val="21"/>
          <w:szCs w:val="18"/>
        </w:rPr>
      </w:pPr>
      <w:r>
        <w:rPr>
          <w:rFonts w:hint="eastAsia"/>
          <w:sz w:val="21"/>
          <w:szCs w:val="18"/>
        </w:rPr>
        <w:t>一次调用不能同时修改实例规格和实例带宽配置。</w:t>
      </w:r>
    </w:p>
    <w:p w:rsidR="00EE1117" w:rsidRPr="00E36CA7" w:rsidRDefault="00EE1117" w:rsidP="00E36CA7">
      <w:pPr>
        <w:pStyle w:val="ListParagraph"/>
        <w:numPr>
          <w:ilvl w:val="0"/>
          <w:numId w:val="28"/>
        </w:numPr>
        <w:rPr>
          <w:sz w:val="21"/>
          <w:szCs w:val="18"/>
        </w:rPr>
      </w:pPr>
      <w:r w:rsidRPr="00E36CA7">
        <w:rPr>
          <w:rFonts w:hint="eastAsia"/>
          <w:sz w:val="21"/>
          <w:szCs w:val="18"/>
        </w:rPr>
        <w:t>只有实例状态为</w:t>
      </w:r>
      <w:r w:rsidRPr="00E36CA7">
        <w:rPr>
          <w:rFonts w:hint="eastAsia"/>
          <w:sz w:val="21"/>
          <w:szCs w:val="18"/>
        </w:rPr>
        <w:t>Stopped</w:t>
      </w:r>
      <w:r w:rsidR="00766FCE" w:rsidRPr="00E36CA7">
        <w:rPr>
          <w:rFonts w:hint="eastAsia"/>
          <w:sz w:val="21"/>
          <w:szCs w:val="18"/>
        </w:rPr>
        <w:t>或</w:t>
      </w:r>
      <w:r w:rsidR="00766FCE" w:rsidRPr="00E36CA7">
        <w:rPr>
          <w:rFonts w:hint="eastAsia"/>
          <w:sz w:val="21"/>
          <w:szCs w:val="18"/>
        </w:rPr>
        <w:t>Running</w:t>
      </w:r>
      <w:r w:rsidRPr="00E36CA7">
        <w:rPr>
          <w:rFonts w:hint="eastAsia"/>
          <w:sz w:val="21"/>
          <w:szCs w:val="18"/>
        </w:rPr>
        <w:t>时才可以修改实例的</w:t>
      </w:r>
      <w:r w:rsidRPr="00E36CA7">
        <w:rPr>
          <w:rFonts w:hint="eastAsia"/>
          <w:sz w:val="21"/>
          <w:szCs w:val="18"/>
        </w:rPr>
        <w:t>InstanceType</w:t>
      </w:r>
      <w:r w:rsidRPr="00E36CA7">
        <w:rPr>
          <w:rFonts w:hint="eastAsia"/>
          <w:sz w:val="21"/>
          <w:szCs w:val="18"/>
        </w:rPr>
        <w:t>。</w:t>
      </w:r>
    </w:p>
    <w:p w:rsidR="00EE1117" w:rsidRDefault="00EE1117" w:rsidP="00E36CA7">
      <w:pPr>
        <w:pStyle w:val="ListParagraph"/>
        <w:numPr>
          <w:ilvl w:val="0"/>
          <w:numId w:val="28"/>
        </w:numPr>
        <w:rPr>
          <w:sz w:val="21"/>
          <w:szCs w:val="18"/>
        </w:rPr>
      </w:pPr>
      <w:r w:rsidRPr="00E36CA7">
        <w:rPr>
          <w:rFonts w:hint="eastAsia"/>
          <w:sz w:val="21"/>
          <w:szCs w:val="18"/>
        </w:rPr>
        <w:t>只有实例状态为</w:t>
      </w:r>
      <w:r w:rsidRPr="00E36CA7">
        <w:rPr>
          <w:rFonts w:hint="eastAsia"/>
          <w:sz w:val="21"/>
          <w:szCs w:val="18"/>
        </w:rPr>
        <w:t>Stopped</w:t>
      </w:r>
      <w:r w:rsidRPr="00E36CA7">
        <w:rPr>
          <w:rFonts w:hint="eastAsia"/>
          <w:sz w:val="21"/>
          <w:szCs w:val="18"/>
        </w:rPr>
        <w:t>或</w:t>
      </w:r>
      <w:r w:rsidRPr="00E36CA7">
        <w:rPr>
          <w:rFonts w:hint="eastAsia"/>
          <w:sz w:val="21"/>
          <w:szCs w:val="18"/>
        </w:rPr>
        <w:t>Running</w:t>
      </w:r>
      <w:r w:rsidRPr="00E36CA7">
        <w:rPr>
          <w:rFonts w:hint="eastAsia"/>
          <w:sz w:val="21"/>
          <w:szCs w:val="18"/>
        </w:rPr>
        <w:t>时才可以修改实例的</w:t>
      </w:r>
      <w:r w:rsidR="00421D30">
        <w:rPr>
          <w:rFonts w:hint="eastAsia"/>
          <w:sz w:val="21"/>
          <w:szCs w:val="18"/>
        </w:rPr>
        <w:t>入出网最大</w:t>
      </w:r>
      <w:r w:rsidRPr="00E36CA7">
        <w:rPr>
          <w:rFonts w:hint="eastAsia"/>
          <w:sz w:val="21"/>
          <w:szCs w:val="18"/>
        </w:rPr>
        <w:t>带宽。</w:t>
      </w:r>
    </w:p>
    <w:p w:rsidR="00D50293" w:rsidRDefault="00D50293" w:rsidP="00E36CA7">
      <w:pPr>
        <w:pStyle w:val="ListParagraph"/>
        <w:numPr>
          <w:ilvl w:val="0"/>
          <w:numId w:val="28"/>
        </w:numPr>
        <w:rPr>
          <w:sz w:val="21"/>
          <w:szCs w:val="18"/>
        </w:rPr>
      </w:pPr>
      <w:r>
        <w:rPr>
          <w:rFonts w:hint="eastAsia"/>
          <w:sz w:val="21"/>
          <w:szCs w:val="18"/>
        </w:rPr>
        <w:t>修改实例规格</w:t>
      </w:r>
      <w:r>
        <w:rPr>
          <w:rFonts w:hint="eastAsia"/>
          <w:sz w:val="21"/>
          <w:szCs w:val="18"/>
        </w:rPr>
        <w:t>InstanceType</w:t>
      </w:r>
      <w:r>
        <w:rPr>
          <w:rFonts w:hint="eastAsia"/>
          <w:sz w:val="21"/>
          <w:szCs w:val="18"/>
        </w:rPr>
        <w:t>后，需要实例重启后规格才会生效。</w:t>
      </w:r>
    </w:p>
    <w:p w:rsidR="00444804" w:rsidRDefault="00444804" w:rsidP="00E36CA7">
      <w:pPr>
        <w:pStyle w:val="ListParagraph"/>
        <w:numPr>
          <w:ilvl w:val="0"/>
          <w:numId w:val="28"/>
        </w:numPr>
        <w:rPr>
          <w:sz w:val="21"/>
          <w:szCs w:val="18"/>
        </w:rPr>
      </w:pPr>
      <w:r>
        <w:rPr>
          <w:rFonts w:hint="eastAsia"/>
          <w:sz w:val="21"/>
          <w:szCs w:val="18"/>
        </w:rPr>
        <w:t>如果实例下挂载有</w:t>
      </w:r>
      <w:r w:rsidR="009A1071">
        <w:rPr>
          <w:rFonts w:hint="eastAsia"/>
          <w:sz w:val="21"/>
          <w:szCs w:val="18"/>
        </w:rPr>
        <w:t>临时磁盘</w:t>
      </w:r>
      <w:r>
        <w:rPr>
          <w:rFonts w:hint="eastAsia"/>
          <w:sz w:val="21"/>
          <w:szCs w:val="18"/>
        </w:rPr>
        <w:t>或</w:t>
      </w:r>
      <w:r w:rsidR="009A1071">
        <w:rPr>
          <w:rFonts w:hint="eastAsia"/>
          <w:sz w:val="21"/>
          <w:szCs w:val="18"/>
        </w:rPr>
        <w:t>高速临时</w:t>
      </w:r>
      <w:r>
        <w:rPr>
          <w:rFonts w:hint="eastAsia"/>
          <w:sz w:val="21"/>
          <w:szCs w:val="18"/>
        </w:rPr>
        <w:t>磁盘，</w:t>
      </w:r>
      <w:r w:rsidR="00A632BE">
        <w:rPr>
          <w:rFonts w:hint="eastAsia"/>
          <w:sz w:val="21"/>
          <w:szCs w:val="18"/>
        </w:rPr>
        <w:t>不能修改实例的</w:t>
      </w:r>
      <w:r w:rsidR="00A632BE">
        <w:rPr>
          <w:rFonts w:hint="eastAsia"/>
          <w:sz w:val="21"/>
          <w:szCs w:val="18"/>
        </w:rPr>
        <w:t>InstanceType</w:t>
      </w:r>
      <w:r w:rsidR="00A632BE">
        <w:rPr>
          <w:rFonts w:hint="eastAsia"/>
          <w:sz w:val="21"/>
          <w:szCs w:val="18"/>
        </w:rPr>
        <w:t>。</w:t>
      </w:r>
    </w:p>
    <w:p w:rsidR="00CE4C65" w:rsidRDefault="00CE4C65" w:rsidP="00E36CA7">
      <w:pPr>
        <w:pStyle w:val="ListParagraph"/>
        <w:numPr>
          <w:ilvl w:val="0"/>
          <w:numId w:val="28"/>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w:t>
      </w:r>
      <w:r w:rsidR="00646DAE">
        <w:rPr>
          <w:rFonts w:hint="eastAsia"/>
          <w:sz w:val="21"/>
          <w:szCs w:val="18"/>
        </w:rPr>
        <w:t>不能修改实例规格。</w:t>
      </w:r>
    </w:p>
    <w:p w:rsidR="00EE1117" w:rsidRDefault="00EE1117" w:rsidP="00A96A5B">
      <w:pPr>
        <w:pStyle w:val="Heading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970"/>
        <w:gridCol w:w="1317"/>
        <w:gridCol w:w="3142"/>
      </w:tblGrid>
      <w:tr w:rsidR="00EE1117" w:rsidRPr="00482E11" w:rsidTr="009D7404">
        <w:tc>
          <w:tcPr>
            <w:tcW w:w="2985" w:type="dxa"/>
            <w:shd w:val="clear" w:color="auto" w:fill="FFDAA3"/>
          </w:tcPr>
          <w:p w:rsidR="00EE1117" w:rsidRPr="00482E11" w:rsidRDefault="00EE1117" w:rsidP="00547095">
            <w:pPr>
              <w:jc w:val="center"/>
              <w:rPr>
                <w:b/>
                <w:sz w:val="18"/>
              </w:rPr>
            </w:pPr>
            <w:r w:rsidRPr="00482E11">
              <w:rPr>
                <w:rFonts w:hint="eastAsia"/>
                <w:b/>
                <w:sz w:val="18"/>
              </w:rPr>
              <w:t>名称</w:t>
            </w:r>
          </w:p>
        </w:tc>
        <w:tc>
          <w:tcPr>
            <w:tcW w:w="970" w:type="dxa"/>
            <w:shd w:val="clear" w:color="auto" w:fill="FFDAA3"/>
          </w:tcPr>
          <w:p w:rsidR="00EE1117" w:rsidRPr="00482E11" w:rsidRDefault="00EE1117" w:rsidP="000D244D">
            <w:pPr>
              <w:jc w:val="center"/>
              <w:rPr>
                <w:b/>
                <w:sz w:val="18"/>
              </w:rPr>
            </w:pPr>
            <w:r w:rsidRPr="00482E11">
              <w:rPr>
                <w:rFonts w:hint="eastAsia"/>
                <w:b/>
                <w:sz w:val="18"/>
              </w:rPr>
              <w:t>类型</w:t>
            </w:r>
          </w:p>
        </w:tc>
        <w:tc>
          <w:tcPr>
            <w:tcW w:w="1317" w:type="dxa"/>
            <w:shd w:val="clear" w:color="auto" w:fill="FFDAA3"/>
          </w:tcPr>
          <w:p w:rsidR="00EE1117" w:rsidRPr="00482E11" w:rsidRDefault="00EE1117" w:rsidP="000D244D">
            <w:pPr>
              <w:jc w:val="center"/>
              <w:rPr>
                <w:b/>
                <w:sz w:val="18"/>
              </w:rPr>
            </w:pPr>
            <w:r w:rsidRPr="00482E11">
              <w:rPr>
                <w:rFonts w:hint="eastAsia"/>
                <w:b/>
                <w:sz w:val="18"/>
              </w:rPr>
              <w:t>是否必须</w:t>
            </w:r>
          </w:p>
        </w:tc>
        <w:tc>
          <w:tcPr>
            <w:tcW w:w="3142" w:type="dxa"/>
            <w:shd w:val="clear" w:color="auto" w:fill="FFDAA3"/>
          </w:tcPr>
          <w:p w:rsidR="00EE1117" w:rsidRPr="00482E11" w:rsidRDefault="00EE1117" w:rsidP="00547095">
            <w:pPr>
              <w:jc w:val="center"/>
              <w:rPr>
                <w:b/>
                <w:sz w:val="18"/>
              </w:rPr>
            </w:pPr>
            <w:r w:rsidRPr="00482E11">
              <w:rPr>
                <w:rFonts w:hint="eastAsia"/>
                <w:b/>
                <w:sz w:val="18"/>
              </w:rPr>
              <w:t>描述</w:t>
            </w:r>
          </w:p>
        </w:tc>
      </w:tr>
      <w:tr w:rsidR="00EE1117" w:rsidTr="009D7404">
        <w:tc>
          <w:tcPr>
            <w:tcW w:w="2985" w:type="dxa"/>
          </w:tcPr>
          <w:p w:rsidR="00EE1117" w:rsidRPr="00D4688F" w:rsidRDefault="00EE1117" w:rsidP="00547095">
            <w:pPr>
              <w:rPr>
                <w:rFonts w:ascii="Courier New" w:hAnsi="Courier New" w:cs="Courier New"/>
                <w:i/>
                <w:sz w:val="18"/>
                <w:szCs w:val="18"/>
              </w:rPr>
            </w:pPr>
            <w:r w:rsidRPr="00D4688F">
              <w:rPr>
                <w:rFonts w:ascii="Courier New" w:hAnsi="Courier New" w:cs="Courier New"/>
                <w:i/>
                <w:sz w:val="18"/>
                <w:szCs w:val="18"/>
              </w:rPr>
              <w:t>Action</w:t>
            </w:r>
          </w:p>
        </w:tc>
        <w:tc>
          <w:tcPr>
            <w:tcW w:w="970" w:type="dxa"/>
          </w:tcPr>
          <w:p w:rsidR="00EE1117" w:rsidRPr="00D4688F" w:rsidRDefault="00EE1117" w:rsidP="000D244D">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317" w:type="dxa"/>
          </w:tcPr>
          <w:p w:rsidR="00EE1117" w:rsidRPr="00D4688F" w:rsidRDefault="00EE1117" w:rsidP="000D244D">
            <w:pPr>
              <w:jc w:val="center"/>
              <w:rPr>
                <w:sz w:val="18"/>
                <w:szCs w:val="18"/>
              </w:rPr>
            </w:pPr>
            <w:r w:rsidRPr="00D4688F">
              <w:rPr>
                <w:rFonts w:hint="eastAsia"/>
                <w:sz w:val="18"/>
                <w:szCs w:val="18"/>
              </w:rPr>
              <w:t>是</w:t>
            </w:r>
          </w:p>
        </w:tc>
        <w:tc>
          <w:tcPr>
            <w:tcW w:w="3142" w:type="dxa"/>
          </w:tcPr>
          <w:p w:rsidR="00EE1117" w:rsidRPr="00D4688F" w:rsidRDefault="00EE1117" w:rsidP="00547095">
            <w:pPr>
              <w:rPr>
                <w:sz w:val="18"/>
                <w:szCs w:val="18"/>
              </w:rPr>
            </w:pPr>
            <w:r w:rsidRPr="00D4688F">
              <w:rPr>
                <w:rFonts w:hint="eastAsia"/>
                <w:sz w:val="18"/>
                <w:szCs w:val="18"/>
              </w:rPr>
              <w:t>系统规定参数，取值：</w:t>
            </w:r>
            <w:bookmarkStart w:id="53" w:name="OLE_LINK14"/>
            <w:bookmarkStart w:id="54" w:name="OLE_LINK15"/>
            <w:r>
              <w:rPr>
                <w:rFonts w:ascii="Courier New" w:hAnsi="Courier New" w:cs="Courier New" w:hint="eastAsia"/>
                <w:sz w:val="18"/>
                <w:szCs w:val="18"/>
              </w:rPr>
              <w:t>ModifyInstanceSpec</w:t>
            </w:r>
            <w:bookmarkEnd w:id="53"/>
            <w:bookmarkEnd w:id="54"/>
          </w:p>
        </w:tc>
      </w:tr>
      <w:tr w:rsidR="00EE1117" w:rsidTr="009D7404">
        <w:tc>
          <w:tcPr>
            <w:tcW w:w="2985" w:type="dxa"/>
          </w:tcPr>
          <w:p w:rsidR="00EE1117" w:rsidRPr="00D4688F" w:rsidRDefault="00641885" w:rsidP="00547095">
            <w:pPr>
              <w:rPr>
                <w:rFonts w:ascii="Courier New" w:hAnsi="Courier New" w:cs="Courier New"/>
                <w:i/>
                <w:sz w:val="18"/>
                <w:szCs w:val="18"/>
              </w:rPr>
            </w:pPr>
            <w:r>
              <w:rPr>
                <w:rFonts w:ascii="Courier New" w:hAnsi="Courier New" w:cs="Courier New" w:hint="eastAsia"/>
                <w:i/>
                <w:sz w:val="18"/>
                <w:szCs w:val="18"/>
              </w:rPr>
              <w:t>InstanceId</w:t>
            </w:r>
          </w:p>
        </w:tc>
        <w:tc>
          <w:tcPr>
            <w:tcW w:w="970" w:type="dxa"/>
          </w:tcPr>
          <w:p w:rsidR="00EE1117" w:rsidRPr="00D4688F" w:rsidRDefault="00EE1117" w:rsidP="000D244D">
            <w:pPr>
              <w:jc w:val="center"/>
              <w:rPr>
                <w:rFonts w:ascii="Arial" w:hAnsi="Arial" w:cs="Arial"/>
                <w:sz w:val="18"/>
                <w:szCs w:val="18"/>
              </w:rPr>
            </w:pPr>
            <w:r w:rsidRPr="00D4688F">
              <w:rPr>
                <w:rFonts w:ascii="Arial" w:hAnsi="Arial" w:cs="Arial" w:hint="eastAsia"/>
                <w:sz w:val="18"/>
                <w:szCs w:val="18"/>
              </w:rPr>
              <w:t>String</w:t>
            </w:r>
          </w:p>
        </w:tc>
        <w:tc>
          <w:tcPr>
            <w:tcW w:w="1317" w:type="dxa"/>
          </w:tcPr>
          <w:p w:rsidR="00EE1117" w:rsidRPr="00D4688F" w:rsidRDefault="00EE1117" w:rsidP="000D244D">
            <w:pPr>
              <w:jc w:val="center"/>
              <w:rPr>
                <w:sz w:val="18"/>
                <w:szCs w:val="18"/>
              </w:rPr>
            </w:pPr>
            <w:r w:rsidRPr="00D4688F">
              <w:rPr>
                <w:rFonts w:hint="eastAsia"/>
                <w:sz w:val="18"/>
                <w:szCs w:val="18"/>
              </w:rPr>
              <w:t>是</w:t>
            </w:r>
          </w:p>
        </w:tc>
        <w:tc>
          <w:tcPr>
            <w:tcW w:w="3142" w:type="dxa"/>
          </w:tcPr>
          <w:p w:rsidR="00EE1117" w:rsidRPr="00D4688F" w:rsidRDefault="00D0675F" w:rsidP="00547095">
            <w:pPr>
              <w:rPr>
                <w:sz w:val="18"/>
                <w:szCs w:val="18"/>
              </w:rPr>
            </w:pPr>
            <w:r>
              <w:rPr>
                <w:rFonts w:hint="eastAsia"/>
                <w:sz w:val="18"/>
                <w:szCs w:val="18"/>
              </w:rPr>
              <w:t>指定的需要实例规格</w:t>
            </w:r>
            <w:r w:rsidR="00EE1117" w:rsidRPr="00D4688F">
              <w:rPr>
                <w:rFonts w:hint="eastAsia"/>
                <w:sz w:val="18"/>
                <w:szCs w:val="18"/>
              </w:rPr>
              <w:t>的实例</w:t>
            </w:r>
            <w:r w:rsidR="00D56C22">
              <w:rPr>
                <w:rFonts w:hint="eastAsia"/>
                <w:sz w:val="18"/>
                <w:szCs w:val="18"/>
              </w:rPr>
              <w:t>ID</w:t>
            </w:r>
          </w:p>
        </w:tc>
      </w:tr>
      <w:tr w:rsidR="00EE1117" w:rsidRPr="00D24A72" w:rsidTr="009D7404">
        <w:tc>
          <w:tcPr>
            <w:tcW w:w="2985" w:type="dxa"/>
          </w:tcPr>
          <w:p w:rsidR="00EE1117" w:rsidRPr="00D4688F" w:rsidRDefault="00EE1117" w:rsidP="00547095">
            <w:pPr>
              <w:rPr>
                <w:rFonts w:ascii="Courier New" w:hAnsi="Courier New" w:cs="Courier New"/>
                <w:i/>
                <w:sz w:val="18"/>
                <w:szCs w:val="18"/>
              </w:rPr>
            </w:pPr>
            <w:r>
              <w:rPr>
                <w:rFonts w:ascii="Courier New" w:hAnsi="Courier New" w:cs="Courier New" w:hint="eastAsia"/>
                <w:i/>
                <w:sz w:val="18"/>
                <w:szCs w:val="18"/>
              </w:rPr>
              <w:t>InstanceType</w:t>
            </w:r>
          </w:p>
        </w:tc>
        <w:tc>
          <w:tcPr>
            <w:tcW w:w="970" w:type="dxa"/>
          </w:tcPr>
          <w:p w:rsidR="00EE1117" w:rsidRPr="00D4688F" w:rsidRDefault="00EE1117" w:rsidP="000D244D">
            <w:pPr>
              <w:jc w:val="center"/>
              <w:rPr>
                <w:rFonts w:ascii="Arial" w:hAnsi="Arial" w:cs="Arial"/>
                <w:sz w:val="18"/>
                <w:szCs w:val="18"/>
              </w:rPr>
            </w:pPr>
            <w:r w:rsidRPr="00D4688F">
              <w:rPr>
                <w:rFonts w:ascii="Arial" w:hAnsi="Arial" w:cs="Arial" w:hint="eastAsia"/>
                <w:sz w:val="18"/>
                <w:szCs w:val="18"/>
              </w:rPr>
              <w:t>String</w:t>
            </w:r>
          </w:p>
        </w:tc>
        <w:tc>
          <w:tcPr>
            <w:tcW w:w="1317" w:type="dxa"/>
          </w:tcPr>
          <w:p w:rsidR="00EE1117" w:rsidRPr="00D4688F" w:rsidRDefault="00EE1117" w:rsidP="000D244D">
            <w:pPr>
              <w:jc w:val="center"/>
              <w:rPr>
                <w:sz w:val="18"/>
                <w:szCs w:val="18"/>
              </w:rPr>
            </w:pPr>
            <w:r w:rsidRPr="00D4688F">
              <w:rPr>
                <w:rFonts w:hint="eastAsia"/>
                <w:sz w:val="18"/>
                <w:szCs w:val="18"/>
              </w:rPr>
              <w:t>否</w:t>
            </w:r>
          </w:p>
        </w:tc>
        <w:tc>
          <w:tcPr>
            <w:tcW w:w="3142" w:type="dxa"/>
          </w:tcPr>
          <w:p w:rsidR="00EE1117" w:rsidRPr="00D4688F" w:rsidRDefault="00EE1117" w:rsidP="00547095">
            <w:pPr>
              <w:rPr>
                <w:sz w:val="18"/>
                <w:szCs w:val="18"/>
              </w:rPr>
            </w:pPr>
            <w:r>
              <w:rPr>
                <w:rFonts w:hint="eastAsia"/>
                <w:sz w:val="18"/>
                <w:szCs w:val="18"/>
              </w:rPr>
              <w:t>指定修改的目标规格，详见</w:t>
            </w:r>
            <w:hyperlink w:anchor="_实例资源规格对照表" w:history="1">
              <w:r w:rsidR="000C77C2" w:rsidRPr="00D4688F">
                <w:rPr>
                  <w:rStyle w:val="Hyperlink"/>
                  <w:rFonts w:hint="eastAsia"/>
                  <w:i/>
                  <w:sz w:val="18"/>
                  <w:szCs w:val="18"/>
                </w:rPr>
                <w:t>实例资源规格对照表</w:t>
              </w:r>
            </w:hyperlink>
          </w:p>
        </w:tc>
      </w:tr>
      <w:tr w:rsidR="00EE1117" w:rsidRPr="00D24A72" w:rsidTr="009D7404">
        <w:tc>
          <w:tcPr>
            <w:tcW w:w="2985" w:type="dxa"/>
          </w:tcPr>
          <w:p w:rsidR="00EE1117" w:rsidRDefault="00FD05EB" w:rsidP="00547095">
            <w:pPr>
              <w:rPr>
                <w:rFonts w:ascii="Courier New" w:hAnsi="Courier New" w:cs="Courier New"/>
                <w:i/>
                <w:sz w:val="18"/>
                <w:szCs w:val="18"/>
              </w:rPr>
            </w:pPr>
            <w:r>
              <w:rPr>
                <w:rFonts w:ascii="Courier New" w:hAnsi="Courier New" w:cs="Courier New" w:hint="eastAsia"/>
                <w:i/>
                <w:sz w:val="18"/>
                <w:szCs w:val="18"/>
              </w:rPr>
              <w:t>Internet</w:t>
            </w:r>
            <w:r w:rsidR="00EE1117">
              <w:rPr>
                <w:rFonts w:ascii="Courier New" w:hAnsi="Courier New" w:cs="Courier New" w:hint="eastAsia"/>
                <w:i/>
                <w:sz w:val="18"/>
                <w:szCs w:val="18"/>
              </w:rPr>
              <w:t>MaxBandwidthOut</w:t>
            </w:r>
          </w:p>
        </w:tc>
        <w:tc>
          <w:tcPr>
            <w:tcW w:w="970" w:type="dxa"/>
          </w:tcPr>
          <w:p w:rsidR="00EE1117" w:rsidRPr="00D4688F" w:rsidRDefault="00EE1117" w:rsidP="000D244D">
            <w:pPr>
              <w:jc w:val="center"/>
              <w:rPr>
                <w:rFonts w:ascii="Arial" w:hAnsi="Arial" w:cs="Arial"/>
                <w:sz w:val="18"/>
                <w:szCs w:val="18"/>
              </w:rPr>
            </w:pPr>
            <w:r>
              <w:rPr>
                <w:rFonts w:ascii="Arial" w:hAnsi="Arial" w:cs="Arial" w:hint="eastAsia"/>
                <w:sz w:val="18"/>
                <w:szCs w:val="18"/>
              </w:rPr>
              <w:t>Integer</w:t>
            </w:r>
          </w:p>
        </w:tc>
        <w:tc>
          <w:tcPr>
            <w:tcW w:w="1317" w:type="dxa"/>
          </w:tcPr>
          <w:p w:rsidR="00EE1117" w:rsidRPr="00D4688F" w:rsidRDefault="00EE1117" w:rsidP="000D244D">
            <w:pPr>
              <w:jc w:val="center"/>
              <w:rPr>
                <w:sz w:val="18"/>
                <w:szCs w:val="18"/>
              </w:rPr>
            </w:pPr>
            <w:r>
              <w:rPr>
                <w:rFonts w:hint="eastAsia"/>
                <w:sz w:val="18"/>
                <w:szCs w:val="18"/>
              </w:rPr>
              <w:t>否</w:t>
            </w:r>
          </w:p>
        </w:tc>
        <w:tc>
          <w:tcPr>
            <w:tcW w:w="3142" w:type="dxa"/>
          </w:tcPr>
          <w:p w:rsidR="00EE1117" w:rsidRDefault="00EE1117" w:rsidP="001D0069">
            <w:pPr>
              <w:rPr>
                <w:sz w:val="18"/>
                <w:szCs w:val="18"/>
              </w:rPr>
            </w:pPr>
            <w:r>
              <w:rPr>
                <w:rFonts w:hint="eastAsia"/>
                <w:sz w:val="18"/>
                <w:szCs w:val="18"/>
              </w:rPr>
              <w:t>公网出网带宽最大值，单位为</w:t>
            </w:r>
            <w:r w:rsidR="001D0069">
              <w:rPr>
                <w:rFonts w:hint="eastAsia"/>
                <w:sz w:val="18"/>
                <w:szCs w:val="18"/>
              </w:rPr>
              <w:t>M</w:t>
            </w:r>
            <w:r>
              <w:rPr>
                <w:rFonts w:hint="eastAsia"/>
                <w:sz w:val="18"/>
                <w:szCs w:val="18"/>
              </w:rPr>
              <w:t>bps</w:t>
            </w:r>
            <w:r>
              <w:rPr>
                <w:rFonts w:hint="eastAsia"/>
                <w:sz w:val="18"/>
                <w:szCs w:val="18"/>
              </w:rPr>
              <w:t>。可取值范围为</w:t>
            </w:r>
            <w:r>
              <w:rPr>
                <w:rFonts w:hint="eastAsia"/>
                <w:sz w:val="18"/>
                <w:szCs w:val="18"/>
              </w:rPr>
              <w:t>[1,200]</w:t>
            </w:r>
          </w:p>
        </w:tc>
      </w:tr>
      <w:tr w:rsidR="00EE1117" w:rsidRPr="00D24A72" w:rsidTr="009D7404">
        <w:tc>
          <w:tcPr>
            <w:tcW w:w="2985" w:type="dxa"/>
          </w:tcPr>
          <w:p w:rsidR="00EE1117" w:rsidRDefault="00FD05EB" w:rsidP="00547095">
            <w:pPr>
              <w:rPr>
                <w:rFonts w:ascii="Courier New" w:hAnsi="Courier New" w:cs="Courier New"/>
                <w:i/>
                <w:sz w:val="18"/>
                <w:szCs w:val="18"/>
              </w:rPr>
            </w:pPr>
            <w:r>
              <w:rPr>
                <w:rFonts w:ascii="Courier New" w:hAnsi="Courier New" w:cs="Courier New" w:hint="eastAsia"/>
                <w:i/>
                <w:sz w:val="18"/>
                <w:szCs w:val="18"/>
              </w:rPr>
              <w:t>Internet</w:t>
            </w:r>
            <w:r w:rsidR="00EE1117">
              <w:rPr>
                <w:rFonts w:ascii="Courier New" w:hAnsi="Courier New" w:cs="Courier New" w:hint="eastAsia"/>
                <w:i/>
                <w:sz w:val="18"/>
                <w:szCs w:val="18"/>
              </w:rPr>
              <w:t>MaxBandwidthIn</w:t>
            </w:r>
          </w:p>
        </w:tc>
        <w:tc>
          <w:tcPr>
            <w:tcW w:w="970" w:type="dxa"/>
          </w:tcPr>
          <w:p w:rsidR="00EE1117" w:rsidRPr="00D4688F" w:rsidRDefault="00EE1117" w:rsidP="000D244D">
            <w:pPr>
              <w:jc w:val="center"/>
              <w:rPr>
                <w:rFonts w:ascii="Arial" w:hAnsi="Arial" w:cs="Arial"/>
                <w:sz w:val="18"/>
                <w:szCs w:val="18"/>
              </w:rPr>
            </w:pPr>
            <w:r>
              <w:rPr>
                <w:rFonts w:ascii="Arial" w:hAnsi="Arial" w:cs="Arial" w:hint="eastAsia"/>
                <w:sz w:val="18"/>
                <w:szCs w:val="18"/>
              </w:rPr>
              <w:t>Integer</w:t>
            </w:r>
          </w:p>
        </w:tc>
        <w:tc>
          <w:tcPr>
            <w:tcW w:w="1317" w:type="dxa"/>
          </w:tcPr>
          <w:p w:rsidR="00EE1117" w:rsidRPr="00D4688F" w:rsidRDefault="00EE1117" w:rsidP="000D244D">
            <w:pPr>
              <w:jc w:val="center"/>
              <w:rPr>
                <w:sz w:val="18"/>
                <w:szCs w:val="18"/>
              </w:rPr>
            </w:pPr>
            <w:r>
              <w:rPr>
                <w:rFonts w:hint="eastAsia"/>
                <w:sz w:val="18"/>
                <w:szCs w:val="18"/>
              </w:rPr>
              <w:t>否</w:t>
            </w:r>
          </w:p>
        </w:tc>
        <w:tc>
          <w:tcPr>
            <w:tcW w:w="3142" w:type="dxa"/>
          </w:tcPr>
          <w:p w:rsidR="00EE1117" w:rsidRDefault="006F3106" w:rsidP="00FF0C9E">
            <w:pPr>
              <w:rPr>
                <w:sz w:val="18"/>
                <w:szCs w:val="18"/>
              </w:rPr>
            </w:pPr>
            <w:r>
              <w:rPr>
                <w:rFonts w:hint="eastAsia"/>
                <w:sz w:val="18"/>
                <w:szCs w:val="18"/>
              </w:rPr>
              <w:t>公网入</w:t>
            </w:r>
            <w:r w:rsidR="002B345A">
              <w:rPr>
                <w:rFonts w:hint="eastAsia"/>
                <w:sz w:val="18"/>
                <w:szCs w:val="18"/>
              </w:rPr>
              <w:t>网</w:t>
            </w:r>
            <w:r w:rsidR="00B07542">
              <w:rPr>
                <w:rFonts w:hint="eastAsia"/>
                <w:sz w:val="18"/>
                <w:szCs w:val="18"/>
              </w:rPr>
              <w:t>带宽最大</w:t>
            </w:r>
            <w:r w:rsidR="00EE1117">
              <w:rPr>
                <w:rFonts w:hint="eastAsia"/>
                <w:sz w:val="18"/>
                <w:szCs w:val="18"/>
              </w:rPr>
              <w:t>值，单位为</w:t>
            </w:r>
            <w:r w:rsidR="00387FDD">
              <w:rPr>
                <w:rFonts w:hint="eastAsia"/>
                <w:sz w:val="18"/>
                <w:szCs w:val="18"/>
              </w:rPr>
              <w:t>M</w:t>
            </w:r>
            <w:r w:rsidR="00EE1117">
              <w:rPr>
                <w:rFonts w:hint="eastAsia"/>
                <w:sz w:val="18"/>
                <w:szCs w:val="18"/>
              </w:rPr>
              <w:t>bps</w:t>
            </w:r>
            <w:r w:rsidR="00EE1117">
              <w:rPr>
                <w:rFonts w:hint="eastAsia"/>
                <w:sz w:val="18"/>
                <w:szCs w:val="18"/>
              </w:rPr>
              <w:t>。可取值范围为</w:t>
            </w:r>
            <w:r w:rsidR="00EE1117">
              <w:rPr>
                <w:rFonts w:hint="eastAsia"/>
                <w:sz w:val="18"/>
                <w:szCs w:val="18"/>
              </w:rPr>
              <w:t>[1,200]</w:t>
            </w:r>
          </w:p>
        </w:tc>
      </w:tr>
    </w:tbl>
    <w:p w:rsidR="00EE1117" w:rsidRDefault="00EE1117" w:rsidP="00A96A5B">
      <w:pPr>
        <w:pStyle w:val="Heading4"/>
      </w:pPr>
      <w:r w:rsidRPr="00B40CCA">
        <w:rPr>
          <w:rFonts w:hint="eastAsia"/>
        </w:rPr>
        <w:t>返回参数</w:t>
      </w:r>
    </w:p>
    <w:p w:rsidR="00EE1117" w:rsidRPr="0012784E" w:rsidRDefault="00EE1117" w:rsidP="0012784E">
      <w:pPr>
        <w:ind w:firstLineChars="200" w:firstLine="420"/>
        <w:rPr>
          <w:sz w:val="28"/>
        </w:rPr>
      </w:pPr>
      <w:r w:rsidRPr="0012784E">
        <w:rPr>
          <w:rFonts w:hint="eastAsia"/>
          <w:sz w:val="21"/>
          <w:szCs w:val="18"/>
        </w:rPr>
        <w:t>全是公共返回参数，详见</w:t>
      </w:r>
      <w:hyperlink w:anchor="_2.5.2公共返回参数" w:history="1">
        <w:r w:rsidRPr="0012784E">
          <w:rPr>
            <w:rStyle w:val="Hyperlink"/>
            <w:rFonts w:hint="eastAsia"/>
            <w:i/>
            <w:sz w:val="21"/>
            <w:szCs w:val="18"/>
          </w:rPr>
          <w:t>公共返回参数</w:t>
        </w:r>
      </w:hyperlink>
    </w:p>
    <w:p w:rsidR="00EE1117" w:rsidRDefault="00EE1117" w:rsidP="00A51F12">
      <w:pPr>
        <w:pStyle w:val="Heading4"/>
      </w:pPr>
      <w:r w:rsidRPr="004A35F9">
        <w:rPr>
          <w:rFonts w:hint="eastAsia"/>
        </w:rPr>
        <w:lastRenderedPageBreak/>
        <w:t>示例</w:t>
      </w:r>
    </w:p>
    <w:p w:rsidR="00EE1117" w:rsidRPr="00591BAC" w:rsidRDefault="00EE1117" w:rsidP="00A51F12">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FC054B" w:rsidTr="00FC054B">
        <w:tc>
          <w:tcPr>
            <w:tcW w:w="8522" w:type="dxa"/>
          </w:tcPr>
          <w:p w:rsidR="00FC054B" w:rsidRPr="00FC054B" w:rsidRDefault="009336D0" w:rsidP="00FC054B">
            <w:pPr>
              <w:pStyle w:val="HTMLPreformatted"/>
              <w:rPr>
                <w:rFonts w:ascii="Courier New" w:hAnsi="Courier New" w:cs="Courier New"/>
                <w:sz w:val="18"/>
                <w:szCs w:val="18"/>
              </w:rPr>
            </w:pPr>
            <w:hyperlink r:id="rId32" w:history="1">
              <w:r w:rsidR="00EB596B" w:rsidRPr="000A3BEF">
                <w:rPr>
                  <w:rStyle w:val="Hyperlink"/>
                  <w:rFonts w:ascii="Courier New" w:hAnsi="Courier New" w:cs="Courier New"/>
                  <w:sz w:val="18"/>
                  <w:szCs w:val="18"/>
                </w:rPr>
                <w:t>https://</w:t>
              </w:r>
              <w:r w:rsidR="00EB596B" w:rsidRPr="000A3BEF">
                <w:rPr>
                  <w:rStyle w:val="Hyperlink"/>
                  <w:rFonts w:ascii="Courier New" w:hAnsi="Courier New" w:cs="Courier New" w:hint="eastAsia"/>
                  <w:sz w:val="18"/>
                  <w:szCs w:val="18"/>
                </w:rPr>
                <w:t>ec</w:t>
              </w:r>
              <w:r w:rsidR="00EB596B" w:rsidRPr="000A3BEF">
                <w:rPr>
                  <w:rStyle w:val="Hyperlink"/>
                  <w:rFonts w:ascii="Courier New" w:hAnsi="Courier New" w:cs="Courier New"/>
                  <w:sz w:val="18"/>
                  <w:szCs w:val="18"/>
                </w:rPr>
                <w:t>s.aliyuncs.com/?</w:t>
              </w:r>
              <w:r w:rsidR="00EB596B" w:rsidRPr="000A3BEF">
                <w:rPr>
                  <w:rStyle w:val="Hyperlink"/>
                  <w:rFonts w:ascii="Courier New" w:hAnsi="Courier New" w:cs="Courier New" w:hint="eastAsia"/>
                  <w:sz w:val="18"/>
                  <w:szCs w:val="18"/>
                </w:rPr>
                <w:t>Action=ModifyInstanceSpec</w:t>
              </w:r>
            </w:hyperlink>
          </w:p>
          <w:p w:rsidR="00FC054B" w:rsidRPr="00FC054B" w:rsidRDefault="00FC054B" w:rsidP="00FC054B">
            <w:pPr>
              <w:pStyle w:val="HTMLPreformatted"/>
              <w:rPr>
                <w:rFonts w:ascii="Courier New" w:hAnsi="Courier New" w:cs="Courier New"/>
                <w:sz w:val="18"/>
                <w:szCs w:val="18"/>
              </w:rPr>
            </w:pPr>
            <w:r w:rsidRPr="00FC054B">
              <w:rPr>
                <w:rFonts w:ascii="Courier New" w:hAnsi="Courier New" w:cs="Courier New" w:hint="eastAsia"/>
                <w:sz w:val="18"/>
                <w:szCs w:val="18"/>
              </w:rPr>
              <w:t>&amp;InstanceId</w:t>
            </w:r>
            <w:r w:rsidRPr="00FC054B">
              <w:rPr>
                <w:rFonts w:ascii="Courier New" w:hAnsi="Courier New" w:cs="Courier New"/>
                <w:sz w:val="18"/>
                <w:szCs w:val="18"/>
              </w:rPr>
              <w:t>=</w:t>
            </w:r>
            <w:r w:rsidR="00C15992">
              <w:rPr>
                <w:rFonts w:ascii="Courier New" w:hAnsi="Courier New" w:cs="Courier New"/>
                <w:sz w:val="18"/>
                <w:szCs w:val="18"/>
              </w:rPr>
              <w:t>Bc</w:t>
            </w:r>
            <w:r w:rsidR="0046369A" w:rsidRPr="0046369A">
              <w:rPr>
                <w:rFonts w:ascii="Courier New" w:hAnsi="Courier New" w:cs="Courier New"/>
                <w:sz w:val="18"/>
                <w:szCs w:val="18"/>
              </w:rPr>
              <w:t>23xYm09</w:t>
            </w:r>
          </w:p>
          <w:p w:rsidR="00FC054B" w:rsidRPr="00FC054B" w:rsidRDefault="00FC054B" w:rsidP="00FC054B">
            <w:pPr>
              <w:pStyle w:val="HTMLPreformatted"/>
              <w:rPr>
                <w:rFonts w:ascii="Courier New" w:hAnsi="Courier New" w:cs="Courier New"/>
                <w:sz w:val="18"/>
                <w:szCs w:val="18"/>
              </w:rPr>
            </w:pPr>
            <w:r w:rsidRPr="00FC054B">
              <w:rPr>
                <w:rFonts w:ascii="Courier New" w:hAnsi="Courier New" w:cs="Courier New" w:hint="eastAsia"/>
                <w:sz w:val="18"/>
                <w:szCs w:val="18"/>
              </w:rPr>
              <w:t>&amp;InstanceType=ecs.t1.small</w:t>
            </w:r>
          </w:p>
          <w:p w:rsidR="00FC054B" w:rsidRDefault="00FC054B" w:rsidP="00FC054B">
            <w:pPr>
              <w:pStyle w:val="HTMLPreformatted"/>
              <w:rPr>
                <w:rFonts w:ascii="Courier New" w:hAnsi="Courier New" w:cs="Courier New"/>
                <w:sz w:val="18"/>
                <w:szCs w:val="18"/>
              </w:rPr>
            </w:pPr>
            <w:r w:rsidRPr="00FC054B">
              <w:rPr>
                <w:rFonts w:ascii="Courier New" w:hAnsi="Courier New" w:cs="Courier New"/>
                <w:sz w:val="18"/>
                <w:szCs w:val="18"/>
              </w:rPr>
              <w:t>&amp;</w:t>
            </w:r>
            <w:hyperlink w:anchor="_公共请求参数" w:history="1">
              <w:r w:rsidRPr="00FC054B">
                <w:rPr>
                  <w:rStyle w:val="Hyperlink"/>
                  <w:rFonts w:ascii="Courier New" w:hAnsi="Courier New" w:cs="Courier New"/>
                  <w:i/>
                  <w:sz w:val="18"/>
                  <w:szCs w:val="18"/>
                </w:rPr>
                <w:t>&lt;</w:t>
              </w:r>
              <w:r w:rsidRPr="00FC054B">
                <w:rPr>
                  <w:rStyle w:val="Hyperlink"/>
                  <w:rFonts w:ascii="Courier New" w:hAnsi="Courier New" w:cs="Courier New"/>
                  <w:i/>
                  <w:sz w:val="18"/>
                  <w:szCs w:val="18"/>
                </w:rPr>
                <w:t>公共请求参数</w:t>
              </w:r>
              <w:r w:rsidRPr="00FC054B">
                <w:rPr>
                  <w:rStyle w:val="Hyperlink"/>
                  <w:rFonts w:ascii="Courier New" w:hAnsi="Courier New" w:cs="Courier New"/>
                  <w:i/>
                  <w:sz w:val="18"/>
                  <w:szCs w:val="18"/>
                </w:rPr>
                <w:t>&gt;</w:t>
              </w:r>
            </w:hyperlink>
          </w:p>
        </w:tc>
      </w:tr>
    </w:tbl>
    <w:p w:rsidR="00EE1117" w:rsidRPr="00591BAC" w:rsidRDefault="00EE1117" w:rsidP="00A51F12">
      <w:pPr>
        <w:pStyle w:val="Heading5"/>
      </w:pPr>
      <w:r w:rsidRPr="00591BAC">
        <w:rPr>
          <w:rFonts w:hint="eastAsia"/>
        </w:rPr>
        <w:t>返回示例</w:t>
      </w:r>
    </w:p>
    <w:p w:rsidR="00EE1117" w:rsidRDefault="00EE1117" w:rsidP="0083791A">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83791A" w:rsidTr="0083791A">
        <w:tc>
          <w:tcPr>
            <w:tcW w:w="8522" w:type="dxa"/>
          </w:tcPr>
          <w:p w:rsidR="0083791A" w:rsidRPr="0083791A" w:rsidRDefault="0083791A" w:rsidP="0083791A">
            <w:pPr>
              <w:rPr>
                <w:rFonts w:ascii="Courier New" w:hAnsi="Courier New" w:cs="Courier New"/>
                <w:szCs w:val="18"/>
              </w:rPr>
            </w:pPr>
            <w:r w:rsidRPr="0083791A">
              <w:rPr>
                <w:rFonts w:ascii="Courier New" w:hAnsi="Courier New" w:cs="Courier New"/>
                <w:szCs w:val="18"/>
              </w:rPr>
              <w:t>&lt;</w:t>
            </w:r>
            <w:r w:rsidRPr="0083791A">
              <w:rPr>
                <w:rFonts w:ascii="Courier New" w:hAnsi="Courier New" w:cs="Courier New" w:hint="eastAsia"/>
                <w:szCs w:val="18"/>
              </w:rPr>
              <w:t>ModifyInstanceSpec</w:t>
            </w:r>
            <w:r w:rsidRPr="0083791A">
              <w:rPr>
                <w:rFonts w:ascii="Courier New" w:hAnsi="Courier New" w:cs="Courier New"/>
                <w:szCs w:val="18"/>
              </w:rPr>
              <w:t>Response&gt;</w:t>
            </w:r>
          </w:p>
          <w:p w:rsidR="0083791A" w:rsidRPr="0083791A" w:rsidRDefault="0083791A" w:rsidP="0083791A">
            <w:pPr>
              <w:rPr>
                <w:rFonts w:ascii="Courier New" w:hAnsi="Courier New" w:cs="Courier New"/>
                <w:szCs w:val="18"/>
              </w:rPr>
            </w:pPr>
            <w:r w:rsidRPr="0083791A">
              <w:rPr>
                <w:rFonts w:ascii="Courier New" w:hAnsi="Courier New" w:cs="Courier New"/>
                <w:szCs w:val="18"/>
              </w:rPr>
              <w:tab/>
              <w:t>&lt;</w:t>
            </w:r>
            <w:r w:rsidR="00290ACE">
              <w:rPr>
                <w:rFonts w:ascii="Courier New" w:hAnsi="Courier New" w:cs="Courier New"/>
                <w:szCs w:val="18"/>
              </w:rPr>
              <w:t>RequestId</w:t>
            </w:r>
            <w:r w:rsidRPr="0083791A">
              <w:rPr>
                <w:rFonts w:ascii="Courier New" w:hAnsi="Courier New" w:cs="Courier New"/>
                <w:szCs w:val="18"/>
              </w:rPr>
              <w:t>&gt;473469C7-AA6F-4DC5-B3DB-A3DC0DE3C83E&lt;/</w:t>
            </w:r>
            <w:r w:rsidR="00290ACE">
              <w:rPr>
                <w:rFonts w:ascii="Courier New" w:hAnsi="Courier New" w:cs="Courier New"/>
                <w:szCs w:val="18"/>
              </w:rPr>
              <w:t>RequestId</w:t>
            </w:r>
            <w:r w:rsidRPr="0083791A">
              <w:rPr>
                <w:rFonts w:ascii="Courier New" w:hAnsi="Courier New" w:cs="Courier New"/>
                <w:szCs w:val="18"/>
              </w:rPr>
              <w:t>&gt;</w:t>
            </w:r>
          </w:p>
          <w:p w:rsidR="0083791A" w:rsidRDefault="0083791A" w:rsidP="0083791A">
            <w:pPr>
              <w:rPr>
                <w:rFonts w:ascii="Courier New" w:hAnsi="Courier New" w:cs="Courier New"/>
                <w:szCs w:val="18"/>
              </w:rPr>
            </w:pPr>
            <w:r w:rsidRPr="0083791A">
              <w:rPr>
                <w:rFonts w:ascii="Courier New" w:hAnsi="Courier New" w:cs="Courier New"/>
                <w:szCs w:val="18"/>
              </w:rPr>
              <w:t>&lt;/</w:t>
            </w:r>
            <w:r w:rsidRPr="0083791A">
              <w:rPr>
                <w:rFonts w:ascii="Courier New" w:hAnsi="Courier New" w:cs="Courier New" w:hint="eastAsia"/>
                <w:szCs w:val="18"/>
              </w:rPr>
              <w:t>ModifyInstanceSpec</w:t>
            </w:r>
            <w:r w:rsidRPr="0083791A">
              <w:rPr>
                <w:rFonts w:ascii="Courier New" w:hAnsi="Courier New" w:cs="Courier New"/>
                <w:szCs w:val="18"/>
              </w:rPr>
              <w:t>Response&gt;</w:t>
            </w:r>
          </w:p>
        </w:tc>
      </w:tr>
    </w:tbl>
    <w:p w:rsidR="00EE1117" w:rsidRDefault="00EE1117" w:rsidP="0083791A">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3832C1" w:rsidTr="003832C1">
        <w:tc>
          <w:tcPr>
            <w:tcW w:w="8522" w:type="dxa"/>
          </w:tcPr>
          <w:p w:rsidR="009C356D" w:rsidRPr="00FE586B" w:rsidRDefault="009C356D" w:rsidP="009C356D">
            <w:pPr>
              <w:rPr>
                <w:rFonts w:ascii="Courier New" w:hAnsi="Courier New" w:cs="Courier New"/>
                <w:szCs w:val="18"/>
              </w:rPr>
            </w:pPr>
            <w:r w:rsidRPr="00FE586B">
              <w:rPr>
                <w:rFonts w:ascii="Courier New" w:hAnsi="Courier New" w:cs="Courier New"/>
                <w:szCs w:val="18"/>
              </w:rPr>
              <w:t>{</w:t>
            </w:r>
          </w:p>
          <w:p w:rsidR="009C356D" w:rsidRPr="003C3B15" w:rsidRDefault="009C356D" w:rsidP="009C356D">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Pr="00FE586B">
              <w:rPr>
                <w:rFonts w:ascii="Courier New" w:hAnsi="Courier New" w:cs="Courier New"/>
                <w:szCs w:val="18"/>
              </w:rPr>
              <w:t>7B2239</w:t>
            </w:r>
            <w:r>
              <w:rPr>
                <w:rFonts w:ascii="Courier New" w:hAnsi="Courier New" w:cs="Courier New"/>
                <w:szCs w:val="18"/>
              </w:rPr>
              <w:t>74-4A2A-448B-BA03-585D58F11ECF</w:t>
            </w:r>
            <w:r w:rsidR="00EB596B">
              <w:rPr>
                <w:rFonts w:ascii="Courier New" w:hAnsi="Courier New" w:cs="Courier New"/>
                <w:szCs w:val="18"/>
              </w:rPr>
              <w:t>”</w:t>
            </w:r>
          </w:p>
          <w:p w:rsidR="003832C1" w:rsidRPr="00347365" w:rsidRDefault="009C356D" w:rsidP="009C356D">
            <w:pPr>
              <w:rPr>
                <w:rFonts w:ascii="Courier New" w:eastAsiaTheme="minorEastAsia" w:hAnsi="Courier New" w:cs="Courier New"/>
                <w:szCs w:val="18"/>
              </w:rPr>
            </w:pPr>
            <w:r w:rsidRPr="00FE586B">
              <w:rPr>
                <w:rFonts w:ascii="Courier New" w:hAnsi="Courier New" w:cs="Courier New"/>
                <w:szCs w:val="18"/>
              </w:rPr>
              <w:t>}</w:t>
            </w:r>
          </w:p>
        </w:tc>
      </w:tr>
    </w:tbl>
    <w:p w:rsidR="00EE1117" w:rsidRPr="004A27F9" w:rsidRDefault="00EE1117" w:rsidP="00A51F12">
      <w:pPr>
        <w:pStyle w:val="Heading3"/>
        <w:numPr>
          <w:ilvl w:val="2"/>
          <w:numId w:val="14"/>
        </w:numPr>
      </w:pPr>
      <w:bookmarkStart w:id="55" w:name="_修改实例属性"/>
      <w:bookmarkStart w:id="56" w:name="_Toc373832797"/>
      <w:bookmarkEnd w:id="51"/>
      <w:bookmarkEnd w:id="55"/>
      <w:r>
        <w:rPr>
          <w:rFonts w:hint="eastAsia"/>
        </w:rPr>
        <w:t>修改实例属性</w:t>
      </w:r>
      <w:bookmarkEnd w:id="56"/>
    </w:p>
    <w:p w:rsidR="00EE1117" w:rsidRPr="00B40CCA" w:rsidRDefault="00EE1117" w:rsidP="00ED0AF6">
      <w:pPr>
        <w:pStyle w:val="Heading4"/>
      </w:pPr>
      <w:r w:rsidRPr="00B40CCA">
        <w:rPr>
          <w:rFonts w:hint="eastAsia"/>
        </w:rPr>
        <w:t>描述</w:t>
      </w:r>
    </w:p>
    <w:p w:rsidR="00EE1117" w:rsidRPr="00060ED9" w:rsidRDefault="00EE1117" w:rsidP="00060ED9">
      <w:pPr>
        <w:ind w:firstLineChars="200" w:firstLine="420"/>
        <w:rPr>
          <w:sz w:val="21"/>
          <w:szCs w:val="18"/>
        </w:rPr>
      </w:pPr>
      <w:r w:rsidRPr="00060ED9">
        <w:rPr>
          <w:rFonts w:hint="eastAsia"/>
          <w:sz w:val="21"/>
          <w:szCs w:val="18"/>
        </w:rPr>
        <w:t>修改实例密码、主机名、安全组等属性信息。</w:t>
      </w:r>
    </w:p>
    <w:p w:rsidR="00417DB2" w:rsidRPr="00060ED9" w:rsidRDefault="00EE1117" w:rsidP="00060ED9">
      <w:pPr>
        <w:pStyle w:val="ListParagraph"/>
        <w:numPr>
          <w:ilvl w:val="0"/>
          <w:numId w:val="29"/>
        </w:numPr>
        <w:rPr>
          <w:sz w:val="21"/>
          <w:szCs w:val="18"/>
        </w:rPr>
      </w:pPr>
      <w:r w:rsidRPr="00060ED9">
        <w:rPr>
          <w:rFonts w:hint="eastAsia"/>
          <w:sz w:val="21"/>
          <w:szCs w:val="18"/>
        </w:rPr>
        <w:t>此操作只修改参数中显式指定了的属性，没有指定的属性将不会发生改变。</w:t>
      </w:r>
    </w:p>
    <w:p w:rsidR="00EE1117" w:rsidRDefault="006065E7" w:rsidP="00060ED9">
      <w:pPr>
        <w:pStyle w:val="ListParagraph"/>
        <w:numPr>
          <w:ilvl w:val="0"/>
          <w:numId w:val="29"/>
        </w:numPr>
        <w:rPr>
          <w:sz w:val="21"/>
          <w:szCs w:val="18"/>
        </w:rPr>
      </w:pPr>
      <w:r>
        <w:rPr>
          <w:rFonts w:hint="eastAsia"/>
          <w:sz w:val="21"/>
          <w:szCs w:val="18"/>
        </w:rPr>
        <w:t>重置实例的密码，状态为</w:t>
      </w:r>
      <w:r w:rsidR="00D54496" w:rsidRPr="00060ED9">
        <w:rPr>
          <w:rFonts w:hint="eastAsia"/>
          <w:sz w:val="21"/>
          <w:szCs w:val="18"/>
        </w:rPr>
        <w:t>Deleted</w:t>
      </w:r>
      <w:r>
        <w:rPr>
          <w:rFonts w:hint="eastAsia"/>
          <w:sz w:val="21"/>
          <w:szCs w:val="18"/>
        </w:rPr>
        <w:t>或</w:t>
      </w:r>
      <w:r w:rsidR="000067CD" w:rsidRPr="00060ED9">
        <w:rPr>
          <w:rFonts w:hint="eastAsia"/>
          <w:sz w:val="21"/>
          <w:szCs w:val="18"/>
        </w:rPr>
        <w:t>S</w:t>
      </w:r>
      <w:r w:rsidR="00EE1117" w:rsidRPr="00060ED9">
        <w:rPr>
          <w:sz w:val="21"/>
          <w:szCs w:val="18"/>
        </w:rPr>
        <w:t>tarting</w:t>
      </w:r>
      <w:r w:rsidR="00EE1117" w:rsidRPr="00060ED9">
        <w:rPr>
          <w:rFonts w:hint="eastAsia"/>
          <w:sz w:val="21"/>
          <w:szCs w:val="18"/>
        </w:rPr>
        <w:t>的</w:t>
      </w:r>
      <w:r w:rsidR="00B74533">
        <w:rPr>
          <w:rFonts w:hint="eastAsia"/>
          <w:sz w:val="21"/>
          <w:szCs w:val="18"/>
        </w:rPr>
        <w:t>实例</w:t>
      </w:r>
      <w:r w:rsidR="00EE1117" w:rsidRPr="00060ED9">
        <w:rPr>
          <w:rFonts w:hint="eastAsia"/>
          <w:sz w:val="21"/>
          <w:szCs w:val="18"/>
        </w:rPr>
        <w:t>不可以进行此操作。重置密码需要重启实例后才能生效。</w:t>
      </w:r>
    </w:p>
    <w:p w:rsidR="00646DAE" w:rsidRPr="00646DAE" w:rsidRDefault="00646DAE" w:rsidP="00646DAE">
      <w:pPr>
        <w:pStyle w:val="ListParagraph"/>
        <w:numPr>
          <w:ilvl w:val="0"/>
          <w:numId w:val="29"/>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”锁定状态时，不能修改密码。</w:t>
      </w:r>
    </w:p>
    <w:p w:rsidR="00EE1117" w:rsidRPr="00B40CCA" w:rsidRDefault="00EE1117" w:rsidP="00ED0AF6">
      <w:pPr>
        <w:pStyle w:val="Heading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926"/>
        <w:gridCol w:w="864"/>
        <w:gridCol w:w="3923"/>
      </w:tblGrid>
      <w:tr w:rsidR="00EE1117" w:rsidRPr="00341A5E" w:rsidTr="00A20462">
        <w:tc>
          <w:tcPr>
            <w:tcW w:w="2701" w:type="dxa"/>
            <w:shd w:val="clear" w:color="auto" w:fill="FFDAA3"/>
          </w:tcPr>
          <w:p w:rsidR="00EE1117" w:rsidRPr="00341A5E" w:rsidRDefault="00EE1117" w:rsidP="00343F98">
            <w:pPr>
              <w:jc w:val="center"/>
              <w:rPr>
                <w:b/>
                <w:sz w:val="18"/>
              </w:rPr>
            </w:pPr>
            <w:r w:rsidRPr="00341A5E">
              <w:rPr>
                <w:rFonts w:hint="eastAsia"/>
                <w:b/>
                <w:sz w:val="18"/>
              </w:rPr>
              <w:t>名称</w:t>
            </w:r>
          </w:p>
        </w:tc>
        <w:tc>
          <w:tcPr>
            <w:tcW w:w="926" w:type="dxa"/>
            <w:shd w:val="clear" w:color="auto" w:fill="FFDAA3"/>
          </w:tcPr>
          <w:p w:rsidR="00EE1117" w:rsidRPr="00341A5E" w:rsidRDefault="00EE1117" w:rsidP="006741EA">
            <w:pPr>
              <w:jc w:val="center"/>
              <w:rPr>
                <w:b/>
                <w:sz w:val="18"/>
              </w:rPr>
            </w:pPr>
            <w:r w:rsidRPr="00341A5E">
              <w:rPr>
                <w:rFonts w:hint="eastAsia"/>
                <w:b/>
                <w:sz w:val="18"/>
              </w:rPr>
              <w:t>类型</w:t>
            </w:r>
          </w:p>
        </w:tc>
        <w:tc>
          <w:tcPr>
            <w:tcW w:w="864" w:type="dxa"/>
            <w:shd w:val="clear" w:color="auto" w:fill="FFDAA3"/>
          </w:tcPr>
          <w:p w:rsidR="00EE1117" w:rsidRPr="00341A5E" w:rsidRDefault="00EE1117" w:rsidP="006741EA">
            <w:pPr>
              <w:jc w:val="center"/>
              <w:rPr>
                <w:b/>
                <w:sz w:val="18"/>
              </w:rPr>
            </w:pPr>
            <w:r w:rsidRPr="00341A5E">
              <w:rPr>
                <w:rFonts w:hint="eastAsia"/>
                <w:b/>
                <w:sz w:val="18"/>
              </w:rPr>
              <w:t>是否必须</w:t>
            </w:r>
          </w:p>
        </w:tc>
        <w:tc>
          <w:tcPr>
            <w:tcW w:w="3923" w:type="dxa"/>
            <w:shd w:val="clear" w:color="auto" w:fill="FFDAA3"/>
          </w:tcPr>
          <w:p w:rsidR="00EE1117" w:rsidRPr="00341A5E" w:rsidRDefault="00EE1117" w:rsidP="00343F98">
            <w:pPr>
              <w:jc w:val="center"/>
              <w:rPr>
                <w:b/>
                <w:sz w:val="18"/>
              </w:rPr>
            </w:pPr>
            <w:r w:rsidRPr="00341A5E">
              <w:rPr>
                <w:rFonts w:hint="eastAsia"/>
                <w:b/>
                <w:sz w:val="18"/>
              </w:rPr>
              <w:t>描述</w:t>
            </w:r>
          </w:p>
        </w:tc>
      </w:tr>
      <w:tr w:rsidR="00EE1117" w:rsidTr="00A20462">
        <w:tc>
          <w:tcPr>
            <w:tcW w:w="2701" w:type="dxa"/>
          </w:tcPr>
          <w:p w:rsidR="00EE1117" w:rsidRPr="00D4688F" w:rsidRDefault="00EE1117" w:rsidP="00343F98">
            <w:pPr>
              <w:rPr>
                <w:rFonts w:ascii="Courier New" w:hAnsi="Courier New" w:cs="Courier New"/>
                <w:i/>
                <w:sz w:val="18"/>
                <w:szCs w:val="18"/>
              </w:rPr>
            </w:pPr>
            <w:r w:rsidRPr="00D4688F">
              <w:rPr>
                <w:rFonts w:ascii="Courier New" w:hAnsi="Courier New" w:cs="Courier New"/>
                <w:i/>
                <w:sz w:val="18"/>
                <w:szCs w:val="18"/>
              </w:rPr>
              <w:t>Action</w:t>
            </w:r>
          </w:p>
        </w:tc>
        <w:tc>
          <w:tcPr>
            <w:tcW w:w="926" w:type="dxa"/>
          </w:tcPr>
          <w:p w:rsidR="00EE1117" w:rsidRPr="00D4688F" w:rsidRDefault="00EE1117" w:rsidP="006741EA">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864" w:type="dxa"/>
          </w:tcPr>
          <w:p w:rsidR="00EE1117" w:rsidRPr="00D4688F" w:rsidRDefault="00EE1117" w:rsidP="006741EA">
            <w:pPr>
              <w:jc w:val="center"/>
              <w:rPr>
                <w:sz w:val="18"/>
                <w:szCs w:val="18"/>
              </w:rPr>
            </w:pPr>
            <w:r w:rsidRPr="00D4688F">
              <w:rPr>
                <w:rFonts w:hint="eastAsia"/>
                <w:sz w:val="18"/>
                <w:szCs w:val="18"/>
              </w:rPr>
              <w:t>是</w:t>
            </w:r>
          </w:p>
        </w:tc>
        <w:tc>
          <w:tcPr>
            <w:tcW w:w="3923" w:type="dxa"/>
          </w:tcPr>
          <w:p w:rsidR="00EE1117" w:rsidRPr="00D4688F" w:rsidRDefault="00EE1117" w:rsidP="00547095">
            <w:pPr>
              <w:rPr>
                <w:sz w:val="18"/>
                <w:szCs w:val="18"/>
              </w:rPr>
            </w:pPr>
            <w:r w:rsidRPr="00D4688F">
              <w:rPr>
                <w:rFonts w:hint="eastAsia"/>
                <w:sz w:val="18"/>
                <w:szCs w:val="18"/>
              </w:rPr>
              <w:t>系统规定参数，取值：</w:t>
            </w:r>
            <w:bookmarkStart w:id="57" w:name="OLE_LINK12"/>
            <w:bookmarkStart w:id="58" w:name="OLE_LINK13"/>
            <w:r>
              <w:rPr>
                <w:rFonts w:ascii="Courier New" w:hAnsi="Courier New" w:cs="Courier New" w:hint="eastAsia"/>
                <w:sz w:val="18"/>
                <w:szCs w:val="18"/>
              </w:rPr>
              <w:t>ModifyInstanceAttribute</w:t>
            </w:r>
            <w:bookmarkEnd w:id="57"/>
            <w:bookmarkEnd w:id="58"/>
          </w:p>
        </w:tc>
      </w:tr>
      <w:tr w:rsidR="00EE1117" w:rsidTr="00A20462">
        <w:tc>
          <w:tcPr>
            <w:tcW w:w="2701" w:type="dxa"/>
          </w:tcPr>
          <w:p w:rsidR="00EE1117" w:rsidRPr="00D4688F" w:rsidRDefault="004768FB" w:rsidP="00343F98">
            <w:pPr>
              <w:rPr>
                <w:rFonts w:ascii="Courier New" w:hAnsi="Courier New" w:cs="Courier New"/>
                <w:i/>
                <w:sz w:val="18"/>
                <w:szCs w:val="18"/>
              </w:rPr>
            </w:pPr>
            <w:r>
              <w:rPr>
                <w:rFonts w:ascii="Courier New" w:hAnsi="Courier New" w:cs="Courier New" w:hint="eastAsia"/>
                <w:i/>
                <w:sz w:val="18"/>
                <w:szCs w:val="18"/>
              </w:rPr>
              <w:t>InstanceId</w:t>
            </w:r>
          </w:p>
        </w:tc>
        <w:tc>
          <w:tcPr>
            <w:tcW w:w="926" w:type="dxa"/>
          </w:tcPr>
          <w:p w:rsidR="00EE1117" w:rsidRPr="00D4688F" w:rsidRDefault="00EE1117" w:rsidP="006741EA">
            <w:pPr>
              <w:jc w:val="center"/>
              <w:rPr>
                <w:rFonts w:ascii="Arial" w:hAnsi="Arial" w:cs="Arial"/>
                <w:sz w:val="18"/>
                <w:szCs w:val="18"/>
              </w:rPr>
            </w:pPr>
            <w:r w:rsidRPr="00D4688F">
              <w:rPr>
                <w:rFonts w:ascii="Arial" w:hAnsi="Arial" w:cs="Arial" w:hint="eastAsia"/>
                <w:sz w:val="18"/>
                <w:szCs w:val="18"/>
              </w:rPr>
              <w:t>String</w:t>
            </w:r>
          </w:p>
        </w:tc>
        <w:tc>
          <w:tcPr>
            <w:tcW w:w="864" w:type="dxa"/>
          </w:tcPr>
          <w:p w:rsidR="00EE1117" w:rsidRPr="00D4688F" w:rsidRDefault="00EE1117" w:rsidP="006741EA">
            <w:pPr>
              <w:jc w:val="center"/>
              <w:rPr>
                <w:sz w:val="18"/>
                <w:szCs w:val="18"/>
              </w:rPr>
            </w:pPr>
            <w:r w:rsidRPr="00D4688F">
              <w:rPr>
                <w:rFonts w:hint="eastAsia"/>
                <w:sz w:val="18"/>
                <w:szCs w:val="18"/>
              </w:rPr>
              <w:t>是</w:t>
            </w:r>
          </w:p>
        </w:tc>
        <w:tc>
          <w:tcPr>
            <w:tcW w:w="3923" w:type="dxa"/>
          </w:tcPr>
          <w:p w:rsidR="00EE1117" w:rsidRPr="00D4688F" w:rsidRDefault="004768FB" w:rsidP="004768FB">
            <w:pPr>
              <w:rPr>
                <w:sz w:val="18"/>
                <w:szCs w:val="18"/>
              </w:rPr>
            </w:pPr>
            <w:r>
              <w:rPr>
                <w:rFonts w:hint="eastAsia"/>
                <w:sz w:val="18"/>
                <w:szCs w:val="18"/>
              </w:rPr>
              <w:t>指定的</w:t>
            </w:r>
            <w:r w:rsidR="00EE1117" w:rsidRPr="00D4688F">
              <w:rPr>
                <w:rFonts w:hint="eastAsia"/>
                <w:sz w:val="18"/>
                <w:szCs w:val="18"/>
              </w:rPr>
              <w:t>实例</w:t>
            </w:r>
            <w:r w:rsidR="00D56C22">
              <w:rPr>
                <w:rFonts w:hint="eastAsia"/>
                <w:sz w:val="18"/>
                <w:szCs w:val="18"/>
              </w:rPr>
              <w:t>ID</w:t>
            </w:r>
          </w:p>
        </w:tc>
      </w:tr>
      <w:tr w:rsidR="003D741E" w:rsidTr="00A20462">
        <w:tc>
          <w:tcPr>
            <w:tcW w:w="2701" w:type="dxa"/>
            <w:tcBorders>
              <w:top w:val="single" w:sz="4" w:space="0" w:color="auto"/>
              <w:left w:val="single" w:sz="4" w:space="0" w:color="auto"/>
              <w:bottom w:val="single" w:sz="4" w:space="0" w:color="auto"/>
              <w:right w:val="single" w:sz="4" w:space="0" w:color="auto"/>
            </w:tcBorders>
          </w:tcPr>
          <w:p w:rsidR="003D741E" w:rsidRDefault="003D741E" w:rsidP="002E0746">
            <w:pPr>
              <w:rPr>
                <w:rFonts w:ascii="Courier New" w:hAnsi="Courier New" w:cs="Courier New"/>
                <w:i/>
                <w:sz w:val="18"/>
                <w:szCs w:val="18"/>
              </w:rPr>
            </w:pPr>
            <w:r>
              <w:rPr>
                <w:rFonts w:ascii="Courier New" w:hAnsi="Courier New" w:cs="Courier New" w:hint="eastAsia"/>
                <w:i/>
                <w:sz w:val="18"/>
                <w:szCs w:val="18"/>
              </w:rPr>
              <w:t>InstanceName</w:t>
            </w:r>
          </w:p>
        </w:tc>
        <w:tc>
          <w:tcPr>
            <w:tcW w:w="926" w:type="dxa"/>
            <w:tcBorders>
              <w:top w:val="single" w:sz="4" w:space="0" w:color="auto"/>
              <w:left w:val="single" w:sz="4" w:space="0" w:color="auto"/>
              <w:bottom w:val="single" w:sz="4" w:space="0" w:color="auto"/>
              <w:right w:val="single" w:sz="4" w:space="0" w:color="auto"/>
            </w:tcBorders>
          </w:tcPr>
          <w:p w:rsidR="003D741E" w:rsidRPr="00AB73A0" w:rsidRDefault="003D741E" w:rsidP="002E0746">
            <w:pPr>
              <w:jc w:val="center"/>
              <w:rPr>
                <w:rFonts w:ascii="Arial" w:hAnsi="Arial" w:cs="Arial"/>
                <w:sz w:val="18"/>
                <w:szCs w:val="18"/>
              </w:rPr>
            </w:pPr>
            <w:r>
              <w:rPr>
                <w:rFonts w:ascii="Arial" w:hAnsi="Arial" w:cs="Arial" w:hint="eastAsia"/>
                <w:sz w:val="18"/>
                <w:szCs w:val="18"/>
              </w:rPr>
              <w:t>String</w:t>
            </w:r>
          </w:p>
        </w:tc>
        <w:tc>
          <w:tcPr>
            <w:tcW w:w="864" w:type="dxa"/>
            <w:tcBorders>
              <w:top w:val="single" w:sz="4" w:space="0" w:color="auto"/>
              <w:left w:val="single" w:sz="4" w:space="0" w:color="auto"/>
              <w:bottom w:val="single" w:sz="4" w:space="0" w:color="auto"/>
              <w:right w:val="single" w:sz="4" w:space="0" w:color="auto"/>
            </w:tcBorders>
          </w:tcPr>
          <w:p w:rsidR="003D741E" w:rsidRPr="00AB73A0" w:rsidRDefault="003D741E" w:rsidP="002E0746">
            <w:pPr>
              <w:jc w:val="center"/>
              <w:rPr>
                <w:sz w:val="18"/>
                <w:szCs w:val="18"/>
              </w:rPr>
            </w:pPr>
            <w:r>
              <w:rPr>
                <w:rFonts w:hint="eastAsia"/>
                <w:sz w:val="18"/>
                <w:szCs w:val="18"/>
              </w:rPr>
              <w:t>否</w:t>
            </w:r>
          </w:p>
        </w:tc>
        <w:tc>
          <w:tcPr>
            <w:tcW w:w="3923" w:type="dxa"/>
            <w:tcBorders>
              <w:top w:val="single" w:sz="4" w:space="0" w:color="auto"/>
              <w:left w:val="single" w:sz="4" w:space="0" w:color="auto"/>
              <w:bottom w:val="single" w:sz="4" w:space="0" w:color="auto"/>
              <w:right w:val="single" w:sz="4" w:space="0" w:color="auto"/>
            </w:tcBorders>
          </w:tcPr>
          <w:p w:rsidR="003D741E" w:rsidRDefault="003D741E" w:rsidP="00501987">
            <w:pPr>
              <w:rPr>
                <w:sz w:val="18"/>
                <w:szCs w:val="18"/>
              </w:rPr>
            </w:pPr>
            <w:r>
              <w:rPr>
                <w:rFonts w:hint="eastAsia"/>
                <w:sz w:val="18"/>
                <w:szCs w:val="18"/>
              </w:rPr>
              <w:t>实例的显示名称，</w:t>
            </w:r>
            <w:r w:rsidR="0059275C" w:rsidRPr="0059275C">
              <w:rPr>
                <w:rFonts w:hint="eastAsia"/>
                <w:sz w:val="18"/>
                <w:szCs w:val="18"/>
              </w:rPr>
              <w:t>最长</w:t>
            </w:r>
            <w:r w:rsidR="0059275C" w:rsidRPr="0059275C">
              <w:rPr>
                <w:rFonts w:hint="eastAsia"/>
                <w:sz w:val="18"/>
                <w:szCs w:val="18"/>
              </w:rPr>
              <w:t>64</w:t>
            </w:r>
            <w:r w:rsidR="0059275C" w:rsidRPr="0059275C">
              <w:rPr>
                <w:rFonts w:hint="eastAsia"/>
                <w:sz w:val="18"/>
                <w:szCs w:val="18"/>
              </w:rPr>
              <w:t>个英文或者中文字符。</w:t>
            </w:r>
          </w:p>
          <w:p w:rsidR="00127009" w:rsidRPr="00127009" w:rsidRDefault="00127009" w:rsidP="00501987">
            <w:pPr>
              <w:rPr>
                <w:sz w:val="18"/>
                <w:szCs w:val="18"/>
              </w:rPr>
            </w:pPr>
            <w:r>
              <w:rPr>
                <w:rFonts w:hint="eastAsia"/>
                <w:sz w:val="18"/>
                <w:szCs w:val="18"/>
              </w:rPr>
              <w:t>实例的显示名称在同一个用户账号下必须唯一，</w:t>
            </w:r>
            <w:r>
              <w:rPr>
                <w:rFonts w:hint="eastAsia"/>
                <w:sz w:val="18"/>
                <w:szCs w:val="18"/>
              </w:rPr>
              <w:lastRenderedPageBreak/>
              <w:t>不能重名</w:t>
            </w:r>
          </w:p>
        </w:tc>
      </w:tr>
      <w:tr w:rsidR="00EE1117" w:rsidRPr="00D24A72" w:rsidTr="00A20462">
        <w:tc>
          <w:tcPr>
            <w:tcW w:w="2701" w:type="dxa"/>
          </w:tcPr>
          <w:p w:rsidR="00EE1117" w:rsidRPr="00D4688F" w:rsidRDefault="00EE1117" w:rsidP="00343F98">
            <w:pPr>
              <w:rPr>
                <w:rFonts w:ascii="Courier New" w:hAnsi="Courier New" w:cs="Courier New"/>
                <w:i/>
                <w:sz w:val="18"/>
                <w:szCs w:val="18"/>
              </w:rPr>
            </w:pPr>
            <w:r w:rsidRPr="00D4688F">
              <w:rPr>
                <w:rFonts w:ascii="Courier New" w:hAnsi="Courier New" w:cs="Courier New" w:hint="eastAsia"/>
                <w:i/>
                <w:sz w:val="18"/>
                <w:szCs w:val="18"/>
              </w:rPr>
              <w:lastRenderedPageBreak/>
              <w:t>Password</w:t>
            </w:r>
          </w:p>
        </w:tc>
        <w:tc>
          <w:tcPr>
            <w:tcW w:w="926" w:type="dxa"/>
          </w:tcPr>
          <w:p w:rsidR="00EE1117" w:rsidRPr="00D4688F" w:rsidRDefault="00EE1117" w:rsidP="006741EA">
            <w:pPr>
              <w:jc w:val="center"/>
              <w:rPr>
                <w:rFonts w:ascii="Arial" w:hAnsi="Arial" w:cs="Arial"/>
                <w:sz w:val="18"/>
                <w:szCs w:val="18"/>
              </w:rPr>
            </w:pPr>
            <w:r w:rsidRPr="00D4688F">
              <w:rPr>
                <w:rFonts w:ascii="Arial" w:hAnsi="Arial" w:cs="Arial" w:hint="eastAsia"/>
                <w:sz w:val="18"/>
                <w:szCs w:val="18"/>
              </w:rPr>
              <w:t>String</w:t>
            </w:r>
          </w:p>
        </w:tc>
        <w:tc>
          <w:tcPr>
            <w:tcW w:w="864" w:type="dxa"/>
          </w:tcPr>
          <w:p w:rsidR="00EE1117" w:rsidRPr="00D4688F" w:rsidRDefault="00EE1117" w:rsidP="006741EA">
            <w:pPr>
              <w:jc w:val="center"/>
              <w:rPr>
                <w:sz w:val="18"/>
                <w:szCs w:val="18"/>
              </w:rPr>
            </w:pPr>
            <w:r w:rsidRPr="00D4688F">
              <w:rPr>
                <w:rFonts w:hint="eastAsia"/>
                <w:sz w:val="18"/>
                <w:szCs w:val="18"/>
              </w:rPr>
              <w:t>否</w:t>
            </w:r>
          </w:p>
        </w:tc>
        <w:tc>
          <w:tcPr>
            <w:tcW w:w="3923" w:type="dxa"/>
          </w:tcPr>
          <w:p w:rsidR="00EE1117" w:rsidRPr="00D4688F" w:rsidRDefault="00EE1117" w:rsidP="006F73ED">
            <w:pPr>
              <w:rPr>
                <w:sz w:val="18"/>
                <w:szCs w:val="18"/>
              </w:rPr>
            </w:pPr>
            <w:r w:rsidRPr="00D4688F">
              <w:rPr>
                <w:rFonts w:hint="eastAsia"/>
                <w:sz w:val="18"/>
                <w:szCs w:val="18"/>
              </w:rPr>
              <w:t>重置为用户指定的密码，密码只能是数字或者英文字母。</w:t>
            </w:r>
            <w:r>
              <w:rPr>
                <w:rFonts w:hint="eastAsia"/>
                <w:sz w:val="18"/>
                <w:szCs w:val="18"/>
              </w:rPr>
              <w:t>长度</w:t>
            </w:r>
            <w:r w:rsidRPr="006F73ED">
              <w:rPr>
                <w:rFonts w:hint="eastAsia"/>
                <w:sz w:val="18"/>
                <w:szCs w:val="18"/>
              </w:rPr>
              <w:t>必须在</w:t>
            </w:r>
            <w:r w:rsidRPr="006F73ED">
              <w:rPr>
                <w:rFonts w:hint="eastAsia"/>
                <w:sz w:val="18"/>
                <w:szCs w:val="18"/>
              </w:rPr>
              <w:t>6~30</w:t>
            </w:r>
            <w:r w:rsidRPr="006F73ED">
              <w:rPr>
                <w:rFonts w:hint="eastAsia"/>
                <w:sz w:val="18"/>
                <w:szCs w:val="18"/>
              </w:rPr>
              <w:t>个英文字符</w:t>
            </w:r>
          </w:p>
        </w:tc>
      </w:tr>
      <w:tr w:rsidR="00EE1117" w:rsidRPr="00D24A72" w:rsidTr="00A20462">
        <w:tc>
          <w:tcPr>
            <w:tcW w:w="2701" w:type="dxa"/>
          </w:tcPr>
          <w:p w:rsidR="00EE1117" w:rsidRPr="00D4688F" w:rsidRDefault="00EE1117" w:rsidP="00343F98">
            <w:pPr>
              <w:rPr>
                <w:rFonts w:ascii="Courier New" w:hAnsi="Courier New" w:cs="Courier New"/>
                <w:i/>
                <w:sz w:val="18"/>
                <w:szCs w:val="18"/>
              </w:rPr>
            </w:pPr>
            <w:r>
              <w:rPr>
                <w:rFonts w:ascii="Courier New" w:hAnsi="Courier New" w:cs="Courier New" w:hint="eastAsia"/>
                <w:i/>
                <w:sz w:val="18"/>
                <w:szCs w:val="18"/>
              </w:rPr>
              <w:t>HostName</w:t>
            </w:r>
          </w:p>
        </w:tc>
        <w:tc>
          <w:tcPr>
            <w:tcW w:w="926" w:type="dxa"/>
          </w:tcPr>
          <w:p w:rsidR="00EE1117" w:rsidRPr="00D4688F" w:rsidRDefault="00EE1117" w:rsidP="006741EA">
            <w:pPr>
              <w:jc w:val="center"/>
              <w:rPr>
                <w:rFonts w:ascii="Arial" w:hAnsi="Arial" w:cs="Arial"/>
                <w:sz w:val="18"/>
                <w:szCs w:val="18"/>
              </w:rPr>
            </w:pPr>
            <w:r>
              <w:rPr>
                <w:rFonts w:ascii="Arial" w:hAnsi="Arial" w:cs="Arial" w:hint="eastAsia"/>
                <w:sz w:val="18"/>
                <w:szCs w:val="18"/>
              </w:rPr>
              <w:t>String</w:t>
            </w:r>
          </w:p>
        </w:tc>
        <w:tc>
          <w:tcPr>
            <w:tcW w:w="864" w:type="dxa"/>
          </w:tcPr>
          <w:p w:rsidR="00EE1117" w:rsidRPr="00D4688F" w:rsidRDefault="00EE1117" w:rsidP="006741EA">
            <w:pPr>
              <w:jc w:val="center"/>
              <w:rPr>
                <w:sz w:val="18"/>
                <w:szCs w:val="18"/>
              </w:rPr>
            </w:pPr>
            <w:r>
              <w:rPr>
                <w:rFonts w:hint="eastAsia"/>
                <w:sz w:val="18"/>
                <w:szCs w:val="18"/>
              </w:rPr>
              <w:t>否</w:t>
            </w:r>
          </w:p>
        </w:tc>
        <w:tc>
          <w:tcPr>
            <w:tcW w:w="3923" w:type="dxa"/>
          </w:tcPr>
          <w:p w:rsidR="002552B9" w:rsidRPr="00DD2EBB" w:rsidRDefault="002552B9" w:rsidP="002552B9">
            <w:pPr>
              <w:rPr>
                <w:sz w:val="18"/>
                <w:szCs w:val="18"/>
              </w:rPr>
            </w:pPr>
            <w:r w:rsidRPr="00DD2EBB">
              <w:rPr>
                <w:rFonts w:hint="eastAsia"/>
                <w:sz w:val="18"/>
                <w:szCs w:val="18"/>
              </w:rPr>
              <w:t>表示云服务器的主机名，最少</w:t>
            </w:r>
            <w:r w:rsidRPr="00DD2EBB">
              <w:rPr>
                <w:rFonts w:hint="eastAsia"/>
                <w:sz w:val="18"/>
                <w:szCs w:val="18"/>
              </w:rPr>
              <w:t>2</w:t>
            </w:r>
            <w:r w:rsidRPr="00DD2EBB">
              <w:rPr>
                <w:rFonts w:hint="eastAsia"/>
                <w:sz w:val="18"/>
                <w:szCs w:val="18"/>
              </w:rPr>
              <w:t>字符，“</w:t>
            </w:r>
            <w:r w:rsidRPr="00DD2EBB">
              <w:rPr>
                <w:rFonts w:hint="eastAsia"/>
                <w:sz w:val="18"/>
                <w:szCs w:val="18"/>
              </w:rPr>
              <w:t>.</w:t>
            </w:r>
            <w:r w:rsidRPr="00DD2EBB">
              <w:rPr>
                <w:rFonts w:hint="eastAsia"/>
                <w:sz w:val="18"/>
                <w:szCs w:val="18"/>
              </w:rPr>
              <w:t>”和“</w:t>
            </w:r>
            <w:r w:rsidRPr="00DD2EBB">
              <w:rPr>
                <w:rFonts w:hint="eastAsia"/>
                <w:sz w:val="18"/>
                <w:szCs w:val="18"/>
              </w:rPr>
              <w:t>-</w:t>
            </w:r>
            <w:r w:rsidRPr="00DD2EBB">
              <w:rPr>
                <w:rFonts w:hint="eastAsia"/>
                <w:sz w:val="18"/>
                <w:szCs w:val="18"/>
              </w:rPr>
              <w:t>”是不能作为</w:t>
            </w:r>
            <w:r w:rsidRPr="00DD2EBB">
              <w:rPr>
                <w:rFonts w:hint="eastAsia"/>
                <w:sz w:val="18"/>
                <w:szCs w:val="18"/>
              </w:rPr>
              <w:t>hostname</w:t>
            </w:r>
            <w:r w:rsidRPr="00DD2EBB">
              <w:rPr>
                <w:rFonts w:hint="eastAsia"/>
                <w:sz w:val="18"/>
                <w:szCs w:val="18"/>
              </w:rPr>
              <w:t>的首尾字符，不能连续使用。</w:t>
            </w:r>
          </w:p>
          <w:p w:rsidR="002552B9" w:rsidRPr="00DD2EBB" w:rsidRDefault="002552B9" w:rsidP="002552B9">
            <w:pPr>
              <w:rPr>
                <w:sz w:val="18"/>
                <w:szCs w:val="18"/>
              </w:rPr>
            </w:pPr>
            <w:r>
              <w:rPr>
                <w:rFonts w:hint="eastAsia"/>
                <w:sz w:val="18"/>
                <w:szCs w:val="18"/>
              </w:rPr>
              <w:t>W</w:t>
            </w:r>
            <w:r w:rsidRPr="00DD2EBB">
              <w:rPr>
                <w:rFonts w:hint="eastAsia"/>
                <w:sz w:val="18"/>
                <w:szCs w:val="18"/>
              </w:rPr>
              <w:t>indows</w:t>
            </w:r>
            <w:r>
              <w:rPr>
                <w:rFonts w:hint="eastAsia"/>
                <w:sz w:val="18"/>
                <w:szCs w:val="18"/>
              </w:rPr>
              <w:t>平台</w:t>
            </w:r>
            <w:r w:rsidRPr="00DD2EBB">
              <w:rPr>
                <w:rFonts w:hint="eastAsia"/>
                <w:sz w:val="18"/>
                <w:szCs w:val="18"/>
              </w:rPr>
              <w:t>最长为</w:t>
            </w:r>
            <w:r w:rsidRPr="00DD2EBB">
              <w:rPr>
                <w:rFonts w:hint="eastAsia"/>
                <w:sz w:val="18"/>
                <w:szCs w:val="18"/>
              </w:rPr>
              <w:t>15</w:t>
            </w:r>
            <w:r w:rsidRPr="00DD2EBB">
              <w:rPr>
                <w:rFonts w:hint="eastAsia"/>
                <w:sz w:val="18"/>
                <w:szCs w:val="18"/>
              </w:rPr>
              <w:t>字符，允许字母（不限制大小写）、数字和“</w:t>
            </w:r>
            <w:r w:rsidRPr="00DD2EBB">
              <w:rPr>
                <w:rFonts w:hint="eastAsia"/>
                <w:sz w:val="18"/>
                <w:szCs w:val="18"/>
              </w:rPr>
              <w:t>-</w:t>
            </w:r>
            <w:r w:rsidRPr="00DD2EBB">
              <w:rPr>
                <w:rFonts w:hint="eastAsia"/>
                <w:sz w:val="18"/>
                <w:szCs w:val="18"/>
              </w:rPr>
              <w:t>”组成，不支持点号（</w:t>
            </w:r>
            <w:r w:rsidR="00EB596B">
              <w:rPr>
                <w:sz w:val="18"/>
                <w:szCs w:val="18"/>
              </w:rPr>
              <w:t>”</w:t>
            </w:r>
            <w:r w:rsidRPr="00DD2EBB">
              <w:rPr>
                <w:rFonts w:hint="eastAsia"/>
                <w:sz w:val="18"/>
                <w:szCs w:val="18"/>
              </w:rPr>
              <w:t>.</w:t>
            </w:r>
            <w:r w:rsidR="00EB596B">
              <w:rPr>
                <w:sz w:val="18"/>
                <w:szCs w:val="18"/>
              </w:rPr>
              <w:t>”</w:t>
            </w:r>
            <w:r w:rsidRPr="00DD2EBB">
              <w:rPr>
                <w:rFonts w:hint="eastAsia"/>
                <w:sz w:val="18"/>
                <w:szCs w:val="18"/>
              </w:rPr>
              <w:t>），不能全是数字。</w:t>
            </w:r>
          </w:p>
          <w:p w:rsidR="00EE1117" w:rsidRPr="00D4688F" w:rsidRDefault="002552B9" w:rsidP="002552B9">
            <w:pPr>
              <w:rPr>
                <w:sz w:val="18"/>
                <w:szCs w:val="18"/>
              </w:rPr>
            </w:pPr>
            <w:r w:rsidRPr="00DD2EBB">
              <w:rPr>
                <w:rFonts w:hint="eastAsia"/>
                <w:sz w:val="18"/>
                <w:szCs w:val="18"/>
              </w:rPr>
              <w:t>其他（</w:t>
            </w:r>
            <w:r w:rsidRPr="00DD2EBB">
              <w:rPr>
                <w:rFonts w:hint="eastAsia"/>
                <w:sz w:val="18"/>
                <w:szCs w:val="18"/>
              </w:rPr>
              <w:t>Linux</w:t>
            </w:r>
            <w:r>
              <w:rPr>
                <w:rFonts w:hint="eastAsia"/>
                <w:sz w:val="18"/>
                <w:szCs w:val="18"/>
              </w:rPr>
              <w:t>等）平台</w:t>
            </w:r>
            <w:r w:rsidRPr="00DD2EBB">
              <w:rPr>
                <w:rFonts w:hint="eastAsia"/>
                <w:sz w:val="18"/>
                <w:szCs w:val="18"/>
              </w:rPr>
              <w:t>最长为</w:t>
            </w:r>
            <w:r w:rsidRPr="00DD2EBB">
              <w:rPr>
                <w:rFonts w:hint="eastAsia"/>
                <w:sz w:val="18"/>
                <w:szCs w:val="18"/>
              </w:rPr>
              <w:t>30</w:t>
            </w:r>
            <w:r w:rsidRPr="00DD2EBB">
              <w:rPr>
                <w:rFonts w:hint="eastAsia"/>
                <w:sz w:val="18"/>
                <w:szCs w:val="18"/>
              </w:rPr>
              <w:t>字符，允许支持多个点号，点之间为一段，每段允许字母（不限制大小写）、数字和“</w:t>
            </w:r>
            <w:r w:rsidRPr="00DD2EBB">
              <w:rPr>
                <w:rFonts w:hint="eastAsia"/>
                <w:sz w:val="18"/>
                <w:szCs w:val="18"/>
              </w:rPr>
              <w:t>-</w:t>
            </w:r>
            <w:r w:rsidRPr="00DD2EBB">
              <w:rPr>
                <w:rFonts w:hint="eastAsia"/>
                <w:sz w:val="18"/>
                <w:szCs w:val="18"/>
              </w:rPr>
              <w:t>”组成。</w:t>
            </w:r>
          </w:p>
        </w:tc>
      </w:tr>
      <w:tr w:rsidR="00EE1117" w:rsidRPr="00D24A72" w:rsidTr="00A20462">
        <w:tc>
          <w:tcPr>
            <w:tcW w:w="2701" w:type="dxa"/>
          </w:tcPr>
          <w:p w:rsidR="00EE1117" w:rsidRDefault="00AF46A4" w:rsidP="00343F98">
            <w:pPr>
              <w:rPr>
                <w:rFonts w:ascii="Courier New" w:hAnsi="Courier New" w:cs="Courier New"/>
                <w:i/>
                <w:sz w:val="18"/>
                <w:szCs w:val="18"/>
              </w:rPr>
            </w:pPr>
            <w:r>
              <w:rPr>
                <w:rFonts w:ascii="Courier New" w:hAnsi="Courier New" w:cs="Courier New" w:hint="eastAsia"/>
                <w:i/>
                <w:sz w:val="18"/>
                <w:szCs w:val="18"/>
              </w:rPr>
              <w:t>SecurityGroupId</w:t>
            </w:r>
          </w:p>
        </w:tc>
        <w:tc>
          <w:tcPr>
            <w:tcW w:w="926" w:type="dxa"/>
          </w:tcPr>
          <w:p w:rsidR="00EE1117" w:rsidRDefault="00EE1117" w:rsidP="006741EA">
            <w:pPr>
              <w:jc w:val="center"/>
              <w:rPr>
                <w:rFonts w:ascii="Arial" w:hAnsi="Arial" w:cs="Arial"/>
                <w:sz w:val="18"/>
                <w:szCs w:val="18"/>
              </w:rPr>
            </w:pPr>
            <w:r>
              <w:rPr>
                <w:rFonts w:ascii="Arial" w:hAnsi="Arial" w:cs="Arial" w:hint="eastAsia"/>
                <w:sz w:val="18"/>
                <w:szCs w:val="18"/>
              </w:rPr>
              <w:t>String</w:t>
            </w:r>
          </w:p>
        </w:tc>
        <w:tc>
          <w:tcPr>
            <w:tcW w:w="864" w:type="dxa"/>
          </w:tcPr>
          <w:p w:rsidR="00EE1117" w:rsidRDefault="00EE1117" w:rsidP="006741EA">
            <w:pPr>
              <w:jc w:val="center"/>
              <w:rPr>
                <w:sz w:val="18"/>
                <w:szCs w:val="18"/>
              </w:rPr>
            </w:pPr>
            <w:r>
              <w:rPr>
                <w:rFonts w:hint="eastAsia"/>
                <w:sz w:val="18"/>
                <w:szCs w:val="18"/>
              </w:rPr>
              <w:t>否</w:t>
            </w:r>
          </w:p>
        </w:tc>
        <w:tc>
          <w:tcPr>
            <w:tcW w:w="3923" w:type="dxa"/>
          </w:tcPr>
          <w:p w:rsidR="00BB5D1A" w:rsidRDefault="001660A1" w:rsidP="002E0746">
            <w:pPr>
              <w:rPr>
                <w:sz w:val="18"/>
                <w:szCs w:val="18"/>
              </w:rPr>
            </w:pPr>
            <w:r>
              <w:rPr>
                <w:rFonts w:hint="eastAsia"/>
                <w:sz w:val="18"/>
                <w:szCs w:val="18"/>
              </w:rPr>
              <w:t>安全组代码。</w:t>
            </w:r>
          </w:p>
          <w:p w:rsidR="00F82E25" w:rsidRPr="00BB5D1A" w:rsidRDefault="00F82E25" w:rsidP="00F23B48">
            <w:pPr>
              <w:rPr>
                <w:sz w:val="18"/>
                <w:szCs w:val="18"/>
              </w:rPr>
            </w:pPr>
            <w:r>
              <w:rPr>
                <w:rFonts w:hint="eastAsia"/>
                <w:sz w:val="18"/>
                <w:szCs w:val="18"/>
              </w:rPr>
              <w:t>该接口会将实例加入到指定安全组，并退出实例已在的安全组。</w:t>
            </w:r>
          </w:p>
        </w:tc>
      </w:tr>
    </w:tbl>
    <w:p w:rsidR="00EE1117" w:rsidRDefault="00EE1117" w:rsidP="00ED0AF6">
      <w:pPr>
        <w:pStyle w:val="Heading4"/>
      </w:pPr>
      <w:r w:rsidRPr="00B40CCA">
        <w:rPr>
          <w:rFonts w:hint="eastAsia"/>
        </w:rPr>
        <w:t>返回参数</w:t>
      </w:r>
    </w:p>
    <w:p w:rsidR="00EE1117" w:rsidRPr="0064015F" w:rsidRDefault="00EE1117" w:rsidP="0064015F">
      <w:pPr>
        <w:ind w:firstLineChars="200" w:firstLine="420"/>
        <w:rPr>
          <w:sz w:val="24"/>
        </w:rPr>
      </w:pPr>
      <w:r w:rsidRPr="0064015F">
        <w:rPr>
          <w:rFonts w:hint="eastAsia"/>
          <w:sz w:val="21"/>
          <w:szCs w:val="18"/>
        </w:rPr>
        <w:t>全是公共返回参数，详见</w:t>
      </w:r>
      <w:hyperlink w:anchor="_2.5.2公共返回参数" w:history="1">
        <w:r w:rsidRPr="0064015F">
          <w:rPr>
            <w:rStyle w:val="Hyperlink"/>
            <w:rFonts w:hint="eastAsia"/>
            <w:i/>
            <w:sz w:val="21"/>
            <w:szCs w:val="18"/>
          </w:rPr>
          <w:t>公共返回参数</w:t>
        </w:r>
      </w:hyperlink>
    </w:p>
    <w:p w:rsidR="00EE1117" w:rsidRPr="00D16505" w:rsidRDefault="00EE1117" w:rsidP="00ED0AF6">
      <w:pPr>
        <w:pStyle w:val="Heading4"/>
      </w:pPr>
      <w:r w:rsidRPr="004A35F9">
        <w:rPr>
          <w:rFonts w:hint="eastAsia"/>
        </w:rPr>
        <w:t>示例</w:t>
      </w:r>
    </w:p>
    <w:p w:rsidR="00EE1117" w:rsidRPr="00591BAC" w:rsidRDefault="00EE1117" w:rsidP="00ED0AF6">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D91A53" w:rsidTr="00D91A53">
        <w:tc>
          <w:tcPr>
            <w:tcW w:w="8522" w:type="dxa"/>
          </w:tcPr>
          <w:p w:rsidR="00D91A53" w:rsidRPr="00D91A53" w:rsidRDefault="009336D0" w:rsidP="00D91A53">
            <w:pPr>
              <w:pStyle w:val="HTMLPreformatted"/>
              <w:rPr>
                <w:rFonts w:ascii="Courier New" w:hAnsi="Courier New" w:cs="Courier New"/>
                <w:sz w:val="18"/>
                <w:szCs w:val="18"/>
              </w:rPr>
            </w:pPr>
            <w:hyperlink r:id="rId33" w:history="1">
              <w:r w:rsidR="00EB596B" w:rsidRPr="000A3BEF">
                <w:rPr>
                  <w:rStyle w:val="Hyperlink"/>
                  <w:rFonts w:ascii="Courier New" w:hAnsi="Courier New" w:cs="Courier New"/>
                  <w:sz w:val="18"/>
                  <w:szCs w:val="18"/>
                </w:rPr>
                <w:t>https://</w:t>
              </w:r>
              <w:r w:rsidR="00EB596B" w:rsidRPr="000A3BEF">
                <w:rPr>
                  <w:rStyle w:val="Hyperlink"/>
                  <w:rFonts w:ascii="Courier New" w:hAnsi="Courier New" w:cs="Courier New" w:hint="eastAsia"/>
                  <w:sz w:val="18"/>
                  <w:szCs w:val="18"/>
                </w:rPr>
                <w:t>ec</w:t>
              </w:r>
              <w:r w:rsidR="00EB596B" w:rsidRPr="000A3BEF">
                <w:rPr>
                  <w:rStyle w:val="Hyperlink"/>
                  <w:rFonts w:ascii="Courier New" w:hAnsi="Courier New" w:cs="Courier New"/>
                  <w:sz w:val="18"/>
                  <w:szCs w:val="18"/>
                </w:rPr>
                <w:t>s.aliyuncs.com/?</w:t>
              </w:r>
              <w:r w:rsidR="00EB596B" w:rsidRPr="000A3BEF">
                <w:rPr>
                  <w:rStyle w:val="Hyperlink"/>
                  <w:rFonts w:ascii="Courier New" w:hAnsi="Courier New" w:cs="Courier New" w:hint="eastAsia"/>
                  <w:sz w:val="18"/>
                  <w:szCs w:val="18"/>
                </w:rPr>
                <w:t>Action=ModifyInstanceAttribute</w:t>
              </w:r>
            </w:hyperlink>
          </w:p>
          <w:p w:rsidR="00D91A53" w:rsidRPr="00D91A53" w:rsidRDefault="00D91A53" w:rsidP="00D91A53">
            <w:pPr>
              <w:pStyle w:val="HTMLPreformatted"/>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00B52403" w:rsidRPr="00B52403">
              <w:rPr>
                <w:rFonts w:ascii="Courier New" w:hAnsi="Courier New" w:cs="Courier New"/>
                <w:sz w:val="18"/>
                <w:szCs w:val="18"/>
              </w:rPr>
              <w:t>35F20777-0DFF-C152-41FA-BCE0EA0B2FD7</w:t>
            </w:r>
          </w:p>
          <w:p w:rsidR="00D91A53" w:rsidRPr="00D91A53" w:rsidRDefault="0045219B" w:rsidP="00D91A53">
            <w:pPr>
              <w:pStyle w:val="HTMLPreformatted"/>
              <w:rPr>
                <w:rFonts w:ascii="Courier New" w:hAnsi="Courier New" w:cs="Courier New"/>
                <w:sz w:val="18"/>
                <w:szCs w:val="18"/>
              </w:rPr>
            </w:pPr>
            <w:r>
              <w:rPr>
                <w:rFonts w:ascii="Courier New" w:hAnsi="Courier New" w:cs="Courier New" w:hint="eastAsia"/>
                <w:sz w:val="18"/>
                <w:szCs w:val="18"/>
              </w:rPr>
              <w:t>&amp;</w:t>
            </w:r>
            <w:r w:rsidR="00D91A53" w:rsidRPr="00D91A53">
              <w:rPr>
                <w:rFonts w:ascii="Courier New" w:hAnsi="Courier New" w:cs="Courier New" w:hint="eastAsia"/>
                <w:sz w:val="18"/>
                <w:szCs w:val="18"/>
              </w:rPr>
              <w:t>Password=pwd</w:t>
            </w:r>
          </w:p>
          <w:p w:rsidR="00D91A53" w:rsidRDefault="00D91A53" w:rsidP="00D91A53">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EE1117" w:rsidRPr="00591BAC" w:rsidRDefault="00EE1117" w:rsidP="00ED0AF6">
      <w:pPr>
        <w:pStyle w:val="Heading5"/>
      </w:pPr>
      <w:r w:rsidRPr="00591BAC">
        <w:rPr>
          <w:rFonts w:hint="eastAsia"/>
        </w:rPr>
        <w:t>返回示例</w:t>
      </w:r>
    </w:p>
    <w:p w:rsidR="00EE1117" w:rsidRDefault="00EE1117" w:rsidP="00A17B39">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A17B39" w:rsidTr="00A17B39">
        <w:tc>
          <w:tcPr>
            <w:tcW w:w="8522" w:type="dxa"/>
          </w:tcPr>
          <w:p w:rsidR="00A17B39" w:rsidRPr="00E85FB4" w:rsidRDefault="00A17B39" w:rsidP="00E85FB4">
            <w:pPr>
              <w:pStyle w:val="HTMLPreformatted"/>
              <w:rPr>
                <w:rFonts w:ascii="Courier New" w:hAnsi="Courier New" w:cs="Courier New"/>
                <w:sz w:val="18"/>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p w:rsidR="00A17B39" w:rsidRPr="00E85FB4" w:rsidRDefault="00A17B39" w:rsidP="00E85FB4">
            <w:pPr>
              <w:pStyle w:val="HTMLPreformatted"/>
              <w:rPr>
                <w:rFonts w:ascii="Courier New" w:hAnsi="Courier New" w:cs="Courier New"/>
                <w:sz w:val="18"/>
                <w:szCs w:val="18"/>
              </w:rPr>
            </w:pPr>
            <w:r w:rsidRPr="00E85FB4">
              <w:rPr>
                <w:rFonts w:ascii="Courier New" w:hAnsi="Courier New" w:cs="Courier New"/>
                <w:sz w:val="18"/>
                <w:szCs w:val="18"/>
              </w:rPr>
              <w:tab/>
              <w:t>&lt;</w:t>
            </w:r>
            <w:r w:rsidR="00290ACE">
              <w:rPr>
                <w:rFonts w:ascii="Courier New" w:hAnsi="Courier New" w:cs="Courier New"/>
                <w:sz w:val="18"/>
                <w:szCs w:val="18"/>
              </w:rPr>
              <w:t>RequestId</w:t>
            </w:r>
            <w:r w:rsidRPr="00E85FB4">
              <w:rPr>
                <w:rFonts w:ascii="Courier New" w:hAnsi="Courier New" w:cs="Courier New"/>
                <w:sz w:val="18"/>
                <w:szCs w:val="18"/>
              </w:rPr>
              <w:t>&gt;473469C7-AA6F-4DC5-B3DB-A3DC0DE3C83E&lt;/</w:t>
            </w:r>
            <w:r w:rsidR="00290ACE">
              <w:rPr>
                <w:rFonts w:ascii="Courier New" w:hAnsi="Courier New" w:cs="Courier New"/>
                <w:sz w:val="18"/>
                <w:szCs w:val="18"/>
              </w:rPr>
              <w:t>RequestId</w:t>
            </w:r>
            <w:r w:rsidRPr="00E85FB4">
              <w:rPr>
                <w:rFonts w:ascii="Courier New" w:hAnsi="Courier New" w:cs="Courier New"/>
                <w:sz w:val="18"/>
                <w:szCs w:val="18"/>
              </w:rPr>
              <w:t>&gt;</w:t>
            </w:r>
          </w:p>
          <w:p w:rsidR="00A17B39" w:rsidRPr="00A17B39" w:rsidRDefault="00A17B39" w:rsidP="00E85FB4">
            <w:pPr>
              <w:pStyle w:val="HTMLPreformatted"/>
              <w:rPr>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tc>
      </w:tr>
    </w:tbl>
    <w:p w:rsidR="00EE1117" w:rsidRDefault="00EE1117" w:rsidP="00A17B39">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2C3CAD" w:rsidTr="002C3CAD">
        <w:tc>
          <w:tcPr>
            <w:tcW w:w="8522" w:type="dxa"/>
          </w:tcPr>
          <w:p w:rsidR="000030C3" w:rsidRPr="00FE586B" w:rsidRDefault="000030C3" w:rsidP="000030C3">
            <w:pPr>
              <w:rPr>
                <w:rFonts w:ascii="Courier New" w:hAnsi="Courier New" w:cs="Courier New"/>
                <w:szCs w:val="18"/>
              </w:rPr>
            </w:pPr>
            <w:r w:rsidRPr="00FE586B">
              <w:rPr>
                <w:rFonts w:ascii="Courier New" w:hAnsi="Courier New" w:cs="Courier New"/>
                <w:szCs w:val="18"/>
              </w:rPr>
              <w:t>{</w:t>
            </w:r>
          </w:p>
          <w:p w:rsidR="000030C3" w:rsidRPr="003C3B15" w:rsidRDefault="000030C3" w:rsidP="000030C3">
            <w:pPr>
              <w:rPr>
                <w:rFonts w:ascii="Courier New" w:eastAsiaTheme="minorEastAsia" w:hAnsi="Courier New" w:cs="Courier New"/>
                <w:szCs w:val="18"/>
              </w:rPr>
            </w:pPr>
            <w:r w:rsidRPr="00FE586B">
              <w:rPr>
                <w:rFonts w:ascii="Courier New" w:hAnsi="Courier New" w:cs="Courier New"/>
                <w:szCs w:val="18"/>
              </w:rPr>
              <w:lastRenderedPageBreak/>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Pr="00FE586B">
              <w:rPr>
                <w:rFonts w:ascii="Courier New" w:hAnsi="Courier New" w:cs="Courier New"/>
                <w:szCs w:val="18"/>
              </w:rPr>
              <w:t>7B2239</w:t>
            </w:r>
            <w:r>
              <w:rPr>
                <w:rFonts w:ascii="Courier New" w:hAnsi="Courier New" w:cs="Courier New"/>
                <w:szCs w:val="18"/>
              </w:rPr>
              <w:t>74-4A2A-448B-BA03-585D58F11ECF</w:t>
            </w:r>
            <w:r w:rsidR="00EB596B">
              <w:rPr>
                <w:rFonts w:ascii="Courier New" w:hAnsi="Courier New" w:cs="Courier New"/>
                <w:szCs w:val="18"/>
              </w:rPr>
              <w:t>”</w:t>
            </w:r>
          </w:p>
          <w:p w:rsidR="002C3CAD" w:rsidRPr="0084749E" w:rsidRDefault="000030C3" w:rsidP="000030C3">
            <w:pPr>
              <w:rPr>
                <w:rFonts w:ascii="Courier New" w:eastAsiaTheme="minorEastAsia" w:hAnsi="Courier New" w:cs="Courier New"/>
                <w:szCs w:val="18"/>
              </w:rPr>
            </w:pPr>
            <w:r w:rsidRPr="00FE586B">
              <w:rPr>
                <w:rFonts w:ascii="Courier New" w:hAnsi="Courier New" w:cs="Courier New"/>
                <w:szCs w:val="18"/>
              </w:rPr>
              <w:t>}</w:t>
            </w:r>
          </w:p>
        </w:tc>
      </w:tr>
    </w:tbl>
    <w:p w:rsidR="00EE1117" w:rsidRPr="00842B59" w:rsidRDefault="00EE1117" w:rsidP="00843F27">
      <w:pPr>
        <w:pStyle w:val="Heading3"/>
        <w:numPr>
          <w:ilvl w:val="2"/>
          <w:numId w:val="14"/>
        </w:numPr>
      </w:pPr>
      <w:bookmarkStart w:id="59" w:name="_将实例加入安全组"/>
      <w:bookmarkStart w:id="60" w:name="_Toc373832798"/>
      <w:bookmarkEnd w:id="59"/>
      <w:r>
        <w:rPr>
          <w:rFonts w:hint="eastAsia"/>
        </w:rPr>
        <w:lastRenderedPageBreak/>
        <w:t>查询实例状态（查询实例列表）</w:t>
      </w:r>
      <w:bookmarkEnd w:id="60"/>
    </w:p>
    <w:p w:rsidR="00EE1117" w:rsidRDefault="00EE1117" w:rsidP="00843F27">
      <w:pPr>
        <w:pStyle w:val="Heading4"/>
      </w:pPr>
      <w:r w:rsidRPr="004E502F">
        <w:rPr>
          <w:rFonts w:hint="eastAsia"/>
        </w:rPr>
        <w:t>描述</w:t>
      </w:r>
    </w:p>
    <w:p w:rsidR="00EE1117" w:rsidRPr="00656CF7" w:rsidRDefault="00EE1117" w:rsidP="00656CF7">
      <w:pPr>
        <w:ind w:firstLineChars="200" w:firstLine="420"/>
        <w:rPr>
          <w:sz w:val="21"/>
          <w:szCs w:val="18"/>
        </w:rPr>
      </w:pPr>
      <w:r w:rsidRPr="00656CF7">
        <w:rPr>
          <w:rFonts w:hint="eastAsia"/>
          <w:sz w:val="21"/>
          <w:szCs w:val="18"/>
        </w:rPr>
        <w:t>批量</w:t>
      </w:r>
      <w:r w:rsidR="006643C7" w:rsidRPr="00656CF7">
        <w:rPr>
          <w:rFonts w:hint="eastAsia"/>
          <w:sz w:val="21"/>
          <w:szCs w:val="18"/>
        </w:rPr>
        <w:t>获取当前用户所有实例的状态信息，</w:t>
      </w:r>
      <w:r w:rsidRPr="00656CF7">
        <w:rPr>
          <w:rFonts w:hint="eastAsia"/>
          <w:sz w:val="21"/>
          <w:szCs w:val="18"/>
        </w:rPr>
        <w:t>也可用于获取实例列表，详见</w:t>
      </w:r>
      <w:hyperlink w:anchor="_实例状态表" w:history="1">
        <w:r w:rsidR="00DB1AAD" w:rsidRPr="00035A0A">
          <w:rPr>
            <w:rStyle w:val="Hyperlink"/>
            <w:rFonts w:hint="eastAsia"/>
            <w:sz w:val="21"/>
            <w:szCs w:val="18"/>
          </w:rPr>
          <w:t>实例状态表</w:t>
        </w:r>
      </w:hyperlink>
      <w:r w:rsidRPr="00656CF7">
        <w:rPr>
          <w:rFonts w:hint="eastAsia"/>
          <w:sz w:val="21"/>
          <w:szCs w:val="18"/>
        </w:rPr>
        <w:t>：</w:t>
      </w:r>
    </w:p>
    <w:p w:rsidR="00EE1117" w:rsidRPr="00BD693C" w:rsidRDefault="00EE1117" w:rsidP="00843F27">
      <w:pPr>
        <w:pStyle w:val="Heading4"/>
      </w:pPr>
      <w:r w:rsidRPr="00BD693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850"/>
        <w:gridCol w:w="1134"/>
        <w:gridCol w:w="4303"/>
      </w:tblGrid>
      <w:tr w:rsidR="000B62AD" w:rsidRPr="002178C0" w:rsidTr="0024462C">
        <w:tc>
          <w:tcPr>
            <w:tcW w:w="2127" w:type="dxa"/>
            <w:shd w:val="clear" w:color="auto" w:fill="FFDAA3"/>
          </w:tcPr>
          <w:p w:rsidR="000B62AD" w:rsidRPr="002178C0" w:rsidRDefault="000B62AD" w:rsidP="00343F98">
            <w:pPr>
              <w:jc w:val="center"/>
              <w:rPr>
                <w:b/>
                <w:sz w:val="18"/>
              </w:rPr>
            </w:pPr>
            <w:r w:rsidRPr="002178C0">
              <w:rPr>
                <w:rFonts w:hint="eastAsia"/>
                <w:b/>
                <w:sz w:val="18"/>
              </w:rPr>
              <w:t>名称</w:t>
            </w:r>
          </w:p>
        </w:tc>
        <w:tc>
          <w:tcPr>
            <w:tcW w:w="850" w:type="dxa"/>
            <w:shd w:val="clear" w:color="auto" w:fill="FFDAA3"/>
          </w:tcPr>
          <w:p w:rsidR="000B62AD" w:rsidRPr="002178C0" w:rsidRDefault="000B62AD" w:rsidP="008D6585">
            <w:pPr>
              <w:jc w:val="center"/>
              <w:rPr>
                <w:b/>
                <w:sz w:val="18"/>
              </w:rPr>
            </w:pPr>
            <w:r w:rsidRPr="002178C0">
              <w:rPr>
                <w:rFonts w:hint="eastAsia"/>
                <w:b/>
                <w:sz w:val="18"/>
              </w:rPr>
              <w:t>类型</w:t>
            </w:r>
          </w:p>
        </w:tc>
        <w:tc>
          <w:tcPr>
            <w:tcW w:w="1134" w:type="dxa"/>
            <w:shd w:val="clear" w:color="auto" w:fill="FFDAA3"/>
          </w:tcPr>
          <w:p w:rsidR="000B62AD" w:rsidRPr="002178C0" w:rsidRDefault="000B62AD" w:rsidP="008D6585">
            <w:pPr>
              <w:jc w:val="center"/>
              <w:rPr>
                <w:b/>
                <w:sz w:val="18"/>
              </w:rPr>
            </w:pPr>
            <w:r w:rsidRPr="002178C0">
              <w:rPr>
                <w:rFonts w:hint="eastAsia"/>
                <w:b/>
                <w:sz w:val="18"/>
              </w:rPr>
              <w:t>是否必须</w:t>
            </w:r>
          </w:p>
        </w:tc>
        <w:tc>
          <w:tcPr>
            <w:tcW w:w="4303" w:type="dxa"/>
            <w:shd w:val="clear" w:color="auto" w:fill="FFDAA3"/>
          </w:tcPr>
          <w:p w:rsidR="000B62AD" w:rsidRPr="002178C0" w:rsidRDefault="000B62AD" w:rsidP="00343F98">
            <w:pPr>
              <w:jc w:val="center"/>
              <w:rPr>
                <w:b/>
                <w:sz w:val="18"/>
              </w:rPr>
            </w:pPr>
            <w:r w:rsidRPr="002178C0">
              <w:rPr>
                <w:rFonts w:hint="eastAsia"/>
                <w:b/>
                <w:sz w:val="18"/>
              </w:rPr>
              <w:t>描述</w:t>
            </w:r>
          </w:p>
        </w:tc>
      </w:tr>
      <w:tr w:rsidR="000B62AD" w:rsidTr="0024462C">
        <w:tc>
          <w:tcPr>
            <w:tcW w:w="2127" w:type="dxa"/>
          </w:tcPr>
          <w:p w:rsidR="000B62AD" w:rsidRPr="00D4688F" w:rsidRDefault="000B62AD" w:rsidP="00343F98">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50" w:type="dxa"/>
          </w:tcPr>
          <w:p w:rsidR="000B62AD" w:rsidRPr="00D4688F" w:rsidRDefault="000B62AD" w:rsidP="008D6585">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0B62AD" w:rsidRPr="00D4688F" w:rsidRDefault="000B62AD" w:rsidP="008D6585">
            <w:pPr>
              <w:jc w:val="center"/>
              <w:rPr>
                <w:sz w:val="18"/>
                <w:szCs w:val="18"/>
              </w:rPr>
            </w:pPr>
            <w:r w:rsidRPr="00D4688F">
              <w:rPr>
                <w:rFonts w:hint="eastAsia"/>
                <w:sz w:val="18"/>
                <w:szCs w:val="18"/>
              </w:rPr>
              <w:t>是</w:t>
            </w:r>
          </w:p>
        </w:tc>
        <w:tc>
          <w:tcPr>
            <w:tcW w:w="4303" w:type="dxa"/>
          </w:tcPr>
          <w:p w:rsidR="000B62AD" w:rsidRPr="00D4688F" w:rsidRDefault="000B62AD" w:rsidP="00343F98">
            <w:pPr>
              <w:rPr>
                <w:sz w:val="18"/>
                <w:szCs w:val="18"/>
              </w:rPr>
            </w:pPr>
            <w:r w:rsidRPr="00D4688F">
              <w:rPr>
                <w:rFonts w:hint="eastAsia"/>
                <w:sz w:val="18"/>
                <w:szCs w:val="18"/>
              </w:rPr>
              <w:t>操作接口名，系统规定参数，取值：</w:t>
            </w:r>
            <w:r w:rsidRPr="00D4688F">
              <w:rPr>
                <w:rFonts w:ascii="Courier New" w:hAnsi="Courier New" w:cs="Courier New" w:hint="eastAsia"/>
                <w:sz w:val="18"/>
                <w:szCs w:val="18"/>
              </w:rPr>
              <w:t>DescribeInstanceStatus</w:t>
            </w:r>
          </w:p>
        </w:tc>
      </w:tr>
      <w:tr w:rsidR="000B62AD" w:rsidRPr="00207DDC" w:rsidTr="0024462C">
        <w:tc>
          <w:tcPr>
            <w:tcW w:w="2127" w:type="dxa"/>
          </w:tcPr>
          <w:p w:rsidR="000B62AD" w:rsidRPr="00D4688F" w:rsidRDefault="000B62AD" w:rsidP="00343F98">
            <w:pPr>
              <w:rPr>
                <w:rFonts w:ascii="Courier New" w:hAnsi="Courier New" w:cs="Courier New"/>
                <w:i/>
                <w:sz w:val="18"/>
                <w:szCs w:val="18"/>
              </w:rPr>
            </w:pPr>
            <w:r>
              <w:rPr>
                <w:rFonts w:ascii="Courier New" w:hAnsi="Courier New" w:cs="Courier New" w:hint="eastAsia"/>
                <w:i/>
                <w:sz w:val="18"/>
                <w:szCs w:val="18"/>
              </w:rPr>
              <w:t>RegionId</w:t>
            </w:r>
          </w:p>
        </w:tc>
        <w:tc>
          <w:tcPr>
            <w:tcW w:w="850" w:type="dxa"/>
          </w:tcPr>
          <w:p w:rsidR="000B62AD" w:rsidRPr="00D4688F" w:rsidRDefault="000B62AD" w:rsidP="008D6585">
            <w:pPr>
              <w:jc w:val="center"/>
              <w:rPr>
                <w:rFonts w:ascii="Arial" w:hAnsi="Arial" w:cs="Arial"/>
                <w:sz w:val="18"/>
                <w:szCs w:val="18"/>
              </w:rPr>
            </w:pPr>
            <w:r w:rsidRPr="00D4688F">
              <w:rPr>
                <w:rFonts w:ascii="Arial" w:hAnsi="Arial" w:cs="Arial" w:hint="eastAsia"/>
                <w:sz w:val="18"/>
                <w:szCs w:val="18"/>
              </w:rPr>
              <w:t>String</w:t>
            </w:r>
          </w:p>
        </w:tc>
        <w:tc>
          <w:tcPr>
            <w:tcW w:w="1134" w:type="dxa"/>
          </w:tcPr>
          <w:p w:rsidR="000B62AD" w:rsidRPr="00D4688F" w:rsidRDefault="000B62AD" w:rsidP="008D6585">
            <w:pPr>
              <w:jc w:val="center"/>
              <w:rPr>
                <w:color w:val="000000" w:themeColor="text1"/>
                <w:sz w:val="18"/>
                <w:szCs w:val="18"/>
              </w:rPr>
            </w:pPr>
            <w:r w:rsidRPr="00D4688F">
              <w:rPr>
                <w:rFonts w:hint="eastAsia"/>
                <w:color w:val="000000" w:themeColor="text1"/>
                <w:sz w:val="18"/>
                <w:szCs w:val="18"/>
              </w:rPr>
              <w:t>是</w:t>
            </w:r>
          </w:p>
        </w:tc>
        <w:tc>
          <w:tcPr>
            <w:tcW w:w="4303" w:type="dxa"/>
          </w:tcPr>
          <w:p w:rsidR="000B62AD" w:rsidRPr="00D4688F" w:rsidRDefault="000B62AD" w:rsidP="00343F98">
            <w:pPr>
              <w:rPr>
                <w:sz w:val="18"/>
                <w:szCs w:val="18"/>
              </w:rPr>
            </w:pPr>
            <w:r w:rsidRPr="00D4688F">
              <w:rPr>
                <w:rFonts w:hint="eastAsia"/>
                <w:sz w:val="18"/>
                <w:szCs w:val="18"/>
              </w:rPr>
              <w:t>实例所属于的</w:t>
            </w:r>
            <w:r w:rsidR="002C0CC8">
              <w:rPr>
                <w:rFonts w:ascii="Courier New" w:hAnsi="Courier New" w:cs="Courier New"/>
                <w:sz w:val="18"/>
                <w:szCs w:val="18"/>
              </w:rPr>
              <w:t>Region ID</w:t>
            </w:r>
          </w:p>
        </w:tc>
      </w:tr>
      <w:tr w:rsidR="000B62AD" w:rsidTr="0024462C">
        <w:tc>
          <w:tcPr>
            <w:tcW w:w="2127" w:type="dxa"/>
          </w:tcPr>
          <w:p w:rsidR="000B62AD" w:rsidRPr="00D4688F" w:rsidRDefault="000B62AD" w:rsidP="00343F98">
            <w:pPr>
              <w:rPr>
                <w:sz w:val="18"/>
                <w:szCs w:val="18"/>
              </w:rPr>
            </w:pPr>
            <w:r w:rsidRPr="00D4688F">
              <w:rPr>
                <w:rFonts w:ascii="Courier New" w:hAnsi="Courier New" w:cs="Courier New" w:hint="eastAsia"/>
                <w:i/>
                <w:sz w:val="18"/>
                <w:szCs w:val="18"/>
              </w:rPr>
              <w:t>PageNumber</w:t>
            </w:r>
          </w:p>
        </w:tc>
        <w:tc>
          <w:tcPr>
            <w:tcW w:w="850" w:type="dxa"/>
          </w:tcPr>
          <w:p w:rsidR="000B62AD" w:rsidRPr="00D4688F" w:rsidRDefault="000B62AD" w:rsidP="008D6585">
            <w:pPr>
              <w:jc w:val="center"/>
              <w:rPr>
                <w:sz w:val="18"/>
                <w:szCs w:val="18"/>
              </w:rPr>
            </w:pPr>
            <w:r w:rsidRPr="00D4688F">
              <w:rPr>
                <w:rFonts w:ascii="Arial" w:hAnsi="Arial" w:cs="Arial" w:hint="eastAsia"/>
                <w:sz w:val="18"/>
                <w:szCs w:val="18"/>
              </w:rPr>
              <w:t>Integer</w:t>
            </w:r>
          </w:p>
        </w:tc>
        <w:tc>
          <w:tcPr>
            <w:tcW w:w="1134" w:type="dxa"/>
          </w:tcPr>
          <w:p w:rsidR="000B62AD" w:rsidRPr="00D4688F" w:rsidRDefault="000B62AD" w:rsidP="008D6585">
            <w:pPr>
              <w:jc w:val="center"/>
              <w:rPr>
                <w:sz w:val="18"/>
                <w:szCs w:val="18"/>
              </w:rPr>
            </w:pPr>
            <w:r w:rsidRPr="00D4688F">
              <w:rPr>
                <w:rFonts w:hint="eastAsia"/>
                <w:sz w:val="18"/>
                <w:szCs w:val="18"/>
              </w:rPr>
              <w:t>否</w:t>
            </w:r>
          </w:p>
        </w:tc>
        <w:tc>
          <w:tcPr>
            <w:tcW w:w="4303" w:type="dxa"/>
          </w:tcPr>
          <w:p w:rsidR="000B62AD" w:rsidRPr="00FC7510" w:rsidRDefault="000B62AD" w:rsidP="00343F98">
            <w:pPr>
              <w:rPr>
                <w:sz w:val="18"/>
                <w:szCs w:val="18"/>
              </w:rPr>
            </w:pPr>
            <w:r w:rsidRPr="00D4688F">
              <w:rPr>
                <w:rFonts w:hint="eastAsia"/>
                <w:sz w:val="18"/>
                <w:szCs w:val="18"/>
              </w:rPr>
              <w:t>实例状态列表的页码</w:t>
            </w:r>
            <w:r w:rsidR="00FE3D03">
              <w:rPr>
                <w:rFonts w:hint="eastAsia"/>
                <w:sz w:val="18"/>
                <w:szCs w:val="18"/>
              </w:rPr>
              <w:t>，起始值为</w:t>
            </w:r>
            <w:r w:rsidR="00FE3D03">
              <w:rPr>
                <w:rFonts w:hint="eastAsia"/>
                <w:sz w:val="18"/>
                <w:szCs w:val="18"/>
              </w:rPr>
              <w:t>1</w:t>
            </w:r>
            <w:r w:rsidR="00F55AA0">
              <w:rPr>
                <w:rFonts w:hint="eastAsia"/>
                <w:sz w:val="18"/>
                <w:szCs w:val="18"/>
              </w:rPr>
              <w:t>，默认值为</w:t>
            </w:r>
            <w:r w:rsidR="00F55AA0">
              <w:rPr>
                <w:rFonts w:hint="eastAsia"/>
                <w:sz w:val="18"/>
                <w:szCs w:val="18"/>
              </w:rPr>
              <w:t>1</w:t>
            </w:r>
          </w:p>
        </w:tc>
      </w:tr>
      <w:tr w:rsidR="000B62AD" w:rsidRPr="00207DDC" w:rsidTr="0024462C">
        <w:tc>
          <w:tcPr>
            <w:tcW w:w="2127" w:type="dxa"/>
          </w:tcPr>
          <w:p w:rsidR="000B62AD" w:rsidRPr="00D4688F" w:rsidRDefault="000B62AD" w:rsidP="00343F98">
            <w:pPr>
              <w:rPr>
                <w:rFonts w:ascii="Courier New" w:hAnsi="Courier New" w:cs="Courier New"/>
                <w:i/>
                <w:sz w:val="18"/>
                <w:szCs w:val="18"/>
              </w:rPr>
            </w:pPr>
            <w:r w:rsidRPr="00D4688F">
              <w:rPr>
                <w:rFonts w:ascii="Courier New" w:hAnsi="Courier New" w:cs="Courier New" w:hint="eastAsia"/>
                <w:i/>
                <w:sz w:val="18"/>
                <w:szCs w:val="18"/>
              </w:rPr>
              <w:t>PageSize</w:t>
            </w:r>
          </w:p>
        </w:tc>
        <w:tc>
          <w:tcPr>
            <w:tcW w:w="850" w:type="dxa"/>
          </w:tcPr>
          <w:p w:rsidR="000B62AD" w:rsidRPr="00D4688F" w:rsidRDefault="000B62AD" w:rsidP="008D6585">
            <w:pPr>
              <w:jc w:val="center"/>
              <w:rPr>
                <w:sz w:val="18"/>
                <w:szCs w:val="18"/>
              </w:rPr>
            </w:pPr>
            <w:r w:rsidRPr="00D4688F">
              <w:rPr>
                <w:rFonts w:ascii="Arial" w:hAnsi="Arial" w:cs="Arial" w:hint="eastAsia"/>
                <w:sz w:val="18"/>
                <w:szCs w:val="18"/>
              </w:rPr>
              <w:t>Integer</w:t>
            </w:r>
          </w:p>
        </w:tc>
        <w:tc>
          <w:tcPr>
            <w:tcW w:w="1134" w:type="dxa"/>
          </w:tcPr>
          <w:p w:rsidR="000B62AD" w:rsidRPr="00D4688F" w:rsidRDefault="000B62AD" w:rsidP="008D6585">
            <w:pPr>
              <w:jc w:val="center"/>
              <w:rPr>
                <w:sz w:val="18"/>
                <w:szCs w:val="18"/>
              </w:rPr>
            </w:pPr>
            <w:r w:rsidRPr="00D4688F">
              <w:rPr>
                <w:rFonts w:hint="eastAsia"/>
                <w:sz w:val="18"/>
                <w:szCs w:val="18"/>
              </w:rPr>
              <w:t>否</w:t>
            </w:r>
          </w:p>
        </w:tc>
        <w:tc>
          <w:tcPr>
            <w:tcW w:w="4303" w:type="dxa"/>
          </w:tcPr>
          <w:p w:rsidR="000B62AD" w:rsidRPr="00D4688F" w:rsidRDefault="000B62AD" w:rsidP="00343F98">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sidR="00F55AA0">
              <w:rPr>
                <w:rFonts w:hint="eastAsia"/>
                <w:sz w:val="18"/>
                <w:szCs w:val="18"/>
              </w:rPr>
              <w:t>，默认值为</w:t>
            </w:r>
            <w:r w:rsidR="00F55AA0">
              <w:rPr>
                <w:rFonts w:hint="eastAsia"/>
                <w:sz w:val="18"/>
                <w:szCs w:val="18"/>
              </w:rPr>
              <w:t>10</w:t>
            </w:r>
          </w:p>
        </w:tc>
      </w:tr>
    </w:tbl>
    <w:p w:rsidR="00EE1117" w:rsidRDefault="00EE1117" w:rsidP="00843F27">
      <w:pPr>
        <w:pStyle w:val="Heading4"/>
      </w:pPr>
      <w:r w:rsidRPr="00EF7955">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2485"/>
        <w:gridCol w:w="3455"/>
      </w:tblGrid>
      <w:tr w:rsidR="00283702" w:rsidTr="005B7A5F">
        <w:tc>
          <w:tcPr>
            <w:tcW w:w="2565" w:type="dxa"/>
            <w:shd w:val="clear" w:color="auto" w:fill="FFDAA3"/>
          </w:tcPr>
          <w:p w:rsidR="00283702" w:rsidRPr="003340C9" w:rsidRDefault="00283702" w:rsidP="00343F98">
            <w:pPr>
              <w:jc w:val="center"/>
              <w:rPr>
                <w:b/>
              </w:rPr>
            </w:pPr>
            <w:r w:rsidRPr="003340C9">
              <w:rPr>
                <w:rFonts w:hint="eastAsia"/>
                <w:b/>
              </w:rPr>
              <w:t>名称</w:t>
            </w:r>
          </w:p>
        </w:tc>
        <w:tc>
          <w:tcPr>
            <w:tcW w:w="2245" w:type="dxa"/>
            <w:shd w:val="clear" w:color="auto" w:fill="FFDAA3"/>
          </w:tcPr>
          <w:p w:rsidR="00283702" w:rsidRDefault="00283702" w:rsidP="00343F98">
            <w:pPr>
              <w:jc w:val="center"/>
              <w:rPr>
                <w:b/>
              </w:rPr>
            </w:pPr>
            <w:r>
              <w:rPr>
                <w:rFonts w:hint="eastAsia"/>
                <w:b/>
              </w:rPr>
              <w:t>类型</w:t>
            </w:r>
          </w:p>
        </w:tc>
        <w:tc>
          <w:tcPr>
            <w:tcW w:w="3604" w:type="dxa"/>
            <w:shd w:val="clear" w:color="auto" w:fill="FFDAA3"/>
          </w:tcPr>
          <w:p w:rsidR="00283702" w:rsidRPr="003340C9" w:rsidRDefault="00283702" w:rsidP="00343F98">
            <w:pPr>
              <w:jc w:val="center"/>
              <w:rPr>
                <w:b/>
              </w:rPr>
            </w:pPr>
            <w:r w:rsidRPr="003340C9">
              <w:rPr>
                <w:rFonts w:hint="eastAsia"/>
                <w:b/>
              </w:rPr>
              <w:t>描述</w:t>
            </w:r>
          </w:p>
        </w:tc>
      </w:tr>
      <w:tr w:rsidR="00283702" w:rsidTr="005B7A5F">
        <w:tc>
          <w:tcPr>
            <w:tcW w:w="2565" w:type="dxa"/>
          </w:tcPr>
          <w:p w:rsidR="00283702" w:rsidRPr="00D4688F" w:rsidRDefault="00283702" w:rsidP="00547095">
            <w:pPr>
              <w:rPr>
                <w:i/>
                <w:sz w:val="18"/>
                <w:szCs w:val="18"/>
              </w:rPr>
            </w:pPr>
            <w:r>
              <w:rPr>
                <w:rFonts w:ascii="Courier New" w:hAnsi="Courier New" w:cs="Courier New" w:hint="eastAsia"/>
                <w:i/>
                <w:sz w:val="18"/>
                <w:szCs w:val="18"/>
              </w:rPr>
              <w:t>TotalCount</w:t>
            </w:r>
          </w:p>
        </w:tc>
        <w:tc>
          <w:tcPr>
            <w:tcW w:w="2245" w:type="dxa"/>
          </w:tcPr>
          <w:p w:rsidR="00283702" w:rsidRPr="00D4688F" w:rsidRDefault="00283702" w:rsidP="00343F98">
            <w:pPr>
              <w:rPr>
                <w:rFonts w:ascii="Arial" w:hAnsi="Arial" w:cs="Arial"/>
                <w:sz w:val="18"/>
                <w:szCs w:val="18"/>
              </w:rPr>
            </w:pPr>
            <w:r w:rsidRPr="00D4688F">
              <w:rPr>
                <w:rFonts w:ascii="Arial" w:hAnsi="Arial" w:cs="Arial" w:hint="eastAsia"/>
                <w:sz w:val="18"/>
                <w:szCs w:val="18"/>
              </w:rPr>
              <w:t>Integer</w:t>
            </w:r>
          </w:p>
        </w:tc>
        <w:tc>
          <w:tcPr>
            <w:tcW w:w="3604" w:type="dxa"/>
          </w:tcPr>
          <w:p w:rsidR="00283702" w:rsidRPr="00D4688F" w:rsidRDefault="00283702" w:rsidP="00343F98">
            <w:pPr>
              <w:rPr>
                <w:sz w:val="18"/>
                <w:szCs w:val="18"/>
              </w:rPr>
            </w:pPr>
            <w:r w:rsidRPr="00D4688F">
              <w:rPr>
                <w:rFonts w:hint="eastAsia"/>
                <w:sz w:val="18"/>
                <w:szCs w:val="18"/>
              </w:rPr>
              <w:t>实例总个数</w:t>
            </w:r>
          </w:p>
        </w:tc>
      </w:tr>
      <w:tr w:rsidR="00283702" w:rsidTr="005B7A5F">
        <w:tc>
          <w:tcPr>
            <w:tcW w:w="2565" w:type="dxa"/>
          </w:tcPr>
          <w:p w:rsidR="00283702" w:rsidRPr="00D4688F" w:rsidRDefault="00283702" w:rsidP="00343F98">
            <w:pPr>
              <w:rPr>
                <w:rFonts w:ascii="Courier New" w:hAnsi="Courier New" w:cs="Courier New"/>
                <w:i/>
                <w:sz w:val="18"/>
                <w:szCs w:val="18"/>
              </w:rPr>
            </w:pPr>
            <w:r w:rsidRPr="00D4688F">
              <w:rPr>
                <w:rFonts w:ascii="Courier New" w:hAnsi="Courier New" w:cs="Courier New" w:hint="eastAsia"/>
                <w:i/>
                <w:sz w:val="18"/>
                <w:szCs w:val="18"/>
              </w:rPr>
              <w:t>PageNumber</w:t>
            </w:r>
          </w:p>
        </w:tc>
        <w:tc>
          <w:tcPr>
            <w:tcW w:w="2245" w:type="dxa"/>
          </w:tcPr>
          <w:p w:rsidR="00283702" w:rsidRPr="00D4688F" w:rsidRDefault="00283702" w:rsidP="00343F98">
            <w:pPr>
              <w:rPr>
                <w:rFonts w:ascii="Arial" w:hAnsi="Arial" w:cs="Arial"/>
                <w:sz w:val="18"/>
                <w:szCs w:val="18"/>
              </w:rPr>
            </w:pPr>
            <w:r w:rsidRPr="00D4688F">
              <w:rPr>
                <w:rFonts w:ascii="Arial" w:hAnsi="Arial" w:cs="Arial" w:hint="eastAsia"/>
                <w:sz w:val="18"/>
                <w:szCs w:val="18"/>
              </w:rPr>
              <w:t>Integer</w:t>
            </w:r>
          </w:p>
        </w:tc>
        <w:tc>
          <w:tcPr>
            <w:tcW w:w="3604" w:type="dxa"/>
          </w:tcPr>
          <w:p w:rsidR="00283702" w:rsidRPr="00D4688F" w:rsidRDefault="00283702" w:rsidP="00343F98">
            <w:pPr>
              <w:rPr>
                <w:sz w:val="18"/>
                <w:szCs w:val="18"/>
              </w:rPr>
            </w:pPr>
            <w:r w:rsidRPr="00D4688F">
              <w:rPr>
                <w:rFonts w:hint="eastAsia"/>
                <w:sz w:val="18"/>
                <w:szCs w:val="18"/>
              </w:rPr>
              <w:t>实例列表的页码</w:t>
            </w:r>
          </w:p>
        </w:tc>
      </w:tr>
      <w:tr w:rsidR="00283702" w:rsidTr="005B7A5F">
        <w:tc>
          <w:tcPr>
            <w:tcW w:w="2565" w:type="dxa"/>
          </w:tcPr>
          <w:p w:rsidR="00283702" w:rsidRPr="00D4688F" w:rsidRDefault="00283702" w:rsidP="00343F98">
            <w:pPr>
              <w:rPr>
                <w:rFonts w:ascii="Courier New" w:hAnsi="Courier New" w:cs="Courier New"/>
                <w:i/>
                <w:sz w:val="18"/>
                <w:szCs w:val="18"/>
              </w:rPr>
            </w:pPr>
            <w:r w:rsidRPr="00D4688F">
              <w:rPr>
                <w:rFonts w:ascii="Courier New" w:hAnsi="Courier New" w:cs="Courier New" w:hint="eastAsia"/>
                <w:i/>
                <w:sz w:val="18"/>
                <w:szCs w:val="18"/>
              </w:rPr>
              <w:t>PageSize</w:t>
            </w:r>
          </w:p>
        </w:tc>
        <w:tc>
          <w:tcPr>
            <w:tcW w:w="2245" w:type="dxa"/>
          </w:tcPr>
          <w:p w:rsidR="00283702" w:rsidRPr="00D4688F" w:rsidRDefault="00283702" w:rsidP="00343F98">
            <w:pPr>
              <w:rPr>
                <w:rFonts w:ascii="Arial" w:hAnsi="Arial" w:cs="Arial"/>
                <w:sz w:val="18"/>
                <w:szCs w:val="18"/>
              </w:rPr>
            </w:pPr>
            <w:r w:rsidRPr="00D4688F">
              <w:rPr>
                <w:rFonts w:ascii="Arial" w:hAnsi="Arial" w:cs="Arial" w:hint="eastAsia"/>
                <w:sz w:val="18"/>
                <w:szCs w:val="18"/>
              </w:rPr>
              <w:t>Integer</w:t>
            </w:r>
          </w:p>
        </w:tc>
        <w:tc>
          <w:tcPr>
            <w:tcW w:w="3604" w:type="dxa"/>
          </w:tcPr>
          <w:p w:rsidR="00283702" w:rsidRPr="00D4688F" w:rsidRDefault="00283702" w:rsidP="00343F98">
            <w:pPr>
              <w:rPr>
                <w:sz w:val="18"/>
                <w:szCs w:val="18"/>
              </w:rPr>
            </w:pPr>
            <w:r w:rsidRPr="00D4688F">
              <w:rPr>
                <w:rFonts w:hint="eastAsia"/>
                <w:sz w:val="18"/>
                <w:szCs w:val="18"/>
              </w:rPr>
              <w:t>输入时设置的每页行数</w:t>
            </w:r>
          </w:p>
        </w:tc>
      </w:tr>
      <w:tr w:rsidR="00283702" w:rsidTr="005B7A5F">
        <w:tc>
          <w:tcPr>
            <w:tcW w:w="2565" w:type="dxa"/>
          </w:tcPr>
          <w:p w:rsidR="00283702" w:rsidRPr="00D4688F" w:rsidRDefault="00283702" w:rsidP="007E69D8">
            <w:pPr>
              <w:rPr>
                <w:rFonts w:ascii="Courier New" w:hAnsi="Courier New" w:cs="Courier New"/>
                <w:i/>
                <w:sz w:val="18"/>
                <w:szCs w:val="18"/>
              </w:rPr>
            </w:pPr>
            <w:r>
              <w:rPr>
                <w:rFonts w:ascii="Courier New" w:hAnsi="Courier New" w:cs="Courier New" w:hint="eastAsia"/>
                <w:i/>
                <w:sz w:val="18"/>
                <w:szCs w:val="18"/>
              </w:rPr>
              <w:t>InstanceStatuses</w:t>
            </w:r>
          </w:p>
        </w:tc>
        <w:tc>
          <w:tcPr>
            <w:tcW w:w="2245" w:type="dxa"/>
          </w:tcPr>
          <w:p w:rsidR="00C9487D" w:rsidRDefault="009336D0" w:rsidP="0029131D">
            <w:hyperlink w:anchor="_InstanceStatusSetType" w:history="1">
              <w:r w:rsidR="00517C60">
                <w:rPr>
                  <w:rStyle w:val="Hyperlink"/>
                  <w:rFonts w:ascii="Courier New" w:hAnsi="Courier New" w:cs="Courier New" w:hint="eastAsia"/>
                  <w:sz w:val="18"/>
                  <w:szCs w:val="18"/>
                </w:rPr>
                <w:t>InstanceStatusSetType</w:t>
              </w:r>
            </w:hyperlink>
          </w:p>
        </w:tc>
        <w:tc>
          <w:tcPr>
            <w:tcW w:w="3604" w:type="dxa"/>
          </w:tcPr>
          <w:p w:rsidR="00283702" w:rsidRPr="00D4688F" w:rsidRDefault="00283702" w:rsidP="0029131D">
            <w:pPr>
              <w:rPr>
                <w:rFonts w:ascii="Courier New" w:hAnsi="Courier New" w:cs="Courier New"/>
                <w:sz w:val="18"/>
                <w:szCs w:val="18"/>
              </w:rPr>
            </w:pPr>
            <w:r>
              <w:rPr>
                <w:rFonts w:ascii="Courier New" w:hAnsi="Courier New" w:cs="Courier New" w:hint="eastAsia"/>
                <w:sz w:val="18"/>
                <w:szCs w:val="18"/>
              </w:rPr>
              <w:t>由</w:t>
            </w:r>
            <w:hyperlink w:anchor="_InstanceStatusItemType_1" w:history="1">
              <w:r w:rsidRPr="0029131D">
                <w:rPr>
                  <w:rStyle w:val="Hyperlink"/>
                  <w:rFonts w:ascii="Courier New" w:hAnsi="Courier New" w:cs="Courier New" w:hint="eastAsia"/>
                  <w:sz w:val="18"/>
                  <w:szCs w:val="18"/>
                </w:rPr>
                <w:t>InstanceStatusItemType</w:t>
              </w:r>
            </w:hyperlink>
            <w:r>
              <w:rPr>
                <w:rFonts w:ascii="Courier New" w:hAnsi="Courier New" w:cs="Courier New" w:hint="eastAsia"/>
                <w:sz w:val="18"/>
                <w:szCs w:val="18"/>
              </w:rPr>
              <w:t>组成的</w:t>
            </w:r>
            <w:r w:rsidRPr="00D4688F">
              <w:rPr>
                <w:rFonts w:ascii="Courier New" w:hAnsi="Courier New" w:cs="Courier New" w:hint="eastAsia"/>
                <w:sz w:val="18"/>
                <w:szCs w:val="18"/>
              </w:rPr>
              <w:t>数组格式，返回实例的状态信息</w:t>
            </w:r>
            <w:r>
              <w:rPr>
                <w:rFonts w:ascii="Courier New" w:hAnsi="Courier New" w:cs="Courier New" w:hint="eastAsia"/>
                <w:sz w:val="18"/>
                <w:szCs w:val="18"/>
              </w:rPr>
              <w:t>，参见</w:t>
            </w:r>
            <w:hyperlink w:anchor="_InstanceStatusSetType" w:history="1">
              <w:r>
                <w:rPr>
                  <w:rStyle w:val="Hyperlink"/>
                  <w:rFonts w:ascii="Courier New" w:hAnsi="Courier New" w:cs="Courier New" w:hint="eastAsia"/>
                  <w:sz w:val="18"/>
                  <w:szCs w:val="18"/>
                </w:rPr>
                <w:t>InstanceStatusSetType</w:t>
              </w:r>
            </w:hyperlink>
          </w:p>
        </w:tc>
      </w:tr>
    </w:tbl>
    <w:p w:rsidR="00EE1117" w:rsidRPr="004A35F9" w:rsidRDefault="00EE1117" w:rsidP="00843F27">
      <w:pPr>
        <w:pStyle w:val="Heading4"/>
      </w:pPr>
      <w:r w:rsidRPr="004A35F9">
        <w:rPr>
          <w:rFonts w:hint="eastAsia"/>
        </w:rPr>
        <w:t>示例</w:t>
      </w:r>
    </w:p>
    <w:p w:rsidR="00EE1117" w:rsidRPr="004A35F9" w:rsidRDefault="00EE1117" w:rsidP="00843F27">
      <w:pPr>
        <w:pStyle w:val="Heading5"/>
      </w:pPr>
      <w:r w:rsidRPr="004A35F9">
        <w:rPr>
          <w:rFonts w:hint="eastAsia"/>
        </w:rPr>
        <w:t>请求示例</w:t>
      </w:r>
    </w:p>
    <w:tbl>
      <w:tblPr>
        <w:tblStyle w:val="SampleCode"/>
        <w:tblW w:w="0" w:type="auto"/>
        <w:tblLook w:val="04A0" w:firstRow="1" w:lastRow="0" w:firstColumn="1" w:lastColumn="0" w:noHBand="0" w:noVBand="1"/>
      </w:tblPr>
      <w:tblGrid>
        <w:gridCol w:w="8522"/>
      </w:tblGrid>
      <w:tr w:rsidR="00CB53EC" w:rsidTr="00CB53EC">
        <w:tc>
          <w:tcPr>
            <w:tcW w:w="8522" w:type="dxa"/>
          </w:tcPr>
          <w:p w:rsidR="00CB53EC" w:rsidRPr="00CB53EC" w:rsidRDefault="009336D0" w:rsidP="00CB53EC">
            <w:pPr>
              <w:pStyle w:val="HTMLPreformatted"/>
              <w:rPr>
                <w:rFonts w:ascii="Courier New" w:hAnsi="Courier New" w:cs="Courier New"/>
                <w:sz w:val="18"/>
                <w:szCs w:val="18"/>
              </w:rPr>
            </w:pPr>
            <w:hyperlink r:id="rId34" w:history="1">
              <w:r w:rsidR="00EB596B" w:rsidRPr="000A3BEF">
                <w:rPr>
                  <w:rStyle w:val="Hyperlink"/>
                  <w:rFonts w:ascii="Courier New" w:hAnsi="Courier New" w:cs="Courier New"/>
                  <w:sz w:val="18"/>
                  <w:szCs w:val="18"/>
                </w:rPr>
                <w:t>https://ecs.aliyuncs.com/?Action=</w:t>
              </w:r>
              <w:r w:rsidR="00EB596B" w:rsidRPr="000A3BEF">
                <w:rPr>
                  <w:rStyle w:val="Hyperlink"/>
                  <w:rFonts w:ascii="Courier New" w:hAnsi="Courier New" w:cs="Courier New" w:hint="eastAsia"/>
                  <w:sz w:val="18"/>
                  <w:szCs w:val="18"/>
                </w:rPr>
                <w:t>DescribeInstanceStatus</w:t>
              </w:r>
            </w:hyperlink>
          </w:p>
          <w:p w:rsidR="00CB53EC" w:rsidRPr="00CB53EC" w:rsidRDefault="00CB53EC" w:rsidP="00CB53EC">
            <w:pPr>
              <w:pStyle w:val="HTMLPreformatted"/>
              <w:rPr>
                <w:rFonts w:ascii="Courier New" w:hAnsi="Courier New" w:cs="Courier New"/>
                <w:sz w:val="18"/>
                <w:szCs w:val="18"/>
              </w:rPr>
            </w:pPr>
            <w:r w:rsidRPr="00CB53EC">
              <w:rPr>
                <w:rFonts w:ascii="Courier New" w:hAnsi="Courier New" w:cs="Courier New" w:hint="eastAsia"/>
                <w:sz w:val="18"/>
                <w:szCs w:val="18"/>
              </w:rPr>
              <w:t>&amp;RegionId</w:t>
            </w:r>
            <w:r w:rsidRPr="00CB53EC">
              <w:rPr>
                <w:rFonts w:ascii="Courier New" w:hAnsi="Courier New" w:cs="Courier New"/>
                <w:sz w:val="18"/>
                <w:szCs w:val="18"/>
              </w:rPr>
              <w:t>=</w:t>
            </w:r>
            <w:r w:rsidR="00AB2417" w:rsidRPr="00AB2417">
              <w:rPr>
                <w:rFonts w:ascii="Courier New" w:hAnsi="Courier New" w:cs="Courier New"/>
                <w:sz w:val="18"/>
                <w:szCs w:val="18"/>
              </w:rPr>
              <w:t>cn-hangzhou-dg-a01</w:t>
            </w:r>
          </w:p>
          <w:p w:rsidR="00CB53EC" w:rsidRDefault="00CB53EC" w:rsidP="00CB53EC">
            <w:pPr>
              <w:pStyle w:val="HTMLPreformatted"/>
              <w:rPr>
                <w:rFonts w:ascii="Courier New" w:hAnsi="Courier New" w:cs="Courier New"/>
                <w:sz w:val="18"/>
                <w:szCs w:val="18"/>
              </w:rPr>
            </w:pPr>
            <w:r w:rsidRPr="00CB53EC">
              <w:rPr>
                <w:rFonts w:ascii="Courier New" w:hAnsi="Courier New" w:cs="Courier New"/>
                <w:sz w:val="18"/>
                <w:szCs w:val="18"/>
              </w:rPr>
              <w:t>&amp;</w:t>
            </w:r>
            <w:hyperlink w:anchor="_公共请求参数" w:history="1">
              <w:r w:rsidRPr="00CB53EC">
                <w:rPr>
                  <w:rStyle w:val="Hyperlink"/>
                  <w:rFonts w:ascii="Courier New" w:hAnsi="Courier New" w:cs="Courier New"/>
                  <w:i/>
                  <w:sz w:val="18"/>
                  <w:szCs w:val="18"/>
                </w:rPr>
                <w:t>&lt;</w:t>
              </w:r>
              <w:r w:rsidRPr="00CB53EC">
                <w:rPr>
                  <w:rStyle w:val="Hyperlink"/>
                  <w:rFonts w:ascii="Courier New" w:hAnsi="Courier New" w:cs="Courier New"/>
                  <w:i/>
                  <w:sz w:val="18"/>
                  <w:szCs w:val="18"/>
                </w:rPr>
                <w:t>公共请求参数</w:t>
              </w:r>
              <w:r w:rsidRPr="00CB53EC">
                <w:rPr>
                  <w:rStyle w:val="Hyperlink"/>
                  <w:rFonts w:ascii="Courier New" w:hAnsi="Courier New" w:cs="Courier New"/>
                  <w:i/>
                  <w:sz w:val="18"/>
                  <w:szCs w:val="18"/>
                </w:rPr>
                <w:t>&gt;</w:t>
              </w:r>
            </w:hyperlink>
          </w:p>
        </w:tc>
      </w:tr>
    </w:tbl>
    <w:p w:rsidR="00EE1117" w:rsidRPr="004A35F9" w:rsidRDefault="00EE1117" w:rsidP="00843F27">
      <w:pPr>
        <w:pStyle w:val="Heading5"/>
      </w:pPr>
      <w:r w:rsidRPr="004A35F9">
        <w:rPr>
          <w:rFonts w:hint="eastAsia"/>
        </w:rPr>
        <w:lastRenderedPageBreak/>
        <w:t>返回示例</w:t>
      </w:r>
    </w:p>
    <w:p w:rsidR="00EE1117" w:rsidRPr="0073278F" w:rsidRDefault="00EE1117" w:rsidP="00CB53EC">
      <w:pPr>
        <w:rPr>
          <w:b/>
          <w:color w:val="000000" w:themeColor="text1"/>
          <w:sz w:val="18"/>
          <w:szCs w:val="18"/>
        </w:rPr>
      </w:pPr>
      <w:r w:rsidRPr="0073278F">
        <w:rPr>
          <w:rFonts w:ascii="Arial" w:hAnsi="Arial" w:cs="Arial"/>
          <w:b/>
          <w:color w:val="000000" w:themeColor="text1"/>
          <w:sz w:val="18"/>
          <w:szCs w:val="18"/>
        </w:rPr>
        <w:t>XML</w:t>
      </w:r>
      <w:r w:rsidRPr="0073278F">
        <w:rPr>
          <w:rFonts w:asciiTheme="minorEastAsia" w:hAnsiTheme="minorEastAsia" w:hint="eastAsia"/>
          <w:b/>
          <w:color w:val="000000" w:themeColor="text1"/>
          <w:sz w:val="18"/>
          <w:szCs w:val="18"/>
        </w:rPr>
        <w:t>格式</w:t>
      </w:r>
      <w:r w:rsidRPr="0073278F">
        <w:rPr>
          <w:rFonts w:hint="eastAsia"/>
          <w:b/>
          <w:color w:val="000000" w:themeColor="text1"/>
          <w:sz w:val="18"/>
          <w:szCs w:val="18"/>
        </w:rPr>
        <w:t>：</w:t>
      </w:r>
    </w:p>
    <w:tbl>
      <w:tblPr>
        <w:tblStyle w:val="SampleCode"/>
        <w:tblW w:w="0" w:type="auto"/>
        <w:tblLook w:val="04A0" w:firstRow="1" w:lastRow="0" w:firstColumn="1" w:lastColumn="0" w:noHBand="0" w:noVBand="1"/>
      </w:tblPr>
      <w:tblGrid>
        <w:gridCol w:w="8522"/>
      </w:tblGrid>
      <w:tr w:rsidR="00B9400F" w:rsidTr="00B9400F">
        <w:tc>
          <w:tcPr>
            <w:tcW w:w="8522" w:type="dxa"/>
          </w:tcPr>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&lt;DescribeInstanceStatusResponse&gt;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Pr="0039427F">
              <w:rPr>
                <w:rFonts w:ascii="Courier New" w:hAnsi="Courier New" w:cs="Courier New"/>
                <w:color w:val="000000" w:themeColor="text1"/>
                <w:szCs w:val="18"/>
              </w:rPr>
              <w:t>&gt;6EF60BEC-0242-43AF-BB20-270359FB54A7&lt;/</w:t>
            </w:r>
            <w:r w:rsidR="00290ACE">
              <w:rPr>
                <w:rFonts w:ascii="Courier New" w:hAnsi="Courier New" w:cs="Courier New"/>
                <w:color w:val="000000" w:themeColor="text1"/>
                <w:szCs w:val="18"/>
              </w:rPr>
              <w:t>RequestId</w:t>
            </w:r>
            <w:r w:rsidRPr="0039427F">
              <w:rPr>
                <w:rFonts w:ascii="Courier New" w:hAnsi="Courier New" w:cs="Courier New"/>
                <w:color w:val="000000" w:themeColor="text1"/>
                <w:szCs w:val="18"/>
              </w:rPr>
              <w:t>&gt;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&lt;TotalCount&gt;2&lt;/TotalCount&gt;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&lt;PageNumber&gt;1&lt;/PageNumber&gt;</w:t>
            </w:r>
          </w:p>
          <w:p w:rsidR="00061D3D" w:rsidRPr="0039427F" w:rsidRDefault="00061D3D"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&lt;PageSize&gt;10&lt;/PageSize&gt;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&lt;InstanceStatuses&gt;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31E1D" w:rsidRDefault="0039427F" w:rsidP="0039427F">
            <w:pPr>
              <w:rPr>
                <w:rFonts w:ascii="Courier New" w:eastAsiaTheme="minorEastAsia" w:hAnsi="Courier New" w:cs="Courier New"/>
                <w:color w:val="000000" w:themeColor="text1"/>
                <w:szCs w:val="18"/>
              </w:rPr>
            </w:pPr>
            <w:r w:rsidRPr="0039427F">
              <w:rPr>
                <w:rFonts w:ascii="Courier New" w:hAnsi="Courier New" w:cs="Courier New"/>
                <w:color w:val="000000" w:themeColor="text1"/>
                <w:szCs w:val="18"/>
              </w:rPr>
              <w:t xml:space="preserve">            &lt;InstanceId&gt;</w:t>
            </w:r>
            <w:r w:rsidR="00C15992">
              <w:rPr>
                <w:rFonts w:ascii="Courier New" w:eastAsiaTheme="minorEastAsia" w:hAnsi="Courier New" w:cs="Courier New" w:hint="eastAsia"/>
                <w:color w:val="000000" w:themeColor="text1"/>
                <w:szCs w:val="18"/>
              </w:rPr>
              <w:t>Bc</w:t>
            </w:r>
            <w:r w:rsidRPr="0039427F">
              <w:rPr>
                <w:rFonts w:ascii="Courier New" w:hAnsi="Courier New" w:cs="Courier New"/>
                <w:color w:val="000000" w:themeColor="text1"/>
                <w:szCs w:val="18"/>
              </w:rPr>
              <w:t>23xYm09&lt;/InstanceId&gt;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&lt;Status&gt;</w:t>
            </w:r>
            <w:r w:rsidR="00CE285E">
              <w:rPr>
                <w:rFonts w:ascii="Courier New" w:eastAsiaTheme="minorEastAsia" w:hAnsi="Courier New" w:cs="Courier New" w:hint="eastAsia"/>
                <w:color w:val="000000" w:themeColor="text1"/>
                <w:szCs w:val="18"/>
              </w:rPr>
              <w:t>Running</w:t>
            </w:r>
            <w:r w:rsidRPr="0039427F">
              <w:rPr>
                <w:rFonts w:ascii="Courier New" w:hAnsi="Courier New" w:cs="Courier New"/>
                <w:color w:val="000000" w:themeColor="text1"/>
                <w:szCs w:val="18"/>
              </w:rPr>
              <w:t>&lt;/Status&gt;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&lt;InstanceId&gt;</w:t>
            </w:r>
            <w:r w:rsidR="00C15992">
              <w:rPr>
                <w:rFonts w:ascii="Courier New" w:eastAsiaTheme="minorEastAsia" w:hAnsi="Courier New" w:cs="Courier New" w:hint="eastAsia"/>
                <w:color w:val="000000" w:themeColor="text1"/>
                <w:szCs w:val="18"/>
              </w:rPr>
              <w:t>Bc</w:t>
            </w:r>
            <w:r w:rsidRPr="0039427F">
              <w:rPr>
                <w:rFonts w:ascii="Courier New" w:hAnsi="Courier New" w:cs="Courier New"/>
                <w:color w:val="000000" w:themeColor="text1"/>
                <w:szCs w:val="18"/>
              </w:rPr>
              <w:t>23xOmc0&lt;/InstanceId&gt;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&lt;Status&gt;Stopped&lt;/Status&gt;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&lt;/InstanceStatuses&gt;</w:t>
            </w:r>
          </w:p>
          <w:p w:rsidR="00B9400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&lt;/DescribeInstanceStatusResponse&gt;</w:t>
            </w:r>
          </w:p>
        </w:tc>
      </w:tr>
    </w:tbl>
    <w:p w:rsidR="00EE1117" w:rsidRDefault="00EE1117" w:rsidP="00960718">
      <w:pPr>
        <w:rPr>
          <w:b/>
          <w:color w:val="000000" w:themeColor="text1"/>
          <w:sz w:val="18"/>
          <w:szCs w:val="18"/>
        </w:rPr>
      </w:pPr>
      <w:r w:rsidRPr="0073278F">
        <w:rPr>
          <w:rFonts w:ascii="Arial" w:hAnsi="Arial" w:cs="Arial"/>
          <w:b/>
          <w:color w:val="000000" w:themeColor="text1"/>
          <w:sz w:val="18"/>
          <w:szCs w:val="18"/>
        </w:rPr>
        <w:t>JSON</w:t>
      </w:r>
      <w:r w:rsidRPr="0073278F">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960718" w:rsidTr="00067934">
        <w:tc>
          <w:tcPr>
            <w:tcW w:w="8522" w:type="dxa"/>
          </w:tcPr>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xml:space="preserve">: </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6EF60BEC-0242-43AF-BB20-270359FB54A7</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TotalCount</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2,</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PageNumber</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1,</w:t>
            </w:r>
          </w:p>
          <w:p w:rsidR="00061D3D"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061D3D" w:rsidRPr="00721F21">
              <w:rPr>
                <w:rFonts w:ascii="Courier New" w:hAnsi="Courier New" w:cs="Courier New"/>
                <w:color w:val="000000" w:themeColor="text1"/>
                <w:szCs w:val="18"/>
              </w:rPr>
              <w:t>PageSize</w:t>
            </w:r>
            <w:r>
              <w:rPr>
                <w:rFonts w:ascii="Courier New" w:hAnsi="Courier New" w:cs="Courier New"/>
                <w:color w:val="000000" w:themeColor="text1"/>
                <w:szCs w:val="18"/>
              </w:rPr>
              <w:t>”</w:t>
            </w:r>
            <w:r w:rsidR="00061D3D" w:rsidRPr="00721F21">
              <w:rPr>
                <w:rFonts w:ascii="Courier New" w:hAnsi="Courier New" w:cs="Courier New"/>
                <w:color w:val="000000" w:themeColor="text1"/>
                <w:szCs w:val="18"/>
              </w:rPr>
              <w:t>: 10,</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InstanceStatuses</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InstanceStatus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InstanceId</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15992">
              <w:rPr>
                <w:rFonts w:ascii="Courier New" w:hAnsi="Courier New" w:cs="Courier New"/>
                <w:color w:val="000000" w:themeColor="text1"/>
                <w:szCs w:val="18"/>
              </w:rPr>
              <w:t>Bc</w:t>
            </w:r>
            <w:r w:rsidR="00052E9E">
              <w:rPr>
                <w:rFonts w:ascii="Courier New" w:hAnsi="Courier New" w:cs="Courier New"/>
                <w:color w:val="000000" w:themeColor="text1"/>
                <w:szCs w:val="18"/>
              </w:rPr>
              <w:t>23xYm09</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0B6A7D">
              <w:rPr>
                <w:rFonts w:ascii="Courier New" w:eastAsiaTheme="minorEastAsia" w:hAnsi="Courier New" w:cs="Courier New" w:hint="eastAsia"/>
                <w:color w:val="000000" w:themeColor="text1"/>
                <w:szCs w:val="18"/>
              </w:rPr>
              <w:t>Running</w:t>
            </w:r>
            <w:r w:rsidR="00EB596B">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37B46">
              <w:rPr>
                <w:rFonts w:ascii="Courier New" w:hAnsi="Courier New" w:cs="Courier New"/>
                <w:color w:val="000000" w:themeColor="text1"/>
                <w:szCs w:val="18"/>
              </w:rPr>
              <w:t>Instance</w:t>
            </w:r>
            <w:r w:rsidR="00C37B46">
              <w:rPr>
                <w:rFonts w:ascii="Courier New" w:eastAsiaTheme="minorEastAsia" w:hAnsi="Courier New" w:cs="Courier New" w:hint="eastAsia"/>
                <w:color w:val="000000" w:themeColor="text1"/>
                <w:szCs w:val="18"/>
              </w:rPr>
              <w:t>Id</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15992">
              <w:rPr>
                <w:rFonts w:ascii="Courier New" w:eastAsiaTheme="minorEastAsia" w:hAnsi="Courier New" w:cs="Courier New" w:hint="eastAsia"/>
                <w:szCs w:val="18"/>
              </w:rPr>
              <w:t>Bc</w:t>
            </w:r>
            <w:r w:rsidRPr="00721F21">
              <w:rPr>
                <w:rFonts w:ascii="Courier New" w:hAnsi="Courier New" w:cs="Courier New"/>
                <w:color w:val="000000" w:themeColor="text1"/>
                <w:szCs w:val="18"/>
              </w:rPr>
              <w:t>23xOmc0</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Stopped</w:t>
            </w:r>
            <w:r w:rsidR="00EB596B">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p>
          <w:p w:rsidR="00721F21" w:rsidRPr="00721F21" w:rsidRDefault="00721F21" w:rsidP="00EB596B">
            <w:pPr>
              <w:ind w:firstLine="360"/>
              <w:rPr>
                <w:rFonts w:ascii="Courier New" w:hAnsi="Courier New" w:cs="Courier New"/>
                <w:color w:val="000000" w:themeColor="text1"/>
                <w:szCs w:val="18"/>
              </w:rPr>
            </w:pPr>
            <w:r w:rsidRPr="00721F21">
              <w:rPr>
                <w:rFonts w:ascii="Courier New" w:hAnsi="Courier New" w:cs="Courier New"/>
                <w:color w:val="000000" w:themeColor="text1"/>
                <w:szCs w:val="18"/>
              </w:rPr>
              <w:t>}</w:t>
            </w:r>
          </w:p>
          <w:p w:rsidR="00960718" w:rsidRPr="006C6181" w:rsidRDefault="00721F21" w:rsidP="00721F21">
            <w:pPr>
              <w:rPr>
                <w:rFonts w:ascii="Courier New" w:eastAsiaTheme="minorEastAsia" w:hAnsi="Courier New" w:cs="Courier New"/>
                <w:color w:val="000000" w:themeColor="text1"/>
                <w:szCs w:val="18"/>
              </w:rPr>
            </w:pPr>
            <w:r w:rsidRPr="00721F21">
              <w:rPr>
                <w:rFonts w:ascii="Courier New" w:hAnsi="Courier New" w:cs="Courier New"/>
                <w:color w:val="000000" w:themeColor="text1"/>
                <w:szCs w:val="18"/>
              </w:rPr>
              <w:t>}</w:t>
            </w:r>
          </w:p>
        </w:tc>
      </w:tr>
    </w:tbl>
    <w:p w:rsidR="00EE1117" w:rsidRPr="00842B59" w:rsidRDefault="00EE1117" w:rsidP="00797894">
      <w:pPr>
        <w:pStyle w:val="Heading3"/>
        <w:numPr>
          <w:ilvl w:val="2"/>
          <w:numId w:val="14"/>
        </w:numPr>
      </w:pPr>
      <w:bookmarkStart w:id="61" w:name="_Toc373832799"/>
      <w:r>
        <w:rPr>
          <w:rFonts w:hint="eastAsia"/>
        </w:rPr>
        <w:t>查询实例信息</w:t>
      </w:r>
      <w:bookmarkEnd w:id="61"/>
    </w:p>
    <w:p w:rsidR="00EE1117" w:rsidRDefault="00EE1117" w:rsidP="004E450E">
      <w:pPr>
        <w:pStyle w:val="Heading4"/>
      </w:pPr>
      <w:r w:rsidRPr="00EF7955">
        <w:rPr>
          <w:rFonts w:hint="eastAsia"/>
        </w:rPr>
        <w:t>描述</w:t>
      </w:r>
    </w:p>
    <w:p w:rsidR="00EE1117" w:rsidRPr="00C337A6" w:rsidRDefault="00EE1117" w:rsidP="00C337A6">
      <w:pPr>
        <w:ind w:firstLine="420"/>
        <w:rPr>
          <w:sz w:val="21"/>
          <w:szCs w:val="18"/>
        </w:rPr>
      </w:pPr>
      <w:r w:rsidRPr="00C337A6">
        <w:rPr>
          <w:rFonts w:hint="eastAsia"/>
          <w:sz w:val="21"/>
          <w:szCs w:val="18"/>
        </w:rPr>
        <w:t>查询指定实例的详细信息</w:t>
      </w:r>
      <w:r w:rsidR="004E1C78">
        <w:rPr>
          <w:rFonts w:hint="eastAsia"/>
          <w:sz w:val="21"/>
          <w:szCs w:val="18"/>
        </w:rPr>
        <w:t>。</w:t>
      </w:r>
    </w:p>
    <w:p w:rsidR="00EE1117" w:rsidRPr="00EF7955" w:rsidRDefault="00EE1117" w:rsidP="004E450E">
      <w:pPr>
        <w:pStyle w:val="Heading4"/>
      </w:pPr>
      <w:r w:rsidRPr="00EF7955">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153"/>
        <w:gridCol w:w="1134"/>
        <w:gridCol w:w="3525"/>
      </w:tblGrid>
      <w:tr w:rsidR="00EE1117" w:rsidRPr="00C92BDE" w:rsidTr="00C92BDE">
        <w:tc>
          <w:tcPr>
            <w:tcW w:w="2552" w:type="dxa"/>
            <w:shd w:val="clear" w:color="auto" w:fill="FFDAA3"/>
          </w:tcPr>
          <w:p w:rsidR="00EE1117" w:rsidRPr="00C92BDE" w:rsidRDefault="00EE1117" w:rsidP="00343F98">
            <w:pPr>
              <w:jc w:val="center"/>
              <w:rPr>
                <w:b/>
                <w:sz w:val="18"/>
              </w:rPr>
            </w:pPr>
            <w:r w:rsidRPr="00C92BDE">
              <w:rPr>
                <w:rFonts w:hint="eastAsia"/>
                <w:b/>
                <w:sz w:val="18"/>
              </w:rPr>
              <w:t>名称</w:t>
            </w:r>
          </w:p>
        </w:tc>
        <w:tc>
          <w:tcPr>
            <w:tcW w:w="1153" w:type="dxa"/>
            <w:shd w:val="clear" w:color="auto" w:fill="FFDAA3"/>
          </w:tcPr>
          <w:p w:rsidR="00EE1117" w:rsidRPr="00C92BDE" w:rsidRDefault="00EE1117" w:rsidP="00343F98">
            <w:pPr>
              <w:jc w:val="center"/>
              <w:rPr>
                <w:b/>
                <w:sz w:val="18"/>
              </w:rPr>
            </w:pPr>
            <w:r w:rsidRPr="00C92BDE">
              <w:rPr>
                <w:rFonts w:hint="eastAsia"/>
                <w:b/>
                <w:sz w:val="18"/>
              </w:rPr>
              <w:t>类型</w:t>
            </w:r>
          </w:p>
        </w:tc>
        <w:tc>
          <w:tcPr>
            <w:tcW w:w="1134" w:type="dxa"/>
            <w:shd w:val="clear" w:color="auto" w:fill="FFDAA3"/>
          </w:tcPr>
          <w:p w:rsidR="00EE1117" w:rsidRPr="00C92BDE" w:rsidRDefault="00EE1117" w:rsidP="00343F98">
            <w:pPr>
              <w:jc w:val="center"/>
              <w:rPr>
                <w:b/>
                <w:sz w:val="18"/>
              </w:rPr>
            </w:pPr>
            <w:r w:rsidRPr="00C92BDE">
              <w:rPr>
                <w:rFonts w:hint="eastAsia"/>
                <w:b/>
                <w:sz w:val="18"/>
              </w:rPr>
              <w:t>是否必须</w:t>
            </w:r>
          </w:p>
        </w:tc>
        <w:tc>
          <w:tcPr>
            <w:tcW w:w="3525" w:type="dxa"/>
            <w:shd w:val="clear" w:color="auto" w:fill="FFDAA3"/>
          </w:tcPr>
          <w:p w:rsidR="00EE1117" w:rsidRPr="00C92BDE" w:rsidRDefault="00EE1117" w:rsidP="00343F98">
            <w:pPr>
              <w:jc w:val="center"/>
              <w:rPr>
                <w:b/>
                <w:sz w:val="18"/>
              </w:rPr>
            </w:pPr>
            <w:r w:rsidRPr="00C92BDE">
              <w:rPr>
                <w:rFonts w:hint="eastAsia"/>
                <w:b/>
                <w:sz w:val="18"/>
              </w:rPr>
              <w:t>描述</w:t>
            </w:r>
          </w:p>
        </w:tc>
      </w:tr>
      <w:tr w:rsidR="00EE1117" w:rsidTr="00C92BDE">
        <w:tc>
          <w:tcPr>
            <w:tcW w:w="2552" w:type="dxa"/>
          </w:tcPr>
          <w:p w:rsidR="00EE1117" w:rsidRPr="00D4688F" w:rsidRDefault="00EE1117" w:rsidP="00343F98">
            <w:pPr>
              <w:rPr>
                <w:rFonts w:ascii="Courier New" w:hAnsi="Courier New" w:cs="Courier New"/>
                <w:i/>
                <w:sz w:val="18"/>
                <w:szCs w:val="18"/>
              </w:rPr>
            </w:pPr>
            <w:r w:rsidRPr="00D4688F">
              <w:rPr>
                <w:rFonts w:ascii="Courier New" w:hAnsi="Courier New" w:cs="Courier New"/>
                <w:i/>
                <w:sz w:val="18"/>
                <w:szCs w:val="18"/>
              </w:rPr>
              <w:t>Action</w:t>
            </w:r>
          </w:p>
        </w:tc>
        <w:tc>
          <w:tcPr>
            <w:tcW w:w="1153" w:type="dxa"/>
          </w:tcPr>
          <w:p w:rsidR="00EE1117" w:rsidRPr="00D4688F" w:rsidRDefault="00EE1117" w:rsidP="00C92BDE">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EE1117" w:rsidRPr="00D4688F" w:rsidRDefault="00EE1117" w:rsidP="00C92BDE">
            <w:pPr>
              <w:jc w:val="center"/>
              <w:rPr>
                <w:sz w:val="18"/>
                <w:szCs w:val="18"/>
              </w:rPr>
            </w:pPr>
            <w:r w:rsidRPr="00D4688F">
              <w:rPr>
                <w:rFonts w:hint="eastAsia"/>
                <w:sz w:val="18"/>
                <w:szCs w:val="18"/>
              </w:rPr>
              <w:t>是</w:t>
            </w:r>
          </w:p>
        </w:tc>
        <w:tc>
          <w:tcPr>
            <w:tcW w:w="3525" w:type="dxa"/>
          </w:tcPr>
          <w:p w:rsidR="00EE1117" w:rsidRPr="00D4688F" w:rsidRDefault="00EE1117" w:rsidP="00343F98">
            <w:pPr>
              <w:rPr>
                <w:sz w:val="18"/>
                <w:szCs w:val="18"/>
              </w:rPr>
            </w:pPr>
            <w:r w:rsidRPr="00D4688F">
              <w:rPr>
                <w:rFonts w:hint="eastAsia"/>
                <w:sz w:val="18"/>
                <w:szCs w:val="18"/>
              </w:rPr>
              <w:t>系统规定参数，取值：</w:t>
            </w:r>
            <w:r w:rsidRPr="00D4688F">
              <w:rPr>
                <w:rFonts w:ascii="Courier New" w:hAnsi="Courier New" w:cs="Courier New"/>
                <w:sz w:val="18"/>
                <w:szCs w:val="18"/>
              </w:rPr>
              <w:t>DescribeInstanceAttribute</w:t>
            </w:r>
          </w:p>
        </w:tc>
      </w:tr>
      <w:tr w:rsidR="00EE1117" w:rsidTr="00C92BDE">
        <w:tc>
          <w:tcPr>
            <w:tcW w:w="2552" w:type="dxa"/>
          </w:tcPr>
          <w:p w:rsidR="00EE1117" w:rsidRPr="00D4688F" w:rsidRDefault="00B72894" w:rsidP="00343F98">
            <w:pPr>
              <w:rPr>
                <w:rFonts w:ascii="Courier New" w:hAnsi="Courier New" w:cs="Courier New"/>
                <w:i/>
                <w:sz w:val="18"/>
                <w:szCs w:val="18"/>
              </w:rPr>
            </w:pPr>
            <w:r>
              <w:rPr>
                <w:rFonts w:ascii="Courier New" w:hAnsi="Courier New" w:cs="Courier New" w:hint="eastAsia"/>
                <w:i/>
                <w:sz w:val="18"/>
                <w:szCs w:val="18"/>
              </w:rPr>
              <w:t>InstanceId</w:t>
            </w:r>
          </w:p>
        </w:tc>
        <w:tc>
          <w:tcPr>
            <w:tcW w:w="1153" w:type="dxa"/>
          </w:tcPr>
          <w:p w:rsidR="00EE1117" w:rsidRPr="00D4688F" w:rsidRDefault="00EE1117" w:rsidP="00C92BDE">
            <w:pPr>
              <w:jc w:val="center"/>
              <w:rPr>
                <w:rFonts w:ascii="Arial" w:hAnsi="Arial" w:cs="Arial"/>
                <w:sz w:val="18"/>
                <w:szCs w:val="18"/>
              </w:rPr>
            </w:pPr>
            <w:r w:rsidRPr="00D4688F">
              <w:rPr>
                <w:rFonts w:ascii="Arial" w:hAnsi="Arial" w:cs="Arial" w:hint="eastAsia"/>
                <w:sz w:val="18"/>
                <w:szCs w:val="18"/>
              </w:rPr>
              <w:t>String</w:t>
            </w:r>
          </w:p>
        </w:tc>
        <w:tc>
          <w:tcPr>
            <w:tcW w:w="1134" w:type="dxa"/>
          </w:tcPr>
          <w:p w:rsidR="00EE1117" w:rsidRPr="00D4688F" w:rsidRDefault="00EE1117" w:rsidP="00C92BDE">
            <w:pPr>
              <w:jc w:val="center"/>
              <w:rPr>
                <w:sz w:val="18"/>
                <w:szCs w:val="18"/>
              </w:rPr>
            </w:pPr>
            <w:r w:rsidRPr="00D4688F">
              <w:rPr>
                <w:rFonts w:hint="eastAsia"/>
                <w:sz w:val="18"/>
                <w:szCs w:val="18"/>
              </w:rPr>
              <w:t>是</w:t>
            </w:r>
          </w:p>
        </w:tc>
        <w:tc>
          <w:tcPr>
            <w:tcW w:w="3525" w:type="dxa"/>
          </w:tcPr>
          <w:p w:rsidR="00EE1117" w:rsidRPr="00D4688F" w:rsidRDefault="00B72894" w:rsidP="00343F98">
            <w:pPr>
              <w:contextualSpacing/>
              <w:rPr>
                <w:rFonts w:asciiTheme="minorEastAsia" w:hAnsiTheme="minorEastAsia"/>
                <w:sz w:val="18"/>
                <w:szCs w:val="18"/>
              </w:rPr>
            </w:pPr>
            <w:r>
              <w:rPr>
                <w:rFonts w:asciiTheme="minorEastAsia" w:hAnsiTheme="minorEastAsia" w:hint="eastAsia"/>
                <w:sz w:val="18"/>
                <w:szCs w:val="18"/>
              </w:rPr>
              <w:t>实例</w:t>
            </w:r>
            <w:r w:rsidR="00D56C22">
              <w:rPr>
                <w:rFonts w:asciiTheme="minorEastAsia" w:hAnsiTheme="minorEastAsia" w:hint="eastAsia"/>
                <w:sz w:val="18"/>
                <w:szCs w:val="18"/>
              </w:rPr>
              <w:t>ID</w:t>
            </w:r>
          </w:p>
        </w:tc>
      </w:tr>
    </w:tbl>
    <w:p w:rsidR="00EE1117" w:rsidRDefault="00EE1117" w:rsidP="004E450E">
      <w:pPr>
        <w:pStyle w:val="Heading4"/>
      </w:pPr>
      <w:r w:rsidRPr="00282AFE">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2593"/>
        <w:gridCol w:w="3119"/>
      </w:tblGrid>
      <w:tr w:rsidR="00646DAE" w:rsidRPr="00C92BDE" w:rsidTr="00D56EEE">
        <w:tc>
          <w:tcPr>
            <w:tcW w:w="2702" w:type="dxa"/>
            <w:shd w:val="clear" w:color="auto" w:fill="FFDAA3"/>
          </w:tcPr>
          <w:p w:rsidR="00517C60" w:rsidRPr="00C92BDE" w:rsidRDefault="00517C60" w:rsidP="00343F98">
            <w:pPr>
              <w:jc w:val="center"/>
              <w:rPr>
                <w:b/>
                <w:sz w:val="18"/>
              </w:rPr>
            </w:pPr>
            <w:r w:rsidRPr="00C92BDE">
              <w:rPr>
                <w:rFonts w:hint="eastAsia"/>
                <w:b/>
                <w:sz w:val="18"/>
              </w:rPr>
              <w:t>名称</w:t>
            </w:r>
          </w:p>
        </w:tc>
        <w:tc>
          <w:tcPr>
            <w:tcW w:w="2593" w:type="dxa"/>
            <w:shd w:val="clear" w:color="auto" w:fill="FFDAA3"/>
          </w:tcPr>
          <w:p w:rsidR="00517C60" w:rsidRDefault="00517C60" w:rsidP="00343F98">
            <w:pPr>
              <w:jc w:val="center"/>
              <w:rPr>
                <w:b/>
                <w:sz w:val="18"/>
              </w:rPr>
            </w:pPr>
            <w:r>
              <w:rPr>
                <w:rFonts w:hint="eastAsia"/>
                <w:b/>
                <w:sz w:val="18"/>
              </w:rPr>
              <w:t>类型</w:t>
            </w:r>
          </w:p>
        </w:tc>
        <w:tc>
          <w:tcPr>
            <w:tcW w:w="3119" w:type="dxa"/>
            <w:shd w:val="clear" w:color="auto" w:fill="FFDAA3"/>
          </w:tcPr>
          <w:p w:rsidR="00517C60" w:rsidRPr="00C92BDE" w:rsidRDefault="00517C60" w:rsidP="00343F98">
            <w:pPr>
              <w:jc w:val="center"/>
              <w:rPr>
                <w:b/>
                <w:sz w:val="18"/>
              </w:rPr>
            </w:pPr>
            <w:r w:rsidRPr="00C92BDE">
              <w:rPr>
                <w:rFonts w:hint="eastAsia"/>
                <w:b/>
                <w:sz w:val="18"/>
              </w:rPr>
              <w:t>描述</w:t>
            </w:r>
          </w:p>
        </w:tc>
      </w:tr>
      <w:tr w:rsidR="00517C60" w:rsidTr="00D56EEE">
        <w:tc>
          <w:tcPr>
            <w:tcW w:w="2702" w:type="dxa"/>
          </w:tcPr>
          <w:p w:rsidR="00517C60" w:rsidRPr="00D4688F" w:rsidRDefault="00517C60" w:rsidP="00343F98">
            <w:pPr>
              <w:rPr>
                <w:rFonts w:ascii="Courier New" w:hAnsi="Courier New" w:cs="Courier New"/>
                <w:i/>
                <w:sz w:val="18"/>
                <w:szCs w:val="18"/>
              </w:rPr>
            </w:pPr>
            <w:r>
              <w:rPr>
                <w:rFonts w:ascii="Courier New" w:hAnsi="Courier New" w:cs="Courier New" w:hint="eastAsia"/>
                <w:i/>
                <w:sz w:val="18"/>
                <w:szCs w:val="18"/>
              </w:rPr>
              <w:t>InstanceId</w:t>
            </w:r>
          </w:p>
        </w:tc>
        <w:tc>
          <w:tcPr>
            <w:tcW w:w="2593" w:type="dxa"/>
          </w:tcPr>
          <w:p w:rsidR="00F52FC3" w:rsidRPr="00F52FC3" w:rsidRDefault="00F52FC3" w:rsidP="00343F98">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343F98">
            <w:pPr>
              <w:rPr>
                <w:sz w:val="18"/>
                <w:szCs w:val="18"/>
              </w:rPr>
            </w:pPr>
            <w:r>
              <w:rPr>
                <w:rFonts w:hint="eastAsia"/>
                <w:sz w:val="18"/>
                <w:szCs w:val="18"/>
              </w:rPr>
              <w:t>实例</w:t>
            </w:r>
            <w:r>
              <w:rPr>
                <w:rFonts w:hint="eastAsia"/>
                <w:sz w:val="18"/>
                <w:szCs w:val="18"/>
              </w:rPr>
              <w:t>ID</w:t>
            </w:r>
          </w:p>
        </w:tc>
      </w:tr>
      <w:tr w:rsidR="00517C60" w:rsidTr="00D56EEE">
        <w:tc>
          <w:tcPr>
            <w:tcW w:w="2702" w:type="dxa"/>
          </w:tcPr>
          <w:p w:rsidR="00517C60" w:rsidRDefault="00517C60" w:rsidP="00A0354C">
            <w:pPr>
              <w:rPr>
                <w:rFonts w:ascii="Courier New" w:hAnsi="Courier New" w:cs="Courier New"/>
                <w:i/>
                <w:sz w:val="18"/>
                <w:szCs w:val="18"/>
              </w:rPr>
            </w:pPr>
            <w:r>
              <w:rPr>
                <w:rFonts w:ascii="Courier New" w:hAnsi="Courier New" w:cs="Courier New" w:hint="eastAsia"/>
                <w:i/>
                <w:sz w:val="18"/>
                <w:szCs w:val="18"/>
              </w:rPr>
              <w:t>InstanceName</w:t>
            </w:r>
          </w:p>
        </w:tc>
        <w:tc>
          <w:tcPr>
            <w:tcW w:w="2593" w:type="dxa"/>
          </w:tcPr>
          <w:p w:rsidR="00F52FC3" w:rsidRPr="00F52FC3" w:rsidRDefault="00F52FC3" w:rsidP="00A0354C">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A0354C">
            <w:pPr>
              <w:rPr>
                <w:sz w:val="18"/>
                <w:szCs w:val="18"/>
              </w:rPr>
            </w:pPr>
            <w:r>
              <w:rPr>
                <w:rFonts w:hint="eastAsia"/>
                <w:sz w:val="18"/>
                <w:szCs w:val="18"/>
              </w:rPr>
              <w:t>实例的显示名称</w:t>
            </w:r>
          </w:p>
        </w:tc>
      </w:tr>
      <w:tr w:rsidR="00517C60" w:rsidTr="00D56EEE">
        <w:tc>
          <w:tcPr>
            <w:tcW w:w="2702" w:type="dxa"/>
          </w:tcPr>
          <w:p w:rsidR="00517C60" w:rsidRPr="00D4688F" w:rsidRDefault="00517C60" w:rsidP="00A0354C">
            <w:pPr>
              <w:rPr>
                <w:rFonts w:ascii="Courier New" w:hAnsi="Courier New" w:cs="Courier New"/>
                <w:i/>
                <w:sz w:val="18"/>
                <w:szCs w:val="18"/>
              </w:rPr>
            </w:pPr>
            <w:r>
              <w:rPr>
                <w:rFonts w:ascii="Courier New" w:hAnsi="Courier New" w:cs="Courier New" w:hint="eastAsia"/>
                <w:i/>
                <w:sz w:val="18"/>
                <w:szCs w:val="18"/>
              </w:rPr>
              <w:t>ImageId</w:t>
            </w:r>
          </w:p>
        </w:tc>
        <w:tc>
          <w:tcPr>
            <w:tcW w:w="2593" w:type="dxa"/>
          </w:tcPr>
          <w:p w:rsidR="00F52FC3" w:rsidRPr="00F52FC3" w:rsidRDefault="00F52FC3" w:rsidP="00A0354C">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A0354C">
            <w:pPr>
              <w:rPr>
                <w:rFonts w:ascii="Courier New" w:hAnsi="Courier New" w:cs="Courier New"/>
                <w:sz w:val="18"/>
                <w:szCs w:val="18"/>
              </w:rPr>
            </w:pPr>
            <w:r w:rsidRPr="00D4688F">
              <w:rPr>
                <w:rFonts w:hint="eastAsia"/>
                <w:sz w:val="18"/>
                <w:szCs w:val="18"/>
              </w:rPr>
              <w:t>镜像</w:t>
            </w:r>
            <w:r>
              <w:rPr>
                <w:rFonts w:hint="eastAsia"/>
                <w:sz w:val="18"/>
                <w:szCs w:val="18"/>
              </w:rPr>
              <w:t>ID</w:t>
            </w:r>
          </w:p>
        </w:tc>
      </w:tr>
      <w:tr w:rsidR="00517C60" w:rsidTr="00D56EEE">
        <w:tc>
          <w:tcPr>
            <w:tcW w:w="2702" w:type="dxa"/>
          </w:tcPr>
          <w:p w:rsidR="00517C60" w:rsidRPr="00D4688F" w:rsidRDefault="00517C60" w:rsidP="00A0354C">
            <w:pPr>
              <w:rPr>
                <w:rFonts w:ascii="Courier New" w:hAnsi="Courier New" w:cs="Courier New"/>
                <w:i/>
                <w:sz w:val="18"/>
                <w:szCs w:val="18"/>
              </w:rPr>
            </w:pPr>
            <w:r>
              <w:rPr>
                <w:rFonts w:ascii="Courier New" w:hAnsi="Courier New" w:cs="Courier New" w:hint="eastAsia"/>
                <w:i/>
                <w:sz w:val="18"/>
                <w:szCs w:val="18"/>
              </w:rPr>
              <w:t>RegionId</w:t>
            </w:r>
          </w:p>
        </w:tc>
        <w:tc>
          <w:tcPr>
            <w:tcW w:w="2593" w:type="dxa"/>
          </w:tcPr>
          <w:p w:rsidR="00F52FC3" w:rsidRPr="00F52FC3" w:rsidRDefault="00F52FC3" w:rsidP="00A0354C">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A0354C">
            <w:pPr>
              <w:rPr>
                <w:sz w:val="18"/>
                <w:szCs w:val="18"/>
              </w:rPr>
            </w:pPr>
            <w:r w:rsidRPr="00D4688F">
              <w:rPr>
                <w:rFonts w:hint="eastAsia"/>
                <w:sz w:val="18"/>
                <w:szCs w:val="18"/>
              </w:rPr>
              <w:t>实例所属数据中心</w:t>
            </w:r>
            <w:r>
              <w:rPr>
                <w:rFonts w:hint="eastAsia"/>
                <w:sz w:val="18"/>
                <w:szCs w:val="18"/>
              </w:rPr>
              <w:t>ID</w:t>
            </w:r>
          </w:p>
        </w:tc>
      </w:tr>
      <w:tr w:rsidR="00517C60" w:rsidTr="00D56EEE">
        <w:tc>
          <w:tcPr>
            <w:tcW w:w="2702" w:type="dxa"/>
          </w:tcPr>
          <w:p w:rsidR="00517C60" w:rsidRPr="00D4688F" w:rsidRDefault="00517C60" w:rsidP="00A0354C">
            <w:pPr>
              <w:rPr>
                <w:rFonts w:ascii="Courier New" w:hAnsi="Courier New" w:cs="Courier New"/>
                <w:i/>
                <w:sz w:val="18"/>
                <w:szCs w:val="18"/>
              </w:rPr>
            </w:pPr>
            <w:r>
              <w:rPr>
                <w:rFonts w:ascii="Courier New" w:hAnsi="Courier New" w:cs="Courier New" w:hint="eastAsia"/>
                <w:i/>
                <w:sz w:val="18"/>
                <w:szCs w:val="18"/>
              </w:rPr>
              <w:t>InstanceType</w:t>
            </w:r>
          </w:p>
        </w:tc>
        <w:tc>
          <w:tcPr>
            <w:tcW w:w="2593" w:type="dxa"/>
          </w:tcPr>
          <w:p w:rsidR="00517C60" w:rsidRPr="00AE78FC" w:rsidRDefault="00517C60" w:rsidP="00A0354C">
            <w:pPr>
              <w:rPr>
                <w:rFonts w:ascii="Courier New" w:hAnsi="Courier New" w:cs="Courier New"/>
                <w:sz w:val="18"/>
                <w:szCs w:val="18"/>
              </w:rPr>
            </w:pPr>
            <w:r w:rsidRPr="00AE78FC">
              <w:rPr>
                <w:rFonts w:ascii="Courier New" w:hAnsi="Courier New" w:cs="Courier New" w:hint="eastAsia"/>
                <w:sz w:val="18"/>
                <w:szCs w:val="18"/>
              </w:rPr>
              <w:t>String</w:t>
            </w:r>
          </w:p>
        </w:tc>
        <w:tc>
          <w:tcPr>
            <w:tcW w:w="3119" w:type="dxa"/>
          </w:tcPr>
          <w:p w:rsidR="00517C60" w:rsidRPr="00D4688F" w:rsidRDefault="00517C60" w:rsidP="00A0354C">
            <w:pPr>
              <w:rPr>
                <w:rFonts w:ascii="Courier New" w:hAnsi="Courier New" w:cs="Courier New"/>
                <w:sz w:val="18"/>
                <w:szCs w:val="18"/>
              </w:rPr>
            </w:pPr>
            <w:r>
              <w:rPr>
                <w:rFonts w:ascii="Courier New" w:hAnsi="Courier New" w:cs="Courier New" w:hint="eastAsia"/>
                <w:sz w:val="18"/>
                <w:szCs w:val="18"/>
              </w:rPr>
              <w:t>实例资源规格</w:t>
            </w:r>
          </w:p>
        </w:tc>
      </w:tr>
      <w:tr w:rsidR="00517C60" w:rsidTr="00D56EEE">
        <w:tc>
          <w:tcPr>
            <w:tcW w:w="2702" w:type="dxa"/>
          </w:tcPr>
          <w:p w:rsidR="00517C60" w:rsidRPr="00D4688F" w:rsidRDefault="00517C60" w:rsidP="00343F98">
            <w:pPr>
              <w:rPr>
                <w:rFonts w:ascii="Courier New" w:hAnsi="Courier New" w:cs="Courier New"/>
                <w:i/>
                <w:sz w:val="18"/>
                <w:szCs w:val="18"/>
              </w:rPr>
            </w:pPr>
            <w:r w:rsidRPr="00D4688F">
              <w:rPr>
                <w:rFonts w:ascii="Courier New" w:hAnsi="Courier New" w:cs="Courier New" w:hint="eastAsia"/>
                <w:i/>
                <w:sz w:val="18"/>
                <w:szCs w:val="18"/>
              </w:rPr>
              <w:t>HostName</w:t>
            </w:r>
          </w:p>
        </w:tc>
        <w:tc>
          <w:tcPr>
            <w:tcW w:w="2593" w:type="dxa"/>
          </w:tcPr>
          <w:p w:rsidR="00F52FC3" w:rsidRPr="00F52FC3" w:rsidRDefault="00F52FC3" w:rsidP="00343F98">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343F98">
            <w:pPr>
              <w:rPr>
                <w:sz w:val="18"/>
                <w:szCs w:val="18"/>
              </w:rPr>
            </w:pPr>
            <w:r w:rsidRPr="00D4688F">
              <w:rPr>
                <w:rFonts w:hint="eastAsia"/>
                <w:sz w:val="18"/>
                <w:szCs w:val="18"/>
              </w:rPr>
              <w:t>实例机器名称</w:t>
            </w:r>
          </w:p>
        </w:tc>
      </w:tr>
      <w:tr w:rsidR="00517C60" w:rsidTr="00D56EEE">
        <w:tc>
          <w:tcPr>
            <w:tcW w:w="2702" w:type="dxa"/>
          </w:tcPr>
          <w:p w:rsidR="00517C60" w:rsidRPr="00D4688F" w:rsidRDefault="00517C60" w:rsidP="00343F98">
            <w:pPr>
              <w:rPr>
                <w:rFonts w:ascii="Courier New" w:hAnsi="Courier New" w:cs="Courier New"/>
                <w:i/>
                <w:sz w:val="18"/>
                <w:szCs w:val="18"/>
              </w:rPr>
            </w:pPr>
            <w:r w:rsidRPr="00D4688F">
              <w:rPr>
                <w:rFonts w:ascii="Courier New" w:hAnsi="Courier New" w:cs="Courier New" w:hint="eastAsia"/>
                <w:i/>
                <w:sz w:val="18"/>
                <w:szCs w:val="18"/>
              </w:rPr>
              <w:t>Status</w:t>
            </w:r>
          </w:p>
        </w:tc>
        <w:tc>
          <w:tcPr>
            <w:tcW w:w="2593" w:type="dxa"/>
          </w:tcPr>
          <w:p w:rsidR="00F52FC3" w:rsidRPr="00F52FC3" w:rsidRDefault="00F52FC3" w:rsidP="00343F98">
            <w:pPr>
              <w:rPr>
                <w:rFonts w:ascii="Courier New" w:hAnsi="Courier New" w:cs="Courier New"/>
                <w:sz w:val="18"/>
                <w:szCs w:val="18"/>
              </w:rPr>
            </w:pPr>
            <w:r w:rsidRPr="00F52FC3">
              <w:rPr>
                <w:rFonts w:ascii="Courier New" w:hAnsi="Courier New" w:cs="Courier New"/>
                <w:sz w:val="18"/>
                <w:szCs w:val="18"/>
              </w:rPr>
              <w:t>String</w:t>
            </w:r>
          </w:p>
        </w:tc>
        <w:tc>
          <w:tcPr>
            <w:tcW w:w="3119" w:type="dxa"/>
          </w:tcPr>
          <w:p w:rsidR="00517C60" w:rsidRPr="00D4688F" w:rsidRDefault="00517C60" w:rsidP="00343F98">
            <w:pPr>
              <w:rPr>
                <w:sz w:val="18"/>
                <w:szCs w:val="18"/>
              </w:rPr>
            </w:pPr>
            <w:r w:rsidRPr="00D4688F">
              <w:rPr>
                <w:rFonts w:hint="eastAsia"/>
                <w:sz w:val="18"/>
                <w:szCs w:val="18"/>
              </w:rPr>
              <w:t>实例状态</w:t>
            </w:r>
          </w:p>
        </w:tc>
      </w:tr>
      <w:tr w:rsidR="00517C60" w:rsidTr="00D56EEE">
        <w:tc>
          <w:tcPr>
            <w:tcW w:w="2702" w:type="dxa"/>
          </w:tcPr>
          <w:p w:rsidR="00517C60" w:rsidRPr="00D4688F" w:rsidRDefault="00517C60" w:rsidP="00EE3AC3">
            <w:pPr>
              <w:rPr>
                <w:rFonts w:ascii="Courier New" w:hAnsi="Courier New" w:cs="Courier New"/>
                <w:i/>
                <w:sz w:val="18"/>
                <w:szCs w:val="18"/>
              </w:rPr>
            </w:pPr>
            <w:r>
              <w:rPr>
                <w:rFonts w:ascii="Courier New" w:hAnsi="Courier New" w:cs="Courier New" w:hint="eastAsia"/>
                <w:i/>
                <w:sz w:val="18"/>
                <w:szCs w:val="18"/>
              </w:rPr>
              <w:t>SecurityGroupIds</w:t>
            </w:r>
          </w:p>
        </w:tc>
        <w:tc>
          <w:tcPr>
            <w:tcW w:w="2593" w:type="dxa"/>
          </w:tcPr>
          <w:p w:rsidR="00C9487D" w:rsidRPr="00BB1B1D" w:rsidRDefault="009336D0" w:rsidP="003F1D75">
            <w:pPr>
              <w:rPr>
                <w:rFonts w:ascii="Courier New" w:hAnsi="Courier New" w:cs="Courier New"/>
                <w:sz w:val="18"/>
                <w:szCs w:val="18"/>
              </w:rPr>
            </w:pPr>
            <w:hyperlink w:anchor="_SecurityGroupIdSetType" w:history="1">
              <w:r w:rsidR="00F52FC3" w:rsidRPr="00BB1B1D">
                <w:rPr>
                  <w:rFonts w:ascii="Courier New" w:hAnsi="Courier New" w:cs="Courier New"/>
                  <w:sz w:val="18"/>
                  <w:szCs w:val="18"/>
                </w:rPr>
                <w:t>SecurityGroupIdSetType</w:t>
              </w:r>
            </w:hyperlink>
          </w:p>
        </w:tc>
        <w:tc>
          <w:tcPr>
            <w:tcW w:w="3119" w:type="dxa"/>
          </w:tcPr>
          <w:p w:rsidR="00517C60" w:rsidRPr="00BB1B1D" w:rsidRDefault="00517C60" w:rsidP="003F1D75">
            <w:pPr>
              <w:rPr>
                <w:rFonts w:ascii="Courier New" w:hAnsi="Courier New" w:cs="Courier New"/>
                <w:sz w:val="18"/>
                <w:szCs w:val="18"/>
              </w:rPr>
            </w:pPr>
            <w:r w:rsidRPr="00BB1B1D">
              <w:rPr>
                <w:rFonts w:ascii="Courier New" w:hAnsi="Courier New" w:cs="Courier New" w:hint="eastAsia"/>
                <w:sz w:val="18"/>
                <w:szCs w:val="18"/>
              </w:rPr>
              <w:t>实例所属安全组的集合</w:t>
            </w:r>
            <w:hyperlink w:anchor="_" w:history="1">
              <w:r w:rsidRPr="00BB1B1D">
                <w:rPr>
                  <w:rFonts w:ascii="Courier New" w:hAnsi="Courier New" w:cs="Courier New" w:hint="eastAsia"/>
                  <w:sz w:val="18"/>
                  <w:szCs w:val="18"/>
                </w:rPr>
                <w:t>SecurityGroupIdSetType</w:t>
              </w:r>
            </w:hyperlink>
            <w:r w:rsidRPr="00BB1B1D">
              <w:rPr>
                <w:rFonts w:ascii="Courier New" w:hAnsi="Courier New" w:cs="Courier New" w:hint="eastAsia"/>
                <w:sz w:val="18"/>
                <w:szCs w:val="18"/>
              </w:rPr>
              <w:t>。</w:t>
            </w:r>
          </w:p>
          <w:p w:rsidR="00517C60" w:rsidRPr="00BB1B1D" w:rsidRDefault="00517C60" w:rsidP="003F1D75">
            <w:pPr>
              <w:rPr>
                <w:rFonts w:ascii="Courier New" w:hAnsi="Courier New" w:cs="Courier New"/>
                <w:sz w:val="18"/>
                <w:szCs w:val="18"/>
              </w:rPr>
            </w:pPr>
            <w:r w:rsidRPr="00BB1B1D">
              <w:rPr>
                <w:rFonts w:ascii="Courier New" w:hAnsi="Courier New" w:cs="Courier New" w:hint="eastAsia"/>
                <w:sz w:val="18"/>
                <w:szCs w:val="18"/>
              </w:rPr>
              <w:t>目前一个实例只能属于一个安全组</w:t>
            </w:r>
          </w:p>
        </w:tc>
      </w:tr>
      <w:tr w:rsidR="00517C60" w:rsidTr="00D56EEE">
        <w:tc>
          <w:tcPr>
            <w:tcW w:w="2702" w:type="dxa"/>
          </w:tcPr>
          <w:p w:rsidR="00517C60" w:rsidRPr="00D4688F" w:rsidRDefault="00517C60" w:rsidP="00343F98">
            <w:pPr>
              <w:rPr>
                <w:rFonts w:ascii="Courier New" w:hAnsi="Courier New" w:cs="Courier New"/>
                <w:i/>
                <w:sz w:val="18"/>
                <w:szCs w:val="18"/>
              </w:rPr>
            </w:pPr>
            <w:r w:rsidRPr="00D4688F">
              <w:rPr>
                <w:rFonts w:ascii="Courier New" w:hAnsi="Courier New" w:cs="Courier New" w:hint="eastAsia"/>
                <w:i/>
                <w:sz w:val="18"/>
                <w:szCs w:val="18"/>
              </w:rPr>
              <w:t>PublicIpAddress</w:t>
            </w:r>
          </w:p>
        </w:tc>
        <w:tc>
          <w:tcPr>
            <w:tcW w:w="2593" w:type="dxa"/>
          </w:tcPr>
          <w:p w:rsidR="00C9487D" w:rsidRPr="00BB1B1D" w:rsidRDefault="009336D0" w:rsidP="00A428A3">
            <w:pPr>
              <w:rPr>
                <w:rFonts w:ascii="Courier New" w:hAnsi="Courier New" w:cs="Courier New"/>
                <w:sz w:val="18"/>
                <w:szCs w:val="18"/>
              </w:rPr>
            </w:pPr>
            <w:hyperlink w:anchor="_IpAddressSetType" w:history="1">
              <w:r w:rsidR="00F52FC3" w:rsidRPr="00BB1B1D">
                <w:rPr>
                  <w:rFonts w:ascii="Courier New" w:hAnsi="Courier New" w:cs="Courier New"/>
                  <w:sz w:val="18"/>
                  <w:szCs w:val="18"/>
                </w:rPr>
                <w:t>IpAddressSetType</w:t>
              </w:r>
            </w:hyperlink>
          </w:p>
        </w:tc>
        <w:tc>
          <w:tcPr>
            <w:tcW w:w="3119" w:type="dxa"/>
          </w:tcPr>
          <w:p w:rsidR="00517C60" w:rsidRPr="00BB1B1D" w:rsidRDefault="00517C60" w:rsidP="00A428A3">
            <w:pPr>
              <w:rPr>
                <w:rFonts w:ascii="Courier New" w:hAnsi="Courier New" w:cs="Courier New"/>
                <w:sz w:val="18"/>
                <w:szCs w:val="18"/>
              </w:rPr>
            </w:pPr>
            <w:r w:rsidRPr="00BB1B1D">
              <w:rPr>
                <w:rFonts w:ascii="Courier New" w:hAnsi="Courier New" w:cs="Courier New" w:hint="eastAsia"/>
                <w:sz w:val="18"/>
                <w:szCs w:val="18"/>
              </w:rPr>
              <w:t>实例的公网</w:t>
            </w:r>
            <w:r w:rsidRPr="00BB1B1D">
              <w:rPr>
                <w:rFonts w:ascii="Courier New" w:hAnsi="Courier New" w:cs="Courier New" w:hint="eastAsia"/>
                <w:sz w:val="18"/>
                <w:szCs w:val="18"/>
              </w:rPr>
              <w:t>IP</w:t>
            </w:r>
            <w:r w:rsidRPr="00BB1B1D">
              <w:rPr>
                <w:rFonts w:ascii="Courier New" w:hAnsi="Courier New" w:cs="Courier New" w:hint="eastAsia"/>
                <w:sz w:val="18"/>
                <w:szCs w:val="18"/>
              </w:rPr>
              <w:t>地址，参见</w:t>
            </w:r>
            <w:hyperlink w:anchor="_IpAddressSetType" w:history="1">
              <w:r w:rsidRPr="00BB1B1D">
                <w:rPr>
                  <w:rFonts w:ascii="Courier New" w:hAnsi="Courier New" w:cs="Courier New" w:hint="eastAsia"/>
                  <w:sz w:val="18"/>
                  <w:szCs w:val="18"/>
                </w:rPr>
                <w:t>IpAddressSetType</w:t>
              </w:r>
            </w:hyperlink>
          </w:p>
        </w:tc>
      </w:tr>
      <w:tr w:rsidR="00517C60" w:rsidTr="00D56EEE">
        <w:tc>
          <w:tcPr>
            <w:tcW w:w="2702" w:type="dxa"/>
          </w:tcPr>
          <w:p w:rsidR="00517C60" w:rsidRPr="00D4688F" w:rsidRDefault="00517C60" w:rsidP="00343F98">
            <w:pPr>
              <w:rPr>
                <w:rFonts w:ascii="Courier New" w:hAnsi="Courier New" w:cs="Courier New"/>
                <w:i/>
                <w:sz w:val="18"/>
                <w:szCs w:val="18"/>
              </w:rPr>
            </w:pPr>
            <w:r w:rsidRPr="00E37FB8">
              <w:rPr>
                <w:rFonts w:ascii="Courier New" w:hAnsi="Courier New" w:cs="Courier New"/>
                <w:i/>
                <w:sz w:val="18"/>
                <w:szCs w:val="18"/>
              </w:rPr>
              <w:t>InnerIpAddress</w:t>
            </w:r>
          </w:p>
        </w:tc>
        <w:tc>
          <w:tcPr>
            <w:tcW w:w="2593" w:type="dxa"/>
          </w:tcPr>
          <w:p w:rsidR="00C9487D" w:rsidRPr="00BB1B1D" w:rsidRDefault="009336D0" w:rsidP="00343F98">
            <w:pPr>
              <w:rPr>
                <w:rFonts w:ascii="Courier New" w:hAnsi="Courier New" w:cs="Courier New"/>
                <w:sz w:val="18"/>
                <w:szCs w:val="18"/>
              </w:rPr>
            </w:pPr>
            <w:hyperlink w:anchor="_IpAddressSetType" w:history="1">
              <w:r w:rsidR="00F52FC3" w:rsidRPr="00BB1B1D">
                <w:rPr>
                  <w:rFonts w:ascii="Courier New" w:hAnsi="Courier New" w:cs="Courier New"/>
                  <w:sz w:val="18"/>
                  <w:szCs w:val="18"/>
                </w:rPr>
                <w:t>IpAddressSetType</w:t>
              </w:r>
            </w:hyperlink>
          </w:p>
        </w:tc>
        <w:tc>
          <w:tcPr>
            <w:tcW w:w="3119" w:type="dxa"/>
          </w:tcPr>
          <w:p w:rsidR="00517C60" w:rsidRPr="00BB1B1D" w:rsidRDefault="00517C60" w:rsidP="00343F98">
            <w:pPr>
              <w:rPr>
                <w:rFonts w:ascii="Courier New" w:hAnsi="Courier New" w:cs="Courier New"/>
                <w:sz w:val="18"/>
                <w:szCs w:val="18"/>
              </w:rPr>
            </w:pPr>
            <w:r w:rsidRPr="00BB1B1D">
              <w:rPr>
                <w:rFonts w:ascii="Courier New" w:hAnsi="Courier New" w:cs="Courier New" w:hint="eastAsia"/>
                <w:sz w:val="18"/>
                <w:szCs w:val="18"/>
              </w:rPr>
              <w:t>实例的内网</w:t>
            </w:r>
            <w:r w:rsidRPr="00BB1B1D">
              <w:rPr>
                <w:rFonts w:ascii="Courier New" w:hAnsi="Courier New" w:cs="Courier New" w:hint="eastAsia"/>
                <w:sz w:val="18"/>
                <w:szCs w:val="18"/>
              </w:rPr>
              <w:t>IP</w:t>
            </w:r>
            <w:r w:rsidRPr="00BB1B1D">
              <w:rPr>
                <w:rFonts w:ascii="Courier New" w:hAnsi="Courier New" w:cs="Courier New" w:hint="eastAsia"/>
                <w:sz w:val="18"/>
                <w:szCs w:val="18"/>
              </w:rPr>
              <w:t>地址，参见</w:t>
            </w:r>
            <w:hyperlink w:anchor="_IpAddressSetType" w:history="1">
              <w:r w:rsidRPr="00BB1B1D">
                <w:rPr>
                  <w:rFonts w:ascii="Courier New" w:hAnsi="Courier New" w:cs="Courier New" w:hint="eastAsia"/>
                  <w:sz w:val="18"/>
                  <w:szCs w:val="18"/>
                </w:rPr>
                <w:t>IpAddressSetType</w:t>
              </w:r>
            </w:hyperlink>
          </w:p>
        </w:tc>
      </w:tr>
      <w:tr w:rsidR="00517C60" w:rsidTr="00D56EEE">
        <w:tc>
          <w:tcPr>
            <w:tcW w:w="2702" w:type="dxa"/>
          </w:tcPr>
          <w:p w:rsidR="00517C60" w:rsidRPr="00D4688F" w:rsidRDefault="00517C60" w:rsidP="00343F98">
            <w:pPr>
              <w:rPr>
                <w:rFonts w:ascii="Courier New" w:hAnsi="Courier New" w:cs="Courier New"/>
                <w:i/>
                <w:sz w:val="18"/>
                <w:szCs w:val="18"/>
              </w:rPr>
            </w:pPr>
            <w:r>
              <w:rPr>
                <w:rFonts w:ascii="Courier New" w:hAnsi="Courier New" w:cs="Courier New" w:hint="eastAsia"/>
                <w:i/>
                <w:sz w:val="18"/>
                <w:szCs w:val="18"/>
              </w:rPr>
              <w:t>Internet</w:t>
            </w:r>
            <w:r w:rsidRPr="00D4688F">
              <w:rPr>
                <w:rFonts w:ascii="Courier New" w:hAnsi="Courier New" w:cs="Courier New" w:hint="eastAsia"/>
                <w:i/>
                <w:sz w:val="18"/>
                <w:szCs w:val="18"/>
              </w:rPr>
              <w:t>MaxBandwidthIn</w:t>
            </w:r>
          </w:p>
        </w:tc>
        <w:tc>
          <w:tcPr>
            <w:tcW w:w="2593" w:type="dxa"/>
          </w:tcPr>
          <w:p w:rsidR="00AE78FC" w:rsidRPr="00AE78FC" w:rsidRDefault="00AE78FC" w:rsidP="00343F98">
            <w:pPr>
              <w:rPr>
                <w:rFonts w:ascii="Courier New" w:hAnsi="Courier New" w:cs="Courier New"/>
                <w:sz w:val="18"/>
                <w:szCs w:val="18"/>
              </w:rPr>
            </w:pPr>
            <w:r w:rsidRPr="00AE78FC">
              <w:rPr>
                <w:rFonts w:ascii="Courier New" w:hAnsi="Courier New" w:cs="Courier New" w:hint="eastAsia"/>
                <w:sz w:val="18"/>
                <w:szCs w:val="18"/>
              </w:rPr>
              <w:t>Integer</w:t>
            </w:r>
          </w:p>
        </w:tc>
        <w:tc>
          <w:tcPr>
            <w:tcW w:w="3119" w:type="dxa"/>
          </w:tcPr>
          <w:p w:rsidR="00517C60" w:rsidRPr="00D4688F" w:rsidRDefault="00517C60" w:rsidP="00343F98">
            <w:pPr>
              <w:rPr>
                <w:rFonts w:ascii="Courier New" w:hAnsi="Courier New" w:cs="Courier New"/>
                <w:sz w:val="18"/>
                <w:szCs w:val="18"/>
              </w:rPr>
            </w:pPr>
            <w:r w:rsidRPr="00D4688F">
              <w:rPr>
                <w:rFonts w:ascii="Courier New" w:hAnsi="Courier New" w:cs="Courier New" w:hint="eastAsia"/>
                <w:sz w:val="18"/>
                <w:szCs w:val="18"/>
              </w:rPr>
              <w:t>公网入带宽最大值</w:t>
            </w:r>
          </w:p>
        </w:tc>
      </w:tr>
      <w:tr w:rsidR="00517C60" w:rsidTr="00D56EEE">
        <w:tc>
          <w:tcPr>
            <w:tcW w:w="2702" w:type="dxa"/>
          </w:tcPr>
          <w:p w:rsidR="00517C60" w:rsidRPr="00D4688F" w:rsidRDefault="00517C60" w:rsidP="00343F98">
            <w:pPr>
              <w:rPr>
                <w:rFonts w:ascii="Courier New" w:hAnsi="Courier New" w:cs="Courier New"/>
                <w:i/>
                <w:sz w:val="18"/>
                <w:szCs w:val="18"/>
              </w:rPr>
            </w:pPr>
            <w:r>
              <w:rPr>
                <w:rFonts w:ascii="Courier New" w:hAnsi="Courier New" w:cs="Courier New" w:hint="eastAsia"/>
                <w:i/>
                <w:sz w:val="18"/>
                <w:szCs w:val="18"/>
              </w:rPr>
              <w:t>Internet</w:t>
            </w:r>
            <w:r w:rsidRPr="00D4688F">
              <w:rPr>
                <w:rFonts w:ascii="Courier New" w:hAnsi="Courier New" w:cs="Courier New" w:hint="eastAsia"/>
                <w:i/>
                <w:sz w:val="18"/>
                <w:szCs w:val="18"/>
              </w:rPr>
              <w:t>MaxBandwidthOut</w:t>
            </w:r>
          </w:p>
        </w:tc>
        <w:tc>
          <w:tcPr>
            <w:tcW w:w="2593" w:type="dxa"/>
          </w:tcPr>
          <w:p w:rsidR="00AE78FC" w:rsidRPr="00AE78FC" w:rsidRDefault="00AE78FC" w:rsidP="00343F98">
            <w:pPr>
              <w:rPr>
                <w:rFonts w:ascii="Courier New" w:hAnsi="Courier New" w:cs="Courier New"/>
                <w:sz w:val="18"/>
                <w:szCs w:val="18"/>
              </w:rPr>
            </w:pPr>
            <w:r w:rsidRPr="00AE78FC">
              <w:rPr>
                <w:rFonts w:ascii="Courier New" w:hAnsi="Courier New" w:cs="Courier New" w:hint="eastAsia"/>
                <w:sz w:val="18"/>
                <w:szCs w:val="18"/>
              </w:rPr>
              <w:t>Integer</w:t>
            </w:r>
          </w:p>
        </w:tc>
        <w:tc>
          <w:tcPr>
            <w:tcW w:w="3119" w:type="dxa"/>
          </w:tcPr>
          <w:p w:rsidR="00517C60" w:rsidRPr="00D4688F" w:rsidRDefault="00517C60" w:rsidP="00343F98">
            <w:pPr>
              <w:rPr>
                <w:rFonts w:ascii="Courier New" w:hAnsi="Courier New" w:cs="Courier New"/>
                <w:sz w:val="18"/>
                <w:szCs w:val="18"/>
              </w:rPr>
            </w:pPr>
            <w:r w:rsidRPr="00D4688F">
              <w:rPr>
                <w:rFonts w:ascii="Courier New" w:hAnsi="Courier New" w:cs="Courier New" w:hint="eastAsia"/>
                <w:sz w:val="18"/>
                <w:szCs w:val="18"/>
              </w:rPr>
              <w:t>公网出带宽最大值</w:t>
            </w:r>
          </w:p>
        </w:tc>
      </w:tr>
      <w:tr w:rsidR="00646DAE" w:rsidTr="00D56EEE">
        <w:tc>
          <w:tcPr>
            <w:tcW w:w="2702" w:type="dxa"/>
          </w:tcPr>
          <w:p w:rsidR="00646DAE" w:rsidRDefault="00646DAE" w:rsidP="00343F98">
            <w:pPr>
              <w:rPr>
                <w:rFonts w:ascii="Courier New" w:hAnsi="Courier New" w:cs="Courier New"/>
                <w:i/>
                <w:sz w:val="18"/>
                <w:szCs w:val="18"/>
              </w:rPr>
            </w:pPr>
            <w:r>
              <w:rPr>
                <w:rFonts w:ascii="Courier New" w:hAnsi="Courier New" w:cs="Courier New" w:hint="eastAsia"/>
                <w:i/>
                <w:sz w:val="18"/>
                <w:szCs w:val="18"/>
              </w:rPr>
              <w:t>InternetChargeType</w:t>
            </w:r>
          </w:p>
        </w:tc>
        <w:tc>
          <w:tcPr>
            <w:tcW w:w="2593" w:type="dxa"/>
          </w:tcPr>
          <w:p w:rsidR="00646DAE" w:rsidRPr="00193087" w:rsidRDefault="00193087" w:rsidP="00343F98">
            <w:pPr>
              <w:rPr>
                <w:rFonts w:ascii="Courier New" w:hAnsi="Courier New" w:cs="Courier New"/>
                <w:sz w:val="18"/>
                <w:szCs w:val="18"/>
              </w:rPr>
            </w:pPr>
            <w:r>
              <w:rPr>
                <w:rFonts w:ascii="Courier New" w:hAnsi="Courier New" w:cs="Courier New" w:hint="eastAsia"/>
                <w:sz w:val="18"/>
                <w:szCs w:val="18"/>
              </w:rPr>
              <w:t>String</w:t>
            </w:r>
          </w:p>
        </w:tc>
        <w:tc>
          <w:tcPr>
            <w:tcW w:w="3119" w:type="dxa"/>
          </w:tcPr>
          <w:p w:rsidR="00193087" w:rsidRDefault="00193087" w:rsidP="007C4256">
            <w:pPr>
              <w:rPr>
                <w:rFonts w:ascii="Courier New" w:hAnsi="Courier New" w:cs="Courier New"/>
                <w:sz w:val="18"/>
                <w:szCs w:val="18"/>
              </w:rPr>
            </w:pPr>
            <w:r>
              <w:rPr>
                <w:rFonts w:ascii="Courier New" w:hAnsi="Courier New" w:cs="Courier New" w:hint="eastAsia"/>
                <w:sz w:val="18"/>
                <w:szCs w:val="18"/>
              </w:rPr>
              <w:t>网络计费类型，</w:t>
            </w:r>
            <w:r w:rsidR="00646DAE">
              <w:rPr>
                <w:rFonts w:ascii="Courier New" w:hAnsi="Courier New" w:cs="Courier New" w:hint="eastAsia"/>
                <w:sz w:val="18"/>
                <w:szCs w:val="18"/>
              </w:rPr>
              <w:t>PayByBandwidth | PayByTraffic</w:t>
            </w:r>
            <w:r w:rsidR="00646DAE">
              <w:rPr>
                <w:rFonts w:ascii="Courier New" w:hAnsi="Courier New" w:cs="Courier New" w:hint="eastAsia"/>
                <w:sz w:val="18"/>
                <w:szCs w:val="18"/>
              </w:rPr>
              <w:t>两个值中的一个。预付费</w:t>
            </w:r>
            <w:r>
              <w:rPr>
                <w:rFonts w:ascii="Courier New" w:hAnsi="Courier New" w:cs="Courier New" w:hint="eastAsia"/>
                <w:sz w:val="18"/>
                <w:szCs w:val="18"/>
              </w:rPr>
              <w:t>实例</w:t>
            </w:r>
            <w:r w:rsidR="00646DAE">
              <w:rPr>
                <w:rFonts w:ascii="Courier New" w:hAnsi="Courier New" w:cs="Courier New" w:hint="eastAsia"/>
                <w:sz w:val="18"/>
                <w:szCs w:val="18"/>
              </w:rPr>
              <w:t>显示</w:t>
            </w:r>
            <w:r w:rsidR="00646DAE">
              <w:rPr>
                <w:rFonts w:ascii="Courier New" w:hAnsi="Courier New" w:cs="Courier New" w:hint="eastAsia"/>
                <w:sz w:val="18"/>
                <w:szCs w:val="18"/>
              </w:rPr>
              <w:t>PayByBandwidth</w:t>
            </w:r>
            <w:r>
              <w:rPr>
                <w:rFonts w:ascii="Courier New" w:hAnsi="Courier New" w:cs="Courier New" w:hint="eastAsia"/>
                <w:sz w:val="18"/>
                <w:szCs w:val="18"/>
              </w:rPr>
              <w:t>（按</w:t>
            </w:r>
            <w:r>
              <w:rPr>
                <w:rFonts w:ascii="Courier New" w:hAnsi="Courier New" w:cs="Courier New" w:hint="eastAsia"/>
                <w:sz w:val="18"/>
                <w:szCs w:val="18"/>
              </w:rPr>
              <w:lastRenderedPageBreak/>
              <w:t>带宽计费）</w:t>
            </w:r>
            <w:r w:rsidR="00646DAE">
              <w:rPr>
                <w:rFonts w:ascii="Courier New" w:hAnsi="Courier New" w:cs="Courier New" w:hint="eastAsia"/>
                <w:sz w:val="18"/>
                <w:szCs w:val="18"/>
              </w:rPr>
              <w:t>。</w:t>
            </w:r>
          </w:p>
          <w:p w:rsidR="00646DAE" w:rsidRDefault="00193087" w:rsidP="007C4256">
            <w:pPr>
              <w:rPr>
                <w:rFonts w:ascii="Courier New" w:hAnsi="Courier New" w:cs="Courier New"/>
                <w:sz w:val="18"/>
                <w:szCs w:val="18"/>
              </w:rPr>
            </w:pPr>
            <w:r>
              <w:rPr>
                <w:rFonts w:ascii="Courier New" w:hAnsi="Courier New" w:cs="Courier New" w:hint="eastAsia"/>
                <w:sz w:val="18"/>
                <w:szCs w:val="18"/>
              </w:rPr>
              <w:t>PayByTraffic</w:t>
            </w:r>
            <w:r>
              <w:rPr>
                <w:rFonts w:ascii="Courier New" w:hAnsi="Courier New" w:cs="Courier New" w:hint="eastAsia"/>
                <w:sz w:val="18"/>
                <w:szCs w:val="18"/>
              </w:rPr>
              <w:t>：按流量计费</w:t>
            </w:r>
          </w:p>
          <w:p w:rsidR="00193087" w:rsidRPr="00D4688F" w:rsidRDefault="00193087" w:rsidP="007C4256">
            <w:pPr>
              <w:rPr>
                <w:rFonts w:ascii="Courier New" w:hAnsi="Courier New" w:cs="Courier New"/>
                <w:sz w:val="18"/>
                <w:szCs w:val="18"/>
              </w:rPr>
            </w:pPr>
            <w:r>
              <w:rPr>
                <w:rFonts w:ascii="Courier New" w:hAnsi="Courier New" w:cs="Courier New" w:hint="eastAsia"/>
                <w:sz w:val="18"/>
                <w:szCs w:val="18"/>
              </w:rPr>
              <w:t>PayByBandwidth</w:t>
            </w:r>
            <w:r>
              <w:rPr>
                <w:rFonts w:ascii="Courier New" w:hAnsi="Courier New" w:cs="Courier New" w:hint="eastAsia"/>
                <w:sz w:val="18"/>
                <w:szCs w:val="18"/>
              </w:rPr>
              <w:t>：按带宽计费</w:t>
            </w:r>
          </w:p>
        </w:tc>
      </w:tr>
      <w:tr w:rsidR="00EB596B" w:rsidTr="00D56EEE">
        <w:tc>
          <w:tcPr>
            <w:tcW w:w="2702" w:type="dxa"/>
          </w:tcPr>
          <w:p w:rsidR="00EB596B" w:rsidRDefault="00EB596B" w:rsidP="00343F98">
            <w:pPr>
              <w:rPr>
                <w:rFonts w:ascii="Courier New" w:hAnsi="Courier New" w:cs="Courier New"/>
                <w:i/>
                <w:sz w:val="18"/>
                <w:szCs w:val="18"/>
              </w:rPr>
            </w:pPr>
            <w:r>
              <w:rPr>
                <w:rFonts w:ascii="Courier New" w:hAnsi="Courier New" w:cs="Courier New" w:hint="eastAsia"/>
                <w:i/>
                <w:sz w:val="18"/>
                <w:szCs w:val="18"/>
              </w:rPr>
              <w:lastRenderedPageBreak/>
              <w:t>CreationTime</w:t>
            </w:r>
          </w:p>
        </w:tc>
        <w:tc>
          <w:tcPr>
            <w:tcW w:w="2593" w:type="dxa"/>
          </w:tcPr>
          <w:p w:rsidR="00EB596B" w:rsidRDefault="00EB596B" w:rsidP="00343F98">
            <w:pPr>
              <w:rPr>
                <w:rFonts w:ascii="Courier New" w:hAnsi="Courier New" w:cs="Courier New"/>
                <w:sz w:val="18"/>
                <w:szCs w:val="18"/>
              </w:rPr>
            </w:pPr>
            <w:r>
              <w:rPr>
                <w:rFonts w:ascii="Courier New" w:hAnsi="Courier New" w:cs="Courier New" w:hint="eastAsia"/>
                <w:sz w:val="18"/>
                <w:szCs w:val="18"/>
              </w:rPr>
              <w:t>String</w:t>
            </w:r>
          </w:p>
        </w:tc>
        <w:tc>
          <w:tcPr>
            <w:tcW w:w="3119" w:type="dxa"/>
          </w:tcPr>
          <w:p w:rsidR="00EB596B" w:rsidRDefault="00EB596B" w:rsidP="007C4256">
            <w:pPr>
              <w:rPr>
                <w:rFonts w:ascii="Courier New" w:hAnsi="Courier New" w:cs="Courier New"/>
                <w:sz w:val="18"/>
                <w:szCs w:val="18"/>
              </w:rPr>
            </w:pPr>
            <w:r w:rsidRPr="00CF64C1">
              <w:rPr>
                <w:rFonts w:hint="eastAsia"/>
                <w:sz w:val="18"/>
                <w:szCs w:val="18"/>
              </w:rPr>
              <w:t>创建时间</w:t>
            </w:r>
            <w:r>
              <w:rPr>
                <w:rFonts w:hint="eastAsia"/>
                <w:sz w:val="18"/>
                <w:szCs w:val="18"/>
              </w:rPr>
              <w:t>。</w:t>
            </w:r>
            <w:r w:rsidRPr="00D4688F">
              <w:rPr>
                <w:rFonts w:hint="eastAsia"/>
                <w:sz w:val="18"/>
                <w:szCs w:val="18"/>
              </w:rPr>
              <w:t>按照</w:t>
            </w:r>
            <w:hyperlink r:id="rId35" w:history="1">
              <w:r w:rsidRPr="00B21411">
                <w:rPr>
                  <w:rStyle w:val="Hyperlink"/>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t>YYYY-MM-DDThh:mm</w:t>
            </w:r>
            <w:r w:rsidRPr="00B21411">
              <w:rPr>
                <w:rFonts w:ascii="Arial" w:hAnsi="Arial" w:cs="Arial"/>
                <w:sz w:val="18"/>
                <w:szCs w:val="18"/>
              </w:rPr>
              <w:t>Z</w:t>
            </w:r>
          </w:p>
        </w:tc>
      </w:tr>
    </w:tbl>
    <w:p w:rsidR="00EE1117" w:rsidRPr="00591BAC" w:rsidRDefault="00EE1117" w:rsidP="004E450E">
      <w:pPr>
        <w:pStyle w:val="Heading4"/>
      </w:pPr>
      <w:r w:rsidRPr="00DF7BAB">
        <w:t>示例</w:t>
      </w:r>
    </w:p>
    <w:p w:rsidR="00EE1117" w:rsidRDefault="00EE1117" w:rsidP="004E450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764E3F" w:rsidTr="00764E3F">
        <w:tc>
          <w:tcPr>
            <w:tcW w:w="8522" w:type="dxa"/>
          </w:tcPr>
          <w:p w:rsidR="00764E3F" w:rsidRPr="00764E3F" w:rsidRDefault="00764E3F" w:rsidP="00764E3F">
            <w:pPr>
              <w:pStyle w:val="HTMLPreformatted"/>
              <w:rPr>
                <w:rFonts w:ascii="Courier New" w:hAnsi="Courier New" w:cs="Courier New"/>
                <w:sz w:val="18"/>
                <w:szCs w:val="18"/>
              </w:rPr>
            </w:pPr>
            <w:r w:rsidRPr="00764E3F">
              <w:rPr>
                <w:rFonts w:ascii="Courier New" w:hAnsi="Courier New" w:cs="Courier New"/>
                <w:sz w:val="18"/>
                <w:szCs w:val="18"/>
              </w:rPr>
              <w:t>https://ecs.aliyuncs.com/?Action=DescribeInstanceAttribute</w:t>
            </w:r>
          </w:p>
          <w:p w:rsidR="00764E3F" w:rsidRPr="00764E3F" w:rsidRDefault="00764E3F" w:rsidP="00764E3F">
            <w:pPr>
              <w:pStyle w:val="HTMLPreformatted"/>
              <w:rPr>
                <w:rFonts w:ascii="Courier New" w:hAnsi="Courier New" w:cs="Courier New"/>
                <w:sz w:val="18"/>
                <w:szCs w:val="18"/>
              </w:rPr>
            </w:pPr>
            <w:r w:rsidRPr="00764E3F">
              <w:rPr>
                <w:rFonts w:ascii="Courier New" w:hAnsi="Courier New" w:cs="Courier New" w:hint="eastAsia"/>
                <w:sz w:val="18"/>
                <w:szCs w:val="18"/>
              </w:rPr>
              <w:t>&amp;InstanceId</w:t>
            </w:r>
            <w:r w:rsidRPr="00764E3F">
              <w:rPr>
                <w:rFonts w:ascii="Courier New" w:hAnsi="Courier New" w:cs="Courier New"/>
                <w:sz w:val="18"/>
                <w:szCs w:val="18"/>
              </w:rPr>
              <w:t>=</w:t>
            </w:r>
            <w:r w:rsidR="00C15992">
              <w:rPr>
                <w:rFonts w:ascii="Courier New" w:hAnsi="Courier New" w:cs="Courier New" w:hint="eastAsia"/>
                <w:sz w:val="18"/>
                <w:szCs w:val="18"/>
              </w:rPr>
              <w:t>Bc</w:t>
            </w:r>
            <w:r w:rsidR="00052E9E">
              <w:rPr>
                <w:rFonts w:ascii="Courier New" w:hAnsi="Courier New" w:cs="Courier New" w:hint="eastAsia"/>
                <w:sz w:val="18"/>
                <w:szCs w:val="18"/>
              </w:rPr>
              <w:t>23xYm09</w:t>
            </w:r>
          </w:p>
          <w:p w:rsidR="00764E3F" w:rsidRDefault="00764E3F" w:rsidP="00764E3F">
            <w:pPr>
              <w:pStyle w:val="HTMLPreformatted"/>
              <w:rPr>
                <w:rFonts w:ascii="Courier New" w:hAnsi="Courier New" w:cs="Courier New"/>
                <w:sz w:val="18"/>
                <w:szCs w:val="18"/>
              </w:rPr>
            </w:pPr>
            <w:r w:rsidRPr="00764E3F">
              <w:rPr>
                <w:rFonts w:ascii="Courier New" w:hAnsi="Courier New" w:cs="Courier New"/>
                <w:sz w:val="18"/>
                <w:szCs w:val="18"/>
              </w:rPr>
              <w:t>&amp;</w:t>
            </w:r>
            <w:hyperlink w:anchor="_公共请求参数" w:history="1">
              <w:r w:rsidRPr="00764E3F">
                <w:rPr>
                  <w:rStyle w:val="Hyperlink"/>
                  <w:rFonts w:ascii="Courier New" w:hAnsi="Courier New" w:cs="Courier New"/>
                  <w:i/>
                  <w:sz w:val="18"/>
                  <w:szCs w:val="18"/>
                </w:rPr>
                <w:t>&lt;</w:t>
              </w:r>
              <w:r w:rsidRPr="00764E3F">
                <w:rPr>
                  <w:rStyle w:val="Hyperlink"/>
                  <w:rFonts w:ascii="Courier New" w:hAnsi="Courier New" w:cs="Courier New"/>
                  <w:i/>
                  <w:sz w:val="18"/>
                  <w:szCs w:val="18"/>
                </w:rPr>
                <w:t>公共请求参数</w:t>
              </w:r>
              <w:r w:rsidRPr="00764E3F">
                <w:rPr>
                  <w:rStyle w:val="Hyperlink"/>
                  <w:rFonts w:ascii="Courier New" w:hAnsi="Courier New" w:cs="Courier New"/>
                  <w:i/>
                  <w:sz w:val="18"/>
                  <w:szCs w:val="18"/>
                </w:rPr>
                <w:t>&gt;</w:t>
              </w:r>
            </w:hyperlink>
          </w:p>
        </w:tc>
      </w:tr>
    </w:tbl>
    <w:p w:rsidR="00EE1117" w:rsidRPr="00591BAC" w:rsidRDefault="00EE1117" w:rsidP="004E450E">
      <w:pPr>
        <w:pStyle w:val="Heading5"/>
      </w:pPr>
      <w:r w:rsidRPr="00591BAC">
        <w:t>返回示例</w:t>
      </w:r>
    </w:p>
    <w:p w:rsidR="00EE1117" w:rsidRDefault="00EE1117" w:rsidP="00CB412B">
      <w:pPr>
        <w:rPr>
          <w:b/>
          <w:color w:val="000000" w:themeColor="text1"/>
          <w:sz w:val="18"/>
          <w:szCs w:val="18"/>
        </w:rPr>
      </w:pPr>
      <w:r w:rsidRPr="00B40CCA">
        <w:rPr>
          <w:rFonts w:ascii="Arial" w:hAnsi="Arial" w:cs="Arial"/>
          <w:b/>
          <w:color w:val="000000" w:themeColor="text1"/>
          <w:sz w:val="18"/>
          <w:szCs w:val="18"/>
        </w:rPr>
        <w:t>XML</w:t>
      </w:r>
      <w:r w:rsidRPr="00B40CCA">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CB412B" w:rsidTr="00CB412B">
        <w:tc>
          <w:tcPr>
            <w:tcW w:w="8522" w:type="dxa"/>
          </w:tcPr>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&lt;DescribeInstanceAttributeResponse&gt;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9C11B0">
              <w:rPr>
                <w:rFonts w:ascii="Courier New" w:hAnsi="Courier New" w:cs="Courier New"/>
                <w:color w:val="000000" w:themeColor="text1"/>
                <w:szCs w:val="18"/>
              </w:rPr>
              <w:t>&gt;C330F17D-8395-4F7B-B78A-51BB3AE233D5&lt;/</w:t>
            </w:r>
            <w:r w:rsidR="00290ACE">
              <w:rPr>
                <w:rFonts w:ascii="Courier New" w:hAnsi="Courier New" w:cs="Courier New"/>
                <w:color w:val="000000" w:themeColor="text1"/>
                <w:szCs w:val="18"/>
              </w:rPr>
              <w:t>RequestId</w:t>
            </w:r>
            <w:r w:rsidRPr="009C11B0">
              <w:rPr>
                <w:rFonts w:ascii="Courier New" w:hAnsi="Courier New" w:cs="Courier New"/>
                <w:color w:val="000000" w:themeColor="text1"/>
                <w:szCs w:val="18"/>
              </w:rPr>
              <w:t>&gt;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&lt;InstanceId&gt;</w:t>
            </w:r>
            <w:r w:rsidR="00C15992">
              <w:rPr>
                <w:rFonts w:ascii="Courier New" w:hAnsi="Courier New" w:cs="Courier New"/>
                <w:color w:val="000000" w:themeColor="text1"/>
                <w:szCs w:val="18"/>
              </w:rPr>
              <w:t>Bc</w:t>
            </w:r>
            <w:r w:rsidR="00052E9E">
              <w:rPr>
                <w:rFonts w:ascii="Courier New" w:hAnsi="Courier New" w:cs="Courier New"/>
                <w:color w:val="000000" w:themeColor="text1"/>
                <w:szCs w:val="18"/>
              </w:rPr>
              <w:t>23xYm09</w:t>
            </w:r>
            <w:r w:rsidRPr="009C11B0">
              <w:rPr>
                <w:rFonts w:ascii="Courier New" w:hAnsi="Courier New" w:cs="Courier New"/>
                <w:color w:val="000000" w:themeColor="text1"/>
                <w:szCs w:val="18"/>
              </w:rPr>
              <w:t>&lt;</w:t>
            </w:r>
            <w:r w:rsidR="002B79AD">
              <w:rPr>
                <w:rFonts w:ascii="Courier New" w:eastAsiaTheme="minorEastAsia" w:hAnsi="Courier New" w:cs="Courier New" w:hint="eastAsia"/>
                <w:color w:val="000000" w:themeColor="text1"/>
                <w:szCs w:val="18"/>
              </w:rPr>
              <w:t>/</w:t>
            </w:r>
            <w:r w:rsidRPr="009C11B0">
              <w:rPr>
                <w:rFonts w:ascii="Courier New" w:hAnsi="Courier New" w:cs="Courier New"/>
                <w:color w:val="000000" w:themeColor="text1"/>
                <w:szCs w:val="18"/>
              </w:rPr>
              <w:t>InstanceId&gt;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&lt;ImageId&gt;rhel54.64.20110224.01.vhd&lt;/ImageId&gt;</w:t>
            </w:r>
          </w:p>
          <w:p w:rsidR="009C11B0" w:rsidRPr="00D56EEE" w:rsidRDefault="009C11B0" w:rsidP="009C11B0">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t>&lt;RegionId&gt;</w:t>
            </w:r>
            <w:r w:rsidR="00916F1D" w:rsidRPr="00916F1D">
              <w:rPr>
                <w:rFonts w:ascii="Courier New" w:hAnsi="Courier New" w:cs="Courier New"/>
                <w:color w:val="000000" w:themeColor="text1"/>
                <w:szCs w:val="18"/>
              </w:rPr>
              <w:t>cn-hangzhou-dg-a01</w:t>
            </w:r>
            <w:r w:rsidRPr="009C11B0">
              <w:rPr>
                <w:rFonts w:ascii="Courier New" w:hAnsi="Courier New" w:cs="Courier New"/>
                <w:color w:val="000000" w:themeColor="text1"/>
                <w:szCs w:val="18"/>
              </w:rPr>
              <w:t>&lt;/RegionId&gt;</w:t>
            </w:r>
          </w:p>
          <w:p w:rsidR="00022E11" w:rsidRPr="00022E11" w:rsidRDefault="00022E11" w:rsidP="00022E11">
            <w:pPr>
              <w:widowControl w:val="0"/>
              <w:autoSpaceDE w:val="0"/>
              <w:autoSpaceDN w:val="0"/>
              <w:adjustRightInd w:val="0"/>
              <w:rPr>
                <w:rFonts w:ascii="Courier New" w:hAnsi="Courier New" w:cs="Courier New"/>
                <w:color w:val="000000" w:themeColor="text1"/>
                <w:szCs w:val="18"/>
              </w:rPr>
            </w:pPr>
            <w:r w:rsidRPr="00022E11">
              <w:rPr>
                <w:rFonts w:ascii="Courier New" w:hAnsi="Courier New" w:cs="Courier New"/>
                <w:color w:val="000000" w:themeColor="text1"/>
                <w:szCs w:val="18"/>
              </w:rPr>
              <w:tab/>
              <w:t>&lt;InstanceType&gt;ecs.t1.xsmall&lt;/InstanceType&gt;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&lt;HostName&gt;VM-Test&lt;/HostName&gt;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&lt;Status&gt;Starting&lt;/Status&gt;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&lt;PublicIpAddress&gt;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t>&lt;IpAddress&gt;10.10.10.10&lt;/IpAddress&gt;</w:t>
            </w:r>
          </w:p>
          <w:p w:rsidR="009C11B0" w:rsidRPr="009C11B0" w:rsidRDefault="00C10DC1" w:rsidP="009C11B0">
            <w:pPr>
              <w:rPr>
                <w:rFonts w:ascii="Courier New" w:hAnsi="Courier New" w:cs="Courier New"/>
                <w:color w:val="000000" w:themeColor="text1"/>
                <w:szCs w:val="18"/>
              </w:rPr>
            </w:pPr>
            <w:r>
              <w:rPr>
                <w:rFonts w:ascii="Courier New" w:hAnsi="Courier New" w:cs="Courier New"/>
                <w:color w:val="000000" w:themeColor="text1"/>
                <w:szCs w:val="18"/>
              </w:rPr>
              <w:tab/>
              <w:t>&lt;/PublicIp</w:t>
            </w:r>
            <w:r w:rsidR="009C11B0" w:rsidRPr="009C11B0">
              <w:rPr>
                <w:rFonts w:ascii="Courier New" w:hAnsi="Courier New" w:cs="Courier New"/>
                <w:color w:val="000000" w:themeColor="text1"/>
                <w:szCs w:val="18"/>
              </w:rPr>
              <w:t>Address&gt;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&lt;InnerIpAddress&gt;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t>&lt;IpAddress&gt;10.241.119.181&lt;/IpAddress&gt;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&lt;/InnerIpAddress&gt;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&lt;InternetMaxBandwidthOut&gt;5&lt;/InternetMaxBandwidthOut&gt;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&lt;InternetMaxBandwidthIn&gt;5&lt;/InternetMaxBandwidthIn&gt;</w:t>
            </w:r>
          </w:p>
          <w:p w:rsidR="00AD5A39" w:rsidRPr="00AD5A39" w:rsidRDefault="00AD5A39" w:rsidP="00193087">
            <w:pPr>
              <w:ind w:firstLineChars="250" w:firstLine="450"/>
              <w:rPr>
                <w:rFonts w:ascii="Courier New" w:hAnsi="Courier New" w:cs="Courier New"/>
                <w:color w:val="000000" w:themeColor="text1"/>
                <w:szCs w:val="18"/>
              </w:rPr>
            </w:pPr>
            <w:r w:rsidRPr="00AD5A39">
              <w:rPr>
                <w:rFonts w:ascii="Courier New" w:hAnsi="Courier New" w:cs="Courier New" w:hint="eastAsia"/>
                <w:color w:val="000000" w:themeColor="text1"/>
                <w:szCs w:val="18"/>
              </w:rPr>
              <w:t>&lt;InternetChargeType&gt;PayByBandwidth&lt;/InternetChargeType&gt;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&lt;SecurityGroupIds&gt;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t>&lt;SecurityGroupId&gt;</w:t>
            </w:r>
            <w:r w:rsidR="0063133D">
              <w:rPr>
                <w:rFonts w:ascii="Courier New" w:hAnsi="Courier New" w:cs="Courier New"/>
                <w:color w:val="000000" w:themeColor="text1"/>
                <w:szCs w:val="18"/>
              </w:rPr>
              <w:t>0E209A9012B0</w:t>
            </w:r>
            <w:r w:rsidRPr="009C11B0">
              <w:rPr>
                <w:rFonts w:ascii="Courier New" w:hAnsi="Courier New" w:cs="Courier New"/>
                <w:color w:val="000000" w:themeColor="text1"/>
                <w:szCs w:val="18"/>
              </w:rPr>
              <w:t>&lt;/SecurityGroupId&gt;</w:t>
            </w:r>
          </w:p>
          <w:p w:rsidR="009C11B0" w:rsidRPr="009C11B0"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ab/>
              <w:t>&lt;/SecurityGroupIds&gt;</w:t>
            </w:r>
          </w:p>
          <w:p w:rsidR="00CB412B" w:rsidRDefault="009C11B0"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&lt;/DescribeInstanceAttributeResponse&gt;</w:t>
            </w:r>
          </w:p>
        </w:tc>
      </w:tr>
    </w:tbl>
    <w:p w:rsidR="00EE1117" w:rsidRDefault="00EE1117" w:rsidP="00024B45">
      <w:pPr>
        <w:rPr>
          <w:b/>
          <w:color w:val="000000" w:themeColor="text1"/>
          <w:sz w:val="18"/>
          <w:szCs w:val="18"/>
        </w:rPr>
      </w:pPr>
      <w:r w:rsidRPr="00B40CCA">
        <w:rPr>
          <w:rFonts w:ascii="Arial" w:hAnsi="Arial" w:cs="Arial"/>
          <w:b/>
          <w:color w:val="000000" w:themeColor="text1"/>
          <w:sz w:val="18"/>
          <w:szCs w:val="18"/>
        </w:rPr>
        <w:t>JSON</w:t>
      </w:r>
      <w:r w:rsidRPr="00B40CCA">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B43BBA" w:rsidTr="00B43BBA">
        <w:tc>
          <w:tcPr>
            <w:tcW w:w="8522" w:type="dxa"/>
          </w:tcPr>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lastRenderedPageBreak/>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F64887">
              <w:rPr>
                <w:rFonts w:ascii="Courier New" w:eastAsiaTheme="minorEastAsia" w:hAnsi="Courier New" w:cs="Courier New"/>
                <w:color w:val="000000" w:themeColor="text1"/>
                <w:szCs w:val="18"/>
              </w:rPr>
              <w:t>": "CE2865C3-D85B-4087-B37C-117412E9B3C3",</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"InstanceId": "</w:t>
            </w:r>
            <w:r w:rsidR="00C15992">
              <w:rPr>
                <w:rFonts w:ascii="Courier New" w:eastAsiaTheme="minorEastAsia" w:hAnsi="Courier New" w:cs="Courier New"/>
                <w:color w:val="000000" w:themeColor="text1"/>
                <w:szCs w:val="18"/>
              </w:rPr>
              <w:t>Bc</w:t>
            </w:r>
            <w:r w:rsidR="00052E9E">
              <w:rPr>
                <w:rFonts w:ascii="Courier New" w:eastAsiaTheme="minorEastAsia" w:hAnsi="Courier New" w:cs="Courier New"/>
                <w:color w:val="000000" w:themeColor="text1"/>
                <w:szCs w:val="18"/>
              </w:rPr>
              <w:t>23xYm09</w:t>
            </w:r>
            <w:r w:rsidRPr="00F64887">
              <w:rPr>
                <w:rFonts w:ascii="Courier New" w:eastAsiaTheme="minorEastAsia" w:hAnsi="Courier New" w:cs="Courier New"/>
                <w:color w:val="000000" w:themeColor="text1"/>
                <w:szCs w:val="18"/>
              </w:rPr>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"ImageId": "rhel54.64.20110224.01.vhd",</w:t>
            </w:r>
          </w:p>
          <w:p w:rsidR="00F64887" w:rsidRPr="00D56EEE"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"RegionId": "</w:t>
            </w:r>
            <w:r w:rsidR="008C74E5" w:rsidRPr="008C74E5">
              <w:rPr>
                <w:rFonts w:ascii="Courier New" w:eastAsiaTheme="minorEastAsia" w:hAnsi="Courier New" w:cs="Courier New"/>
                <w:color w:val="000000" w:themeColor="text1"/>
                <w:szCs w:val="18"/>
              </w:rPr>
              <w:t>cn-hangzhou-dg-a01</w:t>
            </w:r>
            <w:r w:rsidRPr="00F64887">
              <w:rPr>
                <w:rFonts w:ascii="Courier New" w:eastAsiaTheme="minorEastAsia" w:hAnsi="Courier New" w:cs="Courier New"/>
                <w:color w:val="000000" w:themeColor="text1"/>
                <w:szCs w:val="18"/>
              </w:rPr>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"Instance</w:t>
            </w:r>
            <w:r w:rsidR="00122601">
              <w:rPr>
                <w:rFonts w:ascii="Courier New" w:eastAsiaTheme="minorEastAsia" w:hAnsi="Courier New" w:cs="Courier New" w:hint="eastAsia"/>
                <w:color w:val="000000" w:themeColor="text1"/>
                <w:szCs w:val="18"/>
              </w:rPr>
              <w:t>Type</w:t>
            </w:r>
            <w:r w:rsidRPr="00F64887">
              <w:rPr>
                <w:rFonts w:ascii="Courier New" w:eastAsiaTheme="minorEastAsia" w:hAnsi="Courier New" w:cs="Courier New"/>
                <w:color w:val="000000" w:themeColor="text1"/>
                <w:szCs w:val="18"/>
              </w:rPr>
              <w:t>": "</w:t>
            </w:r>
            <w:r w:rsidR="00122601" w:rsidRPr="00022E11">
              <w:rPr>
                <w:rFonts w:ascii="Courier New" w:hAnsi="Courier New" w:cs="Courier New"/>
                <w:color w:val="000000" w:themeColor="text1"/>
                <w:szCs w:val="18"/>
              </w:rPr>
              <w:t>ecs.t1.xsmall</w:t>
            </w:r>
            <w:r w:rsidRPr="00F64887">
              <w:rPr>
                <w:rFonts w:ascii="Courier New" w:eastAsiaTheme="minorEastAsia" w:hAnsi="Courier New" w:cs="Courier New"/>
                <w:color w:val="000000" w:themeColor="text1"/>
                <w:szCs w:val="18"/>
              </w:rPr>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"HostName": "VM-Test",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"PublicIpAddress": {</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"IpAddress": ["10.10.10.10"]</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"InnerIpAddress": {</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"IpAddress": ["10.241.119.181"]</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r w:rsidR="00823123">
              <w:rPr>
                <w:rFonts w:ascii="Courier New" w:eastAsiaTheme="minorEastAsia" w:hAnsi="Courier New" w:cs="Courier New" w:hint="eastAsia"/>
                <w:color w:val="000000" w:themeColor="text1"/>
                <w:szCs w:val="18"/>
              </w:rPr>
              <w:t>Internet</w:t>
            </w:r>
            <w:r w:rsidRPr="00F64887">
              <w:rPr>
                <w:rFonts w:ascii="Courier New" w:eastAsiaTheme="minorEastAsia" w:hAnsi="Courier New" w:cs="Courier New"/>
                <w:color w:val="000000" w:themeColor="text1"/>
                <w:szCs w:val="18"/>
              </w:rPr>
              <w:t>MaxBandwidthOut": 5,</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r w:rsidR="00823123">
              <w:rPr>
                <w:rFonts w:ascii="Courier New" w:eastAsiaTheme="minorEastAsia" w:hAnsi="Courier New" w:cs="Courier New" w:hint="eastAsia"/>
                <w:color w:val="000000" w:themeColor="text1"/>
                <w:szCs w:val="18"/>
              </w:rPr>
              <w:t>Internet</w:t>
            </w:r>
            <w:r w:rsidRPr="00F64887">
              <w:rPr>
                <w:rFonts w:ascii="Courier New" w:eastAsiaTheme="minorEastAsia" w:hAnsi="Courier New" w:cs="Courier New"/>
                <w:color w:val="000000" w:themeColor="text1"/>
                <w:szCs w:val="18"/>
              </w:rPr>
              <w:t>MaxBandwidthIn": 5,</w:t>
            </w:r>
          </w:p>
          <w:p w:rsidR="001E27DB" w:rsidRPr="00F64887" w:rsidRDefault="001E27DB" w:rsidP="001E27DB">
            <w:pPr>
              <w:ind w:firstLine="360"/>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w:t>
            </w:r>
            <w:r w:rsidRPr="001E27DB">
              <w:rPr>
                <w:rFonts w:ascii="Courier New" w:eastAsiaTheme="minorEastAsia" w:hAnsi="Courier New" w:cs="Courier New" w:hint="eastAsia"/>
                <w:color w:val="000000" w:themeColor="text1"/>
                <w:szCs w:val="18"/>
              </w:rPr>
              <w:t>InternetChargeType</w:t>
            </w:r>
            <w:r w:rsidRPr="00F64887">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w:t>
            </w:r>
            <w:r w:rsidRPr="00F64887">
              <w:rPr>
                <w:rFonts w:ascii="Courier New" w:eastAsiaTheme="minorEastAsia" w:hAnsi="Courier New" w:cs="Courier New"/>
                <w:color w:val="000000" w:themeColor="text1"/>
                <w:szCs w:val="18"/>
              </w:rPr>
              <w:t>"</w:t>
            </w:r>
            <w:r w:rsidRPr="001E27DB">
              <w:rPr>
                <w:rFonts w:ascii="Courier New" w:eastAsiaTheme="minorEastAsia" w:hAnsi="Courier New" w:cs="Courier New" w:hint="eastAsia"/>
                <w:color w:val="000000" w:themeColor="text1"/>
                <w:szCs w:val="18"/>
              </w:rPr>
              <w:t>PayByBandwidth</w:t>
            </w:r>
            <w:r w:rsidRPr="00F64887">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"Status": "Starting",</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"SecurityGroup</w:t>
            </w:r>
            <w:r w:rsidR="004427F1">
              <w:rPr>
                <w:rFonts w:ascii="Courier New" w:eastAsiaTheme="minorEastAsia" w:hAnsi="Courier New" w:cs="Courier New" w:hint="eastAsia"/>
                <w:color w:val="000000" w:themeColor="text1"/>
                <w:szCs w:val="18"/>
              </w:rPr>
              <w:t>Id</w:t>
            </w:r>
            <w:r w:rsidRPr="00F64887">
              <w:rPr>
                <w:rFonts w:ascii="Courier New" w:eastAsiaTheme="minorEastAsia" w:hAnsi="Courier New" w:cs="Courier New"/>
                <w:color w:val="000000" w:themeColor="text1"/>
                <w:szCs w:val="18"/>
              </w:rPr>
              <w:t>s": {</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"SecurityGroupId": ["</w:t>
            </w:r>
            <w:r w:rsidR="0063133D">
              <w:rPr>
                <w:rFonts w:ascii="Courier New" w:eastAsiaTheme="minorEastAsia" w:hAnsi="Courier New" w:cs="Courier New"/>
                <w:color w:val="000000" w:themeColor="text1"/>
                <w:szCs w:val="18"/>
              </w:rPr>
              <w:t>C0003E8B-B930-4F59-ADC0-0E209A9012B0</w:t>
            </w:r>
            <w:r w:rsidRPr="00F64887">
              <w:rPr>
                <w:rFonts w:ascii="Courier New" w:eastAsiaTheme="minorEastAsia" w:hAnsi="Courier New" w:cs="Courier New"/>
                <w:color w:val="000000" w:themeColor="text1"/>
                <w:szCs w:val="18"/>
              </w:rPr>
              <w:t>"]</w:t>
            </w:r>
          </w:p>
          <w:p w:rsidR="00F64887" w:rsidRPr="00F64887"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 xml:space="preserve">    }</w:t>
            </w:r>
          </w:p>
          <w:p w:rsidR="00B43BBA" w:rsidRPr="00A43255" w:rsidRDefault="00F64887" w:rsidP="00F64887">
            <w:pPr>
              <w:rPr>
                <w:rFonts w:ascii="Courier New" w:eastAsiaTheme="minorEastAsia" w:hAnsi="Courier New" w:cs="Courier New"/>
                <w:color w:val="000000" w:themeColor="text1"/>
                <w:szCs w:val="18"/>
              </w:rPr>
            </w:pPr>
            <w:r w:rsidRPr="00F64887">
              <w:rPr>
                <w:rFonts w:ascii="Courier New" w:eastAsiaTheme="minorEastAsia" w:hAnsi="Courier New" w:cs="Courier New"/>
                <w:color w:val="000000" w:themeColor="text1"/>
                <w:szCs w:val="18"/>
              </w:rPr>
              <w:t>}</w:t>
            </w:r>
          </w:p>
        </w:tc>
      </w:tr>
    </w:tbl>
    <w:p w:rsidR="00EE1117" w:rsidRPr="004A27F9" w:rsidRDefault="00EE1117" w:rsidP="00045E64">
      <w:pPr>
        <w:pStyle w:val="Heading3"/>
        <w:numPr>
          <w:ilvl w:val="2"/>
          <w:numId w:val="14"/>
        </w:numPr>
      </w:pPr>
      <w:bookmarkStart w:id="62" w:name="_Toc373832800"/>
      <w:r>
        <w:rPr>
          <w:rFonts w:hint="eastAsia"/>
        </w:rPr>
        <w:t>删除实例</w:t>
      </w:r>
      <w:bookmarkEnd w:id="62"/>
    </w:p>
    <w:p w:rsidR="00EE1117" w:rsidRPr="00447C1C" w:rsidRDefault="00EE1117" w:rsidP="00045E64">
      <w:pPr>
        <w:pStyle w:val="Heading4"/>
      </w:pPr>
      <w:r w:rsidRPr="00447C1C">
        <w:rPr>
          <w:rFonts w:hint="eastAsia"/>
        </w:rPr>
        <w:t>描述</w:t>
      </w:r>
    </w:p>
    <w:p w:rsidR="00EE1117" w:rsidRPr="00E1275A" w:rsidRDefault="00EE1117" w:rsidP="00E1275A">
      <w:pPr>
        <w:ind w:firstLineChars="200" w:firstLine="420"/>
        <w:rPr>
          <w:sz w:val="21"/>
          <w:szCs w:val="18"/>
        </w:rPr>
      </w:pPr>
      <w:r w:rsidRPr="00E1275A">
        <w:rPr>
          <w:rFonts w:hint="eastAsia"/>
          <w:sz w:val="21"/>
          <w:szCs w:val="18"/>
        </w:rPr>
        <w:t>根据传入实例的名称来释放</w:t>
      </w:r>
      <w:r w:rsidR="001E5191" w:rsidRPr="00E1275A">
        <w:rPr>
          <w:rFonts w:hint="eastAsia"/>
          <w:sz w:val="21"/>
          <w:szCs w:val="18"/>
        </w:rPr>
        <w:t>实例</w:t>
      </w:r>
      <w:r w:rsidRPr="00E1275A">
        <w:rPr>
          <w:rFonts w:hint="eastAsia"/>
          <w:sz w:val="21"/>
          <w:szCs w:val="18"/>
        </w:rPr>
        <w:t>资源。释放后实例所使用的物理资源都被回收，相关数据全部丢失且永久不可恢复。</w:t>
      </w:r>
    </w:p>
    <w:p w:rsidR="00EE1117" w:rsidRPr="00AD0451" w:rsidRDefault="00EE1117" w:rsidP="00E1275A">
      <w:pPr>
        <w:pStyle w:val="ListParagraph"/>
        <w:numPr>
          <w:ilvl w:val="0"/>
          <w:numId w:val="30"/>
        </w:numPr>
        <w:rPr>
          <w:sz w:val="21"/>
          <w:szCs w:val="18"/>
        </w:rPr>
      </w:pPr>
      <w:r w:rsidRPr="00E1275A">
        <w:rPr>
          <w:rFonts w:hint="eastAsia"/>
          <w:color w:val="000000"/>
          <w:sz w:val="21"/>
          <w:szCs w:val="18"/>
        </w:rPr>
        <w:t>实例状态必须为</w:t>
      </w:r>
      <w:r w:rsidR="0085785F" w:rsidRPr="00E1275A">
        <w:rPr>
          <w:rFonts w:hint="eastAsia"/>
          <w:color w:val="000000"/>
          <w:sz w:val="21"/>
          <w:szCs w:val="18"/>
        </w:rPr>
        <w:t>Starting</w:t>
      </w:r>
      <w:r w:rsidR="0085785F" w:rsidRPr="00E1275A">
        <w:rPr>
          <w:rFonts w:hint="eastAsia"/>
          <w:color w:val="000000"/>
          <w:sz w:val="21"/>
          <w:szCs w:val="18"/>
        </w:rPr>
        <w:t>或</w:t>
      </w:r>
      <w:r w:rsidRPr="00E1275A">
        <w:rPr>
          <w:rFonts w:hint="eastAsia"/>
          <w:color w:val="000000"/>
          <w:sz w:val="21"/>
          <w:szCs w:val="18"/>
        </w:rPr>
        <w:t>Stopped</w:t>
      </w:r>
      <w:r w:rsidR="004902E4">
        <w:rPr>
          <w:rFonts w:hint="eastAsia"/>
          <w:color w:val="000000"/>
          <w:sz w:val="21"/>
          <w:szCs w:val="18"/>
        </w:rPr>
        <w:t>，才可以进行删除操作。删除后，实例的状态为</w:t>
      </w:r>
      <w:r w:rsidR="0050125B" w:rsidRPr="00E1275A">
        <w:rPr>
          <w:rFonts w:hint="eastAsia"/>
          <w:color w:val="000000"/>
          <w:sz w:val="21"/>
          <w:szCs w:val="18"/>
        </w:rPr>
        <w:t>Deleted</w:t>
      </w:r>
      <w:r w:rsidRPr="00E1275A">
        <w:rPr>
          <w:rFonts w:hint="eastAsia"/>
          <w:color w:val="000000"/>
          <w:sz w:val="21"/>
          <w:szCs w:val="18"/>
        </w:rPr>
        <w:t>，表示资源已释放，删除完成；</w:t>
      </w:r>
      <w:r w:rsidR="0050125B" w:rsidRPr="00E1275A">
        <w:rPr>
          <w:rFonts w:hint="eastAsia"/>
          <w:color w:val="000000"/>
          <w:sz w:val="21"/>
          <w:szCs w:val="18"/>
        </w:rPr>
        <w:t>对</w:t>
      </w:r>
      <w:r w:rsidR="00D243E0">
        <w:rPr>
          <w:rFonts w:hint="eastAsia"/>
          <w:color w:val="000000"/>
          <w:sz w:val="21"/>
          <w:szCs w:val="18"/>
        </w:rPr>
        <w:t>已处于</w:t>
      </w:r>
      <w:r w:rsidR="0050125B" w:rsidRPr="00E1275A">
        <w:rPr>
          <w:rFonts w:hint="eastAsia"/>
          <w:color w:val="000000"/>
          <w:sz w:val="21"/>
          <w:szCs w:val="18"/>
        </w:rPr>
        <w:t>Deleted</w:t>
      </w:r>
      <w:r w:rsidR="0050125B" w:rsidRPr="00E1275A">
        <w:rPr>
          <w:rFonts w:hint="eastAsia"/>
          <w:color w:val="000000"/>
          <w:sz w:val="21"/>
          <w:szCs w:val="18"/>
        </w:rPr>
        <w:t>状态的实例调用</w:t>
      </w:r>
      <w:r w:rsidR="002D00CF" w:rsidRPr="00E1275A">
        <w:rPr>
          <w:rFonts w:hint="eastAsia"/>
          <w:color w:val="000000"/>
          <w:sz w:val="21"/>
          <w:szCs w:val="18"/>
        </w:rPr>
        <w:t>此操作</w:t>
      </w:r>
      <w:r w:rsidR="0050125B" w:rsidRPr="00E1275A">
        <w:rPr>
          <w:rFonts w:hint="eastAsia"/>
          <w:color w:val="000000"/>
          <w:sz w:val="21"/>
          <w:szCs w:val="18"/>
        </w:rPr>
        <w:t>，请求将被忽略。</w:t>
      </w:r>
    </w:p>
    <w:p w:rsidR="00AD0451" w:rsidRPr="00E1275A" w:rsidRDefault="00AD0451" w:rsidP="00E1275A">
      <w:pPr>
        <w:pStyle w:val="ListParagraph"/>
        <w:numPr>
          <w:ilvl w:val="0"/>
          <w:numId w:val="30"/>
        </w:numPr>
        <w:rPr>
          <w:sz w:val="21"/>
          <w:szCs w:val="18"/>
        </w:rPr>
      </w:pPr>
      <w:r>
        <w:rPr>
          <w:rFonts w:hint="eastAsia"/>
          <w:color w:val="000000"/>
          <w:sz w:val="21"/>
          <w:szCs w:val="18"/>
        </w:rPr>
        <w:t>实例被删除时，挂载在实例上的磁盘会相应被删除。</w:t>
      </w:r>
    </w:p>
    <w:p w:rsidR="00EE1117" w:rsidRPr="00E1275A" w:rsidRDefault="00EE1117" w:rsidP="00E1275A">
      <w:pPr>
        <w:pStyle w:val="ListParagraph"/>
        <w:numPr>
          <w:ilvl w:val="0"/>
          <w:numId w:val="30"/>
        </w:numPr>
        <w:rPr>
          <w:sz w:val="21"/>
          <w:szCs w:val="18"/>
        </w:rPr>
      </w:pPr>
      <w:r w:rsidRPr="00E1275A">
        <w:rPr>
          <w:rFonts w:hint="eastAsia"/>
          <w:sz w:val="21"/>
          <w:szCs w:val="18"/>
        </w:rPr>
        <w:t>实例被删除后，相关数据全部丢失且永久不可恢复。</w:t>
      </w:r>
    </w:p>
    <w:p w:rsidR="00EE1117" w:rsidRPr="00447C1C" w:rsidRDefault="00EE1117" w:rsidP="00045E64">
      <w:pPr>
        <w:pStyle w:val="Heading4"/>
      </w:pPr>
      <w:r w:rsidRPr="00447C1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992"/>
        <w:gridCol w:w="1276"/>
        <w:gridCol w:w="3544"/>
      </w:tblGrid>
      <w:tr w:rsidR="00EE1117" w:rsidRPr="00625058" w:rsidTr="000E36F3">
        <w:tc>
          <w:tcPr>
            <w:tcW w:w="2552" w:type="dxa"/>
            <w:shd w:val="clear" w:color="auto" w:fill="FFDAA3"/>
          </w:tcPr>
          <w:p w:rsidR="00EE1117" w:rsidRPr="00625058" w:rsidRDefault="00EE1117" w:rsidP="00547095">
            <w:pPr>
              <w:jc w:val="center"/>
              <w:rPr>
                <w:b/>
                <w:sz w:val="18"/>
              </w:rPr>
            </w:pPr>
            <w:r w:rsidRPr="00625058">
              <w:rPr>
                <w:rFonts w:hint="eastAsia"/>
                <w:b/>
                <w:sz w:val="18"/>
              </w:rPr>
              <w:t>名称</w:t>
            </w:r>
          </w:p>
        </w:tc>
        <w:tc>
          <w:tcPr>
            <w:tcW w:w="992" w:type="dxa"/>
            <w:shd w:val="clear" w:color="auto" w:fill="FFDAA3"/>
          </w:tcPr>
          <w:p w:rsidR="00EE1117" w:rsidRPr="00625058" w:rsidRDefault="00EE1117" w:rsidP="00547095">
            <w:pPr>
              <w:jc w:val="center"/>
              <w:rPr>
                <w:b/>
                <w:sz w:val="18"/>
              </w:rPr>
            </w:pPr>
            <w:r w:rsidRPr="00625058">
              <w:rPr>
                <w:rFonts w:hint="eastAsia"/>
                <w:b/>
                <w:sz w:val="18"/>
              </w:rPr>
              <w:t>类型</w:t>
            </w:r>
          </w:p>
        </w:tc>
        <w:tc>
          <w:tcPr>
            <w:tcW w:w="1276" w:type="dxa"/>
            <w:shd w:val="clear" w:color="auto" w:fill="FFDAA3"/>
          </w:tcPr>
          <w:p w:rsidR="00EE1117" w:rsidRPr="00625058" w:rsidRDefault="00EE1117" w:rsidP="00547095">
            <w:pPr>
              <w:jc w:val="center"/>
              <w:rPr>
                <w:b/>
                <w:sz w:val="18"/>
              </w:rPr>
            </w:pPr>
            <w:r w:rsidRPr="00625058">
              <w:rPr>
                <w:rFonts w:hint="eastAsia"/>
                <w:b/>
                <w:sz w:val="18"/>
              </w:rPr>
              <w:t>是否必须</w:t>
            </w:r>
          </w:p>
        </w:tc>
        <w:tc>
          <w:tcPr>
            <w:tcW w:w="3544" w:type="dxa"/>
            <w:shd w:val="clear" w:color="auto" w:fill="FFDAA3"/>
          </w:tcPr>
          <w:p w:rsidR="00EE1117" w:rsidRPr="00625058" w:rsidRDefault="00EE1117" w:rsidP="00547095">
            <w:pPr>
              <w:jc w:val="center"/>
              <w:rPr>
                <w:b/>
                <w:sz w:val="18"/>
              </w:rPr>
            </w:pPr>
            <w:r w:rsidRPr="00625058">
              <w:rPr>
                <w:rFonts w:hint="eastAsia"/>
                <w:b/>
                <w:sz w:val="18"/>
              </w:rPr>
              <w:t>描述</w:t>
            </w:r>
          </w:p>
        </w:tc>
      </w:tr>
      <w:tr w:rsidR="00EE1117" w:rsidTr="000E36F3">
        <w:tc>
          <w:tcPr>
            <w:tcW w:w="2552" w:type="dxa"/>
          </w:tcPr>
          <w:p w:rsidR="00EE1117" w:rsidRPr="00D4688F" w:rsidRDefault="00EE1117" w:rsidP="00547095">
            <w:pPr>
              <w:rPr>
                <w:rFonts w:ascii="Courier New" w:hAnsi="Courier New" w:cs="Courier New"/>
                <w:i/>
                <w:sz w:val="18"/>
                <w:szCs w:val="18"/>
              </w:rPr>
            </w:pPr>
            <w:r w:rsidRPr="00D4688F">
              <w:rPr>
                <w:rFonts w:ascii="Courier New" w:hAnsi="Courier New" w:cs="Courier New"/>
                <w:i/>
                <w:sz w:val="18"/>
                <w:szCs w:val="18"/>
              </w:rPr>
              <w:t>Action</w:t>
            </w:r>
          </w:p>
        </w:tc>
        <w:tc>
          <w:tcPr>
            <w:tcW w:w="992" w:type="dxa"/>
          </w:tcPr>
          <w:p w:rsidR="00EE1117" w:rsidRPr="00D4688F" w:rsidRDefault="00EE1117" w:rsidP="000E36F3">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76" w:type="dxa"/>
          </w:tcPr>
          <w:p w:rsidR="00EE1117" w:rsidRPr="00D4688F" w:rsidRDefault="00EE1117" w:rsidP="000E36F3">
            <w:pPr>
              <w:jc w:val="center"/>
              <w:rPr>
                <w:sz w:val="18"/>
                <w:szCs w:val="18"/>
              </w:rPr>
            </w:pPr>
            <w:r w:rsidRPr="00D4688F">
              <w:rPr>
                <w:rFonts w:hint="eastAsia"/>
                <w:sz w:val="18"/>
                <w:szCs w:val="18"/>
              </w:rPr>
              <w:t>是</w:t>
            </w:r>
          </w:p>
        </w:tc>
        <w:tc>
          <w:tcPr>
            <w:tcW w:w="3544" w:type="dxa"/>
          </w:tcPr>
          <w:p w:rsidR="00EE1117" w:rsidRPr="00D4688F" w:rsidRDefault="00EE1117" w:rsidP="00547095">
            <w:pPr>
              <w:rPr>
                <w:sz w:val="18"/>
                <w:szCs w:val="18"/>
              </w:rPr>
            </w:pPr>
            <w:r w:rsidRPr="00D4688F">
              <w:rPr>
                <w:rFonts w:hint="eastAsia"/>
                <w:sz w:val="18"/>
                <w:szCs w:val="18"/>
              </w:rPr>
              <w:t>系统规定参数，取值：</w:t>
            </w:r>
            <w:r w:rsidRPr="00D4688F">
              <w:rPr>
                <w:rFonts w:ascii="Courier New" w:hAnsi="Courier New" w:cs="Courier New"/>
                <w:bCs/>
                <w:sz w:val="18"/>
                <w:szCs w:val="18"/>
              </w:rPr>
              <w:t>DeleteInstance</w:t>
            </w:r>
          </w:p>
        </w:tc>
      </w:tr>
      <w:tr w:rsidR="00EE1117" w:rsidTr="000E36F3">
        <w:tc>
          <w:tcPr>
            <w:tcW w:w="2552" w:type="dxa"/>
          </w:tcPr>
          <w:p w:rsidR="00EE1117" w:rsidRPr="00D4688F" w:rsidRDefault="00E961B3" w:rsidP="00547095">
            <w:pPr>
              <w:rPr>
                <w:rFonts w:ascii="Courier New" w:hAnsi="Courier New" w:cs="Courier New"/>
                <w:i/>
                <w:sz w:val="18"/>
                <w:szCs w:val="18"/>
              </w:rPr>
            </w:pPr>
            <w:r>
              <w:rPr>
                <w:rFonts w:ascii="Courier New" w:hAnsi="Courier New" w:cs="Courier New" w:hint="eastAsia"/>
                <w:i/>
                <w:sz w:val="18"/>
                <w:szCs w:val="18"/>
              </w:rPr>
              <w:t>InstanceId</w:t>
            </w:r>
          </w:p>
        </w:tc>
        <w:tc>
          <w:tcPr>
            <w:tcW w:w="992" w:type="dxa"/>
          </w:tcPr>
          <w:p w:rsidR="00EE1117" w:rsidRPr="00D4688F" w:rsidRDefault="00EE1117" w:rsidP="000E36F3">
            <w:pPr>
              <w:jc w:val="center"/>
              <w:rPr>
                <w:rFonts w:ascii="Arial" w:hAnsi="Arial" w:cs="Arial"/>
                <w:sz w:val="18"/>
                <w:szCs w:val="18"/>
              </w:rPr>
            </w:pPr>
            <w:r w:rsidRPr="00D4688F">
              <w:rPr>
                <w:rFonts w:ascii="Arial" w:hAnsi="Arial" w:cs="Arial" w:hint="eastAsia"/>
                <w:sz w:val="18"/>
                <w:szCs w:val="18"/>
              </w:rPr>
              <w:t>String</w:t>
            </w:r>
          </w:p>
        </w:tc>
        <w:tc>
          <w:tcPr>
            <w:tcW w:w="1276" w:type="dxa"/>
          </w:tcPr>
          <w:p w:rsidR="00EE1117" w:rsidRPr="00D4688F" w:rsidRDefault="00EE1117" w:rsidP="000E36F3">
            <w:pPr>
              <w:jc w:val="center"/>
              <w:rPr>
                <w:sz w:val="18"/>
                <w:szCs w:val="18"/>
              </w:rPr>
            </w:pPr>
            <w:r w:rsidRPr="00D4688F">
              <w:rPr>
                <w:rFonts w:hint="eastAsia"/>
                <w:sz w:val="18"/>
                <w:szCs w:val="18"/>
              </w:rPr>
              <w:t>是</w:t>
            </w:r>
          </w:p>
        </w:tc>
        <w:tc>
          <w:tcPr>
            <w:tcW w:w="3544" w:type="dxa"/>
          </w:tcPr>
          <w:p w:rsidR="00EE1117" w:rsidRPr="00D4688F" w:rsidRDefault="00E961B3" w:rsidP="00547095">
            <w:pPr>
              <w:contextualSpacing/>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实例</w:t>
            </w:r>
            <w:r w:rsidR="00D56C22">
              <w:rPr>
                <w:rFonts w:ascii="Courier New" w:hAnsi="Courier New" w:cs="Courier New" w:hint="eastAsia"/>
                <w:color w:val="000000" w:themeColor="text1"/>
                <w:sz w:val="18"/>
                <w:szCs w:val="18"/>
              </w:rPr>
              <w:t>ID</w:t>
            </w:r>
          </w:p>
        </w:tc>
      </w:tr>
    </w:tbl>
    <w:p w:rsidR="00EE1117" w:rsidRPr="00447C1C" w:rsidRDefault="00EE1117" w:rsidP="00045E64">
      <w:pPr>
        <w:pStyle w:val="Heading4"/>
      </w:pPr>
      <w:r w:rsidRPr="00447C1C">
        <w:rPr>
          <w:rFonts w:hint="eastAsia"/>
        </w:rPr>
        <w:lastRenderedPageBreak/>
        <w:t>返回参数</w:t>
      </w:r>
    </w:p>
    <w:p w:rsidR="00EE1117" w:rsidRPr="00A938EA" w:rsidRDefault="00EE1117" w:rsidP="00A938EA">
      <w:pPr>
        <w:ind w:firstLineChars="200" w:firstLine="420"/>
        <w:rPr>
          <w:sz w:val="21"/>
          <w:szCs w:val="18"/>
        </w:rPr>
      </w:pPr>
      <w:r w:rsidRPr="00A938EA">
        <w:rPr>
          <w:rFonts w:hint="eastAsia"/>
          <w:sz w:val="21"/>
          <w:szCs w:val="18"/>
        </w:rPr>
        <w:t>全是公共返回参数，详见</w:t>
      </w:r>
      <w:hyperlink w:anchor="_2.5.2公共返回参数" w:history="1">
        <w:r w:rsidRPr="00A938EA">
          <w:rPr>
            <w:rStyle w:val="Hyperlink"/>
            <w:rFonts w:hint="eastAsia"/>
            <w:i/>
            <w:sz w:val="21"/>
            <w:szCs w:val="18"/>
          </w:rPr>
          <w:t>公共返回参数</w:t>
        </w:r>
      </w:hyperlink>
    </w:p>
    <w:p w:rsidR="00EE1117" w:rsidRPr="00045E87" w:rsidRDefault="00EE1117" w:rsidP="00045E64">
      <w:pPr>
        <w:pStyle w:val="Heading4"/>
      </w:pPr>
      <w:r w:rsidRPr="004A35F9">
        <w:rPr>
          <w:rFonts w:hint="eastAsia"/>
        </w:rPr>
        <w:t>示例</w:t>
      </w:r>
    </w:p>
    <w:p w:rsidR="00EE1117" w:rsidRPr="00591BAC" w:rsidRDefault="00EE1117" w:rsidP="00045E64">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D96070" w:rsidTr="00D96070">
        <w:tc>
          <w:tcPr>
            <w:tcW w:w="8522" w:type="dxa"/>
          </w:tcPr>
          <w:p w:rsidR="00D96070" w:rsidRPr="00D96070" w:rsidRDefault="00D96070" w:rsidP="00D96070">
            <w:pPr>
              <w:pStyle w:val="HTMLPreformatted"/>
              <w:rPr>
                <w:rFonts w:ascii="Courier New" w:hAnsi="Courier New" w:cs="Courier New"/>
                <w:bCs/>
                <w:sz w:val="18"/>
                <w:szCs w:val="18"/>
              </w:rPr>
            </w:pPr>
            <w:r w:rsidRPr="00D96070">
              <w:rPr>
                <w:rFonts w:ascii="Courier New" w:hAnsi="Courier New" w:cs="Courier New"/>
                <w:sz w:val="18"/>
                <w:szCs w:val="18"/>
              </w:rPr>
              <w:t>https://</w:t>
            </w:r>
            <w:r w:rsidRPr="00D96070">
              <w:rPr>
                <w:rFonts w:ascii="Courier New" w:hAnsi="Courier New" w:cs="Courier New" w:hint="eastAsia"/>
                <w:sz w:val="18"/>
                <w:szCs w:val="18"/>
              </w:rPr>
              <w:t>ec</w:t>
            </w:r>
            <w:r w:rsidRPr="00D96070">
              <w:rPr>
                <w:rFonts w:ascii="Courier New" w:hAnsi="Courier New" w:cs="Courier New"/>
                <w:sz w:val="18"/>
                <w:szCs w:val="18"/>
              </w:rPr>
              <w:t>s.aliyuncs.com/?Action=</w:t>
            </w:r>
            <w:r w:rsidRPr="00D96070">
              <w:rPr>
                <w:rFonts w:ascii="Courier New" w:hAnsi="Courier New" w:cs="Courier New"/>
                <w:bCs/>
                <w:sz w:val="18"/>
                <w:szCs w:val="18"/>
              </w:rPr>
              <w:t>DeleteInstance</w:t>
            </w:r>
          </w:p>
          <w:p w:rsidR="00D96070" w:rsidRPr="00D96070" w:rsidRDefault="00D96070" w:rsidP="00D96070">
            <w:pPr>
              <w:pStyle w:val="HTMLPreformatted"/>
              <w:rPr>
                <w:rFonts w:ascii="Courier New" w:hAnsi="Courier New" w:cs="Courier New"/>
                <w:sz w:val="18"/>
                <w:szCs w:val="18"/>
              </w:rPr>
            </w:pPr>
            <w:r w:rsidRPr="00D96070">
              <w:rPr>
                <w:rFonts w:ascii="Courier New" w:hAnsi="Courier New" w:cs="Courier New"/>
                <w:sz w:val="18"/>
                <w:szCs w:val="18"/>
              </w:rPr>
              <w:t>&amp;Instance</w:t>
            </w:r>
            <w:r w:rsidRPr="00D96070">
              <w:rPr>
                <w:rFonts w:ascii="Courier New" w:hAnsi="Courier New" w:cs="Courier New" w:hint="eastAsia"/>
                <w:sz w:val="18"/>
                <w:szCs w:val="18"/>
              </w:rPr>
              <w:t>Id</w:t>
            </w:r>
            <w:r w:rsidRPr="00D96070">
              <w:rPr>
                <w:rFonts w:ascii="Courier New" w:hAnsi="Courier New" w:cs="Courier New"/>
                <w:sz w:val="18"/>
                <w:szCs w:val="18"/>
              </w:rPr>
              <w:t>=</w:t>
            </w:r>
            <w:r w:rsidR="00C15992">
              <w:rPr>
                <w:rFonts w:ascii="Courier New" w:hAnsi="Courier New" w:cs="Courier New"/>
                <w:sz w:val="18"/>
                <w:szCs w:val="18"/>
              </w:rPr>
              <w:t>Bc</w:t>
            </w:r>
            <w:r w:rsidR="00041AEE" w:rsidRPr="00041AEE">
              <w:rPr>
                <w:rFonts w:ascii="Courier New" w:hAnsi="Courier New" w:cs="Courier New"/>
                <w:sz w:val="18"/>
                <w:szCs w:val="18"/>
              </w:rPr>
              <w:t>23xYm09</w:t>
            </w:r>
          </w:p>
          <w:p w:rsidR="00D96070" w:rsidRDefault="00D96070" w:rsidP="00D96070">
            <w:pPr>
              <w:pStyle w:val="HTMLPreformatted"/>
              <w:rPr>
                <w:rFonts w:ascii="Courier New" w:hAnsi="Courier New" w:cs="Courier New"/>
                <w:sz w:val="18"/>
                <w:szCs w:val="18"/>
              </w:rPr>
            </w:pPr>
            <w:r w:rsidRPr="00D96070">
              <w:rPr>
                <w:rFonts w:ascii="Courier New" w:hAnsi="Courier New" w:cs="Courier New"/>
                <w:sz w:val="18"/>
                <w:szCs w:val="18"/>
              </w:rPr>
              <w:t>&amp;</w:t>
            </w:r>
            <w:hyperlink w:anchor="_公共请求参数" w:history="1">
              <w:r w:rsidRPr="00D96070">
                <w:rPr>
                  <w:rStyle w:val="Hyperlink"/>
                  <w:rFonts w:ascii="Courier New" w:hAnsi="Courier New" w:cs="Courier New"/>
                  <w:i/>
                  <w:sz w:val="18"/>
                  <w:szCs w:val="18"/>
                </w:rPr>
                <w:t>&lt;</w:t>
              </w:r>
              <w:r w:rsidRPr="00D96070">
                <w:rPr>
                  <w:rStyle w:val="Hyperlink"/>
                  <w:rFonts w:ascii="Courier New" w:hAnsi="Courier New" w:cs="Courier New"/>
                  <w:i/>
                  <w:sz w:val="18"/>
                  <w:szCs w:val="18"/>
                </w:rPr>
                <w:t>公共请求参数</w:t>
              </w:r>
              <w:r w:rsidRPr="00D96070">
                <w:rPr>
                  <w:rStyle w:val="Hyperlink"/>
                  <w:rFonts w:ascii="Courier New" w:hAnsi="Courier New" w:cs="Courier New"/>
                  <w:i/>
                  <w:sz w:val="18"/>
                  <w:szCs w:val="18"/>
                </w:rPr>
                <w:t>&gt;</w:t>
              </w:r>
            </w:hyperlink>
          </w:p>
        </w:tc>
      </w:tr>
    </w:tbl>
    <w:p w:rsidR="00EE1117" w:rsidRPr="00591BAC" w:rsidRDefault="00EE1117" w:rsidP="00045E64">
      <w:pPr>
        <w:pStyle w:val="Heading5"/>
      </w:pPr>
      <w:r w:rsidRPr="00591BAC">
        <w:rPr>
          <w:rFonts w:hint="eastAsia"/>
        </w:rPr>
        <w:t>返回示例</w:t>
      </w:r>
    </w:p>
    <w:p w:rsidR="00EE1117" w:rsidRDefault="00EE1117" w:rsidP="0091276C">
      <w:pPr>
        <w:rPr>
          <w:b/>
          <w:color w:val="000000" w:themeColor="text1"/>
          <w:sz w:val="18"/>
          <w:szCs w:val="18"/>
        </w:rPr>
      </w:pPr>
      <w:r w:rsidRPr="00AC2C5D">
        <w:rPr>
          <w:rFonts w:ascii="Arial" w:hAnsi="Arial" w:cs="Arial"/>
          <w:b/>
          <w:color w:val="000000" w:themeColor="text1"/>
          <w:sz w:val="18"/>
          <w:szCs w:val="18"/>
        </w:rPr>
        <w:t>XML</w:t>
      </w:r>
      <w:r w:rsidRPr="00AC2C5D">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91276C" w:rsidTr="0091276C">
        <w:tc>
          <w:tcPr>
            <w:tcW w:w="8522" w:type="dxa"/>
          </w:tcPr>
          <w:p w:rsidR="0091276C" w:rsidRPr="0091276C" w:rsidRDefault="0091276C" w:rsidP="0091276C">
            <w:pPr>
              <w:rPr>
                <w:rFonts w:ascii="Courier New" w:hAnsi="Courier New" w:cs="Courier New"/>
                <w:color w:val="000000" w:themeColor="text1"/>
                <w:szCs w:val="18"/>
              </w:rPr>
            </w:pPr>
            <w:r w:rsidRPr="0091276C">
              <w:rPr>
                <w:rFonts w:ascii="Courier New" w:hAnsi="Courier New" w:cs="Courier New"/>
                <w:color w:val="000000" w:themeColor="text1"/>
                <w:szCs w:val="18"/>
              </w:rPr>
              <w:t>&lt;DeleteInstanceResponse&gt;</w:t>
            </w:r>
          </w:p>
          <w:p w:rsidR="0091276C" w:rsidRPr="0091276C" w:rsidRDefault="00BA35A0" w:rsidP="0091276C">
            <w:pPr>
              <w:rPr>
                <w:rFonts w:ascii="Courier New" w:hAnsi="Courier New" w:cs="Courier New"/>
                <w:color w:val="000000" w:themeColor="text1"/>
                <w:szCs w:val="18"/>
              </w:rPr>
            </w:pPr>
            <w:r w:rsidRPr="000F7306">
              <w:rPr>
                <w:rFonts w:ascii="Courier New" w:hAnsi="Courier New" w:cs="Courier New"/>
                <w:color w:val="000000" w:themeColor="text1"/>
                <w:szCs w:val="18"/>
              </w:rPr>
              <w:tab/>
            </w:r>
            <w:r w:rsidR="0091276C" w:rsidRPr="0091276C">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0091276C" w:rsidRPr="0091276C">
              <w:rPr>
                <w:rFonts w:ascii="Courier New" w:hAnsi="Courier New" w:cs="Courier New"/>
                <w:color w:val="000000" w:themeColor="text1"/>
                <w:szCs w:val="18"/>
              </w:rPr>
              <w:t>&gt;928E2273-5715-46B9-A730-238DC996A533&lt;/</w:t>
            </w:r>
            <w:r w:rsidR="00290ACE">
              <w:rPr>
                <w:rFonts w:ascii="Courier New" w:hAnsi="Courier New" w:cs="Courier New"/>
                <w:color w:val="000000" w:themeColor="text1"/>
                <w:szCs w:val="18"/>
              </w:rPr>
              <w:t>RequestId</w:t>
            </w:r>
            <w:r w:rsidR="0091276C" w:rsidRPr="0091276C">
              <w:rPr>
                <w:rFonts w:ascii="Courier New" w:hAnsi="Courier New" w:cs="Courier New"/>
                <w:color w:val="000000" w:themeColor="text1"/>
                <w:szCs w:val="18"/>
              </w:rPr>
              <w:t>&gt;</w:t>
            </w:r>
          </w:p>
          <w:p w:rsidR="0091276C" w:rsidRDefault="0091276C" w:rsidP="0091276C">
            <w:pPr>
              <w:rPr>
                <w:rFonts w:ascii="Courier New" w:hAnsi="Courier New" w:cs="Courier New"/>
                <w:color w:val="000000" w:themeColor="text1"/>
                <w:szCs w:val="18"/>
              </w:rPr>
            </w:pPr>
            <w:r w:rsidRPr="0091276C">
              <w:rPr>
                <w:rFonts w:ascii="Courier New" w:hAnsi="Courier New" w:cs="Courier New"/>
                <w:color w:val="000000" w:themeColor="text1"/>
                <w:szCs w:val="18"/>
              </w:rPr>
              <w:t>&lt;/DeleteInstanceResponse&gt;</w:t>
            </w:r>
          </w:p>
        </w:tc>
      </w:tr>
    </w:tbl>
    <w:p w:rsidR="00EE1117" w:rsidRDefault="00EE1117" w:rsidP="0091276C">
      <w:pPr>
        <w:rPr>
          <w:color w:val="000000" w:themeColor="text1"/>
          <w:sz w:val="18"/>
          <w:szCs w:val="18"/>
        </w:rPr>
      </w:pPr>
      <w:r w:rsidRPr="00AC2C5D">
        <w:rPr>
          <w:rFonts w:ascii="Arial" w:hAnsi="Arial" w:cs="Arial"/>
          <w:b/>
          <w:color w:val="000000" w:themeColor="text1"/>
          <w:sz w:val="18"/>
          <w:szCs w:val="18"/>
        </w:rPr>
        <w:t>JSON</w:t>
      </w:r>
      <w:r w:rsidRPr="00AC2C5D">
        <w:rPr>
          <w:rFonts w:hint="eastAsia"/>
          <w:b/>
          <w:color w:val="000000" w:themeColor="text1"/>
          <w:sz w:val="18"/>
          <w:szCs w:val="18"/>
        </w:rPr>
        <w:t>格式</w:t>
      </w:r>
      <w:r w:rsidRPr="00AC2C5D">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0F7306" w:rsidTr="000F7306">
        <w:tc>
          <w:tcPr>
            <w:tcW w:w="8522" w:type="dxa"/>
          </w:tcPr>
          <w:p w:rsidR="00454CD3" w:rsidRPr="00FE586B" w:rsidRDefault="00454CD3" w:rsidP="00454CD3">
            <w:pPr>
              <w:rPr>
                <w:rFonts w:ascii="Courier New" w:hAnsi="Courier New" w:cs="Courier New"/>
                <w:szCs w:val="18"/>
              </w:rPr>
            </w:pPr>
            <w:r w:rsidRPr="00FE586B">
              <w:rPr>
                <w:rFonts w:ascii="Courier New" w:hAnsi="Courier New" w:cs="Courier New"/>
                <w:szCs w:val="18"/>
              </w:rPr>
              <w:t>{</w:t>
            </w:r>
          </w:p>
          <w:p w:rsidR="00454CD3" w:rsidRPr="003C3B15" w:rsidRDefault="00454CD3" w:rsidP="00454CD3">
            <w:pPr>
              <w:rPr>
                <w:rFonts w:ascii="Courier New" w:eastAsiaTheme="minorEastAsia" w:hAnsi="Courier New" w:cs="Courier New"/>
                <w:szCs w:val="18"/>
              </w:rPr>
            </w:pPr>
            <w:r w:rsidRPr="00FE586B">
              <w:rPr>
                <w:rFonts w:ascii="Courier New" w:hAnsi="Courier New" w:cs="Courier New"/>
                <w:szCs w:val="18"/>
              </w:rPr>
              <w:tab/>
              <w:t>"</w:t>
            </w:r>
            <w:r w:rsidR="00290ACE">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0F7306" w:rsidRDefault="00454CD3" w:rsidP="00454CD3">
            <w:pPr>
              <w:rPr>
                <w:rFonts w:ascii="Courier New" w:hAnsi="Courier New" w:cs="Courier New"/>
                <w:color w:val="000000" w:themeColor="text1"/>
                <w:szCs w:val="18"/>
              </w:rPr>
            </w:pPr>
            <w:r w:rsidRPr="00FE586B">
              <w:rPr>
                <w:rFonts w:ascii="Courier New" w:hAnsi="Courier New" w:cs="Courier New"/>
                <w:szCs w:val="18"/>
              </w:rPr>
              <w:t>}</w:t>
            </w:r>
          </w:p>
        </w:tc>
      </w:tr>
    </w:tbl>
    <w:p w:rsidR="006E1CDE" w:rsidRDefault="006E1CDE" w:rsidP="006E1CDE">
      <w:pPr>
        <w:pStyle w:val="Heading3"/>
        <w:numPr>
          <w:ilvl w:val="2"/>
          <w:numId w:val="14"/>
        </w:numPr>
      </w:pPr>
      <w:bookmarkStart w:id="63" w:name="_Toc367115140"/>
      <w:bookmarkStart w:id="64" w:name="_Toc373832801"/>
      <w:bookmarkStart w:id="65" w:name="_Toc314681228"/>
      <w:bookmarkStart w:id="66" w:name="_Toc324498460"/>
      <w:commentRangeStart w:id="67"/>
      <w:r>
        <w:rPr>
          <w:rFonts w:hint="eastAsia"/>
        </w:rPr>
        <w:t>将实例加入安全组</w:t>
      </w:r>
      <w:bookmarkEnd w:id="63"/>
      <w:commentRangeEnd w:id="67"/>
      <w:r>
        <w:rPr>
          <w:rStyle w:val="CommentReference"/>
          <w:rFonts w:ascii="Times New Roman" w:eastAsia="宋体" w:hAnsi="Times New Roman" w:cs="Times New Roman"/>
          <w:b w:val="0"/>
          <w:bCs w:val="0"/>
          <w:color w:val="auto"/>
        </w:rPr>
        <w:commentReference w:id="67"/>
      </w:r>
      <w:bookmarkEnd w:id="64"/>
    </w:p>
    <w:p w:rsidR="006E1CDE" w:rsidRDefault="006E1CDE" w:rsidP="006E1CDE">
      <w:pPr>
        <w:pStyle w:val="Heading4"/>
      </w:pPr>
      <w:r w:rsidRPr="004E502F">
        <w:rPr>
          <w:rFonts w:hint="eastAsia"/>
        </w:rPr>
        <w:t>描述</w:t>
      </w:r>
    </w:p>
    <w:p w:rsidR="006E1CDE" w:rsidRDefault="006E1CDE" w:rsidP="006E1CDE">
      <w:r>
        <w:rPr>
          <w:rFonts w:hint="eastAsia"/>
        </w:rPr>
        <w:t>将实例</w:t>
      </w:r>
      <w:r w:rsidRPr="00A20462">
        <w:rPr>
          <w:rFonts w:hint="eastAsia"/>
        </w:rPr>
        <w:t>加入</w:t>
      </w:r>
      <w:r>
        <w:rPr>
          <w:rFonts w:hint="eastAsia"/>
        </w:rPr>
        <w:t>到</w:t>
      </w:r>
      <w:r w:rsidRPr="00A20462">
        <w:rPr>
          <w:rFonts w:hint="eastAsia"/>
        </w:rPr>
        <w:t>指定的安全组。</w:t>
      </w:r>
      <w:r w:rsidRPr="00A20462">
        <w:rPr>
          <w:rFonts w:hint="eastAsia"/>
        </w:rPr>
        <w:t xml:space="preserve"> </w:t>
      </w:r>
    </w:p>
    <w:p w:rsidR="006E1CDE" w:rsidRDefault="006E1CDE" w:rsidP="006E1CDE">
      <w:pPr>
        <w:pStyle w:val="ListParagraph"/>
        <w:numPr>
          <w:ilvl w:val="0"/>
          <w:numId w:val="52"/>
        </w:numPr>
      </w:pPr>
      <w:r w:rsidRPr="00A20462">
        <w:rPr>
          <w:rFonts w:hint="eastAsia"/>
        </w:rPr>
        <w:t>只有在</w:t>
      </w:r>
      <w:r>
        <w:rPr>
          <w:rFonts w:hint="eastAsia"/>
        </w:rPr>
        <w:t>实例</w:t>
      </w:r>
      <w:r w:rsidRPr="00A20462">
        <w:rPr>
          <w:rFonts w:hint="eastAsia"/>
        </w:rPr>
        <w:t>状态</w:t>
      </w:r>
      <w:r>
        <w:rPr>
          <w:rFonts w:hint="eastAsia"/>
        </w:rPr>
        <w:t>为</w:t>
      </w:r>
      <w:r>
        <w:rPr>
          <w:rFonts w:hint="eastAsia"/>
        </w:rPr>
        <w:t>Stopped</w:t>
      </w:r>
      <w:r>
        <w:rPr>
          <w:rFonts w:hint="eastAsia"/>
        </w:rPr>
        <w:t>或</w:t>
      </w:r>
      <w:r>
        <w:rPr>
          <w:rFonts w:hint="eastAsia"/>
        </w:rPr>
        <w:t>Running</w:t>
      </w:r>
      <w:r w:rsidRPr="00A20462">
        <w:rPr>
          <w:rFonts w:hint="eastAsia"/>
        </w:rPr>
        <w:t>状态下才可以执行</w:t>
      </w:r>
      <w:r>
        <w:rPr>
          <w:rFonts w:hint="eastAsia"/>
        </w:rPr>
        <w:t>该操作。</w:t>
      </w:r>
    </w:p>
    <w:p w:rsidR="006E1CDE" w:rsidRDefault="006E1CDE" w:rsidP="006E1CDE">
      <w:pPr>
        <w:pStyle w:val="ListParagraph"/>
        <w:numPr>
          <w:ilvl w:val="0"/>
          <w:numId w:val="52"/>
        </w:numPr>
      </w:pPr>
      <w:r>
        <w:rPr>
          <w:rFonts w:hint="eastAsia"/>
        </w:rPr>
        <w:t>每</w:t>
      </w:r>
      <w:r w:rsidRPr="00ED0840">
        <w:rPr>
          <w:rFonts w:hint="eastAsia"/>
        </w:rPr>
        <w:t>个</w:t>
      </w:r>
      <w:r>
        <w:rPr>
          <w:rFonts w:hint="eastAsia"/>
        </w:rPr>
        <w:t>实例</w:t>
      </w:r>
      <w:r w:rsidRPr="00ED0840">
        <w:rPr>
          <w:rFonts w:hint="eastAsia"/>
        </w:rPr>
        <w:t>最多属于</w:t>
      </w:r>
      <w:r w:rsidRPr="00ED0840">
        <w:t>5</w:t>
      </w:r>
      <w:r w:rsidRPr="00ED0840">
        <w:rPr>
          <w:rFonts w:hint="eastAsia"/>
        </w:rPr>
        <w:t>个安全组</w:t>
      </w:r>
    </w:p>
    <w:p w:rsidR="006E1CDE" w:rsidRDefault="006E1CDE" w:rsidP="006E1CDE">
      <w:pPr>
        <w:pStyle w:val="ListParagraph"/>
        <w:numPr>
          <w:ilvl w:val="0"/>
          <w:numId w:val="52"/>
        </w:numPr>
      </w:pPr>
      <w:r w:rsidRPr="00ED0840">
        <w:rPr>
          <w:rFonts w:hint="eastAsia"/>
        </w:rPr>
        <w:t>每个安全组最多拥有个</w:t>
      </w:r>
      <w:r w:rsidRPr="00ED0840">
        <w:t>1000</w:t>
      </w:r>
      <w:r>
        <w:rPr>
          <w:rFonts w:hint="eastAsia"/>
        </w:rPr>
        <w:t>个实例</w:t>
      </w:r>
    </w:p>
    <w:p w:rsidR="006E1CDE" w:rsidRPr="00B40CCA" w:rsidRDefault="006E1CDE" w:rsidP="006E1CDE">
      <w:pPr>
        <w:pStyle w:val="Heading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926"/>
        <w:gridCol w:w="864"/>
        <w:gridCol w:w="3923"/>
      </w:tblGrid>
      <w:tr w:rsidR="006E1CDE" w:rsidRPr="00341A5E" w:rsidTr="00145A36">
        <w:tc>
          <w:tcPr>
            <w:tcW w:w="2701" w:type="dxa"/>
            <w:shd w:val="clear" w:color="auto" w:fill="FFDAA3"/>
          </w:tcPr>
          <w:p w:rsidR="006E1CDE" w:rsidRPr="00341A5E" w:rsidRDefault="006E1CDE" w:rsidP="00145A36">
            <w:pPr>
              <w:jc w:val="center"/>
              <w:rPr>
                <w:b/>
                <w:sz w:val="18"/>
              </w:rPr>
            </w:pPr>
            <w:r w:rsidRPr="00341A5E">
              <w:rPr>
                <w:rFonts w:hint="eastAsia"/>
                <w:b/>
                <w:sz w:val="18"/>
              </w:rPr>
              <w:t>名称</w:t>
            </w:r>
          </w:p>
        </w:tc>
        <w:tc>
          <w:tcPr>
            <w:tcW w:w="926" w:type="dxa"/>
            <w:shd w:val="clear" w:color="auto" w:fill="FFDAA3"/>
          </w:tcPr>
          <w:p w:rsidR="006E1CDE" w:rsidRPr="00341A5E" w:rsidRDefault="006E1CDE" w:rsidP="00145A36">
            <w:pPr>
              <w:jc w:val="center"/>
              <w:rPr>
                <w:b/>
                <w:sz w:val="18"/>
              </w:rPr>
            </w:pPr>
            <w:r w:rsidRPr="00341A5E">
              <w:rPr>
                <w:rFonts w:hint="eastAsia"/>
                <w:b/>
                <w:sz w:val="18"/>
              </w:rPr>
              <w:t>类型</w:t>
            </w:r>
          </w:p>
        </w:tc>
        <w:tc>
          <w:tcPr>
            <w:tcW w:w="864" w:type="dxa"/>
            <w:shd w:val="clear" w:color="auto" w:fill="FFDAA3"/>
          </w:tcPr>
          <w:p w:rsidR="006E1CDE" w:rsidRPr="00341A5E" w:rsidRDefault="006E1CDE" w:rsidP="00145A36">
            <w:pPr>
              <w:jc w:val="center"/>
              <w:rPr>
                <w:b/>
                <w:sz w:val="18"/>
              </w:rPr>
            </w:pPr>
            <w:r w:rsidRPr="00341A5E">
              <w:rPr>
                <w:rFonts w:hint="eastAsia"/>
                <w:b/>
                <w:sz w:val="18"/>
              </w:rPr>
              <w:t>是否必须</w:t>
            </w:r>
          </w:p>
        </w:tc>
        <w:tc>
          <w:tcPr>
            <w:tcW w:w="3923" w:type="dxa"/>
            <w:shd w:val="clear" w:color="auto" w:fill="FFDAA3"/>
          </w:tcPr>
          <w:p w:rsidR="006E1CDE" w:rsidRPr="00341A5E" w:rsidRDefault="006E1CDE" w:rsidP="00145A36">
            <w:pPr>
              <w:jc w:val="center"/>
              <w:rPr>
                <w:b/>
                <w:sz w:val="18"/>
              </w:rPr>
            </w:pPr>
            <w:r w:rsidRPr="00341A5E">
              <w:rPr>
                <w:rFonts w:hint="eastAsia"/>
                <w:b/>
                <w:sz w:val="18"/>
              </w:rPr>
              <w:t>描述</w:t>
            </w:r>
          </w:p>
        </w:tc>
      </w:tr>
      <w:tr w:rsidR="006E1CDE" w:rsidTr="00145A36">
        <w:tc>
          <w:tcPr>
            <w:tcW w:w="2701" w:type="dxa"/>
          </w:tcPr>
          <w:p w:rsidR="006E1CDE" w:rsidRPr="00D4688F" w:rsidRDefault="006E1CDE" w:rsidP="00145A36">
            <w:pPr>
              <w:rPr>
                <w:rFonts w:ascii="Courier New" w:hAnsi="Courier New" w:cs="Courier New"/>
                <w:i/>
                <w:sz w:val="18"/>
                <w:szCs w:val="18"/>
              </w:rPr>
            </w:pPr>
            <w:r w:rsidRPr="00D4688F">
              <w:rPr>
                <w:rFonts w:ascii="Courier New" w:hAnsi="Courier New" w:cs="Courier New"/>
                <w:i/>
                <w:sz w:val="18"/>
                <w:szCs w:val="18"/>
              </w:rPr>
              <w:t>Action</w:t>
            </w:r>
          </w:p>
        </w:tc>
        <w:tc>
          <w:tcPr>
            <w:tcW w:w="926" w:type="dxa"/>
          </w:tcPr>
          <w:p w:rsidR="006E1CDE" w:rsidRPr="00D4688F" w:rsidRDefault="006E1CDE" w:rsidP="00145A36">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864" w:type="dxa"/>
          </w:tcPr>
          <w:p w:rsidR="006E1CDE" w:rsidRPr="00D4688F" w:rsidRDefault="006E1CDE" w:rsidP="00145A36">
            <w:pPr>
              <w:jc w:val="center"/>
              <w:rPr>
                <w:sz w:val="18"/>
                <w:szCs w:val="18"/>
              </w:rPr>
            </w:pPr>
            <w:r w:rsidRPr="00D4688F">
              <w:rPr>
                <w:rFonts w:hint="eastAsia"/>
                <w:sz w:val="18"/>
                <w:szCs w:val="18"/>
              </w:rPr>
              <w:t>是</w:t>
            </w:r>
          </w:p>
        </w:tc>
        <w:tc>
          <w:tcPr>
            <w:tcW w:w="3923" w:type="dxa"/>
          </w:tcPr>
          <w:p w:rsidR="006E1CDE" w:rsidRPr="00D4688F" w:rsidRDefault="006E1CDE" w:rsidP="00145A36">
            <w:pPr>
              <w:rPr>
                <w:sz w:val="18"/>
                <w:szCs w:val="18"/>
              </w:rPr>
            </w:pPr>
            <w:r w:rsidRPr="00D4688F">
              <w:rPr>
                <w:rFonts w:hint="eastAsia"/>
                <w:sz w:val="18"/>
                <w:szCs w:val="18"/>
              </w:rPr>
              <w:t>系统规定参数，取值：</w:t>
            </w:r>
            <w:r>
              <w:rPr>
                <w:rFonts w:ascii="Courier New" w:hAnsi="Courier New" w:cs="Courier New" w:hint="eastAsia"/>
                <w:sz w:val="18"/>
                <w:szCs w:val="18"/>
              </w:rPr>
              <w:t>JoinSecurityGroup</w:t>
            </w:r>
          </w:p>
        </w:tc>
      </w:tr>
      <w:tr w:rsidR="006E1CDE" w:rsidTr="00145A36">
        <w:tc>
          <w:tcPr>
            <w:tcW w:w="2701" w:type="dxa"/>
          </w:tcPr>
          <w:p w:rsidR="006E1CDE" w:rsidRPr="00D4688F" w:rsidRDefault="006E1CDE" w:rsidP="00145A36">
            <w:pPr>
              <w:rPr>
                <w:rFonts w:ascii="Courier New" w:hAnsi="Courier New" w:cs="Courier New"/>
                <w:i/>
                <w:sz w:val="18"/>
                <w:szCs w:val="18"/>
              </w:rPr>
            </w:pPr>
            <w:r>
              <w:rPr>
                <w:rFonts w:ascii="Courier New" w:hAnsi="Courier New" w:cs="Courier New" w:hint="eastAsia"/>
                <w:i/>
                <w:sz w:val="18"/>
                <w:szCs w:val="18"/>
              </w:rPr>
              <w:t>InstanceId</w:t>
            </w:r>
          </w:p>
        </w:tc>
        <w:tc>
          <w:tcPr>
            <w:tcW w:w="926" w:type="dxa"/>
          </w:tcPr>
          <w:p w:rsidR="006E1CDE" w:rsidRPr="00D4688F" w:rsidRDefault="006E1CDE" w:rsidP="00145A36">
            <w:pPr>
              <w:jc w:val="center"/>
              <w:rPr>
                <w:rFonts w:ascii="Arial" w:hAnsi="Arial" w:cs="Arial"/>
                <w:sz w:val="18"/>
                <w:szCs w:val="18"/>
              </w:rPr>
            </w:pPr>
            <w:r w:rsidRPr="00D4688F">
              <w:rPr>
                <w:rFonts w:ascii="Arial" w:hAnsi="Arial" w:cs="Arial" w:hint="eastAsia"/>
                <w:sz w:val="18"/>
                <w:szCs w:val="18"/>
              </w:rPr>
              <w:t>String</w:t>
            </w:r>
          </w:p>
        </w:tc>
        <w:tc>
          <w:tcPr>
            <w:tcW w:w="864" w:type="dxa"/>
          </w:tcPr>
          <w:p w:rsidR="006E1CDE" w:rsidRPr="00D4688F" w:rsidRDefault="006E1CDE" w:rsidP="00145A36">
            <w:pPr>
              <w:jc w:val="center"/>
              <w:rPr>
                <w:sz w:val="18"/>
                <w:szCs w:val="18"/>
              </w:rPr>
            </w:pPr>
            <w:r w:rsidRPr="00D4688F">
              <w:rPr>
                <w:rFonts w:hint="eastAsia"/>
                <w:sz w:val="18"/>
                <w:szCs w:val="18"/>
              </w:rPr>
              <w:t>是</w:t>
            </w:r>
          </w:p>
        </w:tc>
        <w:tc>
          <w:tcPr>
            <w:tcW w:w="3923" w:type="dxa"/>
          </w:tcPr>
          <w:p w:rsidR="006E1CDE" w:rsidRPr="00D4688F" w:rsidRDefault="006E1CDE" w:rsidP="00145A36">
            <w:pPr>
              <w:rPr>
                <w:sz w:val="18"/>
                <w:szCs w:val="18"/>
              </w:rPr>
            </w:pPr>
            <w:r>
              <w:rPr>
                <w:rFonts w:hint="eastAsia"/>
                <w:sz w:val="18"/>
                <w:szCs w:val="18"/>
              </w:rPr>
              <w:t>指定的</w:t>
            </w:r>
            <w:r w:rsidRPr="00D4688F">
              <w:rPr>
                <w:rFonts w:hint="eastAsia"/>
                <w:sz w:val="18"/>
                <w:szCs w:val="18"/>
              </w:rPr>
              <w:t>实例</w:t>
            </w:r>
            <w:r>
              <w:rPr>
                <w:rFonts w:hint="eastAsia"/>
                <w:sz w:val="18"/>
                <w:szCs w:val="18"/>
              </w:rPr>
              <w:t>ID</w:t>
            </w:r>
          </w:p>
        </w:tc>
      </w:tr>
      <w:tr w:rsidR="006E1CDE" w:rsidRPr="00D24A72" w:rsidTr="00145A36">
        <w:tc>
          <w:tcPr>
            <w:tcW w:w="2701" w:type="dxa"/>
          </w:tcPr>
          <w:p w:rsidR="006E1CDE" w:rsidRDefault="006E1CDE" w:rsidP="00145A36">
            <w:pPr>
              <w:rPr>
                <w:rFonts w:ascii="Courier New" w:hAnsi="Courier New" w:cs="Courier New"/>
                <w:i/>
                <w:sz w:val="18"/>
                <w:szCs w:val="18"/>
              </w:rPr>
            </w:pPr>
            <w:r>
              <w:rPr>
                <w:rFonts w:ascii="Courier New" w:hAnsi="Courier New" w:cs="Courier New" w:hint="eastAsia"/>
                <w:i/>
                <w:sz w:val="18"/>
                <w:szCs w:val="18"/>
              </w:rPr>
              <w:t>SecurityGroupId</w:t>
            </w:r>
          </w:p>
        </w:tc>
        <w:tc>
          <w:tcPr>
            <w:tcW w:w="926" w:type="dxa"/>
          </w:tcPr>
          <w:p w:rsidR="006E1CDE" w:rsidRDefault="006E1CDE" w:rsidP="00145A36">
            <w:pPr>
              <w:jc w:val="center"/>
              <w:rPr>
                <w:rFonts w:ascii="Arial" w:hAnsi="Arial" w:cs="Arial"/>
                <w:sz w:val="18"/>
                <w:szCs w:val="18"/>
              </w:rPr>
            </w:pPr>
            <w:r>
              <w:rPr>
                <w:rFonts w:ascii="Arial" w:hAnsi="Arial" w:cs="Arial" w:hint="eastAsia"/>
                <w:sz w:val="18"/>
                <w:szCs w:val="18"/>
              </w:rPr>
              <w:t>String</w:t>
            </w:r>
          </w:p>
        </w:tc>
        <w:tc>
          <w:tcPr>
            <w:tcW w:w="864" w:type="dxa"/>
          </w:tcPr>
          <w:p w:rsidR="006E1CDE" w:rsidRDefault="006E1CDE" w:rsidP="00145A36">
            <w:pPr>
              <w:jc w:val="center"/>
              <w:rPr>
                <w:sz w:val="18"/>
                <w:szCs w:val="18"/>
              </w:rPr>
            </w:pPr>
            <w:r>
              <w:rPr>
                <w:rFonts w:hint="eastAsia"/>
                <w:sz w:val="18"/>
                <w:szCs w:val="18"/>
              </w:rPr>
              <w:t>是</w:t>
            </w:r>
          </w:p>
        </w:tc>
        <w:tc>
          <w:tcPr>
            <w:tcW w:w="3923" w:type="dxa"/>
          </w:tcPr>
          <w:p w:rsidR="006E1CDE" w:rsidRPr="00BB5D1A" w:rsidRDefault="006E1CDE" w:rsidP="00145A36">
            <w:pPr>
              <w:rPr>
                <w:sz w:val="18"/>
                <w:szCs w:val="18"/>
              </w:rPr>
            </w:pPr>
            <w:r>
              <w:rPr>
                <w:rFonts w:hint="eastAsia"/>
                <w:sz w:val="18"/>
                <w:szCs w:val="18"/>
              </w:rPr>
              <w:t>安全组代码</w:t>
            </w:r>
          </w:p>
        </w:tc>
      </w:tr>
    </w:tbl>
    <w:p w:rsidR="006E1CDE" w:rsidRPr="00D16505" w:rsidRDefault="006E1CDE" w:rsidP="006E1CDE">
      <w:pPr>
        <w:pStyle w:val="Heading4"/>
      </w:pPr>
      <w:r w:rsidRPr="004A35F9">
        <w:rPr>
          <w:rFonts w:hint="eastAsia"/>
        </w:rPr>
        <w:lastRenderedPageBreak/>
        <w:t>示例</w:t>
      </w:r>
    </w:p>
    <w:p w:rsidR="006E1CDE" w:rsidRPr="00591BAC" w:rsidRDefault="006E1CDE" w:rsidP="006E1CD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D91A53" w:rsidRDefault="006E1CDE" w:rsidP="00145A36">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Pr>
                <w:rFonts w:ascii="Courier New" w:hAnsi="Courier New" w:cs="Courier New" w:hint="eastAsia"/>
                <w:sz w:val="18"/>
                <w:szCs w:val="18"/>
              </w:rPr>
              <w:t>JoinSecurityGroup</w:t>
            </w:r>
          </w:p>
          <w:p w:rsidR="006E1CDE" w:rsidRPr="00D91A53" w:rsidRDefault="006E1CDE" w:rsidP="00145A36">
            <w:pPr>
              <w:pStyle w:val="HTMLPreformatted"/>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6E1CDE" w:rsidRPr="00D91A53" w:rsidRDefault="006E1CDE" w:rsidP="00145A36">
            <w:pPr>
              <w:pStyle w:val="HTMLPreformatted"/>
              <w:rPr>
                <w:rFonts w:ascii="Courier New" w:hAnsi="Courier New" w:cs="Courier New"/>
                <w:sz w:val="18"/>
                <w:szCs w:val="18"/>
              </w:rPr>
            </w:pPr>
            <w:r>
              <w:rPr>
                <w:rFonts w:ascii="Courier New" w:hAnsi="Courier New" w:cs="Courier New" w:hint="eastAsia"/>
                <w:sz w:val="18"/>
                <w:szCs w:val="18"/>
              </w:rPr>
              <w:t>&amp;SecurityGroupId=</w:t>
            </w:r>
            <w:r w:rsidRPr="002E13D6">
              <w:rPr>
                <w:rFonts w:ascii="Courier New" w:hAnsi="Courier New" w:cs="Courier New"/>
                <w:sz w:val="18"/>
                <w:szCs w:val="18"/>
              </w:rPr>
              <w:t>F876FF7BA984</w:t>
            </w:r>
          </w:p>
          <w:p w:rsidR="006E1CDE" w:rsidRDefault="006E1CDE" w:rsidP="00145A36">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6E1CDE" w:rsidRPr="00591BAC" w:rsidRDefault="006E1CDE" w:rsidP="006E1CDE">
      <w:pPr>
        <w:pStyle w:val="Heading5"/>
      </w:pPr>
      <w:r w:rsidRPr="00591BAC">
        <w:rPr>
          <w:rFonts w:hint="eastAsia"/>
        </w:rPr>
        <w:t>返回示例</w:t>
      </w:r>
    </w:p>
    <w:p w:rsidR="006E1CDE" w:rsidRDefault="006E1CDE" w:rsidP="006E1CDE">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E85FB4" w:rsidRDefault="006E1CDE" w:rsidP="00145A36">
            <w:pPr>
              <w:pStyle w:val="HTMLPreformatted"/>
              <w:rPr>
                <w:rFonts w:ascii="Courier New" w:hAnsi="Courier New" w:cs="Courier New"/>
                <w:sz w:val="18"/>
                <w:szCs w:val="18"/>
              </w:rPr>
            </w:pPr>
            <w:r w:rsidRPr="00E85FB4">
              <w:rPr>
                <w:rFonts w:ascii="Courier New" w:hAnsi="Courier New" w:cs="Courier New"/>
                <w:sz w:val="18"/>
                <w:szCs w:val="18"/>
              </w:rPr>
              <w:t>&lt;</w:t>
            </w:r>
            <w:r>
              <w:rPr>
                <w:rFonts w:ascii="Courier New" w:hAnsi="Courier New" w:cs="Courier New" w:hint="eastAsia"/>
                <w:sz w:val="18"/>
                <w:szCs w:val="18"/>
              </w:rPr>
              <w:t>JoinSecurityGroup</w:t>
            </w:r>
            <w:r w:rsidRPr="00E85FB4">
              <w:rPr>
                <w:rFonts w:ascii="Courier New" w:hAnsi="Courier New" w:cs="Courier New"/>
                <w:sz w:val="18"/>
                <w:szCs w:val="18"/>
              </w:rPr>
              <w:t>Response&gt;</w:t>
            </w:r>
          </w:p>
          <w:p w:rsidR="006E1CDE" w:rsidRPr="00E85FB4" w:rsidRDefault="006E1CDE" w:rsidP="00145A36">
            <w:pPr>
              <w:pStyle w:val="HTMLPreformatted"/>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6E1CDE" w:rsidRPr="00A17B39" w:rsidRDefault="006E1CDE" w:rsidP="00145A36">
            <w:pPr>
              <w:pStyle w:val="HTMLPreformatted"/>
              <w:rPr>
                <w:szCs w:val="18"/>
              </w:rPr>
            </w:pPr>
            <w:r w:rsidRPr="00E85FB4">
              <w:rPr>
                <w:rFonts w:ascii="Courier New" w:hAnsi="Courier New" w:cs="Courier New"/>
                <w:sz w:val="18"/>
                <w:szCs w:val="18"/>
              </w:rPr>
              <w:t>&lt;/</w:t>
            </w:r>
            <w:r>
              <w:rPr>
                <w:rFonts w:ascii="Courier New" w:hAnsi="Courier New" w:cs="Courier New" w:hint="eastAsia"/>
                <w:sz w:val="18"/>
                <w:szCs w:val="18"/>
              </w:rPr>
              <w:t>JoinSecurityGroup</w:t>
            </w:r>
            <w:r w:rsidRPr="00E85FB4">
              <w:rPr>
                <w:rFonts w:ascii="Courier New" w:hAnsi="Courier New" w:cs="Courier New"/>
                <w:sz w:val="18"/>
                <w:szCs w:val="18"/>
              </w:rPr>
              <w:t>Response&gt;</w:t>
            </w:r>
          </w:p>
        </w:tc>
      </w:tr>
    </w:tbl>
    <w:p w:rsidR="006E1CDE" w:rsidRDefault="006E1CDE" w:rsidP="006E1CDE">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FE586B" w:rsidRDefault="006E1CDE" w:rsidP="00145A36">
            <w:pPr>
              <w:rPr>
                <w:rFonts w:ascii="Courier New" w:hAnsi="Courier New" w:cs="Courier New"/>
                <w:szCs w:val="18"/>
              </w:rPr>
            </w:pPr>
            <w:r w:rsidRPr="00FE586B">
              <w:rPr>
                <w:rFonts w:ascii="Courier New" w:hAnsi="Courier New" w:cs="Courier New"/>
                <w:szCs w:val="18"/>
              </w:rPr>
              <w:t>{</w:t>
            </w:r>
          </w:p>
          <w:p w:rsidR="006E1CDE" w:rsidRPr="003C3B15" w:rsidRDefault="006E1CDE" w:rsidP="00145A36">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6E1CDE" w:rsidRPr="0084749E" w:rsidRDefault="006E1CDE" w:rsidP="00145A36">
            <w:pPr>
              <w:rPr>
                <w:rFonts w:ascii="Courier New" w:eastAsiaTheme="minorEastAsia" w:hAnsi="Courier New" w:cs="Courier New"/>
                <w:szCs w:val="18"/>
              </w:rPr>
            </w:pPr>
            <w:r w:rsidRPr="00FE586B">
              <w:rPr>
                <w:rFonts w:ascii="Courier New" w:hAnsi="Courier New" w:cs="Courier New"/>
                <w:szCs w:val="18"/>
              </w:rPr>
              <w:t>}</w:t>
            </w:r>
          </w:p>
        </w:tc>
      </w:tr>
    </w:tbl>
    <w:p w:rsidR="006E1CDE" w:rsidRDefault="006E1CDE" w:rsidP="006E1CDE">
      <w:pPr>
        <w:pStyle w:val="Heading3"/>
        <w:numPr>
          <w:ilvl w:val="2"/>
          <w:numId w:val="14"/>
        </w:numPr>
      </w:pPr>
      <w:bookmarkStart w:id="68" w:name="_Toc367115141"/>
      <w:bookmarkStart w:id="69" w:name="_Toc373832802"/>
      <w:commentRangeStart w:id="70"/>
      <w:r>
        <w:rPr>
          <w:rFonts w:hint="eastAsia"/>
        </w:rPr>
        <w:t>将实例移出安全组</w:t>
      </w:r>
      <w:bookmarkEnd w:id="68"/>
      <w:commentRangeEnd w:id="70"/>
      <w:r>
        <w:rPr>
          <w:rStyle w:val="CommentReference"/>
          <w:rFonts w:ascii="Times New Roman" w:eastAsia="宋体" w:hAnsi="Times New Roman" w:cs="Times New Roman"/>
          <w:b w:val="0"/>
          <w:bCs w:val="0"/>
          <w:color w:val="auto"/>
        </w:rPr>
        <w:commentReference w:id="70"/>
      </w:r>
      <w:bookmarkEnd w:id="69"/>
    </w:p>
    <w:p w:rsidR="006E1CDE" w:rsidRDefault="006E1CDE" w:rsidP="006E1CDE">
      <w:pPr>
        <w:pStyle w:val="Heading4"/>
      </w:pPr>
      <w:r w:rsidRPr="004E502F">
        <w:rPr>
          <w:rFonts w:hint="eastAsia"/>
        </w:rPr>
        <w:t>描述</w:t>
      </w:r>
    </w:p>
    <w:p w:rsidR="006E1CDE" w:rsidRDefault="006E1CDE" w:rsidP="006E1CDE">
      <w:pPr>
        <w:ind w:firstLine="420"/>
      </w:pPr>
      <w:r>
        <w:rPr>
          <w:rFonts w:hint="eastAsia"/>
        </w:rPr>
        <w:t>将实例移出</w:t>
      </w:r>
      <w:r w:rsidRPr="00A20462">
        <w:rPr>
          <w:rFonts w:hint="eastAsia"/>
        </w:rPr>
        <w:t>指定的安全组。</w:t>
      </w:r>
      <w:r w:rsidRPr="00A20462">
        <w:rPr>
          <w:rFonts w:hint="eastAsia"/>
        </w:rPr>
        <w:t xml:space="preserve"> </w:t>
      </w:r>
    </w:p>
    <w:p w:rsidR="006E1CDE" w:rsidRDefault="006E1CDE" w:rsidP="006E1CDE">
      <w:pPr>
        <w:pStyle w:val="ListParagraph"/>
        <w:numPr>
          <w:ilvl w:val="0"/>
          <w:numId w:val="52"/>
        </w:numPr>
      </w:pPr>
      <w:r w:rsidRPr="00A20462">
        <w:rPr>
          <w:rFonts w:hint="eastAsia"/>
        </w:rPr>
        <w:t>只有在</w:t>
      </w:r>
      <w:r>
        <w:rPr>
          <w:rFonts w:hint="eastAsia"/>
        </w:rPr>
        <w:t>实例</w:t>
      </w:r>
      <w:r w:rsidRPr="00A20462">
        <w:rPr>
          <w:rFonts w:hint="eastAsia"/>
        </w:rPr>
        <w:t>状态</w:t>
      </w:r>
      <w:r>
        <w:rPr>
          <w:rFonts w:hint="eastAsia"/>
        </w:rPr>
        <w:t>为</w:t>
      </w:r>
      <w:r>
        <w:rPr>
          <w:rFonts w:hint="eastAsia"/>
        </w:rPr>
        <w:t>Stopped</w:t>
      </w:r>
      <w:r>
        <w:rPr>
          <w:rFonts w:hint="eastAsia"/>
        </w:rPr>
        <w:t>或</w:t>
      </w:r>
      <w:r>
        <w:rPr>
          <w:rFonts w:hint="eastAsia"/>
        </w:rPr>
        <w:t>Running</w:t>
      </w:r>
      <w:r w:rsidRPr="00A20462">
        <w:rPr>
          <w:rFonts w:hint="eastAsia"/>
        </w:rPr>
        <w:t>状态下才可以执行</w:t>
      </w:r>
      <w:r>
        <w:rPr>
          <w:rFonts w:hint="eastAsia"/>
        </w:rPr>
        <w:t>该操作。</w:t>
      </w:r>
    </w:p>
    <w:p w:rsidR="006E1CDE" w:rsidRDefault="006E1CDE" w:rsidP="006E1CDE">
      <w:pPr>
        <w:pStyle w:val="ListParagraph"/>
        <w:numPr>
          <w:ilvl w:val="0"/>
          <w:numId w:val="52"/>
        </w:numPr>
      </w:pPr>
      <w:r>
        <w:rPr>
          <w:rFonts w:hint="eastAsia"/>
        </w:rPr>
        <w:t>每</w:t>
      </w:r>
      <w:r w:rsidRPr="00ED0840">
        <w:rPr>
          <w:rFonts w:hint="eastAsia"/>
        </w:rPr>
        <w:t>个</w:t>
      </w:r>
      <w:r>
        <w:rPr>
          <w:rFonts w:hint="eastAsia"/>
        </w:rPr>
        <w:t>实例最少</w:t>
      </w:r>
      <w:r w:rsidRPr="00ED0840">
        <w:rPr>
          <w:rFonts w:hint="eastAsia"/>
        </w:rPr>
        <w:t>属于</w:t>
      </w:r>
      <w:r>
        <w:rPr>
          <w:rFonts w:hint="eastAsia"/>
        </w:rPr>
        <w:t>1</w:t>
      </w:r>
      <w:r w:rsidRPr="00ED0840">
        <w:rPr>
          <w:rFonts w:hint="eastAsia"/>
        </w:rPr>
        <w:t>个安全组</w:t>
      </w:r>
    </w:p>
    <w:p w:rsidR="006E1CDE" w:rsidRPr="00B40CCA" w:rsidRDefault="006E1CDE" w:rsidP="006E1CDE">
      <w:pPr>
        <w:pStyle w:val="Heading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926"/>
        <w:gridCol w:w="864"/>
        <w:gridCol w:w="3923"/>
      </w:tblGrid>
      <w:tr w:rsidR="006E1CDE" w:rsidRPr="00341A5E" w:rsidTr="00145A36">
        <w:tc>
          <w:tcPr>
            <w:tcW w:w="2701" w:type="dxa"/>
            <w:shd w:val="clear" w:color="auto" w:fill="FFDAA3"/>
          </w:tcPr>
          <w:p w:rsidR="006E1CDE" w:rsidRPr="00341A5E" w:rsidRDefault="006E1CDE" w:rsidP="00145A36">
            <w:pPr>
              <w:jc w:val="center"/>
              <w:rPr>
                <w:b/>
                <w:sz w:val="18"/>
              </w:rPr>
            </w:pPr>
            <w:r w:rsidRPr="00341A5E">
              <w:rPr>
                <w:rFonts w:hint="eastAsia"/>
                <w:b/>
                <w:sz w:val="18"/>
              </w:rPr>
              <w:t>名称</w:t>
            </w:r>
          </w:p>
        </w:tc>
        <w:tc>
          <w:tcPr>
            <w:tcW w:w="926" w:type="dxa"/>
            <w:shd w:val="clear" w:color="auto" w:fill="FFDAA3"/>
          </w:tcPr>
          <w:p w:rsidR="006E1CDE" w:rsidRPr="00341A5E" w:rsidRDefault="006E1CDE" w:rsidP="00145A36">
            <w:pPr>
              <w:jc w:val="center"/>
              <w:rPr>
                <w:b/>
                <w:sz w:val="18"/>
              </w:rPr>
            </w:pPr>
            <w:r w:rsidRPr="00341A5E">
              <w:rPr>
                <w:rFonts w:hint="eastAsia"/>
                <w:b/>
                <w:sz w:val="18"/>
              </w:rPr>
              <w:t>类型</w:t>
            </w:r>
          </w:p>
        </w:tc>
        <w:tc>
          <w:tcPr>
            <w:tcW w:w="864" w:type="dxa"/>
            <w:shd w:val="clear" w:color="auto" w:fill="FFDAA3"/>
          </w:tcPr>
          <w:p w:rsidR="006E1CDE" w:rsidRPr="00341A5E" w:rsidRDefault="006E1CDE" w:rsidP="00145A36">
            <w:pPr>
              <w:jc w:val="center"/>
              <w:rPr>
                <w:b/>
                <w:sz w:val="18"/>
              </w:rPr>
            </w:pPr>
            <w:r w:rsidRPr="00341A5E">
              <w:rPr>
                <w:rFonts w:hint="eastAsia"/>
                <w:b/>
                <w:sz w:val="18"/>
              </w:rPr>
              <w:t>是否必须</w:t>
            </w:r>
          </w:p>
        </w:tc>
        <w:tc>
          <w:tcPr>
            <w:tcW w:w="3923" w:type="dxa"/>
            <w:shd w:val="clear" w:color="auto" w:fill="FFDAA3"/>
          </w:tcPr>
          <w:p w:rsidR="006E1CDE" w:rsidRPr="00341A5E" w:rsidRDefault="006E1CDE" w:rsidP="00145A36">
            <w:pPr>
              <w:jc w:val="center"/>
              <w:rPr>
                <w:b/>
                <w:sz w:val="18"/>
              </w:rPr>
            </w:pPr>
            <w:r w:rsidRPr="00341A5E">
              <w:rPr>
                <w:rFonts w:hint="eastAsia"/>
                <w:b/>
                <w:sz w:val="18"/>
              </w:rPr>
              <w:t>描述</w:t>
            </w:r>
          </w:p>
        </w:tc>
      </w:tr>
      <w:tr w:rsidR="006E1CDE" w:rsidTr="00145A36">
        <w:tc>
          <w:tcPr>
            <w:tcW w:w="2701" w:type="dxa"/>
          </w:tcPr>
          <w:p w:rsidR="006E1CDE" w:rsidRPr="00D4688F" w:rsidRDefault="006E1CDE" w:rsidP="00145A36">
            <w:pPr>
              <w:rPr>
                <w:rFonts w:ascii="Courier New" w:hAnsi="Courier New" w:cs="Courier New"/>
                <w:i/>
                <w:sz w:val="18"/>
                <w:szCs w:val="18"/>
              </w:rPr>
            </w:pPr>
            <w:r w:rsidRPr="00D4688F">
              <w:rPr>
                <w:rFonts w:ascii="Courier New" w:hAnsi="Courier New" w:cs="Courier New"/>
                <w:i/>
                <w:sz w:val="18"/>
                <w:szCs w:val="18"/>
              </w:rPr>
              <w:t>Action</w:t>
            </w:r>
          </w:p>
        </w:tc>
        <w:tc>
          <w:tcPr>
            <w:tcW w:w="926" w:type="dxa"/>
          </w:tcPr>
          <w:p w:rsidR="006E1CDE" w:rsidRPr="00D4688F" w:rsidRDefault="006E1CDE" w:rsidP="00145A36">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864" w:type="dxa"/>
          </w:tcPr>
          <w:p w:rsidR="006E1CDE" w:rsidRPr="00D4688F" w:rsidRDefault="006E1CDE" w:rsidP="00145A36">
            <w:pPr>
              <w:jc w:val="center"/>
              <w:rPr>
                <w:sz w:val="18"/>
                <w:szCs w:val="18"/>
              </w:rPr>
            </w:pPr>
            <w:r w:rsidRPr="00D4688F">
              <w:rPr>
                <w:rFonts w:hint="eastAsia"/>
                <w:sz w:val="18"/>
                <w:szCs w:val="18"/>
              </w:rPr>
              <w:t>是</w:t>
            </w:r>
          </w:p>
        </w:tc>
        <w:tc>
          <w:tcPr>
            <w:tcW w:w="3923" w:type="dxa"/>
          </w:tcPr>
          <w:p w:rsidR="006E1CDE" w:rsidRPr="00D4688F" w:rsidRDefault="006E1CDE" w:rsidP="00145A36">
            <w:pPr>
              <w:rPr>
                <w:sz w:val="18"/>
                <w:szCs w:val="18"/>
              </w:rPr>
            </w:pPr>
            <w:r w:rsidRPr="00D4688F">
              <w:rPr>
                <w:rFonts w:hint="eastAsia"/>
                <w:sz w:val="18"/>
                <w:szCs w:val="18"/>
              </w:rPr>
              <w:t>系统规定参数，取值：</w:t>
            </w:r>
            <w:r>
              <w:rPr>
                <w:rFonts w:ascii="Courier New" w:hAnsi="Courier New" w:cs="Courier New" w:hint="eastAsia"/>
                <w:sz w:val="18"/>
                <w:szCs w:val="18"/>
              </w:rPr>
              <w:t>LeaveSecurityGroup</w:t>
            </w:r>
          </w:p>
        </w:tc>
      </w:tr>
      <w:tr w:rsidR="006E1CDE" w:rsidTr="00145A36">
        <w:tc>
          <w:tcPr>
            <w:tcW w:w="2701" w:type="dxa"/>
          </w:tcPr>
          <w:p w:rsidR="006E1CDE" w:rsidRPr="00D4688F" w:rsidRDefault="006E1CDE" w:rsidP="00145A36">
            <w:pPr>
              <w:rPr>
                <w:rFonts w:ascii="Courier New" w:hAnsi="Courier New" w:cs="Courier New"/>
                <w:i/>
                <w:sz w:val="18"/>
                <w:szCs w:val="18"/>
              </w:rPr>
            </w:pPr>
            <w:r>
              <w:rPr>
                <w:rFonts w:ascii="Courier New" w:hAnsi="Courier New" w:cs="Courier New" w:hint="eastAsia"/>
                <w:i/>
                <w:sz w:val="18"/>
                <w:szCs w:val="18"/>
              </w:rPr>
              <w:t>InstanceId</w:t>
            </w:r>
          </w:p>
        </w:tc>
        <w:tc>
          <w:tcPr>
            <w:tcW w:w="926" w:type="dxa"/>
          </w:tcPr>
          <w:p w:rsidR="006E1CDE" w:rsidRPr="00D4688F" w:rsidRDefault="006E1CDE" w:rsidP="00145A36">
            <w:pPr>
              <w:jc w:val="center"/>
              <w:rPr>
                <w:rFonts w:ascii="Arial" w:hAnsi="Arial" w:cs="Arial"/>
                <w:sz w:val="18"/>
                <w:szCs w:val="18"/>
              </w:rPr>
            </w:pPr>
            <w:r w:rsidRPr="00D4688F">
              <w:rPr>
                <w:rFonts w:ascii="Arial" w:hAnsi="Arial" w:cs="Arial" w:hint="eastAsia"/>
                <w:sz w:val="18"/>
                <w:szCs w:val="18"/>
              </w:rPr>
              <w:t>String</w:t>
            </w:r>
          </w:p>
        </w:tc>
        <w:tc>
          <w:tcPr>
            <w:tcW w:w="864" w:type="dxa"/>
          </w:tcPr>
          <w:p w:rsidR="006E1CDE" w:rsidRPr="00D4688F" w:rsidRDefault="006E1CDE" w:rsidP="00145A36">
            <w:pPr>
              <w:jc w:val="center"/>
              <w:rPr>
                <w:sz w:val="18"/>
                <w:szCs w:val="18"/>
              </w:rPr>
            </w:pPr>
            <w:r w:rsidRPr="00D4688F">
              <w:rPr>
                <w:rFonts w:hint="eastAsia"/>
                <w:sz w:val="18"/>
                <w:szCs w:val="18"/>
              </w:rPr>
              <w:t>是</w:t>
            </w:r>
          </w:p>
        </w:tc>
        <w:tc>
          <w:tcPr>
            <w:tcW w:w="3923" w:type="dxa"/>
          </w:tcPr>
          <w:p w:rsidR="006E1CDE" w:rsidRPr="00D4688F" w:rsidRDefault="006E1CDE" w:rsidP="00145A36">
            <w:pPr>
              <w:rPr>
                <w:sz w:val="18"/>
                <w:szCs w:val="18"/>
              </w:rPr>
            </w:pPr>
            <w:r>
              <w:rPr>
                <w:rFonts w:hint="eastAsia"/>
                <w:sz w:val="18"/>
                <w:szCs w:val="18"/>
              </w:rPr>
              <w:t>指定的</w:t>
            </w:r>
            <w:r w:rsidRPr="00D4688F">
              <w:rPr>
                <w:rFonts w:hint="eastAsia"/>
                <w:sz w:val="18"/>
                <w:szCs w:val="18"/>
              </w:rPr>
              <w:t>实例</w:t>
            </w:r>
            <w:r>
              <w:rPr>
                <w:rFonts w:hint="eastAsia"/>
                <w:sz w:val="18"/>
                <w:szCs w:val="18"/>
              </w:rPr>
              <w:t>ID</w:t>
            </w:r>
          </w:p>
        </w:tc>
      </w:tr>
      <w:tr w:rsidR="006E1CDE" w:rsidRPr="00D24A72" w:rsidTr="00145A36">
        <w:tc>
          <w:tcPr>
            <w:tcW w:w="2701" w:type="dxa"/>
          </w:tcPr>
          <w:p w:rsidR="006E1CDE" w:rsidRDefault="006E1CDE" w:rsidP="00145A36">
            <w:pPr>
              <w:rPr>
                <w:rFonts w:ascii="Courier New" w:hAnsi="Courier New" w:cs="Courier New"/>
                <w:i/>
                <w:sz w:val="18"/>
                <w:szCs w:val="18"/>
              </w:rPr>
            </w:pPr>
            <w:r>
              <w:rPr>
                <w:rFonts w:ascii="Courier New" w:hAnsi="Courier New" w:cs="Courier New" w:hint="eastAsia"/>
                <w:i/>
                <w:sz w:val="18"/>
                <w:szCs w:val="18"/>
              </w:rPr>
              <w:t>SecurityGroupId</w:t>
            </w:r>
          </w:p>
        </w:tc>
        <w:tc>
          <w:tcPr>
            <w:tcW w:w="926" w:type="dxa"/>
          </w:tcPr>
          <w:p w:rsidR="006E1CDE" w:rsidRDefault="006E1CDE" w:rsidP="00145A36">
            <w:pPr>
              <w:jc w:val="center"/>
              <w:rPr>
                <w:rFonts w:ascii="Arial" w:hAnsi="Arial" w:cs="Arial"/>
                <w:sz w:val="18"/>
                <w:szCs w:val="18"/>
              </w:rPr>
            </w:pPr>
            <w:r>
              <w:rPr>
                <w:rFonts w:ascii="Arial" w:hAnsi="Arial" w:cs="Arial" w:hint="eastAsia"/>
                <w:sz w:val="18"/>
                <w:szCs w:val="18"/>
              </w:rPr>
              <w:t>String</w:t>
            </w:r>
          </w:p>
        </w:tc>
        <w:tc>
          <w:tcPr>
            <w:tcW w:w="864" w:type="dxa"/>
          </w:tcPr>
          <w:p w:rsidR="006E1CDE" w:rsidRDefault="006E1CDE" w:rsidP="00145A36">
            <w:pPr>
              <w:jc w:val="center"/>
              <w:rPr>
                <w:sz w:val="18"/>
                <w:szCs w:val="18"/>
              </w:rPr>
            </w:pPr>
            <w:r>
              <w:rPr>
                <w:rFonts w:hint="eastAsia"/>
                <w:sz w:val="18"/>
                <w:szCs w:val="18"/>
              </w:rPr>
              <w:t>是</w:t>
            </w:r>
          </w:p>
        </w:tc>
        <w:tc>
          <w:tcPr>
            <w:tcW w:w="3923" w:type="dxa"/>
          </w:tcPr>
          <w:p w:rsidR="006E1CDE" w:rsidRPr="00BB5D1A" w:rsidRDefault="006E1CDE" w:rsidP="00145A36">
            <w:pPr>
              <w:rPr>
                <w:sz w:val="18"/>
                <w:szCs w:val="18"/>
              </w:rPr>
            </w:pPr>
            <w:r>
              <w:rPr>
                <w:rFonts w:hint="eastAsia"/>
                <w:sz w:val="18"/>
                <w:szCs w:val="18"/>
              </w:rPr>
              <w:t>安全组代码</w:t>
            </w:r>
          </w:p>
        </w:tc>
      </w:tr>
    </w:tbl>
    <w:p w:rsidR="006E1CDE" w:rsidRPr="00D16505" w:rsidRDefault="006E1CDE" w:rsidP="006E1CDE">
      <w:pPr>
        <w:pStyle w:val="Heading4"/>
      </w:pPr>
      <w:r w:rsidRPr="004A35F9">
        <w:rPr>
          <w:rFonts w:hint="eastAsia"/>
        </w:rPr>
        <w:t>示例</w:t>
      </w:r>
    </w:p>
    <w:p w:rsidR="006E1CDE" w:rsidRPr="00591BAC" w:rsidRDefault="006E1CDE" w:rsidP="006E1CD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D91A53" w:rsidRDefault="006E1CDE" w:rsidP="00145A36">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Pr>
                <w:rFonts w:ascii="Courier New" w:hAnsi="Courier New" w:cs="Courier New" w:hint="eastAsia"/>
                <w:sz w:val="18"/>
                <w:szCs w:val="18"/>
              </w:rPr>
              <w:t>LeaveSecurityGroup</w:t>
            </w:r>
          </w:p>
          <w:p w:rsidR="006E1CDE" w:rsidRPr="00D91A53" w:rsidRDefault="006E1CDE" w:rsidP="00145A36">
            <w:pPr>
              <w:pStyle w:val="HTMLPreformatted"/>
              <w:rPr>
                <w:rFonts w:ascii="Courier New" w:hAnsi="Courier New" w:cs="Courier New"/>
                <w:sz w:val="18"/>
                <w:szCs w:val="18"/>
              </w:rPr>
            </w:pPr>
            <w:r w:rsidRPr="00D91A53">
              <w:rPr>
                <w:rFonts w:ascii="Courier New" w:hAnsi="Courier New" w:cs="Courier New" w:hint="eastAsia"/>
                <w:sz w:val="18"/>
                <w:szCs w:val="18"/>
              </w:rPr>
              <w:lastRenderedPageBreak/>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6E1CDE" w:rsidRPr="00D91A53" w:rsidRDefault="006E1CDE" w:rsidP="00145A36">
            <w:pPr>
              <w:pStyle w:val="HTMLPreformatted"/>
              <w:rPr>
                <w:rFonts w:ascii="Courier New" w:hAnsi="Courier New" w:cs="Courier New"/>
                <w:sz w:val="18"/>
                <w:szCs w:val="18"/>
              </w:rPr>
            </w:pPr>
            <w:r>
              <w:rPr>
                <w:rFonts w:ascii="Courier New" w:hAnsi="Courier New" w:cs="Courier New" w:hint="eastAsia"/>
                <w:sz w:val="18"/>
                <w:szCs w:val="18"/>
              </w:rPr>
              <w:t>&amp;SecurityGroupId=</w:t>
            </w:r>
            <w:r w:rsidRPr="002E13D6">
              <w:rPr>
                <w:rFonts w:ascii="Courier New" w:hAnsi="Courier New" w:cs="Courier New"/>
                <w:sz w:val="18"/>
                <w:szCs w:val="18"/>
              </w:rPr>
              <w:t>F876FF7BA984</w:t>
            </w:r>
          </w:p>
          <w:p w:rsidR="006E1CDE" w:rsidRDefault="006E1CDE" w:rsidP="00145A36">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6E1CDE" w:rsidRPr="00591BAC" w:rsidRDefault="006E1CDE" w:rsidP="006E1CDE">
      <w:pPr>
        <w:pStyle w:val="Heading5"/>
      </w:pPr>
      <w:r w:rsidRPr="00591BAC">
        <w:rPr>
          <w:rFonts w:hint="eastAsia"/>
        </w:rPr>
        <w:lastRenderedPageBreak/>
        <w:t>返回示例</w:t>
      </w:r>
    </w:p>
    <w:p w:rsidR="006E1CDE" w:rsidRDefault="006E1CDE" w:rsidP="006E1CDE">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E85FB4" w:rsidRDefault="006E1CDE" w:rsidP="00145A36">
            <w:pPr>
              <w:pStyle w:val="HTMLPreformatted"/>
              <w:rPr>
                <w:rFonts w:ascii="Courier New" w:hAnsi="Courier New" w:cs="Courier New"/>
                <w:sz w:val="18"/>
                <w:szCs w:val="18"/>
              </w:rPr>
            </w:pPr>
            <w:r w:rsidRPr="00E85FB4">
              <w:rPr>
                <w:rFonts w:ascii="Courier New" w:hAnsi="Courier New" w:cs="Courier New"/>
                <w:sz w:val="18"/>
                <w:szCs w:val="18"/>
              </w:rPr>
              <w:t>&lt;</w:t>
            </w:r>
            <w:r>
              <w:rPr>
                <w:rFonts w:ascii="Courier New" w:hAnsi="Courier New" w:cs="Courier New" w:hint="eastAsia"/>
                <w:sz w:val="18"/>
                <w:szCs w:val="18"/>
              </w:rPr>
              <w:t>LeaveSecurityGroup</w:t>
            </w:r>
            <w:r w:rsidRPr="00E85FB4">
              <w:rPr>
                <w:rFonts w:ascii="Courier New" w:hAnsi="Courier New" w:cs="Courier New"/>
                <w:sz w:val="18"/>
                <w:szCs w:val="18"/>
              </w:rPr>
              <w:t>Response&gt;</w:t>
            </w:r>
          </w:p>
          <w:p w:rsidR="006E1CDE" w:rsidRPr="00E85FB4" w:rsidRDefault="006E1CDE" w:rsidP="00145A36">
            <w:pPr>
              <w:pStyle w:val="HTMLPreformatted"/>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6E1CDE" w:rsidRPr="00A17B39" w:rsidRDefault="006E1CDE" w:rsidP="00145A36">
            <w:pPr>
              <w:pStyle w:val="HTMLPreformatted"/>
              <w:rPr>
                <w:szCs w:val="18"/>
              </w:rPr>
            </w:pPr>
            <w:r w:rsidRPr="00E85FB4">
              <w:rPr>
                <w:rFonts w:ascii="Courier New" w:hAnsi="Courier New" w:cs="Courier New"/>
                <w:sz w:val="18"/>
                <w:szCs w:val="18"/>
              </w:rPr>
              <w:t>&lt;/</w:t>
            </w:r>
            <w:r>
              <w:rPr>
                <w:rFonts w:ascii="Courier New" w:hAnsi="Courier New" w:cs="Courier New" w:hint="eastAsia"/>
                <w:sz w:val="18"/>
                <w:szCs w:val="18"/>
              </w:rPr>
              <w:t>LeaveSecurityGroup</w:t>
            </w:r>
            <w:r w:rsidRPr="00E85FB4">
              <w:rPr>
                <w:rFonts w:ascii="Courier New" w:hAnsi="Courier New" w:cs="Courier New"/>
                <w:sz w:val="18"/>
                <w:szCs w:val="18"/>
              </w:rPr>
              <w:t>Response&gt;</w:t>
            </w:r>
          </w:p>
        </w:tc>
      </w:tr>
    </w:tbl>
    <w:p w:rsidR="006E1CDE" w:rsidRDefault="006E1CDE" w:rsidP="006E1CDE">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6E1CDE" w:rsidTr="00145A36">
        <w:tc>
          <w:tcPr>
            <w:tcW w:w="8522" w:type="dxa"/>
          </w:tcPr>
          <w:p w:rsidR="006E1CDE" w:rsidRPr="00FE586B" w:rsidRDefault="006E1CDE" w:rsidP="00145A36">
            <w:pPr>
              <w:rPr>
                <w:rFonts w:ascii="Courier New" w:hAnsi="Courier New" w:cs="Courier New"/>
                <w:szCs w:val="18"/>
              </w:rPr>
            </w:pPr>
            <w:r w:rsidRPr="00FE586B">
              <w:rPr>
                <w:rFonts w:ascii="Courier New" w:hAnsi="Courier New" w:cs="Courier New"/>
                <w:szCs w:val="18"/>
              </w:rPr>
              <w:t>{</w:t>
            </w:r>
          </w:p>
          <w:p w:rsidR="006E1CDE" w:rsidRPr="003C3B15" w:rsidRDefault="006E1CDE" w:rsidP="00145A36">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6E1CDE" w:rsidRPr="0084749E" w:rsidRDefault="006E1CDE" w:rsidP="00145A36">
            <w:pPr>
              <w:rPr>
                <w:rFonts w:ascii="Courier New" w:eastAsiaTheme="minorEastAsia" w:hAnsi="Courier New" w:cs="Courier New"/>
                <w:szCs w:val="18"/>
              </w:rPr>
            </w:pPr>
            <w:r w:rsidRPr="00FE586B">
              <w:rPr>
                <w:rFonts w:ascii="Courier New" w:hAnsi="Courier New" w:cs="Courier New"/>
                <w:szCs w:val="18"/>
              </w:rPr>
              <w:t>}</w:t>
            </w:r>
          </w:p>
        </w:tc>
      </w:tr>
    </w:tbl>
    <w:p w:rsidR="00550F13" w:rsidRDefault="00550F13" w:rsidP="00550F13">
      <w:pPr>
        <w:pStyle w:val="Heading2"/>
        <w:ind w:left="425"/>
      </w:pPr>
    </w:p>
    <w:p w:rsidR="00145A36" w:rsidRDefault="00145A36" w:rsidP="00216BE2">
      <w:pPr>
        <w:pStyle w:val="Heading3"/>
        <w:numPr>
          <w:ilvl w:val="2"/>
          <w:numId w:val="14"/>
        </w:numPr>
      </w:pPr>
      <w:bookmarkStart w:id="71" w:name="_Toc373832803"/>
      <w:commentRangeStart w:id="72"/>
      <w:r>
        <w:rPr>
          <w:rFonts w:hint="eastAsia"/>
        </w:rPr>
        <w:t>查询实例节点信息</w:t>
      </w:r>
      <w:commentRangeEnd w:id="72"/>
      <w:r w:rsidR="00216BE2">
        <w:rPr>
          <w:rStyle w:val="CommentReference"/>
          <w:rFonts w:ascii="Times New Roman" w:eastAsia="宋体" w:hAnsi="Times New Roman" w:cs="Times New Roman"/>
          <w:b w:val="0"/>
          <w:bCs w:val="0"/>
          <w:color w:val="auto"/>
        </w:rPr>
        <w:commentReference w:id="72"/>
      </w:r>
      <w:bookmarkEnd w:id="71"/>
    </w:p>
    <w:p w:rsidR="00216BE2" w:rsidRDefault="00216BE2" w:rsidP="00216BE2">
      <w:pPr>
        <w:pStyle w:val="Heading4"/>
      </w:pPr>
      <w:r w:rsidRPr="004E502F">
        <w:rPr>
          <w:rFonts w:hint="eastAsia"/>
        </w:rPr>
        <w:t>描述</w:t>
      </w:r>
    </w:p>
    <w:p w:rsidR="00216BE2" w:rsidRDefault="00216BE2" w:rsidP="00216BE2">
      <w:pPr>
        <w:ind w:firstLine="420"/>
      </w:pPr>
      <w:r>
        <w:rPr>
          <w:rFonts w:hint="eastAsia"/>
        </w:rPr>
        <w:t>查询实例节点信息和机架信息</w:t>
      </w:r>
      <w:r w:rsidRPr="00A20462">
        <w:rPr>
          <w:rFonts w:hint="eastAsia"/>
        </w:rPr>
        <w:t>。</w:t>
      </w:r>
      <w:r w:rsidRPr="00A20462">
        <w:rPr>
          <w:rFonts w:hint="eastAsia"/>
        </w:rPr>
        <w:t xml:space="preserve"> </w:t>
      </w:r>
    </w:p>
    <w:p w:rsidR="00216BE2" w:rsidRDefault="00216BE2" w:rsidP="00216BE2">
      <w:pPr>
        <w:pStyle w:val="Heading4"/>
      </w:pPr>
      <w:r>
        <w:rPr>
          <w:rFonts w:hint="eastAsia"/>
        </w:rPr>
        <w:t>请求参数</w:t>
      </w:r>
    </w:p>
    <w:tbl>
      <w:tblPr>
        <w:tblW w:w="0" w:type="auto"/>
        <w:tblInd w:w="108" w:type="dxa"/>
        <w:tblCellMar>
          <w:left w:w="0" w:type="dxa"/>
          <w:right w:w="0" w:type="dxa"/>
        </w:tblCellMar>
        <w:tblLook w:val="04A0" w:firstRow="1" w:lastRow="0" w:firstColumn="1" w:lastColumn="0" w:noHBand="0" w:noVBand="1"/>
      </w:tblPr>
      <w:tblGrid>
        <w:gridCol w:w="2446"/>
        <w:gridCol w:w="1114"/>
        <w:gridCol w:w="1073"/>
        <w:gridCol w:w="3781"/>
      </w:tblGrid>
      <w:tr w:rsidR="00216BE2" w:rsidRPr="00216BE2" w:rsidTr="00216BE2">
        <w:tc>
          <w:tcPr>
            <w:tcW w:w="2552"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名称</w:t>
            </w:r>
          </w:p>
        </w:tc>
        <w:tc>
          <w:tcPr>
            <w:tcW w:w="1153"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类型</w:t>
            </w:r>
          </w:p>
        </w:tc>
        <w:tc>
          <w:tcPr>
            <w:tcW w:w="1134"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是否必须</w:t>
            </w:r>
          </w:p>
        </w:tc>
        <w:tc>
          <w:tcPr>
            <w:tcW w:w="3525"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描述</w:t>
            </w:r>
          </w:p>
        </w:tc>
      </w:tr>
      <w:tr w:rsidR="00216BE2" w:rsidRPr="00216BE2" w:rsidTr="00216BE2">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Action</w:t>
            </w:r>
          </w:p>
        </w:tc>
        <w:tc>
          <w:tcPr>
            <w:tcW w:w="1153"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Arial" w:eastAsia="宋体" w:hAnsi="Arial" w:cs="Arial"/>
                <w:color w:val="000000"/>
                <w:sz w:val="18"/>
                <w:szCs w:val="18"/>
              </w:rPr>
              <w:t>String</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color w:val="000000"/>
                <w:sz w:val="18"/>
                <w:szCs w:val="18"/>
              </w:rPr>
              <w:t>是</w:t>
            </w:r>
          </w:p>
        </w:tc>
        <w:tc>
          <w:tcPr>
            <w:tcW w:w="352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rPr>
                <w:rFonts w:ascii="宋体" w:eastAsia="宋体" w:hAnsi="宋体" w:cs="宋体"/>
                <w:sz w:val="24"/>
                <w:szCs w:val="24"/>
              </w:rPr>
            </w:pPr>
            <w:r w:rsidRPr="00216BE2">
              <w:rPr>
                <w:rFonts w:ascii="宋体" w:eastAsia="宋体" w:hAnsi="宋体" w:cs="宋体"/>
                <w:color w:val="000000"/>
                <w:sz w:val="18"/>
                <w:szCs w:val="18"/>
              </w:rPr>
              <w:t>系统规定参数，取值：</w:t>
            </w:r>
            <w:r w:rsidRPr="00216BE2">
              <w:rPr>
                <w:rFonts w:ascii="Courier New" w:eastAsia="宋体" w:hAnsi="Courier New" w:cs="Courier New"/>
                <w:color w:val="000000"/>
                <w:sz w:val="18"/>
                <w:szCs w:val="18"/>
              </w:rPr>
              <w:t>DescribeInstancePhysicalAttribute</w:t>
            </w:r>
          </w:p>
        </w:tc>
      </w:tr>
      <w:tr w:rsidR="00216BE2" w:rsidRPr="00216BE2" w:rsidTr="00216BE2">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InstanceId</w:t>
            </w:r>
          </w:p>
        </w:tc>
        <w:tc>
          <w:tcPr>
            <w:tcW w:w="1153"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Arial" w:eastAsia="宋体" w:hAnsi="Arial" w:cs="Arial"/>
                <w:color w:val="000000"/>
                <w:sz w:val="18"/>
                <w:szCs w:val="18"/>
              </w:rPr>
              <w:t>String</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line="240" w:lineRule="auto"/>
              <w:jc w:val="center"/>
              <w:rPr>
                <w:rFonts w:ascii="宋体" w:eastAsia="宋体" w:hAnsi="宋体" w:cs="宋体"/>
                <w:sz w:val="24"/>
                <w:szCs w:val="24"/>
              </w:rPr>
            </w:pPr>
            <w:r w:rsidRPr="00216BE2">
              <w:rPr>
                <w:rFonts w:ascii="宋体" w:eastAsia="宋体" w:hAnsi="宋体" w:cs="宋体"/>
                <w:color w:val="000000"/>
                <w:sz w:val="18"/>
                <w:szCs w:val="18"/>
              </w:rPr>
              <w:t>是</w:t>
            </w:r>
          </w:p>
        </w:tc>
        <w:tc>
          <w:tcPr>
            <w:tcW w:w="352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after="100" w:afterAutospacing="1" w:line="240" w:lineRule="auto"/>
              <w:rPr>
                <w:rFonts w:ascii="宋体" w:eastAsia="宋体" w:hAnsi="宋体" w:cs="宋体"/>
                <w:sz w:val="24"/>
                <w:szCs w:val="24"/>
              </w:rPr>
            </w:pPr>
            <w:r w:rsidRPr="00216BE2">
              <w:rPr>
                <w:rFonts w:ascii="宋体" w:eastAsia="宋体" w:hAnsi="宋体" w:cs="宋体"/>
                <w:color w:val="000000"/>
                <w:sz w:val="18"/>
                <w:szCs w:val="18"/>
              </w:rPr>
              <w:t>实例ID</w:t>
            </w:r>
          </w:p>
        </w:tc>
      </w:tr>
    </w:tbl>
    <w:p w:rsidR="00216BE2" w:rsidRDefault="00216BE2" w:rsidP="00216BE2">
      <w:pPr>
        <w:pStyle w:val="Heading4"/>
      </w:pPr>
      <w:r>
        <w:rPr>
          <w:rFonts w:hint="eastAsia"/>
        </w:rPr>
        <w:t>返回参数</w:t>
      </w:r>
    </w:p>
    <w:tbl>
      <w:tblPr>
        <w:tblW w:w="0" w:type="auto"/>
        <w:tblInd w:w="108" w:type="dxa"/>
        <w:tblCellMar>
          <w:left w:w="0" w:type="dxa"/>
          <w:right w:w="0" w:type="dxa"/>
        </w:tblCellMar>
        <w:tblLook w:val="04A0" w:firstRow="1" w:lastRow="0" w:firstColumn="1" w:lastColumn="0" w:noHBand="0" w:noVBand="1"/>
      </w:tblPr>
      <w:tblGrid>
        <w:gridCol w:w="3032"/>
        <w:gridCol w:w="937"/>
        <w:gridCol w:w="4445"/>
      </w:tblGrid>
      <w:tr w:rsidR="00216BE2" w:rsidRPr="00216BE2" w:rsidTr="00216BE2">
        <w:tc>
          <w:tcPr>
            <w:tcW w:w="3032"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名称</w:t>
            </w:r>
          </w:p>
        </w:tc>
        <w:tc>
          <w:tcPr>
            <w:tcW w:w="937" w:type="dxa"/>
            <w:tcBorders>
              <w:top w:val="single" w:sz="8" w:space="0" w:color="auto"/>
              <w:left w:val="nil"/>
              <w:bottom w:val="single" w:sz="8" w:space="0" w:color="auto"/>
              <w:right w:val="single" w:sz="8" w:space="0" w:color="auto"/>
            </w:tcBorders>
            <w:shd w:val="clear" w:color="auto" w:fill="FFDAA3"/>
            <w:hideMark/>
          </w:tcPr>
          <w:p w:rsidR="00216BE2" w:rsidRPr="00216BE2" w:rsidRDefault="00216BE2" w:rsidP="00216BE2">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类型</w:t>
            </w:r>
          </w:p>
        </w:tc>
        <w:tc>
          <w:tcPr>
            <w:tcW w:w="4445"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216BE2" w:rsidRPr="00216BE2" w:rsidRDefault="00216BE2" w:rsidP="00216BE2">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描述</w:t>
            </w:r>
          </w:p>
        </w:tc>
      </w:tr>
      <w:tr w:rsidR="00216BE2" w:rsidRPr="00216BE2" w:rsidTr="00216BE2">
        <w:tc>
          <w:tcPr>
            <w:tcW w:w="3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InstanceId</w:t>
            </w:r>
          </w:p>
        </w:tc>
        <w:tc>
          <w:tcPr>
            <w:tcW w:w="937" w:type="dxa"/>
            <w:tcBorders>
              <w:top w:val="nil"/>
              <w:left w:val="nil"/>
              <w:bottom w:val="single" w:sz="8" w:space="0" w:color="auto"/>
              <w:right w:val="single" w:sz="8" w:space="0" w:color="auto"/>
            </w:tcBorders>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String</w:t>
            </w:r>
          </w:p>
        </w:tc>
        <w:tc>
          <w:tcPr>
            <w:tcW w:w="444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实例</w:t>
            </w:r>
            <w:r w:rsidRPr="00216BE2">
              <w:rPr>
                <w:rFonts w:ascii="Calibri" w:eastAsia="宋体" w:hAnsi="Calibri" w:cs="Calibri"/>
                <w:color w:val="000000"/>
                <w:sz w:val="18"/>
                <w:szCs w:val="18"/>
              </w:rPr>
              <w:t>ID</w:t>
            </w:r>
          </w:p>
        </w:tc>
      </w:tr>
      <w:tr w:rsidR="00216BE2" w:rsidRPr="00216BE2" w:rsidTr="00216BE2">
        <w:tc>
          <w:tcPr>
            <w:tcW w:w="3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VlanId</w:t>
            </w:r>
          </w:p>
        </w:tc>
        <w:tc>
          <w:tcPr>
            <w:tcW w:w="937" w:type="dxa"/>
            <w:tcBorders>
              <w:top w:val="nil"/>
              <w:left w:val="nil"/>
              <w:bottom w:val="single" w:sz="8" w:space="0" w:color="auto"/>
              <w:right w:val="single" w:sz="8" w:space="0" w:color="auto"/>
            </w:tcBorders>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String</w:t>
            </w:r>
          </w:p>
        </w:tc>
        <w:tc>
          <w:tcPr>
            <w:tcW w:w="444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虚拟局域网</w:t>
            </w:r>
            <w:r w:rsidRPr="00216BE2">
              <w:rPr>
                <w:rFonts w:ascii="Calibri" w:eastAsia="宋体" w:hAnsi="Calibri" w:cs="Calibri"/>
                <w:color w:val="000000"/>
                <w:sz w:val="18"/>
                <w:szCs w:val="18"/>
              </w:rPr>
              <w:t>ID</w:t>
            </w:r>
            <w:r w:rsidRPr="00216BE2">
              <w:rPr>
                <w:rFonts w:ascii="宋体" w:eastAsia="宋体" w:hAnsi="宋体" w:cs="宋体"/>
                <w:color w:val="000000"/>
                <w:sz w:val="18"/>
                <w:szCs w:val="18"/>
              </w:rPr>
              <w:t>，已释放的机器</w:t>
            </w:r>
            <w:r w:rsidRPr="00216BE2">
              <w:rPr>
                <w:rFonts w:ascii="Calibri" w:eastAsia="宋体" w:hAnsi="Calibri" w:cs="Calibri"/>
                <w:color w:val="000000"/>
                <w:sz w:val="18"/>
                <w:szCs w:val="18"/>
              </w:rPr>
              <w:t>VlanId</w:t>
            </w:r>
            <w:r w:rsidRPr="00216BE2">
              <w:rPr>
                <w:rFonts w:ascii="宋体" w:eastAsia="宋体" w:hAnsi="宋体" w:cs="宋体"/>
                <w:color w:val="000000"/>
                <w:sz w:val="18"/>
                <w:szCs w:val="18"/>
              </w:rPr>
              <w:t>是空。</w:t>
            </w:r>
          </w:p>
        </w:tc>
      </w:tr>
      <w:tr w:rsidR="00216BE2" w:rsidRPr="00216BE2" w:rsidTr="00216BE2">
        <w:tc>
          <w:tcPr>
            <w:tcW w:w="3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NodeControllerId</w:t>
            </w:r>
          </w:p>
        </w:tc>
        <w:tc>
          <w:tcPr>
            <w:tcW w:w="937" w:type="dxa"/>
            <w:tcBorders>
              <w:top w:val="nil"/>
              <w:left w:val="nil"/>
              <w:bottom w:val="single" w:sz="8" w:space="0" w:color="auto"/>
              <w:right w:val="single" w:sz="8" w:space="0" w:color="auto"/>
            </w:tcBorders>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String</w:t>
            </w:r>
          </w:p>
        </w:tc>
        <w:tc>
          <w:tcPr>
            <w:tcW w:w="444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实例所在物理节点Id。（NC_ID）</w:t>
            </w:r>
          </w:p>
        </w:tc>
      </w:tr>
      <w:tr w:rsidR="00216BE2" w:rsidRPr="00216BE2" w:rsidTr="00216BE2">
        <w:tc>
          <w:tcPr>
            <w:tcW w:w="3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Courier New" w:eastAsia="宋体" w:hAnsi="Courier New" w:cs="Courier New"/>
                <w:i/>
                <w:iCs/>
                <w:color w:val="000000"/>
                <w:sz w:val="18"/>
                <w:szCs w:val="18"/>
              </w:rPr>
              <w:t>RackId</w:t>
            </w:r>
          </w:p>
        </w:tc>
        <w:tc>
          <w:tcPr>
            <w:tcW w:w="937" w:type="dxa"/>
            <w:tcBorders>
              <w:top w:val="nil"/>
              <w:left w:val="nil"/>
              <w:bottom w:val="single" w:sz="8" w:space="0" w:color="auto"/>
              <w:right w:val="single" w:sz="8" w:space="0" w:color="auto"/>
            </w:tcBorders>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String</w:t>
            </w:r>
          </w:p>
        </w:tc>
        <w:tc>
          <w:tcPr>
            <w:tcW w:w="4445" w:type="dxa"/>
            <w:tcBorders>
              <w:top w:val="nil"/>
              <w:left w:val="nil"/>
              <w:bottom w:val="single" w:sz="8" w:space="0" w:color="auto"/>
              <w:right w:val="single" w:sz="8" w:space="0" w:color="auto"/>
            </w:tcBorders>
            <w:tcMar>
              <w:top w:w="0" w:type="dxa"/>
              <w:left w:w="108" w:type="dxa"/>
              <w:bottom w:w="0" w:type="dxa"/>
              <w:right w:w="108" w:type="dxa"/>
            </w:tcMar>
            <w:hideMark/>
          </w:tcPr>
          <w:p w:rsidR="00216BE2" w:rsidRPr="00216BE2" w:rsidRDefault="00216BE2" w:rsidP="00216BE2">
            <w:pPr>
              <w:spacing w:before="100" w:beforeAutospacing="1" w:line="240" w:lineRule="auto"/>
              <w:rPr>
                <w:rFonts w:ascii="宋体" w:eastAsia="宋体" w:hAnsi="宋体" w:cs="宋体"/>
                <w:sz w:val="24"/>
                <w:szCs w:val="24"/>
              </w:rPr>
            </w:pPr>
            <w:r w:rsidRPr="00216BE2">
              <w:rPr>
                <w:rFonts w:ascii="宋体" w:eastAsia="宋体" w:hAnsi="宋体" w:cs="宋体"/>
                <w:color w:val="000000"/>
                <w:sz w:val="18"/>
                <w:szCs w:val="18"/>
              </w:rPr>
              <w:t>物理节点所属机架Id。</w:t>
            </w:r>
          </w:p>
        </w:tc>
      </w:tr>
    </w:tbl>
    <w:p w:rsidR="00216BE2" w:rsidRPr="00D16505" w:rsidRDefault="00216BE2" w:rsidP="00216BE2">
      <w:pPr>
        <w:pStyle w:val="Heading4"/>
      </w:pPr>
      <w:r w:rsidRPr="00216BE2">
        <w:rPr>
          <w:rFonts w:ascii="微软雅黑" w:eastAsia="微软雅黑" w:hAnsi="微软雅黑" w:cs="宋体" w:hint="eastAsia"/>
          <w:color w:val="000000"/>
          <w:sz w:val="21"/>
          <w:szCs w:val="21"/>
        </w:rPr>
        <w:lastRenderedPageBreak/>
        <w:t> </w:t>
      </w:r>
      <w:r w:rsidRPr="004A35F9">
        <w:rPr>
          <w:rFonts w:hint="eastAsia"/>
        </w:rPr>
        <w:t>示例</w:t>
      </w:r>
    </w:p>
    <w:p w:rsidR="00EF3202" w:rsidRPr="00591BAC" w:rsidRDefault="00EF3202" w:rsidP="00EF3202">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EF3202" w:rsidTr="00305F35">
        <w:tc>
          <w:tcPr>
            <w:tcW w:w="8522" w:type="dxa"/>
          </w:tcPr>
          <w:p w:rsidR="00EF3202" w:rsidRPr="00D91A53" w:rsidRDefault="00EF3202" w:rsidP="00305F35">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sidRPr="00216BE2">
              <w:rPr>
                <w:rFonts w:ascii="Courier New" w:hAnsi="Courier New" w:cs="Courier New"/>
                <w:color w:val="000000"/>
                <w:sz w:val="18"/>
                <w:szCs w:val="18"/>
              </w:rPr>
              <w:t>DescribeInstancePhysicalAttribute</w:t>
            </w:r>
          </w:p>
          <w:p w:rsidR="00EF3202" w:rsidRPr="00D91A53" w:rsidRDefault="00EF3202" w:rsidP="00305F35">
            <w:pPr>
              <w:pStyle w:val="HTMLPreformatted"/>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EF3202" w:rsidRDefault="00EF3202" w:rsidP="00305F35">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EF3202" w:rsidRPr="00591BAC" w:rsidRDefault="00EF3202" w:rsidP="00EF3202">
      <w:pPr>
        <w:pStyle w:val="Heading5"/>
      </w:pPr>
      <w:r w:rsidRPr="00591BAC">
        <w:rPr>
          <w:rFonts w:hint="eastAsia"/>
        </w:rPr>
        <w:t>返回示例</w:t>
      </w:r>
    </w:p>
    <w:p w:rsidR="00EF3202" w:rsidRDefault="00EF3202" w:rsidP="00EF3202">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EF3202" w:rsidTr="00305F35">
        <w:tc>
          <w:tcPr>
            <w:tcW w:w="8522" w:type="dxa"/>
          </w:tcPr>
          <w:p w:rsidR="00EF3202" w:rsidRPr="00E85FB4" w:rsidRDefault="00EF3202" w:rsidP="00305F35">
            <w:pPr>
              <w:pStyle w:val="HTMLPreformatted"/>
              <w:rPr>
                <w:rFonts w:ascii="Courier New" w:hAnsi="Courier New" w:cs="Courier New"/>
                <w:sz w:val="18"/>
                <w:szCs w:val="18"/>
              </w:rPr>
            </w:pPr>
            <w:r w:rsidRPr="00E85FB4">
              <w:rPr>
                <w:rFonts w:ascii="Courier New" w:hAnsi="Courier New" w:cs="Courier New"/>
                <w:sz w:val="18"/>
                <w:szCs w:val="18"/>
              </w:rPr>
              <w:t>&lt;</w:t>
            </w:r>
            <w:r w:rsidRPr="00216BE2">
              <w:rPr>
                <w:rFonts w:ascii="Courier New" w:hAnsi="Courier New" w:cs="Courier New"/>
                <w:color w:val="000000"/>
                <w:sz w:val="18"/>
                <w:szCs w:val="18"/>
              </w:rPr>
              <w:t>DescribeInstancePhysicalAttribute</w:t>
            </w:r>
            <w:r w:rsidRPr="00E85FB4">
              <w:rPr>
                <w:rFonts w:ascii="Courier New" w:hAnsi="Courier New" w:cs="Courier New"/>
                <w:sz w:val="18"/>
                <w:szCs w:val="18"/>
              </w:rPr>
              <w:t>Response&gt;</w:t>
            </w:r>
          </w:p>
          <w:p w:rsidR="00EF3202" w:rsidRDefault="00EF3202" w:rsidP="00305F35">
            <w:pPr>
              <w:pStyle w:val="HTMLPreformatted"/>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EF3202" w:rsidRDefault="00BA3434" w:rsidP="00305F35">
            <w:pPr>
              <w:pStyle w:val="HTMLPreformatted"/>
              <w:rPr>
                <w:rFonts w:ascii="Courier New" w:hAnsi="Courier New" w:cs="Courier New"/>
                <w:sz w:val="18"/>
                <w:szCs w:val="18"/>
              </w:rPr>
            </w:pPr>
            <w:r>
              <w:rPr>
                <w:rFonts w:ascii="Courier New" w:hAnsi="Courier New" w:cs="Courier New" w:hint="eastAsia"/>
                <w:sz w:val="18"/>
                <w:szCs w:val="18"/>
              </w:rPr>
              <w:tab/>
              <w:t>&lt;</w:t>
            </w:r>
            <w:r w:rsidRPr="00D91A53">
              <w:rPr>
                <w:rFonts w:ascii="Courier New" w:hAnsi="Courier New" w:cs="Courier New" w:hint="eastAsia"/>
                <w:sz w:val="18"/>
                <w:szCs w:val="18"/>
              </w:rPr>
              <w:t>InstanceId</w:t>
            </w:r>
            <w:r>
              <w:rPr>
                <w:rFonts w:ascii="Courier New" w:hAnsi="Courier New" w:cs="Courier New" w:hint="eastAsia"/>
                <w:sz w:val="18"/>
                <w:szCs w:val="18"/>
              </w:rPr>
              <w:t>&gt;</w:t>
            </w:r>
            <w:r w:rsidRPr="00B52403">
              <w:rPr>
                <w:rFonts w:ascii="Courier New" w:hAnsi="Courier New" w:cs="Courier New"/>
                <w:sz w:val="18"/>
                <w:szCs w:val="18"/>
              </w:rPr>
              <w:t>35F20777-0DFF-C152-41FA-BCE0EA0B2FD7</w:t>
            </w:r>
            <w:r>
              <w:rPr>
                <w:rFonts w:ascii="Courier New" w:hAnsi="Courier New" w:cs="Courier New" w:hint="eastAsia"/>
                <w:sz w:val="18"/>
                <w:szCs w:val="18"/>
              </w:rPr>
              <w:t>&lt;/</w:t>
            </w:r>
            <w:r w:rsidRPr="00D91A53">
              <w:rPr>
                <w:rFonts w:ascii="Courier New" w:hAnsi="Courier New" w:cs="Courier New" w:hint="eastAsia"/>
                <w:sz w:val="18"/>
                <w:szCs w:val="18"/>
              </w:rPr>
              <w:t>InstanceId</w:t>
            </w:r>
            <w:r>
              <w:rPr>
                <w:rFonts w:ascii="Courier New" w:hAnsi="Courier New" w:cs="Courier New" w:hint="eastAsia"/>
                <w:sz w:val="18"/>
                <w:szCs w:val="18"/>
              </w:rPr>
              <w:t>&gt;</w:t>
            </w:r>
          </w:p>
          <w:p w:rsidR="00BA3434" w:rsidRDefault="00BA3434" w:rsidP="00305F35">
            <w:pPr>
              <w:pStyle w:val="HTMLPreformatted"/>
              <w:rPr>
                <w:rFonts w:ascii="Courier New" w:hAnsi="Courier New" w:cs="Courier New"/>
                <w:sz w:val="18"/>
                <w:szCs w:val="18"/>
              </w:rPr>
            </w:pPr>
            <w:r>
              <w:rPr>
                <w:rFonts w:ascii="Courier New" w:hAnsi="Courier New" w:cs="Courier New" w:hint="eastAsia"/>
                <w:sz w:val="18"/>
                <w:szCs w:val="18"/>
              </w:rPr>
              <w:tab/>
              <w:t>&lt;VlanId&gt;23231-32323&lt;/VlanId&gt;</w:t>
            </w:r>
          </w:p>
          <w:p w:rsidR="00BA3434" w:rsidRDefault="00BA3434"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&lt;</w:t>
            </w:r>
            <w:r w:rsidRPr="00BA3434">
              <w:rPr>
                <w:rFonts w:ascii="Courier New" w:hAnsi="Courier New" w:cs="Courier New"/>
                <w:sz w:val="18"/>
                <w:szCs w:val="18"/>
              </w:rPr>
              <w:t>NodeControllerId</w:t>
            </w:r>
            <w:r>
              <w:rPr>
                <w:rFonts w:ascii="Courier New" w:hAnsi="Courier New" w:cs="Courier New" w:hint="eastAsia"/>
                <w:sz w:val="18"/>
                <w:szCs w:val="18"/>
              </w:rPr>
              <w:t>&gt;4&lt;/</w:t>
            </w:r>
            <w:r w:rsidRPr="00216BE2">
              <w:rPr>
                <w:rFonts w:ascii="Courier New" w:hAnsi="Courier New" w:cs="Courier New"/>
                <w:sz w:val="18"/>
                <w:szCs w:val="18"/>
              </w:rPr>
              <w:t>NodeControllerId</w:t>
            </w:r>
            <w:r>
              <w:rPr>
                <w:rFonts w:ascii="Courier New" w:hAnsi="Courier New" w:cs="Courier New" w:hint="eastAsia"/>
                <w:sz w:val="18"/>
                <w:szCs w:val="18"/>
              </w:rPr>
              <w:t>&gt;</w:t>
            </w:r>
          </w:p>
          <w:p w:rsidR="00BA3434" w:rsidRPr="00E85FB4" w:rsidRDefault="00BA3434" w:rsidP="00305F35">
            <w:pPr>
              <w:pStyle w:val="HTMLPreformatted"/>
              <w:rPr>
                <w:rFonts w:ascii="Courier New" w:hAnsi="Courier New" w:cs="Courier New"/>
                <w:sz w:val="18"/>
                <w:szCs w:val="18"/>
              </w:rPr>
            </w:pPr>
            <w:r>
              <w:rPr>
                <w:rFonts w:ascii="Courier New" w:hAnsi="Courier New" w:cs="Courier New" w:hint="eastAsia"/>
                <w:sz w:val="18"/>
                <w:szCs w:val="18"/>
              </w:rPr>
              <w:tab/>
              <w:t>&lt;</w:t>
            </w:r>
            <w:r w:rsidRPr="00216BE2">
              <w:rPr>
                <w:rFonts w:ascii="Courier New" w:hAnsi="Courier New" w:cs="Courier New"/>
                <w:iCs/>
                <w:color w:val="000000"/>
                <w:sz w:val="18"/>
                <w:szCs w:val="18"/>
              </w:rPr>
              <w:t>RackId</w:t>
            </w:r>
            <w:r>
              <w:rPr>
                <w:rFonts w:ascii="Courier New" w:hAnsi="Courier New" w:cs="Courier New" w:hint="eastAsia"/>
                <w:sz w:val="18"/>
                <w:szCs w:val="18"/>
              </w:rPr>
              <w:t>&gt;rack-a&lt;/</w:t>
            </w:r>
            <w:r w:rsidRPr="00216BE2">
              <w:rPr>
                <w:rFonts w:ascii="Courier New" w:hAnsi="Courier New" w:cs="Courier New"/>
                <w:iCs/>
                <w:color w:val="000000"/>
                <w:sz w:val="18"/>
                <w:szCs w:val="18"/>
              </w:rPr>
              <w:t>RackId</w:t>
            </w:r>
            <w:r>
              <w:rPr>
                <w:rFonts w:ascii="Courier New" w:hAnsi="Courier New" w:cs="Courier New" w:hint="eastAsia"/>
                <w:sz w:val="18"/>
                <w:szCs w:val="18"/>
              </w:rPr>
              <w:t>&gt;</w:t>
            </w:r>
          </w:p>
          <w:p w:rsidR="00EF3202" w:rsidRPr="00A17B39" w:rsidRDefault="00EF3202" w:rsidP="00305F35">
            <w:pPr>
              <w:pStyle w:val="HTMLPreformatted"/>
              <w:rPr>
                <w:szCs w:val="18"/>
              </w:rPr>
            </w:pPr>
            <w:r w:rsidRPr="00E85FB4">
              <w:rPr>
                <w:rFonts w:ascii="Courier New" w:hAnsi="Courier New" w:cs="Courier New"/>
                <w:sz w:val="18"/>
                <w:szCs w:val="18"/>
              </w:rPr>
              <w:t>&lt;/</w:t>
            </w:r>
            <w:r w:rsidRPr="00216BE2">
              <w:rPr>
                <w:rFonts w:ascii="Courier New" w:hAnsi="Courier New" w:cs="Courier New"/>
                <w:color w:val="000000"/>
                <w:sz w:val="18"/>
                <w:szCs w:val="18"/>
              </w:rPr>
              <w:t>DescribeInstancePhysicalAttribute</w:t>
            </w:r>
            <w:r w:rsidRPr="00E85FB4">
              <w:rPr>
                <w:rFonts w:ascii="Courier New" w:hAnsi="Courier New" w:cs="Courier New"/>
                <w:sz w:val="18"/>
                <w:szCs w:val="18"/>
              </w:rPr>
              <w:t>Response&gt;</w:t>
            </w:r>
          </w:p>
        </w:tc>
      </w:tr>
      <w:tr w:rsidR="00EF3202" w:rsidTr="00305F35">
        <w:tc>
          <w:tcPr>
            <w:tcW w:w="8522" w:type="dxa"/>
          </w:tcPr>
          <w:p w:rsidR="00EF3202" w:rsidRPr="00E85FB4" w:rsidRDefault="00EF3202" w:rsidP="00305F35">
            <w:pPr>
              <w:pStyle w:val="HTMLPreformatted"/>
              <w:rPr>
                <w:rFonts w:ascii="Courier New" w:hAnsi="Courier New" w:cs="Courier New"/>
                <w:sz w:val="18"/>
                <w:szCs w:val="18"/>
              </w:rPr>
            </w:pPr>
          </w:p>
        </w:tc>
      </w:tr>
    </w:tbl>
    <w:p w:rsidR="00EF3202" w:rsidRDefault="00EF3202" w:rsidP="00EF3202">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EF3202" w:rsidTr="00305F35">
        <w:tc>
          <w:tcPr>
            <w:tcW w:w="8522" w:type="dxa"/>
          </w:tcPr>
          <w:p w:rsidR="006B724C" w:rsidRDefault="006B724C" w:rsidP="006B724C">
            <w:pPr>
              <w:pStyle w:val="HTMLPreformatted"/>
              <w:rPr>
                <w:rFonts w:ascii="Courier New" w:hAnsi="Courier New" w:cs="Courier New"/>
                <w:sz w:val="18"/>
                <w:szCs w:val="18"/>
              </w:rPr>
            </w:pPr>
            <w:r>
              <w:rPr>
                <w:rFonts w:ascii="Courier New" w:hAnsi="Courier New" w:cs="Courier New" w:hint="eastAsia"/>
                <w:sz w:val="18"/>
                <w:szCs w:val="18"/>
              </w:rPr>
              <w:t>{</w:t>
            </w:r>
          </w:p>
          <w:p w:rsidR="006B724C" w:rsidRPr="001229D0" w:rsidRDefault="006B724C" w:rsidP="006B724C">
            <w:pPr>
              <w:rPr>
                <w:rFonts w:ascii="Courier New" w:eastAsiaTheme="minorEastAsia" w:hAnsi="Courier New" w:cs="Courier New"/>
                <w:bCs/>
                <w:szCs w:val="18"/>
              </w:rPr>
            </w:pPr>
            <w:r w:rsidRPr="00E85FB4">
              <w:rPr>
                <w:rFonts w:ascii="Courier New" w:hAnsi="Courier New" w:cs="Courier New"/>
                <w:szCs w:val="18"/>
              </w:rPr>
              <w:tab/>
            </w:r>
            <w:r w:rsidRPr="006B724C">
              <w:rPr>
                <w:rFonts w:ascii="Courier New" w:hAnsi="Courier New" w:cs="Courier New"/>
                <w:bCs/>
                <w:szCs w:val="18"/>
              </w:rPr>
              <w:t>“RequestId”:</w:t>
            </w:r>
            <w:r>
              <w:rPr>
                <w:rFonts w:ascii="Courier New" w:eastAsiaTheme="minorEastAsia" w:hAnsi="Courier New" w:cs="Courier New"/>
                <w:bCs/>
                <w:szCs w:val="18"/>
              </w:rPr>
              <w:t>”</w:t>
            </w:r>
            <w:r w:rsidRPr="006B724C">
              <w:rPr>
                <w:rFonts w:ascii="Courier New" w:hAnsi="Courier New" w:cs="Courier New"/>
                <w:bCs/>
                <w:szCs w:val="18"/>
              </w:rPr>
              <w:t>473469C7-AA6F-4DC5-B3DB-A3DC0DE3C83E”</w:t>
            </w:r>
            <w:r w:rsidR="001229D0">
              <w:rPr>
                <w:rFonts w:ascii="Courier New" w:eastAsiaTheme="minorEastAsia" w:hAnsi="Courier New" w:cs="Courier New" w:hint="eastAsia"/>
                <w:bCs/>
                <w:szCs w:val="18"/>
              </w:rPr>
              <w:t>,</w:t>
            </w:r>
          </w:p>
          <w:p w:rsidR="006B724C" w:rsidRPr="001229D0" w:rsidRDefault="006B724C" w:rsidP="006B724C">
            <w:pPr>
              <w:rPr>
                <w:rFonts w:ascii="Courier New" w:eastAsiaTheme="minorEastAsia" w:hAnsi="Courier New" w:cs="Courier New"/>
                <w:bCs/>
                <w:szCs w:val="18"/>
              </w:rPr>
            </w:pPr>
            <w:r w:rsidRPr="006B724C">
              <w:rPr>
                <w:rFonts w:ascii="Courier New" w:hAnsi="Courier New" w:cs="Courier New" w:hint="eastAsia"/>
                <w:bCs/>
                <w:szCs w:val="18"/>
              </w:rPr>
              <w:tab/>
            </w:r>
            <w:r w:rsidRPr="006B724C">
              <w:rPr>
                <w:rFonts w:ascii="Courier New" w:hAnsi="Courier New" w:cs="Courier New"/>
                <w:bCs/>
                <w:szCs w:val="18"/>
              </w:rPr>
              <w:t>“</w:t>
            </w:r>
            <w:r w:rsidRPr="006B724C">
              <w:rPr>
                <w:rFonts w:ascii="Courier New" w:hAnsi="Courier New" w:cs="Courier New" w:hint="eastAsia"/>
                <w:bCs/>
                <w:szCs w:val="18"/>
              </w:rPr>
              <w:t>InstanceId</w:t>
            </w:r>
            <w:r w:rsidRPr="006B724C">
              <w:rPr>
                <w:rFonts w:ascii="Courier New" w:hAnsi="Courier New" w:cs="Courier New"/>
                <w:bCs/>
                <w:szCs w:val="18"/>
              </w:rPr>
              <w:t>”</w:t>
            </w:r>
            <w:r w:rsidRPr="006B724C">
              <w:rPr>
                <w:rFonts w:ascii="Courier New" w:hAnsi="Courier New" w:cs="Courier New" w:hint="eastAsia"/>
                <w:bCs/>
                <w:szCs w:val="18"/>
              </w:rPr>
              <w:t>:</w:t>
            </w:r>
            <w:r>
              <w:rPr>
                <w:rFonts w:ascii="Courier New" w:eastAsiaTheme="minorEastAsia" w:hAnsi="Courier New" w:cs="Courier New"/>
                <w:bCs/>
                <w:szCs w:val="18"/>
              </w:rPr>
              <w:t>”</w:t>
            </w:r>
            <w:r w:rsidRPr="006B724C">
              <w:rPr>
                <w:rFonts w:ascii="Courier New" w:hAnsi="Courier New" w:cs="Courier New"/>
                <w:bCs/>
                <w:szCs w:val="18"/>
              </w:rPr>
              <w:t>35F20777-0DFF-C152-41FA-BCE0EA0B2FD7”</w:t>
            </w:r>
            <w:r w:rsidR="001229D0">
              <w:rPr>
                <w:rFonts w:ascii="Courier New" w:eastAsiaTheme="minorEastAsia" w:hAnsi="Courier New" w:cs="Courier New" w:hint="eastAsia"/>
                <w:bCs/>
                <w:szCs w:val="18"/>
              </w:rPr>
              <w:t>,</w:t>
            </w:r>
          </w:p>
          <w:p w:rsidR="006B724C" w:rsidRPr="001229D0" w:rsidRDefault="006B724C" w:rsidP="006B724C">
            <w:pPr>
              <w:rPr>
                <w:rFonts w:ascii="Courier New" w:eastAsiaTheme="minorEastAsia" w:hAnsi="Courier New" w:cs="Courier New"/>
                <w:bCs/>
                <w:szCs w:val="18"/>
              </w:rPr>
            </w:pPr>
            <w:r w:rsidRPr="006B724C">
              <w:rPr>
                <w:rFonts w:ascii="Courier New" w:hAnsi="Courier New" w:cs="Courier New" w:hint="eastAsia"/>
                <w:bCs/>
                <w:szCs w:val="18"/>
              </w:rPr>
              <w:tab/>
            </w:r>
            <w:r w:rsidRPr="006B724C">
              <w:rPr>
                <w:rFonts w:ascii="Courier New" w:hAnsi="Courier New" w:cs="Courier New"/>
                <w:bCs/>
                <w:szCs w:val="18"/>
              </w:rPr>
              <w:t>“</w:t>
            </w:r>
            <w:r w:rsidRPr="006B724C">
              <w:rPr>
                <w:rFonts w:ascii="Courier New" w:hAnsi="Courier New" w:cs="Courier New" w:hint="eastAsia"/>
                <w:bCs/>
                <w:szCs w:val="18"/>
              </w:rPr>
              <w:t>VlanId</w:t>
            </w:r>
            <w:r w:rsidRPr="006B724C">
              <w:rPr>
                <w:rFonts w:ascii="Courier New" w:hAnsi="Courier New" w:cs="Courier New"/>
                <w:bCs/>
                <w:szCs w:val="18"/>
              </w:rPr>
              <w:t>”</w:t>
            </w:r>
            <w:r w:rsidRPr="006B724C">
              <w:rPr>
                <w:rFonts w:ascii="Courier New" w:hAnsi="Courier New" w:cs="Courier New" w:hint="eastAsia"/>
                <w:bCs/>
                <w:szCs w:val="18"/>
              </w:rPr>
              <w:t>:</w:t>
            </w:r>
            <w:r>
              <w:rPr>
                <w:rFonts w:ascii="Courier New" w:eastAsiaTheme="minorEastAsia" w:hAnsi="Courier New" w:cs="Courier New"/>
                <w:bCs/>
                <w:szCs w:val="18"/>
              </w:rPr>
              <w:t>”</w:t>
            </w:r>
            <w:r w:rsidRPr="006B724C">
              <w:rPr>
                <w:rFonts w:ascii="Courier New" w:hAnsi="Courier New" w:cs="Courier New" w:hint="eastAsia"/>
                <w:bCs/>
                <w:szCs w:val="18"/>
              </w:rPr>
              <w:t>23231-32323</w:t>
            </w:r>
            <w:r w:rsidRPr="006B724C">
              <w:rPr>
                <w:rFonts w:ascii="Courier New" w:hAnsi="Courier New" w:cs="Courier New"/>
                <w:bCs/>
                <w:szCs w:val="18"/>
              </w:rPr>
              <w:t>”</w:t>
            </w:r>
            <w:r w:rsidR="001229D0">
              <w:rPr>
                <w:rFonts w:ascii="Courier New" w:eastAsiaTheme="minorEastAsia" w:hAnsi="Courier New" w:cs="Courier New" w:hint="eastAsia"/>
                <w:bCs/>
                <w:szCs w:val="18"/>
              </w:rPr>
              <w:t>,</w:t>
            </w:r>
          </w:p>
          <w:p w:rsidR="006B724C" w:rsidRPr="001229D0" w:rsidRDefault="006B724C" w:rsidP="006B724C">
            <w:pPr>
              <w:rPr>
                <w:rFonts w:ascii="Courier New" w:eastAsiaTheme="minorEastAsia" w:hAnsi="Courier New" w:cs="Courier New"/>
                <w:bCs/>
                <w:szCs w:val="18"/>
              </w:rPr>
            </w:pPr>
            <w:r w:rsidRPr="006B724C">
              <w:rPr>
                <w:rFonts w:ascii="Courier New" w:hAnsi="Courier New" w:cs="Courier New"/>
                <w:bCs/>
                <w:szCs w:val="18"/>
              </w:rPr>
              <w:tab/>
              <w:t>“NodeControllerId”</w:t>
            </w:r>
            <w:r w:rsidRPr="006B724C">
              <w:rPr>
                <w:rFonts w:ascii="Courier New" w:hAnsi="Courier New" w:cs="Courier New" w:hint="eastAsia"/>
                <w:bCs/>
                <w:szCs w:val="18"/>
              </w:rPr>
              <w:t>:</w:t>
            </w:r>
            <w:r>
              <w:rPr>
                <w:rFonts w:ascii="Courier New" w:eastAsiaTheme="minorEastAsia" w:hAnsi="Courier New" w:cs="Courier New"/>
                <w:bCs/>
                <w:szCs w:val="18"/>
              </w:rPr>
              <w:t>”</w:t>
            </w:r>
            <w:r w:rsidRPr="006B724C">
              <w:rPr>
                <w:rFonts w:ascii="Courier New" w:hAnsi="Courier New" w:cs="Courier New" w:hint="eastAsia"/>
                <w:bCs/>
                <w:szCs w:val="18"/>
              </w:rPr>
              <w:t>4</w:t>
            </w:r>
            <w:r w:rsidRPr="006B724C">
              <w:rPr>
                <w:rFonts w:ascii="Courier New" w:hAnsi="Courier New" w:cs="Courier New"/>
                <w:bCs/>
                <w:szCs w:val="18"/>
              </w:rPr>
              <w:t>”</w:t>
            </w:r>
            <w:r w:rsidR="001229D0">
              <w:rPr>
                <w:rFonts w:ascii="Courier New" w:eastAsiaTheme="minorEastAsia" w:hAnsi="Courier New" w:cs="Courier New" w:hint="eastAsia"/>
                <w:bCs/>
                <w:szCs w:val="18"/>
              </w:rPr>
              <w:t>,</w:t>
            </w:r>
          </w:p>
          <w:p w:rsidR="006B724C" w:rsidRPr="006B724C" w:rsidRDefault="006B724C" w:rsidP="006B724C">
            <w:pPr>
              <w:rPr>
                <w:rFonts w:ascii="Courier New" w:hAnsi="Courier New" w:cs="Courier New"/>
                <w:bCs/>
                <w:szCs w:val="18"/>
              </w:rPr>
            </w:pPr>
            <w:r w:rsidRPr="006B724C">
              <w:rPr>
                <w:rFonts w:ascii="Courier New" w:hAnsi="Courier New" w:cs="Courier New" w:hint="eastAsia"/>
                <w:bCs/>
                <w:szCs w:val="18"/>
              </w:rPr>
              <w:tab/>
            </w:r>
            <w:r w:rsidRPr="006B724C">
              <w:rPr>
                <w:rFonts w:ascii="Courier New" w:hAnsi="Courier New" w:cs="Courier New"/>
                <w:bCs/>
                <w:szCs w:val="18"/>
              </w:rPr>
              <w:t>“</w:t>
            </w:r>
            <w:r w:rsidRPr="00216BE2">
              <w:rPr>
                <w:rFonts w:ascii="Courier New" w:hAnsi="Courier New" w:cs="Courier New"/>
                <w:bCs/>
                <w:szCs w:val="18"/>
              </w:rPr>
              <w:t>RackId</w:t>
            </w:r>
            <w:r w:rsidRPr="006B724C">
              <w:rPr>
                <w:rFonts w:ascii="Courier New" w:hAnsi="Courier New" w:cs="Courier New"/>
                <w:bCs/>
                <w:szCs w:val="18"/>
              </w:rPr>
              <w:t>”</w:t>
            </w:r>
            <w:r w:rsidRPr="006B724C">
              <w:rPr>
                <w:rFonts w:ascii="Courier New" w:hAnsi="Courier New" w:cs="Courier New" w:hint="eastAsia"/>
                <w:bCs/>
                <w:szCs w:val="18"/>
              </w:rPr>
              <w:t>:</w:t>
            </w:r>
            <w:r>
              <w:rPr>
                <w:rFonts w:ascii="Courier New" w:eastAsiaTheme="minorEastAsia" w:hAnsi="Courier New" w:cs="Courier New"/>
                <w:bCs/>
                <w:szCs w:val="18"/>
              </w:rPr>
              <w:t>”</w:t>
            </w:r>
            <w:r w:rsidRPr="006B724C">
              <w:rPr>
                <w:rFonts w:ascii="Courier New" w:hAnsi="Courier New" w:cs="Courier New" w:hint="eastAsia"/>
                <w:bCs/>
                <w:szCs w:val="18"/>
              </w:rPr>
              <w:t>rack-a</w:t>
            </w:r>
            <w:r w:rsidRPr="006B724C">
              <w:rPr>
                <w:rFonts w:ascii="Courier New" w:hAnsi="Courier New" w:cs="Courier New"/>
                <w:bCs/>
                <w:szCs w:val="18"/>
              </w:rPr>
              <w:t>”</w:t>
            </w:r>
          </w:p>
          <w:p w:rsidR="00EF3202" w:rsidRPr="006B724C" w:rsidRDefault="006B724C" w:rsidP="006B724C">
            <w:pPr>
              <w:rPr>
                <w:rFonts w:ascii="Courier New" w:hAnsi="Courier New" w:cs="Courier New"/>
                <w:szCs w:val="18"/>
              </w:rPr>
            </w:pPr>
            <w:r>
              <w:rPr>
                <w:rFonts w:ascii="Courier New" w:eastAsiaTheme="minorEastAsia" w:hAnsi="Courier New" w:cs="Courier New" w:hint="eastAsia"/>
                <w:szCs w:val="18"/>
              </w:rPr>
              <w:t>}</w:t>
            </w:r>
            <w:r w:rsidRPr="006B724C">
              <w:rPr>
                <w:rFonts w:ascii="Courier New" w:eastAsiaTheme="minorEastAsia" w:hAnsi="Courier New" w:cs="Courier New" w:hint="eastAsia"/>
                <w:szCs w:val="18"/>
              </w:rPr>
              <w:t xml:space="preserve"> </w:t>
            </w:r>
          </w:p>
        </w:tc>
      </w:tr>
    </w:tbl>
    <w:p w:rsidR="00E21080" w:rsidRDefault="00886CC9" w:rsidP="00E21080">
      <w:pPr>
        <w:pStyle w:val="Heading3"/>
        <w:numPr>
          <w:ilvl w:val="2"/>
          <w:numId w:val="14"/>
        </w:numPr>
      </w:pPr>
      <w:bookmarkStart w:id="73" w:name="_Toc373832804"/>
      <w:commentRangeStart w:id="74"/>
      <w:r>
        <w:rPr>
          <w:rFonts w:hint="eastAsia"/>
        </w:rPr>
        <w:t>查询可用</w:t>
      </w:r>
      <w:r>
        <w:rPr>
          <w:rFonts w:hint="eastAsia"/>
        </w:rPr>
        <w:t>IP</w:t>
      </w:r>
      <w:r>
        <w:rPr>
          <w:rFonts w:hint="eastAsia"/>
        </w:rPr>
        <w:t>段</w:t>
      </w:r>
      <w:commentRangeEnd w:id="74"/>
      <w:r w:rsidR="003961DE">
        <w:rPr>
          <w:rStyle w:val="CommentReference"/>
          <w:rFonts w:ascii="Times New Roman" w:eastAsia="宋体" w:hAnsi="Times New Roman" w:cs="Times New Roman"/>
          <w:b w:val="0"/>
          <w:bCs w:val="0"/>
          <w:color w:val="auto"/>
        </w:rPr>
        <w:commentReference w:id="74"/>
      </w:r>
      <w:bookmarkEnd w:id="73"/>
    </w:p>
    <w:p w:rsidR="003961DE" w:rsidRDefault="003961DE" w:rsidP="003961DE">
      <w:pPr>
        <w:pStyle w:val="Heading4"/>
      </w:pPr>
      <w:r w:rsidRPr="004E502F">
        <w:rPr>
          <w:rFonts w:hint="eastAsia"/>
        </w:rPr>
        <w:t>描述</w:t>
      </w:r>
    </w:p>
    <w:p w:rsidR="003961DE" w:rsidRDefault="000D09A3" w:rsidP="003961DE">
      <w:pPr>
        <w:ind w:firstLine="420"/>
      </w:pPr>
      <w:r>
        <w:rPr>
          <w:rFonts w:hint="eastAsia"/>
        </w:rPr>
        <w:t>查询用户可用的</w:t>
      </w:r>
      <w:r>
        <w:rPr>
          <w:rFonts w:hint="eastAsia"/>
        </w:rPr>
        <w:t>IP</w:t>
      </w:r>
      <w:r>
        <w:rPr>
          <w:rFonts w:hint="eastAsia"/>
        </w:rPr>
        <w:t>地址段</w:t>
      </w:r>
      <w:r w:rsidR="003961DE" w:rsidRPr="00A20462">
        <w:rPr>
          <w:rFonts w:hint="eastAsia"/>
        </w:rPr>
        <w:t>。</w:t>
      </w:r>
      <w:r w:rsidR="003961DE" w:rsidRPr="00A20462">
        <w:rPr>
          <w:rFonts w:hint="eastAsia"/>
        </w:rPr>
        <w:t xml:space="preserve"> </w:t>
      </w:r>
    </w:p>
    <w:p w:rsidR="000D09A3" w:rsidRDefault="003961DE" w:rsidP="003961DE">
      <w:pPr>
        <w:pStyle w:val="Heading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870"/>
        <w:gridCol w:w="1104"/>
        <w:gridCol w:w="3114"/>
      </w:tblGrid>
      <w:tr w:rsidR="000D09A3" w:rsidRPr="00CC5799" w:rsidTr="00E60339">
        <w:tc>
          <w:tcPr>
            <w:tcW w:w="3326" w:type="dxa"/>
            <w:shd w:val="clear" w:color="auto" w:fill="FFDAA3"/>
          </w:tcPr>
          <w:p w:rsidR="000D09A3" w:rsidRPr="00CC5799" w:rsidRDefault="000D09A3" w:rsidP="00305F35">
            <w:pPr>
              <w:jc w:val="center"/>
              <w:rPr>
                <w:b/>
                <w:sz w:val="18"/>
              </w:rPr>
            </w:pPr>
            <w:r w:rsidRPr="00CC5799">
              <w:rPr>
                <w:rFonts w:hint="eastAsia"/>
                <w:b/>
                <w:sz w:val="18"/>
              </w:rPr>
              <w:t>名称</w:t>
            </w:r>
          </w:p>
        </w:tc>
        <w:tc>
          <w:tcPr>
            <w:tcW w:w="870" w:type="dxa"/>
            <w:shd w:val="clear" w:color="auto" w:fill="FFDAA3"/>
          </w:tcPr>
          <w:p w:rsidR="000D09A3" w:rsidRPr="00CC5799" w:rsidRDefault="000D09A3" w:rsidP="00305F35">
            <w:pPr>
              <w:jc w:val="center"/>
              <w:rPr>
                <w:b/>
                <w:sz w:val="18"/>
              </w:rPr>
            </w:pPr>
            <w:r w:rsidRPr="00CC5799">
              <w:rPr>
                <w:rFonts w:hint="eastAsia"/>
                <w:b/>
                <w:sz w:val="18"/>
              </w:rPr>
              <w:t>类型</w:t>
            </w:r>
          </w:p>
        </w:tc>
        <w:tc>
          <w:tcPr>
            <w:tcW w:w="1104" w:type="dxa"/>
            <w:shd w:val="clear" w:color="auto" w:fill="FFDAA3"/>
          </w:tcPr>
          <w:p w:rsidR="000D09A3" w:rsidRPr="00CC5799" w:rsidRDefault="000D09A3" w:rsidP="00305F35">
            <w:pPr>
              <w:jc w:val="center"/>
              <w:rPr>
                <w:b/>
                <w:sz w:val="18"/>
              </w:rPr>
            </w:pPr>
            <w:r w:rsidRPr="00CC5799">
              <w:rPr>
                <w:rFonts w:hint="eastAsia"/>
                <w:b/>
                <w:sz w:val="18"/>
              </w:rPr>
              <w:t>是否必须</w:t>
            </w:r>
          </w:p>
        </w:tc>
        <w:tc>
          <w:tcPr>
            <w:tcW w:w="3114" w:type="dxa"/>
            <w:shd w:val="clear" w:color="auto" w:fill="FFDAA3"/>
          </w:tcPr>
          <w:p w:rsidR="000D09A3" w:rsidRPr="00CC5799" w:rsidRDefault="000D09A3" w:rsidP="00305F35">
            <w:pPr>
              <w:jc w:val="center"/>
              <w:rPr>
                <w:b/>
                <w:sz w:val="18"/>
              </w:rPr>
            </w:pPr>
            <w:r w:rsidRPr="00CC5799">
              <w:rPr>
                <w:rFonts w:hint="eastAsia"/>
                <w:b/>
                <w:sz w:val="18"/>
              </w:rPr>
              <w:t>描述</w:t>
            </w:r>
          </w:p>
        </w:tc>
      </w:tr>
      <w:tr w:rsidR="000D09A3" w:rsidTr="00E60339">
        <w:tc>
          <w:tcPr>
            <w:tcW w:w="3326" w:type="dxa"/>
          </w:tcPr>
          <w:p w:rsidR="000D09A3" w:rsidRPr="00D4688F" w:rsidRDefault="000D09A3" w:rsidP="00305F35">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0D09A3" w:rsidRPr="00D4688F" w:rsidRDefault="000D09A3" w:rsidP="00305F35">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0D09A3" w:rsidRPr="00D4688F" w:rsidRDefault="000D09A3" w:rsidP="00305F35">
            <w:pPr>
              <w:jc w:val="center"/>
              <w:rPr>
                <w:sz w:val="18"/>
                <w:szCs w:val="18"/>
              </w:rPr>
            </w:pPr>
            <w:r w:rsidRPr="00D4688F">
              <w:rPr>
                <w:rFonts w:hint="eastAsia"/>
                <w:sz w:val="18"/>
                <w:szCs w:val="18"/>
              </w:rPr>
              <w:t>是</w:t>
            </w:r>
          </w:p>
        </w:tc>
        <w:tc>
          <w:tcPr>
            <w:tcW w:w="3114" w:type="dxa"/>
          </w:tcPr>
          <w:p w:rsidR="000D09A3" w:rsidRPr="00D4688F" w:rsidRDefault="000D09A3" w:rsidP="00305F35">
            <w:pPr>
              <w:rPr>
                <w:sz w:val="18"/>
                <w:szCs w:val="18"/>
              </w:rPr>
            </w:pPr>
            <w:r w:rsidRPr="00D4688F">
              <w:rPr>
                <w:rFonts w:hint="eastAsia"/>
                <w:sz w:val="18"/>
                <w:szCs w:val="18"/>
              </w:rPr>
              <w:t>操作接口名，系统规定参数，取值：</w:t>
            </w:r>
            <w:r w:rsidR="00554CE4">
              <w:rPr>
                <w:rFonts w:ascii="Courier New" w:hAnsi="Courier New" w:cs="Courier New" w:hint="eastAsia"/>
                <w:sz w:val="18"/>
                <w:szCs w:val="18"/>
              </w:rPr>
              <w:t>Describe</w:t>
            </w:r>
            <w:r w:rsidR="00FE01C7">
              <w:rPr>
                <w:rFonts w:ascii="Courier New" w:hAnsi="Courier New" w:cs="Courier New" w:hint="eastAsia"/>
                <w:sz w:val="18"/>
                <w:szCs w:val="18"/>
              </w:rPr>
              <w:t>Ip</w:t>
            </w:r>
            <w:r w:rsidR="00554CE4" w:rsidRPr="00554CE4">
              <w:rPr>
                <w:rFonts w:ascii="Courier New" w:hAnsi="Courier New" w:cs="Courier New" w:hint="eastAsia"/>
                <w:sz w:val="18"/>
                <w:szCs w:val="18"/>
              </w:rPr>
              <w:t>Ranges</w:t>
            </w:r>
          </w:p>
        </w:tc>
      </w:tr>
      <w:tr w:rsidR="000D09A3" w:rsidTr="00E60339">
        <w:tc>
          <w:tcPr>
            <w:tcW w:w="3326" w:type="dxa"/>
          </w:tcPr>
          <w:p w:rsidR="000D09A3" w:rsidRPr="00D4688F" w:rsidRDefault="000D09A3" w:rsidP="00305F35">
            <w:pPr>
              <w:rPr>
                <w:rFonts w:ascii="Courier New" w:hAnsi="Courier New" w:cs="Courier New"/>
                <w:i/>
                <w:sz w:val="18"/>
                <w:szCs w:val="18"/>
              </w:rPr>
            </w:pPr>
            <w:r>
              <w:rPr>
                <w:rFonts w:ascii="Courier New" w:hAnsi="Courier New" w:cs="Courier New" w:hint="eastAsia"/>
                <w:i/>
                <w:sz w:val="18"/>
                <w:szCs w:val="18"/>
              </w:rPr>
              <w:t>RegionId</w:t>
            </w:r>
          </w:p>
        </w:tc>
        <w:tc>
          <w:tcPr>
            <w:tcW w:w="870" w:type="dxa"/>
          </w:tcPr>
          <w:p w:rsidR="000D09A3" w:rsidRPr="00D4688F" w:rsidRDefault="000D09A3" w:rsidP="00305F35">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0D09A3" w:rsidRPr="00D4688F" w:rsidRDefault="000D09A3" w:rsidP="00305F35">
            <w:pPr>
              <w:jc w:val="center"/>
              <w:rPr>
                <w:sz w:val="18"/>
                <w:szCs w:val="18"/>
              </w:rPr>
            </w:pPr>
            <w:r w:rsidRPr="00D4688F">
              <w:rPr>
                <w:rFonts w:hint="eastAsia"/>
                <w:sz w:val="18"/>
                <w:szCs w:val="18"/>
              </w:rPr>
              <w:t>是</w:t>
            </w:r>
          </w:p>
        </w:tc>
        <w:tc>
          <w:tcPr>
            <w:tcW w:w="3114" w:type="dxa"/>
          </w:tcPr>
          <w:p w:rsidR="000D09A3" w:rsidRPr="00D4688F" w:rsidRDefault="000D09A3" w:rsidP="00305F35">
            <w:pPr>
              <w:rPr>
                <w:sz w:val="18"/>
                <w:szCs w:val="18"/>
              </w:rPr>
            </w:pPr>
            <w:r w:rsidRPr="00D4688F">
              <w:rPr>
                <w:rFonts w:hint="eastAsia"/>
                <w:sz w:val="18"/>
                <w:szCs w:val="18"/>
              </w:rPr>
              <w:t>实例所属的</w:t>
            </w:r>
            <w:r w:rsidRPr="00D4688F">
              <w:rPr>
                <w:rFonts w:ascii="Arial" w:hAnsi="Arial" w:cs="Arial"/>
                <w:sz w:val="18"/>
                <w:szCs w:val="18"/>
              </w:rPr>
              <w:t>Regio</w:t>
            </w:r>
            <w:r w:rsidRPr="00D4688F">
              <w:rPr>
                <w:rFonts w:ascii="Arial" w:hAnsi="Arial" w:cs="Arial" w:hint="eastAsia"/>
                <w:sz w:val="18"/>
                <w:szCs w:val="18"/>
              </w:rPr>
              <w:t>n</w:t>
            </w:r>
            <w:r>
              <w:rPr>
                <w:rFonts w:ascii="Arial" w:hAnsi="Arial" w:cs="Arial" w:hint="eastAsia"/>
                <w:sz w:val="18"/>
                <w:szCs w:val="18"/>
              </w:rPr>
              <w:t xml:space="preserve"> I</w:t>
            </w:r>
            <w:r w:rsidR="00DF26F8">
              <w:rPr>
                <w:rFonts w:ascii="Arial" w:hAnsi="Arial" w:cs="Arial" w:hint="eastAsia"/>
                <w:sz w:val="18"/>
                <w:szCs w:val="18"/>
              </w:rPr>
              <w:t>d</w:t>
            </w:r>
          </w:p>
        </w:tc>
      </w:tr>
      <w:tr w:rsidR="000D09A3" w:rsidRPr="00207DDC" w:rsidTr="00E60339">
        <w:tc>
          <w:tcPr>
            <w:tcW w:w="3326" w:type="dxa"/>
          </w:tcPr>
          <w:p w:rsidR="000D09A3" w:rsidRPr="00D4688F" w:rsidRDefault="00554CE4" w:rsidP="00305F35">
            <w:pPr>
              <w:rPr>
                <w:rFonts w:ascii="Courier New" w:hAnsi="Courier New" w:cs="Courier New"/>
                <w:i/>
                <w:sz w:val="18"/>
                <w:szCs w:val="18"/>
              </w:rPr>
            </w:pPr>
            <w:r>
              <w:rPr>
                <w:rFonts w:ascii="Courier New" w:hAnsi="Courier New" w:cs="Courier New" w:hint="eastAsia"/>
                <w:i/>
                <w:sz w:val="18"/>
                <w:szCs w:val="18"/>
              </w:rPr>
              <w:lastRenderedPageBreak/>
              <w:t>ZoneId</w:t>
            </w:r>
          </w:p>
        </w:tc>
        <w:tc>
          <w:tcPr>
            <w:tcW w:w="870" w:type="dxa"/>
          </w:tcPr>
          <w:p w:rsidR="000D09A3" w:rsidRPr="00D4688F" w:rsidRDefault="000D09A3" w:rsidP="00305F35">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0D09A3" w:rsidRPr="00D4688F" w:rsidRDefault="000D09A3" w:rsidP="00305F35">
            <w:pPr>
              <w:jc w:val="center"/>
              <w:rPr>
                <w:sz w:val="18"/>
                <w:szCs w:val="18"/>
              </w:rPr>
            </w:pPr>
            <w:r w:rsidRPr="00D4688F">
              <w:rPr>
                <w:rFonts w:hint="eastAsia"/>
                <w:sz w:val="18"/>
                <w:szCs w:val="18"/>
              </w:rPr>
              <w:t>是</w:t>
            </w:r>
          </w:p>
        </w:tc>
        <w:tc>
          <w:tcPr>
            <w:tcW w:w="3114" w:type="dxa"/>
          </w:tcPr>
          <w:p w:rsidR="000D09A3" w:rsidRPr="00D4688F" w:rsidRDefault="00554CE4" w:rsidP="00305F35">
            <w:pPr>
              <w:rPr>
                <w:sz w:val="18"/>
                <w:szCs w:val="18"/>
              </w:rPr>
            </w:pPr>
            <w:r w:rsidRPr="00554CE4">
              <w:rPr>
                <w:rFonts w:hint="eastAsia"/>
                <w:sz w:val="18"/>
                <w:szCs w:val="18"/>
              </w:rPr>
              <w:t>云服务器所属于的</w:t>
            </w:r>
            <w:r>
              <w:rPr>
                <w:rFonts w:hint="eastAsia"/>
                <w:sz w:val="18"/>
                <w:szCs w:val="18"/>
              </w:rPr>
              <w:t>可用区。</w:t>
            </w:r>
          </w:p>
        </w:tc>
      </w:tr>
      <w:tr w:rsidR="000D09A3" w:rsidRPr="00207DDC" w:rsidTr="00E60339">
        <w:tc>
          <w:tcPr>
            <w:tcW w:w="3326" w:type="dxa"/>
          </w:tcPr>
          <w:p w:rsidR="000D09A3" w:rsidRPr="00D4688F" w:rsidRDefault="007638FA" w:rsidP="007638FA">
            <w:pPr>
              <w:rPr>
                <w:rFonts w:ascii="Courier New" w:hAnsi="Courier New" w:cs="Courier New"/>
                <w:i/>
                <w:sz w:val="18"/>
                <w:szCs w:val="18"/>
              </w:rPr>
            </w:pPr>
            <w:r>
              <w:rPr>
                <w:rFonts w:ascii="Courier New" w:hAnsi="Courier New" w:cs="Courier New" w:hint="eastAsia"/>
                <w:i/>
                <w:sz w:val="18"/>
                <w:szCs w:val="18"/>
              </w:rPr>
              <w:t>Nic</w:t>
            </w:r>
            <w:r w:rsidR="00554CE4">
              <w:rPr>
                <w:rFonts w:ascii="Courier New" w:hAnsi="Courier New" w:cs="Courier New" w:hint="eastAsia"/>
                <w:i/>
                <w:sz w:val="18"/>
                <w:szCs w:val="18"/>
              </w:rPr>
              <w:t>Type</w:t>
            </w:r>
          </w:p>
        </w:tc>
        <w:tc>
          <w:tcPr>
            <w:tcW w:w="870" w:type="dxa"/>
          </w:tcPr>
          <w:p w:rsidR="000D09A3" w:rsidRPr="00D4688F" w:rsidRDefault="000D09A3" w:rsidP="00305F35">
            <w:pPr>
              <w:jc w:val="center"/>
              <w:rPr>
                <w:rFonts w:ascii="Arial" w:hAnsi="Arial" w:cs="Arial"/>
                <w:sz w:val="18"/>
                <w:szCs w:val="18"/>
              </w:rPr>
            </w:pPr>
            <w:r w:rsidRPr="00D4688F">
              <w:rPr>
                <w:rFonts w:ascii="Arial" w:hAnsi="Arial" w:cs="Arial" w:hint="eastAsia"/>
                <w:sz w:val="18"/>
                <w:szCs w:val="18"/>
              </w:rPr>
              <w:t>String</w:t>
            </w:r>
          </w:p>
        </w:tc>
        <w:tc>
          <w:tcPr>
            <w:tcW w:w="1104" w:type="dxa"/>
          </w:tcPr>
          <w:p w:rsidR="000D09A3" w:rsidRPr="00D4688F" w:rsidRDefault="000D09A3" w:rsidP="00305F35">
            <w:pPr>
              <w:jc w:val="center"/>
              <w:rPr>
                <w:sz w:val="18"/>
                <w:szCs w:val="18"/>
              </w:rPr>
            </w:pPr>
            <w:r w:rsidRPr="00D4688F">
              <w:rPr>
                <w:rFonts w:hint="eastAsia"/>
                <w:sz w:val="18"/>
                <w:szCs w:val="18"/>
              </w:rPr>
              <w:t>是</w:t>
            </w:r>
          </w:p>
        </w:tc>
        <w:tc>
          <w:tcPr>
            <w:tcW w:w="3114" w:type="dxa"/>
          </w:tcPr>
          <w:p w:rsidR="000D09A3" w:rsidRPr="00D4688F" w:rsidRDefault="00554CE4" w:rsidP="00554CE4">
            <w:pPr>
              <w:rPr>
                <w:sz w:val="18"/>
                <w:szCs w:val="18"/>
              </w:rPr>
            </w:pPr>
            <w:r>
              <w:rPr>
                <w:rFonts w:hint="eastAsia"/>
                <w:sz w:val="18"/>
                <w:szCs w:val="18"/>
              </w:rPr>
              <w:t>IP</w:t>
            </w:r>
            <w:r>
              <w:rPr>
                <w:rFonts w:hint="eastAsia"/>
                <w:sz w:val="18"/>
                <w:szCs w:val="18"/>
              </w:rPr>
              <w:t>段类型，</w:t>
            </w:r>
            <w:r w:rsidR="00072D9F">
              <w:rPr>
                <w:rFonts w:hint="eastAsia"/>
                <w:sz w:val="18"/>
                <w:szCs w:val="18"/>
              </w:rPr>
              <w:t>取值范围：</w:t>
            </w:r>
            <w:r>
              <w:rPr>
                <w:rFonts w:hint="eastAsia"/>
                <w:sz w:val="18"/>
                <w:szCs w:val="18"/>
              </w:rPr>
              <w:t>internet | intranet</w:t>
            </w:r>
            <w:r>
              <w:rPr>
                <w:rFonts w:hint="eastAsia"/>
                <w:sz w:val="18"/>
                <w:szCs w:val="18"/>
              </w:rPr>
              <w:t>值</w:t>
            </w:r>
            <w:r w:rsidR="00072D9F">
              <w:rPr>
                <w:rFonts w:hint="eastAsia"/>
                <w:sz w:val="18"/>
                <w:szCs w:val="18"/>
              </w:rPr>
              <w:t>的</w:t>
            </w:r>
            <w:r>
              <w:rPr>
                <w:rFonts w:hint="eastAsia"/>
                <w:sz w:val="18"/>
                <w:szCs w:val="18"/>
              </w:rPr>
              <w:t>一个</w:t>
            </w:r>
            <w:r w:rsidR="000D09A3">
              <w:rPr>
                <w:rFonts w:hint="eastAsia"/>
                <w:sz w:val="18"/>
                <w:szCs w:val="18"/>
              </w:rPr>
              <w:t>。</w:t>
            </w:r>
          </w:p>
        </w:tc>
      </w:tr>
      <w:tr w:rsidR="0067193E" w:rsidRPr="00207DDC" w:rsidTr="00E60339">
        <w:tc>
          <w:tcPr>
            <w:tcW w:w="3326" w:type="dxa"/>
          </w:tcPr>
          <w:p w:rsidR="0067193E" w:rsidRPr="00CC3DDC" w:rsidRDefault="0067193E" w:rsidP="00305F35">
            <w:pPr>
              <w:rPr>
                <w:rFonts w:ascii="Courier New" w:hAnsi="Courier New" w:cs="Courier New"/>
                <w:i/>
                <w:sz w:val="18"/>
                <w:szCs w:val="18"/>
              </w:rPr>
            </w:pPr>
            <w:r w:rsidRPr="00D4688F">
              <w:rPr>
                <w:rFonts w:ascii="Courier New" w:hAnsi="Courier New" w:cs="Courier New" w:hint="eastAsia"/>
                <w:i/>
                <w:sz w:val="18"/>
                <w:szCs w:val="18"/>
              </w:rPr>
              <w:t>PageNumber</w:t>
            </w:r>
          </w:p>
        </w:tc>
        <w:tc>
          <w:tcPr>
            <w:tcW w:w="870" w:type="dxa"/>
          </w:tcPr>
          <w:p w:rsidR="0067193E" w:rsidRPr="00CC3DDC" w:rsidRDefault="0067193E" w:rsidP="00305F35">
            <w:pPr>
              <w:jc w:val="center"/>
              <w:rPr>
                <w:rFonts w:ascii="Arial" w:hAnsi="Arial" w:cs="Arial"/>
                <w:sz w:val="18"/>
                <w:szCs w:val="18"/>
              </w:rPr>
            </w:pPr>
            <w:r w:rsidRPr="00D4688F">
              <w:rPr>
                <w:rFonts w:ascii="Arial" w:hAnsi="Arial" w:cs="Arial" w:hint="eastAsia"/>
                <w:sz w:val="18"/>
                <w:szCs w:val="18"/>
              </w:rPr>
              <w:t>Integer</w:t>
            </w:r>
          </w:p>
        </w:tc>
        <w:tc>
          <w:tcPr>
            <w:tcW w:w="1104" w:type="dxa"/>
          </w:tcPr>
          <w:p w:rsidR="0067193E" w:rsidRPr="00D4688F" w:rsidRDefault="0067193E" w:rsidP="00305F35">
            <w:pPr>
              <w:jc w:val="center"/>
              <w:rPr>
                <w:sz w:val="18"/>
                <w:szCs w:val="18"/>
              </w:rPr>
            </w:pPr>
            <w:r w:rsidRPr="00D4688F">
              <w:rPr>
                <w:rFonts w:hint="eastAsia"/>
                <w:sz w:val="18"/>
                <w:szCs w:val="18"/>
              </w:rPr>
              <w:t>否</w:t>
            </w:r>
          </w:p>
        </w:tc>
        <w:tc>
          <w:tcPr>
            <w:tcW w:w="3114" w:type="dxa"/>
          </w:tcPr>
          <w:p w:rsidR="0067193E" w:rsidRPr="00D4688F" w:rsidRDefault="0067193E" w:rsidP="00305F35">
            <w:pPr>
              <w:rPr>
                <w:sz w:val="18"/>
                <w:szCs w:val="18"/>
              </w:rPr>
            </w:pPr>
            <w:r w:rsidRPr="00D4688F">
              <w:rPr>
                <w:rFonts w:hint="eastAsia"/>
                <w:sz w:val="18"/>
                <w:szCs w:val="18"/>
              </w:rPr>
              <w:t>实例状态列表的页码</w:t>
            </w:r>
            <w:r>
              <w:rPr>
                <w:rFonts w:hint="eastAsia"/>
                <w:sz w:val="18"/>
                <w:szCs w:val="18"/>
              </w:rPr>
              <w:t>，起始值为</w:t>
            </w:r>
            <w:r>
              <w:rPr>
                <w:rFonts w:hint="eastAsia"/>
                <w:sz w:val="18"/>
                <w:szCs w:val="18"/>
              </w:rPr>
              <w:t>1</w:t>
            </w:r>
            <w:r>
              <w:rPr>
                <w:rFonts w:hint="eastAsia"/>
                <w:sz w:val="18"/>
                <w:szCs w:val="18"/>
              </w:rPr>
              <w:t>，默认值为</w:t>
            </w:r>
            <w:r>
              <w:rPr>
                <w:rFonts w:hint="eastAsia"/>
                <w:sz w:val="18"/>
                <w:szCs w:val="18"/>
              </w:rPr>
              <w:t>1</w:t>
            </w:r>
          </w:p>
        </w:tc>
      </w:tr>
      <w:tr w:rsidR="0067193E" w:rsidTr="00E60339">
        <w:tc>
          <w:tcPr>
            <w:tcW w:w="3326" w:type="dxa"/>
            <w:tcBorders>
              <w:top w:val="single" w:sz="4" w:space="0" w:color="auto"/>
              <w:left w:val="single" w:sz="4" w:space="0" w:color="auto"/>
              <w:bottom w:val="single" w:sz="4" w:space="0" w:color="auto"/>
              <w:right w:val="single" w:sz="4" w:space="0" w:color="auto"/>
            </w:tcBorders>
          </w:tcPr>
          <w:p w:rsidR="0067193E" w:rsidRPr="00D4688F" w:rsidRDefault="0067193E" w:rsidP="00305F35">
            <w:pPr>
              <w:rPr>
                <w:rFonts w:ascii="Courier New" w:hAnsi="Courier New" w:cs="Courier New"/>
                <w:i/>
                <w:sz w:val="18"/>
                <w:szCs w:val="18"/>
              </w:rPr>
            </w:pPr>
            <w:r w:rsidRPr="00D4688F">
              <w:rPr>
                <w:rFonts w:ascii="Courier New" w:hAnsi="Courier New" w:cs="Courier New" w:hint="eastAsia"/>
                <w:i/>
                <w:sz w:val="18"/>
                <w:szCs w:val="18"/>
              </w:rPr>
              <w:t>PageSize</w:t>
            </w:r>
          </w:p>
        </w:tc>
        <w:tc>
          <w:tcPr>
            <w:tcW w:w="870" w:type="dxa"/>
            <w:tcBorders>
              <w:top w:val="single" w:sz="4" w:space="0" w:color="auto"/>
              <w:left w:val="single" w:sz="4" w:space="0" w:color="auto"/>
              <w:bottom w:val="single" w:sz="4" w:space="0" w:color="auto"/>
              <w:right w:val="single" w:sz="4" w:space="0" w:color="auto"/>
            </w:tcBorders>
          </w:tcPr>
          <w:p w:rsidR="0067193E" w:rsidRPr="00CC3DDC" w:rsidRDefault="0067193E" w:rsidP="00305F35">
            <w:pPr>
              <w:jc w:val="center"/>
              <w:rPr>
                <w:rFonts w:ascii="Arial" w:hAnsi="Arial" w:cs="Arial"/>
                <w:sz w:val="18"/>
                <w:szCs w:val="18"/>
              </w:rPr>
            </w:pPr>
            <w:r w:rsidRPr="00D4688F">
              <w:rPr>
                <w:rFonts w:ascii="Arial" w:hAnsi="Arial" w:cs="Arial" w:hint="eastAsia"/>
                <w:sz w:val="18"/>
                <w:szCs w:val="18"/>
              </w:rPr>
              <w:t>Integer</w:t>
            </w:r>
          </w:p>
        </w:tc>
        <w:tc>
          <w:tcPr>
            <w:tcW w:w="1104" w:type="dxa"/>
            <w:tcBorders>
              <w:top w:val="single" w:sz="4" w:space="0" w:color="auto"/>
              <w:left w:val="single" w:sz="4" w:space="0" w:color="auto"/>
              <w:bottom w:val="single" w:sz="4" w:space="0" w:color="auto"/>
              <w:right w:val="single" w:sz="4" w:space="0" w:color="auto"/>
            </w:tcBorders>
          </w:tcPr>
          <w:p w:rsidR="0067193E" w:rsidRPr="00D4688F" w:rsidRDefault="0067193E" w:rsidP="00305F35">
            <w:pPr>
              <w:jc w:val="center"/>
              <w:rPr>
                <w:sz w:val="18"/>
                <w:szCs w:val="18"/>
              </w:rPr>
            </w:pPr>
            <w:r w:rsidRPr="00D4688F">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67193E" w:rsidRPr="00D4688F" w:rsidRDefault="0067193E" w:rsidP="00305F35">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0D09A3" w:rsidRPr="000D09A3" w:rsidRDefault="000D09A3" w:rsidP="000D09A3"/>
    <w:p w:rsidR="003961DE" w:rsidRDefault="003961DE" w:rsidP="003961DE">
      <w:pPr>
        <w:pStyle w:val="Heading4"/>
      </w:pPr>
      <w:r>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870"/>
        <w:gridCol w:w="4168"/>
      </w:tblGrid>
      <w:tr w:rsidR="00E60339" w:rsidRPr="00CC5799" w:rsidTr="00E60339">
        <w:tc>
          <w:tcPr>
            <w:tcW w:w="3326" w:type="dxa"/>
            <w:shd w:val="clear" w:color="auto" w:fill="FFDAA3"/>
          </w:tcPr>
          <w:p w:rsidR="00E60339" w:rsidRPr="00216BE2" w:rsidRDefault="00E60339" w:rsidP="00305F35">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名称</w:t>
            </w:r>
          </w:p>
        </w:tc>
        <w:tc>
          <w:tcPr>
            <w:tcW w:w="870" w:type="dxa"/>
            <w:shd w:val="clear" w:color="auto" w:fill="FFDAA3"/>
          </w:tcPr>
          <w:p w:rsidR="00E60339" w:rsidRPr="00216BE2" w:rsidRDefault="00E60339" w:rsidP="00305F35">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类型</w:t>
            </w:r>
          </w:p>
        </w:tc>
        <w:tc>
          <w:tcPr>
            <w:tcW w:w="4168" w:type="dxa"/>
            <w:shd w:val="clear" w:color="auto" w:fill="FFDAA3"/>
          </w:tcPr>
          <w:p w:rsidR="00E60339" w:rsidRPr="00216BE2" w:rsidRDefault="00E60339" w:rsidP="00305F35">
            <w:pPr>
              <w:spacing w:before="100" w:beforeAutospacing="1" w:line="240" w:lineRule="auto"/>
              <w:jc w:val="center"/>
              <w:rPr>
                <w:rFonts w:ascii="宋体" w:eastAsia="宋体" w:hAnsi="宋体" w:cs="宋体"/>
                <w:sz w:val="24"/>
                <w:szCs w:val="24"/>
              </w:rPr>
            </w:pPr>
            <w:r w:rsidRPr="00216BE2">
              <w:rPr>
                <w:rFonts w:ascii="宋体" w:eastAsia="宋体" w:hAnsi="宋体" w:cs="宋体"/>
                <w:b/>
                <w:bCs/>
                <w:color w:val="000000"/>
                <w:sz w:val="18"/>
                <w:szCs w:val="18"/>
              </w:rPr>
              <w:t>描述</w:t>
            </w:r>
          </w:p>
        </w:tc>
      </w:tr>
      <w:tr w:rsidR="00E60339" w:rsidTr="00E60339">
        <w:tc>
          <w:tcPr>
            <w:tcW w:w="3326" w:type="dxa"/>
          </w:tcPr>
          <w:p w:rsidR="00E60339" w:rsidRDefault="00E60339" w:rsidP="00305F35">
            <w:pPr>
              <w:rPr>
                <w:rFonts w:ascii="Courier New" w:hAnsi="Courier New" w:cs="Courier New"/>
                <w:i/>
                <w:sz w:val="18"/>
                <w:szCs w:val="18"/>
              </w:rPr>
            </w:pPr>
            <w:r>
              <w:rPr>
                <w:rFonts w:ascii="Courier New" w:hAnsi="Courier New" w:cs="Courier New" w:hint="eastAsia"/>
                <w:i/>
                <w:sz w:val="18"/>
                <w:szCs w:val="18"/>
              </w:rPr>
              <w:t>TotalCount</w:t>
            </w:r>
          </w:p>
        </w:tc>
        <w:tc>
          <w:tcPr>
            <w:tcW w:w="870" w:type="dxa"/>
          </w:tcPr>
          <w:p w:rsidR="00E60339" w:rsidRPr="00F52FC3" w:rsidRDefault="00E60339" w:rsidP="00305F35">
            <w:pPr>
              <w:jc w:val="center"/>
              <w:rPr>
                <w:rFonts w:ascii="Arial" w:hAnsi="Arial" w:cs="Arial"/>
                <w:sz w:val="18"/>
                <w:szCs w:val="18"/>
              </w:rPr>
            </w:pPr>
            <w:r w:rsidRPr="00F52FC3">
              <w:rPr>
                <w:rFonts w:ascii="Arial" w:hAnsi="Arial" w:cs="Arial"/>
                <w:sz w:val="18"/>
                <w:szCs w:val="18"/>
              </w:rPr>
              <w:t>Integer</w:t>
            </w:r>
          </w:p>
        </w:tc>
        <w:tc>
          <w:tcPr>
            <w:tcW w:w="4168" w:type="dxa"/>
          </w:tcPr>
          <w:p w:rsidR="00E60339" w:rsidRDefault="00E60339" w:rsidP="00305F35">
            <w:pPr>
              <w:rPr>
                <w:sz w:val="18"/>
                <w:szCs w:val="18"/>
              </w:rPr>
            </w:pPr>
            <w:r>
              <w:rPr>
                <w:rFonts w:hint="eastAsia"/>
                <w:sz w:val="18"/>
                <w:szCs w:val="18"/>
              </w:rPr>
              <w:t>可用</w:t>
            </w:r>
            <w:r>
              <w:rPr>
                <w:rFonts w:hint="eastAsia"/>
                <w:sz w:val="18"/>
                <w:szCs w:val="18"/>
              </w:rPr>
              <w:t>IP</w:t>
            </w:r>
            <w:r>
              <w:rPr>
                <w:rFonts w:hint="eastAsia"/>
                <w:sz w:val="18"/>
                <w:szCs w:val="18"/>
              </w:rPr>
              <w:t>段总数</w:t>
            </w:r>
          </w:p>
        </w:tc>
      </w:tr>
      <w:tr w:rsidR="00E60339" w:rsidTr="00E60339">
        <w:tc>
          <w:tcPr>
            <w:tcW w:w="3326" w:type="dxa"/>
          </w:tcPr>
          <w:p w:rsidR="00E60339" w:rsidRPr="00D4688F" w:rsidRDefault="00E60339" w:rsidP="00305F35">
            <w:pPr>
              <w:rPr>
                <w:rFonts w:ascii="Courier New" w:hAnsi="Courier New" w:cs="Courier New"/>
                <w:i/>
                <w:sz w:val="18"/>
                <w:szCs w:val="18"/>
              </w:rPr>
            </w:pPr>
            <w:r>
              <w:rPr>
                <w:rFonts w:ascii="Courier New" w:hAnsi="Courier New" w:cs="Courier New" w:hint="eastAsia"/>
                <w:i/>
                <w:sz w:val="18"/>
                <w:szCs w:val="18"/>
              </w:rPr>
              <w:t>PageNumber</w:t>
            </w:r>
          </w:p>
        </w:tc>
        <w:tc>
          <w:tcPr>
            <w:tcW w:w="870" w:type="dxa"/>
          </w:tcPr>
          <w:p w:rsidR="00E60339" w:rsidRPr="00F52FC3" w:rsidRDefault="00E60339" w:rsidP="00305F35">
            <w:pPr>
              <w:jc w:val="center"/>
              <w:rPr>
                <w:rFonts w:ascii="Arial" w:hAnsi="Arial" w:cs="Arial"/>
                <w:sz w:val="18"/>
                <w:szCs w:val="18"/>
              </w:rPr>
            </w:pPr>
            <w:r w:rsidRPr="00F52FC3">
              <w:rPr>
                <w:rFonts w:ascii="Arial" w:hAnsi="Arial" w:cs="Arial"/>
                <w:sz w:val="18"/>
                <w:szCs w:val="18"/>
              </w:rPr>
              <w:t>Integer</w:t>
            </w:r>
          </w:p>
        </w:tc>
        <w:tc>
          <w:tcPr>
            <w:tcW w:w="4168" w:type="dxa"/>
          </w:tcPr>
          <w:p w:rsidR="00E60339" w:rsidRPr="00D4688F" w:rsidRDefault="00E60339" w:rsidP="00305F35">
            <w:pPr>
              <w:rPr>
                <w:sz w:val="18"/>
                <w:szCs w:val="18"/>
              </w:rPr>
            </w:pPr>
            <w:r>
              <w:rPr>
                <w:rFonts w:hint="eastAsia"/>
                <w:sz w:val="18"/>
                <w:szCs w:val="18"/>
              </w:rPr>
              <w:t>总分页数</w:t>
            </w:r>
          </w:p>
        </w:tc>
      </w:tr>
      <w:tr w:rsidR="00E60339" w:rsidRPr="00207DDC" w:rsidTr="00E60339">
        <w:tc>
          <w:tcPr>
            <w:tcW w:w="3326" w:type="dxa"/>
          </w:tcPr>
          <w:p w:rsidR="00E60339" w:rsidRPr="00D4688F" w:rsidRDefault="00E60339" w:rsidP="00305F35">
            <w:pPr>
              <w:rPr>
                <w:rFonts w:ascii="Courier New" w:hAnsi="Courier New" w:cs="Courier New"/>
                <w:i/>
                <w:sz w:val="18"/>
                <w:szCs w:val="18"/>
              </w:rPr>
            </w:pPr>
            <w:r>
              <w:rPr>
                <w:rFonts w:ascii="Courier New" w:hAnsi="Courier New" w:cs="Courier New" w:hint="eastAsia"/>
                <w:i/>
                <w:sz w:val="18"/>
                <w:szCs w:val="18"/>
              </w:rPr>
              <w:t>PageSize</w:t>
            </w:r>
          </w:p>
        </w:tc>
        <w:tc>
          <w:tcPr>
            <w:tcW w:w="870" w:type="dxa"/>
          </w:tcPr>
          <w:p w:rsidR="00E60339" w:rsidRPr="00F52FC3" w:rsidRDefault="00E60339" w:rsidP="00305F35">
            <w:pPr>
              <w:jc w:val="center"/>
              <w:rPr>
                <w:rFonts w:ascii="Arial" w:hAnsi="Arial" w:cs="Arial"/>
                <w:sz w:val="18"/>
                <w:szCs w:val="18"/>
              </w:rPr>
            </w:pPr>
            <w:r w:rsidRPr="00F52FC3">
              <w:rPr>
                <w:rFonts w:ascii="Arial" w:hAnsi="Arial" w:cs="Arial"/>
                <w:sz w:val="18"/>
                <w:szCs w:val="18"/>
              </w:rPr>
              <w:t>Integer</w:t>
            </w:r>
          </w:p>
        </w:tc>
        <w:tc>
          <w:tcPr>
            <w:tcW w:w="4168" w:type="dxa"/>
          </w:tcPr>
          <w:p w:rsidR="00E60339" w:rsidRPr="00D4688F" w:rsidRDefault="00E60339" w:rsidP="00305F35">
            <w:pPr>
              <w:rPr>
                <w:sz w:val="18"/>
                <w:szCs w:val="18"/>
              </w:rPr>
            </w:pPr>
            <w:r>
              <w:rPr>
                <w:rFonts w:hint="eastAsia"/>
                <w:sz w:val="18"/>
                <w:szCs w:val="18"/>
              </w:rPr>
              <w:t>每页最大行数，默认</w:t>
            </w:r>
            <w:r>
              <w:rPr>
                <w:rFonts w:hint="eastAsia"/>
                <w:sz w:val="18"/>
                <w:szCs w:val="18"/>
              </w:rPr>
              <w:t>10</w:t>
            </w:r>
            <w:r>
              <w:rPr>
                <w:rFonts w:hint="eastAsia"/>
                <w:sz w:val="18"/>
                <w:szCs w:val="18"/>
              </w:rPr>
              <w:t>行，最大值</w:t>
            </w:r>
            <w:r>
              <w:rPr>
                <w:rFonts w:hint="eastAsia"/>
                <w:sz w:val="18"/>
                <w:szCs w:val="18"/>
              </w:rPr>
              <w:t>50</w:t>
            </w:r>
            <w:r>
              <w:rPr>
                <w:rFonts w:hint="eastAsia"/>
                <w:sz w:val="18"/>
                <w:szCs w:val="18"/>
              </w:rPr>
              <w:t>行</w:t>
            </w:r>
          </w:p>
        </w:tc>
      </w:tr>
      <w:tr w:rsidR="00E60339" w:rsidRPr="00207DDC" w:rsidTr="00E60339">
        <w:tc>
          <w:tcPr>
            <w:tcW w:w="3326" w:type="dxa"/>
          </w:tcPr>
          <w:p w:rsidR="00E60339" w:rsidRPr="00216BE2" w:rsidRDefault="00E60339" w:rsidP="00305F35">
            <w:pPr>
              <w:spacing w:before="100" w:beforeAutospacing="1" w:line="240" w:lineRule="auto"/>
              <w:rPr>
                <w:rFonts w:ascii="宋体" w:eastAsia="宋体" w:hAnsi="宋体" w:cs="宋体"/>
                <w:sz w:val="24"/>
                <w:szCs w:val="24"/>
              </w:rPr>
            </w:pPr>
            <w:r w:rsidRPr="00E60339">
              <w:rPr>
                <w:rFonts w:ascii="Courier New" w:eastAsia="宋体" w:hAnsi="Courier New" w:cs="Courier New" w:hint="eastAsia"/>
                <w:i/>
                <w:iCs/>
                <w:color w:val="000000"/>
                <w:sz w:val="18"/>
                <w:szCs w:val="18"/>
              </w:rPr>
              <w:t>RegionId</w:t>
            </w:r>
          </w:p>
        </w:tc>
        <w:tc>
          <w:tcPr>
            <w:tcW w:w="870" w:type="dxa"/>
          </w:tcPr>
          <w:p w:rsidR="00E60339" w:rsidRPr="00216BE2" w:rsidRDefault="00E60339" w:rsidP="00E60339">
            <w:pPr>
              <w:jc w:val="center"/>
              <w:rPr>
                <w:rFonts w:ascii="宋体" w:eastAsia="宋体" w:hAnsi="宋体" w:cs="宋体"/>
                <w:sz w:val="24"/>
                <w:szCs w:val="24"/>
              </w:rPr>
            </w:pPr>
            <w:r w:rsidRPr="00216BE2">
              <w:rPr>
                <w:rFonts w:ascii="Arial" w:hAnsi="Arial" w:cs="Arial"/>
                <w:sz w:val="18"/>
                <w:szCs w:val="18"/>
              </w:rPr>
              <w:t>String</w:t>
            </w:r>
          </w:p>
        </w:tc>
        <w:tc>
          <w:tcPr>
            <w:tcW w:w="4168" w:type="dxa"/>
          </w:tcPr>
          <w:p w:rsidR="00E60339" w:rsidRPr="00216BE2" w:rsidRDefault="00E60339" w:rsidP="00305F35">
            <w:pPr>
              <w:spacing w:before="100" w:beforeAutospacing="1" w:line="240" w:lineRule="auto"/>
              <w:rPr>
                <w:rFonts w:ascii="宋体" w:eastAsia="宋体" w:hAnsi="宋体" w:cs="宋体"/>
                <w:sz w:val="24"/>
                <w:szCs w:val="24"/>
              </w:rPr>
            </w:pPr>
            <w:r w:rsidRPr="00D4688F">
              <w:rPr>
                <w:rFonts w:hint="eastAsia"/>
                <w:sz w:val="18"/>
                <w:szCs w:val="18"/>
              </w:rPr>
              <w:t>所属的</w:t>
            </w:r>
            <w:r w:rsidRPr="00D4688F">
              <w:rPr>
                <w:rFonts w:ascii="Arial" w:hAnsi="Arial" w:cs="Arial"/>
                <w:sz w:val="18"/>
                <w:szCs w:val="18"/>
              </w:rPr>
              <w:t>Regio</w:t>
            </w:r>
            <w:r w:rsidRPr="00D4688F">
              <w:rPr>
                <w:rFonts w:ascii="Arial" w:hAnsi="Arial" w:cs="Arial" w:hint="eastAsia"/>
                <w:sz w:val="18"/>
                <w:szCs w:val="18"/>
              </w:rPr>
              <w:t>n</w:t>
            </w:r>
            <w:r>
              <w:rPr>
                <w:rFonts w:ascii="Arial" w:hAnsi="Arial" w:cs="Arial" w:hint="eastAsia"/>
                <w:sz w:val="18"/>
                <w:szCs w:val="18"/>
              </w:rPr>
              <w:t xml:space="preserve"> Id</w:t>
            </w:r>
            <w:r w:rsidRPr="00216BE2">
              <w:rPr>
                <w:rFonts w:ascii="宋体" w:eastAsia="宋体" w:hAnsi="宋体" w:cs="宋体"/>
                <w:color w:val="000000"/>
                <w:sz w:val="18"/>
                <w:szCs w:val="18"/>
              </w:rPr>
              <w:t>。</w:t>
            </w:r>
          </w:p>
        </w:tc>
      </w:tr>
      <w:tr w:rsidR="00E60339" w:rsidRPr="00207DDC" w:rsidTr="00E60339">
        <w:tc>
          <w:tcPr>
            <w:tcW w:w="3326" w:type="dxa"/>
          </w:tcPr>
          <w:p w:rsidR="00E60339" w:rsidRPr="00CC3DDC" w:rsidRDefault="00FE01C7" w:rsidP="00305F35">
            <w:pPr>
              <w:rPr>
                <w:rFonts w:ascii="Courier New" w:hAnsi="Courier New" w:cs="Courier New"/>
                <w:i/>
                <w:sz w:val="18"/>
                <w:szCs w:val="18"/>
              </w:rPr>
            </w:pPr>
            <w:r>
              <w:rPr>
                <w:rFonts w:ascii="Courier New" w:hAnsi="Courier New" w:cs="Courier New" w:hint="eastAsia"/>
                <w:i/>
                <w:sz w:val="18"/>
                <w:szCs w:val="18"/>
              </w:rPr>
              <w:t>ZoneId</w:t>
            </w:r>
          </w:p>
        </w:tc>
        <w:tc>
          <w:tcPr>
            <w:tcW w:w="870" w:type="dxa"/>
          </w:tcPr>
          <w:p w:rsidR="00E60339" w:rsidRPr="00CC3DDC" w:rsidRDefault="00FE01C7" w:rsidP="00305F35">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4168" w:type="dxa"/>
          </w:tcPr>
          <w:p w:rsidR="00E60339" w:rsidRPr="00D4688F" w:rsidRDefault="00FE01C7" w:rsidP="00305F35">
            <w:pPr>
              <w:rPr>
                <w:sz w:val="18"/>
                <w:szCs w:val="18"/>
              </w:rPr>
            </w:pPr>
            <w:r w:rsidRPr="00554CE4">
              <w:rPr>
                <w:rFonts w:hint="eastAsia"/>
                <w:sz w:val="18"/>
                <w:szCs w:val="18"/>
              </w:rPr>
              <w:t>云服务器所属于的</w:t>
            </w:r>
            <w:r>
              <w:rPr>
                <w:rFonts w:hint="eastAsia"/>
                <w:sz w:val="18"/>
                <w:szCs w:val="18"/>
              </w:rPr>
              <w:t>可用区。</w:t>
            </w:r>
          </w:p>
        </w:tc>
      </w:tr>
      <w:tr w:rsidR="00E60339" w:rsidTr="00E60339">
        <w:tc>
          <w:tcPr>
            <w:tcW w:w="3326" w:type="dxa"/>
            <w:tcBorders>
              <w:top w:val="single" w:sz="4" w:space="0" w:color="auto"/>
              <w:left w:val="single" w:sz="4" w:space="0" w:color="auto"/>
              <w:bottom w:val="single" w:sz="4" w:space="0" w:color="auto"/>
              <w:right w:val="single" w:sz="4" w:space="0" w:color="auto"/>
            </w:tcBorders>
          </w:tcPr>
          <w:p w:rsidR="00E60339" w:rsidRPr="00D4688F" w:rsidRDefault="00FE01C7" w:rsidP="00305F35">
            <w:pPr>
              <w:rPr>
                <w:rFonts w:ascii="Courier New" w:hAnsi="Courier New" w:cs="Courier New"/>
                <w:i/>
                <w:sz w:val="18"/>
                <w:szCs w:val="18"/>
              </w:rPr>
            </w:pPr>
            <w:r>
              <w:rPr>
                <w:rFonts w:ascii="Courier New" w:hAnsi="Courier New" w:cs="Courier New" w:hint="eastAsia"/>
                <w:i/>
                <w:sz w:val="18"/>
                <w:szCs w:val="18"/>
              </w:rPr>
              <w:t>IpRangeSetType</w:t>
            </w:r>
          </w:p>
        </w:tc>
        <w:tc>
          <w:tcPr>
            <w:tcW w:w="870" w:type="dxa"/>
            <w:tcBorders>
              <w:top w:val="single" w:sz="4" w:space="0" w:color="auto"/>
              <w:left w:val="single" w:sz="4" w:space="0" w:color="auto"/>
              <w:bottom w:val="single" w:sz="4" w:space="0" w:color="auto"/>
              <w:right w:val="single" w:sz="4" w:space="0" w:color="auto"/>
            </w:tcBorders>
          </w:tcPr>
          <w:p w:rsidR="00E60339" w:rsidRPr="00CC3DDC" w:rsidRDefault="00FE01C7" w:rsidP="00305F35">
            <w:pPr>
              <w:jc w:val="center"/>
              <w:rPr>
                <w:rFonts w:ascii="Arial" w:hAnsi="Arial" w:cs="Arial"/>
                <w:sz w:val="18"/>
                <w:szCs w:val="18"/>
              </w:rPr>
            </w:pPr>
            <w:r>
              <w:rPr>
                <w:rFonts w:ascii="Arial" w:hAnsi="Arial" w:cs="Arial" w:hint="eastAsia"/>
                <w:sz w:val="18"/>
                <w:szCs w:val="18"/>
              </w:rPr>
              <w:t>Struct</w:t>
            </w:r>
          </w:p>
        </w:tc>
        <w:tc>
          <w:tcPr>
            <w:tcW w:w="4168" w:type="dxa"/>
            <w:tcBorders>
              <w:top w:val="single" w:sz="4" w:space="0" w:color="auto"/>
              <w:left w:val="single" w:sz="4" w:space="0" w:color="auto"/>
              <w:bottom w:val="single" w:sz="4" w:space="0" w:color="auto"/>
              <w:right w:val="single" w:sz="4" w:space="0" w:color="auto"/>
            </w:tcBorders>
          </w:tcPr>
          <w:p w:rsidR="00E60339" w:rsidRPr="00D4688F" w:rsidRDefault="00FE01C7" w:rsidP="00305F35">
            <w:pPr>
              <w:rPr>
                <w:sz w:val="18"/>
                <w:szCs w:val="18"/>
              </w:rPr>
            </w:pPr>
            <w:r>
              <w:rPr>
                <w:rFonts w:hint="eastAsia"/>
                <w:sz w:val="18"/>
                <w:szCs w:val="18"/>
              </w:rPr>
              <w:t>参照</w:t>
            </w:r>
            <w:hyperlink w:anchor="_IpRangeSetType" w:history="1">
              <w:r w:rsidRPr="00CA256F">
                <w:rPr>
                  <w:rStyle w:val="Hyperlink"/>
                  <w:rFonts w:ascii="Courier New" w:hAnsi="Courier New" w:cs="Courier New" w:hint="eastAsia"/>
                  <w:i/>
                  <w:sz w:val="18"/>
                  <w:szCs w:val="18"/>
                </w:rPr>
                <w:t>IpRangeSetType</w:t>
              </w:r>
            </w:hyperlink>
            <w:r>
              <w:rPr>
                <w:rFonts w:ascii="Courier New" w:hAnsi="Courier New" w:cs="Courier New" w:hint="eastAsia"/>
                <w:i/>
                <w:sz w:val="18"/>
                <w:szCs w:val="18"/>
              </w:rPr>
              <w:t>数据类型</w:t>
            </w:r>
          </w:p>
        </w:tc>
      </w:tr>
    </w:tbl>
    <w:p w:rsidR="00E60339" w:rsidRPr="00477707" w:rsidRDefault="00E60339" w:rsidP="00E60339"/>
    <w:p w:rsidR="003961DE" w:rsidRPr="00D16505" w:rsidRDefault="003961DE" w:rsidP="003961DE">
      <w:pPr>
        <w:pStyle w:val="Heading4"/>
      </w:pPr>
      <w:r w:rsidRPr="00216BE2">
        <w:rPr>
          <w:rFonts w:ascii="微软雅黑" w:eastAsia="微软雅黑" w:hAnsi="微软雅黑" w:cs="宋体" w:hint="eastAsia"/>
          <w:color w:val="000000"/>
          <w:sz w:val="21"/>
          <w:szCs w:val="21"/>
        </w:rPr>
        <w:t> </w:t>
      </w:r>
      <w:r w:rsidRPr="004A35F9">
        <w:rPr>
          <w:rFonts w:hint="eastAsia"/>
        </w:rPr>
        <w:t>示例</w:t>
      </w:r>
    </w:p>
    <w:p w:rsidR="003961DE" w:rsidRPr="00591BAC" w:rsidRDefault="003961DE" w:rsidP="003961D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3961DE" w:rsidTr="00305F35">
        <w:tc>
          <w:tcPr>
            <w:tcW w:w="8522" w:type="dxa"/>
          </w:tcPr>
          <w:p w:rsidR="003961DE" w:rsidRPr="00D91A53" w:rsidRDefault="003961DE" w:rsidP="00305F35">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sidR="0004580C">
              <w:rPr>
                <w:rFonts w:ascii="Courier New" w:hAnsi="Courier New" w:cs="Courier New" w:hint="eastAsia"/>
                <w:sz w:val="18"/>
                <w:szCs w:val="18"/>
              </w:rPr>
              <w:t>DescribeIp</w:t>
            </w:r>
            <w:r w:rsidR="0004580C" w:rsidRPr="00554CE4">
              <w:rPr>
                <w:rFonts w:ascii="Courier New" w:hAnsi="Courier New" w:cs="Courier New" w:hint="eastAsia"/>
                <w:sz w:val="18"/>
                <w:szCs w:val="18"/>
              </w:rPr>
              <w:t>Ranges</w:t>
            </w:r>
          </w:p>
          <w:p w:rsidR="003961DE" w:rsidRDefault="0004580C" w:rsidP="00305F35">
            <w:pPr>
              <w:pStyle w:val="HTMLPreformatted"/>
              <w:rPr>
                <w:rFonts w:ascii="Courier New" w:hAnsi="Courier New" w:cs="Courier New"/>
                <w:sz w:val="18"/>
                <w:szCs w:val="18"/>
              </w:rPr>
            </w:pPr>
            <w:r>
              <w:rPr>
                <w:rFonts w:ascii="Courier New" w:hAnsi="Courier New" w:cs="Courier New" w:hint="eastAsia"/>
                <w:sz w:val="18"/>
                <w:szCs w:val="18"/>
              </w:rPr>
              <w:t>&amp;RegionId</w:t>
            </w:r>
            <w:r w:rsidR="003961DE" w:rsidRPr="00D91A53">
              <w:rPr>
                <w:rFonts w:ascii="Courier New" w:hAnsi="Courier New" w:cs="Courier New"/>
                <w:sz w:val="18"/>
                <w:szCs w:val="18"/>
              </w:rPr>
              <w:t>=</w:t>
            </w:r>
            <w:r>
              <w:rPr>
                <w:rFonts w:ascii="Courier New" w:hAnsi="Courier New" w:cs="Courier New" w:hint="eastAsia"/>
                <w:sz w:val="18"/>
                <w:szCs w:val="18"/>
              </w:rPr>
              <w:t>cn-hangzhou</w:t>
            </w:r>
          </w:p>
          <w:p w:rsidR="0004580C" w:rsidRDefault="0004580C" w:rsidP="00305F35">
            <w:pPr>
              <w:pStyle w:val="HTMLPreformatted"/>
              <w:rPr>
                <w:rFonts w:ascii="Courier New" w:hAnsi="Courier New" w:cs="Courier New"/>
                <w:sz w:val="18"/>
                <w:szCs w:val="18"/>
              </w:rPr>
            </w:pPr>
            <w:r>
              <w:rPr>
                <w:rFonts w:ascii="Courier New" w:hAnsi="Courier New" w:cs="Courier New" w:hint="eastAsia"/>
                <w:sz w:val="18"/>
                <w:szCs w:val="18"/>
              </w:rPr>
              <w:t>&amp;ZoneId=cn-hangzhou-z01</w:t>
            </w:r>
          </w:p>
          <w:p w:rsidR="0004580C" w:rsidRPr="00D91A53" w:rsidRDefault="0004580C" w:rsidP="00305F35">
            <w:pPr>
              <w:pStyle w:val="HTMLPreformatted"/>
              <w:rPr>
                <w:rFonts w:ascii="Courier New" w:hAnsi="Courier New" w:cs="Courier New"/>
                <w:sz w:val="18"/>
                <w:szCs w:val="18"/>
              </w:rPr>
            </w:pPr>
            <w:r>
              <w:rPr>
                <w:rFonts w:ascii="Courier New" w:hAnsi="Courier New" w:cs="Courier New" w:hint="eastAsia"/>
                <w:sz w:val="18"/>
                <w:szCs w:val="18"/>
              </w:rPr>
              <w:t>&amp;NetworkType=</w:t>
            </w:r>
            <w:r w:rsidR="009A15B4">
              <w:rPr>
                <w:rFonts w:ascii="Courier New" w:hAnsi="Courier New" w:cs="Courier New" w:hint="eastAsia"/>
                <w:sz w:val="18"/>
                <w:szCs w:val="18"/>
              </w:rPr>
              <w:t>internet</w:t>
            </w:r>
          </w:p>
          <w:p w:rsidR="003961DE" w:rsidRDefault="003961DE" w:rsidP="00305F35">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3961DE" w:rsidRPr="00591BAC" w:rsidRDefault="003961DE" w:rsidP="003961DE">
      <w:pPr>
        <w:pStyle w:val="Heading5"/>
      </w:pPr>
      <w:r w:rsidRPr="00591BAC">
        <w:rPr>
          <w:rFonts w:hint="eastAsia"/>
        </w:rPr>
        <w:t>返回示例</w:t>
      </w:r>
    </w:p>
    <w:p w:rsidR="003961DE" w:rsidRDefault="003961DE" w:rsidP="003961DE">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3961DE" w:rsidTr="00305F35">
        <w:tc>
          <w:tcPr>
            <w:tcW w:w="8522" w:type="dxa"/>
          </w:tcPr>
          <w:p w:rsidR="003961DE" w:rsidRPr="00E85FB4" w:rsidRDefault="003961DE" w:rsidP="00305F35">
            <w:pPr>
              <w:pStyle w:val="HTMLPreformatted"/>
              <w:rPr>
                <w:rFonts w:ascii="Courier New" w:hAnsi="Courier New" w:cs="Courier New"/>
                <w:sz w:val="18"/>
                <w:szCs w:val="18"/>
              </w:rPr>
            </w:pPr>
            <w:r w:rsidRPr="00E85FB4">
              <w:rPr>
                <w:rFonts w:ascii="Courier New" w:hAnsi="Courier New" w:cs="Courier New"/>
                <w:sz w:val="18"/>
                <w:szCs w:val="18"/>
              </w:rPr>
              <w:t>&lt;</w:t>
            </w:r>
            <w:r w:rsidR="00874517">
              <w:rPr>
                <w:rFonts w:ascii="Courier New" w:hAnsi="Courier New" w:cs="Courier New" w:hint="eastAsia"/>
                <w:sz w:val="18"/>
                <w:szCs w:val="18"/>
              </w:rPr>
              <w:t>DescribeIp</w:t>
            </w:r>
            <w:r w:rsidR="00874517" w:rsidRPr="00554CE4">
              <w:rPr>
                <w:rFonts w:ascii="Courier New" w:hAnsi="Courier New" w:cs="Courier New" w:hint="eastAsia"/>
                <w:sz w:val="18"/>
                <w:szCs w:val="18"/>
              </w:rPr>
              <w:t>Ranges</w:t>
            </w:r>
            <w:r w:rsidRPr="00E85FB4">
              <w:rPr>
                <w:rFonts w:ascii="Courier New" w:hAnsi="Courier New" w:cs="Courier New"/>
                <w:sz w:val="18"/>
                <w:szCs w:val="18"/>
              </w:rPr>
              <w:t>Response&gt;</w:t>
            </w:r>
          </w:p>
          <w:p w:rsidR="003961DE" w:rsidRDefault="003961DE" w:rsidP="00305F35">
            <w:pPr>
              <w:pStyle w:val="HTMLPreformatted"/>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3961DE" w:rsidRDefault="003961DE" w:rsidP="00305F35">
            <w:pPr>
              <w:pStyle w:val="HTMLPreformatted"/>
              <w:rPr>
                <w:rFonts w:ascii="Courier New" w:hAnsi="Courier New" w:cs="Courier New"/>
                <w:sz w:val="18"/>
                <w:szCs w:val="18"/>
              </w:rPr>
            </w:pPr>
            <w:r>
              <w:rPr>
                <w:rFonts w:ascii="Courier New" w:hAnsi="Courier New" w:cs="Courier New" w:hint="eastAsia"/>
                <w:sz w:val="18"/>
                <w:szCs w:val="18"/>
              </w:rPr>
              <w:lastRenderedPageBreak/>
              <w:tab/>
              <w:t>&lt;</w:t>
            </w:r>
            <w:r w:rsidR="00D84D57" w:rsidRPr="00D84D57">
              <w:rPr>
                <w:rFonts w:ascii="Courier New" w:hAnsi="Courier New" w:cs="Courier New" w:hint="eastAsia"/>
                <w:sz w:val="18"/>
                <w:szCs w:val="18"/>
              </w:rPr>
              <w:t>TotalCount</w:t>
            </w:r>
            <w:r>
              <w:rPr>
                <w:rFonts w:ascii="Courier New" w:hAnsi="Courier New" w:cs="Courier New" w:hint="eastAsia"/>
                <w:sz w:val="18"/>
                <w:szCs w:val="18"/>
              </w:rPr>
              <w:t>&gt;</w:t>
            </w:r>
            <w:r w:rsidR="00D84D57">
              <w:rPr>
                <w:rFonts w:ascii="Courier New" w:hAnsi="Courier New" w:cs="Courier New" w:hint="eastAsia"/>
                <w:sz w:val="18"/>
                <w:szCs w:val="18"/>
              </w:rPr>
              <w:t>1</w:t>
            </w:r>
            <w:r>
              <w:rPr>
                <w:rFonts w:ascii="Courier New" w:hAnsi="Courier New" w:cs="Courier New" w:hint="eastAsia"/>
                <w:sz w:val="18"/>
                <w:szCs w:val="18"/>
              </w:rPr>
              <w:t>&lt;/</w:t>
            </w:r>
            <w:r w:rsidR="00D84D57" w:rsidRPr="00D84D57">
              <w:rPr>
                <w:rFonts w:ascii="Courier New" w:hAnsi="Courier New" w:cs="Courier New" w:hint="eastAsia"/>
                <w:sz w:val="18"/>
                <w:szCs w:val="18"/>
              </w:rPr>
              <w:t>TotalCount</w:t>
            </w:r>
            <w:r>
              <w:rPr>
                <w:rFonts w:ascii="Courier New" w:hAnsi="Courier New" w:cs="Courier New" w:hint="eastAsia"/>
                <w:sz w:val="18"/>
                <w:szCs w:val="18"/>
              </w:rPr>
              <w:t>&gt;</w:t>
            </w:r>
          </w:p>
          <w:p w:rsidR="00D84D57" w:rsidRPr="00CE1CB2" w:rsidRDefault="00D84D57" w:rsidP="00D84D57">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Pr>
                <w:rFonts w:ascii="Courier New" w:eastAsiaTheme="minorEastAsia" w:hAnsi="Courier New" w:cs="Courier New" w:hint="eastAsia"/>
                <w:szCs w:val="18"/>
              </w:rPr>
              <w:t xml:space="preserve"> </w:t>
            </w:r>
            <w:r w:rsidRPr="00CE1CB2">
              <w:rPr>
                <w:rFonts w:ascii="Courier New" w:hAnsi="Courier New" w:cs="Courier New"/>
                <w:szCs w:val="18"/>
              </w:rPr>
              <w:t>&lt;PageNumber&gt;1&lt;/PageNumber&gt;</w:t>
            </w:r>
          </w:p>
          <w:p w:rsidR="003961DE" w:rsidRDefault="00D84D57" w:rsidP="00D84D57">
            <w:pPr>
              <w:pStyle w:val="HTMLPreformatted"/>
              <w:tabs>
                <w:tab w:val="clear" w:pos="916"/>
                <w:tab w:val="left" w:pos="915"/>
              </w:tabs>
              <w:rPr>
                <w:rFonts w:ascii="Courier New" w:hAnsi="Courier New" w:cs="Courier New"/>
                <w:sz w:val="18"/>
                <w:szCs w:val="18"/>
              </w:rPr>
            </w:pPr>
            <w:r>
              <w:rPr>
                <w:rFonts w:ascii="Courier New" w:hAnsi="Courier New" w:cs="Courier New"/>
                <w:szCs w:val="18"/>
              </w:rPr>
              <w:tab/>
            </w:r>
            <w:r w:rsidRPr="00D84D57">
              <w:rPr>
                <w:rFonts w:ascii="Courier New" w:eastAsia="Courier New" w:hAnsi="Courier New" w:cs="Courier New"/>
                <w:sz w:val="18"/>
                <w:szCs w:val="18"/>
              </w:rPr>
              <w:t>&lt;</w:t>
            </w:r>
            <w:r w:rsidRPr="00D84D57">
              <w:rPr>
                <w:rFonts w:ascii="Courier New" w:hAnsi="Courier New" w:cs="Courier New"/>
                <w:sz w:val="18"/>
                <w:szCs w:val="18"/>
              </w:rPr>
              <w:t>PageSize&gt;3&lt;/PageSize&gt;</w:t>
            </w:r>
          </w:p>
          <w:p w:rsidR="00D84D57" w:rsidRDefault="00D84D57" w:rsidP="00D84D57">
            <w:pPr>
              <w:pStyle w:val="HTMLPreformatted"/>
              <w:tabs>
                <w:tab w:val="clear" w:pos="916"/>
                <w:tab w:val="left" w:pos="915"/>
              </w:tabs>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&lt;RegionId&gt;cn-hanzhou&lt;/RegionId&gt;</w:t>
            </w:r>
          </w:p>
          <w:p w:rsidR="003961DE" w:rsidRDefault="003961DE" w:rsidP="00305F35">
            <w:pPr>
              <w:pStyle w:val="HTMLPreformatted"/>
              <w:rPr>
                <w:rFonts w:ascii="Courier New" w:hAnsi="Courier New" w:cs="Courier New"/>
                <w:sz w:val="18"/>
                <w:szCs w:val="18"/>
              </w:rPr>
            </w:pPr>
            <w:r>
              <w:rPr>
                <w:rFonts w:ascii="Courier New" w:hAnsi="Courier New" w:cs="Courier New" w:hint="eastAsia"/>
                <w:sz w:val="18"/>
                <w:szCs w:val="18"/>
              </w:rPr>
              <w:tab/>
              <w:t>&lt;</w:t>
            </w:r>
            <w:r w:rsidR="00D84D57">
              <w:rPr>
                <w:rFonts w:ascii="Courier New" w:hAnsi="Courier New" w:cs="Courier New" w:hint="eastAsia"/>
                <w:iCs/>
                <w:color w:val="000000"/>
                <w:sz w:val="18"/>
                <w:szCs w:val="18"/>
              </w:rPr>
              <w:t>ZoneId</w:t>
            </w:r>
            <w:r>
              <w:rPr>
                <w:rFonts w:ascii="Courier New" w:hAnsi="Courier New" w:cs="Courier New" w:hint="eastAsia"/>
                <w:sz w:val="18"/>
                <w:szCs w:val="18"/>
              </w:rPr>
              <w:t>&gt;</w:t>
            </w:r>
            <w:r w:rsidR="00D84D57">
              <w:rPr>
                <w:rFonts w:ascii="Courier New" w:hAnsi="Courier New" w:cs="Courier New" w:hint="eastAsia"/>
                <w:sz w:val="18"/>
                <w:szCs w:val="18"/>
              </w:rPr>
              <w:t>cn-hanzghou-z01</w:t>
            </w:r>
            <w:r>
              <w:rPr>
                <w:rFonts w:ascii="Courier New" w:hAnsi="Courier New" w:cs="Courier New" w:hint="eastAsia"/>
                <w:sz w:val="18"/>
                <w:szCs w:val="18"/>
              </w:rPr>
              <w:t>&lt;/</w:t>
            </w:r>
            <w:r w:rsidR="00D84D57">
              <w:rPr>
                <w:rFonts w:ascii="Courier New" w:hAnsi="Courier New" w:cs="Courier New" w:hint="eastAsia"/>
                <w:iCs/>
                <w:color w:val="000000"/>
                <w:sz w:val="18"/>
                <w:szCs w:val="18"/>
              </w:rPr>
              <w:t>ZoneId</w:t>
            </w:r>
            <w:r>
              <w:rPr>
                <w:rFonts w:ascii="Courier New" w:hAnsi="Courier New" w:cs="Courier New" w:hint="eastAsia"/>
                <w:sz w:val="18"/>
                <w:szCs w:val="18"/>
              </w:rPr>
              <w:t>&gt;</w:t>
            </w:r>
          </w:p>
          <w:p w:rsidR="00D84D57"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&lt;IpRanges&gt;</w:t>
            </w:r>
          </w:p>
          <w:p w:rsidR="00D84D57"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t>&lt;IpRange&gt;</w:t>
            </w:r>
          </w:p>
          <w:p w:rsidR="00D84D57"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Pr>
                <w:rFonts w:ascii="Courier New" w:hAnsi="Courier New" w:cs="Courier New"/>
                <w:sz w:val="18"/>
                <w:szCs w:val="18"/>
              </w:rPr>
              <w:tab/>
            </w:r>
            <w:r>
              <w:rPr>
                <w:rFonts w:ascii="Courier New" w:hAnsi="Courier New" w:cs="Courier New" w:hint="eastAsia"/>
                <w:sz w:val="18"/>
                <w:szCs w:val="18"/>
              </w:rPr>
              <w:t>&lt;IpAddress&gt;</w:t>
            </w:r>
            <w:r w:rsidRPr="001229D0">
              <w:rPr>
                <w:rFonts w:ascii="Courier New" w:hAnsi="Courier New" w:cs="Courier New"/>
                <w:sz w:val="18"/>
                <w:szCs w:val="18"/>
              </w:rPr>
              <w:t>172.134.2.46</w:t>
            </w:r>
            <w:r w:rsidRPr="001229D0">
              <w:rPr>
                <w:rFonts w:ascii="Courier New" w:hAnsi="Courier New" w:cs="Courier New" w:hint="eastAsia"/>
                <w:sz w:val="18"/>
                <w:szCs w:val="18"/>
              </w:rPr>
              <w:t>/24</w:t>
            </w:r>
            <w:r>
              <w:rPr>
                <w:rFonts w:ascii="Courier New" w:hAnsi="Courier New" w:cs="Courier New" w:hint="eastAsia"/>
                <w:sz w:val="18"/>
                <w:szCs w:val="18"/>
              </w:rPr>
              <w:t>&lt;/IpAddress&gt;</w:t>
            </w:r>
          </w:p>
          <w:p w:rsidR="00D84D57"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Pr>
                <w:rFonts w:ascii="Courier New" w:hAnsi="Courier New" w:cs="Courier New"/>
                <w:sz w:val="18"/>
                <w:szCs w:val="18"/>
              </w:rPr>
              <w:tab/>
            </w:r>
            <w:r>
              <w:rPr>
                <w:rFonts w:ascii="Courier New" w:hAnsi="Courier New" w:cs="Courier New" w:hint="eastAsia"/>
                <w:sz w:val="18"/>
                <w:szCs w:val="18"/>
              </w:rPr>
              <w:t>&lt;</w:t>
            </w:r>
            <w:r w:rsidR="0000155E">
              <w:rPr>
                <w:rFonts w:ascii="Courier New" w:hAnsi="Courier New" w:cs="Courier New" w:hint="eastAsia"/>
                <w:i/>
                <w:sz w:val="18"/>
                <w:szCs w:val="18"/>
              </w:rPr>
              <w:t>NicType</w:t>
            </w:r>
            <w:r>
              <w:rPr>
                <w:rFonts w:ascii="Courier New" w:hAnsi="Courier New" w:cs="Courier New" w:hint="eastAsia"/>
                <w:sz w:val="18"/>
                <w:szCs w:val="18"/>
              </w:rPr>
              <w:t>&gt;internet&lt;/</w:t>
            </w:r>
            <w:r w:rsidR="0000155E">
              <w:rPr>
                <w:rFonts w:ascii="Courier New" w:hAnsi="Courier New" w:cs="Courier New" w:hint="eastAsia"/>
                <w:i/>
                <w:sz w:val="18"/>
                <w:szCs w:val="18"/>
              </w:rPr>
              <w:t>NicType</w:t>
            </w:r>
            <w:r>
              <w:rPr>
                <w:rFonts w:ascii="Courier New" w:hAnsi="Courier New" w:cs="Courier New" w:hint="eastAsia"/>
                <w:sz w:val="18"/>
                <w:szCs w:val="18"/>
              </w:rPr>
              <w:t>&gt;</w:t>
            </w:r>
          </w:p>
          <w:p w:rsidR="00D84D57"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t>&lt;/IpRange&gt;</w:t>
            </w:r>
          </w:p>
          <w:p w:rsidR="00D84D57" w:rsidRPr="00E85FB4" w:rsidRDefault="00D84D57"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&lt;/IpRanges&gt;</w:t>
            </w:r>
          </w:p>
          <w:p w:rsidR="003961DE" w:rsidRPr="00A17B39" w:rsidRDefault="003961DE" w:rsidP="00305F35">
            <w:pPr>
              <w:pStyle w:val="HTMLPreformatted"/>
              <w:rPr>
                <w:szCs w:val="18"/>
              </w:rPr>
            </w:pPr>
            <w:r w:rsidRPr="00E85FB4">
              <w:rPr>
                <w:rFonts w:ascii="Courier New" w:hAnsi="Courier New" w:cs="Courier New"/>
                <w:sz w:val="18"/>
                <w:szCs w:val="18"/>
              </w:rPr>
              <w:t>&lt;/</w:t>
            </w:r>
            <w:r w:rsidR="00874517">
              <w:rPr>
                <w:rFonts w:ascii="Courier New" w:hAnsi="Courier New" w:cs="Courier New" w:hint="eastAsia"/>
                <w:sz w:val="18"/>
                <w:szCs w:val="18"/>
              </w:rPr>
              <w:t>DescribeIp</w:t>
            </w:r>
            <w:r w:rsidR="00874517" w:rsidRPr="00554CE4">
              <w:rPr>
                <w:rFonts w:ascii="Courier New" w:hAnsi="Courier New" w:cs="Courier New" w:hint="eastAsia"/>
                <w:sz w:val="18"/>
                <w:szCs w:val="18"/>
              </w:rPr>
              <w:t>Ranges</w:t>
            </w:r>
            <w:r w:rsidRPr="00E85FB4">
              <w:rPr>
                <w:rFonts w:ascii="Courier New" w:hAnsi="Courier New" w:cs="Courier New"/>
                <w:sz w:val="18"/>
                <w:szCs w:val="18"/>
              </w:rPr>
              <w:t>&gt;</w:t>
            </w:r>
          </w:p>
        </w:tc>
      </w:tr>
      <w:tr w:rsidR="003961DE" w:rsidTr="00305F35">
        <w:tc>
          <w:tcPr>
            <w:tcW w:w="8522" w:type="dxa"/>
          </w:tcPr>
          <w:p w:rsidR="003961DE" w:rsidRPr="00E85FB4" w:rsidRDefault="003961DE" w:rsidP="00305F35">
            <w:pPr>
              <w:pStyle w:val="HTMLPreformatted"/>
              <w:rPr>
                <w:rFonts w:ascii="Courier New" w:hAnsi="Courier New" w:cs="Courier New"/>
                <w:sz w:val="18"/>
                <w:szCs w:val="18"/>
              </w:rPr>
            </w:pPr>
          </w:p>
        </w:tc>
      </w:tr>
      <w:tr w:rsidR="00D84D57" w:rsidTr="00305F35">
        <w:tc>
          <w:tcPr>
            <w:tcW w:w="8522" w:type="dxa"/>
          </w:tcPr>
          <w:p w:rsidR="00D84D57" w:rsidRPr="00E85FB4" w:rsidRDefault="00D84D57" w:rsidP="00305F35">
            <w:pPr>
              <w:pStyle w:val="HTMLPreformatted"/>
              <w:rPr>
                <w:rFonts w:ascii="Courier New" w:hAnsi="Courier New" w:cs="Courier New"/>
                <w:sz w:val="18"/>
                <w:szCs w:val="18"/>
              </w:rPr>
            </w:pPr>
          </w:p>
        </w:tc>
      </w:tr>
    </w:tbl>
    <w:p w:rsidR="003961DE" w:rsidRDefault="003961DE" w:rsidP="003961DE">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3961DE" w:rsidTr="00305F35">
        <w:tc>
          <w:tcPr>
            <w:tcW w:w="8522" w:type="dxa"/>
          </w:tcPr>
          <w:p w:rsidR="00305F35" w:rsidRPr="00E85FB4" w:rsidRDefault="00305F35" w:rsidP="00305F35">
            <w:pPr>
              <w:pStyle w:val="HTMLPreformatted"/>
              <w:rPr>
                <w:rFonts w:ascii="Courier New" w:hAnsi="Courier New" w:cs="Courier New"/>
                <w:sz w:val="18"/>
                <w:szCs w:val="18"/>
              </w:rPr>
            </w:pPr>
            <w:r>
              <w:rPr>
                <w:rFonts w:ascii="Courier New" w:hAnsi="Courier New" w:cs="Courier New" w:hint="eastAsia"/>
                <w:sz w:val="18"/>
                <w:szCs w:val="18"/>
              </w:rPr>
              <w:t>{</w:t>
            </w:r>
          </w:p>
          <w:p w:rsidR="00305F35" w:rsidRDefault="00305F35" w:rsidP="00305F35">
            <w:pPr>
              <w:pStyle w:val="HTMLPreformatted"/>
              <w:rPr>
                <w:rFonts w:ascii="Courier New" w:hAnsi="Courier New" w:cs="Courier New"/>
                <w:sz w:val="18"/>
                <w:szCs w:val="18"/>
              </w:rPr>
            </w:pPr>
            <w:r w:rsidRPr="00E85FB4">
              <w:rPr>
                <w:rFonts w:ascii="Courier New" w:hAnsi="Courier New" w:cs="Courier New"/>
                <w:sz w:val="18"/>
                <w:szCs w:val="18"/>
              </w:rPr>
              <w:tab/>
            </w:r>
            <w:r>
              <w:rPr>
                <w:rFonts w:ascii="Courier New" w:hAnsi="Courier New" w:cs="Courier New"/>
                <w:sz w:val="18"/>
                <w:szCs w:val="18"/>
              </w:rPr>
              <w:t>“RequestId”:</w:t>
            </w:r>
            <w:r w:rsidRPr="00E85FB4">
              <w:rPr>
                <w:rFonts w:ascii="Courier New" w:hAnsi="Courier New" w:cs="Courier New"/>
                <w:sz w:val="18"/>
                <w:szCs w:val="18"/>
              </w:rPr>
              <w:t>473469C7-AA6F-4DC5-B3DB-A3DC0DE3C83E</w:t>
            </w:r>
            <w:r>
              <w:rPr>
                <w:rFonts w:ascii="Courier New" w:hAnsi="Courier New" w:cs="Courier New"/>
                <w:sz w:val="18"/>
                <w:szCs w:val="18"/>
              </w:rPr>
              <w:t>”</w:t>
            </w:r>
          </w:p>
          <w:p w:rsidR="00305F35" w:rsidRDefault="00305F35" w:rsidP="00305F35">
            <w:pPr>
              <w:pStyle w:val="HTMLPreformatted"/>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sz w:val="18"/>
                <w:szCs w:val="18"/>
              </w:rPr>
              <w:t>“</w:t>
            </w:r>
            <w:r w:rsidRPr="00D84D57">
              <w:rPr>
                <w:rFonts w:ascii="Courier New" w:hAnsi="Courier New" w:cs="Courier New" w:hint="eastAsia"/>
                <w:sz w:val="18"/>
                <w:szCs w:val="18"/>
              </w:rPr>
              <w:t>TotalCount</w:t>
            </w:r>
            <w:r>
              <w:rPr>
                <w:rFonts w:ascii="Courier New" w:hAnsi="Courier New" w:cs="Courier New"/>
                <w:sz w:val="18"/>
                <w:szCs w:val="18"/>
              </w:rPr>
              <w:t>”</w:t>
            </w:r>
            <w:r>
              <w:rPr>
                <w:rFonts w:ascii="Courier New" w:hAnsi="Courier New" w:cs="Courier New" w:hint="eastAsia"/>
                <w:sz w:val="18"/>
                <w:szCs w:val="18"/>
              </w:rPr>
              <w:t>:1</w:t>
            </w:r>
          </w:p>
          <w:p w:rsidR="00305F35" w:rsidRPr="00CE1CB2" w:rsidRDefault="00305F35" w:rsidP="00305F35">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Pr>
                <w:rFonts w:ascii="Courier New" w:eastAsiaTheme="minorEastAsia" w:hAnsi="Courier New" w:cs="Courier New" w:hint="eastAsia"/>
                <w:szCs w:val="18"/>
              </w:rPr>
              <w:t xml:space="preserve"> </w:t>
            </w:r>
            <w:r>
              <w:rPr>
                <w:rFonts w:ascii="Courier New" w:hAnsi="Courier New" w:cs="Courier New"/>
                <w:szCs w:val="18"/>
              </w:rPr>
              <w:t>“</w:t>
            </w:r>
            <w:r w:rsidRPr="00CE1CB2">
              <w:rPr>
                <w:rFonts w:ascii="Courier New" w:hAnsi="Courier New" w:cs="Courier New"/>
                <w:szCs w:val="18"/>
              </w:rPr>
              <w:t>PageNumber</w:t>
            </w:r>
            <w:r>
              <w:rPr>
                <w:rFonts w:ascii="Courier New" w:hAnsi="Courier New" w:cs="Courier New"/>
                <w:szCs w:val="18"/>
              </w:rPr>
              <w:t>”:</w:t>
            </w:r>
            <w:r w:rsidRPr="00CE1CB2">
              <w:rPr>
                <w:rFonts w:ascii="Courier New" w:hAnsi="Courier New" w:cs="Courier New"/>
                <w:szCs w:val="18"/>
              </w:rPr>
              <w:t>1</w:t>
            </w:r>
          </w:p>
          <w:p w:rsidR="00305F35" w:rsidRDefault="00305F35" w:rsidP="00305F35">
            <w:pPr>
              <w:pStyle w:val="HTMLPreformatted"/>
              <w:tabs>
                <w:tab w:val="clear" w:pos="916"/>
                <w:tab w:val="left" w:pos="915"/>
              </w:tabs>
              <w:rPr>
                <w:rFonts w:ascii="Courier New" w:hAnsi="Courier New" w:cs="Courier New"/>
                <w:sz w:val="18"/>
                <w:szCs w:val="18"/>
              </w:rPr>
            </w:pPr>
            <w:r>
              <w:rPr>
                <w:rFonts w:ascii="Courier New" w:hAnsi="Courier New" w:cs="Courier New"/>
                <w:szCs w:val="18"/>
              </w:rPr>
              <w:tab/>
            </w:r>
            <w:r>
              <w:rPr>
                <w:rFonts w:ascii="Courier New" w:eastAsia="Courier New" w:hAnsi="Courier New" w:cs="Courier New"/>
                <w:sz w:val="18"/>
                <w:szCs w:val="18"/>
              </w:rPr>
              <w:t>“</w:t>
            </w:r>
            <w:r w:rsidRPr="00D84D57">
              <w:rPr>
                <w:rFonts w:ascii="Courier New" w:hAnsi="Courier New" w:cs="Courier New"/>
                <w:sz w:val="18"/>
                <w:szCs w:val="18"/>
              </w:rPr>
              <w:t>PageSize</w:t>
            </w:r>
            <w:r>
              <w:rPr>
                <w:rFonts w:ascii="Courier New" w:hAnsi="Courier New" w:cs="Courier New"/>
                <w:sz w:val="18"/>
                <w:szCs w:val="18"/>
              </w:rPr>
              <w:t>”:</w:t>
            </w:r>
            <w:r w:rsidR="00070435">
              <w:rPr>
                <w:rFonts w:ascii="Courier New" w:hAnsi="Courier New" w:cs="Courier New" w:hint="eastAsia"/>
                <w:sz w:val="18"/>
                <w:szCs w:val="18"/>
              </w:rPr>
              <w:t>1</w:t>
            </w:r>
          </w:p>
          <w:p w:rsidR="00305F35" w:rsidRDefault="00305F35" w:rsidP="00305F35">
            <w:pPr>
              <w:pStyle w:val="HTMLPreformatted"/>
              <w:tabs>
                <w:tab w:val="clear" w:pos="916"/>
                <w:tab w:val="left" w:pos="915"/>
              </w:tabs>
              <w:rPr>
                <w:rFonts w:ascii="Courier New" w:hAnsi="Courier New" w:cs="Courier New"/>
                <w:sz w:val="18"/>
                <w:szCs w:val="18"/>
              </w:rPr>
            </w:pPr>
            <w:r>
              <w:rPr>
                <w:rFonts w:ascii="Courier New" w:hAnsi="Courier New" w:cs="Courier New"/>
                <w:sz w:val="18"/>
                <w:szCs w:val="18"/>
              </w:rPr>
              <w:tab/>
              <w:t>“</w:t>
            </w:r>
            <w:r>
              <w:rPr>
                <w:rFonts w:ascii="Courier New" w:hAnsi="Courier New" w:cs="Courier New" w:hint="eastAsia"/>
                <w:sz w:val="18"/>
                <w:szCs w:val="18"/>
              </w:rPr>
              <w:t>RegionId</w:t>
            </w:r>
            <w:r>
              <w:rPr>
                <w:rFonts w:ascii="Courier New" w:hAnsi="Courier New" w:cs="Courier New"/>
                <w:sz w:val="18"/>
                <w:szCs w:val="18"/>
              </w:rPr>
              <w:t>”</w:t>
            </w:r>
            <w:r>
              <w:rPr>
                <w:rFonts w:ascii="Courier New" w:hAnsi="Courier New" w:cs="Courier New" w:hint="eastAsia"/>
                <w:sz w:val="18"/>
                <w:szCs w:val="18"/>
              </w:rPr>
              <w:t>:cn-hanzhou</w:t>
            </w:r>
          </w:p>
          <w:p w:rsidR="00305F35" w:rsidRDefault="00305F35" w:rsidP="00305F35">
            <w:pPr>
              <w:pStyle w:val="HTMLPreformatted"/>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sz w:val="18"/>
                <w:szCs w:val="18"/>
              </w:rPr>
              <w:t>“</w:t>
            </w:r>
            <w:r>
              <w:rPr>
                <w:rFonts w:ascii="Courier New" w:hAnsi="Courier New" w:cs="Courier New" w:hint="eastAsia"/>
                <w:iCs/>
                <w:color w:val="000000"/>
                <w:sz w:val="18"/>
                <w:szCs w:val="18"/>
              </w:rPr>
              <w:t>ZoneId</w:t>
            </w:r>
            <w:r>
              <w:rPr>
                <w:rFonts w:ascii="Courier New" w:hAnsi="Courier New" w:cs="Courier New"/>
                <w:sz w:val="18"/>
                <w:szCs w:val="18"/>
              </w:rPr>
              <w:t>”</w:t>
            </w:r>
            <w:r>
              <w:rPr>
                <w:rFonts w:ascii="Courier New" w:hAnsi="Courier New" w:cs="Courier New" w:hint="eastAsia"/>
                <w:sz w:val="18"/>
                <w:szCs w:val="18"/>
              </w:rPr>
              <w:t>:cn-hanzghou-z01</w:t>
            </w:r>
          </w:p>
          <w:p w:rsidR="00305F35" w:rsidRDefault="00305F35" w:rsidP="00305F35">
            <w:pPr>
              <w:pStyle w:val="HTMLPreformatted"/>
              <w:rPr>
                <w:rFonts w:ascii="Courier New" w:hAnsi="Courier New" w:cs="Courier New"/>
                <w:sz w:val="18"/>
                <w:szCs w:val="18"/>
              </w:rPr>
            </w:pPr>
            <w:r>
              <w:rPr>
                <w:rFonts w:ascii="Courier New" w:hAnsi="Courier New" w:cs="Courier New"/>
                <w:sz w:val="18"/>
                <w:szCs w:val="18"/>
              </w:rPr>
              <w:tab/>
              <w:t>“</w:t>
            </w:r>
            <w:r>
              <w:rPr>
                <w:rFonts w:ascii="Courier New" w:hAnsi="Courier New" w:cs="Courier New" w:hint="eastAsia"/>
                <w:sz w:val="18"/>
                <w:szCs w:val="18"/>
              </w:rPr>
              <w:t>IpRanges</w:t>
            </w:r>
            <w:r>
              <w:rPr>
                <w:rFonts w:ascii="Courier New" w:hAnsi="Courier New" w:cs="Courier New"/>
                <w:sz w:val="18"/>
                <w:szCs w:val="18"/>
              </w:rPr>
              <w:t>”</w:t>
            </w:r>
            <w:r>
              <w:rPr>
                <w:rFonts w:ascii="Courier New" w:hAnsi="Courier New" w:cs="Courier New" w:hint="eastAsia"/>
                <w:sz w:val="18"/>
                <w:szCs w:val="18"/>
              </w:rPr>
              <w:t>:</w:t>
            </w:r>
          </w:p>
          <w:p w:rsidR="001229D0" w:rsidRDefault="001229D0"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w:t>
            </w:r>
          </w:p>
          <w:p w:rsidR="001229D0" w:rsidRDefault="00305F35"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sidR="001229D0">
              <w:rPr>
                <w:rFonts w:ascii="Courier New" w:hAnsi="Courier New" w:cs="Courier New"/>
                <w:sz w:val="18"/>
                <w:szCs w:val="18"/>
              </w:rPr>
              <w:t>“</w:t>
            </w:r>
            <w:r w:rsidR="001229D0">
              <w:rPr>
                <w:rFonts w:ascii="Courier New" w:hAnsi="Courier New" w:cs="Courier New" w:hint="eastAsia"/>
                <w:sz w:val="18"/>
                <w:szCs w:val="18"/>
              </w:rPr>
              <w:t>IpRange</w:t>
            </w:r>
            <w:r w:rsidR="001229D0">
              <w:rPr>
                <w:rFonts w:ascii="Courier New" w:hAnsi="Courier New" w:cs="Courier New"/>
                <w:sz w:val="18"/>
                <w:szCs w:val="18"/>
              </w:rPr>
              <w:t>”</w:t>
            </w:r>
            <w:r w:rsidR="001229D0">
              <w:rPr>
                <w:rFonts w:ascii="Courier New" w:hAnsi="Courier New" w:cs="Courier New" w:hint="eastAsia"/>
                <w:sz w:val="18"/>
                <w:szCs w:val="18"/>
              </w:rPr>
              <w:t>:</w:t>
            </w:r>
          </w:p>
          <w:p w:rsidR="00305F35" w:rsidRDefault="001229D0"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t>[{</w:t>
            </w:r>
          </w:p>
          <w:p w:rsidR="00305F35" w:rsidRDefault="00305F35"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Pr>
                <w:rFonts w:ascii="Courier New" w:hAnsi="Courier New" w:cs="Courier New"/>
                <w:sz w:val="18"/>
                <w:szCs w:val="18"/>
              </w:rPr>
              <w:tab/>
              <w:t>“</w:t>
            </w:r>
            <w:r>
              <w:rPr>
                <w:rFonts w:ascii="Courier New" w:hAnsi="Courier New" w:cs="Courier New" w:hint="eastAsia"/>
                <w:sz w:val="18"/>
                <w:szCs w:val="18"/>
              </w:rPr>
              <w:t>IpAddress</w:t>
            </w:r>
            <w:r>
              <w:rPr>
                <w:rFonts w:ascii="Courier New" w:hAnsi="Courier New" w:cs="Courier New"/>
                <w:sz w:val="18"/>
                <w:szCs w:val="18"/>
              </w:rPr>
              <w:t>”</w:t>
            </w:r>
            <w:r>
              <w:rPr>
                <w:rFonts w:ascii="Courier New" w:hAnsi="Courier New" w:cs="Courier New" w:hint="eastAsia"/>
                <w:sz w:val="18"/>
                <w:szCs w:val="18"/>
              </w:rPr>
              <w:t>:</w:t>
            </w:r>
            <w:r w:rsidR="00070435">
              <w:rPr>
                <w:rFonts w:ascii="Courier New" w:hAnsi="Courier New" w:cs="Courier New"/>
                <w:sz w:val="18"/>
                <w:szCs w:val="18"/>
              </w:rPr>
              <w:t>”</w:t>
            </w:r>
            <w:r w:rsidRPr="00070435">
              <w:rPr>
                <w:rFonts w:ascii="Courier New" w:hAnsi="Courier New" w:cs="Courier New"/>
                <w:sz w:val="18"/>
                <w:szCs w:val="18"/>
              </w:rPr>
              <w:t>172.134.2.46</w:t>
            </w:r>
            <w:r w:rsidRPr="00070435">
              <w:rPr>
                <w:rFonts w:ascii="Courier New" w:hAnsi="Courier New" w:cs="Courier New" w:hint="eastAsia"/>
                <w:sz w:val="18"/>
                <w:szCs w:val="18"/>
              </w:rPr>
              <w:t>/24</w:t>
            </w:r>
            <w:r w:rsidR="00070435">
              <w:rPr>
                <w:rFonts w:ascii="Courier New" w:hAnsi="Courier New" w:cs="Courier New"/>
                <w:sz w:val="18"/>
                <w:szCs w:val="18"/>
              </w:rPr>
              <w:t>”</w:t>
            </w:r>
            <w:r w:rsidR="00070435">
              <w:rPr>
                <w:rFonts w:ascii="Courier New" w:hAnsi="Courier New" w:cs="Courier New" w:hint="eastAsia"/>
                <w:sz w:val="18"/>
                <w:szCs w:val="18"/>
              </w:rPr>
              <w:t>,</w:t>
            </w:r>
          </w:p>
          <w:p w:rsidR="00305F35" w:rsidRDefault="00305F35"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Pr>
                <w:rFonts w:ascii="Courier New" w:hAnsi="Courier New" w:cs="Courier New"/>
                <w:sz w:val="18"/>
                <w:szCs w:val="18"/>
              </w:rPr>
              <w:tab/>
              <w:t>“</w:t>
            </w:r>
            <w:r w:rsidR="0000155E" w:rsidRPr="003C696A">
              <w:rPr>
                <w:rFonts w:ascii="Courier New" w:hAnsi="Courier New" w:cs="Courier New" w:hint="eastAsia"/>
                <w:sz w:val="18"/>
                <w:szCs w:val="18"/>
              </w:rPr>
              <w:t>NicType</w:t>
            </w:r>
            <w:r>
              <w:rPr>
                <w:rFonts w:ascii="Courier New" w:hAnsi="Courier New" w:cs="Courier New"/>
                <w:sz w:val="18"/>
                <w:szCs w:val="18"/>
              </w:rPr>
              <w:t>”</w:t>
            </w:r>
            <w:r>
              <w:rPr>
                <w:rFonts w:ascii="Courier New" w:hAnsi="Courier New" w:cs="Courier New" w:hint="eastAsia"/>
                <w:sz w:val="18"/>
                <w:szCs w:val="18"/>
              </w:rPr>
              <w:t>:internet</w:t>
            </w:r>
            <w:r>
              <w:rPr>
                <w:rFonts w:ascii="Courier New" w:hAnsi="Courier New" w:cs="Courier New"/>
                <w:sz w:val="18"/>
                <w:szCs w:val="18"/>
              </w:rPr>
              <w:t>”</w:t>
            </w:r>
          </w:p>
          <w:p w:rsidR="00305F35" w:rsidRDefault="00305F35" w:rsidP="00305F35">
            <w:pPr>
              <w:pStyle w:val="HTMLPreformatted"/>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b/>
            </w:r>
            <w:r w:rsidR="00070435">
              <w:rPr>
                <w:rFonts w:ascii="Courier New" w:hAnsi="Courier New" w:cs="Courier New" w:hint="eastAsia"/>
                <w:sz w:val="18"/>
                <w:szCs w:val="18"/>
              </w:rPr>
              <w:t>}]</w:t>
            </w:r>
          </w:p>
          <w:p w:rsidR="00305F35" w:rsidRPr="00E85FB4" w:rsidRDefault="00305F35" w:rsidP="00305F35">
            <w:pPr>
              <w:pStyle w:val="HTMLPreformatted"/>
              <w:rPr>
                <w:rFonts w:ascii="Courier New" w:hAnsi="Courier New" w:cs="Courier New"/>
                <w:sz w:val="18"/>
                <w:szCs w:val="18"/>
              </w:rPr>
            </w:pPr>
            <w:r>
              <w:rPr>
                <w:rFonts w:ascii="Courier New" w:hAnsi="Courier New" w:cs="Courier New"/>
                <w:sz w:val="18"/>
                <w:szCs w:val="18"/>
              </w:rPr>
              <w:tab/>
            </w:r>
            <w:r w:rsidR="00070435">
              <w:rPr>
                <w:rFonts w:ascii="Courier New" w:hAnsi="Courier New" w:cs="Courier New" w:hint="eastAsia"/>
                <w:sz w:val="18"/>
                <w:szCs w:val="18"/>
              </w:rPr>
              <w:t>}</w:t>
            </w:r>
          </w:p>
          <w:p w:rsidR="003961DE" w:rsidRPr="00305F35" w:rsidRDefault="00305F35" w:rsidP="00305F35">
            <w:pPr>
              <w:rPr>
                <w:rFonts w:ascii="Courier New" w:eastAsiaTheme="minorEastAsia" w:hAnsi="Courier New" w:cs="Courier New"/>
                <w:szCs w:val="18"/>
              </w:rPr>
            </w:pPr>
            <w:r>
              <w:rPr>
                <w:rFonts w:ascii="Courier New" w:eastAsiaTheme="minorEastAsia" w:hAnsi="Courier New" w:cs="Courier New" w:hint="eastAsia"/>
                <w:szCs w:val="18"/>
              </w:rPr>
              <w:t>}</w:t>
            </w:r>
          </w:p>
        </w:tc>
      </w:tr>
    </w:tbl>
    <w:p w:rsidR="003961DE" w:rsidRPr="003961DE" w:rsidRDefault="003961DE" w:rsidP="003961DE"/>
    <w:p w:rsidR="00216BE2" w:rsidRDefault="003961DE" w:rsidP="003961DE">
      <w:pPr>
        <w:pStyle w:val="Heading3"/>
        <w:numPr>
          <w:ilvl w:val="2"/>
          <w:numId w:val="14"/>
        </w:numPr>
      </w:pPr>
      <w:bookmarkStart w:id="75" w:name="_Toc373832805"/>
      <w:commentRangeStart w:id="76"/>
      <w:r w:rsidRPr="003961DE">
        <w:rPr>
          <w:rFonts w:hint="eastAsia"/>
        </w:rPr>
        <w:t>为实例绑定</w:t>
      </w:r>
      <w:r w:rsidRPr="003961DE">
        <w:rPr>
          <w:rFonts w:hint="eastAsia"/>
        </w:rPr>
        <w:t>IP</w:t>
      </w:r>
      <w:r w:rsidRPr="003961DE">
        <w:rPr>
          <w:rFonts w:hint="eastAsia"/>
        </w:rPr>
        <w:t>段</w:t>
      </w:r>
      <w:commentRangeEnd w:id="76"/>
      <w:r>
        <w:rPr>
          <w:rStyle w:val="CommentReference"/>
          <w:rFonts w:ascii="Times New Roman" w:eastAsia="宋体" w:hAnsi="Times New Roman" w:cs="Times New Roman"/>
          <w:b w:val="0"/>
          <w:bCs w:val="0"/>
          <w:color w:val="auto"/>
        </w:rPr>
        <w:commentReference w:id="76"/>
      </w:r>
      <w:bookmarkEnd w:id="75"/>
    </w:p>
    <w:p w:rsidR="00C0034C" w:rsidRDefault="00C0034C" w:rsidP="00C0034C">
      <w:pPr>
        <w:pStyle w:val="Heading4"/>
      </w:pPr>
      <w:r w:rsidRPr="004E502F">
        <w:rPr>
          <w:rFonts w:hint="eastAsia"/>
        </w:rPr>
        <w:t>描述</w:t>
      </w:r>
    </w:p>
    <w:p w:rsidR="00C0034C" w:rsidRDefault="00C0034C" w:rsidP="00C0034C">
      <w:pPr>
        <w:ind w:firstLine="420"/>
      </w:pPr>
      <w:r w:rsidRPr="00C0034C">
        <w:rPr>
          <w:rFonts w:hint="eastAsia"/>
        </w:rPr>
        <w:t>绑定</w:t>
      </w:r>
      <w:r w:rsidRPr="00C0034C">
        <w:t>IP</w:t>
      </w:r>
      <w:r w:rsidRPr="00C0034C">
        <w:rPr>
          <w:rFonts w:hint="eastAsia"/>
        </w:rPr>
        <w:t>网段地址（格式如：</w:t>
      </w:r>
      <w:r w:rsidRPr="00C0034C">
        <w:t>121.1.1.0/24</w:t>
      </w:r>
      <w:r w:rsidRPr="00C0034C">
        <w:rPr>
          <w:rFonts w:hint="eastAsia"/>
        </w:rPr>
        <w:t>）给</w:t>
      </w:r>
      <w:r w:rsidRPr="00C0034C">
        <w:t>云服务器</w:t>
      </w:r>
      <w:r w:rsidRPr="00C0034C">
        <w:rPr>
          <w:rFonts w:hint="eastAsia"/>
        </w:rPr>
        <w:t>，用来直接修改</w:t>
      </w:r>
      <w:r>
        <w:rPr>
          <w:rFonts w:hint="eastAsia"/>
        </w:rPr>
        <w:t>实例</w:t>
      </w:r>
      <w:r w:rsidRPr="00C0034C">
        <w:rPr>
          <w:rFonts w:hint="eastAsia"/>
        </w:rPr>
        <w:t>的网络配置（静态路由配置信息）。</w:t>
      </w:r>
      <w:r w:rsidRPr="00A20462">
        <w:rPr>
          <w:rFonts w:hint="eastAsia"/>
        </w:rPr>
        <w:t xml:space="preserve"> </w:t>
      </w:r>
    </w:p>
    <w:p w:rsidR="00C0034C" w:rsidRPr="00C0034C" w:rsidRDefault="00C0034C" w:rsidP="00C0034C">
      <w:pPr>
        <w:numPr>
          <w:ilvl w:val="0"/>
          <w:numId w:val="57"/>
        </w:numPr>
      </w:pPr>
      <w:r w:rsidRPr="00C0034C">
        <w:rPr>
          <w:rFonts w:hint="eastAsia"/>
        </w:rPr>
        <w:t>绑定</w:t>
      </w:r>
      <w:r w:rsidRPr="00C0034C">
        <w:t>IP</w:t>
      </w:r>
      <w:r w:rsidRPr="00C0034C">
        <w:rPr>
          <w:rFonts w:hint="eastAsia"/>
        </w:rPr>
        <w:t>段地址时，</w:t>
      </w:r>
      <w:r w:rsidRPr="00C0034C">
        <w:t>云服务器</w:t>
      </w:r>
      <w:r w:rsidRPr="00C0034C">
        <w:rPr>
          <w:rFonts w:hint="eastAsia"/>
        </w:rPr>
        <w:t>必须具有一个公网</w:t>
      </w:r>
      <w:r w:rsidRPr="00C0034C">
        <w:t>IP</w:t>
      </w:r>
      <w:r w:rsidRPr="00C0034C">
        <w:rPr>
          <w:rFonts w:hint="eastAsia"/>
        </w:rPr>
        <w:t>地址，且</w:t>
      </w:r>
      <w:r w:rsidRPr="00C0034C">
        <w:t>云服务器</w:t>
      </w:r>
      <w:r w:rsidRPr="00C0034C">
        <w:rPr>
          <w:rFonts w:hint="eastAsia"/>
        </w:rPr>
        <w:t>必须是“</w:t>
      </w:r>
      <w:r>
        <w:rPr>
          <w:rFonts w:hint="eastAsia"/>
        </w:rPr>
        <w:t>stopped</w:t>
      </w:r>
      <w:r w:rsidRPr="00C0034C">
        <w:rPr>
          <w:rFonts w:hint="eastAsia"/>
        </w:rPr>
        <w:t>”状态。</w:t>
      </w:r>
    </w:p>
    <w:p w:rsidR="00C0034C" w:rsidRDefault="00C0034C" w:rsidP="00C0034C">
      <w:pPr>
        <w:numPr>
          <w:ilvl w:val="0"/>
          <w:numId w:val="57"/>
        </w:numPr>
      </w:pPr>
      <w:r w:rsidRPr="00C0034C">
        <w:rPr>
          <w:rFonts w:hint="eastAsia"/>
        </w:rPr>
        <w:lastRenderedPageBreak/>
        <w:t>绑定</w:t>
      </w:r>
      <w:r w:rsidRPr="00C0034C">
        <w:t>IP</w:t>
      </w:r>
      <w:r w:rsidRPr="00C0034C">
        <w:rPr>
          <w:rFonts w:hint="eastAsia"/>
        </w:rPr>
        <w:t>只能是段，不能是</w:t>
      </w:r>
      <w:r w:rsidRPr="00C0034C">
        <w:t>IP</w:t>
      </w:r>
      <w:r w:rsidRPr="00C0034C">
        <w:rPr>
          <w:rFonts w:hint="eastAsia"/>
        </w:rPr>
        <w:t>。</w:t>
      </w:r>
    </w:p>
    <w:p w:rsidR="00C0034C" w:rsidRDefault="00C0034C" w:rsidP="00C0034C">
      <w:pPr>
        <w:pStyle w:val="Heading4"/>
      </w:pPr>
      <w:r>
        <w:rPr>
          <w:rFonts w:hint="eastAsia"/>
        </w:rPr>
        <w:t>请求参数</w:t>
      </w:r>
    </w:p>
    <w:tbl>
      <w:tblPr>
        <w:tblW w:w="0" w:type="auto"/>
        <w:tblInd w:w="108" w:type="dxa"/>
        <w:tblCellMar>
          <w:left w:w="0" w:type="dxa"/>
          <w:right w:w="0" w:type="dxa"/>
        </w:tblCellMar>
        <w:tblLook w:val="04A0" w:firstRow="1" w:lastRow="0" w:firstColumn="1" w:lastColumn="0" w:noHBand="0" w:noVBand="1"/>
      </w:tblPr>
      <w:tblGrid>
        <w:gridCol w:w="2985"/>
        <w:gridCol w:w="970"/>
        <w:gridCol w:w="1317"/>
        <w:gridCol w:w="3142"/>
      </w:tblGrid>
      <w:tr w:rsidR="00990B47" w:rsidRPr="00D9751F" w:rsidTr="00A73C60">
        <w:tc>
          <w:tcPr>
            <w:tcW w:w="2985"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990B47" w:rsidRPr="00990B47" w:rsidRDefault="00990B47" w:rsidP="00990B47">
            <w:pPr>
              <w:spacing w:before="100" w:beforeAutospacing="1" w:line="240" w:lineRule="auto"/>
              <w:jc w:val="center"/>
              <w:rPr>
                <w:rFonts w:ascii="宋体" w:eastAsia="宋体" w:hAnsi="宋体" w:cs="宋体"/>
                <w:b/>
                <w:bCs/>
                <w:color w:val="000000"/>
                <w:sz w:val="18"/>
                <w:szCs w:val="18"/>
              </w:rPr>
            </w:pPr>
            <w:r w:rsidRPr="00990B47">
              <w:rPr>
                <w:rFonts w:ascii="宋体" w:eastAsia="宋体" w:hAnsi="宋体" w:cs="宋体"/>
                <w:b/>
                <w:bCs/>
                <w:color w:val="000000"/>
                <w:sz w:val="18"/>
                <w:szCs w:val="18"/>
              </w:rPr>
              <w:t>名称</w:t>
            </w:r>
          </w:p>
        </w:tc>
        <w:tc>
          <w:tcPr>
            <w:tcW w:w="970"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90B47" w:rsidRPr="00990B47" w:rsidRDefault="00990B47" w:rsidP="00990B47">
            <w:pPr>
              <w:spacing w:before="100" w:beforeAutospacing="1" w:line="240" w:lineRule="auto"/>
              <w:jc w:val="center"/>
              <w:rPr>
                <w:rFonts w:ascii="宋体" w:eastAsia="宋体" w:hAnsi="宋体" w:cs="宋体"/>
                <w:b/>
                <w:bCs/>
                <w:color w:val="000000"/>
                <w:sz w:val="18"/>
                <w:szCs w:val="18"/>
              </w:rPr>
            </w:pPr>
            <w:r w:rsidRPr="00990B47">
              <w:rPr>
                <w:rFonts w:ascii="宋体" w:eastAsia="宋体" w:hAnsi="宋体" w:cs="宋体"/>
                <w:b/>
                <w:bCs/>
                <w:color w:val="000000"/>
                <w:sz w:val="18"/>
                <w:szCs w:val="18"/>
              </w:rPr>
              <w:t>类型</w:t>
            </w:r>
          </w:p>
        </w:tc>
        <w:tc>
          <w:tcPr>
            <w:tcW w:w="1317"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90B47" w:rsidRPr="00990B47" w:rsidRDefault="00990B47" w:rsidP="00990B47">
            <w:pPr>
              <w:spacing w:before="100" w:beforeAutospacing="1" w:line="240" w:lineRule="auto"/>
              <w:jc w:val="center"/>
              <w:rPr>
                <w:rFonts w:ascii="宋体" w:eastAsia="宋体" w:hAnsi="宋体" w:cs="宋体"/>
                <w:b/>
                <w:bCs/>
                <w:color w:val="000000"/>
                <w:sz w:val="18"/>
                <w:szCs w:val="18"/>
              </w:rPr>
            </w:pPr>
            <w:r w:rsidRPr="00990B47">
              <w:rPr>
                <w:rFonts w:ascii="宋体" w:eastAsia="宋体" w:hAnsi="宋体" w:cs="宋体"/>
                <w:b/>
                <w:bCs/>
                <w:color w:val="000000"/>
                <w:sz w:val="18"/>
                <w:szCs w:val="18"/>
              </w:rPr>
              <w:t>是否必须</w:t>
            </w:r>
          </w:p>
        </w:tc>
        <w:tc>
          <w:tcPr>
            <w:tcW w:w="3142"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90B47" w:rsidRPr="00990B47" w:rsidRDefault="00990B47" w:rsidP="00990B47">
            <w:pPr>
              <w:spacing w:before="100" w:beforeAutospacing="1" w:line="240" w:lineRule="auto"/>
              <w:jc w:val="center"/>
              <w:rPr>
                <w:rFonts w:ascii="宋体" w:eastAsia="宋体" w:hAnsi="宋体" w:cs="宋体"/>
                <w:b/>
                <w:bCs/>
                <w:color w:val="000000"/>
                <w:sz w:val="18"/>
                <w:szCs w:val="18"/>
              </w:rPr>
            </w:pPr>
            <w:r w:rsidRPr="00990B47">
              <w:rPr>
                <w:rFonts w:ascii="宋体" w:eastAsia="宋体" w:hAnsi="宋体" w:cs="宋体"/>
                <w:b/>
                <w:bCs/>
                <w:color w:val="000000"/>
                <w:sz w:val="18"/>
                <w:szCs w:val="18"/>
              </w:rPr>
              <w:t>描述</w:t>
            </w:r>
          </w:p>
        </w:tc>
      </w:tr>
      <w:tr w:rsidR="00990B47" w:rsidRPr="00D9751F" w:rsidTr="00D91B70">
        <w:trPr>
          <w:trHeight w:val="768"/>
        </w:trPr>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0B47" w:rsidRPr="00477707" w:rsidRDefault="00990B47" w:rsidP="00477707">
            <w:pPr>
              <w:rPr>
                <w:rFonts w:ascii="Courier New" w:hAnsi="Courier New" w:cs="Courier New"/>
                <w:i/>
                <w:sz w:val="18"/>
                <w:szCs w:val="18"/>
              </w:rPr>
            </w:pPr>
            <w:r w:rsidRPr="00477707">
              <w:rPr>
                <w:rFonts w:ascii="Courier New" w:hAnsi="Courier New" w:cs="Courier New"/>
                <w:i/>
                <w:sz w:val="18"/>
                <w:szCs w:val="18"/>
              </w:rPr>
              <w:t>Action</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宋体" w:eastAsia="宋体" w:hAnsi="宋体" w:cs="宋体"/>
                <w:sz w:val="24"/>
                <w:szCs w:val="24"/>
              </w:rPr>
            </w:pPr>
            <w:r w:rsidRPr="00477707">
              <w:rPr>
                <w:rFonts w:ascii="Arial" w:eastAsia="宋体" w:hAnsi="Arial" w:cs="Arial"/>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宋体" w:eastAsia="宋体" w:hAnsi="宋体" w:cs="宋体"/>
                <w:sz w:val="24"/>
                <w:szCs w:val="24"/>
              </w:rPr>
            </w:pPr>
            <w:r w:rsidRPr="00477707">
              <w:rPr>
                <w:rFonts w:ascii="宋体" w:eastAsia="宋体" w:hAnsi="宋体" w:cs="宋体"/>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990B47">
            <w:pPr>
              <w:spacing w:before="100" w:beforeAutospacing="1"/>
              <w:rPr>
                <w:rFonts w:ascii="宋体" w:eastAsia="宋体" w:hAnsi="宋体" w:cs="宋体"/>
                <w:sz w:val="24"/>
                <w:szCs w:val="24"/>
              </w:rPr>
            </w:pPr>
            <w:r w:rsidRPr="00477707">
              <w:rPr>
                <w:rFonts w:ascii="宋体" w:eastAsia="宋体" w:hAnsi="宋体" w:cs="宋体"/>
                <w:sz w:val="18"/>
                <w:szCs w:val="18"/>
              </w:rPr>
              <w:t>系统规定参数，</w:t>
            </w:r>
            <w:r w:rsidR="00D91B70" w:rsidRPr="00477707">
              <w:rPr>
                <w:rFonts w:ascii="宋体" w:eastAsia="宋体" w:hAnsi="宋体" w:cs="宋体" w:hint="eastAsia"/>
                <w:sz w:val="18"/>
                <w:szCs w:val="18"/>
              </w:rPr>
              <w:t>系统规定参数，</w:t>
            </w:r>
            <w:r w:rsidRPr="00477707">
              <w:rPr>
                <w:rFonts w:ascii="宋体" w:eastAsia="宋体" w:hAnsi="宋体" w:cs="宋体"/>
                <w:sz w:val="18"/>
                <w:szCs w:val="18"/>
              </w:rPr>
              <w:t>取值：</w:t>
            </w:r>
            <w:r w:rsidRPr="00477707">
              <w:rPr>
                <w:rFonts w:ascii="Courier New" w:eastAsia="宋体" w:hAnsi="Courier New" w:cs="Courier New" w:hint="eastAsia"/>
                <w:sz w:val="18"/>
                <w:szCs w:val="18"/>
              </w:rPr>
              <w:t>BindIpRange</w:t>
            </w:r>
          </w:p>
        </w:tc>
      </w:tr>
      <w:tr w:rsidR="00990B47" w:rsidRPr="00D9751F" w:rsidTr="00A73C60">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0B47" w:rsidRPr="00477707" w:rsidRDefault="0002524F" w:rsidP="00477707">
            <w:pPr>
              <w:rPr>
                <w:rFonts w:ascii="Courier New" w:hAnsi="Courier New" w:cs="Courier New"/>
                <w:i/>
                <w:sz w:val="18"/>
                <w:szCs w:val="18"/>
              </w:rPr>
            </w:pPr>
            <w:r>
              <w:rPr>
                <w:rFonts w:ascii="Courier New" w:hAnsi="Courier New" w:cs="Courier New" w:hint="eastAsia"/>
                <w:i/>
                <w:sz w:val="18"/>
                <w:szCs w:val="18"/>
              </w:rPr>
              <w:t>Ip</w:t>
            </w:r>
            <w:r w:rsidR="00990B47" w:rsidRPr="00477707">
              <w:rPr>
                <w:rFonts w:ascii="Courier New" w:hAnsi="Courier New" w:cs="Courier New" w:hint="eastAsia"/>
                <w:i/>
                <w:sz w:val="18"/>
                <w:szCs w:val="18"/>
              </w:rPr>
              <w:t>Address</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Arial" w:eastAsia="宋体" w:hAnsi="Arial" w:cs="Arial"/>
                <w:sz w:val="18"/>
                <w:szCs w:val="18"/>
              </w:rPr>
            </w:pPr>
            <w:r w:rsidRPr="00477707">
              <w:rPr>
                <w:rFonts w:ascii="Arial" w:eastAsia="宋体" w:hAnsi="Arial" w:cs="Arial" w:hint="eastAsia"/>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宋体" w:eastAsia="宋体" w:hAnsi="宋体" w:cs="宋体"/>
                <w:sz w:val="18"/>
                <w:szCs w:val="18"/>
              </w:rPr>
            </w:pPr>
            <w:r w:rsidRPr="00477707">
              <w:rPr>
                <w:rFonts w:ascii="宋体" w:eastAsia="宋体" w:hAnsi="宋体" w:cs="宋体" w:hint="eastAsia"/>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rPr>
                <w:rFonts w:ascii="宋体" w:eastAsia="宋体" w:hAnsi="宋体" w:cs="宋体"/>
                <w:sz w:val="18"/>
                <w:szCs w:val="18"/>
              </w:rPr>
            </w:pPr>
            <w:r w:rsidRPr="00477707">
              <w:rPr>
                <w:rFonts w:ascii="宋体" w:eastAsia="宋体" w:hAnsi="宋体" w:cs="宋体" w:hint="eastAsia"/>
                <w:sz w:val="18"/>
                <w:szCs w:val="18"/>
              </w:rPr>
              <w:t>采用</w:t>
            </w:r>
            <w:r w:rsidRPr="00477707">
              <w:rPr>
                <w:rFonts w:ascii="宋体" w:eastAsia="宋体" w:hAnsi="宋体" w:cs="宋体"/>
                <w:sz w:val="18"/>
                <w:szCs w:val="18"/>
              </w:rPr>
              <w:t>CIDR</w:t>
            </w:r>
            <w:r w:rsidRPr="00477707">
              <w:rPr>
                <w:rFonts w:ascii="宋体" w:eastAsia="宋体" w:hAnsi="宋体" w:cs="宋体" w:hint="eastAsia"/>
                <w:sz w:val="18"/>
                <w:szCs w:val="18"/>
              </w:rPr>
              <w:t>格式来指定</w:t>
            </w:r>
            <w:r w:rsidRPr="00477707">
              <w:rPr>
                <w:rFonts w:ascii="宋体" w:eastAsia="宋体" w:hAnsi="宋体" w:cs="宋体"/>
                <w:sz w:val="18"/>
                <w:szCs w:val="18"/>
              </w:rPr>
              <w:t>IP</w:t>
            </w:r>
            <w:r w:rsidRPr="00477707">
              <w:rPr>
                <w:rFonts w:ascii="宋体" w:eastAsia="宋体" w:hAnsi="宋体" w:cs="宋体" w:hint="eastAsia"/>
                <w:sz w:val="18"/>
                <w:szCs w:val="18"/>
              </w:rPr>
              <w:t>地址范围。</w:t>
            </w: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477707" w:rsidRDefault="00990B47" w:rsidP="00477707">
            <w:pPr>
              <w:rPr>
                <w:rFonts w:ascii="Courier New" w:hAnsi="Courier New" w:cs="Courier New"/>
                <w:i/>
                <w:sz w:val="18"/>
                <w:szCs w:val="18"/>
              </w:rPr>
            </w:pPr>
            <w:r w:rsidRPr="00477707">
              <w:rPr>
                <w:rFonts w:ascii="Courier New" w:hAnsi="Courier New" w:cs="Courier New"/>
                <w:i/>
                <w:sz w:val="18"/>
                <w:szCs w:val="18"/>
              </w:rPr>
              <w:t>InstanceId</w:t>
            </w: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宋体" w:eastAsia="宋体" w:hAnsi="宋体" w:cs="宋体"/>
                <w:sz w:val="24"/>
                <w:szCs w:val="24"/>
              </w:rPr>
            </w:pPr>
            <w:r w:rsidRPr="00477707">
              <w:rPr>
                <w:rFonts w:ascii="Arial" w:eastAsia="宋体" w:hAnsi="Arial" w:cs="Arial"/>
                <w:sz w:val="18"/>
                <w:szCs w:val="18"/>
              </w:rPr>
              <w:t>String</w:t>
            </w: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jc w:val="center"/>
              <w:rPr>
                <w:rFonts w:ascii="宋体" w:eastAsia="宋体" w:hAnsi="宋体" w:cs="宋体"/>
                <w:sz w:val="24"/>
                <w:szCs w:val="24"/>
              </w:rPr>
            </w:pPr>
            <w:r w:rsidRPr="00477707">
              <w:rPr>
                <w:rFonts w:ascii="宋体" w:eastAsia="宋体" w:hAnsi="宋体" w:cs="宋体"/>
                <w:sz w:val="18"/>
                <w:szCs w:val="18"/>
              </w:rPr>
              <w:t>是</w:t>
            </w: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477707" w:rsidRDefault="00990B47" w:rsidP="00A73C60">
            <w:pPr>
              <w:spacing w:before="100" w:beforeAutospacing="1"/>
              <w:rPr>
                <w:rFonts w:ascii="宋体" w:eastAsia="宋体" w:hAnsi="宋体" w:cs="宋体"/>
                <w:sz w:val="24"/>
                <w:szCs w:val="24"/>
              </w:rPr>
            </w:pPr>
            <w:r w:rsidRPr="00477707">
              <w:rPr>
                <w:rFonts w:ascii="宋体" w:eastAsia="宋体" w:hAnsi="宋体" w:cs="宋体"/>
                <w:sz w:val="18"/>
                <w:szCs w:val="18"/>
              </w:rPr>
              <w:t>指定的需要实例规格的实例</w:t>
            </w:r>
            <w:r w:rsidRPr="00477707">
              <w:rPr>
                <w:rFonts w:ascii="Calibri" w:eastAsia="宋体" w:hAnsi="Calibri" w:cs="Calibri"/>
                <w:sz w:val="18"/>
                <w:szCs w:val="18"/>
              </w:rPr>
              <w:t>ID</w:t>
            </w: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r w:rsidR="00990B47" w:rsidRPr="00D9751F" w:rsidTr="00A73C60">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Arial" w:eastAsia="宋体" w:hAnsi="Arial" w:cs="Arial"/>
                <w:color w:val="000080"/>
                <w:sz w:val="18"/>
                <w:szCs w:val="18"/>
              </w:rPr>
            </w:pP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990B47" w:rsidRPr="00D9751F" w:rsidRDefault="00990B47" w:rsidP="00A73C60">
            <w:pPr>
              <w:spacing w:before="100" w:beforeAutospacing="1"/>
              <w:rPr>
                <w:rFonts w:ascii="宋体" w:eastAsia="宋体" w:hAnsi="宋体" w:cs="宋体"/>
                <w:color w:val="000080"/>
                <w:sz w:val="18"/>
                <w:szCs w:val="18"/>
              </w:rPr>
            </w:pPr>
          </w:p>
        </w:tc>
      </w:tr>
    </w:tbl>
    <w:p w:rsidR="00477707" w:rsidRDefault="00477707" w:rsidP="00477707">
      <w:pPr>
        <w:pStyle w:val="Heading4"/>
      </w:pPr>
      <w:r w:rsidRPr="005D5A85">
        <w:rPr>
          <w:rFonts w:hint="eastAsia"/>
        </w:rPr>
        <w:t>返回参数</w:t>
      </w:r>
    </w:p>
    <w:p w:rsidR="00477707" w:rsidRPr="00465C97" w:rsidRDefault="00477707" w:rsidP="00477707">
      <w:pPr>
        <w:ind w:firstLineChars="200" w:firstLine="420"/>
        <w:rPr>
          <w:sz w:val="21"/>
          <w:szCs w:val="18"/>
        </w:rPr>
      </w:pPr>
      <w:r w:rsidRPr="00465C97">
        <w:rPr>
          <w:rFonts w:hint="eastAsia"/>
          <w:sz w:val="21"/>
          <w:szCs w:val="18"/>
        </w:rPr>
        <w:t>全是公共返回参数，详见</w:t>
      </w:r>
      <w:hyperlink w:anchor="_2.5.2公共返回参数" w:history="1">
        <w:r w:rsidRPr="00465C97">
          <w:rPr>
            <w:rStyle w:val="Hyperlink"/>
            <w:rFonts w:hint="eastAsia"/>
            <w:i/>
            <w:sz w:val="21"/>
            <w:szCs w:val="18"/>
          </w:rPr>
          <w:t>公共返回参数</w:t>
        </w:r>
      </w:hyperlink>
    </w:p>
    <w:p w:rsidR="000303FD" w:rsidRPr="00C64E9E" w:rsidRDefault="000303FD" w:rsidP="000303FD">
      <w:pPr>
        <w:pStyle w:val="Heading4"/>
      </w:pPr>
      <w:r w:rsidRPr="004A35F9">
        <w:rPr>
          <w:rFonts w:hint="eastAsia"/>
        </w:rPr>
        <w:t>示例</w:t>
      </w:r>
    </w:p>
    <w:p w:rsidR="000303FD" w:rsidRPr="00A16652" w:rsidRDefault="000303FD" w:rsidP="000303FD">
      <w:pPr>
        <w:pStyle w:val="Heading5"/>
      </w:pPr>
      <w:r w:rsidRPr="00A16652">
        <w:rPr>
          <w:rFonts w:hint="eastAsia"/>
        </w:rPr>
        <w:t>请求示例</w:t>
      </w:r>
    </w:p>
    <w:tbl>
      <w:tblPr>
        <w:tblStyle w:val="SampleCode"/>
        <w:tblW w:w="0" w:type="auto"/>
        <w:tblLook w:val="04A0" w:firstRow="1" w:lastRow="0" w:firstColumn="1" w:lastColumn="0" w:noHBand="0" w:noVBand="1"/>
      </w:tblPr>
      <w:tblGrid>
        <w:gridCol w:w="8522"/>
      </w:tblGrid>
      <w:tr w:rsidR="000303FD" w:rsidTr="00A73C60">
        <w:tc>
          <w:tcPr>
            <w:tcW w:w="8522" w:type="dxa"/>
          </w:tcPr>
          <w:p w:rsidR="000303FD" w:rsidRDefault="009336D0" w:rsidP="00A73C60">
            <w:pPr>
              <w:pStyle w:val="HTMLPreformatted"/>
              <w:rPr>
                <w:rFonts w:ascii="Courier New" w:hAnsi="Courier New" w:cs="Courier New"/>
                <w:sz w:val="18"/>
                <w:szCs w:val="18"/>
              </w:rPr>
            </w:pPr>
            <w:hyperlink r:id="rId36" w:history="1">
              <w:r w:rsidR="000303FD" w:rsidRPr="005F4450">
                <w:rPr>
                  <w:rStyle w:val="Hyperlink"/>
                  <w:rFonts w:ascii="Courier New" w:hAnsi="Courier New" w:cs="Courier New"/>
                  <w:sz w:val="18"/>
                  <w:szCs w:val="18"/>
                </w:rPr>
                <w:t>https://</w:t>
              </w:r>
              <w:r w:rsidR="000303FD" w:rsidRPr="005F4450">
                <w:rPr>
                  <w:rStyle w:val="Hyperlink"/>
                  <w:rFonts w:ascii="Courier New" w:hAnsi="Courier New" w:cs="Courier New" w:hint="eastAsia"/>
                  <w:sz w:val="18"/>
                  <w:szCs w:val="18"/>
                </w:rPr>
                <w:t>ec</w:t>
              </w:r>
              <w:r w:rsidR="000303FD" w:rsidRPr="005F4450">
                <w:rPr>
                  <w:rStyle w:val="Hyperlink"/>
                  <w:rFonts w:ascii="Courier New" w:hAnsi="Courier New" w:cs="Courier New"/>
                  <w:sz w:val="18"/>
                  <w:szCs w:val="18"/>
                </w:rPr>
                <w:t>s.aliyuncs.com/?Action=</w:t>
              </w:r>
              <w:r w:rsidR="000303FD" w:rsidRPr="005F4450">
                <w:rPr>
                  <w:rStyle w:val="Hyperlink"/>
                  <w:rFonts w:ascii="Courier New" w:hAnsi="Courier New" w:cs="Courier New" w:hint="eastAsia"/>
                  <w:sz w:val="18"/>
                  <w:szCs w:val="18"/>
                </w:rPr>
                <w:t>BindIpRange</w:t>
              </w:r>
            </w:hyperlink>
          </w:p>
          <w:p w:rsidR="000303FD" w:rsidRPr="000A61F7" w:rsidRDefault="000303FD" w:rsidP="00A73C60">
            <w:pPr>
              <w:pStyle w:val="HTMLPreformatted"/>
              <w:rPr>
                <w:rFonts w:ascii="Courier New" w:hAnsi="Courier New" w:cs="Courier New"/>
                <w:sz w:val="18"/>
                <w:szCs w:val="18"/>
              </w:rPr>
            </w:pPr>
            <w:r>
              <w:rPr>
                <w:rFonts w:ascii="Courier New" w:hAnsi="Courier New" w:cs="Courier New" w:hint="eastAsia"/>
                <w:sz w:val="18"/>
                <w:szCs w:val="18"/>
              </w:rPr>
              <w:t>&amp;</w:t>
            </w:r>
            <w:r w:rsidRPr="000303FD">
              <w:rPr>
                <w:rFonts w:ascii="Courier New" w:hAnsi="Courier New" w:cs="Courier New" w:hint="eastAsia"/>
                <w:sz w:val="18"/>
                <w:szCs w:val="18"/>
              </w:rPr>
              <w:t>IPAddress</w:t>
            </w:r>
            <w:r>
              <w:rPr>
                <w:rFonts w:ascii="Courier New" w:hAnsi="Courier New" w:cs="Courier New" w:hint="eastAsia"/>
                <w:i/>
                <w:sz w:val="18"/>
                <w:szCs w:val="18"/>
              </w:rPr>
              <w:t>=</w:t>
            </w:r>
            <w:r w:rsidRPr="000303FD">
              <w:rPr>
                <w:rFonts w:ascii="Courier New" w:hAnsi="Courier New" w:cs="Courier New" w:hint="eastAsia"/>
                <w:sz w:val="18"/>
                <w:szCs w:val="18"/>
              </w:rPr>
              <w:t>121.1.1.0/24</w:t>
            </w:r>
          </w:p>
          <w:p w:rsidR="000303FD" w:rsidRPr="000A61F7" w:rsidRDefault="000303FD" w:rsidP="00A73C60">
            <w:pPr>
              <w:pStyle w:val="HTMLPreformatted"/>
              <w:rPr>
                <w:rFonts w:ascii="Courier New" w:hAnsi="Courier New" w:cs="Courier New"/>
                <w:sz w:val="18"/>
                <w:szCs w:val="18"/>
              </w:rPr>
            </w:pPr>
            <w:r w:rsidRPr="000A61F7">
              <w:rPr>
                <w:rFonts w:ascii="Courier New" w:hAnsi="Courier New" w:cs="Courier New" w:hint="eastAsia"/>
                <w:sz w:val="18"/>
                <w:szCs w:val="18"/>
              </w:rPr>
              <w:t>&amp;InstanceId=</w:t>
            </w:r>
            <w:r>
              <w:rPr>
                <w:rFonts w:ascii="Courier New" w:hAnsi="Courier New" w:cs="Courier New"/>
                <w:sz w:val="18"/>
                <w:szCs w:val="18"/>
              </w:rPr>
              <w:t>Bc</w:t>
            </w:r>
            <w:r w:rsidRPr="00E73FFF">
              <w:rPr>
                <w:rFonts w:ascii="Courier New" w:hAnsi="Courier New" w:cs="Courier New"/>
                <w:sz w:val="18"/>
                <w:szCs w:val="18"/>
              </w:rPr>
              <w:t>23xYm09</w:t>
            </w:r>
          </w:p>
          <w:p w:rsidR="000303FD" w:rsidRDefault="000303FD" w:rsidP="00A73C60">
            <w:pPr>
              <w:pStyle w:val="HTMLPreformatted"/>
              <w:rPr>
                <w:rFonts w:ascii="Courier New" w:hAnsi="Courier New" w:cs="Courier New"/>
                <w:sz w:val="18"/>
                <w:szCs w:val="18"/>
              </w:rPr>
            </w:pPr>
            <w:r w:rsidRPr="000A61F7">
              <w:rPr>
                <w:rFonts w:ascii="Courier New" w:hAnsi="Courier New" w:cs="Courier New"/>
                <w:sz w:val="18"/>
                <w:szCs w:val="18"/>
              </w:rPr>
              <w:t>&amp;</w:t>
            </w:r>
            <w:hyperlink w:anchor="_公共请求参数" w:history="1">
              <w:r w:rsidRPr="000A61F7">
                <w:rPr>
                  <w:rStyle w:val="Hyperlink"/>
                  <w:rFonts w:ascii="Courier New" w:hAnsi="Courier New" w:cs="Courier New" w:hint="eastAsia"/>
                  <w:i/>
                  <w:sz w:val="18"/>
                  <w:szCs w:val="18"/>
                </w:rPr>
                <w:t>&lt;</w:t>
              </w:r>
              <w:r w:rsidRPr="000A61F7">
                <w:rPr>
                  <w:rStyle w:val="Hyperlink"/>
                  <w:rFonts w:ascii="Courier New" w:hAnsi="Courier New" w:cs="Courier New" w:hint="eastAsia"/>
                  <w:i/>
                  <w:sz w:val="18"/>
                  <w:szCs w:val="18"/>
                </w:rPr>
                <w:t>公共请求参数</w:t>
              </w:r>
              <w:r w:rsidRPr="000A61F7">
                <w:rPr>
                  <w:rStyle w:val="Hyperlink"/>
                  <w:rFonts w:ascii="Courier New" w:hAnsi="Courier New" w:cs="Courier New" w:hint="eastAsia"/>
                  <w:i/>
                  <w:sz w:val="18"/>
                  <w:szCs w:val="18"/>
                </w:rPr>
                <w:t>&gt;</w:t>
              </w:r>
            </w:hyperlink>
          </w:p>
        </w:tc>
      </w:tr>
    </w:tbl>
    <w:p w:rsidR="000303FD" w:rsidRPr="00A16652" w:rsidRDefault="000303FD" w:rsidP="000303FD">
      <w:pPr>
        <w:pStyle w:val="Heading5"/>
      </w:pPr>
      <w:r w:rsidRPr="00A16652">
        <w:rPr>
          <w:rFonts w:hint="eastAsia"/>
        </w:rPr>
        <w:t>返回示例</w:t>
      </w:r>
    </w:p>
    <w:p w:rsidR="000303FD" w:rsidRDefault="000303FD" w:rsidP="000303FD">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0303FD" w:rsidTr="00A73C60">
        <w:tc>
          <w:tcPr>
            <w:tcW w:w="8522" w:type="dxa"/>
          </w:tcPr>
          <w:p w:rsidR="000303FD" w:rsidRPr="00A750E2" w:rsidRDefault="000303FD" w:rsidP="00A73C60">
            <w:pPr>
              <w:pStyle w:val="HTMLPreformatted"/>
              <w:rPr>
                <w:rFonts w:ascii="Courier New" w:hAnsi="Courier New" w:cs="Courier New"/>
                <w:sz w:val="18"/>
                <w:szCs w:val="18"/>
              </w:rPr>
            </w:pPr>
            <w:r w:rsidRPr="00A750E2">
              <w:rPr>
                <w:rFonts w:ascii="Courier New" w:hAnsi="Courier New" w:cs="Courier New"/>
                <w:sz w:val="18"/>
                <w:szCs w:val="18"/>
              </w:rPr>
              <w:t>&lt;</w:t>
            </w:r>
            <w:r w:rsidR="00AE067F" w:rsidRPr="00477707">
              <w:rPr>
                <w:rFonts w:ascii="Courier New" w:hAnsi="Courier New" w:cs="Courier New" w:hint="eastAsia"/>
                <w:sz w:val="18"/>
                <w:szCs w:val="18"/>
              </w:rPr>
              <w:t>BindIpRange</w:t>
            </w:r>
            <w:r w:rsidRPr="00A750E2">
              <w:rPr>
                <w:rFonts w:ascii="Courier New" w:hAnsi="Courier New" w:cs="Courier New"/>
                <w:sz w:val="18"/>
                <w:szCs w:val="18"/>
              </w:rPr>
              <w:t>Response&gt;</w:t>
            </w:r>
          </w:p>
          <w:p w:rsidR="000303FD" w:rsidRPr="00A750E2" w:rsidRDefault="000303FD" w:rsidP="00A73C60">
            <w:pPr>
              <w:pStyle w:val="HTMLPreformatted"/>
              <w:rPr>
                <w:rFonts w:ascii="Courier New" w:hAnsi="Courier New" w:cs="Courier New"/>
                <w:sz w:val="18"/>
                <w:szCs w:val="18"/>
              </w:rPr>
            </w:pPr>
            <w:r w:rsidRPr="00A750E2">
              <w:rPr>
                <w:rFonts w:ascii="Courier New" w:hAnsi="Courier New" w:cs="Courier New"/>
                <w:sz w:val="18"/>
                <w:szCs w:val="18"/>
              </w:rPr>
              <w:tab/>
              <w:t>&lt;</w:t>
            </w:r>
            <w:r>
              <w:rPr>
                <w:rFonts w:ascii="Courier New" w:hAnsi="Courier New" w:cs="Courier New"/>
                <w:sz w:val="18"/>
                <w:szCs w:val="18"/>
              </w:rPr>
              <w:t>RequestId</w:t>
            </w:r>
            <w:r w:rsidRPr="00A750E2">
              <w:rPr>
                <w:rFonts w:ascii="Courier New" w:hAnsi="Courier New" w:cs="Courier New"/>
                <w:sz w:val="18"/>
                <w:szCs w:val="18"/>
              </w:rPr>
              <w:t>&gt;F2E2C40D-AB09-45A1-B5C5-EB9F5C4E4E4A&lt;/</w:t>
            </w:r>
            <w:r>
              <w:rPr>
                <w:rFonts w:ascii="Courier New" w:hAnsi="Courier New" w:cs="Courier New"/>
                <w:sz w:val="18"/>
                <w:szCs w:val="18"/>
              </w:rPr>
              <w:t>RequestId</w:t>
            </w:r>
            <w:r w:rsidRPr="00A750E2">
              <w:rPr>
                <w:rFonts w:ascii="Courier New" w:hAnsi="Courier New" w:cs="Courier New"/>
                <w:sz w:val="18"/>
                <w:szCs w:val="18"/>
              </w:rPr>
              <w:t>&gt;</w:t>
            </w:r>
          </w:p>
          <w:p w:rsidR="000303FD" w:rsidRPr="003A52BA" w:rsidRDefault="000303FD" w:rsidP="00A73C60">
            <w:pPr>
              <w:pStyle w:val="HTMLPreformatted"/>
              <w:rPr>
                <w:szCs w:val="18"/>
              </w:rPr>
            </w:pPr>
            <w:r w:rsidRPr="00A750E2">
              <w:rPr>
                <w:rFonts w:ascii="Courier New" w:hAnsi="Courier New" w:cs="Courier New"/>
                <w:sz w:val="18"/>
                <w:szCs w:val="18"/>
              </w:rPr>
              <w:t>&lt;/</w:t>
            </w:r>
            <w:r w:rsidR="00AE067F" w:rsidRPr="00477707">
              <w:rPr>
                <w:rFonts w:ascii="Courier New" w:hAnsi="Courier New" w:cs="Courier New" w:hint="eastAsia"/>
                <w:sz w:val="18"/>
                <w:szCs w:val="18"/>
              </w:rPr>
              <w:t>BindIpRange</w:t>
            </w:r>
            <w:r w:rsidRPr="00A750E2">
              <w:rPr>
                <w:rFonts w:ascii="Courier New" w:hAnsi="Courier New" w:cs="Courier New"/>
                <w:sz w:val="18"/>
                <w:szCs w:val="18"/>
              </w:rPr>
              <w:t>Response&gt;</w:t>
            </w:r>
          </w:p>
        </w:tc>
      </w:tr>
    </w:tbl>
    <w:p w:rsidR="000303FD" w:rsidRDefault="000303FD" w:rsidP="000303FD">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0303FD" w:rsidTr="00A73C60">
        <w:tc>
          <w:tcPr>
            <w:tcW w:w="8522" w:type="dxa"/>
          </w:tcPr>
          <w:p w:rsidR="000303FD" w:rsidRPr="00FE586B" w:rsidRDefault="000303FD" w:rsidP="00A73C60">
            <w:pPr>
              <w:rPr>
                <w:rFonts w:ascii="Courier New" w:hAnsi="Courier New" w:cs="Courier New"/>
                <w:szCs w:val="18"/>
              </w:rPr>
            </w:pPr>
            <w:r w:rsidRPr="00FE586B">
              <w:rPr>
                <w:rFonts w:ascii="Courier New" w:hAnsi="Courier New" w:cs="Courier New"/>
                <w:szCs w:val="18"/>
              </w:rPr>
              <w:t>{</w:t>
            </w:r>
          </w:p>
          <w:p w:rsidR="000303FD" w:rsidRPr="003C3B15" w:rsidRDefault="000303FD" w:rsidP="00A73C60">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0303FD" w:rsidRPr="00E64C40" w:rsidRDefault="000303FD" w:rsidP="00A73C60">
            <w:pPr>
              <w:rPr>
                <w:rFonts w:ascii="Courier New" w:eastAsiaTheme="minorEastAsia" w:hAnsi="Courier New" w:cs="Courier New"/>
                <w:szCs w:val="18"/>
              </w:rPr>
            </w:pPr>
            <w:r w:rsidRPr="00FE586B">
              <w:rPr>
                <w:rFonts w:ascii="Courier New" w:hAnsi="Courier New" w:cs="Courier New"/>
                <w:szCs w:val="18"/>
              </w:rPr>
              <w:t>}</w:t>
            </w:r>
          </w:p>
        </w:tc>
      </w:tr>
    </w:tbl>
    <w:p w:rsidR="003961DE" w:rsidRPr="00477707" w:rsidRDefault="003961DE" w:rsidP="003961DE"/>
    <w:p w:rsidR="00216BE2" w:rsidRDefault="003961DE" w:rsidP="003961DE">
      <w:pPr>
        <w:pStyle w:val="Heading3"/>
        <w:numPr>
          <w:ilvl w:val="2"/>
          <w:numId w:val="14"/>
        </w:numPr>
      </w:pPr>
      <w:bookmarkStart w:id="77" w:name="_Toc373832806"/>
      <w:commentRangeStart w:id="78"/>
      <w:r>
        <w:rPr>
          <w:rFonts w:hint="eastAsia"/>
        </w:rPr>
        <w:t>解除绑定</w:t>
      </w:r>
      <w:r>
        <w:rPr>
          <w:rFonts w:hint="eastAsia"/>
        </w:rPr>
        <w:t>IP</w:t>
      </w:r>
      <w:r>
        <w:rPr>
          <w:rFonts w:hint="eastAsia"/>
        </w:rPr>
        <w:t>段</w:t>
      </w:r>
      <w:commentRangeEnd w:id="78"/>
      <w:r>
        <w:rPr>
          <w:rStyle w:val="CommentReference"/>
          <w:rFonts w:ascii="Times New Roman" w:eastAsia="宋体" w:hAnsi="Times New Roman" w:cs="Times New Roman"/>
          <w:b w:val="0"/>
          <w:bCs w:val="0"/>
          <w:color w:val="auto"/>
        </w:rPr>
        <w:commentReference w:id="78"/>
      </w:r>
      <w:bookmarkEnd w:id="77"/>
    </w:p>
    <w:p w:rsidR="00380871" w:rsidRDefault="00380871" w:rsidP="00380871">
      <w:pPr>
        <w:pStyle w:val="Heading4"/>
      </w:pPr>
      <w:r w:rsidRPr="004E502F">
        <w:rPr>
          <w:rFonts w:hint="eastAsia"/>
        </w:rPr>
        <w:t>描述</w:t>
      </w:r>
    </w:p>
    <w:p w:rsidR="00380871" w:rsidRDefault="00380871" w:rsidP="00380871">
      <w:pPr>
        <w:ind w:firstLine="420"/>
      </w:pPr>
      <w:r>
        <w:rPr>
          <w:rFonts w:hint="eastAsia"/>
        </w:rPr>
        <w:t>解除</w:t>
      </w:r>
      <w:r w:rsidRPr="00C0034C">
        <w:rPr>
          <w:rFonts w:hint="eastAsia"/>
        </w:rPr>
        <w:t>绑定</w:t>
      </w:r>
      <w:r w:rsidRPr="00C0034C">
        <w:t>IP</w:t>
      </w:r>
      <w:r w:rsidRPr="00C0034C">
        <w:rPr>
          <w:rFonts w:hint="eastAsia"/>
        </w:rPr>
        <w:t>网段地址（格式如：</w:t>
      </w:r>
      <w:r w:rsidRPr="00C0034C">
        <w:t>121.1.1.0/24</w:t>
      </w:r>
      <w:r w:rsidRPr="00C0034C">
        <w:rPr>
          <w:rFonts w:hint="eastAsia"/>
        </w:rPr>
        <w:t>），用来直接修改</w:t>
      </w:r>
      <w:r>
        <w:rPr>
          <w:rFonts w:hint="eastAsia"/>
        </w:rPr>
        <w:t>实例</w:t>
      </w:r>
      <w:r w:rsidRPr="00C0034C">
        <w:rPr>
          <w:rFonts w:hint="eastAsia"/>
        </w:rPr>
        <w:t>的网络配置（静态路由配置信息）。</w:t>
      </w:r>
    </w:p>
    <w:p w:rsidR="00380871" w:rsidRDefault="00380871" w:rsidP="00380871">
      <w:pPr>
        <w:pStyle w:val="Heading4"/>
      </w:pPr>
      <w:r>
        <w:rPr>
          <w:rFonts w:hint="eastAsia"/>
        </w:rPr>
        <w:lastRenderedPageBreak/>
        <w:t>请求参数</w:t>
      </w:r>
    </w:p>
    <w:tbl>
      <w:tblPr>
        <w:tblW w:w="0" w:type="auto"/>
        <w:tblInd w:w="108" w:type="dxa"/>
        <w:tblCellMar>
          <w:left w:w="0" w:type="dxa"/>
          <w:right w:w="0" w:type="dxa"/>
        </w:tblCellMar>
        <w:tblLook w:val="04A0" w:firstRow="1" w:lastRow="0" w:firstColumn="1" w:lastColumn="0" w:noHBand="0" w:noVBand="1"/>
      </w:tblPr>
      <w:tblGrid>
        <w:gridCol w:w="2985"/>
        <w:gridCol w:w="970"/>
        <w:gridCol w:w="1317"/>
        <w:gridCol w:w="3142"/>
      </w:tblGrid>
      <w:tr w:rsidR="00380871" w:rsidRPr="00D9751F" w:rsidTr="00A73C60">
        <w:tc>
          <w:tcPr>
            <w:tcW w:w="2985"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b/>
                <w:bCs/>
                <w:sz w:val="18"/>
                <w:szCs w:val="18"/>
              </w:rPr>
              <w:t>名称</w:t>
            </w:r>
          </w:p>
        </w:tc>
        <w:tc>
          <w:tcPr>
            <w:tcW w:w="970"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b/>
                <w:bCs/>
                <w:sz w:val="18"/>
                <w:szCs w:val="18"/>
              </w:rPr>
              <w:t>类型</w:t>
            </w:r>
          </w:p>
        </w:tc>
        <w:tc>
          <w:tcPr>
            <w:tcW w:w="1317"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b/>
                <w:bCs/>
                <w:sz w:val="18"/>
                <w:szCs w:val="18"/>
              </w:rPr>
              <w:t>是否必须</w:t>
            </w:r>
          </w:p>
        </w:tc>
        <w:tc>
          <w:tcPr>
            <w:tcW w:w="3142"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b/>
                <w:bCs/>
                <w:sz w:val="18"/>
                <w:szCs w:val="18"/>
              </w:rPr>
              <w:t>描述</w:t>
            </w:r>
          </w:p>
        </w:tc>
      </w:tr>
      <w:tr w:rsidR="00380871" w:rsidRPr="00D9751F" w:rsidTr="00380871">
        <w:trPr>
          <w:trHeight w:val="861"/>
        </w:trPr>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rPr>
                <w:rFonts w:ascii="宋体" w:eastAsia="宋体" w:hAnsi="宋体" w:cs="宋体"/>
                <w:sz w:val="24"/>
                <w:szCs w:val="24"/>
              </w:rPr>
            </w:pPr>
            <w:r w:rsidRPr="00380871">
              <w:rPr>
                <w:rFonts w:ascii="Courier New" w:eastAsia="宋体" w:hAnsi="Courier New" w:cs="Courier New"/>
                <w:i/>
                <w:iCs/>
                <w:sz w:val="18"/>
                <w:szCs w:val="18"/>
              </w:rPr>
              <w:t>Action</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Arial" w:eastAsia="宋体" w:hAnsi="Arial" w:cs="Arial"/>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380871">
            <w:pPr>
              <w:spacing w:before="100" w:beforeAutospacing="1"/>
              <w:rPr>
                <w:rFonts w:ascii="宋体" w:eastAsia="宋体" w:hAnsi="宋体" w:cs="宋体"/>
                <w:sz w:val="24"/>
                <w:szCs w:val="24"/>
              </w:rPr>
            </w:pPr>
            <w:r w:rsidRPr="00380871">
              <w:rPr>
                <w:rFonts w:ascii="宋体" w:eastAsia="宋体" w:hAnsi="宋体" w:cs="宋体"/>
                <w:sz w:val="18"/>
                <w:szCs w:val="18"/>
              </w:rPr>
              <w:t>系统规定参数，取值：</w:t>
            </w:r>
            <w:r w:rsidRPr="00380871">
              <w:rPr>
                <w:rFonts w:ascii="宋体" w:eastAsia="宋体" w:hAnsi="宋体" w:cs="宋体" w:hint="eastAsia"/>
                <w:sz w:val="18"/>
                <w:szCs w:val="18"/>
              </w:rPr>
              <w:t>Un</w:t>
            </w:r>
            <w:r w:rsidRPr="00380871">
              <w:rPr>
                <w:rFonts w:ascii="Courier New" w:eastAsia="宋体" w:hAnsi="Courier New" w:cs="Courier New" w:hint="eastAsia"/>
                <w:sz w:val="18"/>
                <w:szCs w:val="18"/>
              </w:rPr>
              <w:t>b</w:t>
            </w:r>
            <w:r>
              <w:rPr>
                <w:rFonts w:ascii="Courier New" w:eastAsia="宋体" w:hAnsi="Courier New" w:cs="Courier New" w:hint="eastAsia"/>
                <w:sz w:val="18"/>
                <w:szCs w:val="18"/>
              </w:rPr>
              <w:t>indIp</w:t>
            </w:r>
            <w:r w:rsidRPr="00380871">
              <w:rPr>
                <w:rFonts w:ascii="Courier New" w:eastAsia="宋体" w:hAnsi="Courier New" w:cs="Courier New" w:hint="eastAsia"/>
                <w:sz w:val="18"/>
                <w:szCs w:val="18"/>
              </w:rPr>
              <w:t>Range</w:t>
            </w:r>
          </w:p>
        </w:tc>
      </w:tr>
      <w:tr w:rsidR="00380871" w:rsidRPr="00D9751F" w:rsidTr="00A73C60">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0871" w:rsidRPr="00380871" w:rsidRDefault="00316C8C" w:rsidP="00A73C60">
            <w:pPr>
              <w:spacing w:before="100" w:beforeAutospacing="1"/>
              <w:rPr>
                <w:rFonts w:ascii="Courier New" w:eastAsia="宋体" w:hAnsi="Courier New" w:cs="Courier New"/>
                <w:i/>
                <w:iCs/>
                <w:sz w:val="18"/>
                <w:szCs w:val="18"/>
              </w:rPr>
            </w:pPr>
            <w:r>
              <w:rPr>
                <w:rFonts w:ascii="Courier New" w:eastAsia="宋体" w:hAnsi="Courier New" w:cs="Courier New" w:hint="eastAsia"/>
                <w:i/>
                <w:iCs/>
                <w:sz w:val="18"/>
                <w:szCs w:val="18"/>
              </w:rPr>
              <w:t>Ip</w:t>
            </w:r>
            <w:r w:rsidR="00380871" w:rsidRPr="00380871">
              <w:rPr>
                <w:rFonts w:ascii="Courier New" w:eastAsia="宋体" w:hAnsi="Courier New" w:cs="Courier New" w:hint="eastAsia"/>
                <w:i/>
                <w:iCs/>
                <w:sz w:val="18"/>
                <w:szCs w:val="18"/>
              </w:rPr>
              <w:t>Address</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Arial" w:eastAsia="宋体" w:hAnsi="Arial" w:cs="Arial"/>
                <w:sz w:val="18"/>
                <w:szCs w:val="18"/>
              </w:rPr>
            </w:pPr>
            <w:r w:rsidRPr="00380871">
              <w:rPr>
                <w:rFonts w:ascii="Arial" w:eastAsia="宋体" w:hAnsi="Arial" w:cs="Arial" w:hint="eastAsia"/>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18"/>
                <w:szCs w:val="18"/>
              </w:rPr>
            </w:pPr>
            <w:r w:rsidRPr="00380871">
              <w:rPr>
                <w:rFonts w:ascii="宋体" w:eastAsia="宋体" w:hAnsi="宋体" w:cs="宋体" w:hint="eastAsia"/>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rPr>
                <w:rFonts w:ascii="宋体" w:eastAsia="宋体" w:hAnsi="宋体" w:cs="宋体"/>
                <w:sz w:val="18"/>
                <w:szCs w:val="18"/>
              </w:rPr>
            </w:pPr>
            <w:r w:rsidRPr="00380871">
              <w:rPr>
                <w:rFonts w:ascii="宋体" w:eastAsia="宋体" w:hAnsi="宋体" w:cs="宋体" w:hint="eastAsia"/>
                <w:sz w:val="18"/>
                <w:szCs w:val="18"/>
              </w:rPr>
              <w:t>采用</w:t>
            </w:r>
            <w:r w:rsidRPr="00380871">
              <w:rPr>
                <w:rFonts w:ascii="宋体" w:eastAsia="宋体" w:hAnsi="宋体" w:cs="宋体"/>
                <w:sz w:val="18"/>
                <w:szCs w:val="18"/>
              </w:rPr>
              <w:t>CIDR</w:t>
            </w:r>
            <w:r w:rsidRPr="00380871">
              <w:rPr>
                <w:rFonts w:ascii="宋体" w:eastAsia="宋体" w:hAnsi="宋体" w:cs="宋体" w:hint="eastAsia"/>
                <w:sz w:val="18"/>
                <w:szCs w:val="18"/>
              </w:rPr>
              <w:t>格式来指定</w:t>
            </w:r>
            <w:r w:rsidRPr="00380871">
              <w:rPr>
                <w:rFonts w:ascii="宋体" w:eastAsia="宋体" w:hAnsi="宋体" w:cs="宋体"/>
                <w:sz w:val="18"/>
                <w:szCs w:val="18"/>
              </w:rPr>
              <w:t>IP</w:t>
            </w:r>
            <w:r w:rsidRPr="00380871">
              <w:rPr>
                <w:rFonts w:ascii="宋体" w:eastAsia="宋体" w:hAnsi="宋体" w:cs="宋体" w:hint="eastAsia"/>
                <w:sz w:val="18"/>
                <w:szCs w:val="18"/>
              </w:rPr>
              <w:t>地址范围。</w:t>
            </w: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rPr>
                <w:rFonts w:ascii="宋体" w:eastAsia="宋体" w:hAnsi="宋体" w:cs="宋体"/>
                <w:sz w:val="24"/>
                <w:szCs w:val="24"/>
              </w:rPr>
            </w:pPr>
            <w:r w:rsidRPr="00380871">
              <w:rPr>
                <w:rFonts w:ascii="Courier New" w:eastAsia="宋体" w:hAnsi="Courier New" w:cs="Courier New"/>
                <w:i/>
                <w:iCs/>
                <w:sz w:val="18"/>
                <w:szCs w:val="18"/>
              </w:rPr>
              <w:t>InstanceId</w:t>
            </w: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Arial" w:eastAsia="宋体" w:hAnsi="Arial" w:cs="Arial"/>
                <w:sz w:val="18"/>
                <w:szCs w:val="18"/>
              </w:rPr>
              <w:t>String</w:t>
            </w: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jc w:val="center"/>
              <w:rPr>
                <w:rFonts w:ascii="宋体" w:eastAsia="宋体" w:hAnsi="宋体" w:cs="宋体"/>
                <w:sz w:val="24"/>
                <w:szCs w:val="24"/>
              </w:rPr>
            </w:pPr>
            <w:r w:rsidRPr="00380871">
              <w:rPr>
                <w:rFonts w:ascii="宋体" w:eastAsia="宋体" w:hAnsi="宋体" w:cs="宋体"/>
                <w:sz w:val="18"/>
                <w:szCs w:val="18"/>
              </w:rPr>
              <w:t>是</w:t>
            </w: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380871" w:rsidRDefault="00380871" w:rsidP="00A73C60">
            <w:pPr>
              <w:spacing w:before="100" w:beforeAutospacing="1"/>
              <w:rPr>
                <w:rFonts w:ascii="宋体" w:eastAsia="宋体" w:hAnsi="宋体" w:cs="宋体"/>
                <w:sz w:val="24"/>
                <w:szCs w:val="24"/>
              </w:rPr>
            </w:pPr>
            <w:r w:rsidRPr="00380871">
              <w:rPr>
                <w:rFonts w:ascii="宋体" w:eastAsia="宋体" w:hAnsi="宋体" w:cs="宋体"/>
                <w:sz w:val="18"/>
                <w:szCs w:val="18"/>
              </w:rPr>
              <w:t>指定的需要实例规格的实例</w:t>
            </w:r>
            <w:r w:rsidRPr="00380871">
              <w:rPr>
                <w:rFonts w:ascii="Calibri" w:eastAsia="宋体" w:hAnsi="Calibri" w:cs="Calibri"/>
                <w:sz w:val="18"/>
                <w:szCs w:val="18"/>
              </w:rPr>
              <w:t>ID</w:t>
            </w: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nil"/>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r w:rsidR="00380871" w:rsidRPr="00D9751F" w:rsidTr="00A73C60">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Courier New" w:eastAsia="宋体" w:hAnsi="Courier New" w:cs="Courier New"/>
                <w:i/>
                <w:iCs/>
                <w:color w:val="000080"/>
                <w:sz w:val="18"/>
                <w:szCs w:val="18"/>
              </w:rPr>
            </w:pP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Arial" w:eastAsia="宋体" w:hAnsi="Arial" w:cs="Arial"/>
                <w:color w:val="000080"/>
                <w:sz w:val="18"/>
                <w:szCs w:val="18"/>
              </w:rPr>
            </w:pP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jc w:val="center"/>
              <w:rPr>
                <w:rFonts w:ascii="宋体" w:eastAsia="宋体" w:hAnsi="宋体" w:cs="宋体"/>
                <w:color w:val="000080"/>
                <w:sz w:val="18"/>
                <w:szCs w:val="18"/>
              </w:rPr>
            </w:pP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380871" w:rsidRPr="00D9751F" w:rsidRDefault="00380871" w:rsidP="00A73C60">
            <w:pPr>
              <w:spacing w:before="100" w:beforeAutospacing="1"/>
              <w:rPr>
                <w:rFonts w:ascii="宋体" w:eastAsia="宋体" w:hAnsi="宋体" w:cs="宋体"/>
                <w:color w:val="000080"/>
                <w:sz w:val="18"/>
                <w:szCs w:val="18"/>
              </w:rPr>
            </w:pPr>
          </w:p>
        </w:tc>
      </w:tr>
    </w:tbl>
    <w:p w:rsidR="00583D03" w:rsidRDefault="00583D03" w:rsidP="00583D03">
      <w:pPr>
        <w:pStyle w:val="Heading4"/>
      </w:pPr>
      <w:r w:rsidRPr="005D5A85">
        <w:rPr>
          <w:rFonts w:hint="eastAsia"/>
        </w:rPr>
        <w:t>返回参数</w:t>
      </w:r>
    </w:p>
    <w:p w:rsidR="00583D03" w:rsidRPr="00465C97" w:rsidRDefault="00583D03" w:rsidP="00583D03">
      <w:pPr>
        <w:ind w:firstLineChars="200" w:firstLine="420"/>
        <w:rPr>
          <w:sz w:val="21"/>
          <w:szCs w:val="18"/>
        </w:rPr>
      </w:pPr>
      <w:r w:rsidRPr="00465C97">
        <w:rPr>
          <w:rFonts w:hint="eastAsia"/>
          <w:sz w:val="21"/>
          <w:szCs w:val="18"/>
        </w:rPr>
        <w:t>全是公共返回参数，详见</w:t>
      </w:r>
      <w:hyperlink w:anchor="_2.5.2公共返回参数" w:history="1">
        <w:r w:rsidRPr="00465C97">
          <w:rPr>
            <w:rStyle w:val="Hyperlink"/>
            <w:rFonts w:hint="eastAsia"/>
            <w:i/>
            <w:sz w:val="21"/>
            <w:szCs w:val="18"/>
          </w:rPr>
          <w:t>公共返回参数</w:t>
        </w:r>
      </w:hyperlink>
    </w:p>
    <w:p w:rsidR="00583D03" w:rsidRPr="00C64E9E" w:rsidRDefault="00583D03" w:rsidP="00583D03">
      <w:pPr>
        <w:pStyle w:val="Heading4"/>
      </w:pPr>
      <w:r w:rsidRPr="004A35F9">
        <w:rPr>
          <w:rFonts w:hint="eastAsia"/>
        </w:rPr>
        <w:t>示例</w:t>
      </w:r>
    </w:p>
    <w:p w:rsidR="00583D03" w:rsidRPr="00A16652" w:rsidRDefault="00583D03" w:rsidP="00583D03">
      <w:pPr>
        <w:pStyle w:val="Heading5"/>
      </w:pPr>
      <w:r w:rsidRPr="00A16652">
        <w:rPr>
          <w:rFonts w:hint="eastAsia"/>
        </w:rPr>
        <w:t>请求示例</w:t>
      </w:r>
    </w:p>
    <w:tbl>
      <w:tblPr>
        <w:tblStyle w:val="SampleCode"/>
        <w:tblW w:w="0" w:type="auto"/>
        <w:tblLook w:val="04A0" w:firstRow="1" w:lastRow="0" w:firstColumn="1" w:lastColumn="0" w:noHBand="0" w:noVBand="1"/>
      </w:tblPr>
      <w:tblGrid>
        <w:gridCol w:w="8522"/>
      </w:tblGrid>
      <w:tr w:rsidR="00583D03" w:rsidTr="00A73C60">
        <w:tc>
          <w:tcPr>
            <w:tcW w:w="8522" w:type="dxa"/>
          </w:tcPr>
          <w:p w:rsidR="00583D03" w:rsidRDefault="009336D0" w:rsidP="00A73C60">
            <w:pPr>
              <w:pStyle w:val="HTMLPreformatted"/>
              <w:rPr>
                <w:rFonts w:ascii="Courier New" w:hAnsi="Courier New" w:cs="Courier New"/>
                <w:sz w:val="18"/>
                <w:szCs w:val="18"/>
              </w:rPr>
            </w:pPr>
            <w:hyperlink r:id="rId37" w:history="1">
              <w:r w:rsidR="00A6553D" w:rsidRPr="005F4450">
                <w:rPr>
                  <w:rStyle w:val="Hyperlink"/>
                  <w:rFonts w:ascii="Courier New" w:hAnsi="Courier New" w:cs="Courier New"/>
                  <w:sz w:val="18"/>
                  <w:szCs w:val="18"/>
                </w:rPr>
                <w:t>https://</w:t>
              </w:r>
              <w:r w:rsidR="00A6553D" w:rsidRPr="005F4450">
                <w:rPr>
                  <w:rStyle w:val="Hyperlink"/>
                  <w:rFonts w:ascii="Courier New" w:hAnsi="Courier New" w:cs="Courier New" w:hint="eastAsia"/>
                  <w:sz w:val="18"/>
                  <w:szCs w:val="18"/>
                </w:rPr>
                <w:t>ec</w:t>
              </w:r>
              <w:r w:rsidR="00A6553D" w:rsidRPr="005F4450">
                <w:rPr>
                  <w:rStyle w:val="Hyperlink"/>
                  <w:rFonts w:ascii="Courier New" w:hAnsi="Courier New" w:cs="Courier New"/>
                  <w:sz w:val="18"/>
                  <w:szCs w:val="18"/>
                </w:rPr>
                <w:t>s.aliyuncs.com/?Action=</w:t>
              </w:r>
              <w:r w:rsidR="00A6553D" w:rsidRPr="005F4450">
                <w:rPr>
                  <w:rStyle w:val="Hyperlink"/>
                  <w:rFonts w:hint="eastAsia"/>
                  <w:sz w:val="18"/>
                  <w:szCs w:val="18"/>
                </w:rPr>
                <w:t>Un</w:t>
              </w:r>
              <w:r w:rsidR="00A6553D" w:rsidRPr="005F4450">
                <w:rPr>
                  <w:rStyle w:val="Hyperlink"/>
                  <w:rFonts w:ascii="Courier New" w:hAnsi="Courier New" w:cs="Courier New" w:hint="eastAsia"/>
                  <w:sz w:val="18"/>
                  <w:szCs w:val="18"/>
                </w:rPr>
                <w:t>bindIpRange</w:t>
              </w:r>
            </w:hyperlink>
          </w:p>
          <w:p w:rsidR="00583D03" w:rsidRPr="000A61F7" w:rsidRDefault="00583D03" w:rsidP="00A73C60">
            <w:pPr>
              <w:pStyle w:val="HTMLPreformatted"/>
              <w:rPr>
                <w:rFonts w:ascii="Courier New" w:hAnsi="Courier New" w:cs="Courier New"/>
                <w:sz w:val="18"/>
                <w:szCs w:val="18"/>
              </w:rPr>
            </w:pPr>
            <w:r>
              <w:rPr>
                <w:rFonts w:ascii="Courier New" w:hAnsi="Courier New" w:cs="Courier New" w:hint="eastAsia"/>
                <w:sz w:val="18"/>
                <w:szCs w:val="18"/>
              </w:rPr>
              <w:t>&amp;</w:t>
            </w:r>
            <w:r w:rsidR="003D1EE2">
              <w:rPr>
                <w:rFonts w:ascii="Courier New" w:hAnsi="Courier New" w:cs="Courier New" w:hint="eastAsia"/>
                <w:sz w:val="18"/>
                <w:szCs w:val="18"/>
              </w:rPr>
              <w:t>Ip</w:t>
            </w:r>
            <w:r w:rsidRPr="000303FD">
              <w:rPr>
                <w:rFonts w:ascii="Courier New" w:hAnsi="Courier New" w:cs="Courier New" w:hint="eastAsia"/>
                <w:sz w:val="18"/>
                <w:szCs w:val="18"/>
              </w:rPr>
              <w:t>Address</w:t>
            </w:r>
            <w:r>
              <w:rPr>
                <w:rFonts w:ascii="Courier New" w:hAnsi="Courier New" w:cs="Courier New" w:hint="eastAsia"/>
                <w:i/>
                <w:sz w:val="18"/>
                <w:szCs w:val="18"/>
              </w:rPr>
              <w:t>=</w:t>
            </w:r>
            <w:r w:rsidRPr="000303FD">
              <w:rPr>
                <w:rFonts w:ascii="Courier New" w:hAnsi="Courier New" w:cs="Courier New" w:hint="eastAsia"/>
                <w:sz w:val="18"/>
                <w:szCs w:val="18"/>
              </w:rPr>
              <w:t>121.1.1.0/24</w:t>
            </w:r>
          </w:p>
          <w:p w:rsidR="00583D03" w:rsidRPr="000A61F7" w:rsidRDefault="00583D03" w:rsidP="00A73C60">
            <w:pPr>
              <w:pStyle w:val="HTMLPreformatted"/>
              <w:rPr>
                <w:rFonts w:ascii="Courier New" w:hAnsi="Courier New" w:cs="Courier New"/>
                <w:sz w:val="18"/>
                <w:szCs w:val="18"/>
              </w:rPr>
            </w:pPr>
            <w:r w:rsidRPr="000A61F7">
              <w:rPr>
                <w:rFonts w:ascii="Courier New" w:hAnsi="Courier New" w:cs="Courier New" w:hint="eastAsia"/>
                <w:sz w:val="18"/>
                <w:szCs w:val="18"/>
              </w:rPr>
              <w:t>&amp;InstanceId=</w:t>
            </w:r>
            <w:r>
              <w:rPr>
                <w:rFonts w:ascii="Courier New" w:hAnsi="Courier New" w:cs="Courier New"/>
                <w:sz w:val="18"/>
                <w:szCs w:val="18"/>
              </w:rPr>
              <w:t>Bc</w:t>
            </w:r>
            <w:r w:rsidRPr="00E73FFF">
              <w:rPr>
                <w:rFonts w:ascii="Courier New" w:hAnsi="Courier New" w:cs="Courier New"/>
                <w:sz w:val="18"/>
                <w:szCs w:val="18"/>
              </w:rPr>
              <w:t>23xYm09</w:t>
            </w:r>
          </w:p>
          <w:p w:rsidR="00583D03" w:rsidRDefault="00583D03" w:rsidP="00A73C60">
            <w:pPr>
              <w:pStyle w:val="HTMLPreformatted"/>
              <w:rPr>
                <w:rFonts w:ascii="Courier New" w:hAnsi="Courier New" w:cs="Courier New"/>
                <w:sz w:val="18"/>
                <w:szCs w:val="18"/>
              </w:rPr>
            </w:pPr>
            <w:r w:rsidRPr="000A61F7">
              <w:rPr>
                <w:rFonts w:ascii="Courier New" w:hAnsi="Courier New" w:cs="Courier New"/>
                <w:sz w:val="18"/>
                <w:szCs w:val="18"/>
              </w:rPr>
              <w:t>&amp;</w:t>
            </w:r>
            <w:hyperlink w:anchor="_公共请求参数" w:history="1">
              <w:r w:rsidRPr="000A61F7">
                <w:rPr>
                  <w:rStyle w:val="Hyperlink"/>
                  <w:rFonts w:ascii="Courier New" w:hAnsi="Courier New" w:cs="Courier New" w:hint="eastAsia"/>
                  <w:i/>
                  <w:sz w:val="18"/>
                  <w:szCs w:val="18"/>
                </w:rPr>
                <w:t>&lt;</w:t>
              </w:r>
              <w:r w:rsidRPr="000A61F7">
                <w:rPr>
                  <w:rStyle w:val="Hyperlink"/>
                  <w:rFonts w:ascii="Courier New" w:hAnsi="Courier New" w:cs="Courier New" w:hint="eastAsia"/>
                  <w:i/>
                  <w:sz w:val="18"/>
                  <w:szCs w:val="18"/>
                </w:rPr>
                <w:t>公共请求参数</w:t>
              </w:r>
              <w:r w:rsidRPr="000A61F7">
                <w:rPr>
                  <w:rStyle w:val="Hyperlink"/>
                  <w:rFonts w:ascii="Courier New" w:hAnsi="Courier New" w:cs="Courier New" w:hint="eastAsia"/>
                  <w:i/>
                  <w:sz w:val="18"/>
                  <w:szCs w:val="18"/>
                </w:rPr>
                <w:t>&gt;</w:t>
              </w:r>
            </w:hyperlink>
          </w:p>
        </w:tc>
      </w:tr>
    </w:tbl>
    <w:p w:rsidR="00583D03" w:rsidRPr="00A16652" w:rsidRDefault="00583D03" w:rsidP="00583D03">
      <w:pPr>
        <w:pStyle w:val="Heading5"/>
      </w:pPr>
      <w:r w:rsidRPr="00A16652">
        <w:rPr>
          <w:rFonts w:hint="eastAsia"/>
        </w:rPr>
        <w:t>返回示例</w:t>
      </w:r>
    </w:p>
    <w:p w:rsidR="00583D03" w:rsidRDefault="00583D03" w:rsidP="00583D03">
      <w:pPr>
        <w:rPr>
          <w:b/>
          <w:sz w:val="18"/>
          <w:szCs w:val="18"/>
        </w:rPr>
      </w:pPr>
      <w:r w:rsidRPr="00447C1C">
        <w:rPr>
          <w:rFonts w:ascii="Arial" w:hAnsi="Arial" w:cs="Arial"/>
          <w:b/>
          <w:sz w:val="18"/>
          <w:szCs w:val="18"/>
        </w:rPr>
        <w:t>XML</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583D03" w:rsidTr="00A73C60">
        <w:tc>
          <w:tcPr>
            <w:tcW w:w="8522" w:type="dxa"/>
          </w:tcPr>
          <w:p w:rsidR="00583D03" w:rsidRPr="00A750E2" w:rsidRDefault="00583D03" w:rsidP="00A73C60">
            <w:pPr>
              <w:pStyle w:val="HTMLPreformatted"/>
              <w:rPr>
                <w:rFonts w:ascii="Courier New" w:hAnsi="Courier New" w:cs="Courier New"/>
                <w:sz w:val="18"/>
                <w:szCs w:val="18"/>
              </w:rPr>
            </w:pPr>
            <w:r w:rsidRPr="00A750E2">
              <w:rPr>
                <w:rFonts w:ascii="Courier New" w:hAnsi="Courier New" w:cs="Courier New"/>
                <w:sz w:val="18"/>
                <w:szCs w:val="18"/>
              </w:rPr>
              <w:t>&lt;</w:t>
            </w:r>
            <w:r w:rsidR="00A6553D" w:rsidRPr="00380871">
              <w:rPr>
                <w:rFonts w:hint="eastAsia"/>
                <w:sz w:val="18"/>
                <w:szCs w:val="18"/>
              </w:rPr>
              <w:t>Un</w:t>
            </w:r>
            <w:r w:rsidR="00A6553D" w:rsidRPr="00380871">
              <w:rPr>
                <w:rFonts w:ascii="Courier New" w:hAnsi="Courier New" w:cs="Courier New" w:hint="eastAsia"/>
                <w:sz w:val="18"/>
                <w:szCs w:val="18"/>
              </w:rPr>
              <w:t>b</w:t>
            </w:r>
            <w:r w:rsidR="00A6553D">
              <w:rPr>
                <w:rFonts w:ascii="Courier New" w:hAnsi="Courier New" w:cs="Courier New" w:hint="eastAsia"/>
                <w:sz w:val="18"/>
                <w:szCs w:val="18"/>
              </w:rPr>
              <w:t>indIp</w:t>
            </w:r>
            <w:r w:rsidR="00A6553D" w:rsidRPr="00380871">
              <w:rPr>
                <w:rFonts w:ascii="Courier New" w:hAnsi="Courier New" w:cs="Courier New" w:hint="eastAsia"/>
                <w:sz w:val="18"/>
                <w:szCs w:val="18"/>
              </w:rPr>
              <w:t>Range</w:t>
            </w:r>
            <w:r w:rsidRPr="00A750E2">
              <w:rPr>
                <w:rFonts w:ascii="Courier New" w:hAnsi="Courier New" w:cs="Courier New"/>
                <w:sz w:val="18"/>
                <w:szCs w:val="18"/>
              </w:rPr>
              <w:t>Response&gt;</w:t>
            </w:r>
          </w:p>
          <w:p w:rsidR="00583D03" w:rsidRPr="00A750E2" w:rsidRDefault="00583D03" w:rsidP="00A73C60">
            <w:pPr>
              <w:pStyle w:val="HTMLPreformatted"/>
              <w:rPr>
                <w:rFonts w:ascii="Courier New" w:hAnsi="Courier New" w:cs="Courier New"/>
                <w:sz w:val="18"/>
                <w:szCs w:val="18"/>
              </w:rPr>
            </w:pPr>
            <w:r w:rsidRPr="00A750E2">
              <w:rPr>
                <w:rFonts w:ascii="Courier New" w:hAnsi="Courier New" w:cs="Courier New"/>
                <w:sz w:val="18"/>
                <w:szCs w:val="18"/>
              </w:rPr>
              <w:tab/>
              <w:t>&lt;</w:t>
            </w:r>
            <w:r>
              <w:rPr>
                <w:rFonts w:ascii="Courier New" w:hAnsi="Courier New" w:cs="Courier New"/>
                <w:sz w:val="18"/>
                <w:szCs w:val="18"/>
              </w:rPr>
              <w:t>RequestId</w:t>
            </w:r>
            <w:r w:rsidRPr="00A750E2">
              <w:rPr>
                <w:rFonts w:ascii="Courier New" w:hAnsi="Courier New" w:cs="Courier New"/>
                <w:sz w:val="18"/>
                <w:szCs w:val="18"/>
              </w:rPr>
              <w:t>&gt;F2E2C40D-AB09-45A1-B5C5-EB9F5C4E4E4A&lt;/</w:t>
            </w:r>
            <w:r>
              <w:rPr>
                <w:rFonts w:ascii="Courier New" w:hAnsi="Courier New" w:cs="Courier New"/>
                <w:sz w:val="18"/>
                <w:szCs w:val="18"/>
              </w:rPr>
              <w:t>RequestId</w:t>
            </w:r>
            <w:r w:rsidRPr="00A750E2">
              <w:rPr>
                <w:rFonts w:ascii="Courier New" w:hAnsi="Courier New" w:cs="Courier New"/>
                <w:sz w:val="18"/>
                <w:szCs w:val="18"/>
              </w:rPr>
              <w:t>&gt;</w:t>
            </w:r>
          </w:p>
          <w:p w:rsidR="00583D03" w:rsidRPr="003A52BA" w:rsidRDefault="00583D03" w:rsidP="00A73C60">
            <w:pPr>
              <w:pStyle w:val="HTMLPreformatted"/>
              <w:rPr>
                <w:szCs w:val="18"/>
              </w:rPr>
            </w:pPr>
            <w:r w:rsidRPr="00A750E2">
              <w:rPr>
                <w:rFonts w:ascii="Courier New" w:hAnsi="Courier New" w:cs="Courier New"/>
                <w:sz w:val="18"/>
                <w:szCs w:val="18"/>
              </w:rPr>
              <w:t>&lt;/</w:t>
            </w:r>
            <w:r w:rsidR="00A6553D" w:rsidRPr="00380871">
              <w:rPr>
                <w:rFonts w:hint="eastAsia"/>
                <w:sz w:val="18"/>
                <w:szCs w:val="18"/>
              </w:rPr>
              <w:t>Un</w:t>
            </w:r>
            <w:r w:rsidR="00A6553D" w:rsidRPr="00380871">
              <w:rPr>
                <w:rFonts w:ascii="Courier New" w:hAnsi="Courier New" w:cs="Courier New" w:hint="eastAsia"/>
                <w:sz w:val="18"/>
                <w:szCs w:val="18"/>
              </w:rPr>
              <w:t>b</w:t>
            </w:r>
            <w:r w:rsidR="00A6553D">
              <w:rPr>
                <w:rFonts w:ascii="Courier New" w:hAnsi="Courier New" w:cs="Courier New" w:hint="eastAsia"/>
                <w:sz w:val="18"/>
                <w:szCs w:val="18"/>
              </w:rPr>
              <w:t>indIp</w:t>
            </w:r>
            <w:r w:rsidR="00A6553D" w:rsidRPr="00380871">
              <w:rPr>
                <w:rFonts w:ascii="Courier New" w:hAnsi="Courier New" w:cs="Courier New" w:hint="eastAsia"/>
                <w:sz w:val="18"/>
                <w:szCs w:val="18"/>
              </w:rPr>
              <w:t>Range</w:t>
            </w:r>
            <w:r w:rsidRPr="00A750E2">
              <w:rPr>
                <w:rFonts w:ascii="Courier New" w:hAnsi="Courier New" w:cs="Courier New"/>
                <w:sz w:val="18"/>
                <w:szCs w:val="18"/>
              </w:rPr>
              <w:t>Response&gt;</w:t>
            </w:r>
          </w:p>
        </w:tc>
      </w:tr>
    </w:tbl>
    <w:p w:rsidR="00583D03" w:rsidRDefault="00583D03" w:rsidP="00583D03">
      <w:pPr>
        <w:rPr>
          <w:b/>
          <w:sz w:val="18"/>
          <w:szCs w:val="18"/>
        </w:rPr>
      </w:pPr>
      <w:r w:rsidRPr="00447C1C">
        <w:rPr>
          <w:rFonts w:ascii="Arial" w:hAnsi="Arial" w:cs="Arial"/>
          <w:b/>
          <w:sz w:val="18"/>
          <w:szCs w:val="18"/>
        </w:rPr>
        <w:t>JSON</w:t>
      </w:r>
      <w:r w:rsidRPr="00447C1C">
        <w:rPr>
          <w:rFonts w:hint="eastAsia"/>
          <w:b/>
          <w:sz w:val="18"/>
          <w:szCs w:val="18"/>
        </w:rPr>
        <w:t>格式：</w:t>
      </w:r>
    </w:p>
    <w:tbl>
      <w:tblPr>
        <w:tblStyle w:val="SampleCode"/>
        <w:tblW w:w="0" w:type="auto"/>
        <w:tblLook w:val="04A0" w:firstRow="1" w:lastRow="0" w:firstColumn="1" w:lastColumn="0" w:noHBand="0" w:noVBand="1"/>
      </w:tblPr>
      <w:tblGrid>
        <w:gridCol w:w="8522"/>
      </w:tblGrid>
      <w:tr w:rsidR="00583D03" w:rsidTr="00A73C60">
        <w:tc>
          <w:tcPr>
            <w:tcW w:w="8522" w:type="dxa"/>
          </w:tcPr>
          <w:p w:rsidR="00583D03" w:rsidRPr="00FE586B" w:rsidRDefault="00583D03" w:rsidP="00A73C60">
            <w:pPr>
              <w:rPr>
                <w:rFonts w:ascii="Courier New" w:hAnsi="Courier New" w:cs="Courier New"/>
                <w:szCs w:val="18"/>
              </w:rPr>
            </w:pPr>
            <w:r w:rsidRPr="00FE586B">
              <w:rPr>
                <w:rFonts w:ascii="Courier New" w:hAnsi="Courier New" w:cs="Courier New"/>
                <w:szCs w:val="18"/>
              </w:rPr>
              <w:t>{</w:t>
            </w:r>
          </w:p>
          <w:p w:rsidR="00583D03" w:rsidRPr="003C3B15" w:rsidRDefault="00583D03" w:rsidP="00A73C60">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583D03" w:rsidRPr="00E64C40" w:rsidRDefault="00583D03" w:rsidP="00A73C60">
            <w:pPr>
              <w:rPr>
                <w:rFonts w:ascii="Courier New" w:eastAsiaTheme="minorEastAsia" w:hAnsi="Courier New" w:cs="Courier New"/>
                <w:szCs w:val="18"/>
              </w:rPr>
            </w:pPr>
            <w:r w:rsidRPr="00FE586B">
              <w:rPr>
                <w:rFonts w:ascii="Courier New" w:hAnsi="Courier New" w:cs="Courier New"/>
                <w:szCs w:val="18"/>
              </w:rPr>
              <w:t>}</w:t>
            </w:r>
          </w:p>
        </w:tc>
      </w:tr>
    </w:tbl>
    <w:p w:rsidR="00380871" w:rsidRDefault="00380871" w:rsidP="00583D03"/>
    <w:p w:rsidR="00416E46" w:rsidRDefault="00416E46" w:rsidP="00416E46">
      <w:pPr>
        <w:pStyle w:val="Heading3"/>
        <w:numPr>
          <w:ilvl w:val="2"/>
          <w:numId w:val="14"/>
        </w:numPr>
      </w:pPr>
      <w:bookmarkStart w:id="79" w:name="_Toc367114955"/>
      <w:bookmarkStart w:id="80" w:name="_Toc373832807"/>
      <w:commentRangeStart w:id="81"/>
      <w:r w:rsidRPr="00B653B5">
        <w:rPr>
          <w:rFonts w:hint="eastAsia"/>
        </w:rPr>
        <w:t>查询内网属性</w:t>
      </w:r>
      <w:bookmarkEnd w:id="79"/>
      <w:commentRangeEnd w:id="81"/>
      <w:r>
        <w:rPr>
          <w:rStyle w:val="CommentReference"/>
          <w:rFonts w:ascii="Times New Roman" w:eastAsia="宋体" w:hAnsi="Times New Roman" w:cs="Times New Roman"/>
          <w:b w:val="0"/>
          <w:bCs w:val="0"/>
          <w:color w:val="auto"/>
        </w:rPr>
        <w:commentReference w:id="81"/>
      </w:r>
      <w:bookmarkEnd w:id="80"/>
    </w:p>
    <w:p w:rsidR="00416E46" w:rsidRDefault="00416E46" w:rsidP="00416E46">
      <w:pPr>
        <w:pStyle w:val="Heading4"/>
      </w:pPr>
      <w:r w:rsidRPr="004E502F">
        <w:rPr>
          <w:rFonts w:hint="eastAsia"/>
        </w:rPr>
        <w:t>描述</w:t>
      </w:r>
    </w:p>
    <w:p w:rsidR="00416E46" w:rsidRDefault="00416E46" w:rsidP="00416E46">
      <w:pPr>
        <w:ind w:firstLine="420"/>
        <w:rPr>
          <w:sz w:val="21"/>
          <w:szCs w:val="18"/>
        </w:rPr>
      </w:pPr>
      <w:r>
        <w:rPr>
          <w:rFonts w:hint="eastAsia"/>
          <w:sz w:val="21"/>
          <w:szCs w:val="18"/>
        </w:rPr>
        <w:t>查询实例当前内网带宽。</w:t>
      </w:r>
    </w:p>
    <w:p w:rsidR="00416E46" w:rsidRPr="00B22CD0" w:rsidRDefault="00416E46" w:rsidP="00416E46">
      <w:pPr>
        <w:pStyle w:val="Heading4"/>
      </w:pPr>
      <w:r w:rsidRPr="00BD693C">
        <w:rPr>
          <w:rFonts w:hint="eastAsia"/>
        </w:rPr>
        <w:t>请求参数</w:t>
      </w:r>
    </w:p>
    <w:tbl>
      <w:tblPr>
        <w:tblW w:w="0" w:type="auto"/>
        <w:tblInd w:w="108" w:type="dxa"/>
        <w:tblCellMar>
          <w:left w:w="0" w:type="dxa"/>
          <w:right w:w="0" w:type="dxa"/>
        </w:tblCellMar>
        <w:tblLook w:val="04A0" w:firstRow="1" w:lastRow="0" w:firstColumn="1" w:lastColumn="0" w:noHBand="0" w:noVBand="1"/>
      </w:tblPr>
      <w:tblGrid>
        <w:gridCol w:w="2976"/>
        <w:gridCol w:w="969"/>
        <w:gridCol w:w="1312"/>
        <w:gridCol w:w="3157"/>
      </w:tblGrid>
      <w:tr w:rsidR="00416E46" w:rsidRPr="00D9751F" w:rsidTr="00D038AB">
        <w:tc>
          <w:tcPr>
            <w:tcW w:w="2976"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名称</w:t>
            </w:r>
          </w:p>
        </w:tc>
        <w:tc>
          <w:tcPr>
            <w:tcW w:w="969"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类型</w:t>
            </w:r>
          </w:p>
        </w:tc>
        <w:tc>
          <w:tcPr>
            <w:tcW w:w="1312"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是否必须</w:t>
            </w:r>
          </w:p>
        </w:tc>
        <w:tc>
          <w:tcPr>
            <w:tcW w:w="3157"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描述</w:t>
            </w:r>
          </w:p>
        </w:tc>
      </w:tr>
      <w:tr w:rsidR="00416E46" w:rsidRPr="00D9751F" w:rsidTr="00D038AB">
        <w:tc>
          <w:tcPr>
            <w:tcW w:w="29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lastRenderedPageBreak/>
              <w:t>Action</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Arial" w:eastAsia="宋体" w:hAnsi="Arial" w:cs="Arial"/>
                <w:sz w:val="18"/>
                <w:szCs w:val="18"/>
              </w:rPr>
              <w:t>String</w:t>
            </w:r>
          </w:p>
        </w:tc>
        <w:tc>
          <w:tcPr>
            <w:tcW w:w="131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sz w:val="18"/>
                <w:szCs w:val="18"/>
              </w:rPr>
              <w:t>是</w:t>
            </w:r>
          </w:p>
        </w:tc>
        <w:tc>
          <w:tcPr>
            <w:tcW w:w="315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系统规定参数，取值：</w:t>
            </w:r>
            <w:r w:rsidRPr="00B22CD0">
              <w:rPr>
                <w:rFonts w:ascii="Courier New" w:eastAsia="宋体" w:hAnsi="Courier New" w:cs="Courier New"/>
                <w:sz w:val="18"/>
                <w:szCs w:val="18"/>
              </w:rPr>
              <w:t>DescribeIntranetAttribute</w:t>
            </w:r>
            <w:r w:rsidRPr="00B22CD0">
              <w:rPr>
                <w:rFonts w:ascii="Courier New" w:eastAsia="宋体" w:hAnsi="Courier New" w:cs="Courier New"/>
                <w:sz w:val="20"/>
                <w:szCs w:val="20"/>
              </w:rPr>
              <w:t>Kb</w:t>
            </w:r>
          </w:p>
        </w:tc>
      </w:tr>
      <w:tr w:rsidR="00416E46" w:rsidRPr="00D9751F" w:rsidTr="00D038AB">
        <w:tc>
          <w:tcPr>
            <w:tcW w:w="29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InstanceId</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Arial" w:eastAsia="宋体" w:hAnsi="Arial" w:cs="Arial"/>
                <w:sz w:val="18"/>
                <w:szCs w:val="18"/>
              </w:rPr>
              <w:t>String</w:t>
            </w:r>
          </w:p>
        </w:tc>
        <w:tc>
          <w:tcPr>
            <w:tcW w:w="131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sz w:val="18"/>
                <w:szCs w:val="18"/>
              </w:rPr>
              <w:t>是</w:t>
            </w:r>
          </w:p>
        </w:tc>
        <w:tc>
          <w:tcPr>
            <w:tcW w:w="315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指定的需要实例规格的实例</w:t>
            </w:r>
            <w:r w:rsidRPr="00B22CD0">
              <w:rPr>
                <w:rFonts w:ascii="Calibri" w:eastAsia="宋体" w:hAnsi="Calibri" w:cs="Calibri"/>
                <w:sz w:val="18"/>
                <w:szCs w:val="18"/>
              </w:rPr>
              <w:t>ID</w:t>
            </w:r>
          </w:p>
        </w:tc>
      </w:tr>
    </w:tbl>
    <w:p w:rsidR="00416E46" w:rsidRDefault="00416E46" w:rsidP="00416E46">
      <w:pPr>
        <w:pStyle w:val="Heading4"/>
      </w:pPr>
      <w:r w:rsidRPr="00EF7955">
        <w:rPr>
          <w:rFonts w:hint="eastAsia"/>
        </w:rPr>
        <w:t>返回参数</w:t>
      </w:r>
    </w:p>
    <w:tbl>
      <w:tblPr>
        <w:tblW w:w="0" w:type="auto"/>
        <w:tblInd w:w="108" w:type="dxa"/>
        <w:tblCellMar>
          <w:left w:w="0" w:type="dxa"/>
          <w:right w:w="0" w:type="dxa"/>
        </w:tblCellMar>
        <w:tblLook w:val="04A0" w:firstRow="1" w:lastRow="0" w:firstColumn="1" w:lastColumn="0" w:noHBand="0" w:noVBand="1"/>
      </w:tblPr>
      <w:tblGrid>
        <w:gridCol w:w="3399"/>
        <w:gridCol w:w="4965"/>
      </w:tblGrid>
      <w:tr w:rsidR="00416E46" w:rsidRPr="00D9751F" w:rsidTr="00D038AB">
        <w:tc>
          <w:tcPr>
            <w:tcW w:w="3399"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名称</w:t>
            </w:r>
          </w:p>
        </w:tc>
        <w:tc>
          <w:tcPr>
            <w:tcW w:w="4965"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B22CD0" w:rsidRDefault="00416E46" w:rsidP="00D038AB">
            <w:pPr>
              <w:spacing w:before="100" w:beforeAutospacing="1"/>
              <w:jc w:val="center"/>
              <w:rPr>
                <w:rFonts w:ascii="宋体" w:eastAsia="宋体" w:hAnsi="宋体" w:cs="宋体"/>
                <w:sz w:val="24"/>
                <w:szCs w:val="24"/>
              </w:rPr>
            </w:pPr>
            <w:r w:rsidRPr="00B22CD0">
              <w:rPr>
                <w:rFonts w:ascii="宋体" w:eastAsia="宋体" w:hAnsi="宋体" w:cs="宋体"/>
                <w:b/>
                <w:bCs/>
                <w:sz w:val="18"/>
                <w:szCs w:val="18"/>
              </w:rPr>
              <w:t>描述</w:t>
            </w:r>
          </w:p>
        </w:tc>
      </w:tr>
      <w:tr w:rsidR="00416E46" w:rsidRPr="00D9751F" w:rsidTr="00D038AB">
        <w:tc>
          <w:tcPr>
            <w:tcW w:w="33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InstanceId</w:t>
            </w:r>
          </w:p>
        </w:tc>
        <w:tc>
          <w:tcPr>
            <w:tcW w:w="4965"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实例</w:t>
            </w:r>
            <w:r w:rsidRPr="00B22CD0">
              <w:rPr>
                <w:rFonts w:ascii="Calibri" w:eastAsia="宋体" w:hAnsi="Calibri" w:cs="Calibri"/>
                <w:sz w:val="18"/>
                <w:szCs w:val="18"/>
              </w:rPr>
              <w:t>ID</w:t>
            </w:r>
          </w:p>
        </w:tc>
      </w:tr>
      <w:tr w:rsidR="00416E46" w:rsidRPr="00D9751F" w:rsidTr="00D038AB">
        <w:tc>
          <w:tcPr>
            <w:tcW w:w="33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VlanId</w:t>
            </w:r>
          </w:p>
        </w:tc>
        <w:tc>
          <w:tcPr>
            <w:tcW w:w="4965"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虚拟局域网</w:t>
            </w:r>
            <w:r w:rsidRPr="00B22CD0">
              <w:rPr>
                <w:rFonts w:ascii="Calibri" w:eastAsia="宋体" w:hAnsi="Calibri" w:cs="Calibri"/>
                <w:sz w:val="18"/>
                <w:szCs w:val="18"/>
              </w:rPr>
              <w:t>ID</w:t>
            </w:r>
            <w:r w:rsidRPr="00B22CD0">
              <w:rPr>
                <w:rFonts w:ascii="Calibri" w:eastAsia="宋体" w:hAnsi="Calibri" w:cs="Calibri" w:hint="eastAsia"/>
                <w:sz w:val="18"/>
                <w:szCs w:val="18"/>
              </w:rPr>
              <w:t>，已释放的机器</w:t>
            </w:r>
            <w:r w:rsidRPr="00B22CD0">
              <w:rPr>
                <w:rFonts w:ascii="Calibri" w:eastAsia="宋体" w:hAnsi="Calibri" w:cs="Calibri" w:hint="eastAsia"/>
                <w:sz w:val="18"/>
                <w:szCs w:val="18"/>
              </w:rPr>
              <w:t>VlanId</w:t>
            </w:r>
            <w:r w:rsidRPr="00B22CD0">
              <w:rPr>
                <w:rFonts w:ascii="Calibri" w:eastAsia="宋体" w:hAnsi="Calibri" w:cs="Calibri" w:hint="eastAsia"/>
                <w:sz w:val="18"/>
                <w:szCs w:val="18"/>
              </w:rPr>
              <w:t>是空。</w:t>
            </w:r>
          </w:p>
        </w:tc>
      </w:tr>
      <w:tr w:rsidR="00416E46" w:rsidRPr="00D9751F" w:rsidTr="00D038AB">
        <w:tc>
          <w:tcPr>
            <w:tcW w:w="33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IntranetIpAddress</w:t>
            </w:r>
          </w:p>
        </w:tc>
        <w:tc>
          <w:tcPr>
            <w:tcW w:w="4965"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实例的内网</w:t>
            </w:r>
            <w:r w:rsidRPr="00B22CD0">
              <w:rPr>
                <w:rFonts w:ascii="Courier New" w:eastAsia="宋体" w:hAnsi="Courier New" w:cs="Courier New"/>
                <w:sz w:val="18"/>
                <w:szCs w:val="18"/>
              </w:rPr>
              <w:t>IP</w:t>
            </w:r>
            <w:r w:rsidRPr="00B22CD0">
              <w:rPr>
                <w:rFonts w:ascii="宋体" w:eastAsia="宋体" w:hAnsi="宋体" w:cs="宋体"/>
                <w:sz w:val="18"/>
                <w:szCs w:val="18"/>
              </w:rPr>
              <w:t>地址，</w:t>
            </w:r>
            <w:r w:rsidRPr="00B22CD0">
              <w:rPr>
                <w:rFonts w:ascii="宋体" w:eastAsia="宋体" w:hAnsi="宋体" w:cs="宋体" w:hint="eastAsia"/>
                <w:sz w:val="18"/>
                <w:szCs w:val="18"/>
              </w:rPr>
              <w:t>字符串类型，已释放的机器VlanId是空。</w:t>
            </w:r>
          </w:p>
        </w:tc>
      </w:tr>
      <w:tr w:rsidR="00416E46" w:rsidRPr="00D9751F" w:rsidTr="00D038AB">
        <w:tc>
          <w:tcPr>
            <w:tcW w:w="33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IntranetMaxBandwidthIn</w:t>
            </w:r>
          </w:p>
        </w:tc>
        <w:tc>
          <w:tcPr>
            <w:tcW w:w="4965"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内网入带宽最大值，单位为Kbps。可取值范围为</w:t>
            </w:r>
            <w:r w:rsidRPr="00B22CD0">
              <w:rPr>
                <w:rFonts w:ascii="Calibri" w:eastAsia="宋体" w:hAnsi="Calibri" w:cs="Calibri"/>
                <w:sz w:val="18"/>
                <w:szCs w:val="18"/>
              </w:rPr>
              <w:t>[1, 10</w:t>
            </w:r>
            <w:r w:rsidRPr="00B22CD0">
              <w:rPr>
                <w:rFonts w:ascii="Calibri" w:eastAsia="宋体" w:hAnsi="Calibri" w:cs="Calibri" w:hint="eastAsia"/>
                <w:sz w:val="18"/>
                <w:szCs w:val="18"/>
              </w:rPr>
              <w:t>00</w:t>
            </w:r>
            <w:r w:rsidRPr="00B22CD0">
              <w:rPr>
                <w:rFonts w:ascii="Calibri" w:eastAsia="宋体" w:hAnsi="Calibri" w:cs="Calibri"/>
                <w:sz w:val="18"/>
                <w:szCs w:val="18"/>
              </w:rPr>
              <w:t>*10</w:t>
            </w:r>
            <w:r w:rsidRPr="00B22CD0">
              <w:rPr>
                <w:rFonts w:ascii="Calibri" w:eastAsia="宋体" w:hAnsi="Calibri" w:cs="Calibri" w:hint="eastAsia"/>
                <w:sz w:val="18"/>
                <w:szCs w:val="18"/>
              </w:rPr>
              <w:t>00</w:t>
            </w:r>
            <w:r w:rsidRPr="00B22CD0">
              <w:rPr>
                <w:rFonts w:ascii="Calibri" w:eastAsia="宋体" w:hAnsi="Calibri" w:cs="Calibri"/>
                <w:sz w:val="18"/>
                <w:szCs w:val="18"/>
              </w:rPr>
              <w:t>]</w:t>
            </w:r>
            <w:r w:rsidRPr="00B22CD0">
              <w:rPr>
                <w:rFonts w:ascii="宋体" w:eastAsia="宋体" w:hAnsi="宋体" w:cs="宋体"/>
                <w:sz w:val="18"/>
                <w:szCs w:val="18"/>
              </w:rPr>
              <w:t>，默认</w:t>
            </w:r>
            <w:r w:rsidRPr="00B22CD0">
              <w:rPr>
                <w:rFonts w:ascii="Calibri" w:eastAsia="宋体" w:hAnsi="Calibri" w:cs="Calibri"/>
                <w:sz w:val="18"/>
                <w:szCs w:val="18"/>
              </w:rPr>
              <w:t>1G</w:t>
            </w:r>
            <w:r w:rsidRPr="00B22CD0">
              <w:rPr>
                <w:rFonts w:ascii="宋体" w:eastAsia="宋体" w:hAnsi="宋体" w:cs="宋体"/>
                <w:sz w:val="18"/>
                <w:szCs w:val="18"/>
              </w:rPr>
              <w:t>不做限制。</w:t>
            </w:r>
          </w:p>
        </w:tc>
      </w:tr>
      <w:tr w:rsidR="00416E46" w:rsidRPr="00D9751F" w:rsidTr="00D038AB">
        <w:tc>
          <w:tcPr>
            <w:tcW w:w="33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Courier New" w:eastAsia="宋体" w:hAnsi="Courier New" w:cs="Courier New"/>
                <w:i/>
                <w:iCs/>
                <w:sz w:val="18"/>
                <w:szCs w:val="18"/>
              </w:rPr>
              <w:t>IntranetMaxBandwidthOut</w:t>
            </w:r>
          </w:p>
        </w:tc>
        <w:tc>
          <w:tcPr>
            <w:tcW w:w="4965"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B22CD0" w:rsidRDefault="00416E46" w:rsidP="00D038AB">
            <w:pPr>
              <w:spacing w:before="100" w:beforeAutospacing="1"/>
              <w:rPr>
                <w:rFonts w:ascii="宋体" w:eastAsia="宋体" w:hAnsi="宋体" w:cs="宋体"/>
                <w:sz w:val="24"/>
                <w:szCs w:val="24"/>
              </w:rPr>
            </w:pPr>
            <w:r w:rsidRPr="00B22CD0">
              <w:rPr>
                <w:rFonts w:ascii="宋体" w:eastAsia="宋体" w:hAnsi="宋体" w:cs="宋体"/>
                <w:sz w:val="18"/>
                <w:szCs w:val="18"/>
              </w:rPr>
              <w:t>内网出带宽最大值，单位为Kbps。可取值范围为</w:t>
            </w:r>
            <w:r w:rsidRPr="00B22CD0">
              <w:rPr>
                <w:rFonts w:ascii="Calibri" w:eastAsia="宋体" w:hAnsi="Calibri" w:cs="Calibri"/>
                <w:sz w:val="18"/>
                <w:szCs w:val="18"/>
              </w:rPr>
              <w:t>[1, 10</w:t>
            </w:r>
            <w:r w:rsidRPr="00B22CD0">
              <w:rPr>
                <w:rFonts w:ascii="Calibri" w:eastAsia="宋体" w:hAnsi="Calibri" w:cs="Calibri" w:hint="eastAsia"/>
                <w:sz w:val="18"/>
                <w:szCs w:val="18"/>
              </w:rPr>
              <w:t>00</w:t>
            </w:r>
            <w:r w:rsidRPr="00B22CD0">
              <w:rPr>
                <w:rFonts w:ascii="Calibri" w:eastAsia="宋体" w:hAnsi="Calibri" w:cs="Calibri"/>
                <w:sz w:val="18"/>
                <w:szCs w:val="18"/>
              </w:rPr>
              <w:t>*10</w:t>
            </w:r>
            <w:r w:rsidRPr="00B22CD0">
              <w:rPr>
                <w:rFonts w:ascii="Calibri" w:eastAsia="宋体" w:hAnsi="Calibri" w:cs="Calibri" w:hint="eastAsia"/>
                <w:sz w:val="18"/>
                <w:szCs w:val="18"/>
              </w:rPr>
              <w:t>00</w:t>
            </w:r>
            <w:r w:rsidRPr="00B22CD0">
              <w:rPr>
                <w:rFonts w:ascii="Calibri" w:eastAsia="宋体" w:hAnsi="Calibri" w:cs="Calibri"/>
                <w:sz w:val="18"/>
                <w:szCs w:val="18"/>
              </w:rPr>
              <w:t>]</w:t>
            </w:r>
            <w:r w:rsidRPr="00B22CD0">
              <w:rPr>
                <w:rFonts w:ascii="宋体" w:eastAsia="宋体" w:hAnsi="宋体" w:cs="宋体"/>
                <w:sz w:val="18"/>
                <w:szCs w:val="18"/>
              </w:rPr>
              <w:t>，默认</w:t>
            </w:r>
            <w:r w:rsidRPr="00B22CD0">
              <w:rPr>
                <w:rFonts w:ascii="Calibri" w:eastAsia="宋体" w:hAnsi="Calibri" w:cs="Calibri"/>
                <w:sz w:val="18"/>
                <w:szCs w:val="18"/>
              </w:rPr>
              <w:t>1G</w:t>
            </w:r>
            <w:r w:rsidRPr="00B22CD0">
              <w:rPr>
                <w:rFonts w:ascii="宋体" w:eastAsia="宋体" w:hAnsi="宋体" w:cs="宋体"/>
                <w:sz w:val="18"/>
                <w:szCs w:val="18"/>
              </w:rPr>
              <w:t>不做限制。</w:t>
            </w:r>
          </w:p>
        </w:tc>
      </w:tr>
    </w:tbl>
    <w:p w:rsidR="00416E46" w:rsidRPr="00D16505" w:rsidRDefault="00416E46" w:rsidP="00416E46">
      <w:pPr>
        <w:pStyle w:val="Heading4"/>
      </w:pPr>
      <w:r w:rsidRPr="004A35F9">
        <w:rPr>
          <w:rFonts w:hint="eastAsia"/>
        </w:rPr>
        <w:t>示例</w:t>
      </w:r>
    </w:p>
    <w:p w:rsidR="00416E46" w:rsidRPr="00591BAC" w:rsidRDefault="00416E46" w:rsidP="00416E46">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D91A53" w:rsidRDefault="00416E46" w:rsidP="00D038AB">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sidRPr="00B22CD0">
              <w:rPr>
                <w:rFonts w:ascii="Courier New" w:hAnsi="Courier New" w:cs="Courier New"/>
                <w:sz w:val="18"/>
                <w:szCs w:val="18"/>
              </w:rPr>
              <w:t>DescribeIntranetAttribute</w:t>
            </w:r>
            <w:r w:rsidRPr="00B22CD0">
              <w:rPr>
                <w:rFonts w:ascii="Courier New" w:hAnsi="Courier New" w:cs="Courier New"/>
                <w:sz w:val="20"/>
                <w:szCs w:val="20"/>
              </w:rPr>
              <w:t>Kb</w:t>
            </w:r>
          </w:p>
          <w:p w:rsidR="00416E46" w:rsidRDefault="00416E46" w:rsidP="00D038AB">
            <w:pPr>
              <w:pStyle w:val="HTMLPreformatted"/>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416E46" w:rsidRDefault="00416E46" w:rsidP="00D038AB">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416E46" w:rsidRPr="00591BAC" w:rsidRDefault="00416E46" w:rsidP="00416E46">
      <w:pPr>
        <w:pStyle w:val="Heading5"/>
      </w:pPr>
      <w:r w:rsidRPr="00591BAC">
        <w:rPr>
          <w:rFonts w:hint="eastAsia"/>
        </w:rPr>
        <w:t>返回示例</w:t>
      </w:r>
    </w:p>
    <w:p w:rsidR="00416E46" w:rsidRDefault="00416E46" w:rsidP="00416E46">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E85FB4" w:rsidRDefault="00416E46" w:rsidP="00D038AB">
            <w:pPr>
              <w:pStyle w:val="HTMLPreformatted"/>
              <w:rPr>
                <w:rFonts w:ascii="Courier New" w:hAnsi="Courier New" w:cs="Courier New"/>
                <w:sz w:val="18"/>
                <w:szCs w:val="18"/>
              </w:rPr>
            </w:pPr>
            <w:r w:rsidRPr="00E85FB4">
              <w:rPr>
                <w:rFonts w:ascii="Courier New" w:hAnsi="Courier New" w:cs="Courier New"/>
                <w:sz w:val="18"/>
                <w:szCs w:val="18"/>
              </w:rPr>
              <w:t>&lt;</w:t>
            </w:r>
            <w:r w:rsidRPr="00B22CD0">
              <w:rPr>
                <w:rFonts w:ascii="Courier New" w:hAnsi="Courier New" w:cs="Courier New"/>
                <w:sz w:val="18"/>
                <w:szCs w:val="18"/>
              </w:rPr>
              <w:t>DescribeIntranetAttribute</w:t>
            </w:r>
            <w:r w:rsidRPr="00B22CD0">
              <w:rPr>
                <w:rFonts w:ascii="Courier New" w:hAnsi="Courier New" w:cs="Courier New"/>
                <w:sz w:val="20"/>
                <w:szCs w:val="20"/>
              </w:rPr>
              <w:t>Kb</w:t>
            </w:r>
            <w:r w:rsidRPr="00E85FB4">
              <w:rPr>
                <w:rFonts w:ascii="Courier New" w:hAnsi="Courier New" w:cs="Courier New"/>
                <w:sz w:val="18"/>
                <w:szCs w:val="18"/>
              </w:rPr>
              <w:t>Response&gt;</w:t>
            </w:r>
          </w:p>
          <w:p w:rsidR="00416E46" w:rsidRDefault="00416E46" w:rsidP="00D038AB">
            <w:pPr>
              <w:pStyle w:val="HTMLPreformatted"/>
              <w:ind w:firstLineChars="250" w:firstLine="450"/>
              <w:rPr>
                <w:rFonts w:ascii="Courier New" w:hAnsi="Courier New" w:cs="Courier New"/>
                <w:sz w:val="18"/>
                <w:szCs w:val="18"/>
              </w:rPr>
            </w:pPr>
            <w:r w:rsidRPr="00E85FB4">
              <w:rPr>
                <w:rFonts w:ascii="Courier New" w:hAnsi="Courier New" w:cs="Courier New"/>
                <w:sz w:val="18"/>
                <w:szCs w:val="18"/>
              </w:rPr>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416E46" w:rsidRDefault="00416E46" w:rsidP="00D038AB">
            <w:pPr>
              <w:ind w:firstLineChars="250" w:firstLine="450"/>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&lt;</w:t>
            </w:r>
            <w:r w:rsidRPr="00B22CD0">
              <w:rPr>
                <w:rFonts w:ascii="Courier New" w:eastAsia="宋体" w:hAnsi="Courier New" w:cs="Courier New"/>
                <w:i/>
                <w:iCs/>
                <w:szCs w:val="18"/>
              </w:rPr>
              <w:t>IntranetIpAddress</w:t>
            </w:r>
            <w:r w:rsidRPr="009C11B0">
              <w:rPr>
                <w:rFonts w:ascii="Courier New" w:hAnsi="Courier New" w:cs="Courier New"/>
                <w:color w:val="000000" w:themeColor="text1"/>
                <w:szCs w:val="18"/>
              </w:rPr>
              <w:t>&gt;</w:t>
            </w:r>
            <w:r>
              <w:rPr>
                <w:rFonts w:ascii="Courier New" w:eastAsiaTheme="minorEastAsia" w:hAnsi="Courier New" w:cs="Courier New" w:hint="eastAsia"/>
                <w:color w:val="000000" w:themeColor="text1"/>
                <w:szCs w:val="18"/>
              </w:rPr>
              <w:t>192.168.1.1</w:t>
            </w:r>
            <w:r>
              <w:rPr>
                <w:rFonts w:ascii="Courier New" w:hAnsi="Courier New" w:cs="Courier New"/>
                <w:color w:val="000000" w:themeColor="text1"/>
                <w:szCs w:val="18"/>
              </w:rPr>
              <w:t>&lt;/</w:t>
            </w:r>
            <w:r w:rsidRPr="00B22CD0">
              <w:rPr>
                <w:rFonts w:ascii="Courier New" w:eastAsia="宋体" w:hAnsi="Courier New" w:cs="Courier New"/>
                <w:i/>
                <w:iCs/>
                <w:szCs w:val="18"/>
              </w:rPr>
              <w:t>IntranetIpAddress</w:t>
            </w:r>
            <w:r w:rsidRPr="009C11B0">
              <w:rPr>
                <w:rFonts w:ascii="Courier New" w:hAnsi="Courier New" w:cs="Courier New"/>
                <w:color w:val="000000" w:themeColor="text1"/>
                <w:szCs w:val="18"/>
              </w:rPr>
              <w:t xml:space="preserve"> &gt;</w:t>
            </w:r>
          </w:p>
          <w:p w:rsidR="00416E46" w:rsidRPr="00437DBB" w:rsidRDefault="00416E46" w:rsidP="00D038AB">
            <w:pPr>
              <w:ind w:firstLineChars="250" w:firstLine="45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&lt;VlanId&gt;1&lt;/VlanId&gt;</w:t>
            </w:r>
          </w:p>
          <w:p w:rsidR="00416E46" w:rsidRPr="009C11B0" w:rsidRDefault="00416E46" w:rsidP="00D038AB">
            <w:pPr>
              <w:rPr>
                <w:rFonts w:ascii="Courier New" w:hAnsi="Courier New" w:cs="Courier New"/>
                <w:color w:val="000000" w:themeColor="text1"/>
                <w:szCs w:val="18"/>
              </w:rPr>
            </w:pPr>
            <w:r w:rsidRPr="009C11B0">
              <w:rPr>
                <w:rFonts w:ascii="Courier New" w:hAnsi="Courier New" w:cs="Courier New"/>
                <w:color w:val="000000" w:themeColor="text1"/>
                <w:szCs w:val="18"/>
              </w:rPr>
              <w:tab/>
              <w:t>&lt;InternetMaxBandwidthOut&gt;5</w:t>
            </w:r>
            <w:r>
              <w:rPr>
                <w:rFonts w:ascii="Courier New" w:eastAsiaTheme="minorEastAsia" w:hAnsi="Courier New" w:cs="Courier New" w:hint="eastAsia"/>
                <w:color w:val="000000" w:themeColor="text1"/>
                <w:szCs w:val="18"/>
              </w:rPr>
              <w:t>000</w:t>
            </w:r>
            <w:r w:rsidRPr="009C11B0">
              <w:rPr>
                <w:rFonts w:ascii="Courier New" w:hAnsi="Courier New" w:cs="Courier New"/>
                <w:color w:val="000000" w:themeColor="text1"/>
                <w:szCs w:val="18"/>
              </w:rPr>
              <w:t>&lt;/InternetMaxBandwidthOut&gt;</w:t>
            </w:r>
          </w:p>
          <w:p w:rsidR="00416E46" w:rsidRPr="00DA4386" w:rsidRDefault="00416E46" w:rsidP="00D038AB">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t>&lt;InternetMaxBandwidthIn&gt;5</w:t>
            </w:r>
            <w:r>
              <w:rPr>
                <w:rFonts w:ascii="Courier New" w:eastAsiaTheme="minorEastAsia" w:hAnsi="Courier New" w:cs="Courier New" w:hint="eastAsia"/>
                <w:color w:val="000000" w:themeColor="text1"/>
                <w:szCs w:val="18"/>
              </w:rPr>
              <w:t>000</w:t>
            </w:r>
            <w:r w:rsidRPr="009C11B0">
              <w:rPr>
                <w:rFonts w:ascii="Courier New" w:hAnsi="Courier New" w:cs="Courier New"/>
                <w:color w:val="000000" w:themeColor="text1"/>
                <w:szCs w:val="18"/>
              </w:rPr>
              <w:t>&lt;/InternetMaxBandwidthIn&gt;</w:t>
            </w:r>
          </w:p>
          <w:p w:rsidR="00416E46" w:rsidRPr="00A17B39" w:rsidRDefault="00416E46" w:rsidP="00D038AB">
            <w:pPr>
              <w:pStyle w:val="HTMLPreformatted"/>
              <w:rPr>
                <w:szCs w:val="18"/>
              </w:rPr>
            </w:pPr>
            <w:r w:rsidRPr="00E85FB4">
              <w:rPr>
                <w:rFonts w:ascii="Courier New" w:hAnsi="Courier New" w:cs="Courier New"/>
                <w:sz w:val="18"/>
                <w:szCs w:val="18"/>
              </w:rPr>
              <w:t>&lt;/</w:t>
            </w:r>
            <w:r w:rsidRPr="00B22CD0">
              <w:rPr>
                <w:rFonts w:ascii="Courier New" w:hAnsi="Courier New" w:cs="Courier New"/>
                <w:sz w:val="18"/>
                <w:szCs w:val="18"/>
              </w:rPr>
              <w:t>DescribeIntranetAttribute</w:t>
            </w:r>
            <w:r w:rsidRPr="00B22CD0">
              <w:rPr>
                <w:rFonts w:ascii="Courier New" w:hAnsi="Courier New" w:cs="Courier New"/>
                <w:sz w:val="20"/>
                <w:szCs w:val="20"/>
              </w:rPr>
              <w:t>Kb</w:t>
            </w:r>
            <w:r w:rsidRPr="00E85FB4">
              <w:rPr>
                <w:rFonts w:ascii="Courier New" w:hAnsi="Courier New" w:cs="Courier New"/>
                <w:sz w:val="18"/>
                <w:szCs w:val="18"/>
              </w:rPr>
              <w:t>Response&gt;</w:t>
            </w:r>
          </w:p>
        </w:tc>
      </w:tr>
      <w:tr w:rsidR="00416E46" w:rsidTr="00D038AB">
        <w:tc>
          <w:tcPr>
            <w:tcW w:w="8522" w:type="dxa"/>
          </w:tcPr>
          <w:p w:rsidR="00416E46" w:rsidRPr="00E85FB4" w:rsidRDefault="00416E46" w:rsidP="00D038AB">
            <w:pPr>
              <w:pStyle w:val="HTMLPreformatted"/>
              <w:rPr>
                <w:rFonts w:ascii="Courier New" w:hAnsi="Courier New" w:cs="Courier New"/>
                <w:sz w:val="18"/>
                <w:szCs w:val="18"/>
              </w:rPr>
            </w:pPr>
          </w:p>
        </w:tc>
      </w:tr>
    </w:tbl>
    <w:p w:rsidR="00416E46" w:rsidRDefault="00416E46" w:rsidP="00416E46">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FE586B" w:rsidRDefault="00416E46" w:rsidP="00D038AB">
            <w:pPr>
              <w:rPr>
                <w:rFonts w:ascii="Courier New" w:hAnsi="Courier New" w:cs="Courier New"/>
                <w:szCs w:val="18"/>
              </w:rPr>
            </w:pPr>
            <w:r w:rsidRPr="00FE586B">
              <w:rPr>
                <w:rFonts w:ascii="Courier New" w:hAnsi="Courier New" w:cs="Courier New"/>
                <w:szCs w:val="18"/>
              </w:rPr>
              <w:t>{</w:t>
            </w:r>
          </w:p>
          <w:p w:rsidR="00416E46" w:rsidRDefault="00416E46" w:rsidP="00D038AB">
            <w:pPr>
              <w:rPr>
                <w:rFonts w:ascii="Courier New" w:eastAsiaTheme="minorEastAsia" w:hAnsi="Courier New" w:cs="Courier New"/>
                <w:szCs w:val="18"/>
              </w:rPr>
            </w:pPr>
            <w:r w:rsidRPr="00FE586B">
              <w:rPr>
                <w:rFonts w:ascii="Courier New" w:hAnsi="Courier New" w:cs="Courier New"/>
                <w:szCs w:val="18"/>
              </w:rPr>
              <w:lastRenderedPageBreak/>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416E46" w:rsidRPr="007E3651" w:rsidRDefault="00416E46" w:rsidP="00D038AB">
            <w:pPr>
              <w:rPr>
                <w:rFonts w:ascii="Courier New" w:hAnsi="Courier New" w:cs="Courier New"/>
                <w:szCs w:val="18"/>
              </w:rPr>
            </w:pPr>
            <w:r>
              <w:rPr>
                <w:rFonts w:ascii="Courier New" w:eastAsiaTheme="minorEastAsia" w:hAnsi="Courier New" w:cs="Courier New" w:hint="eastAsia"/>
                <w:szCs w:val="18"/>
              </w:rPr>
              <w:t xml:space="preserve">     </w:t>
            </w:r>
            <w:r w:rsidRPr="00FE586B">
              <w:rPr>
                <w:rFonts w:ascii="Courier New" w:hAnsi="Courier New" w:cs="Courier New"/>
                <w:szCs w:val="18"/>
              </w:rPr>
              <w:t>"</w:t>
            </w:r>
            <w:r w:rsidRPr="007E3651">
              <w:rPr>
                <w:rFonts w:ascii="Courier New" w:hAnsi="Courier New" w:cs="Courier New"/>
                <w:szCs w:val="18"/>
              </w:rPr>
              <w:t>IntranetIpAddress</w:t>
            </w:r>
            <w:r w:rsidRPr="00FE586B">
              <w:rPr>
                <w:rFonts w:ascii="Courier New" w:hAnsi="Courier New" w:cs="Courier New"/>
                <w:szCs w:val="18"/>
              </w:rPr>
              <w:t>"</w:t>
            </w:r>
            <w:r w:rsidRPr="007E3651">
              <w:rPr>
                <w:rFonts w:ascii="Courier New" w:hAnsi="Courier New" w:cs="Courier New" w:hint="eastAsia"/>
                <w:szCs w:val="18"/>
              </w:rPr>
              <w:t>:</w:t>
            </w:r>
            <w:r w:rsidRPr="00FE586B">
              <w:rPr>
                <w:rFonts w:ascii="Courier New" w:hAnsi="Courier New" w:cs="Courier New"/>
                <w:szCs w:val="18"/>
              </w:rPr>
              <w:t>"</w:t>
            </w:r>
            <w:r w:rsidRPr="007E3651">
              <w:rPr>
                <w:rFonts w:ascii="Courier New" w:hAnsi="Courier New" w:cs="Courier New" w:hint="eastAsia"/>
                <w:szCs w:val="18"/>
              </w:rPr>
              <w:t>192.168.1.1</w:t>
            </w:r>
            <w:r w:rsidRPr="00FE586B">
              <w:rPr>
                <w:rFonts w:ascii="Courier New" w:hAnsi="Courier New" w:cs="Courier New"/>
                <w:szCs w:val="18"/>
              </w:rPr>
              <w:t>"</w:t>
            </w:r>
          </w:p>
          <w:p w:rsidR="00416E46" w:rsidRPr="007E3651" w:rsidRDefault="00416E46" w:rsidP="00D038AB">
            <w:pPr>
              <w:rPr>
                <w:rFonts w:ascii="Courier New" w:hAnsi="Courier New" w:cs="Courier New"/>
                <w:szCs w:val="18"/>
              </w:rPr>
            </w:pPr>
            <w:r w:rsidRPr="007E3651">
              <w:rPr>
                <w:rFonts w:ascii="Courier New" w:hAnsi="Courier New" w:cs="Courier New" w:hint="eastAsia"/>
                <w:szCs w:val="18"/>
              </w:rPr>
              <w:t xml:space="preserve">     </w:t>
            </w:r>
            <w:r w:rsidRPr="00FE586B">
              <w:rPr>
                <w:rFonts w:ascii="Courier New" w:hAnsi="Courier New" w:cs="Courier New"/>
                <w:szCs w:val="18"/>
              </w:rPr>
              <w:t>"</w:t>
            </w:r>
            <w:r w:rsidRPr="007E3651">
              <w:rPr>
                <w:rFonts w:ascii="Courier New" w:hAnsi="Courier New" w:cs="Courier New" w:hint="eastAsia"/>
                <w:szCs w:val="18"/>
              </w:rPr>
              <w:t>VlanId</w:t>
            </w:r>
            <w:r w:rsidRPr="00FE586B">
              <w:rPr>
                <w:rFonts w:ascii="Courier New" w:hAnsi="Courier New" w:cs="Courier New"/>
                <w:szCs w:val="18"/>
              </w:rPr>
              <w:t>"</w:t>
            </w:r>
            <w:r w:rsidRPr="007E3651">
              <w:rPr>
                <w:rFonts w:ascii="Courier New" w:hAnsi="Courier New" w:cs="Courier New" w:hint="eastAsia"/>
                <w:szCs w:val="18"/>
              </w:rPr>
              <w:t>:1</w:t>
            </w:r>
          </w:p>
          <w:p w:rsidR="00416E46" w:rsidRPr="007E3651" w:rsidRDefault="00416E46" w:rsidP="00D038AB">
            <w:pPr>
              <w:rPr>
                <w:rFonts w:ascii="Courier New" w:hAnsi="Courier New" w:cs="Courier New"/>
                <w:szCs w:val="18"/>
              </w:rPr>
            </w:pPr>
            <w:r w:rsidRPr="007E3651">
              <w:rPr>
                <w:rFonts w:ascii="Courier New" w:hAnsi="Courier New" w:cs="Courier New" w:hint="eastAsia"/>
                <w:szCs w:val="18"/>
              </w:rPr>
              <w:t xml:space="preserve">     </w:t>
            </w:r>
            <w:r w:rsidRPr="00FE586B">
              <w:rPr>
                <w:rFonts w:ascii="Courier New" w:hAnsi="Courier New" w:cs="Courier New"/>
                <w:szCs w:val="18"/>
              </w:rPr>
              <w:t>"</w:t>
            </w:r>
            <w:r w:rsidRPr="007E3651">
              <w:rPr>
                <w:rFonts w:ascii="Courier New" w:hAnsi="Courier New" w:cs="Courier New"/>
                <w:szCs w:val="18"/>
              </w:rPr>
              <w:t>InternetMaxBandwidthOut</w:t>
            </w:r>
            <w:r w:rsidRPr="00FE586B">
              <w:rPr>
                <w:rFonts w:ascii="Courier New" w:hAnsi="Courier New" w:cs="Courier New"/>
                <w:szCs w:val="18"/>
              </w:rPr>
              <w:t>"</w:t>
            </w:r>
            <w:r w:rsidRPr="007E3651">
              <w:rPr>
                <w:rFonts w:ascii="Courier New" w:hAnsi="Courier New" w:cs="Courier New" w:hint="eastAsia"/>
                <w:szCs w:val="18"/>
              </w:rPr>
              <w:t>:5000</w:t>
            </w:r>
          </w:p>
          <w:p w:rsidR="00416E46" w:rsidRPr="007E3651" w:rsidRDefault="00416E46" w:rsidP="00D038AB">
            <w:pPr>
              <w:rPr>
                <w:rFonts w:ascii="Courier New" w:hAnsi="Courier New" w:cs="Courier New"/>
                <w:szCs w:val="18"/>
              </w:rPr>
            </w:pPr>
            <w:r w:rsidRPr="007E3651">
              <w:rPr>
                <w:rFonts w:ascii="Courier New" w:hAnsi="Courier New" w:cs="Courier New" w:hint="eastAsia"/>
                <w:szCs w:val="18"/>
              </w:rPr>
              <w:t xml:space="preserve">     </w:t>
            </w:r>
            <w:r w:rsidRPr="00FE586B">
              <w:rPr>
                <w:rFonts w:ascii="Courier New" w:hAnsi="Courier New" w:cs="Courier New"/>
                <w:szCs w:val="18"/>
              </w:rPr>
              <w:t>"</w:t>
            </w:r>
            <w:r w:rsidRPr="007E3651">
              <w:rPr>
                <w:rFonts w:ascii="Courier New" w:hAnsi="Courier New" w:cs="Courier New"/>
                <w:szCs w:val="18"/>
              </w:rPr>
              <w:t>InternetMaxBandwidthIn</w:t>
            </w:r>
            <w:r w:rsidRPr="00FE586B">
              <w:rPr>
                <w:rFonts w:ascii="Courier New" w:hAnsi="Courier New" w:cs="Courier New"/>
                <w:szCs w:val="18"/>
              </w:rPr>
              <w:t>"</w:t>
            </w:r>
            <w:r w:rsidRPr="007E3651">
              <w:rPr>
                <w:rFonts w:ascii="Courier New" w:hAnsi="Courier New" w:cs="Courier New" w:hint="eastAsia"/>
                <w:szCs w:val="18"/>
              </w:rPr>
              <w:t>:5000</w:t>
            </w:r>
          </w:p>
          <w:p w:rsidR="00416E46" w:rsidRPr="0084749E" w:rsidRDefault="00416E46" w:rsidP="00D038AB">
            <w:pPr>
              <w:rPr>
                <w:rFonts w:ascii="Courier New" w:eastAsiaTheme="minorEastAsia" w:hAnsi="Courier New" w:cs="Courier New"/>
                <w:szCs w:val="18"/>
              </w:rPr>
            </w:pPr>
            <w:r w:rsidRPr="00FE586B">
              <w:rPr>
                <w:rFonts w:ascii="Courier New" w:hAnsi="Courier New" w:cs="Courier New"/>
                <w:szCs w:val="18"/>
              </w:rPr>
              <w:t>}</w:t>
            </w:r>
          </w:p>
        </w:tc>
      </w:tr>
      <w:tr w:rsidR="00416E46" w:rsidTr="00D038AB">
        <w:tc>
          <w:tcPr>
            <w:tcW w:w="8522" w:type="dxa"/>
          </w:tcPr>
          <w:p w:rsidR="00416E46" w:rsidRPr="007E3651" w:rsidRDefault="00416E46" w:rsidP="00D038AB">
            <w:pPr>
              <w:rPr>
                <w:rFonts w:ascii="Courier New" w:eastAsiaTheme="minorEastAsia" w:hAnsi="Courier New" w:cs="Courier New"/>
                <w:szCs w:val="18"/>
              </w:rPr>
            </w:pPr>
          </w:p>
        </w:tc>
      </w:tr>
    </w:tbl>
    <w:p w:rsidR="00416E46" w:rsidRDefault="00416E46" w:rsidP="00416E46">
      <w:pPr>
        <w:pStyle w:val="Heading3"/>
        <w:numPr>
          <w:ilvl w:val="2"/>
          <w:numId w:val="14"/>
        </w:numPr>
      </w:pPr>
      <w:bookmarkStart w:id="82" w:name="_Toc367114953"/>
      <w:bookmarkStart w:id="83" w:name="_Toc373832808"/>
      <w:commentRangeStart w:id="84"/>
      <w:r w:rsidRPr="001A1E40">
        <w:rPr>
          <w:rFonts w:hint="eastAsia"/>
        </w:rPr>
        <w:t>修改内网带宽</w:t>
      </w:r>
      <w:bookmarkEnd w:id="82"/>
      <w:commentRangeEnd w:id="84"/>
      <w:r>
        <w:rPr>
          <w:rStyle w:val="CommentReference"/>
          <w:rFonts w:ascii="Times New Roman" w:eastAsia="宋体" w:hAnsi="Times New Roman" w:cs="Times New Roman"/>
          <w:b w:val="0"/>
          <w:bCs w:val="0"/>
          <w:color w:val="auto"/>
        </w:rPr>
        <w:commentReference w:id="84"/>
      </w:r>
      <w:bookmarkEnd w:id="83"/>
    </w:p>
    <w:p w:rsidR="00416E46" w:rsidRPr="00B40CCA" w:rsidRDefault="00416E46" w:rsidP="00416E46">
      <w:pPr>
        <w:pStyle w:val="Heading4"/>
      </w:pPr>
      <w:r w:rsidRPr="00B40CCA">
        <w:rPr>
          <w:rFonts w:hint="eastAsia"/>
        </w:rPr>
        <w:t>描述</w:t>
      </w:r>
    </w:p>
    <w:p w:rsidR="00416E46" w:rsidRPr="00060ED9" w:rsidRDefault="00416E46" w:rsidP="00416E46">
      <w:pPr>
        <w:ind w:firstLineChars="200" w:firstLine="420"/>
        <w:rPr>
          <w:sz w:val="21"/>
          <w:szCs w:val="18"/>
        </w:rPr>
      </w:pPr>
      <w:r w:rsidRPr="00060ED9">
        <w:rPr>
          <w:rFonts w:hint="eastAsia"/>
          <w:sz w:val="21"/>
          <w:szCs w:val="18"/>
        </w:rPr>
        <w:t>修改</w:t>
      </w:r>
      <w:r>
        <w:rPr>
          <w:rFonts w:hint="eastAsia"/>
          <w:sz w:val="21"/>
          <w:szCs w:val="18"/>
        </w:rPr>
        <w:t>实例内网带宽</w:t>
      </w:r>
      <w:r w:rsidRPr="00060ED9">
        <w:rPr>
          <w:rFonts w:hint="eastAsia"/>
          <w:sz w:val="21"/>
          <w:szCs w:val="18"/>
        </w:rPr>
        <w:t>。</w:t>
      </w:r>
    </w:p>
    <w:p w:rsidR="00416E46" w:rsidRPr="001A1E40" w:rsidRDefault="00416E46" w:rsidP="00416E46">
      <w:pPr>
        <w:pStyle w:val="ListParagraph"/>
        <w:numPr>
          <w:ilvl w:val="0"/>
          <w:numId w:val="29"/>
        </w:numPr>
        <w:rPr>
          <w:sz w:val="21"/>
          <w:szCs w:val="18"/>
        </w:rPr>
      </w:pPr>
      <w:r w:rsidRPr="00E36CA7">
        <w:rPr>
          <w:rFonts w:hint="eastAsia"/>
          <w:sz w:val="21"/>
          <w:szCs w:val="18"/>
        </w:rPr>
        <w:t>只有实例状态为</w:t>
      </w:r>
      <w:r w:rsidRPr="00E36CA7">
        <w:rPr>
          <w:rFonts w:hint="eastAsia"/>
          <w:sz w:val="21"/>
          <w:szCs w:val="18"/>
        </w:rPr>
        <w:t>Stopped</w:t>
      </w:r>
      <w:r w:rsidRPr="00E36CA7">
        <w:rPr>
          <w:rFonts w:hint="eastAsia"/>
          <w:sz w:val="21"/>
          <w:szCs w:val="18"/>
        </w:rPr>
        <w:t>或</w:t>
      </w:r>
      <w:r w:rsidRPr="00E36CA7">
        <w:rPr>
          <w:rFonts w:hint="eastAsia"/>
          <w:sz w:val="21"/>
          <w:szCs w:val="18"/>
        </w:rPr>
        <w:t>Running</w:t>
      </w:r>
      <w:r w:rsidRPr="00E36CA7">
        <w:rPr>
          <w:rFonts w:hint="eastAsia"/>
          <w:sz w:val="21"/>
          <w:szCs w:val="18"/>
        </w:rPr>
        <w:t>时才可以修改实例的</w:t>
      </w:r>
      <w:r>
        <w:rPr>
          <w:rFonts w:hint="eastAsia"/>
          <w:sz w:val="21"/>
          <w:szCs w:val="18"/>
        </w:rPr>
        <w:t>入私网最大</w:t>
      </w:r>
      <w:r w:rsidRPr="00E36CA7">
        <w:rPr>
          <w:rFonts w:hint="eastAsia"/>
          <w:sz w:val="21"/>
          <w:szCs w:val="18"/>
        </w:rPr>
        <w:t>带宽</w:t>
      </w:r>
      <w:r w:rsidRPr="001A1E40">
        <w:rPr>
          <w:rFonts w:hint="eastAsia"/>
          <w:sz w:val="21"/>
          <w:szCs w:val="18"/>
        </w:rPr>
        <w:t>。</w:t>
      </w:r>
    </w:p>
    <w:p w:rsidR="00416E46" w:rsidRPr="001A1E40" w:rsidRDefault="00416E46" w:rsidP="00416E46">
      <w:pPr>
        <w:pStyle w:val="Heading4"/>
      </w:pPr>
      <w:r w:rsidRPr="00B40CCA">
        <w:rPr>
          <w:rFonts w:hint="eastAsia"/>
        </w:rPr>
        <w:t>请求参数</w:t>
      </w:r>
    </w:p>
    <w:tbl>
      <w:tblPr>
        <w:tblW w:w="0" w:type="auto"/>
        <w:tblInd w:w="108" w:type="dxa"/>
        <w:tblCellMar>
          <w:left w:w="0" w:type="dxa"/>
          <w:right w:w="0" w:type="dxa"/>
        </w:tblCellMar>
        <w:tblLook w:val="04A0" w:firstRow="1" w:lastRow="0" w:firstColumn="1" w:lastColumn="0" w:noHBand="0" w:noVBand="1"/>
      </w:tblPr>
      <w:tblGrid>
        <w:gridCol w:w="2985"/>
        <w:gridCol w:w="970"/>
        <w:gridCol w:w="1317"/>
        <w:gridCol w:w="3142"/>
      </w:tblGrid>
      <w:tr w:rsidR="00416E46" w:rsidRPr="00D9751F" w:rsidTr="00D038AB">
        <w:tc>
          <w:tcPr>
            <w:tcW w:w="2985"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416E46" w:rsidRPr="001A1E40" w:rsidRDefault="00416E46" w:rsidP="00D038AB">
            <w:pPr>
              <w:jc w:val="center"/>
              <w:rPr>
                <w:b/>
                <w:sz w:val="18"/>
              </w:rPr>
            </w:pPr>
            <w:r w:rsidRPr="001A1E40">
              <w:rPr>
                <w:b/>
                <w:sz w:val="18"/>
              </w:rPr>
              <w:t>名称</w:t>
            </w:r>
          </w:p>
        </w:tc>
        <w:tc>
          <w:tcPr>
            <w:tcW w:w="970"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1A1E40" w:rsidRDefault="00416E46" w:rsidP="00D038AB">
            <w:pPr>
              <w:jc w:val="center"/>
              <w:rPr>
                <w:b/>
                <w:sz w:val="18"/>
              </w:rPr>
            </w:pPr>
            <w:r w:rsidRPr="001A1E40">
              <w:rPr>
                <w:b/>
                <w:sz w:val="18"/>
              </w:rPr>
              <w:t>类型</w:t>
            </w:r>
          </w:p>
        </w:tc>
        <w:tc>
          <w:tcPr>
            <w:tcW w:w="1317"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1A1E40" w:rsidRDefault="00416E46" w:rsidP="00D038AB">
            <w:pPr>
              <w:jc w:val="center"/>
              <w:rPr>
                <w:b/>
                <w:sz w:val="18"/>
              </w:rPr>
            </w:pPr>
            <w:r w:rsidRPr="001A1E40">
              <w:rPr>
                <w:b/>
                <w:sz w:val="18"/>
              </w:rPr>
              <w:t>是否必须</w:t>
            </w:r>
          </w:p>
        </w:tc>
        <w:tc>
          <w:tcPr>
            <w:tcW w:w="3142"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416E46" w:rsidRPr="001A1E40" w:rsidRDefault="00416E46" w:rsidP="00D038AB">
            <w:pPr>
              <w:jc w:val="center"/>
              <w:rPr>
                <w:b/>
                <w:sz w:val="18"/>
              </w:rPr>
            </w:pPr>
            <w:r w:rsidRPr="001A1E40">
              <w:rPr>
                <w:b/>
                <w:sz w:val="18"/>
              </w:rPr>
              <w:t>描述</w:t>
            </w:r>
          </w:p>
        </w:tc>
      </w:tr>
      <w:tr w:rsidR="00416E46" w:rsidRPr="00D9751F" w:rsidTr="00D038AB">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Courier New" w:eastAsia="宋体" w:hAnsi="Courier New" w:cs="Courier New"/>
                <w:i/>
                <w:iCs/>
                <w:sz w:val="18"/>
                <w:szCs w:val="18"/>
              </w:rPr>
              <w:t>Action</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Arial" w:eastAsia="宋体" w:hAnsi="Arial" w:cs="Arial"/>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宋体" w:eastAsia="宋体" w:hAnsi="宋体" w:cs="宋体"/>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宋体" w:eastAsia="宋体" w:hAnsi="宋体" w:cs="宋体"/>
                <w:sz w:val="18"/>
                <w:szCs w:val="18"/>
              </w:rPr>
              <w:t>系统规定参数，取值：</w:t>
            </w:r>
            <w:r w:rsidRPr="001A1E40">
              <w:rPr>
                <w:rFonts w:ascii="Courier New" w:eastAsia="宋体" w:hAnsi="Courier New" w:cs="Courier New"/>
                <w:sz w:val="18"/>
                <w:szCs w:val="18"/>
              </w:rPr>
              <w:t>ModifyIntranetBand</w:t>
            </w:r>
            <w:r w:rsidRPr="001A1E40">
              <w:rPr>
                <w:rFonts w:ascii="Courier New" w:eastAsia="宋体" w:hAnsi="Courier New" w:cs="Courier New" w:hint="eastAsia"/>
                <w:sz w:val="18"/>
                <w:szCs w:val="18"/>
              </w:rPr>
              <w:t>w</w:t>
            </w:r>
            <w:r w:rsidRPr="001A1E40">
              <w:rPr>
                <w:rFonts w:ascii="Courier New" w:eastAsia="宋体" w:hAnsi="Courier New" w:cs="Courier New"/>
                <w:sz w:val="18"/>
                <w:szCs w:val="18"/>
              </w:rPr>
              <w:t>idthKb</w:t>
            </w:r>
          </w:p>
        </w:tc>
      </w:tr>
      <w:tr w:rsidR="00416E46" w:rsidRPr="00D9751F" w:rsidTr="00D038AB">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Courier New" w:eastAsia="宋体" w:hAnsi="Courier New" w:cs="Courier New"/>
                <w:i/>
                <w:iCs/>
                <w:sz w:val="18"/>
                <w:szCs w:val="18"/>
              </w:rPr>
              <w:t>InstanceId</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Arial" w:eastAsia="宋体" w:hAnsi="Arial" w:cs="Arial"/>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宋体" w:eastAsia="宋体" w:hAnsi="宋体" w:cs="宋体"/>
                <w:sz w:val="18"/>
                <w:szCs w:val="18"/>
              </w:rPr>
              <w:t>是</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宋体" w:eastAsia="宋体" w:hAnsi="宋体" w:cs="宋体"/>
                <w:sz w:val="18"/>
                <w:szCs w:val="18"/>
              </w:rPr>
              <w:t>指定的需要实例规格的实例</w:t>
            </w:r>
            <w:r w:rsidRPr="001A1E40">
              <w:rPr>
                <w:rFonts w:ascii="Calibri" w:eastAsia="宋体" w:hAnsi="Calibri" w:cs="Calibri"/>
                <w:sz w:val="18"/>
                <w:szCs w:val="18"/>
              </w:rPr>
              <w:t>ID</w:t>
            </w:r>
          </w:p>
        </w:tc>
      </w:tr>
      <w:tr w:rsidR="00C55A7F" w:rsidRPr="00D9751F" w:rsidTr="00D038AB">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5A7F" w:rsidRPr="00C55A7F" w:rsidRDefault="00C55A7F" w:rsidP="00D038AB">
            <w:pPr>
              <w:spacing w:before="100" w:beforeAutospacing="1"/>
              <w:rPr>
                <w:rFonts w:ascii="Courier New" w:eastAsia="宋体" w:hAnsi="Courier New" w:cs="Courier New"/>
                <w:i/>
                <w:iCs/>
                <w:sz w:val="18"/>
                <w:szCs w:val="18"/>
              </w:rPr>
            </w:pPr>
            <w:r>
              <w:rPr>
                <w:rFonts w:ascii="Courier New" w:eastAsia="宋体" w:hAnsi="Courier New" w:cs="Courier New" w:hint="eastAsia"/>
                <w:i/>
                <w:iCs/>
                <w:sz w:val="18"/>
                <w:szCs w:val="18"/>
              </w:rPr>
              <w:t>InstanceName</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C55A7F" w:rsidRPr="001A1E40" w:rsidRDefault="00C55A7F" w:rsidP="00D038AB">
            <w:pPr>
              <w:spacing w:before="100" w:beforeAutospacing="1"/>
              <w:jc w:val="center"/>
              <w:rPr>
                <w:rFonts w:ascii="Arial" w:eastAsia="宋体" w:hAnsi="Arial" w:cs="Arial"/>
                <w:sz w:val="18"/>
                <w:szCs w:val="18"/>
              </w:rPr>
            </w:pPr>
            <w:r>
              <w:rPr>
                <w:rFonts w:ascii="Arial" w:eastAsia="宋体" w:hAnsi="Arial" w:cs="Arial" w:hint="eastAsia"/>
                <w:sz w:val="18"/>
                <w:szCs w:val="18"/>
              </w:rPr>
              <w:t>String</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C55A7F" w:rsidRPr="001A1E40" w:rsidRDefault="00C55A7F" w:rsidP="00D038AB">
            <w:pPr>
              <w:spacing w:before="100" w:beforeAutospacing="1"/>
              <w:jc w:val="center"/>
              <w:rPr>
                <w:rFonts w:ascii="宋体" w:eastAsia="宋体" w:hAnsi="宋体" w:cs="宋体"/>
                <w:sz w:val="18"/>
                <w:szCs w:val="18"/>
              </w:rPr>
            </w:pPr>
            <w:r>
              <w:rPr>
                <w:rFonts w:ascii="宋体" w:eastAsia="宋体" w:hAnsi="宋体" w:cs="宋体" w:hint="eastAsia"/>
                <w:sz w:val="18"/>
                <w:szCs w:val="18"/>
              </w:rPr>
              <w:t>否</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C55A7F" w:rsidRPr="001A1E40" w:rsidRDefault="00C55A7F" w:rsidP="00D038AB">
            <w:pPr>
              <w:spacing w:before="100" w:beforeAutospacing="1"/>
              <w:rPr>
                <w:rFonts w:ascii="宋体" w:eastAsia="宋体" w:hAnsi="宋体" w:cs="宋体"/>
                <w:sz w:val="18"/>
                <w:szCs w:val="18"/>
              </w:rPr>
            </w:pPr>
            <w:r>
              <w:rPr>
                <w:rFonts w:ascii="宋体" w:eastAsia="宋体" w:hAnsi="宋体" w:cs="宋体" w:hint="eastAsia"/>
                <w:sz w:val="18"/>
                <w:szCs w:val="18"/>
              </w:rPr>
              <w:t>指定实例的别名。</w:t>
            </w:r>
          </w:p>
        </w:tc>
      </w:tr>
      <w:tr w:rsidR="00416E46" w:rsidRPr="00D9751F" w:rsidTr="00D038AB">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Courier New" w:eastAsia="宋体" w:hAnsi="Courier New" w:cs="Courier New"/>
                <w:i/>
                <w:iCs/>
                <w:sz w:val="18"/>
                <w:szCs w:val="18"/>
              </w:rPr>
              <w:t>IntranetMaxBandwidthOut</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Arial" w:eastAsia="宋体" w:hAnsi="Arial" w:cs="Arial"/>
                <w:sz w:val="18"/>
                <w:szCs w:val="18"/>
              </w:rPr>
              <w:t>Integer</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宋体" w:eastAsia="宋体" w:hAnsi="宋体" w:cs="宋体"/>
                <w:sz w:val="18"/>
                <w:szCs w:val="18"/>
              </w:rPr>
              <w:t>否</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宋体" w:eastAsia="宋体" w:hAnsi="宋体" w:cs="宋体"/>
                <w:sz w:val="18"/>
                <w:szCs w:val="18"/>
              </w:rPr>
              <w:t>内网出带宽最大值，单位为Kbps。可取值范围为</w:t>
            </w:r>
            <w:r w:rsidRPr="001A1E40">
              <w:rPr>
                <w:rFonts w:ascii="Calibri" w:eastAsia="宋体" w:hAnsi="Calibri" w:cs="Calibri"/>
                <w:sz w:val="18"/>
                <w:szCs w:val="18"/>
              </w:rPr>
              <w:t>[1, 1000*1000]</w:t>
            </w:r>
            <w:r w:rsidRPr="001A1E40">
              <w:rPr>
                <w:rFonts w:ascii="宋体" w:eastAsia="宋体" w:hAnsi="宋体" w:cs="宋体"/>
                <w:sz w:val="18"/>
                <w:szCs w:val="18"/>
              </w:rPr>
              <w:t>，默认</w:t>
            </w:r>
            <w:r w:rsidRPr="001A1E40">
              <w:rPr>
                <w:rFonts w:ascii="Calibri" w:eastAsia="宋体" w:hAnsi="Calibri" w:cs="Calibri"/>
                <w:sz w:val="18"/>
                <w:szCs w:val="18"/>
              </w:rPr>
              <w:t>1G</w:t>
            </w:r>
            <w:r w:rsidRPr="001A1E40">
              <w:rPr>
                <w:rFonts w:ascii="宋体" w:eastAsia="宋体" w:hAnsi="宋体" w:cs="宋体"/>
                <w:sz w:val="18"/>
                <w:szCs w:val="18"/>
              </w:rPr>
              <w:t>不做限制。</w:t>
            </w:r>
            <w:r w:rsidRPr="001A1E40">
              <w:rPr>
                <w:rFonts w:ascii="宋体" w:eastAsia="宋体" w:hAnsi="宋体" w:cs="宋体" w:hint="eastAsia"/>
                <w:sz w:val="18"/>
                <w:szCs w:val="18"/>
              </w:rPr>
              <w:t>该接口的内网出带宽和入带宽，必须要指定一个。</w:t>
            </w:r>
          </w:p>
        </w:tc>
      </w:tr>
      <w:tr w:rsidR="00416E46" w:rsidRPr="00D9751F" w:rsidTr="00D038AB">
        <w:tc>
          <w:tcPr>
            <w:tcW w:w="2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Courier New" w:eastAsia="宋体" w:hAnsi="Courier New" w:cs="Courier New"/>
                <w:i/>
                <w:iCs/>
                <w:sz w:val="18"/>
                <w:szCs w:val="18"/>
              </w:rPr>
              <w:t>IntranetMaxBandwidthIn</w:t>
            </w:r>
          </w:p>
        </w:tc>
        <w:tc>
          <w:tcPr>
            <w:tcW w:w="970"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Arial" w:eastAsia="宋体" w:hAnsi="Arial" w:cs="Arial"/>
                <w:sz w:val="18"/>
                <w:szCs w:val="18"/>
              </w:rPr>
              <w:t>Integer</w:t>
            </w:r>
          </w:p>
        </w:tc>
        <w:tc>
          <w:tcPr>
            <w:tcW w:w="1317"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jc w:val="center"/>
              <w:rPr>
                <w:rFonts w:ascii="宋体" w:eastAsia="宋体" w:hAnsi="宋体" w:cs="宋体"/>
                <w:sz w:val="24"/>
                <w:szCs w:val="24"/>
              </w:rPr>
            </w:pPr>
            <w:r w:rsidRPr="001A1E40">
              <w:rPr>
                <w:rFonts w:ascii="宋体" w:eastAsia="宋体" w:hAnsi="宋体" w:cs="宋体"/>
                <w:sz w:val="18"/>
                <w:szCs w:val="18"/>
              </w:rPr>
              <w:t>否</w:t>
            </w:r>
          </w:p>
        </w:tc>
        <w:tc>
          <w:tcPr>
            <w:tcW w:w="3142" w:type="dxa"/>
            <w:tcBorders>
              <w:top w:val="nil"/>
              <w:left w:val="nil"/>
              <w:bottom w:val="single" w:sz="8" w:space="0" w:color="auto"/>
              <w:right w:val="single" w:sz="8" w:space="0" w:color="auto"/>
            </w:tcBorders>
            <w:tcMar>
              <w:top w:w="0" w:type="dxa"/>
              <w:left w:w="108" w:type="dxa"/>
              <w:bottom w:w="0" w:type="dxa"/>
              <w:right w:w="108" w:type="dxa"/>
            </w:tcMar>
            <w:hideMark/>
          </w:tcPr>
          <w:p w:rsidR="00416E46" w:rsidRPr="001A1E40" w:rsidRDefault="00416E46" w:rsidP="00D038AB">
            <w:pPr>
              <w:spacing w:before="100" w:beforeAutospacing="1"/>
              <w:rPr>
                <w:rFonts w:ascii="宋体" w:eastAsia="宋体" w:hAnsi="宋体" w:cs="宋体"/>
                <w:sz w:val="24"/>
                <w:szCs w:val="24"/>
              </w:rPr>
            </w:pPr>
            <w:r w:rsidRPr="001A1E40">
              <w:rPr>
                <w:rFonts w:ascii="宋体" w:eastAsia="宋体" w:hAnsi="宋体" w:cs="宋体"/>
                <w:sz w:val="18"/>
                <w:szCs w:val="18"/>
              </w:rPr>
              <w:t>内网入带宽最大值，单位为Kbps。可取值范围为</w:t>
            </w:r>
            <w:r w:rsidRPr="001A1E40">
              <w:rPr>
                <w:rFonts w:ascii="Calibri" w:eastAsia="宋体" w:hAnsi="Calibri" w:cs="Calibri"/>
                <w:sz w:val="18"/>
                <w:szCs w:val="18"/>
              </w:rPr>
              <w:t>[1, 1000*1000]</w:t>
            </w:r>
            <w:r w:rsidRPr="001A1E40">
              <w:rPr>
                <w:rFonts w:ascii="宋体" w:eastAsia="宋体" w:hAnsi="宋体" w:cs="宋体"/>
                <w:sz w:val="18"/>
                <w:szCs w:val="18"/>
              </w:rPr>
              <w:t>，默认</w:t>
            </w:r>
            <w:r w:rsidRPr="001A1E40">
              <w:rPr>
                <w:rFonts w:ascii="Calibri" w:eastAsia="宋体" w:hAnsi="Calibri" w:cs="Calibri"/>
                <w:sz w:val="18"/>
                <w:szCs w:val="18"/>
              </w:rPr>
              <w:t>1G</w:t>
            </w:r>
            <w:r w:rsidRPr="001A1E40">
              <w:rPr>
                <w:rFonts w:ascii="宋体" w:eastAsia="宋体" w:hAnsi="宋体" w:cs="宋体"/>
                <w:sz w:val="18"/>
                <w:szCs w:val="18"/>
              </w:rPr>
              <w:t>不做限制。</w:t>
            </w:r>
            <w:r w:rsidRPr="001A1E40">
              <w:rPr>
                <w:rFonts w:ascii="宋体" w:eastAsia="宋体" w:hAnsi="宋体" w:cs="宋体" w:hint="eastAsia"/>
                <w:sz w:val="18"/>
                <w:szCs w:val="18"/>
              </w:rPr>
              <w:t>该接口的内网出带宽和入带宽，必须要指定一个。</w:t>
            </w:r>
          </w:p>
        </w:tc>
      </w:tr>
    </w:tbl>
    <w:p w:rsidR="00416E46" w:rsidRDefault="00416E46" w:rsidP="00416E46">
      <w:pPr>
        <w:pStyle w:val="Heading4"/>
      </w:pPr>
      <w:r w:rsidRPr="00B40CCA">
        <w:rPr>
          <w:rFonts w:hint="eastAsia"/>
        </w:rPr>
        <w:t>返回参数</w:t>
      </w:r>
    </w:p>
    <w:p w:rsidR="00416E46" w:rsidRPr="0064015F" w:rsidRDefault="00416E46" w:rsidP="00416E46">
      <w:pPr>
        <w:ind w:firstLineChars="200" w:firstLine="420"/>
        <w:rPr>
          <w:sz w:val="24"/>
        </w:rPr>
      </w:pPr>
      <w:r w:rsidRPr="0064015F">
        <w:rPr>
          <w:rFonts w:hint="eastAsia"/>
          <w:sz w:val="21"/>
          <w:szCs w:val="18"/>
        </w:rPr>
        <w:t>全是公共返回参数，详见</w:t>
      </w:r>
      <w:hyperlink w:anchor="_2.5.2公共返回参数" w:history="1">
        <w:r w:rsidRPr="0064015F">
          <w:rPr>
            <w:rStyle w:val="Hyperlink"/>
            <w:rFonts w:hint="eastAsia"/>
            <w:i/>
            <w:sz w:val="21"/>
            <w:szCs w:val="18"/>
          </w:rPr>
          <w:t>公共返回参数</w:t>
        </w:r>
      </w:hyperlink>
    </w:p>
    <w:p w:rsidR="00416E46" w:rsidRPr="00D16505" w:rsidRDefault="00416E46" w:rsidP="00416E46">
      <w:pPr>
        <w:pStyle w:val="Heading4"/>
      </w:pPr>
      <w:r w:rsidRPr="004A35F9">
        <w:rPr>
          <w:rFonts w:hint="eastAsia"/>
        </w:rPr>
        <w:lastRenderedPageBreak/>
        <w:t>示例</w:t>
      </w:r>
    </w:p>
    <w:p w:rsidR="00416E46" w:rsidRPr="00591BAC" w:rsidRDefault="00416E46" w:rsidP="00416E46">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D91A53" w:rsidRDefault="00416E46" w:rsidP="00D038AB">
            <w:pPr>
              <w:pStyle w:val="HTMLPreformatted"/>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sidRPr="001A1E40">
              <w:rPr>
                <w:rFonts w:ascii="Courier New" w:hAnsi="Courier New" w:cs="Courier New"/>
                <w:sz w:val="18"/>
                <w:szCs w:val="18"/>
              </w:rPr>
              <w:t xml:space="preserve"> ModifyIntranetBand</w:t>
            </w:r>
            <w:r w:rsidRPr="001A1E40">
              <w:rPr>
                <w:rFonts w:ascii="Courier New" w:hAnsi="Courier New" w:cs="Courier New" w:hint="eastAsia"/>
                <w:sz w:val="18"/>
                <w:szCs w:val="18"/>
              </w:rPr>
              <w:t>w</w:t>
            </w:r>
            <w:r w:rsidRPr="001A1E40">
              <w:rPr>
                <w:rFonts w:ascii="Courier New" w:hAnsi="Courier New" w:cs="Courier New"/>
                <w:sz w:val="18"/>
                <w:szCs w:val="18"/>
              </w:rPr>
              <w:t>idthKb</w:t>
            </w:r>
          </w:p>
          <w:p w:rsidR="00416E46" w:rsidRDefault="00416E46" w:rsidP="00D038AB">
            <w:pPr>
              <w:pStyle w:val="HTMLPreformatted"/>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416E46" w:rsidRPr="00D91A53" w:rsidRDefault="00416E46" w:rsidP="00D038AB">
            <w:pPr>
              <w:pStyle w:val="HTMLPreformatted"/>
              <w:rPr>
                <w:rFonts w:ascii="Courier New" w:hAnsi="Courier New" w:cs="Courier New"/>
                <w:sz w:val="18"/>
                <w:szCs w:val="18"/>
              </w:rPr>
            </w:pPr>
            <w:r>
              <w:rPr>
                <w:rFonts w:ascii="Courier New" w:hAnsi="Courier New" w:cs="Courier New" w:hint="eastAsia"/>
                <w:sz w:val="18"/>
                <w:szCs w:val="18"/>
              </w:rPr>
              <w:t>&amp;</w:t>
            </w:r>
            <w:r w:rsidRPr="001A1E40">
              <w:rPr>
                <w:rFonts w:ascii="Courier New" w:hAnsi="Courier New" w:cs="Courier New"/>
                <w:sz w:val="18"/>
                <w:szCs w:val="18"/>
              </w:rPr>
              <w:t>IntranetMaxBandwidthOut</w:t>
            </w:r>
            <w:r>
              <w:rPr>
                <w:rFonts w:ascii="Courier New" w:hAnsi="Courier New" w:cs="Courier New" w:hint="eastAsia"/>
                <w:sz w:val="18"/>
                <w:szCs w:val="18"/>
              </w:rPr>
              <w:t>=5000</w:t>
            </w:r>
          </w:p>
          <w:p w:rsidR="00416E46" w:rsidRDefault="00416E46" w:rsidP="00D038AB">
            <w:pPr>
              <w:pStyle w:val="HTMLPreformatted"/>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Hyperlink"/>
                  <w:rFonts w:ascii="Courier New" w:hAnsi="Courier New" w:cs="Courier New"/>
                  <w:i/>
                  <w:sz w:val="18"/>
                  <w:szCs w:val="18"/>
                </w:rPr>
                <w:t>&lt;</w:t>
              </w:r>
              <w:r w:rsidRPr="00D91A53">
                <w:rPr>
                  <w:rStyle w:val="Hyperlink"/>
                  <w:rFonts w:ascii="Courier New" w:hAnsi="Courier New" w:cs="Courier New"/>
                  <w:i/>
                  <w:sz w:val="18"/>
                  <w:szCs w:val="18"/>
                </w:rPr>
                <w:t>公共请求参数</w:t>
              </w:r>
              <w:r w:rsidRPr="00D91A53">
                <w:rPr>
                  <w:rStyle w:val="Hyperlink"/>
                  <w:rFonts w:ascii="Courier New" w:hAnsi="Courier New" w:cs="Courier New"/>
                  <w:i/>
                  <w:sz w:val="18"/>
                  <w:szCs w:val="18"/>
                </w:rPr>
                <w:t>&gt;</w:t>
              </w:r>
            </w:hyperlink>
          </w:p>
        </w:tc>
      </w:tr>
    </w:tbl>
    <w:p w:rsidR="00416E46" w:rsidRPr="00591BAC" w:rsidRDefault="00416E46" w:rsidP="00416E46">
      <w:pPr>
        <w:pStyle w:val="Heading5"/>
      </w:pPr>
      <w:r w:rsidRPr="00591BAC">
        <w:rPr>
          <w:rFonts w:hint="eastAsia"/>
        </w:rPr>
        <w:t>返回示例</w:t>
      </w:r>
    </w:p>
    <w:p w:rsidR="00416E46" w:rsidRDefault="00416E46" w:rsidP="00416E46">
      <w:pPr>
        <w:rPr>
          <w:b/>
          <w:sz w:val="18"/>
          <w:szCs w:val="18"/>
        </w:rPr>
      </w:pPr>
      <w:r w:rsidRPr="004E6389">
        <w:rPr>
          <w:rFonts w:ascii="Arial" w:hAnsi="Arial" w:cs="Arial"/>
          <w:b/>
          <w:sz w:val="18"/>
          <w:szCs w:val="18"/>
        </w:rPr>
        <w:t>XML</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E85FB4" w:rsidRDefault="00416E46" w:rsidP="00D038AB">
            <w:pPr>
              <w:pStyle w:val="HTMLPreformatted"/>
              <w:rPr>
                <w:rFonts w:ascii="Courier New" w:hAnsi="Courier New" w:cs="Courier New"/>
                <w:sz w:val="18"/>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p w:rsidR="00416E46" w:rsidRPr="00E85FB4" w:rsidRDefault="00416E46" w:rsidP="00D038AB">
            <w:pPr>
              <w:pStyle w:val="HTMLPreformatted"/>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416E46" w:rsidRPr="00A17B39" w:rsidRDefault="00416E46" w:rsidP="00D038AB">
            <w:pPr>
              <w:pStyle w:val="HTMLPreformatted"/>
              <w:rPr>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tc>
      </w:tr>
    </w:tbl>
    <w:p w:rsidR="00416E46" w:rsidRDefault="00416E46" w:rsidP="00416E46">
      <w:pPr>
        <w:rPr>
          <w:b/>
          <w:sz w:val="18"/>
          <w:szCs w:val="18"/>
        </w:rPr>
      </w:pPr>
      <w:r w:rsidRPr="004E6389">
        <w:rPr>
          <w:rFonts w:ascii="Arial" w:hAnsi="Arial" w:cs="Arial"/>
          <w:b/>
          <w:sz w:val="18"/>
          <w:szCs w:val="18"/>
        </w:rPr>
        <w:t>JSON</w:t>
      </w:r>
      <w:r w:rsidRPr="004E6389">
        <w:rPr>
          <w:rFonts w:hint="eastAsia"/>
          <w:b/>
          <w:sz w:val="18"/>
          <w:szCs w:val="18"/>
        </w:rPr>
        <w:t>格式：</w:t>
      </w:r>
    </w:p>
    <w:tbl>
      <w:tblPr>
        <w:tblStyle w:val="SampleCode"/>
        <w:tblW w:w="0" w:type="auto"/>
        <w:tblLook w:val="04A0" w:firstRow="1" w:lastRow="0" w:firstColumn="1" w:lastColumn="0" w:noHBand="0" w:noVBand="1"/>
      </w:tblPr>
      <w:tblGrid>
        <w:gridCol w:w="8522"/>
      </w:tblGrid>
      <w:tr w:rsidR="00416E46" w:rsidTr="00D038AB">
        <w:tc>
          <w:tcPr>
            <w:tcW w:w="8522" w:type="dxa"/>
          </w:tcPr>
          <w:p w:rsidR="00416E46" w:rsidRPr="00FE586B" w:rsidRDefault="00416E46" w:rsidP="00D038AB">
            <w:pPr>
              <w:rPr>
                <w:rFonts w:ascii="Courier New" w:hAnsi="Courier New" w:cs="Courier New"/>
                <w:szCs w:val="18"/>
              </w:rPr>
            </w:pPr>
            <w:r w:rsidRPr="00FE586B">
              <w:rPr>
                <w:rFonts w:ascii="Courier New" w:hAnsi="Courier New" w:cs="Courier New"/>
                <w:szCs w:val="18"/>
              </w:rPr>
              <w:t>{</w:t>
            </w:r>
          </w:p>
          <w:p w:rsidR="00416E46" w:rsidRPr="003C3B15" w:rsidRDefault="00416E46" w:rsidP="00D038AB">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"7B2239</w:t>
            </w:r>
            <w:r>
              <w:rPr>
                <w:rFonts w:ascii="Courier New" w:hAnsi="Courier New" w:cs="Courier New"/>
                <w:szCs w:val="18"/>
              </w:rPr>
              <w:t>74-4A2A-448B-BA03-585D58F11ECF"</w:t>
            </w:r>
          </w:p>
          <w:p w:rsidR="00416E46" w:rsidRPr="0084749E" w:rsidRDefault="00416E46" w:rsidP="00D038AB">
            <w:pPr>
              <w:rPr>
                <w:rFonts w:ascii="Courier New" w:eastAsiaTheme="minorEastAsia" w:hAnsi="Courier New" w:cs="Courier New"/>
                <w:szCs w:val="18"/>
              </w:rPr>
            </w:pPr>
            <w:r w:rsidRPr="00FE586B">
              <w:rPr>
                <w:rFonts w:ascii="Courier New" w:hAnsi="Courier New" w:cs="Courier New"/>
                <w:szCs w:val="18"/>
              </w:rPr>
              <w:t>}</w:t>
            </w:r>
          </w:p>
        </w:tc>
      </w:tr>
    </w:tbl>
    <w:p w:rsidR="00416E46" w:rsidRDefault="00416E46" w:rsidP="00583D03"/>
    <w:p w:rsidR="00416E46" w:rsidRPr="00380871" w:rsidRDefault="00416E46" w:rsidP="00583D03"/>
    <w:p w:rsidR="0068034B" w:rsidRDefault="0068034B" w:rsidP="009151F2">
      <w:pPr>
        <w:pStyle w:val="Heading2"/>
        <w:numPr>
          <w:ilvl w:val="1"/>
          <w:numId w:val="14"/>
        </w:numPr>
      </w:pPr>
      <w:bookmarkStart w:id="85" w:name="_Toc373832809"/>
      <w:r>
        <w:rPr>
          <w:rFonts w:hint="eastAsia"/>
        </w:rPr>
        <w:t>磁盘相关接口</w:t>
      </w:r>
      <w:bookmarkEnd w:id="85"/>
    </w:p>
    <w:p w:rsidR="00D0055B" w:rsidRPr="004A27F9" w:rsidRDefault="008A4488" w:rsidP="002B4C9E">
      <w:pPr>
        <w:pStyle w:val="Heading3"/>
        <w:numPr>
          <w:ilvl w:val="2"/>
          <w:numId w:val="14"/>
        </w:numPr>
      </w:pPr>
      <w:bookmarkStart w:id="86" w:name="_为实例增加磁盘设备"/>
      <w:bookmarkStart w:id="87" w:name="_Ref342567158"/>
      <w:bookmarkStart w:id="88" w:name="_Toc373832810"/>
      <w:bookmarkEnd w:id="86"/>
      <w:r>
        <w:rPr>
          <w:rFonts w:hint="eastAsia"/>
        </w:rPr>
        <w:t>为实例增加</w:t>
      </w:r>
      <w:r w:rsidR="00D0055B">
        <w:rPr>
          <w:rFonts w:hint="eastAsia"/>
        </w:rPr>
        <w:t>磁盘设备</w:t>
      </w:r>
      <w:bookmarkEnd w:id="87"/>
      <w:bookmarkEnd w:id="88"/>
    </w:p>
    <w:p w:rsidR="00D0055B" w:rsidRDefault="00D0055B" w:rsidP="002B4C9E">
      <w:pPr>
        <w:pStyle w:val="Heading4"/>
      </w:pPr>
      <w:r w:rsidRPr="00790803">
        <w:rPr>
          <w:rFonts w:hint="eastAsia"/>
        </w:rPr>
        <w:t>描述</w:t>
      </w:r>
    </w:p>
    <w:p w:rsidR="00D0055B" w:rsidRPr="005715E8" w:rsidRDefault="00D0055B" w:rsidP="005715E8">
      <w:pPr>
        <w:ind w:firstLineChars="200" w:firstLine="420"/>
        <w:rPr>
          <w:sz w:val="21"/>
          <w:szCs w:val="18"/>
        </w:rPr>
      </w:pPr>
      <w:r w:rsidRPr="005715E8">
        <w:rPr>
          <w:rFonts w:hint="eastAsia"/>
          <w:sz w:val="21"/>
          <w:szCs w:val="18"/>
        </w:rPr>
        <w:t>为指定实例增加一个磁盘设备。可创建一个全新磁盘，或是基于一个快照创建新磁盘。</w:t>
      </w:r>
    </w:p>
    <w:p w:rsidR="00D0055B" w:rsidRPr="005715E8" w:rsidRDefault="00A03C94" w:rsidP="005715E8">
      <w:pPr>
        <w:pStyle w:val="ListParagraph"/>
        <w:numPr>
          <w:ilvl w:val="0"/>
          <w:numId w:val="31"/>
        </w:numPr>
        <w:rPr>
          <w:sz w:val="21"/>
          <w:szCs w:val="18"/>
        </w:rPr>
      </w:pPr>
      <w:r>
        <w:rPr>
          <w:rFonts w:hint="eastAsia"/>
          <w:sz w:val="21"/>
          <w:szCs w:val="18"/>
        </w:rPr>
        <w:t>实例状态必须为</w:t>
      </w:r>
      <w:r w:rsidR="00D0055B" w:rsidRPr="005715E8">
        <w:rPr>
          <w:sz w:val="21"/>
          <w:szCs w:val="18"/>
        </w:rPr>
        <w:t>Running</w:t>
      </w:r>
      <w:r w:rsidR="00501DB7" w:rsidRPr="005715E8">
        <w:rPr>
          <w:rFonts w:hint="eastAsia"/>
          <w:sz w:val="21"/>
          <w:szCs w:val="18"/>
        </w:rPr>
        <w:t>或</w:t>
      </w:r>
      <w:r w:rsidR="00D0055B" w:rsidRPr="005715E8">
        <w:rPr>
          <w:rFonts w:hint="eastAsia"/>
          <w:sz w:val="21"/>
          <w:szCs w:val="18"/>
        </w:rPr>
        <w:t>Stopped</w:t>
      </w:r>
      <w:r w:rsidR="00D0055B" w:rsidRPr="005715E8">
        <w:rPr>
          <w:rFonts w:hint="eastAsia"/>
          <w:sz w:val="21"/>
          <w:szCs w:val="18"/>
        </w:rPr>
        <w:t>状态中的一种。</w:t>
      </w:r>
    </w:p>
    <w:p w:rsidR="00D0055B" w:rsidRPr="005715E8" w:rsidRDefault="00D0055B" w:rsidP="005715E8">
      <w:pPr>
        <w:pStyle w:val="ListParagraph"/>
        <w:numPr>
          <w:ilvl w:val="0"/>
          <w:numId w:val="31"/>
        </w:numPr>
        <w:rPr>
          <w:sz w:val="21"/>
          <w:szCs w:val="18"/>
        </w:rPr>
      </w:pPr>
      <w:r w:rsidRPr="005715E8">
        <w:rPr>
          <w:rFonts w:hint="eastAsia"/>
          <w:sz w:val="21"/>
          <w:szCs w:val="18"/>
        </w:rPr>
        <w:t>基于快照创建磁盘时，无需设置磁盘大小，磁盘大小与快照对应的磁盘大小一致。</w:t>
      </w:r>
    </w:p>
    <w:p w:rsidR="00D0055B" w:rsidRPr="005715E8" w:rsidRDefault="00A03C94" w:rsidP="005715E8">
      <w:pPr>
        <w:pStyle w:val="ListParagraph"/>
        <w:numPr>
          <w:ilvl w:val="0"/>
          <w:numId w:val="31"/>
        </w:numPr>
        <w:rPr>
          <w:sz w:val="21"/>
          <w:szCs w:val="18"/>
        </w:rPr>
      </w:pPr>
      <w:r>
        <w:rPr>
          <w:rFonts w:hint="eastAsia"/>
          <w:sz w:val="21"/>
          <w:szCs w:val="18"/>
        </w:rPr>
        <w:t>当实例处于</w:t>
      </w:r>
      <w:r w:rsidR="00D0055B" w:rsidRPr="005715E8">
        <w:rPr>
          <w:sz w:val="21"/>
          <w:szCs w:val="18"/>
        </w:rPr>
        <w:t>Running</w:t>
      </w:r>
      <w:r w:rsidR="00D0055B" w:rsidRPr="005715E8">
        <w:rPr>
          <w:rFonts w:hint="eastAsia"/>
          <w:sz w:val="21"/>
          <w:szCs w:val="18"/>
        </w:rPr>
        <w:t>状态时，挂载磁盘无需重启，即时生效。</w:t>
      </w:r>
    </w:p>
    <w:p w:rsidR="00D0055B" w:rsidRPr="005715E8" w:rsidRDefault="00D0055B" w:rsidP="005715E8">
      <w:pPr>
        <w:pStyle w:val="ListParagraph"/>
        <w:numPr>
          <w:ilvl w:val="0"/>
          <w:numId w:val="31"/>
        </w:numPr>
        <w:rPr>
          <w:sz w:val="21"/>
          <w:szCs w:val="18"/>
        </w:rPr>
      </w:pPr>
      <w:r w:rsidRPr="005715E8">
        <w:rPr>
          <w:rFonts w:hint="eastAsia"/>
          <w:sz w:val="21"/>
          <w:szCs w:val="18"/>
        </w:rPr>
        <w:t>单个实例最多允许挂载</w:t>
      </w:r>
      <w:r w:rsidR="007C1E01">
        <w:rPr>
          <w:rFonts w:ascii="Arial" w:hAnsi="Arial" w:cs="Arial" w:hint="eastAsia"/>
          <w:sz w:val="21"/>
          <w:szCs w:val="18"/>
        </w:rPr>
        <w:t>4</w:t>
      </w:r>
      <w:r w:rsidRPr="005715E8">
        <w:rPr>
          <w:rFonts w:hint="eastAsia"/>
          <w:sz w:val="21"/>
          <w:szCs w:val="18"/>
        </w:rPr>
        <w:t>个</w:t>
      </w:r>
      <w:r w:rsidR="007C1E01">
        <w:rPr>
          <w:rFonts w:hint="eastAsia"/>
          <w:sz w:val="21"/>
          <w:szCs w:val="18"/>
        </w:rPr>
        <w:t>数据盘</w:t>
      </w:r>
      <w:r w:rsidRPr="005715E8">
        <w:rPr>
          <w:rFonts w:hint="eastAsia"/>
          <w:sz w:val="21"/>
          <w:szCs w:val="18"/>
        </w:rPr>
        <w:t>设备，总容量不能超过</w:t>
      </w:r>
      <w:r w:rsidR="00EF32BB">
        <w:rPr>
          <w:rFonts w:hint="eastAsia"/>
          <w:sz w:val="21"/>
          <w:szCs w:val="18"/>
        </w:rPr>
        <w:t>480G</w:t>
      </w:r>
      <w:r w:rsidR="00EF32BB">
        <w:rPr>
          <w:rFonts w:hint="eastAsia"/>
          <w:sz w:val="21"/>
          <w:szCs w:val="18"/>
        </w:rPr>
        <w:t>。</w:t>
      </w:r>
      <w:r w:rsidR="00EF32BB">
        <w:rPr>
          <w:rFonts w:ascii="Arial" w:hAnsi="Arial" w:cs="Arial" w:hint="eastAsia"/>
          <w:sz w:val="21"/>
          <w:szCs w:val="18"/>
        </w:rPr>
        <w:t>如果需要更多的容量可以通过阿里云工单系统扩容，最大可以使用</w:t>
      </w:r>
      <w:r w:rsidR="00EF32BB">
        <w:rPr>
          <w:rFonts w:ascii="Arial" w:hAnsi="Arial" w:cs="Arial" w:hint="eastAsia"/>
          <w:sz w:val="21"/>
          <w:szCs w:val="18"/>
        </w:rPr>
        <w:t>8T</w:t>
      </w:r>
      <w:r w:rsidR="00EF32BB">
        <w:rPr>
          <w:rFonts w:ascii="Arial" w:hAnsi="Arial" w:cs="Arial" w:hint="eastAsia"/>
          <w:sz w:val="21"/>
          <w:szCs w:val="18"/>
        </w:rPr>
        <w:t>。</w:t>
      </w:r>
    </w:p>
    <w:p w:rsidR="006A6B70" w:rsidRPr="006A6B70" w:rsidRDefault="00805935" w:rsidP="006A6B70">
      <w:pPr>
        <w:pStyle w:val="ListParagraph"/>
        <w:numPr>
          <w:ilvl w:val="0"/>
          <w:numId w:val="31"/>
        </w:numPr>
        <w:rPr>
          <w:sz w:val="21"/>
          <w:szCs w:val="18"/>
        </w:rPr>
      </w:pPr>
      <w:r w:rsidRPr="006A6B70">
        <w:rPr>
          <w:rFonts w:ascii="Arial" w:hAnsi="Arial" w:cs="Arial" w:hint="eastAsia"/>
          <w:sz w:val="21"/>
          <w:szCs w:val="18"/>
        </w:rPr>
        <w:t>使用该接口只能为实例增加云磁盘。</w:t>
      </w:r>
      <w:r w:rsidR="009A1071">
        <w:rPr>
          <w:rFonts w:ascii="Arial" w:hAnsi="Arial" w:cs="Arial" w:hint="eastAsia"/>
          <w:sz w:val="21"/>
          <w:szCs w:val="18"/>
        </w:rPr>
        <w:t>临时磁盘</w:t>
      </w:r>
      <w:r w:rsidRPr="006A6B70">
        <w:rPr>
          <w:rFonts w:ascii="Arial" w:hAnsi="Arial" w:cs="Arial" w:hint="eastAsia"/>
          <w:sz w:val="21"/>
          <w:szCs w:val="18"/>
        </w:rPr>
        <w:t>和</w:t>
      </w:r>
      <w:r w:rsidR="009A1071">
        <w:rPr>
          <w:rFonts w:ascii="Arial" w:hAnsi="Arial" w:cs="Arial" w:hint="eastAsia"/>
          <w:sz w:val="21"/>
          <w:szCs w:val="18"/>
        </w:rPr>
        <w:t>高速临时</w:t>
      </w:r>
      <w:r w:rsidRPr="006A6B70">
        <w:rPr>
          <w:rFonts w:ascii="Arial" w:hAnsi="Arial" w:cs="Arial" w:hint="eastAsia"/>
          <w:sz w:val="21"/>
          <w:szCs w:val="18"/>
        </w:rPr>
        <w:t>磁盘只能在实例创建时指定。</w:t>
      </w:r>
    </w:p>
    <w:p w:rsidR="00EF32BB" w:rsidRPr="00EF32BB" w:rsidRDefault="006A6B70" w:rsidP="00EF32BB">
      <w:pPr>
        <w:pStyle w:val="ListParagraph"/>
        <w:numPr>
          <w:ilvl w:val="0"/>
          <w:numId w:val="31"/>
        </w:numPr>
        <w:rPr>
          <w:sz w:val="21"/>
          <w:szCs w:val="18"/>
        </w:rPr>
      </w:pPr>
      <w:r>
        <w:rPr>
          <w:rFonts w:hint="eastAsia"/>
          <w:sz w:val="21"/>
          <w:szCs w:val="18"/>
        </w:rPr>
        <w:t>目前</w:t>
      </w:r>
      <w:r w:rsidRPr="006A6B70">
        <w:rPr>
          <w:rFonts w:hint="eastAsia"/>
          <w:sz w:val="21"/>
          <w:szCs w:val="18"/>
        </w:rPr>
        <w:t>只能系统盘为云磁盘时，</w:t>
      </w:r>
      <w:r w:rsidRPr="00F9448B">
        <w:rPr>
          <w:rFonts w:hint="eastAsia"/>
          <w:sz w:val="21"/>
          <w:szCs w:val="18"/>
        </w:rPr>
        <w:t>可以</w:t>
      </w:r>
      <w:r>
        <w:rPr>
          <w:rFonts w:hint="eastAsia"/>
          <w:sz w:val="21"/>
          <w:szCs w:val="18"/>
        </w:rPr>
        <w:t>调用该接口添加磁盘。</w:t>
      </w:r>
    </w:p>
    <w:p w:rsidR="00193087" w:rsidRPr="00193087" w:rsidRDefault="00193087" w:rsidP="00193087">
      <w:pPr>
        <w:pStyle w:val="ListParagraph"/>
        <w:numPr>
          <w:ilvl w:val="0"/>
          <w:numId w:val="31"/>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”锁定状态时，不能添加磁盘。</w:t>
      </w:r>
    </w:p>
    <w:p w:rsidR="00D0055B" w:rsidRPr="00790803" w:rsidRDefault="00D0055B" w:rsidP="002B4C9E">
      <w:pPr>
        <w:pStyle w:val="Heading4"/>
      </w:pPr>
      <w:r w:rsidRPr="00790803">
        <w:rPr>
          <w:rFonts w:hint="eastAsia"/>
        </w:rPr>
        <w:lastRenderedPageBreak/>
        <w:t>请求参数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992"/>
        <w:gridCol w:w="1276"/>
        <w:gridCol w:w="3402"/>
      </w:tblGrid>
      <w:tr w:rsidR="005D7829" w:rsidRPr="0050298D" w:rsidTr="00B40CCA">
        <w:tc>
          <w:tcPr>
            <w:tcW w:w="2410" w:type="dxa"/>
            <w:shd w:val="clear" w:color="auto" w:fill="FFDAA3"/>
          </w:tcPr>
          <w:p w:rsidR="005D7829" w:rsidRPr="0050298D" w:rsidRDefault="005D7829" w:rsidP="00343F98">
            <w:pPr>
              <w:jc w:val="center"/>
              <w:rPr>
                <w:b/>
                <w:sz w:val="18"/>
              </w:rPr>
            </w:pPr>
            <w:r w:rsidRPr="0050298D">
              <w:rPr>
                <w:rFonts w:hint="eastAsia"/>
                <w:b/>
                <w:sz w:val="18"/>
              </w:rPr>
              <w:t>名称</w:t>
            </w:r>
          </w:p>
        </w:tc>
        <w:tc>
          <w:tcPr>
            <w:tcW w:w="992" w:type="dxa"/>
            <w:shd w:val="clear" w:color="auto" w:fill="FFDAA3"/>
          </w:tcPr>
          <w:p w:rsidR="005D7829" w:rsidRPr="0050298D" w:rsidRDefault="005D7829" w:rsidP="002E1190">
            <w:pPr>
              <w:jc w:val="center"/>
              <w:rPr>
                <w:b/>
                <w:sz w:val="18"/>
              </w:rPr>
            </w:pPr>
            <w:r w:rsidRPr="0050298D">
              <w:rPr>
                <w:rFonts w:hint="eastAsia"/>
                <w:b/>
                <w:sz w:val="18"/>
              </w:rPr>
              <w:t>类型</w:t>
            </w:r>
          </w:p>
        </w:tc>
        <w:tc>
          <w:tcPr>
            <w:tcW w:w="1276" w:type="dxa"/>
            <w:shd w:val="clear" w:color="auto" w:fill="FFDAA3"/>
          </w:tcPr>
          <w:p w:rsidR="005D7829" w:rsidRPr="0050298D" w:rsidRDefault="005D7829" w:rsidP="002E1190">
            <w:pPr>
              <w:jc w:val="center"/>
              <w:rPr>
                <w:b/>
                <w:sz w:val="18"/>
              </w:rPr>
            </w:pPr>
            <w:r w:rsidRPr="0050298D">
              <w:rPr>
                <w:rFonts w:hint="eastAsia"/>
                <w:b/>
                <w:sz w:val="18"/>
              </w:rPr>
              <w:t>是否必须</w:t>
            </w:r>
          </w:p>
        </w:tc>
        <w:tc>
          <w:tcPr>
            <w:tcW w:w="3402" w:type="dxa"/>
            <w:shd w:val="clear" w:color="auto" w:fill="FFDAA3"/>
          </w:tcPr>
          <w:p w:rsidR="005D7829" w:rsidRPr="0050298D" w:rsidRDefault="005D7829" w:rsidP="00343F98">
            <w:pPr>
              <w:jc w:val="center"/>
              <w:rPr>
                <w:b/>
                <w:sz w:val="18"/>
              </w:rPr>
            </w:pPr>
            <w:r w:rsidRPr="0050298D">
              <w:rPr>
                <w:rFonts w:hint="eastAsia"/>
                <w:b/>
                <w:sz w:val="18"/>
              </w:rPr>
              <w:t>描述</w:t>
            </w:r>
          </w:p>
        </w:tc>
      </w:tr>
      <w:tr w:rsidR="005D7829" w:rsidTr="00B40CCA">
        <w:tc>
          <w:tcPr>
            <w:tcW w:w="2410" w:type="dxa"/>
          </w:tcPr>
          <w:p w:rsidR="005D7829" w:rsidRPr="00D4688F" w:rsidRDefault="005D7829" w:rsidP="00343F98">
            <w:pPr>
              <w:rPr>
                <w:rFonts w:ascii="Courier New" w:hAnsi="Courier New" w:cs="Courier New"/>
                <w:i/>
                <w:sz w:val="18"/>
                <w:szCs w:val="18"/>
              </w:rPr>
            </w:pPr>
            <w:r w:rsidRPr="00D4688F">
              <w:rPr>
                <w:rFonts w:ascii="Courier New" w:hAnsi="Courier New" w:cs="Courier New"/>
                <w:i/>
                <w:sz w:val="18"/>
                <w:szCs w:val="18"/>
              </w:rPr>
              <w:t>Action</w:t>
            </w:r>
          </w:p>
        </w:tc>
        <w:tc>
          <w:tcPr>
            <w:tcW w:w="992" w:type="dxa"/>
          </w:tcPr>
          <w:p w:rsidR="005D7829" w:rsidRPr="00D4688F" w:rsidRDefault="005D7829" w:rsidP="002E1190">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76" w:type="dxa"/>
          </w:tcPr>
          <w:p w:rsidR="005D7829" w:rsidRPr="00D4688F" w:rsidRDefault="005D7829" w:rsidP="002E1190">
            <w:pPr>
              <w:jc w:val="center"/>
              <w:rPr>
                <w:sz w:val="18"/>
                <w:szCs w:val="18"/>
              </w:rPr>
            </w:pPr>
            <w:r w:rsidRPr="00D4688F">
              <w:rPr>
                <w:rFonts w:hint="eastAsia"/>
                <w:sz w:val="18"/>
                <w:szCs w:val="18"/>
              </w:rPr>
              <w:t>是</w:t>
            </w:r>
          </w:p>
        </w:tc>
        <w:tc>
          <w:tcPr>
            <w:tcW w:w="3402" w:type="dxa"/>
          </w:tcPr>
          <w:p w:rsidR="005D7829" w:rsidRPr="00D4688F" w:rsidRDefault="005D7829" w:rsidP="00205D54">
            <w:pPr>
              <w:rPr>
                <w:sz w:val="18"/>
                <w:szCs w:val="18"/>
              </w:rPr>
            </w:pPr>
            <w:r w:rsidRPr="00D4688F">
              <w:rPr>
                <w:rFonts w:hint="eastAsia"/>
                <w:sz w:val="18"/>
                <w:szCs w:val="18"/>
              </w:rPr>
              <w:t>系统规定参数，取值：</w:t>
            </w:r>
            <w:r>
              <w:rPr>
                <w:rFonts w:ascii="Courier New" w:hAnsi="Courier New" w:cs="Courier New" w:hint="eastAsia"/>
                <w:bCs/>
                <w:sz w:val="18"/>
                <w:szCs w:val="18"/>
              </w:rPr>
              <w:t>Add</w:t>
            </w:r>
            <w:r w:rsidRPr="00D4688F">
              <w:rPr>
                <w:rFonts w:ascii="Courier New" w:hAnsi="Courier New" w:cs="Courier New" w:hint="eastAsia"/>
                <w:bCs/>
                <w:sz w:val="18"/>
                <w:szCs w:val="18"/>
              </w:rPr>
              <w:t>Disk</w:t>
            </w:r>
          </w:p>
        </w:tc>
      </w:tr>
      <w:tr w:rsidR="005D7829" w:rsidTr="00B40CCA">
        <w:tc>
          <w:tcPr>
            <w:tcW w:w="2410" w:type="dxa"/>
          </w:tcPr>
          <w:p w:rsidR="005D7829" w:rsidRPr="00D4688F" w:rsidRDefault="005D7829" w:rsidP="00343F98">
            <w:pPr>
              <w:rPr>
                <w:rFonts w:ascii="Courier New" w:hAnsi="Courier New" w:cs="Courier New"/>
                <w:i/>
                <w:sz w:val="18"/>
                <w:szCs w:val="18"/>
              </w:rPr>
            </w:pPr>
            <w:r>
              <w:rPr>
                <w:rFonts w:ascii="Courier New" w:hAnsi="Courier New" w:cs="Courier New" w:hint="eastAsia"/>
                <w:i/>
                <w:sz w:val="18"/>
                <w:szCs w:val="18"/>
              </w:rPr>
              <w:t>InstanceId</w:t>
            </w:r>
          </w:p>
        </w:tc>
        <w:tc>
          <w:tcPr>
            <w:tcW w:w="992" w:type="dxa"/>
          </w:tcPr>
          <w:p w:rsidR="005D7829" w:rsidRPr="00D4688F" w:rsidRDefault="005D7829" w:rsidP="002E1190">
            <w:pPr>
              <w:jc w:val="center"/>
              <w:rPr>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76" w:type="dxa"/>
          </w:tcPr>
          <w:p w:rsidR="005D7829" w:rsidRPr="00D4688F" w:rsidRDefault="005D7829" w:rsidP="002E1190">
            <w:pPr>
              <w:jc w:val="center"/>
              <w:rPr>
                <w:sz w:val="18"/>
                <w:szCs w:val="18"/>
              </w:rPr>
            </w:pPr>
            <w:r w:rsidRPr="00D4688F">
              <w:rPr>
                <w:rFonts w:hint="eastAsia"/>
                <w:sz w:val="18"/>
                <w:szCs w:val="18"/>
              </w:rPr>
              <w:t>是</w:t>
            </w:r>
          </w:p>
        </w:tc>
        <w:tc>
          <w:tcPr>
            <w:tcW w:w="3402" w:type="dxa"/>
          </w:tcPr>
          <w:p w:rsidR="005D7829" w:rsidRPr="00D4688F" w:rsidRDefault="005D7829" w:rsidP="00F31724">
            <w:pPr>
              <w:rPr>
                <w:sz w:val="18"/>
                <w:szCs w:val="18"/>
              </w:rPr>
            </w:pPr>
            <w:r w:rsidRPr="00D4688F">
              <w:rPr>
                <w:rFonts w:hint="eastAsia"/>
                <w:sz w:val="18"/>
                <w:szCs w:val="18"/>
              </w:rPr>
              <w:t>指定实例的名称</w:t>
            </w:r>
          </w:p>
        </w:tc>
      </w:tr>
      <w:tr w:rsidR="005D7829" w:rsidTr="00B40CCA">
        <w:tc>
          <w:tcPr>
            <w:tcW w:w="2410" w:type="dxa"/>
          </w:tcPr>
          <w:p w:rsidR="005D7829" w:rsidRPr="00D4688F" w:rsidRDefault="005D7829" w:rsidP="00343F98">
            <w:pPr>
              <w:rPr>
                <w:rFonts w:ascii="Courier New" w:hAnsi="Courier New" w:cs="Courier New"/>
                <w:i/>
                <w:sz w:val="18"/>
                <w:szCs w:val="18"/>
              </w:rPr>
            </w:pPr>
            <w:r w:rsidRPr="00D4688F">
              <w:rPr>
                <w:rFonts w:ascii="Courier New" w:hAnsi="Courier New" w:cs="Courier New" w:hint="eastAsia"/>
                <w:i/>
                <w:sz w:val="18"/>
                <w:szCs w:val="18"/>
              </w:rPr>
              <w:t>Size</w:t>
            </w:r>
          </w:p>
        </w:tc>
        <w:tc>
          <w:tcPr>
            <w:tcW w:w="992" w:type="dxa"/>
          </w:tcPr>
          <w:p w:rsidR="005D7829" w:rsidRPr="00D4688F" w:rsidRDefault="005D7829" w:rsidP="002E1190">
            <w:pPr>
              <w:jc w:val="center"/>
              <w:rPr>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76" w:type="dxa"/>
          </w:tcPr>
          <w:p w:rsidR="005D7829" w:rsidRPr="00D4688F" w:rsidRDefault="005D7829" w:rsidP="002E1190">
            <w:pPr>
              <w:jc w:val="center"/>
              <w:rPr>
                <w:sz w:val="18"/>
                <w:szCs w:val="18"/>
              </w:rPr>
            </w:pPr>
            <w:r w:rsidRPr="00D4688F">
              <w:rPr>
                <w:rFonts w:hint="eastAsia"/>
                <w:sz w:val="18"/>
                <w:szCs w:val="18"/>
              </w:rPr>
              <w:t>是</w:t>
            </w:r>
          </w:p>
        </w:tc>
        <w:tc>
          <w:tcPr>
            <w:tcW w:w="3402" w:type="dxa"/>
          </w:tcPr>
          <w:p w:rsidR="005D7829" w:rsidRPr="00D4688F" w:rsidRDefault="005D7829" w:rsidP="00F40C4A">
            <w:pPr>
              <w:rPr>
                <w:sz w:val="18"/>
                <w:szCs w:val="18"/>
              </w:rPr>
            </w:pPr>
            <w:r w:rsidRPr="00D4688F">
              <w:rPr>
                <w:rFonts w:hint="eastAsia"/>
                <w:sz w:val="18"/>
                <w:szCs w:val="18"/>
              </w:rPr>
              <w:t>需要增加的磁盘大小，以</w:t>
            </w:r>
            <w:r w:rsidRPr="00F40C4A">
              <w:rPr>
                <w:rFonts w:ascii="Arial" w:hAnsi="Arial" w:cs="Arial"/>
                <w:sz w:val="18"/>
                <w:szCs w:val="18"/>
              </w:rPr>
              <w:t>GB</w:t>
            </w:r>
            <w:r w:rsidRPr="00D4688F">
              <w:rPr>
                <w:rFonts w:hint="eastAsia"/>
                <w:sz w:val="18"/>
                <w:szCs w:val="18"/>
              </w:rPr>
              <w:t>为单位，取值范围为</w:t>
            </w:r>
            <w:r w:rsidRPr="00F40C4A">
              <w:rPr>
                <w:rFonts w:ascii="Arial" w:hAnsi="Arial" w:cs="Arial"/>
                <w:sz w:val="18"/>
                <w:szCs w:val="18"/>
              </w:rPr>
              <w:t>5~2048</w:t>
            </w:r>
          </w:p>
        </w:tc>
      </w:tr>
      <w:tr w:rsidR="005D7829" w:rsidTr="00B40CCA">
        <w:tc>
          <w:tcPr>
            <w:tcW w:w="2410" w:type="dxa"/>
          </w:tcPr>
          <w:p w:rsidR="005D7829" w:rsidRPr="00D4688F" w:rsidRDefault="005D7829" w:rsidP="00343F98">
            <w:pPr>
              <w:rPr>
                <w:rFonts w:ascii="Courier New" w:hAnsi="Courier New" w:cs="Courier New"/>
                <w:i/>
                <w:sz w:val="18"/>
                <w:szCs w:val="18"/>
              </w:rPr>
            </w:pPr>
            <w:r>
              <w:rPr>
                <w:rFonts w:ascii="Courier New" w:hAnsi="Courier New" w:cs="Courier New" w:hint="eastAsia"/>
                <w:i/>
                <w:sz w:val="18"/>
                <w:szCs w:val="18"/>
              </w:rPr>
              <w:t>SnapshotId</w:t>
            </w:r>
          </w:p>
        </w:tc>
        <w:tc>
          <w:tcPr>
            <w:tcW w:w="992" w:type="dxa"/>
          </w:tcPr>
          <w:p w:rsidR="005D7829" w:rsidRPr="00D4688F" w:rsidRDefault="005D7829" w:rsidP="002E1190">
            <w:pPr>
              <w:jc w:val="center"/>
              <w:rPr>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276" w:type="dxa"/>
          </w:tcPr>
          <w:p w:rsidR="005D7829" w:rsidRPr="00D4688F" w:rsidRDefault="005D7829" w:rsidP="002E1190">
            <w:pPr>
              <w:jc w:val="center"/>
              <w:rPr>
                <w:sz w:val="18"/>
                <w:szCs w:val="18"/>
              </w:rPr>
            </w:pPr>
            <w:r w:rsidRPr="00D4688F">
              <w:rPr>
                <w:rFonts w:hint="eastAsia"/>
                <w:sz w:val="18"/>
                <w:szCs w:val="18"/>
              </w:rPr>
              <w:t>否</w:t>
            </w:r>
          </w:p>
        </w:tc>
        <w:tc>
          <w:tcPr>
            <w:tcW w:w="3402" w:type="dxa"/>
          </w:tcPr>
          <w:p w:rsidR="005D7829" w:rsidRPr="00D4688F" w:rsidRDefault="005D7829" w:rsidP="00283A0D">
            <w:pPr>
              <w:rPr>
                <w:sz w:val="18"/>
                <w:szCs w:val="18"/>
              </w:rPr>
            </w:pPr>
            <w:r w:rsidRPr="00D4688F">
              <w:rPr>
                <w:rFonts w:hint="eastAsia"/>
                <w:sz w:val="18"/>
                <w:szCs w:val="18"/>
              </w:rPr>
              <w:t>如不传则增加空数据盘，若指定</w:t>
            </w:r>
            <w:r w:rsidRPr="00D4688F">
              <w:rPr>
                <w:rFonts w:ascii="Courier New" w:hAnsi="Courier New" w:cs="Courier New" w:hint="eastAsia"/>
                <w:sz w:val="18"/>
                <w:szCs w:val="18"/>
              </w:rPr>
              <w:t>S</w:t>
            </w:r>
            <w:r w:rsidRPr="00D4688F">
              <w:rPr>
                <w:rFonts w:ascii="Courier New" w:hAnsi="Courier New" w:cs="Courier New"/>
                <w:sz w:val="18"/>
                <w:szCs w:val="18"/>
              </w:rPr>
              <w:t>napshot</w:t>
            </w:r>
            <w:r>
              <w:rPr>
                <w:rFonts w:ascii="Courier New" w:hAnsi="Courier New" w:cs="Courier New" w:hint="eastAsia"/>
                <w:sz w:val="18"/>
                <w:szCs w:val="18"/>
              </w:rPr>
              <w:t>Id</w:t>
            </w:r>
            <w:r w:rsidRPr="00D4688F">
              <w:rPr>
                <w:rFonts w:hint="eastAsia"/>
                <w:sz w:val="18"/>
                <w:szCs w:val="18"/>
              </w:rPr>
              <w:t>，磁盘的大小以</w:t>
            </w:r>
            <w:r w:rsidRPr="00D4688F">
              <w:rPr>
                <w:rFonts w:ascii="Arial" w:hAnsi="Arial" w:cs="Arial" w:hint="eastAsia"/>
                <w:sz w:val="18"/>
                <w:szCs w:val="18"/>
              </w:rPr>
              <w:t>S</w:t>
            </w:r>
            <w:r w:rsidRPr="00D4688F">
              <w:rPr>
                <w:rFonts w:ascii="Arial" w:hAnsi="Arial" w:cs="Arial"/>
                <w:sz w:val="18"/>
                <w:szCs w:val="18"/>
              </w:rPr>
              <w:t>napshot</w:t>
            </w:r>
            <w:r w:rsidRPr="00D4688F">
              <w:rPr>
                <w:rFonts w:hint="eastAsia"/>
                <w:sz w:val="18"/>
                <w:szCs w:val="18"/>
              </w:rPr>
              <w:t>大小为准。</w:t>
            </w:r>
            <w:r w:rsidRPr="00D4688F">
              <w:rPr>
                <w:rFonts w:ascii="Arial" w:hAnsi="Arial" w:cs="Arial"/>
                <w:sz w:val="18"/>
                <w:szCs w:val="18"/>
              </w:rPr>
              <w:t>Snapshot</w:t>
            </w:r>
            <w:r w:rsidRPr="00D4688F">
              <w:rPr>
                <w:rFonts w:hint="eastAsia"/>
                <w:sz w:val="18"/>
                <w:szCs w:val="18"/>
              </w:rPr>
              <w:t>只能是数据盘的</w:t>
            </w:r>
            <w:r w:rsidRPr="00D4688F">
              <w:rPr>
                <w:rFonts w:ascii="Arial" w:hAnsi="Arial" w:cs="Arial" w:hint="eastAsia"/>
                <w:sz w:val="18"/>
                <w:szCs w:val="18"/>
              </w:rPr>
              <w:t>S</w:t>
            </w:r>
            <w:r w:rsidRPr="00D4688F">
              <w:rPr>
                <w:rFonts w:ascii="Arial" w:hAnsi="Arial" w:cs="Arial"/>
                <w:sz w:val="18"/>
                <w:szCs w:val="18"/>
              </w:rPr>
              <w:t>napshot</w:t>
            </w:r>
            <w:r w:rsidRPr="00D4688F">
              <w:rPr>
                <w:rFonts w:hint="eastAsia"/>
                <w:sz w:val="18"/>
                <w:szCs w:val="18"/>
              </w:rPr>
              <w:t>。</w:t>
            </w:r>
          </w:p>
        </w:tc>
      </w:tr>
      <w:tr w:rsidR="00962912" w:rsidRPr="00207DDC" w:rsidTr="00EF32BB">
        <w:tc>
          <w:tcPr>
            <w:tcW w:w="2410" w:type="dxa"/>
            <w:tcBorders>
              <w:top w:val="single" w:sz="4" w:space="0" w:color="auto"/>
              <w:left w:val="single" w:sz="4" w:space="0" w:color="auto"/>
              <w:bottom w:val="single" w:sz="4" w:space="0" w:color="auto"/>
              <w:right w:val="single" w:sz="4" w:space="0" w:color="auto"/>
            </w:tcBorders>
            <w:shd w:val="clear" w:color="auto" w:fill="auto"/>
          </w:tcPr>
          <w:p w:rsidR="00C73C69" w:rsidRDefault="00C73C69" w:rsidP="002E0746">
            <w:pPr>
              <w:rPr>
                <w:rFonts w:ascii="Courier New" w:hAnsi="Courier New" w:cs="Courier New"/>
                <w:i/>
                <w:sz w:val="18"/>
                <w:szCs w:val="18"/>
              </w:rPr>
            </w:pPr>
            <w:r>
              <w:rPr>
                <w:rFonts w:ascii="Courier New" w:hAnsi="Courier New" w:cs="Courier New" w:hint="eastAsia"/>
                <w:i/>
                <w:sz w:val="18"/>
                <w:szCs w:val="18"/>
              </w:rPr>
              <w:t>ClientToken</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C73C69" w:rsidRPr="00D4688F" w:rsidRDefault="00C73C69" w:rsidP="002E0746">
            <w:pPr>
              <w:jc w:val="center"/>
              <w:rPr>
                <w:rFonts w:ascii="Arial" w:hAnsi="Arial" w:cs="Arial"/>
                <w:sz w:val="18"/>
                <w:szCs w:val="18"/>
              </w:rPr>
            </w:pPr>
            <w:r>
              <w:rPr>
                <w:rFonts w:ascii="Arial" w:hAnsi="Arial" w:cs="Arial"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C73C69" w:rsidRPr="00D4688F" w:rsidRDefault="00C73C69" w:rsidP="002E0746">
            <w:pPr>
              <w:jc w:val="center"/>
              <w:rPr>
                <w:sz w:val="18"/>
                <w:szCs w:val="18"/>
              </w:rPr>
            </w:pPr>
            <w:r>
              <w:rPr>
                <w:rFonts w:hint="eastAsia"/>
                <w:sz w:val="18"/>
                <w:szCs w:val="18"/>
              </w:rPr>
              <w:t>否</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73C69" w:rsidRDefault="00C73C69" w:rsidP="002E0746">
            <w:pPr>
              <w:rPr>
                <w:sz w:val="18"/>
                <w:szCs w:val="18"/>
              </w:rPr>
            </w:pPr>
            <w:r>
              <w:rPr>
                <w:rFonts w:hint="eastAsia"/>
                <w:sz w:val="18"/>
                <w:szCs w:val="18"/>
              </w:rPr>
              <w:t>用于保证请求的幂等性。由客户端生成该参数值，要保证在不同请求间唯一，最大不值过</w:t>
            </w:r>
            <w:r>
              <w:rPr>
                <w:rFonts w:hint="eastAsia"/>
                <w:sz w:val="18"/>
                <w:szCs w:val="18"/>
              </w:rPr>
              <w:t>64</w:t>
            </w:r>
            <w:r>
              <w:rPr>
                <w:rFonts w:hint="eastAsia"/>
                <w:sz w:val="18"/>
                <w:szCs w:val="18"/>
              </w:rPr>
              <w:t>个</w:t>
            </w:r>
            <w:r>
              <w:rPr>
                <w:rFonts w:hint="eastAsia"/>
                <w:sz w:val="18"/>
                <w:szCs w:val="18"/>
              </w:rPr>
              <w:t>ASCII</w:t>
            </w:r>
            <w:r>
              <w:rPr>
                <w:rFonts w:hint="eastAsia"/>
                <w:sz w:val="18"/>
                <w:szCs w:val="18"/>
              </w:rPr>
              <w:t>字符。</w:t>
            </w:r>
          </w:p>
          <w:p w:rsidR="00C73C69" w:rsidRDefault="00C73C69" w:rsidP="002E0746">
            <w:pPr>
              <w:rPr>
                <w:sz w:val="18"/>
                <w:szCs w:val="18"/>
              </w:rPr>
            </w:pPr>
            <w:r>
              <w:rPr>
                <w:rFonts w:hint="eastAsia"/>
                <w:sz w:val="18"/>
                <w:szCs w:val="18"/>
              </w:rPr>
              <w:t>具体参见附录：</w:t>
            </w:r>
            <w:r w:rsidR="00A420B1">
              <w:fldChar w:fldCharType="begin"/>
            </w:r>
            <w:r w:rsidR="00A420B1">
              <w:instrText xml:space="preserve"> REF _Ref344291652 \h  \* MERGEFORMAT </w:instrText>
            </w:r>
            <w:r w:rsidR="00A420B1">
              <w:fldChar w:fldCharType="separate"/>
            </w:r>
            <w:r w:rsidRPr="00CF1C47">
              <w:rPr>
                <w:rFonts w:hint="eastAsia"/>
                <w:sz w:val="18"/>
                <w:szCs w:val="18"/>
              </w:rPr>
              <w:t>如何保证幂等性</w:t>
            </w:r>
            <w:r w:rsidR="00A420B1">
              <w:fldChar w:fldCharType="end"/>
            </w:r>
            <w:r>
              <w:rPr>
                <w:rFonts w:hint="eastAsia"/>
                <w:sz w:val="18"/>
                <w:szCs w:val="18"/>
              </w:rPr>
              <w:t>。</w:t>
            </w:r>
          </w:p>
        </w:tc>
      </w:tr>
    </w:tbl>
    <w:p w:rsidR="00D0055B" w:rsidRPr="00305352" w:rsidRDefault="00D0055B" w:rsidP="002B4C9E">
      <w:pPr>
        <w:pStyle w:val="Heading4"/>
      </w:pPr>
      <w:r w:rsidRPr="00B85997">
        <w:rPr>
          <w:rFonts w:hint="eastAsia"/>
        </w:rPr>
        <w:t>返回参数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1455"/>
        <w:gridCol w:w="4303"/>
      </w:tblGrid>
      <w:tr w:rsidR="00AE78FC" w:rsidRPr="00022322" w:rsidTr="00C74D4D">
        <w:tc>
          <w:tcPr>
            <w:tcW w:w="2372" w:type="dxa"/>
            <w:shd w:val="clear" w:color="auto" w:fill="FFDAA3"/>
          </w:tcPr>
          <w:p w:rsidR="00AE78FC" w:rsidRPr="00022322" w:rsidRDefault="00AE78FC" w:rsidP="00343F98">
            <w:pPr>
              <w:jc w:val="center"/>
              <w:rPr>
                <w:b/>
                <w:sz w:val="18"/>
              </w:rPr>
            </w:pPr>
            <w:r w:rsidRPr="00022322">
              <w:rPr>
                <w:rFonts w:hint="eastAsia"/>
                <w:b/>
                <w:sz w:val="18"/>
              </w:rPr>
              <w:t>名称</w:t>
            </w:r>
          </w:p>
        </w:tc>
        <w:tc>
          <w:tcPr>
            <w:tcW w:w="1455" w:type="dxa"/>
            <w:shd w:val="clear" w:color="auto" w:fill="FFDAA3"/>
          </w:tcPr>
          <w:p w:rsidR="00AE78FC" w:rsidRDefault="00AE78FC" w:rsidP="00AE78FC">
            <w:pPr>
              <w:jc w:val="center"/>
              <w:rPr>
                <w:b/>
                <w:sz w:val="18"/>
              </w:rPr>
            </w:pPr>
            <w:r>
              <w:rPr>
                <w:rFonts w:hint="eastAsia"/>
                <w:b/>
                <w:sz w:val="18"/>
              </w:rPr>
              <w:t>类型</w:t>
            </w:r>
          </w:p>
        </w:tc>
        <w:tc>
          <w:tcPr>
            <w:tcW w:w="4303" w:type="dxa"/>
            <w:shd w:val="clear" w:color="auto" w:fill="FFDAA3"/>
          </w:tcPr>
          <w:p w:rsidR="00AE78FC" w:rsidRPr="00022322" w:rsidRDefault="00AE78FC" w:rsidP="00343F98">
            <w:pPr>
              <w:jc w:val="center"/>
              <w:rPr>
                <w:b/>
                <w:sz w:val="18"/>
              </w:rPr>
            </w:pPr>
            <w:r w:rsidRPr="00022322">
              <w:rPr>
                <w:rFonts w:hint="eastAsia"/>
                <w:b/>
                <w:sz w:val="18"/>
              </w:rPr>
              <w:t>描述</w:t>
            </w:r>
          </w:p>
        </w:tc>
      </w:tr>
      <w:tr w:rsidR="00AE78FC" w:rsidTr="00C74D4D">
        <w:tc>
          <w:tcPr>
            <w:tcW w:w="2372" w:type="dxa"/>
          </w:tcPr>
          <w:p w:rsidR="00AE78FC" w:rsidRPr="00D4688F" w:rsidRDefault="00AE78FC" w:rsidP="00C40D58">
            <w:pPr>
              <w:rPr>
                <w:i/>
                <w:sz w:val="18"/>
                <w:szCs w:val="18"/>
              </w:rPr>
            </w:pPr>
            <w:r>
              <w:rPr>
                <w:rFonts w:ascii="Courier New" w:hAnsi="Courier New" w:cs="Courier New" w:hint="eastAsia"/>
                <w:i/>
                <w:sz w:val="18"/>
                <w:szCs w:val="18"/>
              </w:rPr>
              <w:t>DiskId</w:t>
            </w:r>
          </w:p>
        </w:tc>
        <w:tc>
          <w:tcPr>
            <w:tcW w:w="1455" w:type="dxa"/>
          </w:tcPr>
          <w:p w:rsidR="00AE78FC" w:rsidRDefault="00AE78FC" w:rsidP="00D41962">
            <w:pPr>
              <w:rPr>
                <w:sz w:val="18"/>
                <w:szCs w:val="18"/>
              </w:rPr>
            </w:pPr>
            <w:r>
              <w:rPr>
                <w:rFonts w:hint="eastAsia"/>
                <w:sz w:val="18"/>
                <w:szCs w:val="18"/>
              </w:rPr>
              <w:t>String</w:t>
            </w:r>
          </w:p>
        </w:tc>
        <w:tc>
          <w:tcPr>
            <w:tcW w:w="4303" w:type="dxa"/>
          </w:tcPr>
          <w:p w:rsidR="00AE78FC" w:rsidRPr="00D4688F" w:rsidRDefault="00AE78FC" w:rsidP="00D41962">
            <w:pPr>
              <w:rPr>
                <w:sz w:val="18"/>
                <w:szCs w:val="18"/>
              </w:rPr>
            </w:pPr>
            <w:r w:rsidRPr="00D4688F">
              <w:rPr>
                <w:rFonts w:hint="eastAsia"/>
                <w:sz w:val="18"/>
                <w:szCs w:val="18"/>
              </w:rPr>
              <w:t>磁盘代号</w:t>
            </w:r>
          </w:p>
        </w:tc>
      </w:tr>
    </w:tbl>
    <w:p w:rsidR="00D0055B" w:rsidRPr="00045E87" w:rsidRDefault="00D0055B" w:rsidP="002B4C9E">
      <w:pPr>
        <w:pStyle w:val="Heading4"/>
      </w:pPr>
      <w:r w:rsidRPr="004A35F9">
        <w:rPr>
          <w:rFonts w:hint="eastAsia"/>
        </w:rPr>
        <w:t>示例</w:t>
      </w:r>
    </w:p>
    <w:p w:rsidR="00D0055B" w:rsidRPr="00B40CCA" w:rsidRDefault="00D0055B" w:rsidP="002B4C9E">
      <w:pPr>
        <w:pStyle w:val="Heading5"/>
      </w:pPr>
      <w:r w:rsidRPr="00B40CCA">
        <w:rPr>
          <w:rFonts w:hint="eastAsia"/>
        </w:rPr>
        <w:t>请求示例</w:t>
      </w:r>
    </w:p>
    <w:tbl>
      <w:tblPr>
        <w:tblStyle w:val="SampleCode"/>
        <w:tblW w:w="0" w:type="auto"/>
        <w:tblLook w:val="04A0" w:firstRow="1" w:lastRow="0" w:firstColumn="1" w:lastColumn="0" w:noHBand="0" w:noVBand="1"/>
      </w:tblPr>
      <w:tblGrid>
        <w:gridCol w:w="8522"/>
      </w:tblGrid>
      <w:tr w:rsidR="00631A62" w:rsidTr="00631A62">
        <w:tc>
          <w:tcPr>
            <w:tcW w:w="8522" w:type="dxa"/>
          </w:tcPr>
          <w:p w:rsidR="00631A62" w:rsidRPr="00631A62" w:rsidRDefault="00631A62" w:rsidP="00631A62">
            <w:pPr>
              <w:pStyle w:val="HTMLPreformatted"/>
              <w:rPr>
                <w:rFonts w:ascii="Courier New" w:hAnsi="Courier New" w:cs="Courier New"/>
                <w:bCs/>
                <w:sz w:val="18"/>
                <w:szCs w:val="18"/>
              </w:rPr>
            </w:pPr>
            <w:r w:rsidRPr="00631A62">
              <w:rPr>
                <w:rFonts w:ascii="Courier New" w:hAnsi="Courier New" w:cs="Courier New"/>
                <w:sz w:val="18"/>
                <w:szCs w:val="18"/>
              </w:rPr>
              <w:t>https://</w:t>
            </w:r>
            <w:r w:rsidRPr="00631A62">
              <w:rPr>
                <w:rFonts w:ascii="Courier New" w:hAnsi="Courier New" w:cs="Courier New" w:hint="eastAsia"/>
                <w:sz w:val="18"/>
                <w:szCs w:val="18"/>
              </w:rPr>
              <w:t>ec</w:t>
            </w:r>
            <w:r w:rsidRPr="00631A62">
              <w:rPr>
                <w:rFonts w:ascii="Courier New" w:hAnsi="Courier New" w:cs="Courier New"/>
                <w:sz w:val="18"/>
                <w:szCs w:val="18"/>
              </w:rPr>
              <w:t>s.aliyuncs.com/?Action=</w:t>
            </w:r>
            <w:r w:rsidR="005732B2">
              <w:rPr>
                <w:rFonts w:ascii="Courier New" w:hAnsi="Courier New" w:cs="Courier New" w:hint="eastAsia"/>
                <w:bCs/>
                <w:sz w:val="18"/>
                <w:szCs w:val="18"/>
              </w:rPr>
              <w:t>Add</w:t>
            </w:r>
            <w:r w:rsidRPr="00631A62">
              <w:rPr>
                <w:rFonts w:ascii="Courier New" w:hAnsi="Courier New" w:cs="Courier New" w:hint="eastAsia"/>
                <w:bCs/>
                <w:sz w:val="18"/>
                <w:szCs w:val="18"/>
              </w:rPr>
              <w:t>Disk</w:t>
            </w:r>
          </w:p>
          <w:p w:rsidR="00631A62" w:rsidRPr="00631A62" w:rsidRDefault="00631A62" w:rsidP="00631A62">
            <w:pPr>
              <w:pStyle w:val="HTMLPreformatted"/>
              <w:rPr>
                <w:rFonts w:ascii="Courier New" w:hAnsi="Courier New" w:cs="Courier New"/>
                <w:sz w:val="18"/>
                <w:szCs w:val="18"/>
              </w:rPr>
            </w:pPr>
            <w:r w:rsidRPr="00631A62">
              <w:rPr>
                <w:rFonts w:ascii="Courier New" w:hAnsi="Courier New" w:cs="Courier New"/>
                <w:sz w:val="18"/>
                <w:szCs w:val="18"/>
              </w:rPr>
              <w:t>&amp;Instance</w:t>
            </w:r>
            <w:r w:rsidRPr="00631A62">
              <w:rPr>
                <w:rFonts w:ascii="Courier New" w:hAnsi="Courier New" w:cs="Courier New" w:hint="eastAsia"/>
                <w:sz w:val="18"/>
                <w:szCs w:val="18"/>
              </w:rPr>
              <w:t>Id</w:t>
            </w:r>
            <w:r w:rsidRPr="00631A62">
              <w:rPr>
                <w:rFonts w:ascii="Courier New" w:hAnsi="Courier New" w:cs="Courier New"/>
                <w:sz w:val="18"/>
                <w:szCs w:val="18"/>
              </w:rPr>
              <w:t>=</w:t>
            </w:r>
            <w:r w:rsidR="00C15992">
              <w:rPr>
                <w:rFonts w:ascii="Courier New" w:hAnsi="Courier New" w:cs="Courier New" w:hint="eastAsia"/>
                <w:sz w:val="18"/>
                <w:szCs w:val="18"/>
              </w:rPr>
              <w:t>Bc</w:t>
            </w:r>
            <w:r w:rsidR="006624CA" w:rsidRPr="00BA16B5">
              <w:rPr>
                <w:rFonts w:ascii="Courier New" w:hAnsi="Courier New" w:cs="Courier New" w:hint="eastAsia"/>
                <w:sz w:val="18"/>
                <w:szCs w:val="18"/>
              </w:rPr>
              <w:t>0102-23xYm09</w:t>
            </w:r>
          </w:p>
          <w:p w:rsidR="00631A62" w:rsidRPr="00631A62" w:rsidRDefault="00631A62" w:rsidP="00631A62">
            <w:pPr>
              <w:pStyle w:val="HTMLPreformatted"/>
              <w:rPr>
                <w:rFonts w:ascii="Courier New" w:hAnsi="Courier New" w:cs="Courier New"/>
                <w:sz w:val="18"/>
                <w:szCs w:val="18"/>
              </w:rPr>
            </w:pPr>
            <w:r w:rsidRPr="00631A62">
              <w:rPr>
                <w:rFonts w:ascii="Courier New" w:hAnsi="Courier New" w:cs="Courier New" w:hint="eastAsia"/>
                <w:sz w:val="18"/>
                <w:szCs w:val="18"/>
              </w:rPr>
              <w:t>&amp;Size=20</w:t>
            </w:r>
          </w:p>
          <w:p w:rsidR="00631A62" w:rsidRDefault="00631A62" w:rsidP="00631A62">
            <w:pPr>
              <w:pStyle w:val="HTMLPreformatted"/>
              <w:rPr>
                <w:rFonts w:ascii="Courier New" w:hAnsi="Courier New" w:cs="Courier New"/>
                <w:sz w:val="18"/>
                <w:szCs w:val="18"/>
              </w:rPr>
            </w:pPr>
            <w:r w:rsidRPr="00631A62">
              <w:rPr>
                <w:rFonts w:ascii="Courier New" w:hAnsi="Courier New" w:cs="Courier New"/>
                <w:sz w:val="18"/>
                <w:szCs w:val="18"/>
              </w:rPr>
              <w:t>&amp;</w:t>
            </w:r>
            <w:hyperlink w:anchor="_公共请求参数" w:history="1">
              <w:r w:rsidRPr="00631A62">
                <w:rPr>
                  <w:rStyle w:val="Hyperlink"/>
                  <w:rFonts w:ascii="Courier New" w:hAnsi="Courier New" w:cs="Courier New"/>
                  <w:i/>
                  <w:sz w:val="18"/>
                  <w:szCs w:val="18"/>
                </w:rPr>
                <w:t>&lt;</w:t>
              </w:r>
              <w:r w:rsidRPr="00631A62">
                <w:rPr>
                  <w:rStyle w:val="Hyperlink"/>
                  <w:rFonts w:ascii="Courier New" w:hAnsi="Courier New" w:cs="Courier New"/>
                  <w:i/>
                  <w:sz w:val="18"/>
                  <w:szCs w:val="18"/>
                </w:rPr>
                <w:t>公共请求参数</w:t>
              </w:r>
              <w:r w:rsidRPr="00631A62">
                <w:rPr>
                  <w:rStyle w:val="Hyperlink"/>
                  <w:rFonts w:ascii="Courier New" w:hAnsi="Courier New" w:cs="Courier New"/>
                  <w:i/>
                  <w:sz w:val="18"/>
                  <w:szCs w:val="18"/>
                </w:rPr>
                <w:t>&gt;</w:t>
              </w:r>
            </w:hyperlink>
          </w:p>
        </w:tc>
      </w:tr>
    </w:tbl>
    <w:p w:rsidR="00D0055B" w:rsidRPr="00B40CCA" w:rsidRDefault="00D0055B" w:rsidP="002B4C9E">
      <w:pPr>
        <w:pStyle w:val="Heading5"/>
      </w:pPr>
      <w:r w:rsidRPr="00B40CCA">
        <w:rPr>
          <w:rFonts w:hint="eastAsia"/>
        </w:rPr>
        <w:t>返回示例</w:t>
      </w:r>
    </w:p>
    <w:p w:rsidR="00D0055B" w:rsidRPr="00B40CCA" w:rsidRDefault="00D0055B" w:rsidP="004313F5">
      <w:pPr>
        <w:rPr>
          <w:b/>
          <w:color w:val="000000" w:themeColor="text1"/>
          <w:sz w:val="18"/>
          <w:szCs w:val="18"/>
        </w:rPr>
      </w:pPr>
      <w:r w:rsidRPr="00B40CCA">
        <w:rPr>
          <w:rFonts w:ascii="Arial" w:hAnsi="Arial" w:cs="Arial"/>
          <w:b/>
          <w:color w:val="000000" w:themeColor="text1"/>
          <w:sz w:val="18"/>
          <w:szCs w:val="18"/>
        </w:rPr>
        <w:t>XML</w:t>
      </w:r>
      <w:r w:rsidRPr="00B40CCA">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4313F5" w:rsidTr="004313F5">
        <w:tc>
          <w:tcPr>
            <w:tcW w:w="8522" w:type="dxa"/>
          </w:tcPr>
          <w:p w:rsidR="004313F5" w:rsidRPr="004313F5" w:rsidRDefault="004313F5" w:rsidP="004313F5">
            <w:pPr>
              <w:rPr>
                <w:rFonts w:ascii="Courier New" w:hAnsi="Courier New" w:cs="Courier New"/>
                <w:color w:val="000000"/>
                <w:szCs w:val="18"/>
              </w:rPr>
            </w:pPr>
            <w:r w:rsidRPr="004313F5">
              <w:rPr>
                <w:rFonts w:ascii="Courier New" w:hAnsi="Courier New" w:cs="Courier New"/>
                <w:color w:val="000000"/>
                <w:szCs w:val="18"/>
              </w:rPr>
              <w:t>&lt;</w:t>
            </w:r>
            <w:r w:rsidR="003526C5">
              <w:rPr>
                <w:rFonts w:ascii="Courier New" w:eastAsiaTheme="minorEastAsia" w:hAnsi="Courier New" w:cs="Courier New" w:hint="eastAsia"/>
                <w:bCs/>
                <w:color w:val="000000"/>
                <w:szCs w:val="18"/>
              </w:rPr>
              <w:t>Add</w:t>
            </w:r>
            <w:r w:rsidRPr="004313F5">
              <w:rPr>
                <w:rFonts w:ascii="Courier New" w:hAnsi="Courier New" w:cs="Courier New" w:hint="eastAsia"/>
                <w:bCs/>
                <w:color w:val="000000"/>
                <w:szCs w:val="18"/>
              </w:rPr>
              <w:t>Disk</w:t>
            </w:r>
            <w:r w:rsidRPr="004313F5">
              <w:rPr>
                <w:rFonts w:ascii="Courier New" w:hAnsi="Courier New" w:cs="Courier New"/>
                <w:color w:val="000000"/>
                <w:szCs w:val="18"/>
              </w:rPr>
              <w:t>Response&gt;</w:t>
            </w:r>
          </w:p>
          <w:p w:rsidR="00205920" w:rsidRPr="004313F5" w:rsidRDefault="00205920" w:rsidP="00205920">
            <w:pPr>
              <w:rPr>
                <w:rFonts w:ascii="Courier New" w:hAnsi="Courier New" w:cs="Courier New"/>
                <w:color w:val="000000"/>
                <w:szCs w:val="18"/>
              </w:rPr>
            </w:pPr>
            <w:r w:rsidRPr="004313F5">
              <w:rPr>
                <w:rFonts w:ascii="Courier New" w:hAnsi="Courier New" w:cs="Courier New"/>
                <w:color w:val="000000"/>
                <w:szCs w:val="18"/>
              </w:rPr>
              <w:tab/>
              <w:t>&lt;</w:t>
            </w:r>
            <w:r w:rsidR="00290ACE">
              <w:rPr>
                <w:rFonts w:ascii="Courier New" w:hAnsi="Courier New" w:cs="Courier New"/>
                <w:color w:val="000000"/>
                <w:szCs w:val="18"/>
              </w:rPr>
              <w:t>RequestId</w:t>
            </w:r>
            <w:r w:rsidRPr="004313F5">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4313F5">
              <w:rPr>
                <w:rFonts w:ascii="Courier New" w:hAnsi="Courier New" w:cs="Courier New"/>
                <w:color w:val="000000"/>
                <w:szCs w:val="18"/>
              </w:rPr>
              <w:t>&gt;</w:t>
            </w:r>
          </w:p>
          <w:p w:rsidR="004313F5" w:rsidRPr="004313F5" w:rsidRDefault="004313F5" w:rsidP="004313F5">
            <w:pPr>
              <w:rPr>
                <w:rFonts w:ascii="Courier New" w:hAnsi="Courier New" w:cs="Courier New"/>
                <w:bCs/>
                <w:color w:val="000000"/>
                <w:szCs w:val="18"/>
                <w:u w:val="double"/>
              </w:rPr>
            </w:pPr>
            <w:r w:rsidRPr="004313F5">
              <w:rPr>
                <w:rFonts w:ascii="Courier New" w:hAnsi="Courier New" w:cs="Courier New"/>
                <w:color w:val="000000"/>
                <w:szCs w:val="18"/>
              </w:rPr>
              <w:tab/>
              <w:t>&lt;</w:t>
            </w:r>
            <w:r w:rsidRPr="004313F5">
              <w:rPr>
                <w:rFonts w:ascii="Courier New" w:hAnsi="Courier New" w:cs="Courier New" w:hint="eastAsia"/>
                <w:color w:val="000000"/>
                <w:szCs w:val="18"/>
              </w:rPr>
              <w:t>DiskId</w:t>
            </w:r>
            <w:r w:rsidRPr="004313F5">
              <w:rPr>
                <w:rFonts w:ascii="Courier New" w:hAnsi="Courier New" w:cs="Courier New"/>
                <w:color w:val="000000"/>
                <w:szCs w:val="18"/>
              </w:rPr>
              <w:t>&gt;</w:t>
            </w:r>
            <w:r w:rsidR="007B2F6A">
              <w:rPr>
                <w:rFonts w:ascii="Courier New" w:hAnsi="Courier New" w:cs="Courier New" w:hint="eastAsia"/>
                <w:color w:val="000000"/>
                <w:szCs w:val="18"/>
              </w:rPr>
              <w:t>1033-60053321</w:t>
            </w:r>
            <w:r w:rsidRPr="004313F5">
              <w:rPr>
                <w:rFonts w:ascii="Courier New" w:hAnsi="Courier New" w:cs="Courier New"/>
                <w:color w:val="000000"/>
                <w:szCs w:val="18"/>
              </w:rPr>
              <w:t>&lt;/</w:t>
            </w:r>
            <w:r w:rsidRPr="004313F5">
              <w:rPr>
                <w:rFonts w:ascii="Courier New" w:hAnsi="Courier New" w:cs="Courier New" w:hint="eastAsia"/>
                <w:color w:val="000000"/>
                <w:szCs w:val="18"/>
              </w:rPr>
              <w:t>DiskId</w:t>
            </w:r>
            <w:r w:rsidRPr="004313F5">
              <w:rPr>
                <w:rFonts w:ascii="Courier New" w:hAnsi="Courier New" w:cs="Courier New"/>
                <w:color w:val="000000"/>
                <w:szCs w:val="18"/>
              </w:rPr>
              <w:t>&gt;</w:t>
            </w:r>
          </w:p>
          <w:p w:rsidR="004313F5" w:rsidRDefault="004313F5" w:rsidP="004313F5">
            <w:pPr>
              <w:rPr>
                <w:rFonts w:ascii="Courier New" w:hAnsi="Courier New" w:cs="Courier New"/>
                <w:color w:val="000000"/>
                <w:szCs w:val="18"/>
              </w:rPr>
            </w:pPr>
            <w:r w:rsidRPr="004313F5">
              <w:rPr>
                <w:rFonts w:ascii="Courier New" w:hAnsi="Courier New" w:cs="Courier New"/>
                <w:color w:val="000000"/>
                <w:szCs w:val="18"/>
              </w:rPr>
              <w:t>&lt;/</w:t>
            </w:r>
            <w:r w:rsidR="003526C5">
              <w:rPr>
                <w:rFonts w:ascii="Courier New" w:eastAsiaTheme="minorEastAsia" w:hAnsi="Courier New" w:cs="Courier New" w:hint="eastAsia"/>
                <w:bCs/>
                <w:color w:val="000000"/>
                <w:szCs w:val="18"/>
              </w:rPr>
              <w:t>Add</w:t>
            </w:r>
            <w:r w:rsidRPr="004313F5">
              <w:rPr>
                <w:rFonts w:ascii="Courier New" w:hAnsi="Courier New" w:cs="Courier New" w:hint="eastAsia"/>
                <w:bCs/>
                <w:color w:val="000000"/>
                <w:szCs w:val="18"/>
              </w:rPr>
              <w:t>Disk</w:t>
            </w:r>
            <w:r w:rsidRPr="004313F5">
              <w:rPr>
                <w:rFonts w:ascii="Courier New" w:hAnsi="Courier New" w:cs="Courier New"/>
                <w:color w:val="000000"/>
                <w:szCs w:val="18"/>
              </w:rPr>
              <w:t>Response&gt;</w:t>
            </w:r>
          </w:p>
        </w:tc>
      </w:tr>
    </w:tbl>
    <w:p w:rsidR="00D0055B" w:rsidRPr="00B40CCA" w:rsidRDefault="00D0055B" w:rsidP="004313F5">
      <w:pPr>
        <w:rPr>
          <w:color w:val="000000" w:themeColor="text1"/>
          <w:sz w:val="18"/>
          <w:szCs w:val="18"/>
        </w:rPr>
      </w:pPr>
      <w:r w:rsidRPr="00B40CCA">
        <w:rPr>
          <w:rFonts w:ascii="Arial" w:hAnsi="Arial" w:cs="Arial"/>
          <w:b/>
          <w:color w:val="000000" w:themeColor="text1"/>
          <w:sz w:val="18"/>
          <w:szCs w:val="18"/>
        </w:rPr>
        <w:t>JSON</w:t>
      </w:r>
      <w:r w:rsidRPr="00B40CCA">
        <w:rPr>
          <w:rFonts w:hint="eastAsia"/>
          <w:b/>
          <w:color w:val="000000" w:themeColor="text1"/>
          <w:sz w:val="18"/>
          <w:szCs w:val="18"/>
        </w:rPr>
        <w:t>格式</w:t>
      </w:r>
      <w:r w:rsidRPr="00B40CCA">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4313F5" w:rsidTr="004313F5">
        <w:tc>
          <w:tcPr>
            <w:tcW w:w="8522" w:type="dxa"/>
          </w:tcPr>
          <w:p w:rsidR="00A748E8" w:rsidRPr="00A748E8" w:rsidRDefault="00A748E8" w:rsidP="00A748E8">
            <w:pPr>
              <w:rPr>
                <w:rFonts w:ascii="Courier New" w:hAnsi="Courier New" w:cs="Courier New"/>
                <w:bCs/>
                <w:szCs w:val="18"/>
              </w:rPr>
            </w:pPr>
            <w:r w:rsidRPr="00A748E8">
              <w:rPr>
                <w:rFonts w:ascii="Courier New" w:hAnsi="Courier New" w:cs="Courier New"/>
                <w:bCs/>
                <w:szCs w:val="18"/>
              </w:rPr>
              <w:lastRenderedPageBreak/>
              <w:t>{</w:t>
            </w:r>
          </w:p>
          <w:p w:rsidR="00A748E8" w:rsidRPr="00A748E8" w:rsidRDefault="00A748E8" w:rsidP="00A748E8">
            <w:pPr>
              <w:rPr>
                <w:rFonts w:ascii="Courier New" w:hAnsi="Courier New" w:cs="Courier New"/>
                <w:bCs/>
                <w:szCs w:val="18"/>
              </w:rPr>
            </w:pPr>
            <w:r w:rsidRPr="00A748E8">
              <w:rPr>
                <w:rFonts w:ascii="Courier New" w:hAnsi="Courier New" w:cs="Courier New"/>
                <w:bCs/>
                <w:szCs w:val="18"/>
              </w:rPr>
              <w:t xml:space="preserve">    "</w:t>
            </w:r>
            <w:r w:rsidR="00290ACE">
              <w:rPr>
                <w:rFonts w:ascii="Courier New" w:hAnsi="Courier New" w:cs="Courier New"/>
                <w:bCs/>
                <w:szCs w:val="18"/>
              </w:rPr>
              <w:t>RequestId</w:t>
            </w:r>
            <w:r w:rsidRPr="00A748E8">
              <w:rPr>
                <w:rFonts w:ascii="Courier New" w:hAnsi="Courier New" w:cs="Courier New"/>
                <w:bCs/>
                <w:szCs w:val="18"/>
              </w:rPr>
              <w:t>": "148232A9-8852-4F06-B1FD-571793ACC6AC",</w:t>
            </w:r>
          </w:p>
          <w:p w:rsidR="00A748E8" w:rsidRPr="00A748E8" w:rsidRDefault="00A748E8" w:rsidP="00A748E8">
            <w:pPr>
              <w:rPr>
                <w:rFonts w:ascii="Courier New" w:hAnsi="Courier New" w:cs="Courier New"/>
                <w:bCs/>
                <w:szCs w:val="18"/>
              </w:rPr>
            </w:pPr>
            <w:r w:rsidRPr="00A748E8">
              <w:rPr>
                <w:rFonts w:ascii="Courier New" w:hAnsi="Courier New" w:cs="Courier New"/>
                <w:bCs/>
                <w:szCs w:val="18"/>
              </w:rPr>
              <w:t xml:space="preserve">    "DiskId": "</w:t>
            </w:r>
            <w:r w:rsidR="007B2F6A">
              <w:rPr>
                <w:rFonts w:ascii="Courier New" w:hAnsi="Courier New" w:cs="Courier New"/>
                <w:bCs/>
                <w:szCs w:val="18"/>
              </w:rPr>
              <w:t>1033-60053321</w:t>
            </w:r>
            <w:r w:rsidRPr="00A748E8">
              <w:rPr>
                <w:rFonts w:ascii="Courier New" w:hAnsi="Courier New" w:cs="Courier New"/>
                <w:bCs/>
                <w:szCs w:val="18"/>
              </w:rPr>
              <w:t>"</w:t>
            </w:r>
          </w:p>
          <w:p w:rsidR="004313F5" w:rsidRDefault="00A748E8" w:rsidP="00A748E8">
            <w:pPr>
              <w:rPr>
                <w:rFonts w:ascii="Courier New" w:hAnsi="Courier New" w:cs="Courier New"/>
                <w:bCs/>
                <w:szCs w:val="18"/>
              </w:rPr>
            </w:pPr>
            <w:r w:rsidRPr="00A748E8">
              <w:rPr>
                <w:rFonts w:ascii="Courier New" w:hAnsi="Courier New" w:cs="Courier New"/>
                <w:bCs/>
                <w:szCs w:val="18"/>
              </w:rPr>
              <w:t>}</w:t>
            </w:r>
          </w:p>
        </w:tc>
      </w:tr>
    </w:tbl>
    <w:p w:rsidR="00D0055B" w:rsidRPr="004A27F9" w:rsidRDefault="00D0055B" w:rsidP="005E02C9">
      <w:pPr>
        <w:pStyle w:val="Heading3"/>
        <w:numPr>
          <w:ilvl w:val="2"/>
          <w:numId w:val="14"/>
        </w:numPr>
      </w:pPr>
      <w:bookmarkStart w:id="89" w:name="_Toc373832811"/>
      <w:r>
        <w:rPr>
          <w:rFonts w:hint="eastAsia"/>
        </w:rPr>
        <w:t>删除磁盘</w:t>
      </w:r>
      <w:bookmarkEnd w:id="89"/>
    </w:p>
    <w:p w:rsidR="00D0055B" w:rsidRDefault="00D0055B" w:rsidP="005E02C9">
      <w:pPr>
        <w:pStyle w:val="Heading4"/>
      </w:pPr>
      <w:r w:rsidRPr="00790803">
        <w:rPr>
          <w:rFonts w:hint="eastAsia"/>
        </w:rPr>
        <w:t>描述</w:t>
      </w:r>
    </w:p>
    <w:p w:rsidR="00D0055B" w:rsidRPr="00CB19A7" w:rsidRDefault="00D0055B" w:rsidP="00CB19A7">
      <w:pPr>
        <w:ind w:firstLineChars="200" w:firstLine="420"/>
        <w:rPr>
          <w:sz w:val="21"/>
          <w:szCs w:val="18"/>
        </w:rPr>
      </w:pPr>
      <w:r w:rsidRPr="00CB19A7">
        <w:rPr>
          <w:rFonts w:hint="eastAsia"/>
          <w:sz w:val="21"/>
          <w:szCs w:val="18"/>
        </w:rPr>
        <w:t>当某个磁盘</w:t>
      </w:r>
      <w:r w:rsidR="00DA2C50">
        <w:rPr>
          <w:rFonts w:hint="eastAsia"/>
          <w:sz w:val="21"/>
          <w:szCs w:val="18"/>
        </w:rPr>
        <w:t>设备不再使用时，可以删除磁盘。实例挂载的所有磁盘设备可以通过</w:t>
      </w:r>
      <w:hyperlink w:anchor="_查询实例磁盘列表" w:history="1">
        <w:r w:rsidRPr="00DA2C50">
          <w:rPr>
            <w:rStyle w:val="Hyperlink"/>
            <w:rFonts w:hint="eastAsia"/>
            <w:sz w:val="21"/>
            <w:szCs w:val="18"/>
          </w:rPr>
          <w:t>查询</w:t>
        </w:r>
        <w:r w:rsidR="00ED30A6" w:rsidRPr="00DA2C50">
          <w:rPr>
            <w:rStyle w:val="Hyperlink"/>
            <w:rFonts w:hint="eastAsia"/>
            <w:sz w:val="21"/>
            <w:szCs w:val="18"/>
          </w:rPr>
          <w:t>实例</w:t>
        </w:r>
        <w:r w:rsidR="00017ADE" w:rsidRPr="00DA2C50">
          <w:rPr>
            <w:rStyle w:val="Hyperlink"/>
            <w:rFonts w:hint="eastAsia"/>
            <w:sz w:val="21"/>
            <w:szCs w:val="18"/>
          </w:rPr>
          <w:t>磁盘列表</w:t>
        </w:r>
      </w:hyperlink>
      <w:r w:rsidRPr="00CB19A7">
        <w:rPr>
          <w:rFonts w:hint="eastAsia"/>
          <w:sz w:val="21"/>
          <w:szCs w:val="18"/>
        </w:rPr>
        <w:t>获</w:t>
      </w:r>
      <w:r w:rsidR="00017ADE">
        <w:rPr>
          <w:rFonts w:hint="eastAsia"/>
          <w:sz w:val="21"/>
          <w:szCs w:val="18"/>
        </w:rPr>
        <w:t>接口获</w:t>
      </w:r>
      <w:r w:rsidRPr="00CB19A7">
        <w:rPr>
          <w:rFonts w:hint="eastAsia"/>
          <w:sz w:val="21"/>
          <w:szCs w:val="18"/>
        </w:rPr>
        <w:t>得。</w:t>
      </w:r>
    </w:p>
    <w:p w:rsidR="00D0055B" w:rsidRPr="00CB19A7" w:rsidRDefault="00056C64" w:rsidP="00CB19A7">
      <w:pPr>
        <w:pStyle w:val="ListParagraph"/>
        <w:numPr>
          <w:ilvl w:val="0"/>
          <w:numId w:val="32"/>
        </w:numPr>
        <w:rPr>
          <w:sz w:val="21"/>
          <w:szCs w:val="18"/>
        </w:rPr>
      </w:pPr>
      <w:r>
        <w:rPr>
          <w:rFonts w:hint="eastAsia"/>
          <w:sz w:val="21"/>
          <w:szCs w:val="18"/>
        </w:rPr>
        <w:t>删除磁盘时实例状态只能为</w:t>
      </w:r>
      <w:r w:rsidR="00B5451B" w:rsidRPr="00CB19A7">
        <w:rPr>
          <w:rFonts w:hint="eastAsia"/>
          <w:sz w:val="21"/>
          <w:szCs w:val="18"/>
        </w:rPr>
        <w:t>R</w:t>
      </w:r>
      <w:r w:rsidR="00D0055B" w:rsidRPr="00CB19A7">
        <w:rPr>
          <w:sz w:val="21"/>
          <w:szCs w:val="18"/>
        </w:rPr>
        <w:t>unning</w:t>
      </w:r>
      <w:r>
        <w:rPr>
          <w:rFonts w:hint="eastAsia"/>
          <w:sz w:val="21"/>
          <w:szCs w:val="18"/>
        </w:rPr>
        <w:t>或</w:t>
      </w:r>
      <w:r w:rsidR="00B5451B" w:rsidRPr="00CB19A7">
        <w:rPr>
          <w:rFonts w:hint="eastAsia"/>
          <w:sz w:val="21"/>
          <w:szCs w:val="18"/>
        </w:rPr>
        <w:t>S</w:t>
      </w:r>
      <w:r w:rsidR="00D0055B" w:rsidRPr="00CB19A7">
        <w:rPr>
          <w:rFonts w:hint="eastAsia"/>
          <w:sz w:val="21"/>
          <w:szCs w:val="18"/>
        </w:rPr>
        <w:t>topped</w:t>
      </w:r>
      <w:r w:rsidR="00D0055B" w:rsidRPr="00CB19A7">
        <w:rPr>
          <w:rFonts w:hint="eastAsia"/>
          <w:sz w:val="21"/>
          <w:szCs w:val="18"/>
        </w:rPr>
        <w:t>中的一种</w:t>
      </w:r>
    </w:p>
    <w:p w:rsidR="00D0055B" w:rsidRPr="00CB19A7" w:rsidRDefault="00056C64" w:rsidP="00CB19A7">
      <w:pPr>
        <w:pStyle w:val="ListParagraph"/>
        <w:numPr>
          <w:ilvl w:val="0"/>
          <w:numId w:val="32"/>
        </w:numPr>
        <w:rPr>
          <w:sz w:val="21"/>
          <w:szCs w:val="18"/>
        </w:rPr>
      </w:pPr>
      <w:r>
        <w:rPr>
          <w:rFonts w:hint="eastAsia"/>
          <w:sz w:val="21"/>
          <w:szCs w:val="18"/>
        </w:rPr>
        <w:t>若实例为</w:t>
      </w:r>
      <w:r w:rsidR="00B5451B" w:rsidRPr="00CB19A7">
        <w:rPr>
          <w:rFonts w:hint="eastAsia"/>
          <w:sz w:val="21"/>
          <w:szCs w:val="18"/>
        </w:rPr>
        <w:t>R</w:t>
      </w:r>
      <w:r w:rsidR="00D0055B" w:rsidRPr="00CB19A7">
        <w:rPr>
          <w:sz w:val="21"/>
          <w:szCs w:val="18"/>
        </w:rPr>
        <w:t>unning</w:t>
      </w:r>
      <w:r w:rsidR="00D0055B" w:rsidRPr="00CB19A7">
        <w:rPr>
          <w:rFonts w:hint="eastAsia"/>
          <w:sz w:val="21"/>
          <w:szCs w:val="18"/>
        </w:rPr>
        <w:t>状态，只有重启后操作方可生效。</w:t>
      </w:r>
    </w:p>
    <w:p w:rsidR="00052659" w:rsidRDefault="00052659" w:rsidP="00CB19A7">
      <w:pPr>
        <w:pStyle w:val="ListParagraph"/>
        <w:numPr>
          <w:ilvl w:val="0"/>
          <w:numId w:val="32"/>
        </w:numPr>
        <w:rPr>
          <w:sz w:val="21"/>
          <w:szCs w:val="18"/>
        </w:rPr>
      </w:pPr>
      <w:r w:rsidRPr="00CB19A7">
        <w:rPr>
          <w:rFonts w:hint="eastAsia"/>
          <w:sz w:val="21"/>
          <w:szCs w:val="18"/>
        </w:rPr>
        <w:t>如果指定</w:t>
      </w:r>
      <w:r w:rsidR="00D56C22">
        <w:rPr>
          <w:rFonts w:hint="eastAsia"/>
          <w:sz w:val="21"/>
          <w:szCs w:val="18"/>
        </w:rPr>
        <w:t>ID</w:t>
      </w:r>
      <w:r w:rsidRPr="00CB19A7">
        <w:rPr>
          <w:rFonts w:hint="eastAsia"/>
          <w:sz w:val="21"/>
          <w:szCs w:val="18"/>
        </w:rPr>
        <w:t>的磁盘不存在，请求将被忽略。</w:t>
      </w:r>
    </w:p>
    <w:p w:rsidR="00A4623D" w:rsidRPr="00CB19A7" w:rsidRDefault="00A4623D" w:rsidP="00CB19A7">
      <w:pPr>
        <w:pStyle w:val="ListParagraph"/>
        <w:numPr>
          <w:ilvl w:val="0"/>
          <w:numId w:val="32"/>
        </w:numPr>
        <w:rPr>
          <w:sz w:val="21"/>
          <w:szCs w:val="18"/>
        </w:rPr>
      </w:pPr>
      <w:r>
        <w:rPr>
          <w:rFonts w:hint="eastAsia"/>
          <w:sz w:val="21"/>
          <w:szCs w:val="18"/>
        </w:rPr>
        <w:t>磁盘被删除时，从该磁盘创建的快照会自动被删除。</w:t>
      </w:r>
    </w:p>
    <w:p w:rsidR="00543986" w:rsidRDefault="00F4271F" w:rsidP="00CB19A7">
      <w:pPr>
        <w:pStyle w:val="ListParagraph"/>
        <w:numPr>
          <w:ilvl w:val="0"/>
          <w:numId w:val="32"/>
        </w:numPr>
        <w:rPr>
          <w:sz w:val="21"/>
          <w:szCs w:val="18"/>
        </w:rPr>
      </w:pPr>
      <w:r>
        <w:rPr>
          <w:rFonts w:hint="eastAsia"/>
          <w:sz w:val="21"/>
          <w:szCs w:val="18"/>
        </w:rPr>
        <w:t>只可以删除云磁盘</w:t>
      </w:r>
      <w:r w:rsidR="00543986">
        <w:rPr>
          <w:rFonts w:hint="eastAsia"/>
          <w:sz w:val="21"/>
          <w:szCs w:val="18"/>
        </w:rPr>
        <w:t>。</w:t>
      </w:r>
    </w:p>
    <w:p w:rsidR="00193087" w:rsidRPr="00CB19A7" w:rsidRDefault="00193087" w:rsidP="00CB19A7">
      <w:pPr>
        <w:pStyle w:val="ListParagraph"/>
        <w:numPr>
          <w:ilvl w:val="0"/>
          <w:numId w:val="32"/>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”锁定状态时，不能删除磁盘。</w:t>
      </w:r>
    </w:p>
    <w:p w:rsidR="00D0055B" w:rsidRPr="00790803" w:rsidRDefault="00D0055B" w:rsidP="005E02C9">
      <w:pPr>
        <w:pStyle w:val="Heading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992"/>
        <w:gridCol w:w="1276"/>
        <w:gridCol w:w="3544"/>
      </w:tblGrid>
      <w:tr w:rsidR="00D0055B" w:rsidRPr="00206FCD" w:rsidTr="00206FCD">
        <w:tc>
          <w:tcPr>
            <w:tcW w:w="2552" w:type="dxa"/>
            <w:shd w:val="clear" w:color="auto" w:fill="FFDAA3"/>
          </w:tcPr>
          <w:p w:rsidR="00D0055B" w:rsidRPr="00206FCD" w:rsidRDefault="00D0055B" w:rsidP="00343F98">
            <w:pPr>
              <w:jc w:val="center"/>
              <w:rPr>
                <w:b/>
                <w:sz w:val="18"/>
              </w:rPr>
            </w:pPr>
            <w:r w:rsidRPr="00206FCD">
              <w:rPr>
                <w:rFonts w:hint="eastAsia"/>
                <w:b/>
                <w:sz w:val="18"/>
              </w:rPr>
              <w:t>名称</w:t>
            </w:r>
          </w:p>
        </w:tc>
        <w:tc>
          <w:tcPr>
            <w:tcW w:w="992" w:type="dxa"/>
            <w:shd w:val="clear" w:color="auto" w:fill="FFDAA3"/>
          </w:tcPr>
          <w:p w:rsidR="00D0055B" w:rsidRPr="00206FCD" w:rsidRDefault="00D0055B" w:rsidP="00343F98">
            <w:pPr>
              <w:jc w:val="center"/>
              <w:rPr>
                <w:b/>
                <w:sz w:val="18"/>
              </w:rPr>
            </w:pPr>
            <w:r w:rsidRPr="00206FCD">
              <w:rPr>
                <w:rFonts w:hint="eastAsia"/>
                <w:b/>
                <w:sz w:val="18"/>
              </w:rPr>
              <w:t>类型</w:t>
            </w:r>
          </w:p>
        </w:tc>
        <w:tc>
          <w:tcPr>
            <w:tcW w:w="1276" w:type="dxa"/>
            <w:shd w:val="clear" w:color="auto" w:fill="FFDAA3"/>
          </w:tcPr>
          <w:p w:rsidR="00D0055B" w:rsidRPr="00206FCD" w:rsidRDefault="00D0055B" w:rsidP="00343F98">
            <w:pPr>
              <w:jc w:val="center"/>
              <w:rPr>
                <w:b/>
                <w:sz w:val="18"/>
              </w:rPr>
            </w:pPr>
            <w:r w:rsidRPr="00206FCD">
              <w:rPr>
                <w:rFonts w:hint="eastAsia"/>
                <w:b/>
                <w:sz w:val="18"/>
              </w:rPr>
              <w:t>是否必须</w:t>
            </w:r>
          </w:p>
        </w:tc>
        <w:tc>
          <w:tcPr>
            <w:tcW w:w="3544" w:type="dxa"/>
            <w:shd w:val="clear" w:color="auto" w:fill="FFDAA3"/>
          </w:tcPr>
          <w:p w:rsidR="00D0055B" w:rsidRPr="00206FCD" w:rsidRDefault="00D0055B" w:rsidP="00343F98">
            <w:pPr>
              <w:jc w:val="center"/>
              <w:rPr>
                <w:b/>
                <w:sz w:val="18"/>
              </w:rPr>
            </w:pPr>
            <w:r w:rsidRPr="00206FCD">
              <w:rPr>
                <w:rFonts w:hint="eastAsia"/>
                <w:b/>
                <w:sz w:val="18"/>
              </w:rPr>
              <w:t>描述</w:t>
            </w:r>
          </w:p>
        </w:tc>
      </w:tr>
      <w:tr w:rsidR="00D0055B" w:rsidTr="00206FCD">
        <w:tc>
          <w:tcPr>
            <w:tcW w:w="2552" w:type="dxa"/>
          </w:tcPr>
          <w:p w:rsidR="00D0055B" w:rsidRPr="00A72DD6" w:rsidRDefault="00D0055B" w:rsidP="00343F98">
            <w:pPr>
              <w:rPr>
                <w:rFonts w:ascii="Courier New" w:hAnsi="Courier New" w:cs="Courier New"/>
                <w:i/>
                <w:sz w:val="18"/>
                <w:szCs w:val="18"/>
              </w:rPr>
            </w:pPr>
            <w:r w:rsidRPr="00A72DD6">
              <w:rPr>
                <w:rFonts w:ascii="Courier New" w:hAnsi="Courier New" w:cs="Courier New"/>
                <w:i/>
                <w:sz w:val="18"/>
                <w:szCs w:val="18"/>
              </w:rPr>
              <w:t>Action</w:t>
            </w:r>
          </w:p>
        </w:tc>
        <w:tc>
          <w:tcPr>
            <w:tcW w:w="992" w:type="dxa"/>
          </w:tcPr>
          <w:p w:rsidR="00D0055B" w:rsidRPr="00A72DD6" w:rsidRDefault="00D0055B" w:rsidP="00206FCD">
            <w:pPr>
              <w:jc w:val="center"/>
              <w:rPr>
                <w:rFonts w:ascii="Arial" w:hAnsi="Arial" w:cs="Arial"/>
                <w:sz w:val="18"/>
                <w:szCs w:val="18"/>
              </w:rPr>
            </w:pPr>
            <w:r w:rsidRPr="00A72DD6">
              <w:rPr>
                <w:rFonts w:ascii="Arial" w:hAnsi="Arial" w:cs="Arial" w:hint="eastAsia"/>
                <w:sz w:val="18"/>
                <w:szCs w:val="18"/>
              </w:rPr>
              <w:t>S</w:t>
            </w:r>
            <w:r w:rsidRPr="00A72DD6">
              <w:rPr>
                <w:rFonts w:ascii="Arial" w:hAnsi="Arial" w:cs="Arial"/>
                <w:sz w:val="18"/>
                <w:szCs w:val="18"/>
              </w:rPr>
              <w:t>tring</w:t>
            </w:r>
          </w:p>
        </w:tc>
        <w:tc>
          <w:tcPr>
            <w:tcW w:w="1276" w:type="dxa"/>
          </w:tcPr>
          <w:p w:rsidR="00D0055B" w:rsidRPr="00A72DD6" w:rsidRDefault="00D0055B" w:rsidP="00206FCD">
            <w:pPr>
              <w:jc w:val="center"/>
              <w:rPr>
                <w:sz w:val="18"/>
                <w:szCs w:val="18"/>
              </w:rPr>
            </w:pPr>
            <w:r w:rsidRPr="00A72DD6">
              <w:rPr>
                <w:rFonts w:hint="eastAsia"/>
                <w:sz w:val="18"/>
                <w:szCs w:val="18"/>
              </w:rPr>
              <w:t>是</w:t>
            </w:r>
          </w:p>
        </w:tc>
        <w:tc>
          <w:tcPr>
            <w:tcW w:w="3544" w:type="dxa"/>
          </w:tcPr>
          <w:p w:rsidR="00D0055B" w:rsidRPr="00A72DD6" w:rsidRDefault="00D0055B" w:rsidP="00343F98">
            <w:pPr>
              <w:rPr>
                <w:sz w:val="18"/>
                <w:szCs w:val="18"/>
              </w:rPr>
            </w:pPr>
            <w:r w:rsidRPr="00A72DD6">
              <w:rPr>
                <w:rFonts w:hint="eastAsia"/>
                <w:sz w:val="18"/>
                <w:szCs w:val="18"/>
              </w:rPr>
              <w:t>系统规定参数，取值：</w:t>
            </w:r>
            <w:r w:rsidRPr="00A72DD6">
              <w:rPr>
                <w:rFonts w:ascii="Courier New" w:hAnsi="Courier New" w:cs="Courier New"/>
                <w:bCs/>
                <w:sz w:val="18"/>
                <w:szCs w:val="18"/>
              </w:rPr>
              <w:t>Delete</w:t>
            </w:r>
            <w:r w:rsidRPr="00A72DD6">
              <w:rPr>
                <w:rFonts w:ascii="Courier New" w:hAnsi="Courier New" w:cs="Courier New" w:hint="eastAsia"/>
                <w:bCs/>
                <w:sz w:val="18"/>
                <w:szCs w:val="18"/>
              </w:rPr>
              <w:t>Disk</w:t>
            </w:r>
          </w:p>
        </w:tc>
      </w:tr>
      <w:tr w:rsidR="00C83045" w:rsidTr="00206FCD">
        <w:tc>
          <w:tcPr>
            <w:tcW w:w="2552" w:type="dxa"/>
          </w:tcPr>
          <w:p w:rsidR="00C83045" w:rsidRDefault="00C83045" w:rsidP="00343F98">
            <w:pPr>
              <w:rPr>
                <w:rFonts w:ascii="Courier New" w:hAnsi="Courier New" w:cs="Courier New"/>
                <w:i/>
                <w:sz w:val="18"/>
                <w:szCs w:val="18"/>
              </w:rPr>
            </w:pPr>
            <w:r>
              <w:rPr>
                <w:rFonts w:ascii="Courier New" w:hAnsi="Courier New" w:cs="Courier New" w:hint="eastAsia"/>
                <w:i/>
                <w:sz w:val="18"/>
                <w:szCs w:val="18"/>
              </w:rPr>
              <w:t>InstanceId</w:t>
            </w:r>
          </w:p>
        </w:tc>
        <w:tc>
          <w:tcPr>
            <w:tcW w:w="992" w:type="dxa"/>
          </w:tcPr>
          <w:p w:rsidR="00C83045" w:rsidRPr="00A72DD6" w:rsidRDefault="00C83045" w:rsidP="00206FCD">
            <w:pPr>
              <w:jc w:val="center"/>
              <w:rPr>
                <w:rFonts w:ascii="Arial" w:hAnsi="Arial" w:cs="Arial"/>
                <w:sz w:val="18"/>
                <w:szCs w:val="18"/>
              </w:rPr>
            </w:pPr>
            <w:r>
              <w:rPr>
                <w:rFonts w:ascii="Arial" w:hAnsi="Arial" w:cs="Arial" w:hint="eastAsia"/>
                <w:sz w:val="18"/>
                <w:szCs w:val="18"/>
              </w:rPr>
              <w:t>String</w:t>
            </w:r>
          </w:p>
        </w:tc>
        <w:tc>
          <w:tcPr>
            <w:tcW w:w="1276" w:type="dxa"/>
          </w:tcPr>
          <w:p w:rsidR="00C83045" w:rsidRPr="00A72DD6" w:rsidRDefault="00C83045" w:rsidP="00206FCD">
            <w:pPr>
              <w:jc w:val="center"/>
              <w:rPr>
                <w:sz w:val="18"/>
                <w:szCs w:val="18"/>
              </w:rPr>
            </w:pPr>
            <w:r>
              <w:rPr>
                <w:rFonts w:hint="eastAsia"/>
                <w:sz w:val="18"/>
                <w:szCs w:val="18"/>
              </w:rPr>
              <w:t>是</w:t>
            </w:r>
          </w:p>
        </w:tc>
        <w:tc>
          <w:tcPr>
            <w:tcW w:w="3544" w:type="dxa"/>
          </w:tcPr>
          <w:p w:rsidR="00C83045" w:rsidRPr="0036495F" w:rsidRDefault="00C83045" w:rsidP="00343F98">
            <w:pPr>
              <w:contextualSpacing/>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磁盘所属的实例的</w:t>
            </w:r>
            <w:r>
              <w:rPr>
                <w:rFonts w:ascii="Courier New" w:hAnsi="Courier New" w:cs="Courier New" w:hint="eastAsia"/>
                <w:color w:val="000000" w:themeColor="text1"/>
                <w:sz w:val="18"/>
                <w:szCs w:val="18"/>
              </w:rPr>
              <w:t>ID</w:t>
            </w:r>
          </w:p>
        </w:tc>
      </w:tr>
      <w:tr w:rsidR="00D0055B" w:rsidTr="00206FCD">
        <w:tc>
          <w:tcPr>
            <w:tcW w:w="2552" w:type="dxa"/>
          </w:tcPr>
          <w:p w:rsidR="00D0055B" w:rsidRPr="00A72DD6" w:rsidRDefault="005D39C1" w:rsidP="00486D2F">
            <w:pPr>
              <w:rPr>
                <w:rFonts w:ascii="Courier New" w:hAnsi="Courier New" w:cs="Courier New"/>
                <w:i/>
                <w:sz w:val="18"/>
                <w:szCs w:val="18"/>
              </w:rPr>
            </w:pPr>
            <w:r>
              <w:rPr>
                <w:rFonts w:ascii="Courier New" w:hAnsi="Courier New" w:cs="Courier New" w:hint="eastAsia"/>
                <w:i/>
                <w:sz w:val="18"/>
                <w:szCs w:val="18"/>
              </w:rPr>
              <w:t>DiskId</w:t>
            </w:r>
          </w:p>
        </w:tc>
        <w:tc>
          <w:tcPr>
            <w:tcW w:w="992" w:type="dxa"/>
          </w:tcPr>
          <w:p w:rsidR="00D0055B" w:rsidRPr="00A72DD6" w:rsidRDefault="00D0055B" w:rsidP="00206FCD">
            <w:pPr>
              <w:jc w:val="center"/>
              <w:rPr>
                <w:rFonts w:ascii="Arial" w:hAnsi="Arial" w:cs="Arial"/>
                <w:sz w:val="18"/>
                <w:szCs w:val="18"/>
              </w:rPr>
            </w:pPr>
            <w:r w:rsidRPr="00A72DD6">
              <w:rPr>
                <w:rFonts w:ascii="Arial" w:hAnsi="Arial" w:cs="Arial" w:hint="eastAsia"/>
                <w:sz w:val="18"/>
                <w:szCs w:val="18"/>
              </w:rPr>
              <w:t>String</w:t>
            </w:r>
          </w:p>
        </w:tc>
        <w:tc>
          <w:tcPr>
            <w:tcW w:w="1276" w:type="dxa"/>
          </w:tcPr>
          <w:p w:rsidR="00D0055B" w:rsidRPr="00A72DD6" w:rsidRDefault="00D0055B" w:rsidP="00206FCD">
            <w:pPr>
              <w:jc w:val="center"/>
              <w:rPr>
                <w:sz w:val="18"/>
                <w:szCs w:val="18"/>
              </w:rPr>
            </w:pPr>
            <w:r w:rsidRPr="00A72DD6">
              <w:rPr>
                <w:rFonts w:hint="eastAsia"/>
                <w:sz w:val="18"/>
                <w:szCs w:val="18"/>
              </w:rPr>
              <w:t>是</w:t>
            </w:r>
          </w:p>
        </w:tc>
        <w:tc>
          <w:tcPr>
            <w:tcW w:w="3544" w:type="dxa"/>
          </w:tcPr>
          <w:p w:rsidR="00D0055B" w:rsidRPr="00A72DD6" w:rsidRDefault="00D0055B" w:rsidP="00343F98">
            <w:pPr>
              <w:contextualSpacing/>
              <w:rPr>
                <w:rFonts w:ascii="Courier New" w:hAnsi="Courier New" w:cs="Courier New"/>
                <w:color w:val="000000" w:themeColor="text1"/>
                <w:sz w:val="18"/>
                <w:szCs w:val="18"/>
              </w:rPr>
            </w:pPr>
            <w:r w:rsidRPr="00A72DD6">
              <w:rPr>
                <w:rFonts w:ascii="Courier New" w:hAnsi="Courier New" w:cs="Courier New" w:hint="eastAsia"/>
                <w:color w:val="000000" w:themeColor="text1"/>
                <w:sz w:val="18"/>
                <w:szCs w:val="18"/>
              </w:rPr>
              <w:t>需要删除的磁盘设备</w:t>
            </w:r>
            <w:r w:rsidR="00D56C22">
              <w:rPr>
                <w:rFonts w:ascii="Courier New" w:hAnsi="Courier New" w:cs="Courier New" w:hint="eastAsia"/>
                <w:color w:val="000000" w:themeColor="text1"/>
                <w:sz w:val="18"/>
                <w:szCs w:val="18"/>
              </w:rPr>
              <w:t>ID</w:t>
            </w:r>
          </w:p>
        </w:tc>
      </w:tr>
    </w:tbl>
    <w:p w:rsidR="00D0055B" w:rsidRDefault="00D0055B" w:rsidP="005E02C9">
      <w:pPr>
        <w:pStyle w:val="Heading4"/>
      </w:pPr>
      <w:r w:rsidRPr="00B85997">
        <w:rPr>
          <w:rFonts w:hint="eastAsia"/>
        </w:rPr>
        <w:t>返回参数</w:t>
      </w:r>
    </w:p>
    <w:p w:rsidR="00D0055B" w:rsidRPr="00C71950" w:rsidRDefault="00D0055B" w:rsidP="00C71950">
      <w:pPr>
        <w:ind w:firstLineChars="200" w:firstLine="420"/>
        <w:rPr>
          <w:sz w:val="21"/>
          <w:szCs w:val="18"/>
        </w:rPr>
      </w:pPr>
      <w:r w:rsidRPr="00C71950">
        <w:rPr>
          <w:rFonts w:hint="eastAsia"/>
          <w:sz w:val="21"/>
          <w:szCs w:val="18"/>
        </w:rPr>
        <w:t>全是公共返回参数，详见</w:t>
      </w:r>
      <w:hyperlink w:anchor="_2.5.2公共返回参数" w:history="1">
        <w:r w:rsidRPr="00C71950">
          <w:rPr>
            <w:rStyle w:val="Hyperlink"/>
            <w:rFonts w:hint="eastAsia"/>
            <w:i/>
            <w:sz w:val="21"/>
            <w:szCs w:val="18"/>
          </w:rPr>
          <w:t>公共返回参数</w:t>
        </w:r>
      </w:hyperlink>
    </w:p>
    <w:p w:rsidR="00D0055B" w:rsidRPr="00045E87" w:rsidRDefault="00D0055B" w:rsidP="005E02C9">
      <w:pPr>
        <w:pStyle w:val="Heading4"/>
      </w:pPr>
      <w:r w:rsidRPr="004A35F9">
        <w:rPr>
          <w:rFonts w:hint="eastAsia"/>
        </w:rPr>
        <w:t>示例</w:t>
      </w:r>
    </w:p>
    <w:p w:rsidR="00D0055B" w:rsidRPr="00591BAC" w:rsidRDefault="00D0055B" w:rsidP="005E02C9">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0471B1" w:rsidTr="000471B1">
        <w:tc>
          <w:tcPr>
            <w:tcW w:w="8522" w:type="dxa"/>
          </w:tcPr>
          <w:p w:rsidR="000471B1" w:rsidRPr="000471B1" w:rsidRDefault="000471B1" w:rsidP="000471B1">
            <w:pPr>
              <w:pStyle w:val="HTMLPreformatted"/>
              <w:rPr>
                <w:rFonts w:ascii="Courier New" w:hAnsi="Courier New" w:cs="Courier New"/>
                <w:bCs/>
                <w:sz w:val="18"/>
                <w:szCs w:val="18"/>
              </w:rPr>
            </w:pPr>
            <w:r w:rsidRPr="000471B1">
              <w:rPr>
                <w:rFonts w:ascii="Courier New" w:hAnsi="Courier New" w:cs="Courier New"/>
                <w:sz w:val="18"/>
                <w:szCs w:val="18"/>
              </w:rPr>
              <w:t>https://</w:t>
            </w:r>
            <w:r w:rsidRPr="000471B1">
              <w:rPr>
                <w:rFonts w:ascii="Courier New" w:hAnsi="Courier New" w:cs="Courier New" w:hint="eastAsia"/>
                <w:sz w:val="18"/>
                <w:szCs w:val="18"/>
              </w:rPr>
              <w:t>ec</w:t>
            </w:r>
            <w:r w:rsidRPr="000471B1">
              <w:rPr>
                <w:rFonts w:ascii="Courier New" w:hAnsi="Courier New" w:cs="Courier New"/>
                <w:sz w:val="18"/>
                <w:szCs w:val="18"/>
              </w:rPr>
              <w:t>s.aliyuncs.com/?Action=</w:t>
            </w:r>
            <w:r w:rsidRPr="000471B1">
              <w:rPr>
                <w:rFonts w:ascii="Courier New" w:hAnsi="Courier New" w:cs="Courier New"/>
                <w:bCs/>
                <w:sz w:val="18"/>
                <w:szCs w:val="18"/>
              </w:rPr>
              <w:t>Delete</w:t>
            </w:r>
            <w:r w:rsidRPr="000471B1">
              <w:rPr>
                <w:rFonts w:ascii="Courier New" w:hAnsi="Courier New" w:cs="Courier New" w:hint="eastAsia"/>
                <w:bCs/>
                <w:sz w:val="18"/>
                <w:szCs w:val="18"/>
              </w:rPr>
              <w:t>Disk</w:t>
            </w:r>
          </w:p>
          <w:p w:rsidR="000471B1" w:rsidRPr="000471B1" w:rsidRDefault="000471B1" w:rsidP="000471B1">
            <w:pPr>
              <w:pStyle w:val="HTMLPreformatted"/>
              <w:rPr>
                <w:rFonts w:ascii="Courier New" w:hAnsi="Courier New" w:cs="Courier New"/>
                <w:sz w:val="18"/>
                <w:szCs w:val="18"/>
              </w:rPr>
            </w:pPr>
            <w:r w:rsidRPr="000471B1">
              <w:rPr>
                <w:rFonts w:ascii="Courier New" w:hAnsi="Courier New" w:cs="Courier New" w:hint="eastAsia"/>
                <w:sz w:val="18"/>
                <w:szCs w:val="18"/>
              </w:rPr>
              <w:t>&amp;DiskId=</w:t>
            </w:r>
            <w:r w:rsidR="007B2F6A">
              <w:rPr>
                <w:rFonts w:ascii="Courier New" w:hAnsi="Courier New" w:cs="Courier New" w:hint="eastAsia"/>
                <w:bCs/>
                <w:sz w:val="18"/>
                <w:szCs w:val="18"/>
              </w:rPr>
              <w:t>1033-60053321</w:t>
            </w:r>
          </w:p>
          <w:p w:rsidR="000471B1" w:rsidRDefault="000471B1" w:rsidP="000471B1">
            <w:pPr>
              <w:pStyle w:val="HTMLPreformatted"/>
              <w:rPr>
                <w:rFonts w:ascii="Courier New" w:hAnsi="Courier New" w:cs="Courier New"/>
                <w:sz w:val="18"/>
                <w:szCs w:val="18"/>
              </w:rPr>
            </w:pPr>
            <w:r w:rsidRPr="000471B1">
              <w:rPr>
                <w:rFonts w:ascii="Courier New" w:hAnsi="Courier New" w:cs="Courier New"/>
                <w:sz w:val="18"/>
                <w:szCs w:val="18"/>
              </w:rPr>
              <w:t>&amp;</w:t>
            </w:r>
            <w:hyperlink w:anchor="_公共请求参数" w:history="1">
              <w:r w:rsidRPr="000471B1">
                <w:rPr>
                  <w:rStyle w:val="Hyperlink"/>
                  <w:rFonts w:ascii="Courier New" w:hAnsi="Courier New" w:cs="Courier New"/>
                  <w:i/>
                  <w:sz w:val="18"/>
                  <w:szCs w:val="18"/>
                </w:rPr>
                <w:t>&lt;</w:t>
              </w:r>
              <w:r w:rsidRPr="000471B1">
                <w:rPr>
                  <w:rStyle w:val="Hyperlink"/>
                  <w:rFonts w:ascii="Courier New" w:hAnsi="Courier New" w:cs="Courier New"/>
                  <w:i/>
                  <w:sz w:val="18"/>
                  <w:szCs w:val="18"/>
                </w:rPr>
                <w:t>公共请求参数</w:t>
              </w:r>
              <w:r w:rsidRPr="000471B1">
                <w:rPr>
                  <w:rStyle w:val="Hyperlink"/>
                  <w:rFonts w:ascii="Courier New" w:hAnsi="Courier New" w:cs="Courier New"/>
                  <w:i/>
                  <w:sz w:val="18"/>
                  <w:szCs w:val="18"/>
                </w:rPr>
                <w:t>&gt;</w:t>
              </w:r>
            </w:hyperlink>
          </w:p>
        </w:tc>
      </w:tr>
    </w:tbl>
    <w:p w:rsidR="00D0055B" w:rsidRPr="00591BAC" w:rsidRDefault="00D0055B" w:rsidP="005E02C9">
      <w:pPr>
        <w:pStyle w:val="Heading5"/>
      </w:pPr>
      <w:r w:rsidRPr="00591BAC">
        <w:rPr>
          <w:rFonts w:hint="eastAsia"/>
        </w:rPr>
        <w:t>返回示例</w:t>
      </w:r>
    </w:p>
    <w:p w:rsidR="00D0055B" w:rsidRPr="00D11FA4" w:rsidRDefault="00D0055B" w:rsidP="00784531">
      <w:pPr>
        <w:rPr>
          <w:b/>
          <w:color w:val="000000" w:themeColor="text1"/>
          <w:sz w:val="18"/>
          <w:szCs w:val="18"/>
        </w:rPr>
      </w:pPr>
      <w:r w:rsidRPr="00D11FA4">
        <w:rPr>
          <w:rFonts w:ascii="Arial" w:hAnsi="Arial" w:cs="Arial"/>
          <w:b/>
          <w:color w:val="000000" w:themeColor="text1"/>
          <w:sz w:val="18"/>
          <w:szCs w:val="18"/>
        </w:rPr>
        <w:t>XML</w:t>
      </w:r>
      <w:r w:rsidRPr="00D11FA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784531" w:rsidTr="00784531">
        <w:tc>
          <w:tcPr>
            <w:tcW w:w="8522" w:type="dxa"/>
          </w:tcPr>
          <w:p w:rsidR="00784531" w:rsidRPr="00784531" w:rsidRDefault="00784531" w:rsidP="00784531">
            <w:pPr>
              <w:rPr>
                <w:rFonts w:ascii="Courier New" w:hAnsi="Courier New" w:cs="Courier New"/>
                <w:color w:val="000000"/>
                <w:szCs w:val="18"/>
              </w:rPr>
            </w:pPr>
            <w:r w:rsidRPr="00784531">
              <w:rPr>
                <w:rFonts w:ascii="Courier New" w:hAnsi="Courier New" w:cs="Courier New"/>
                <w:color w:val="000000"/>
                <w:szCs w:val="18"/>
              </w:rPr>
              <w:t>&lt;</w:t>
            </w:r>
            <w:r w:rsidRPr="00784531">
              <w:rPr>
                <w:rFonts w:ascii="Courier New" w:hAnsi="Courier New" w:cs="Courier New"/>
                <w:bCs/>
                <w:color w:val="000000"/>
                <w:szCs w:val="18"/>
              </w:rPr>
              <w:t>Delete</w:t>
            </w:r>
            <w:r w:rsidRPr="00784531">
              <w:rPr>
                <w:rFonts w:ascii="Courier New" w:hAnsi="Courier New" w:cs="Courier New" w:hint="eastAsia"/>
                <w:bCs/>
                <w:color w:val="000000"/>
                <w:szCs w:val="18"/>
              </w:rPr>
              <w:t>Disk</w:t>
            </w:r>
            <w:r w:rsidRPr="00784531">
              <w:rPr>
                <w:rFonts w:ascii="Courier New" w:hAnsi="Courier New" w:cs="Courier New"/>
                <w:color w:val="000000"/>
                <w:szCs w:val="18"/>
              </w:rPr>
              <w:t>Response&gt;</w:t>
            </w:r>
          </w:p>
          <w:p w:rsidR="00784531" w:rsidRPr="00784531" w:rsidRDefault="009A4C8C" w:rsidP="00784531">
            <w:pPr>
              <w:rPr>
                <w:rFonts w:ascii="Courier New" w:hAnsi="Courier New" w:cs="Courier New"/>
                <w:color w:val="000000"/>
                <w:szCs w:val="18"/>
              </w:rPr>
            </w:pPr>
            <w:r w:rsidRPr="00784531">
              <w:rPr>
                <w:rFonts w:ascii="Courier New" w:hAnsi="Courier New" w:cs="Courier New"/>
                <w:color w:val="000000"/>
                <w:szCs w:val="18"/>
              </w:rPr>
              <w:tab/>
            </w:r>
            <w:r w:rsidR="00784531" w:rsidRPr="00784531">
              <w:rPr>
                <w:rFonts w:ascii="Courier New" w:hAnsi="Courier New" w:cs="Courier New"/>
                <w:color w:val="000000"/>
                <w:szCs w:val="18"/>
              </w:rPr>
              <w:t>&lt;</w:t>
            </w:r>
            <w:r w:rsidR="00290ACE">
              <w:rPr>
                <w:rFonts w:ascii="Courier New" w:hAnsi="Courier New" w:cs="Courier New"/>
                <w:color w:val="000000"/>
                <w:szCs w:val="18"/>
              </w:rPr>
              <w:t>RequestId</w:t>
            </w:r>
            <w:r w:rsidR="00784531" w:rsidRPr="00784531">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784531" w:rsidRPr="00784531">
              <w:rPr>
                <w:rFonts w:ascii="Courier New" w:hAnsi="Courier New" w:cs="Courier New"/>
                <w:color w:val="000000"/>
                <w:szCs w:val="18"/>
              </w:rPr>
              <w:t>&gt;</w:t>
            </w:r>
          </w:p>
          <w:p w:rsidR="00784531" w:rsidRPr="00784531" w:rsidRDefault="00784531" w:rsidP="00784531">
            <w:pPr>
              <w:rPr>
                <w:rFonts w:ascii="Courier New" w:eastAsiaTheme="minorEastAsia" w:hAnsi="Courier New" w:cs="Courier New"/>
                <w:color w:val="000000"/>
                <w:szCs w:val="18"/>
              </w:rPr>
            </w:pPr>
            <w:r w:rsidRPr="00784531">
              <w:rPr>
                <w:rFonts w:ascii="Courier New" w:hAnsi="Courier New" w:cs="Courier New"/>
                <w:color w:val="000000"/>
                <w:szCs w:val="18"/>
              </w:rPr>
              <w:lastRenderedPageBreak/>
              <w:t>&lt;/</w:t>
            </w:r>
            <w:r w:rsidRPr="00784531">
              <w:rPr>
                <w:rFonts w:ascii="Courier New" w:hAnsi="Courier New" w:cs="Courier New"/>
                <w:bCs/>
                <w:color w:val="000000"/>
                <w:szCs w:val="18"/>
              </w:rPr>
              <w:t>Delete</w:t>
            </w:r>
            <w:r w:rsidRPr="00784531">
              <w:rPr>
                <w:rFonts w:ascii="Courier New" w:hAnsi="Courier New" w:cs="Courier New" w:hint="eastAsia"/>
                <w:bCs/>
                <w:color w:val="000000"/>
                <w:szCs w:val="18"/>
              </w:rPr>
              <w:t>Disk</w:t>
            </w:r>
            <w:r w:rsidRPr="00784531">
              <w:rPr>
                <w:rFonts w:ascii="Courier New" w:hAnsi="Courier New" w:cs="Courier New"/>
                <w:color w:val="000000"/>
                <w:szCs w:val="18"/>
              </w:rPr>
              <w:t>Response&gt;</w:t>
            </w:r>
          </w:p>
        </w:tc>
      </w:tr>
    </w:tbl>
    <w:p w:rsidR="00D0055B" w:rsidRPr="00D11FA4" w:rsidRDefault="00D0055B" w:rsidP="003C36BC">
      <w:pPr>
        <w:rPr>
          <w:color w:val="000000" w:themeColor="text1"/>
          <w:sz w:val="18"/>
          <w:szCs w:val="18"/>
        </w:rPr>
      </w:pPr>
      <w:r w:rsidRPr="00D11FA4">
        <w:rPr>
          <w:rFonts w:ascii="Arial" w:hAnsi="Arial" w:cs="Arial"/>
          <w:b/>
          <w:color w:val="000000" w:themeColor="text1"/>
          <w:sz w:val="18"/>
          <w:szCs w:val="18"/>
        </w:rPr>
        <w:lastRenderedPageBreak/>
        <w:t>JSON</w:t>
      </w:r>
      <w:r w:rsidRPr="00D11FA4">
        <w:rPr>
          <w:rFonts w:hint="eastAsia"/>
          <w:b/>
          <w:color w:val="000000" w:themeColor="text1"/>
          <w:sz w:val="18"/>
          <w:szCs w:val="18"/>
        </w:rPr>
        <w:t>格式</w:t>
      </w:r>
      <w:r w:rsidRPr="00D11FA4">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3C36BC" w:rsidTr="003C36BC">
        <w:tc>
          <w:tcPr>
            <w:tcW w:w="8522" w:type="dxa"/>
          </w:tcPr>
          <w:p w:rsidR="005978B9" w:rsidRPr="005978B9" w:rsidRDefault="005978B9" w:rsidP="005978B9">
            <w:pPr>
              <w:rPr>
                <w:rFonts w:ascii="Courier New" w:hAnsi="Courier New" w:cs="Courier New"/>
                <w:color w:val="000000" w:themeColor="text1"/>
                <w:szCs w:val="18"/>
              </w:rPr>
            </w:pPr>
            <w:r w:rsidRPr="005978B9">
              <w:rPr>
                <w:rFonts w:ascii="Courier New" w:hAnsi="Courier New" w:cs="Courier New"/>
                <w:color w:val="000000" w:themeColor="text1"/>
                <w:szCs w:val="18"/>
              </w:rPr>
              <w:t>{</w:t>
            </w:r>
          </w:p>
          <w:p w:rsidR="005978B9" w:rsidRDefault="005978B9" w:rsidP="005978B9">
            <w:pPr>
              <w:ind w:firstLine="360"/>
              <w:rPr>
                <w:rFonts w:ascii="Courier New" w:eastAsiaTheme="minorEastAsia" w:hAnsi="Courier New" w:cs="Courier New"/>
                <w:color w:val="000000" w:themeColor="text1"/>
                <w:szCs w:val="18"/>
              </w:rPr>
            </w:pPr>
            <w:r w:rsidRPr="005978B9">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5978B9">
              <w:rPr>
                <w:rFonts w:ascii="Courier New" w:hAnsi="Courier New" w:cs="Courier New"/>
                <w:color w:val="000000" w:themeColor="text1"/>
                <w:szCs w:val="18"/>
              </w:rPr>
              <w:t>": "148232A9-8852-4F06-B1FD-571793ACC6AC"</w:t>
            </w:r>
          </w:p>
          <w:p w:rsidR="003C36BC" w:rsidRPr="00297942" w:rsidRDefault="005978B9" w:rsidP="005978B9">
            <w:pPr>
              <w:rPr>
                <w:rFonts w:ascii="Courier New" w:eastAsiaTheme="minorEastAsia" w:hAnsi="Courier New" w:cs="Courier New"/>
                <w:color w:val="000000" w:themeColor="text1"/>
                <w:szCs w:val="18"/>
              </w:rPr>
            </w:pPr>
            <w:r w:rsidRPr="005978B9">
              <w:rPr>
                <w:rFonts w:ascii="Courier New" w:hAnsi="Courier New" w:cs="Courier New"/>
                <w:color w:val="000000" w:themeColor="text1"/>
                <w:szCs w:val="18"/>
              </w:rPr>
              <w:t>}</w:t>
            </w:r>
          </w:p>
        </w:tc>
      </w:tr>
    </w:tbl>
    <w:p w:rsidR="00D0055B" w:rsidRPr="004A27F9" w:rsidRDefault="00D0055B" w:rsidP="00EA7290">
      <w:pPr>
        <w:pStyle w:val="Heading3"/>
        <w:numPr>
          <w:ilvl w:val="2"/>
          <w:numId w:val="14"/>
        </w:numPr>
      </w:pPr>
      <w:bookmarkStart w:id="90" w:name="_3.15_查询磁盘列表"/>
      <w:bookmarkStart w:id="91" w:name="_查询实例磁盘列表"/>
      <w:bookmarkStart w:id="92" w:name="_Toc373832812"/>
      <w:bookmarkEnd w:id="90"/>
      <w:bookmarkEnd w:id="91"/>
      <w:r>
        <w:rPr>
          <w:rFonts w:hint="eastAsia"/>
        </w:rPr>
        <w:t>查询</w:t>
      </w:r>
      <w:r w:rsidR="003A7495">
        <w:rPr>
          <w:rFonts w:hint="eastAsia"/>
        </w:rPr>
        <w:t>实例</w:t>
      </w:r>
      <w:r>
        <w:rPr>
          <w:rFonts w:hint="eastAsia"/>
        </w:rPr>
        <w:t>磁盘列表</w:t>
      </w:r>
      <w:bookmarkEnd w:id="92"/>
    </w:p>
    <w:p w:rsidR="00D0055B" w:rsidRDefault="00D0055B" w:rsidP="00587F80">
      <w:pPr>
        <w:pStyle w:val="Heading4"/>
      </w:pPr>
      <w:r w:rsidRPr="00150AFF">
        <w:rPr>
          <w:rFonts w:hint="eastAsia"/>
        </w:rPr>
        <w:t>描述</w:t>
      </w:r>
    </w:p>
    <w:p w:rsidR="0067389E" w:rsidRDefault="00D0055B" w:rsidP="0067389E">
      <w:pPr>
        <w:ind w:firstLineChars="200" w:firstLine="420"/>
        <w:rPr>
          <w:sz w:val="21"/>
          <w:szCs w:val="18"/>
        </w:rPr>
      </w:pPr>
      <w:r w:rsidRPr="0067389E">
        <w:rPr>
          <w:rFonts w:hint="eastAsia"/>
          <w:sz w:val="21"/>
          <w:szCs w:val="18"/>
        </w:rPr>
        <w:t>列举实例的磁盘设备</w:t>
      </w:r>
      <w:r w:rsidR="00D56C22">
        <w:rPr>
          <w:rFonts w:hint="eastAsia"/>
          <w:sz w:val="21"/>
          <w:szCs w:val="18"/>
        </w:rPr>
        <w:t>ID</w:t>
      </w:r>
      <w:r w:rsidRPr="0067389E">
        <w:rPr>
          <w:rFonts w:hint="eastAsia"/>
          <w:sz w:val="21"/>
          <w:szCs w:val="18"/>
        </w:rPr>
        <w:t>和类型。</w:t>
      </w:r>
    </w:p>
    <w:p w:rsidR="00D0055B" w:rsidRPr="0067389E" w:rsidRDefault="00F46ED5" w:rsidP="0067389E">
      <w:pPr>
        <w:pStyle w:val="ListParagraph"/>
        <w:numPr>
          <w:ilvl w:val="0"/>
          <w:numId w:val="33"/>
        </w:numPr>
        <w:rPr>
          <w:sz w:val="21"/>
          <w:szCs w:val="18"/>
        </w:rPr>
      </w:pPr>
      <w:r>
        <w:rPr>
          <w:rFonts w:hint="eastAsia"/>
          <w:sz w:val="21"/>
          <w:szCs w:val="18"/>
        </w:rPr>
        <w:t>执行此操作时，实例的状态不能为</w:t>
      </w:r>
      <w:r w:rsidR="00D0055B" w:rsidRPr="0067389E">
        <w:rPr>
          <w:rFonts w:ascii="Arial" w:hAnsi="Arial" w:cs="Arial" w:hint="eastAsia"/>
          <w:sz w:val="21"/>
          <w:szCs w:val="18"/>
        </w:rPr>
        <w:t>S</w:t>
      </w:r>
      <w:r w:rsidR="00D0055B" w:rsidRPr="0067389E">
        <w:rPr>
          <w:rFonts w:ascii="Arial" w:hAnsi="Arial" w:cs="Arial"/>
          <w:sz w:val="21"/>
          <w:szCs w:val="18"/>
        </w:rPr>
        <w:t>tarting</w:t>
      </w:r>
      <w:r w:rsidR="00563EF5" w:rsidRPr="0067389E">
        <w:rPr>
          <w:rFonts w:hint="eastAsia"/>
          <w:sz w:val="21"/>
          <w:szCs w:val="18"/>
        </w:rPr>
        <w:t>或</w:t>
      </w:r>
      <w:r w:rsidR="00563EF5" w:rsidRPr="0067389E">
        <w:rPr>
          <w:rFonts w:ascii="Arial" w:hAnsi="Arial" w:cs="Arial" w:hint="eastAsia"/>
          <w:sz w:val="21"/>
          <w:szCs w:val="18"/>
        </w:rPr>
        <w:t>Delete</w:t>
      </w:r>
      <w:r w:rsidR="00D0055B" w:rsidRPr="0067389E">
        <w:rPr>
          <w:rFonts w:ascii="Arial" w:hAnsi="Arial" w:cs="Arial"/>
          <w:sz w:val="21"/>
          <w:szCs w:val="18"/>
        </w:rPr>
        <w:t>d</w:t>
      </w:r>
      <w:r w:rsidR="00D0055B" w:rsidRPr="0067389E">
        <w:rPr>
          <w:rFonts w:hint="eastAsia"/>
          <w:sz w:val="21"/>
          <w:szCs w:val="18"/>
        </w:rPr>
        <w:t>。</w:t>
      </w:r>
    </w:p>
    <w:p w:rsidR="00D0055B" w:rsidRPr="00150AFF" w:rsidRDefault="00D0055B" w:rsidP="00587F80">
      <w:pPr>
        <w:pStyle w:val="Heading4"/>
      </w:pPr>
      <w:r w:rsidRPr="00150AFF">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992"/>
        <w:gridCol w:w="992"/>
        <w:gridCol w:w="4253"/>
      </w:tblGrid>
      <w:tr w:rsidR="00D0055B" w:rsidRPr="00B10A13" w:rsidTr="00B10A13">
        <w:tc>
          <w:tcPr>
            <w:tcW w:w="2127" w:type="dxa"/>
            <w:shd w:val="clear" w:color="auto" w:fill="FFDAA3"/>
          </w:tcPr>
          <w:p w:rsidR="00D0055B" w:rsidRPr="00B10A13" w:rsidRDefault="00D0055B" w:rsidP="00343F98">
            <w:pPr>
              <w:jc w:val="center"/>
              <w:rPr>
                <w:b/>
                <w:sz w:val="18"/>
              </w:rPr>
            </w:pPr>
            <w:r w:rsidRPr="00B10A13">
              <w:rPr>
                <w:rFonts w:hint="eastAsia"/>
                <w:b/>
                <w:sz w:val="18"/>
              </w:rPr>
              <w:t>名称</w:t>
            </w:r>
          </w:p>
        </w:tc>
        <w:tc>
          <w:tcPr>
            <w:tcW w:w="992" w:type="dxa"/>
            <w:shd w:val="clear" w:color="auto" w:fill="FFDAA3"/>
          </w:tcPr>
          <w:p w:rsidR="00D0055B" w:rsidRPr="00B10A13" w:rsidRDefault="00D0055B" w:rsidP="00343F98">
            <w:pPr>
              <w:jc w:val="center"/>
              <w:rPr>
                <w:b/>
                <w:sz w:val="18"/>
              </w:rPr>
            </w:pPr>
            <w:r w:rsidRPr="00B10A13">
              <w:rPr>
                <w:rFonts w:hint="eastAsia"/>
                <w:b/>
                <w:sz w:val="18"/>
              </w:rPr>
              <w:t>类型</w:t>
            </w:r>
          </w:p>
        </w:tc>
        <w:tc>
          <w:tcPr>
            <w:tcW w:w="992" w:type="dxa"/>
            <w:shd w:val="clear" w:color="auto" w:fill="FFDAA3"/>
          </w:tcPr>
          <w:p w:rsidR="00D0055B" w:rsidRPr="00B10A13" w:rsidRDefault="00D0055B" w:rsidP="00343F98">
            <w:pPr>
              <w:jc w:val="center"/>
              <w:rPr>
                <w:b/>
                <w:sz w:val="18"/>
              </w:rPr>
            </w:pPr>
            <w:r w:rsidRPr="00B10A13">
              <w:rPr>
                <w:rFonts w:hint="eastAsia"/>
                <w:b/>
                <w:sz w:val="18"/>
              </w:rPr>
              <w:t>是否必须</w:t>
            </w:r>
          </w:p>
        </w:tc>
        <w:tc>
          <w:tcPr>
            <w:tcW w:w="4253" w:type="dxa"/>
            <w:shd w:val="clear" w:color="auto" w:fill="FFDAA3"/>
          </w:tcPr>
          <w:p w:rsidR="00D0055B" w:rsidRPr="00B10A13" w:rsidRDefault="00D0055B" w:rsidP="00343F98">
            <w:pPr>
              <w:jc w:val="center"/>
              <w:rPr>
                <w:b/>
                <w:sz w:val="18"/>
              </w:rPr>
            </w:pPr>
            <w:r w:rsidRPr="00B10A13">
              <w:rPr>
                <w:rFonts w:hint="eastAsia"/>
                <w:b/>
                <w:sz w:val="18"/>
              </w:rPr>
              <w:t>描述</w:t>
            </w:r>
          </w:p>
        </w:tc>
      </w:tr>
      <w:tr w:rsidR="00D0055B" w:rsidTr="00B10A13">
        <w:tc>
          <w:tcPr>
            <w:tcW w:w="2127" w:type="dxa"/>
          </w:tcPr>
          <w:p w:rsidR="00D0055B" w:rsidRPr="00D4688F" w:rsidRDefault="00D0055B" w:rsidP="00343F98">
            <w:pPr>
              <w:rPr>
                <w:rFonts w:ascii="Courier New" w:hAnsi="Courier New" w:cs="Courier New"/>
                <w:i/>
                <w:sz w:val="18"/>
                <w:szCs w:val="18"/>
              </w:rPr>
            </w:pPr>
            <w:r w:rsidRPr="00D4688F">
              <w:rPr>
                <w:rFonts w:ascii="Courier New" w:hAnsi="Courier New" w:cs="Courier New"/>
                <w:i/>
                <w:sz w:val="18"/>
                <w:szCs w:val="18"/>
              </w:rPr>
              <w:t>Action</w:t>
            </w:r>
          </w:p>
        </w:tc>
        <w:tc>
          <w:tcPr>
            <w:tcW w:w="992" w:type="dxa"/>
          </w:tcPr>
          <w:p w:rsidR="00D0055B" w:rsidRPr="00D4688F" w:rsidRDefault="00D0055B" w:rsidP="00343F98">
            <w:pP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992" w:type="dxa"/>
          </w:tcPr>
          <w:p w:rsidR="00D0055B" w:rsidRPr="00D4688F" w:rsidRDefault="00D0055B" w:rsidP="00343F98">
            <w:pPr>
              <w:rPr>
                <w:sz w:val="18"/>
                <w:szCs w:val="18"/>
              </w:rPr>
            </w:pPr>
            <w:r w:rsidRPr="00D4688F">
              <w:rPr>
                <w:rFonts w:hint="eastAsia"/>
                <w:sz w:val="18"/>
                <w:szCs w:val="18"/>
              </w:rPr>
              <w:t>是</w:t>
            </w:r>
          </w:p>
        </w:tc>
        <w:tc>
          <w:tcPr>
            <w:tcW w:w="4253" w:type="dxa"/>
          </w:tcPr>
          <w:p w:rsidR="00D0055B" w:rsidRPr="00D4688F" w:rsidRDefault="00D0055B" w:rsidP="00130905">
            <w:pPr>
              <w:rPr>
                <w:sz w:val="18"/>
                <w:szCs w:val="18"/>
              </w:rPr>
            </w:pPr>
            <w:r w:rsidRPr="00D4688F">
              <w:rPr>
                <w:rFonts w:hint="eastAsia"/>
                <w:sz w:val="18"/>
                <w:szCs w:val="18"/>
              </w:rPr>
              <w:t>系统规定参数，取值：</w:t>
            </w:r>
            <w:r w:rsidRPr="00D4688F">
              <w:rPr>
                <w:rFonts w:ascii="Courier New" w:hAnsi="Courier New" w:cs="Courier New"/>
                <w:sz w:val="18"/>
                <w:szCs w:val="18"/>
              </w:rPr>
              <w:t>Describe</w:t>
            </w:r>
            <w:r w:rsidR="00124694">
              <w:rPr>
                <w:rFonts w:ascii="Courier New" w:hAnsi="Courier New" w:cs="Courier New" w:hint="eastAsia"/>
                <w:sz w:val="18"/>
                <w:szCs w:val="18"/>
              </w:rPr>
              <w:t>Instance</w:t>
            </w:r>
            <w:r w:rsidRPr="00D4688F">
              <w:rPr>
                <w:rFonts w:ascii="Courier New" w:hAnsi="Courier New" w:cs="Courier New" w:hint="eastAsia"/>
                <w:sz w:val="18"/>
                <w:szCs w:val="18"/>
              </w:rPr>
              <w:t>Disk</w:t>
            </w:r>
            <w:r w:rsidRPr="00D4688F">
              <w:rPr>
                <w:rFonts w:ascii="Courier New" w:hAnsi="Courier New" w:cs="Courier New"/>
                <w:sz w:val="18"/>
                <w:szCs w:val="18"/>
              </w:rPr>
              <w:t>s</w:t>
            </w:r>
          </w:p>
        </w:tc>
      </w:tr>
      <w:tr w:rsidR="00D0055B" w:rsidTr="00B10A13">
        <w:tc>
          <w:tcPr>
            <w:tcW w:w="2127" w:type="dxa"/>
          </w:tcPr>
          <w:p w:rsidR="00D0055B" w:rsidRPr="00D4688F" w:rsidRDefault="006A5EEA" w:rsidP="00343F98">
            <w:pPr>
              <w:rPr>
                <w:rFonts w:ascii="Courier New" w:hAnsi="Courier New" w:cs="Courier New"/>
                <w:i/>
                <w:sz w:val="18"/>
                <w:szCs w:val="18"/>
              </w:rPr>
            </w:pPr>
            <w:r>
              <w:rPr>
                <w:rFonts w:ascii="Courier New" w:hAnsi="Courier New" w:cs="Courier New" w:hint="eastAsia"/>
                <w:i/>
                <w:sz w:val="18"/>
                <w:szCs w:val="18"/>
              </w:rPr>
              <w:t>InstanceId</w:t>
            </w:r>
          </w:p>
        </w:tc>
        <w:tc>
          <w:tcPr>
            <w:tcW w:w="992" w:type="dxa"/>
          </w:tcPr>
          <w:p w:rsidR="00D0055B" w:rsidRPr="00D4688F" w:rsidRDefault="00D0055B" w:rsidP="00343F98">
            <w:pPr>
              <w:rPr>
                <w:rFonts w:ascii="Arial" w:hAnsi="Arial" w:cs="Arial"/>
                <w:sz w:val="18"/>
                <w:szCs w:val="18"/>
              </w:rPr>
            </w:pPr>
            <w:r w:rsidRPr="00D4688F">
              <w:rPr>
                <w:rFonts w:ascii="Arial" w:hAnsi="Arial" w:cs="Arial" w:hint="eastAsia"/>
                <w:sz w:val="18"/>
                <w:szCs w:val="18"/>
              </w:rPr>
              <w:t>String</w:t>
            </w:r>
          </w:p>
        </w:tc>
        <w:tc>
          <w:tcPr>
            <w:tcW w:w="992" w:type="dxa"/>
          </w:tcPr>
          <w:p w:rsidR="00D0055B" w:rsidRPr="00D4688F" w:rsidRDefault="00D0055B" w:rsidP="00343F98">
            <w:pPr>
              <w:rPr>
                <w:sz w:val="18"/>
                <w:szCs w:val="18"/>
              </w:rPr>
            </w:pPr>
            <w:r w:rsidRPr="00D4688F">
              <w:rPr>
                <w:rFonts w:hint="eastAsia"/>
                <w:sz w:val="18"/>
                <w:szCs w:val="18"/>
              </w:rPr>
              <w:t>是</w:t>
            </w:r>
          </w:p>
        </w:tc>
        <w:tc>
          <w:tcPr>
            <w:tcW w:w="4253" w:type="dxa"/>
          </w:tcPr>
          <w:p w:rsidR="00D0055B" w:rsidRPr="00D4688F" w:rsidRDefault="00D0055B" w:rsidP="00343F98">
            <w:pPr>
              <w:rPr>
                <w:sz w:val="18"/>
                <w:szCs w:val="18"/>
              </w:rPr>
            </w:pPr>
            <w:r w:rsidRPr="00D4688F">
              <w:rPr>
                <w:rFonts w:hint="eastAsia"/>
                <w:sz w:val="18"/>
                <w:szCs w:val="18"/>
              </w:rPr>
              <w:t>指定的实例</w:t>
            </w:r>
            <w:r w:rsidR="00EB2396">
              <w:rPr>
                <w:rFonts w:hint="eastAsia"/>
                <w:sz w:val="18"/>
                <w:szCs w:val="18"/>
              </w:rPr>
              <w:t>Id</w:t>
            </w:r>
          </w:p>
        </w:tc>
      </w:tr>
    </w:tbl>
    <w:p w:rsidR="00D0055B" w:rsidRPr="00B40CCA" w:rsidRDefault="00D0055B" w:rsidP="00587F80">
      <w:pPr>
        <w:pStyle w:val="Heading4"/>
      </w:pPr>
      <w:r w:rsidRPr="00B40CCA">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691"/>
        <w:gridCol w:w="4870"/>
      </w:tblGrid>
      <w:tr w:rsidR="00C0387F" w:rsidRPr="00A10936" w:rsidTr="00C74D4D">
        <w:tc>
          <w:tcPr>
            <w:tcW w:w="1853" w:type="dxa"/>
            <w:shd w:val="clear" w:color="auto" w:fill="FFDAA3"/>
          </w:tcPr>
          <w:p w:rsidR="00C0387F" w:rsidRPr="00A10936" w:rsidRDefault="00C0387F" w:rsidP="00343F98">
            <w:pPr>
              <w:jc w:val="center"/>
              <w:rPr>
                <w:b/>
                <w:sz w:val="20"/>
              </w:rPr>
            </w:pPr>
            <w:r w:rsidRPr="00A10936">
              <w:rPr>
                <w:rFonts w:hint="eastAsia"/>
                <w:b/>
                <w:sz w:val="20"/>
              </w:rPr>
              <w:t>名称</w:t>
            </w:r>
          </w:p>
        </w:tc>
        <w:tc>
          <w:tcPr>
            <w:tcW w:w="1691" w:type="dxa"/>
            <w:shd w:val="clear" w:color="auto" w:fill="FFDAA3"/>
          </w:tcPr>
          <w:p w:rsidR="00C0387F" w:rsidRDefault="00C0387F" w:rsidP="00343F98">
            <w:pPr>
              <w:jc w:val="center"/>
              <w:rPr>
                <w:b/>
                <w:sz w:val="20"/>
              </w:rPr>
            </w:pPr>
            <w:r>
              <w:rPr>
                <w:rFonts w:hint="eastAsia"/>
                <w:b/>
                <w:sz w:val="20"/>
              </w:rPr>
              <w:t>类型</w:t>
            </w:r>
          </w:p>
        </w:tc>
        <w:tc>
          <w:tcPr>
            <w:tcW w:w="4870" w:type="dxa"/>
            <w:shd w:val="clear" w:color="auto" w:fill="FFDAA3"/>
          </w:tcPr>
          <w:p w:rsidR="00C0387F" w:rsidRPr="00A10936" w:rsidRDefault="00C0387F" w:rsidP="00343F98">
            <w:pPr>
              <w:jc w:val="center"/>
              <w:rPr>
                <w:b/>
                <w:sz w:val="20"/>
              </w:rPr>
            </w:pPr>
            <w:r w:rsidRPr="00A10936">
              <w:rPr>
                <w:rFonts w:hint="eastAsia"/>
                <w:b/>
                <w:sz w:val="20"/>
              </w:rPr>
              <w:t>描述</w:t>
            </w:r>
          </w:p>
        </w:tc>
      </w:tr>
      <w:tr w:rsidR="00C0387F" w:rsidTr="00C74D4D">
        <w:tc>
          <w:tcPr>
            <w:tcW w:w="1853" w:type="dxa"/>
          </w:tcPr>
          <w:p w:rsidR="00C0387F" w:rsidRPr="00D4688F" w:rsidRDefault="00C0387F" w:rsidP="00343F98">
            <w:pPr>
              <w:rPr>
                <w:rFonts w:ascii="Courier New" w:hAnsi="Courier New" w:cs="Courier New"/>
                <w:i/>
                <w:sz w:val="18"/>
                <w:szCs w:val="18"/>
              </w:rPr>
            </w:pPr>
            <w:r w:rsidRPr="00D4688F">
              <w:rPr>
                <w:rFonts w:ascii="Courier New" w:hAnsi="Courier New" w:cs="Courier New" w:hint="eastAsia"/>
                <w:i/>
                <w:sz w:val="18"/>
                <w:szCs w:val="18"/>
              </w:rPr>
              <w:t>Disks</w:t>
            </w:r>
          </w:p>
        </w:tc>
        <w:tc>
          <w:tcPr>
            <w:tcW w:w="1691" w:type="dxa"/>
          </w:tcPr>
          <w:p w:rsidR="00C9487D" w:rsidRDefault="009336D0" w:rsidP="008D613D">
            <w:hyperlink w:anchor="_DiskItemType" w:history="1">
              <w:r w:rsidR="00C0387F" w:rsidRPr="004848C3">
                <w:rPr>
                  <w:rStyle w:val="Hyperlink"/>
                  <w:rFonts w:ascii="Arial" w:hAnsi="Arial" w:cs="Arial" w:hint="eastAsia"/>
                  <w:sz w:val="18"/>
                  <w:szCs w:val="18"/>
                </w:rPr>
                <w:t>DiskItemType</w:t>
              </w:r>
            </w:hyperlink>
          </w:p>
        </w:tc>
        <w:tc>
          <w:tcPr>
            <w:tcW w:w="4870" w:type="dxa"/>
          </w:tcPr>
          <w:p w:rsidR="00C0387F" w:rsidRPr="00D4688F" w:rsidRDefault="00C0387F" w:rsidP="008D613D">
            <w:pPr>
              <w:rPr>
                <w:sz w:val="18"/>
                <w:szCs w:val="18"/>
              </w:rPr>
            </w:pPr>
            <w:r>
              <w:rPr>
                <w:rFonts w:ascii="Arial" w:hAnsi="Arial" w:cs="Arial" w:hint="eastAsia"/>
                <w:sz w:val="18"/>
                <w:szCs w:val="18"/>
              </w:rPr>
              <w:t>磁盘信息</w:t>
            </w:r>
            <w:hyperlink w:anchor="_DiskItemType" w:history="1">
              <w:r w:rsidRPr="004848C3">
                <w:rPr>
                  <w:rStyle w:val="Hyperlink"/>
                  <w:rFonts w:ascii="Arial" w:hAnsi="Arial" w:cs="Arial" w:hint="eastAsia"/>
                  <w:sz w:val="18"/>
                  <w:szCs w:val="18"/>
                </w:rPr>
                <w:t>DiskItemType</w:t>
              </w:r>
            </w:hyperlink>
            <w:r>
              <w:rPr>
                <w:rFonts w:ascii="Arial" w:hAnsi="Arial" w:cs="Arial" w:hint="eastAsia"/>
                <w:sz w:val="18"/>
                <w:szCs w:val="18"/>
              </w:rPr>
              <w:t>组成的集合</w:t>
            </w:r>
          </w:p>
        </w:tc>
      </w:tr>
    </w:tbl>
    <w:p w:rsidR="00D0055B" w:rsidRPr="00045E87" w:rsidRDefault="00D0055B" w:rsidP="00587F80">
      <w:pPr>
        <w:pStyle w:val="Heading4"/>
      </w:pPr>
      <w:r w:rsidRPr="004A35F9">
        <w:rPr>
          <w:rFonts w:hint="eastAsia"/>
        </w:rPr>
        <w:t>示例</w:t>
      </w:r>
    </w:p>
    <w:p w:rsidR="00D0055B" w:rsidRPr="00591BAC" w:rsidRDefault="00D0055B" w:rsidP="00587F80">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C84A7D" w:rsidTr="00C84A7D">
        <w:tc>
          <w:tcPr>
            <w:tcW w:w="8522" w:type="dxa"/>
          </w:tcPr>
          <w:p w:rsidR="00C84A7D" w:rsidRPr="00C84A7D" w:rsidRDefault="00C84A7D" w:rsidP="00C84A7D">
            <w:pPr>
              <w:pStyle w:val="HTMLPreformatted"/>
              <w:rPr>
                <w:rFonts w:ascii="Courier New" w:hAnsi="Courier New" w:cs="Courier New"/>
                <w:sz w:val="18"/>
                <w:szCs w:val="18"/>
              </w:rPr>
            </w:pPr>
            <w:r w:rsidRPr="00C84A7D">
              <w:rPr>
                <w:rFonts w:ascii="Courier New" w:hAnsi="Courier New" w:cs="Courier New"/>
                <w:sz w:val="18"/>
                <w:szCs w:val="18"/>
              </w:rPr>
              <w:t>https://</w:t>
            </w:r>
            <w:r w:rsidRPr="00C84A7D">
              <w:rPr>
                <w:rFonts w:ascii="Courier New" w:hAnsi="Courier New" w:cs="Courier New" w:hint="eastAsia"/>
                <w:sz w:val="18"/>
                <w:szCs w:val="18"/>
              </w:rPr>
              <w:t>ec</w:t>
            </w:r>
            <w:r w:rsidRPr="00C84A7D">
              <w:rPr>
                <w:rFonts w:ascii="Courier New" w:hAnsi="Courier New" w:cs="Courier New"/>
                <w:sz w:val="18"/>
                <w:szCs w:val="18"/>
              </w:rPr>
              <w:t>s.aliyuncs.com/?Action=Describe</w:t>
            </w:r>
            <w:r w:rsidRPr="00C84A7D">
              <w:rPr>
                <w:rFonts w:ascii="Courier New" w:hAnsi="Courier New" w:cs="Courier New" w:hint="eastAsia"/>
                <w:sz w:val="18"/>
                <w:szCs w:val="18"/>
              </w:rPr>
              <w:t>InstanceDisk</w:t>
            </w:r>
            <w:r w:rsidRPr="00C84A7D">
              <w:rPr>
                <w:rFonts w:ascii="Courier New" w:hAnsi="Courier New" w:cs="Courier New"/>
                <w:sz w:val="18"/>
                <w:szCs w:val="18"/>
              </w:rPr>
              <w:t>s</w:t>
            </w:r>
          </w:p>
          <w:p w:rsidR="00C84A7D" w:rsidRPr="00C84A7D" w:rsidRDefault="00C84A7D" w:rsidP="00C84A7D">
            <w:pPr>
              <w:pStyle w:val="HTMLPreformatted"/>
              <w:rPr>
                <w:rFonts w:ascii="Courier New" w:hAnsi="Courier New" w:cs="Courier New"/>
                <w:bCs/>
                <w:sz w:val="18"/>
                <w:szCs w:val="18"/>
              </w:rPr>
            </w:pPr>
            <w:r w:rsidRPr="00C84A7D">
              <w:rPr>
                <w:rFonts w:ascii="Courier New" w:hAnsi="Courier New" w:cs="Courier New" w:hint="eastAsia"/>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C84A7D" w:rsidRDefault="00C84A7D" w:rsidP="00C84A7D">
            <w:pPr>
              <w:pStyle w:val="HTMLPreformatted"/>
              <w:rPr>
                <w:rFonts w:ascii="Courier New" w:hAnsi="Courier New" w:cs="Courier New"/>
                <w:sz w:val="18"/>
                <w:szCs w:val="18"/>
              </w:rPr>
            </w:pPr>
            <w:r w:rsidRPr="00C84A7D">
              <w:rPr>
                <w:rFonts w:ascii="Courier New" w:hAnsi="Courier New" w:cs="Courier New"/>
                <w:sz w:val="18"/>
                <w:szCs w:val="18"/>
              </w:rPr>
              <w:t>&amp;</w:t>
            </w:r>
            <w:hyperlink w:anchor="_公共请求参数" w:history="1">
              <w:r w:rsidRPr="00C84A7D">
                <w:rPr>
                  <w:rStyle w:val="Hyperlink"/>
                  <w:rFonts w:ascii="Courier New" w:hAnsi="Courier New" w:cs="Courier New"/>
                  <w:i/>
                  <w:sz w:val="18"/>
                  <w:szCs w:val="18"/>
                </w:rPr>
                <w:t>&lt;</w:t>
              </w:r>
              <w:r w:rsidRPr="00C84A7D">
                <w:rPr>
                  <w:rStyle w:val="Hyperlink"/>
                  <w:rFonts w:ascii="Courier New" w:hAnsi="Courier New" w:cs="Courier New"/>
                  <w:i/>
                  <w:sz w:val="18"/>
                  <w:szCs w:val="18"/>
                </w:rPr>
                <w:t>公共请求参数</w:t>
              </w:r>
              <w:r w:rsidRPr="00C84A7D">
                <w:rPr>
                  <w:rStyle w:val="Hyperlink"/>
                  <w:rFonts w:ascii="Courier New" w:hAnsi="Courier New" w:cs="Courier New"/>
                  <w:i/>
                  <w:sz w:val="18"/>
                  <w:szCs w:val="18"/>
                </w:rPr>
                <w:t>&gt;</w:t>
              </w:r>
            </w:hyperlink>
          </w:p>
        </w:tc>
      </w:tr>
    </w:tbl>
    <w:p w:rsidR="00D0055B" w:rsidRPr="00591BAC" w:rsidRDefault="00D0055B" w:rsidP="00587F80">
      <w:pPr>
        <w:pStyle w:val="Heading5"/>
      </w:pPr>
      <w:r w:rsidRPr="00591BAC">
        <w:rPr>
          <w:rFonts w:hint="eastAsia"/>
        </w:rPr>
        <w:t>返回示例</w:t>
      </w:r>
    </w:p>
    <w:p w:rsidR="00FE6C04" w:rsidRDefault="00D0055B" w:rsidP="00FE6C04">
      <w:pPr>
        <w:rPr>
          <w:b/>
          <w:sz w:val="18"/>
          <w:szCs w:val="18"/>
        </w:rPr>
      </w:pPr>
      <w:r w:rsidRPr="006B27F3">
        <w:rPr>
          <w:rFonts w:ascii="Arial" w:hAnsi="Arial" w:cs="Arial"/>
          <w:b/>
          <w:sz w:val="18"/>
          <w:szCs w:val="18"/>
        </w:rPr>
        <w:t>XML</w:t>
      </w:r>
      <w:r w:rsidRPr="006B27F3">
        <w:rPr>
          <w:rFonts w:hint="eastAsia"/>
          <w:b/>
          <w:sz w:val="18"/>
          <w:szCs w:val="18"/>
        </w:rPr>
        <w:t>格式：</w:t>
      </w:r>
    </w:p>
    <w:tbl>
      <w:tblPr>
        <w:tblStyle w:val="SampleCode"/>
        <w:tblW w:w="0" w:type="auto"/>
        <w:tblLook w:val="04A0" w:firstRow="1" w:lastRow="0" w:firstColumn="1" w:lastColumn="0" w:noHBand="0" w:noVBand="1"/>
      </w:tblPr>
      <w:tblGrid>
        <w:gridCol w:w="8522"/>
      </w:tblGrid>
      <w:tr w:rsidR="00FE6C04" w:rsidTr="00FE6C04">
        <w:tc>
          <w:tcPr>
            <w:tcW w:w="8522" w:type="dxa"/>
          </w:tcPr>
          <w:p w:rsidR="00CA3542" w:rsidRPr="00CA3542" w:rsidRDefault="00CA3542" w:rsidP="00CA3542">
            <w:pPr>
              <w:rPr>
                <w:rFonts w:ascii="Courier New" w:hAnsi="Courier New" w:cs="Courier New"/>
                <w:szCs w:val="18"/>
              </w:rPr>
            </w:pPr>
            <w:bookmarkStart w:id="93" w:name="_3.16_查询可用镜像DescribeImages"/>
            <w:bookmarkEnd w:id="93"/>
            <w:r w:rsidRPr="00CA3542">
              <w:rPr>
                <w:rFonts w:ascii="Courier New" w:hAnsi="Courier New" w:cs="Courier New"/>
                <w:szCs w:val="18"/>
              </w:rPr>
              <w:t>&lt;Describe</w:t>
            </w:r>
            <w:r w:rsidR="00AC3385" w:rsidRPr="00AC3385">
              <w:rPr>
                <w:rFonts w:ascii="Courier New" w:hAnsi="Courier New" w:cs="Courier New"/>
                <w:szCs w:val="18"/>
              </w:rPr>
              <w:t>Instance</w:t>
            </w:r>
            <w:r w:rsidRPr="00CA3542">
              <w:rPr>
                <w:rFonts w:ascii="Courier New" w:hAnsi="Courier New" w:cs="Courier New"/>
                <w:szCs w:val="18"/>
              </w:rPr>
              <w:t>DisksResponse&gt;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w:t>
            </w:r>
            <w:r w:rsidR="00290ACE">
              <w:rPr>
                <w:rFonts w:ascii="Courier New" w:hAnsi="Courier New" w:cs="Courier New"/>
                <w:szCs w:val="18"/>
              </w:rPr>
              <w:t>RequestId</w:t>
            </w:r>
            <w:r w:rsidRPr="00CA3542">
              <w:rPr>
                <w:rFonts w:ascii="Courier New" w:hAnsi="Courier New" w:cs="Courier New"/>
                <w:szCs w:val="18"/>
              </w:rPr>
              <w:t>&gt;E4FFD20F-EC72-466A-9815-1CED3C88A863&lt;/</w:t>
            </w:r>
            <w:r w:rsidR="00290ACE">
              <w:rPr>
                <w:rFonts w:ascii="Courier New" w:hAnsi="Courier New" w:cs="Courier New"/>
                <w:szCs w:val="18"/>
              </w:rPr>
              <w:t>RequestId</w:t>
            </w:r>
            <w:r w:rsidRPr="00CA3542">
              <w:rPr>
                <w:rFonts w:ascii="Courier New" w:hAnsi="Courier New" w:cs="Courier New"/>
                <w:szCs w:val="18"/>
              </w:rPr>
              <w:t>&gt;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&lt;Disks&gt;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&lt;DiskId&gt;</w:t>
            </w:r>
            <w:r w:rsidR="00D33F9D" w:rsidRPr="00D33F9D">
              <w:rPr>
                <w:rFonts w:ascii="Courier New" w:hAnsi="Courier New" w:cs="Courier New"/>
                <w:szCs w:val="18"/>
              </w:rPr>
              <w:t>1033-60053321</w:t>
            </w:r>
            <w:r w:rsidRPr="00CA3542">
              <w:rPr>
                <w:rFonts w:ascii="Courier New" w:hAnsi="Courier New" w:cs="Courier New"/>
                <w:szCs w:val="18"/>
              </w:rPr>
              <w:t>&lt;/DiskId&gt;</w:t>
            </w:r>
          </w:p>
          <w:p w:rsidR="00CA3542" w:rsidRPr="00CA3542" w:rsidRDefault="00236350" w:rsidP="00CA3542">
            <w:pPr>
              <w:rPr>
                <w:rFonts w:ascii="Courier New" w:hAnsi="Courier New" w:cs="Courier New"/>
                <w:szCs w:val="18"/>
              </w:rPr>
            </w:pPr>
            <w:r>
              <w:rPr>
                <w:rFonts w:ascii="Courier New" w:hAnsi="Courier New" w:cs="Courier New"/>
                <w:szCs w:val="18"/>
              </w:rPr>
              <w:lastRenderedPageBreak/>
              <w:tab/>
            </w:r>
            <w:r>
              <w:rPr>
                <w:rFonts w:ascii="Courier New" w:hAnsi="Courier New" w:cs="Courier New"/>
                <w:szCs w:val="18"/>
              </w:rPr>
              <w:tab/>
            </w:r>
            <w:r>
              <w:rPr>
                <w:rFonts w:ascii="Courier New" w:hAnsi="Courier New" w:cs="Courier New"/>
                <w:szCs w:val="18"/>
              </w:rPr>
              <w:tab/>
              <w:t>&lt;Size&gt;</w:t>
            </w:r>
            <w:r>
              <w:rPr>
                <w:rFonts w:ascii="Courier New" w:eastAsiaTheme="minorEastAsia" w:hAnsi="Courier New" w:cs="Courier New" w:hint="eastAsia"/>
                <w:szCs w:val="18"/>
              </w:rPr>
              <w:t>2</w:t>
            </w:r>
            <w:r w:rsidR="00CA3542" w:rsidRPr="00CA3542">
              <w:rPr>
                <w:rFonts w:ascii="Courier New" w:hAnsi="Courier New" w:cs="Courier New"/>
                <w:szCs w:val="18"/>
              </w:rPr>
              <w:t>0&lt;/Size&gt;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&lt;Type&gt;system&lt;/Type&gt;</w:t>
            </w:r>
          </w:p>
          <w:p w:rsidR="0025391D" w:rsidRPr="0025391D" w:rsidRDefault="0025391D" w:rsidP="00CA3542">
            <w:pPr>
              <w:spacing w:after="200" w:line="276" w:lineRule="auto"/>
              <w:rPr>
                <w:rFonts w:ascii="Courier New" w:eastAsiaTheme="minorEastAsia" w:hAnsi="Courier New" w:cs="Courier New"/>
                <w:szCs w:val="18"/>
              </w:rPr>
            </w:pPr>
            <w:r>
              <w:rPr>
                <w:rFonts w:ascii="Courier New" w:hAnsi="Courier New" w:cs="Courier New"/>
                <w:szCs w:val="18"/>
              </w:rPr>
              <w:tab/>
            </w:r>
            <w:r>
              <w:rPr>
                <w:rFonts w:ascii="Courier New" w:hAnsi="Courier New" w:cs="Courier New"/>
                <w:szCs w:val="18"/>
              </w:rPr>
              <w:tab/>
            </w:r>
            <w:r>
              <w:rPr>
                <w:rFonts w:ascii="Courier New" w:hAnsi="Courier New" w:cs="Courier New"/>
                <w:szCs w:val="18"/>
              </w:rPr>
              <w:tab/>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r w:rsidR="009C6838">
              <w:rPr>
                <w:rFonts w:ascii="Courier New" w:eastAsiaTheme="minorEastAsia" w:hAnsi="Courier New" w:cs="Courier New" w:hint="eastAsia"/>
                <w:szCs w:val="18"/>
              </w:rPr>
              <w:t>ephemeral</w:t>
            </w:r>
            <w:r w:rsidRPr="00CA3542">
              <w:rPr>
                <w:rFonts w:ascii="Courier New" w:hAnsi="Courier New" w:cs="Courier New"/>
                <w:szCs w:val="18"/>
              </w:rPr>
              <w:t>&lt;/</w:t>
            </w:r>
            <w:r w:rsidR="00AB7BB0" w:rsidRPr="00AB7BB0">
              <w:rPr>
                <w:rFonts w:ascii="Courier New" w:eastAsiaTheme="minorEastAsia" w:hAnsi="Courier New" w:cs="Courier New"/>
                <w:szCs w:val="18"/>
              </w:rPr>
              <w:t>Category</w:t>
            </w:r>
            <w:r w:rsidRPr="00CA3542">
              <w:rPr>
                <w:rFonts w:ascii="Courier New" w:hAnsi="Courier New" w:cs="Courier New"/>
                <w:szCs w:val="18"/>
              </w:rPr>
              <w:t>&gt;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&lt;DiskId&gt;</w:t>
            </w:r>
            <w:r w:rsidR="007A2486">
              <w:rPr>
                <w:rFonts w:ascii="Courier New" w:eastAsiaTheme="minorEastAsia" w:hAnsi="Courier New" w:cs="Courier New" w:hint="eastAsia"/>
                <w:szCs w:val="18"/>
              </w:rPr>
              <w:t>1033-</w:t>
            </w:r>
            <w:r w:rsidRPr="00CA3542">
              <w:rPr>
                <w:rFonts w:ascii="Courier New" w:hAnsi="Courier New" w:cs="Courier New"/>
                <w:szCs w:val="18"/>
              </w:rPr>
              <w:t>10056026&lt;/DiskId&gt;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&lt;Size&gt;1</w:t>
            </w:r>
            <w:r w:rsidR="00236350">
              <w:rPr>
                <w:rFonts w:ascii="Courier New" w:eastAsiaTheme="minorEastAsia" w:hAnsi="Courier New" w:cs="Courier New" w:hint="eastAsia"/>
                <w:szCs w:val="18"/>
              </w:rPr>
              <w:t>0</w:t>
            </w:r>
            <w:r w:rsidRPr="00CA3542">
              <w:rPr>
                <w:rFonts w:ascii="Courier New" w:hAnsi="Courier New" w:cs="Courier New"/>
                <w:szCs w:val="18"/>
              </w:rPr>
              <w:t>0&lt;/Size&gt;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&lt;Type&gt;data&lt;/Type&gt;</w:t>
            </w:r>
          </w:p>
          <w:p w:rsidR="0025391D" w:rsidRPr="005148D6" w:rsidRDefault="0025391D" w:rsidP="0025391D">
            <w:pPr>
              <w:rPr>
                <w:rFonts w:ascii="Courier New" w:eastAsiaTheme="minorEastAsia" w:hAnsi="Courier New" w:cs="Courier New"/>
                <w:szCs w:val="18"/>
              </w:rPr>
            </w:pPr>
            <w:r>
              <w:rPr>
                <w:rFonts w:ascii="Courier New" w:hAnsi="Courier New" w:cs="Courier New"/>
                <w:szCs w:val="18"/>
              </w:rPr>
              <w:tab/>
            </w:r>
            <w:r>
              <w:rPr>
                <w:rFonts w:ascii="Courier New" w:hAnsi="Courier New" w:cs="Courier New"/>
                <w:szCs w:val="18"/>
              </w:rPr>
              <w:tab/>
            </w:r>
            <w:r>
              <w:rPr>
                <w:rFonts w:ascii="Courier New" w:hAnsi="Courier New" w:cs="Courier New"/>
                <w:szCs w:val="18"/>
              </w:rPr>
              <w:tab/>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r w:rsidR="009C6838">
              <w:rPr>
                <w:rFonts w:ascii="Courier New" w:eastAsiaTheme="minorEastAsia" w:hAnsi="Courier New" w:cs="Courier New" w:hint="eastAsia"/>
                <w:szCs w:val="18"/>
              </w:rPr>
              <w:t>ephemeral</w:t>
            </w:r>
            <w:r w:rsidRPr="00CA3542">
              <w:rPr>
                <w:rFonts w:ascii="Courier New" w:hAnsi="Courier New" w:cs="Courier New"/>
                <w:szCs w:val="18"/>
              </w:rPr>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&lt;/Disks&gt;</w:t>
            </w:r>
          </w:p>
          <w:p w:rsidR="00FE6C04" w:rsidRDefault="00CA3542" w:rsidP="00CA3542">
            <w:pPr>
              <w:rPr>
                <w:rFonts w:ascii="Courier New" w:hAnsi="Courier New" w:cs="Courier New"/>
                <w:szCs w:val="18"/>
              </w:rPr>
            </w:pPr>
            <w:r w:rsidRPr="00CA3542">
              <w:rPr>
                <w:rFonts w:ascii="Courier New" w:hAnsi="Courier New" w:cs="Courier New"/>
                <w:szCs w:val="18"/>
              </w:rPr>
              <w:t>&lt;/Describe</w:t>
            </w:r>
            <w:r w:rsidR="00AC3385" w:rsidRPr="00AC3385">
              <w:rPr>
                <w:rFonts w:ascii="Courier New" w:hAnsi="Courier New" w:cs="Courier New"/>
                <w:szCs w:val="18"/>
              </w:rPr>
              <w:t>Instance</w:t>
            </w:r>
            <w:r w:rsidRPr="00CA3542">
              <w:rPr>
                <w:rFonts w:ascii="Courier New" w:hAnsi="Courier New" w:cs="Courier New"/>
                <w:szCs w:val="18"/>
              </w:rPr>
              <w:t>DisksResponse&gt;</w:t>
            </w:r>
          </w:p>
        </w:tc>
      </w:tr>
    </w:tbl>
    <w:p w:rsidR="00D0055B" w:rsidRDefault="00D0055B" w:rsidP="00A6539A">
      <w:pPr>
        <w:rPr>
          <w:b/>
          <w:color w:val="000000" w:themeColor="text1"/>
          <w:sz w:val="18"/>
          <w:szCs w:val="18"/>
        </w:rPr>
      </w:pPr>
      <w:r w:rsidRPr="006B27F3">
        <w:rPr>
          <w:rFonts w:ascii="Arial" w:hAnsi="Arial" w:cs="Arial"/>
          <w:b/>
          <w:color w:val="000000" w:themeColor="text1"/>
          <w:sz w:val="18"/>
          <w:szCs w:val="18"/>
        </w:rPr>
        <w:lastRenderedPageBreak/>
        <w:t>JSON</w:t>
      </w:r>
      <w:r w:rsidRPr="006B27F3">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A6539A" w:rsidTr="00A6539A">
        <w:tc>
          <w:tcPr>
            <w:tcW w:w="8522" w:type="dxa"/>
          </w:tcPr>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9321A1">
              <w:rPr>
                <w:rFonts w:ascii="Courier New" w:hAnsi="Courier New" w:cs="Courier New"/>
                <w:color w:val="000000" w:themeColor="text1"/>
                <w:szCs w:val="18"/>
              </w:rPr>
              <w:t>": "4B91CB66-E5B0-4A82-B09A-433EAE500C60",</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"Disks":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"DiskId": "</w:t>
            </w:r>
            <w:r w:rsidR="00D8715A" w:rsidRPr="00D8715A">
              <w:rPr>
                <w:rFonts w:ascii="Courier New" w:hAnsi="Courier New" w:cs="Courier New"/>
                <w:color w:val="000000" w:themeColor="text1"/>
                <w:szCs w:val="18"/>
              </w:rPr>
              <w:t>1033-60053321</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"Size": </w:t>
            </w:r>
            <w:r w:rsidR="00C831F4">
              <w:rPr>
                <w:rFonts w:ascii="Courier New" w:eastAsiaTheme="minorEastAsia" w:hAnsi="Courier New" w:cs="Courier New" w:hint="eastAsia"/>
                <w:color w:val="000000" w:themeColor="text1"/>
                <w:szCs w:val="18"/>
              </w:rPr>
              <w:t>20</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"Type": "system"</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"DiskId": "</w:t>
            </w:r>
            <w:r w:rsidR="00D8715A">
              <w:t xml:space="preserve"> </w:t>
            </w:r>
            <w:r w:rsidR="00D8715A" w:rsidRPr="00D8715A">
              <w:rPr>
                <w:rFonts w:ascii="Courier New" w:hAnsi="Courier New" w:cs="Courier New"/>
                <w:color w:val="000000" w:themeColor="text1"/>
                <w:szCs w:val="18"/>
              </w:rPr>
              <w:t>1033-10056026</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"Size": 10</w:t>
            </w:r>
            <w:r w:rsidR="00C831F4">
              <w:rPr>
                <w:rFonts w:ascii="Courier New" w:eastAsiaTheme="minorEastAsia" w:hAnsi="Courier New" w:cs="Courier New" w:hint="eastAsia"/>
                <w:color w:val="000000" w:themeColor="text1"/>
                <w:szCs w:val="18"/>
              </w:rPr>
              <w:t>0</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"Type": "data"</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A6539A" w:rsidRPr="00BD7640" w:rsidRDefault="009321A1" w:rsidP="009321A1">
            <w:pPr>
              <w:rPr>
                <w:rFonts w:ascii="Courier New" w:eastAsiaTheme="minorEastAsia" w:hAnsi="Courier New" w:cs="Courier New"/>
                <w:color w:val="000000" w:themeColor="text1"/>
                <w:szCs w:val="18"/>
              </w:rPr>
            </w:pPr>
            <w:r w:rsidRPr="009321A1">
              <w:rPr>
                <w:rFonts w:ascii="Courier New" w:hAnsi="Courier New" w:cs="Courier New"/>
                <w:color w:val="000000" w:themeColor="text1"/>
                <w:szCs w:val="18"/>
              </w:rPr>
              <w:t>}</w:t>
            </w:r>
          </w:p>
        </w:tc>
      </w:tr>
    </w:tbl>
    <w:p w:rsidR="00280991" w:rsidRDefault="00280991" w:rsidP="00280991">
      <w:pPr>
        <w:pStyle w:val="Heading2"/>
        <w:numPr>
          <w:ilvl w:val="1"/>
          <w:numId w:val="14"/>
        </w:numPr>
      </w:pPr>
      <w:bookmarkStart w:id="94" w:name="_Toc373832813"/>
      <w:bookmarkEnd w:id="65"/>
      <w:bookmarkEnd w:id="66"/>
      <w:r>
        <w:rPr>
          <w:rFonts w:hint="eastAsia"/>
        </w:rPr>
        <w:t>快照相关接口</w:t>
      </w:r>
      <w:bookmarkEnd w:id="94"/>
    </w:p>
    <w:p w:rsidR="00280991" w:rsidRPr="004A27F9" w:rsidRDefault="00280991" w:rsidP="00280991">
      <w:pPr>
        <w:pStyle w:val="Heading3"/>
        <w:numPr>
          <w:ilvl w:val="2"/>
          <w:numId w:val="14"/>
        </w:numPr>
      </w:pPr>
      <w:bookmarkStart w:id="95" w:name="_Toc373832814"/>
      <w:r>
        <w:rPr>
          <w:rFonts w:hint="eastAsia"/>
        </w:rPr>
        <w:t>创建快照</w:t>
      </w:r>
      <w:bookmarkEnd w:id="95"/>
    </w:p>
    <w:p w:rsidR="00280991" w:rsidRDefault="00280991" w:rsidP="00280991">
      <w:pPr>
        <w:pStyle w:val="Heading4"/>
      </w:pPr>
      <w:r w:rsidRPr="00790803">
        <w:rPr>
          <w:rFonts w:hint="eastAsia"/>
        </w:rPr>
        <w:t>描述</w:t>
      </w:r>
    </w:p>
    <w:p w:rsidR="00280991" w:rsidRPr="007C3AD1" w:rsidRDefault="00280991" w:rsidP="007C3AD1">
      <w:pPr>
        <w:ind w:firstLineChars="200" w:firstLine="420"/>
        <w:rPr>
          <w:sz w:val="21"/>
          <w:szCs w:val="18"/>
        </w:rPr>
      </w:pPr>
      <w:r w:rsidRPr="007C3AD1">
        <w:rPr>
          <w:rFonts w:hint="eastAsia"/>
          <w:sz w:val="21"/>
          <w:szCs w:val="18"/>
        </w:rPr>
        <w:t>对指定的磁盘存储设备创建快照。</w:t>
      </w:r>
    </w:p>
    <w:p w:rsidR="000D7289" w:rsidRPr="00880998" w:rsidRDefault="00280991" w:rsidP="000D7289">
      <w:pPr>
        <w:pStyle w:val="ListParagraph"/>
        <w:numPr>
          <w:ilvl w:val="0"/>
          <w:numId w:val="34"/>
        </w:numPr>
        <w:rPr>
          <w:color w:val="000000" w:themeColor="text1"/>
          <w:sz w:val="21"/>
          <w:szCs w:val="18"/>
        </w:rPr>
      </w:pPr>
      <w:r w:rsidRPr="007C3AD1">
        <w:rPr>
          <w:rFonts w:hint="eastAsia"/>
          <w:color w:val="000000" w:themeColor="text1"/>
          <w:sz w:val="21"/>
          <w:szCs w:val="18"/>
        </w:rPr>
        <w:t>云服务器仅在</w:t>
      </w:r>
      <w:r w:rsidR="00F456F0" w:rsidRPr="007C3AD1">
        <w:rPr>
          <w:rFonts w:hint="eastAsia"/>
          <w:color w:val="000000" w:themeColor="text1"/>
          <w:sz w:val="21"/>
          <w:szCs w:val="18"/>
        </w:rPr>
        <w:t>S</w:t>
      </w:r>
      <w:r w:rsidRPr="007C3AD1">
        <w:rPr>
          <w:rFonts w:hint="eastAsia"/>
          <w:color w:val="000000" w:themeColor="text1"/>
          <w:sz w:val="21"/>
          <w:szCs w:val="18"/>
        </w:rPr>
        <w:t>toppe</w:t>
      </w:r>
      <w:r w:rsidR="00056C64">
        <w:rPr>
          <w:color w:val="000000" w:themeColor="text1"/>
          <w:sz w:val="21"/>
          <w:szCs w:val="18"/>
        </w:rPr>
        <w:t>d</w:t>
      </w:r>
      <w:r w:rsidR="00F51840" w:rsidRPr="007C3AD1">
        <w:rPr>
          <w:rFonts w:hint="eastAsia"/>
          <w:color w:val="000000" w:themeColor="text1"/>
          <w:sz w:val="21"/>
          <w:szCs w:val="18"/>
        </w:rPr>
        <w:t>或</w:t>
      </w:r>
      <w:r w:rsidR="00F456F0" w:rsidRPr="007C3AD1">
        <w:rPr>
          <w:rFonts w:hint="eastAsia"/>
          <w:color w:val="000000" w:themeColor="text1"/>
          <w:sz w:val="21"/>
          <w:szCs w:val="18"/>
        </w:rPr>
        <w:t>R</w:t>
      </w:r>
      <w:r w:rsidR="00056C64">
        <w:rPr>
          <w:color w:val="000000" w:themeColor="text1"/>
          <w:sz w:val="21"/>
          <w:szCs w:val="18"/>
        </w:rPr>
        <w:t>unning</w:t>
      </w:r>
      <w:r w:rsidRPr="007C3AD1">
        <w:rPr>
          <w:rFonts w:hint="eastAsia"/>
          <w:color w:val="000000" w:themeColor="text1"/>
          <w:sz w:val="21"/>
          <w:szCs w:val="18"/>
        </w:rPr>
        <w:t>状态下才能创建快照。</w:t>
      </w:r>
      <w:r w:rsidR="009B0765">
        <w:rPr>
          <w:rFonts w:hint="eastAsia"/>
          <w:sz w:val="21"/>
          <w:szCs w:val="18"/>
        </w:rPr>
        <w:t>（但刚创建完成</w:t>
      </w:r>
      <w:r w:rsidR="008B0AB6">
        <w:rPr>
          <w:rFonts w:hint="eastAsia"/>
          <w:sz w:val="21"/>
          <w:szCs w:val="18"/>
        </w:rPr>
        <w:t>从</w:t>
      </w:r>
      <w:r w:rsidR="009B0765">
        <w:rPr>
          <w:rFonts w:hint="eastAsia"/>
          <w:sz w:val="21"/>
          <w:szCs w:val="18"/>
        </w:rPr>
        <w:t>未启动过的实例不能创建快照）</w:t>
      </w:r>
    </w:p>
    <w:p w:rsidR="00880998" w:rsidRDefault="00880998" w:rsidP="000D7289">
      <w:pPr>
        <w:pStyle w:val="ListParagraph"/>
        <w:numPr>
          <w:ilvl w:val="0"/>
          <w:numId w:val="34"/>
        </w:numPr>
        <w:rPr>
          <w:color w:val="000000" w:themeColor="text1"/>
          <w:sz w:val="21"/>
          <w:szCs w:val="18"/>
        </w:rPr>
      </w:pPr>
      <w:r>
        <w:rPr>
          <w:rFonts w:hint="eastAsia"/>
          <w:color w:val="000000" w:themeColor="text1"/>
          <w:sz w:val="21"/>
          <w:szCs w:val="18"/>
        </w:rPr>
        <w:t>新增加一块磁盘后，如果实例尚未启动过，新增的这块磁盘不能用于创建快照。</w:t>
      </w:r>
    </w:p>
    <w:p w:rsidR="00280991" w:rsidRDefault="000D7289" w:rsidP="007C3AD1">
      <w:pPr>
        <w:pStyle w:val="ListParagraph"/>
        <w:numPr>
          <w:ilvl w:val="0"/>
          <w:numId w:val="34"/>
        </w:numPr>
        <w:rPr>
          <w:color w:val="000000" w:themeColor="text1"/>
          <w:sz w:val="21"/>
          <w:szCs w:val="18"/>
        </w:rPr>
      </w:pPr>
      <w:r w:rsidRPr="000D7289">
        <w:rPr>
          <w:rFonts w:hint="eastAsia"/>
          <w:color w:val="000000" w:themeColor="text1"/>
          <w:sz w:val="21"/>
          <w:szCs w:val="18"/>
        </w:rPr>
        <w:lastRenderedPageBreak/>
        <w:t>如果快照创建没有完成（即进度没有达到</w:t>
      </w:r>
      <w:r w:rsidRPr="000D7289">
        <w:rPr>
          <w:rFonts w:hint="eastAsia"/>
          <w:color w:val="000000" w:themeColor="text1"/>
          <w:sz w:val="21"/>
          <w:szCs w:val="18"/>
        </w:rPr>
        <w:t>100%</w:t>
      </w:r>
      <w:r w:rsidR="00C35F9B">
        <w:rPr>
          <w:rFonts w:hint="eastAsia"/>
          <w:color w:val="000000" w:themeColor="text1"/>
          <w:sz w:val="21"/>
          <w:szCs w:val="18"/>
        </w:rPr>
        <w:t>），那么</w:t>
      </w:r>
      <w:r>
        <w:rPr>
          <w:rFonts w:hint="eastAsia"/>
          <w:color w:val="000000" w:themeColor="text1"/>
          <w:sz w:val="21"/>
          <w:szCs w:val="18"/>
        </w:rPr>
        <w:t>这个快照无法</w:t>
      </w:r>
      <w:r w:rsidR="00B74C32">
        <w:rPr>
          <w:rFonts w:hint="eastAsia"/>
          <w:color w:val="000000" w:themeColor="text1"/>
          <w:sz w:val="21"/>
          <w:szCs w:val="18"/>
        </w:rPr>
        <w:t>用于创建自定义</w:t>
      </w:r>
      <w:r>
        <w:rPr>
          <w:rFonts w:hint="eastAsia"/>
          <w:color w:val="000000" w:themeColor="text1"/>
          <w:sz w:val="21"/>
          <w:szCs w:val="18"/>
        </w:rPr>
        <w:t>镜像。</w:t>
      </w:r>
    </w:p>
    <w:p w:rsidR="001F3452" w:rsidRPr="000D7289" w:rsidRDefault="001F3452" w:rsidP="007C3AD1">
      <w:pPr>
        <w:pStyle w:val="ListParagraph"/>
        <w:numPr>
          <w:ilvl w:val="0"/>
          <w:numId w:val="34"/>
        </w:numPr>
        <w:rPr>
          <w:color w:val="000000" w:themeColor="text1"/>
          <w:sz w:val="21"/>
          <w:szCs w:val="18"/>
        </w:rPr>
      </w:pPr>
      <w:r>
        <w:rPr>
          <w:rFonts w:hint="eastAsia"/>
          <w:color w:val="000000" w:themeColor="text1"/>
          <w:sz w:val="21"/>
          <w:szCs w:val="18"/>
        </w:rPr>
        <w:t>现阶段一块磁盘最多只能创建</w:t>
      </w:r>
      <w:r>
        <w:rPr>
          <w:rFonts w:hint="eastAsia"/>
          <w:color w:val="000000" w:themeColor="text1"/>
          <w:sz w:val="21"/>
          <w:szCs w:val="18"/>
        </w:rPr>
        <w:t>2</w:t>
      </w:r>
      <w:r>
        <w:rPr>
          <w:rFonts w:hint="eastAsia"/>
          <w:color w:val="000000" w:themeColor="text1"/>
          <w:sz w:val="21"/>
          <w:szCs w:val="18"/>
        </w:rPr>
        <w:t>个快照。</w:t>
      </w:r>
    </w:p>
    <w:p w:rsidR="00280991" w:rsidRPr="00790803" w:rsidRDefault="00280991" w:rsidP="00280991">
      <w:pPr>
        <w:pStyle w:val="Heading4"/>
      </w:pPr>
      <w:r w:rsidRPr="00790803">
        <w:rPr>
          <w:rFonts w:hint="eastAsia"/>
        </w:rPr>
        <w:t>请求参数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992"/>
        <w:gridCol w:w="1276"/>
        <w:gridCol w:w="3402"/>
        <w:gridCol w:w="192"/>
      </w:tblGrid>
      <w:tr w:rsidR="00280991" w:rsidRPr="002B015B" w:rsidTr="00766B9C">
        <w:trPr>
          <w:gridAfter w:val="1"/>
          <w:wAfter w:w="192" w:type="dxa"/>
        </w:trPr>
        <w:tc>
          <w:tcPr>
            <w:tcW w:w="2410" w:type="dxa"/>
            <w:shd w:val="clear" w:color="auto" w:fill="FFDAA3"/>
          </w:tcPr>
          <w:p w:rsidR="00280991" w:rsidRPr="002B015B" w:rsidRDefault="00280991" w:rsidP="00766B9C">
            <w:pPr>
              <w:jc w:val="center"/>
              <w:rPr>
                <w:b/>
                <w:sz w:val="18"/>
              </w:rPr>
            </w:pPr>
            <w:r w:rsidRPr="002B015B">
              <w:rPr>
                <w:rFonts w:hint="eastAsia"/>
                <w:b/>
                <w:sz w:val="18"/>
              </w:rPr>
              <w:t>名称</w:t>
            </w:r>
          </w:p>
        </w:tc>
        <w:tc>
          <w:tcPr>
            <w:tcW w:w="992" w:type="dxa"/>
            <w:shd w:val="clear" w:color="auto" w:fill="FFDAA3"/>
          </w:tcPr>
          <w:p w:rsidR="00280991" w:rsidRPr="002B015B" w:rsidRDefault="00280991" w:rsidP="008906D6">
            <w:pPr>
              <w:jc w:val="center"/>
              <w:rPr>
                <w:b/>
                <w:sz w:val="18"/>
              </w:rPr>
            </w:pPr>
            <w:r w:rsidRPr="002B015B">
              <w:rPr>
                <w:rFonts w:hint="eastAsia"/>
                <w:b/>
                <w:sz w:val="18"/>
              </w:rPr>
              <w:t>类型</w:t>
            </w:r>
          </w:p>
        </w:tc>
        <w:tc>
          <w:tcPr>
            <w:tcW w:w="1276" w:type="dxa"/>
            <w:shd w:val="clear" w:color="auto" w:fill="FFDAA3"/>
          </w:tcPr>
          <w:p w:rsidR="00280991" w:rsidRPr="002B015B" w:rsidRDefault="00280991" w:rsidP="008906D6">
            <w:pPr>
              <w:jc w:val="center"/>
              <w:rPr>
                <w:b/>
                <w:sz w:val="18"/>
              </w:rPr>
            </w:pPr>
            <w:r w:rsidRPr="002B015B">
              <w:rPr>
                <w:rFonts w:hint="eastAsia"/>
                <w:b/>
                <w:sz w:val="18"/>
              </w:rPr>
              <w:t>是否必须</w:t>
            </w:r>
          </w:p>
        </w:tc>
        <w:tc>
          <w:tcPr>
            <w:tcW w:w="3402" w:type="dxa"/>
            <w:shd w:val="clear" w:color="auto" w:fill="FFDAA3"/>
          </w:tcPr>
          <w:p w:rsidR="00280991" w:rsidRPr="002B015B" w:rsidRDefault="00280991" w:rsidP="00766B9C">
            <w:pPr>
              <w:jc w:val="center"/>
              <w:rPr>
                <w:b/>
                <w:sz w:val="18"/>
              </w:rPr>
            </w:pPr>
            <w:r w:rsidRPr="002B015B">
              <w:rPr>
                <w:rFonts w:hint="eastAsia"/>
                <w:b/>
                <w:sz w:val="18"/>
              </w:rPr>
              <w:t>描述</w:t>
            </w:r>
          </w:p>
        </w:tc>
      </w:tr>
      <w:tr w:rsidR="00280991" w:rsidTr="00766B9C">
        <w:trPr>
          <w:gridAfter w:val="1"/>
          <w:wAfter w:w="192" w:type="dxa"/>
        </w:trPr>
        <w:tc>
          <w:tcPr>
            <w:tcW w:w="2410" w:type="dxa"/>
          </w:tcPr>
          <w:p w:rsidR="00280991" w:rsidRPr="00AB73A0" w:rsidRDefault="00280991" w:rsidP="00766B9C">
            <w:pPr>
              <w:rPr>
                <w:rFonts w:ascii="Courier New" w:hAnsi="Courier New" w:cs="Courier New"/>
                <w:i/>
                <w:sz w:val="18"/>
                <w:szCs w:val="18"/>
              </w:rPr>
            </w:pPr>
            <w:r w:rsidRPr="00AB73A0">
              <w:rPr>
                <w:rFonts w:ascii="Courier New" w:hAnsi="Courier New" w:cs="Courier New"/>
                <w:i/>
                <w:sz w:val="18"/>
                <w:szCs w:val="18"/>
              </w:rPr>
              <w:t>Action</w:t>
            </w:r>
          </w:p>
        </w:tc>
        <w:tc>
          <w:tcPr>
            <w:tcW w:w="992" w:type="dxa"/>
          </w:tcPr>
          <w:p w:rsidR="00280991" w:rsidRPr="00AB73A0" w:rsidRDefault="00280991" w:rsidP="008906D6">
            <w:pPr>
              <w:jc w:val="center"/>
              <w:rPr>
                <w:rFonts w:ascii="Arial" w:hAnsi="Arial" w:cs="Arial"/>
                <w:sz w:val="18"/>
                <w:szCs w:val="18"/>
              </w:rPr>
            </w:pPr>
            <w:r w:rsidRPr="00AB73A0">
              <w:rPr>
                <w:rFonts w:ascii="Arial" w:hAnsi="Arial" w:cs="Arial" w:hint="eastAsia"/>
                <w:sz w:val="18"/>
                <w:szCs w:val="18"/>
              </w:rPr>
              <w:t>S</w:t>
            </w:r>
            <w:r w:rsidRPr="00AB73A0">
              <w:rPr>
                <w:rFonts w:ascii="Arial" w:hAnsi="Arial" w:cs="Arial"/>
                <w:sz w:val="18"/>
                <w:szCs w:val="18"/>
              </w:rPr>
              <w:t>tring</w:t>
            </w:r>
          </w:p>
        </w:tc>
        <w:tc>
          <w:tcPr>
            <w:tcW w:w="1276" w:type="dxa"/>
          </w:tcPr>
          <w:p w:rsidR="00280991" w:rsidRPr="00AB73A0" w:rsidRDefault="00280991" w:rsidP="008906D6">
            <w:pPr>
              <w:jc w:val="center"/>
              <w:rPr>
                <w:sz w:val="18"/>
                <w:szCs w:val="18"/>
              </w:rPr>
            </w:pPr>
            <w:r w:rsidRPr="00AB73A0">
              <w:rPr>
                <w:rFonts w:hint="eastAsia"/>
                <w:sz w:val="18"/>
                <w:szCs w:val="18"/>
              </w:rPr>
              <w:t>是</w:t>
            </w:r>
          </w:p>
        </w:tc>
        <w:tc>
          <w:tcPr>
            <w:tcW w:w="3402" w:type="dxa"/>
          </w:tcPr>
          <w:p w:rsidR="00280991" w:rsidRPr="00AB73A0" w:rsidRDefault="00280991" w:rsidP="00766B9C">
            <w:pPr>
              <w:rPr>
                <w:sz w:val="18"/>
                <w:szCs w:val="18"/>
              </w:rPr>
            </w:pPr>
            <w:r w:rsidRPr="00AB73A0">
              <w:rPr>
                <w:rFonts w:hint="eastAsia"/>
                <w:sz w:val="18"/>
                <w:szCs w:val="18"/>
              </w:rPr>
              <w:t>系统规定参数，取值：</w:t>
            </w:r>
          </w:p>
          <w:p w:rsidR="00280991" w:rsidRPr="00AB73A0" w:rsidRDefault="00280991" w:rsidP="00766B9C">
            <w:pPr>
              <w:rPr>
                <w:rFonts w:ascii="Courier New" w:hAnsi="Courier New" w:cs="Courier New"/>
                <w:sz w:val="18"/>
                <w:szCs w:val="18"/>
              </w:rPr>
            </w:pPr>
            <w:r w:rsidRPr="00AB73A0">
              <w:rPr>
                <w:rFonts w:ascii="Courier New" w:hAnsi="Courier New" w:cs="Courier New"/>
                <w:bCs/>
                <w:sz w:val="18"/>
                <w:szCs w:val="18"/>
              </w:rPr>
              <w:t>CreateSnapshot</w:t>
            </w:r>
          </w:p>
        </w:tc>
      </w:tr>
      <w:tr w:rsidR="00280991" w:rsidRPr="00E62015" w:rsidTr="00766B9C">
        <w:trPr>
          <w:gridAfter w:val="1"/>
          <w:wAfter w:w="192" w:type="dxa"/>
        </w:trPr>
        <w:tc>
          <w:tcPr>
            <w:tcW w:w="2410" w:type="dxa"/>
          </w:tcPr>
          <w:p w:rsidR="00280991" w:rsidRPr="00E62015" w:rsidRDefault="00280991" w:rsidP="00766B9C">
            <w:pPr>
              <w:rPr>
                <w:rFonts w:ascii="Courier New" w:hAnsi="Courier New" w:cs="Courier New"/>
                <w:i/>
                <w:sz w:val="18"/>
                <w:szCs w:val="18"/>
              </w:rPr>
            </w:pPr>
            <w:r w:rsidRPr="00E62015">
              <w:rPr>
                <w:rFonts w:ascii="Courier New" w:hAnsi="Courier New" w:cs="Courier New"/>
                <w:i/>
                <w:sz w:val="18"/>
                <w:szCs w:val="18"/>
              </w:rPr>
              <w:t>Instance</w:t>
            </w:r>
            <w:r w:rsidRPr="00E62015">
              <w:rPr>
                <w:rFonts w:ascii="Courier New" w:hAnsi="Courier New" w:cs="Courier New" w:hint="eastAsia"/>
                <w:i/>
                <w:sz w:val="18"/>
                <w:szCs w:val="18"/>
              </w:rPr>
              <w:t>Id</w:t>
            </w:r>
          </w:p>
        </w:tc>
        <w:tc>
          <w:tcPr>
            <w:tcW w:w="992" w:type="dxa"/>
          </w:tcPr>
          <w:p w:rsidR="00280991" w:rsidRPr="00E62015" w:rsidRDefault="00280991" w:rsidP="008906D6">
            <w:pPr>
              <w:jc w:val="center"/>
              <w:rPr>
                <w:sz w:val="18"/>
                <w:szCs w:val="18"/>
              </w:rPr>
            </w:pPr>
            <w:r w:rsidRPr="00E62015">
              <w:rPr>
                <w:rFonts w:ascii="Arial" w:hAnsi="Arial" w:cs="Arial" w:hint="eastAsia"/>
                <w:sz w:val="18"/>
                <w:szCs w:val="18"/>
              </w:rPr>
              <w:t>S</w:t>
            </w:r>
            <w:r w:rsidRPr="00E62015">
              <w:rPr>
                <w:rFonts w:ascii="Arial" w:hAnsi="Arial" w:cs="Arial"/>
                <w:sz w:val="18"/>
                <w:szCs w:val="18"/>
              </w:rPr>
              <w:t>tring</w:t>
            </w:r>
          </w:p>
        </w:tc>
        <w:tc>
          <w:tcPr>
            <w:tcW w:w="1276" w:type="dxa"/>
          </w:tcPr>
          <w:p w:rsidR="00280991" w:rsidRPr="00E62015" w:rsidRDefault="00280991" w:rsidP="008906D6">
            <w:pPr>
              <w:jc w:val="center"/>
              <w:rPr>
                <w:sz w:val="18"/>
                <w:szCs w:val="18"/>
              </w:rPr>
            </w:pPr>
            <w:r w:rsidRPr="00E62015">
              <w:rPr>
                <w:rFonts w:hint="eastAsia"/>
                <w:sz w:val="18"/>
                <w:szCs w:val="18"/>
              </w:rPr>
              <w:t>是</w:t>
            </w:r>
          </w:p>
        </w:tc>
        <w:tc>
          <w:tcPr>
            <w:tcW w:w="3402" w:type="dxa"/>
          </w:tcPr>
          <w:p w:rsidR="00280991" w:rsidRPr="00E62015" w:rsidRDefault="00280991" w:rsidP="00766B9C">
            <w:pPr>
              <w:rPr>
                <w:sz w:val="18"/>
                <w:szCs w:val="18"/>
              </w:rPr>
            </w:pPr>
            <w:r w:rsidRPr="00E62015">
              <w:rPr>
                <w:rFonts w:hint="eastAsia"/>
                <w:sz w:val="18"/>
                <w:szCs w:val="18"/>
              </w:rPr>
              <w:t>指定的实例</w:t>
            </w:r>
            <w:r w:rsidR="00D56C22">
              <w:rPr>
                <w:rFonts w:hint="eastAsia"/>
                <w:sz w:val="18"/>
                <w:szCs w:val="18"/>
              </w:rPr>
              <w:t>ID</w:t>
            </w:r>
          </w:p>
        </w:tc>
      </w:tr>
      <w:tr w:rsidR="00280991" w:rsidTr="00766B9C">
        <w:trPr>
          <w:gridAfter w:val="1"/>
          <w:wAfter w:w="192" w:type="dxa"/>
        </w:trPr>
        <w:tc>
          <w:tcPr>
            <w:tcW w:w="2410" w:type="dxa"/>
          </w:tcPr>
          <w:p w:rsidR="00280991" w:rsidRPr="00AB73A0" w:rsidRDefault="00280991" w:rsidP="00766B9C">
            <w:pPr>
              <w:rPr>
                <w:rFonts w:ascii="Courier New" w:hAnsi="Courier New" w:cs="Courier New"/>
                <w:i/>
                <w:sz w:val="18"/>
                <w:szCs w:val="18"/>
              </w:rPr>
            </w:pPr>
            <w:r>
              <w:rPr>
                <w:rFonts w:ascii="Courier New" w:hAnsi="Courier New" w:cs="Courier New" w:hint="eastAsia"/>
                <w:i/>
                <w:sz w:val="18"/>
                <w:szCs w:val="18"/>
              </w:rPr>
              <w:t>DiskId</w:t>
            </w:r>
          </w:p>
        </w:tc>
        <w:tc>
          <w:tcPr>
            <w:tcW w:w="992" w:type="dxa"/>
          </w:tcPr>
          <w:p w:rsidR="00280991" w:rsidRPr="00AB73A0" w:rsidRDefault="00280991" w:rsidP="008906D6">
            <w:pPr>
              <w:jc w:val="center"/>
              <w:rPr>
                <w:sz w:val="18"/>
                <w:szCs w:val="18"/>
              </w:rPr>
            </w:pPr>
            <w:r w:rsidRPr="00AB73A0">
              <w:rPr>
                <w:rFonts w:ascii="Arial" w:hAnsi="Arial" w:cs="Arial" w:hint="eastAsia"/>
                <w:sz w:val="18"/>
                <w:szCs w:val="18"/>
              </w:rPr>
              <w:t>S</w:t>
            </w:r>
            <w:r w:rsidRPr="00AB73A0">
              <w:rPr>
                <w:rFonts w:ascii="Arial" w:hAnsi="Arial" w:cs="Arial"/>
                <w:sz w:val="18"/>
                <w:szCs w:val="18"/>
              </w:rPr>
              <w:t>tring</w:t>
            </w:r>
          </w:p>
        </w:tc>
        <w:tc>
          <w:tcPr>
            <w:tcW w:w="1276" w:type="dxa"/>
          </w:tcPr>
          <w:p w:rsidR="00280991" w:rsidRPr="00AB73A0" w:rsidRDefault="00280991" w:rsidP="008906D6">
            <w:pPr>
              <w:jc w:val="center"/>
              <w:rPr>
                <w:sz w:val="18"/>
                <w:szCs w:val="18"/>
              </w:rPr>
            </w:pPr>
            <w:r w:rsidRPr="00AB73A0">
              <w:rPr>
                <w:rFonts w:hint="eastAsia"/>
                <w:sz w:val="18"/>
                <w:szCs w:val="18"/>
              </w:rPr>
              <w:t>是</w:t>
            </w:r>
          </w:p>
        </w:tc>
        <w:tc>
          <w:tcPr>
            <w:tcW w:w="3402" w:type="dxa"/>
          </w:tcPr>
          <w:p w:rsidR="00280991" w:rsidRPr="00AB73A0" w:rsidRDefault="00280991" w:rsidP="00766B9C">
            <w:pPr>
              <w:rPr>
                <w:sz w:val="18"/>
                <w:szCs w:val="18"/>
              </w:rPr>
            </w:pPr>
            <w:r w:rsidRPr="00AB73A0">
              <w:rPr>
                <w:rFonts w:hint="eastAsia"/>
                <w:sz w:val="18"/>
                <w:szCs w:val="18"/>
              </w:rPr>
              <w:t>指定的磁盘</w:t>
            </w:r>
            <w:r w:rsidR="00D56C22">
              <w:rPr>
                <w:rFonts w:hint="eastAsia"/>
                <w:sz w:val="18"/>
                <w:szCs w:val="18"/>
              </w:rPr>
              <w:t>ID</w:t>
            </w:r>
          </w:p>
        </w:tc>
      </w:tr>
      <w:tr w:rsidR="00BF4A75" w:rsidTr="00883B94">
        <w:trPr>
          <w:gridAfter w:val="1"/>
          <w:wAfter w:w="192" w:type="dxa"/>
        </w:trPr>
        <w:tc>
          <w:tcPr>
            <w:tcW w:w="2410" w:type="dxa"/>
          </w:tcPr>
          <w:p w:rsidR="00BF4A75" w:rsidRDefault="00BF4A75" w:rsidP="002E0746">
            <w:pPr>
              <w:rPr>
                <w:rFonts w:ascii="Courier New" w:hAnsi="Courier New" w:cs="Courier New"/>
                <w:i/>
                <w:sz w:val="18"/>
                <w:szCs w:val="18"/>
              </w:rPr>
            </w:pPr>
            <w:r>
              <w:rPr>
                <w:rFonts w:ascii="Courier New" w:hAnsi="Courier New" w:cs="Courier New" w:hint="eastAsia"/>
                <w:i/>
                <w:sz w:val="18"/>
                <w:szCs w:val="18"/>
              </w:rPr>
              <w:t>SnapshotName</w:t>
            </w:r>
          </w:p>
        </w:tc>
        <w:tc>
          <w:tcPr>
            <w:tcW w:w="992" w:type="dxa"/>
          </w:tcPr>
          <w:p w:rsidR="00BF4A75" w:rsidRPr="00AB73A0" w:rsidRDefault="00BF4A75" w:rsidP="002E0746">
            <w:pPr>
              <w:jc w:val="center"/>
              <w:rPr>
                <w:rFonts w:ascii="Arial" w:hAnsi="Arial" w:cs="Arial"/>
                <w:sz w:val="18"/>
                <w:szCs w:val="18"/>
              </w:rPr>
            </w:pPr>
            <w:r>
              <w:rPr>
                <w:rFonts w:ascii="Arial" w:hAnsi="Arial" w:cs="Arial" w:hint="eastAsia"/>
                <w:sz w:val="18"/>
                <w:szCs w:val="18"/>
              </w:rPr>
              <w:t>String</w:t>
            </w:r>
          </w:p>
        </w:tc>
        <w:tc>
          <w:tcPr>
            <w:tcW w:w="1276" w:type="dxa"/>
          </w:tcPr>
          <w:p w:rsidR="00BF4A75" w:rsidRPr="00AB73A0" w:rsidRDefault="00BF4A75" w:rsidP="002E0746">
            <w:pPr>
              <w:jc w:val="center"/>
              <w:rPr>
                <w:sz w:val="18"/>
                <w:szCs w:val="18"/>
              </w:rPr>
            </w:pPr>
            <w:r>
              <w:rPr>
                <w:rFonts w:hint="eastAsia"/>
                <w:sz w:val="18"/>
                <w:szCs w:val="18"/>
              </w:rPr>
              <w:t>否</w:t>
            </w:r>
          </w:p>
        </w:tc>
        <w:tc>
          <w:tcPr>
            <w:tcW w:w="3402" w:type="dxa"/>
            <w:shd w:val="clear" w:color="auto" w:fill="auto"/>
          </w:tcPr>
          <w:p w:rsidR="00BF4A75" w:rsidRPr="00AB73A0" w:rsidRDefault="00BF4A75" w:rsidP="002E0746">
            <w:pPr>
              <w:rPr>
                <w:sz w:val="18"/>
                <w:szCs w:val="18"/>
              </w:rPr>
            </w:pPr>
            <w:r>
              <w:rPr>
                <w:rFonts w:hint="eastAsia"/>
                <w:sz w:val="18"/>
                <w:szCs w:val="18"/>
              </w:rPr>
              <w:t>快照的显示名称</w:t>
            </w:r>
            <w:r w:rsidR="00C27CDD">
              <w:rPr>
                <w:rFonts w:hint="eastAsia"/>
                <w:sz w:val="18"/>
                <w:szCs w:val="18"/>
              </w:rPr>
              <w:t>，</w:t>
            </w:r>
            <w:r w:rsidR="00C27CDD" w:rsidRPr="00C27CDD">
              <w:rPr>
                <w:rFonts w:hint="eastAsia"/>
                <w:sz w:val="18"/>
                <w:szCs w:val="18"/>
              </w:rPr>
              <w:t>由字母</w:t>
            </w:r>
            <w:r w:rsidR="00096BBF">
              <w:rPr>
                <w:rFonts w:hint="eastAsia"/>
                <w:sz w:val="18"/>
                <w:szCs w:val="18"/>
              </w:rPr>
              <w:t>、</w:t>
            </w:r>
            <w:r w:rsidR="00C27CDD" w:rsidRPr="00C27CDD">
              <w:rPr>
                <w:rFonts w:hint="eastAsia"/>
                <w:sz w:val="18"/>
                <w:szCs w:val="18"/>
              </w:rPr>
              <w:t>数字</w:t>
            </w:r>
            <w:r w:rsidR="00096BBF">
              <w:rPr>
                <w:rFonts w:hint="eastAsia"/>
                <w:sz w:val="18"/>
                <w:szCs w:val="18"/>
              </w:rPr>
              <w:t>、</w:t>
            </w:r>
            <w:r w:rsidR="00C27CDD" w:rsidRPr="00C27CDD">
              <w:rPr>
                <w:rFonts w:hint="eastAsia"/>
                <w:sz w:val="18"/>
                <w:szCs w:val="18"/>
              </w:rPr>
              <w:t>"-"</w:t>
            </w:r>
            <w:r w:rsidR="00C27CDD" w:rsidRPr="00C27CDD">
              <w:rPr>
                <w:rFonts w:hint="eastAsia"/>
                <w:sz w:val="18"/>
                <w:szCs w:val="18"/>
              </w:rPr>
              <w:t>组成，长度取值范围为</w:t>
            </w:r>
            <w:r w:rsidR="00C27CDD" w:rsidRPr="00C27CDD">
              <w:rPr>
                <w:rFonts w:hint="eastAsia"/>
                <w:sz w:val="18"/>
                <w:szCs w:val="18"/>
              </w:rPr>
              <w:t>[0,300]</w:t>
            </w:r>
          </w:p>
        </w:tc>
      </w:tr>
      <w:tr w:rsidR="00403531" w:rsidRPr="00207DDC" w:rsidTr="00883B94">
        <w:tc>
          <w:tcPr>
            <w:tcW w:w="2410" w:type="dxa"/>
            <w:tcBorders>
              <w:top w:val="single" w:sz="4" w:space="0" w:color="auto"/>
              <w:left w:val="single" w:sz="4" w:space="0" w:color="auto"/>
              <w:bottom w:val="single" w:sz="4" w:space="0" w:color="auto"/>
              <w:right w:val="single" w:sz="4" w:space="0" w:color="auto"/>
            </w:tcBorders>
            <w:shd w:val="clear" w:color="auto" w:fill="auto"/>
          </w:tcPr>
          <w:p w:rsidR="00403531" w:rsidRDefault="00403531" w:rsidP="002E0746">
            <w:pPr>
              <w:rPr>
                <w:rFonts w:ascii="Courier New" w:hAnsi="Courier New" w:cs="Courier New"/>
                <w:i/>
                <w:sz w:val="18"/>
                <w:szCs w:val="18"/>
              </w:rPr>
            </w:pPr>
            <w:r>
              <w:rPr>
                <w:rFonts w:ascii="Courier New" w:hAnsi="Courier New" w:cs="Courier New" w:hint="eastAsia"/>
                <w:i/>
                <w:sz w:val="18"/>
                <w:szCs w:val="18"/>
              </w:rPr>
              <w:t>ClientToken</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03531" w:rsidRPr="00D4688F" w:rsidRDefault="00403531" w:rsidP="002E0746">
            <w:pPr>
              <w:jc w:val="center"/>
              <w:rPr>
                <w:rFonts w:ascii="Arial" w:hAnsi="Arial" w:cs="Arial"/>
                <w:sz w:val="18"/>
                <w:szCs w:val="18"/>
              </w:rPr>
            </w:pPr>
            <w:r>
              <w:rPr>
                <w:rFonts w:ascii="Arial" w:hAnsi="Arial" w:cs="Arial"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403531" w:rsidRPr="00D4688F" w:rsidRDefault="00403531" w:rsidP="002E0746">
            <w:pPr>
              <w:jc w:val="center"/>
              <w:rPr>
                <w:sz w:val="18"/>
                <w:szCs w:val="18"/>
              </w:rPr>
            </w:pPr>
            <w:r>
              <w:rPr>
                <w:rFonts w:hint="eastAsia"/>
                <w:sz w:val="18"/>
                <w:szCs w:val="18"/>
              </w:rPr>
              <w:t>否</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tcPr>
          <w:p w:rsidR="00403531" w:rsidRDefault="00403531" w:rsidP="002E0746">
            <w:pPr>
              <w:rPr>
                <w:sz w:val="18"/>
                <w:szCs w:val="18"/>
              </w:rPr>
            </w:pPr>
            <w:r>
              <w:rPr>
                <w:rFonts w:hint="eastAsia"/>
                <w:sz w:val="18"/>
                <w:szCs w:val="18"/>
              </w:rPr>
              <w:t>用于保证请求的幂等性。由客户端生成该参数值，要保证在不同请求间唯一，最大不值过</w:t>
            </w:r>
            <w:r>
              <w:rPr>
                <w:rFonts w:hint="eastAsia"/>
                <w:sz w:val="18"/>
                <w:szCs w:val="18"/>
              </w:rPr>
              <w:t>64</w:t>
            </w:r>
            <w:r>
              <w:rPr>
                <w:rFonts w:hint="eastAsia"/>
                <w:sz w:val="18"/>
                <w:szCs w:val="18"/>
              </w:rPr>
              <w:t>个</w:t>
            </w:r>
            <w:r>
              <w:rPr>
                <w:rFonts w:hint="eastAsia"/>
                <w:sz w:val="18"/>
                <w:szCs w:val="18"/>
              </w:rPr>
              <w:t>ASCII</w:t>
            </w:r>
            <w:r>
              <w:rPr>
                <w:rFonts w:hint="eastAsia"/>
                <w:sz w:val="18"/>
                <w:szCs w:val="18"/>
              </w:rPr>
              <w:t>字符。</w:t>
            </w:r>
          </w:p>
          <w:p w:rsidR="00403531" w:rsidRDefault="00403531" w:rsidP="002E0746">
            <w:pPr>
              <w:rPr>
                <w:sz w:val="18"/>
                <w:szCs w:val="18"/>
              </w:rPr>
            </w:pPr>
            <w:r>
              <w:rPr>
                <w:rFonts w:hint="eastAsia"/>
                <w:sz w:val="18"/>
                <w:szCs w:val="18"/>
              </w:rPr>
              <w:t>具体参见附录：</w:t>
            </w:r>
            <w:r w:rsidR="00A420B1">
              <w:fldChar w:fldCharType="begin"/>
            </w:r>
            <w:r w:rsidR="00A420B1">
              <w:instrText xml:space="preserve"> REF _Ref344291652 \h  \* MERGEFORMAT </w:instrText>
            </w:r>
            <w:r w:rsidR="00A420B1">
              <w:fldChar w:fldCharType="separate"/>
            </w:r>
            <w:r w:rsidRPr="00CF1C47">
              <w:rPr>
                <w:rFonts w:hint="eastAsia"/>
                <w:sz w:val="18"/>
                <w:szCs w:val="18"/>
              </w:rPr>
              <w:t>如何保证幂等性</w:t>
            </w:r>
            <w:r w:rsidR="00A420B1">
              <w:fldChar w:fldCharType="end"/>
            </w:r>
            <w:r>
              <w:rPr>
                <w:rFonts w:hint="eastAsia"/>
                <w:sz w:val="18"/>
                <w:szCs w:val="18"/>
              </w:rPr>
              <w:t>。</w:t>
            </w:r>
          </w:p>
        </w:tc>
      </w:tr>
    </w:tbl>
    <w:p w:rsidR="00280991" w:rsidRDefault="00280991" w:rsidP="00280991">
      <w:pPr>
        <w:pStyle w:val="Heading4"/>
      </w:pPr>
      <w:r w:rsidRPr="00B85997">
        <w:rPr>
          <w:rFonts w:hint="eastAsia"/>
        </w:rPr>
        <w:t>返回参数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209"/>
        <w:gridCol w:w="4728"/>
      </w:tblGrid>
      <w:tr w:rsidR="00C0387F" w:rsidRPr="009816CA" w:rsidTr="00C74D4D">
        <w:tc>
          <w:tcPr>
            <w:tcW w:w="2335" w:type="dxa"/>
            <w:shd w:val="clear" w:color="auto" w:fill="FFDAA3"/>
          </w:tcPr>
          <w:p w:rsidR="00C0387F" w:rsidRPr="009816CA" w:rsidRDefault="00C0387F" w:rsidP="00766B9C">
            <w:pPr>
              <w:jc w:val="center"/>
              <w:rPr>
                <w:b/>
                <w:sz w:val="18"/>
              </w:rPr>
            </w:pPr>
            <w:r w:rsidRPr="009816CA">
              <w:rPr>
                <w:rFonts w:hint="eastAsia"/>
                <w:b/>
                <w:sz w:val="18"/>
              </w:rPr>
              <w:t>名称</w:t>
            </w:r>
          </w:p>
        </w:tc>
        <w:tc>
          <w:tcPr>
            <w:tcW w:w="1209" w:type="dxa"/>
            <w:shd w:val="clear" w:color="auto" w:fill="FFDAA3"/>
          </w:tcPr>
          <w:p w:rsidR="00C0387F" w:rsidRDefault="00C0387F" w:rsidP="00766B9C">
            <w:pPr>
              <w:jc w:val="center"/>
              <w:rPr>
                <w:b/>
                <w:sz w:val="18"/>
              </w:rPr>
            </w:pPr>
            <w:r>
              <w:rPr>
                <w:rFonts w:hint="eastAsia"/>
                <w:b/>
                <w:sz w:val="18"/>
              </w:rPr>
              <w:t>类型</w:t>
            </w:r>
          </w:p>
        </w:tc>
        <w:tc>
          <w:tcPr>
            <w:tcW w:w="4728" w:type="dxa"/>
            <w:shd w:val="clear" w:color="auto" w:fill="FFDAA3"/>
          </w:tcPr>
          <w:p w:rsidR="00C0387F" w:rsidRPr="009816CA" w:rsidRDefault="00C0387F" w:rsidP="00766B9C">
            <w:pPr>
              <w:jc w:val="center"/>
              <w:rPr>
                <w:b/>
                <w:sz w:val="18"/>
              </w:rPr>
            </w:pPr>
            <w:r w:rsidRPr="009816CA">
              <w:rPr>
                <w:rFonts w:hint="eastAsia"/>
                <w:b/>
                <w:sz w:val="18"/>
              </w:rPr>
              <w:t>描述</w:t>
            </w:r>
          </w:p>
        </w:tc>
      </w:tr>
      <w:tr w:rsidR="00C0387F" w:rsidTr="00C74D4D">
        <w:tc>
          <w:tcPr>
            <w:tcW w:w="2335" w:type="dxa"/>
          </w:tcPr>
          <w:p w:rsidR="00C0387F" w:rsidRPr="00CF64C1" w:rsidRDefault="00C0387F" w:rsidP="00766B9C">
            <w:pPr>
              <w:rPr>
                <w:rFonts w:ascii="Courier New" w:hAnsi="Courier New" w:cs="Courier New"/>
                <w:i/>
                <w:sz w:val="18"/>
                <w:szCs w:val="18"/>
              </w:rPr>
            </w:pPr>
            <w:r>
              <w:rPr>
                <w:rFonts w:ascii="Courier New" w:hAnsi="Courier New" w:cs="Courier New"/>
                <w:i/>
                <w:sz w:val="18"/>
                <w:szCs w:val="18"/>
              </w:rPr>
              <w:t>SnapshotId</w:t>
            </w:r>
          </w:p>
        </w:tc>
        <w:tc>
          <w:tcPr>
            <w:tcW w:w="1209"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728" w:type="dxa"/>
          </w:tcPr>
          <w:p w:rsidR="00C0387F" w:rsidRPr="00CF64C1" w:rsidRDefault="00C0387F" w:rsidP="00766B9C">
            <w:pPr>
              <w:rPr>
                <w:sz w:val="18"/>
                <w:szCs w:val="18"/>
              </w:rPr>
            </w:pPr>
            <w:r w:rsidRPr="00CF64C1">
              <w:rPr>
                <w:rFonts w:hint="eastAsia"/>
                <w:sz w:val="18"/>
                <w:szCs w:val="18"/>
              </w:rPr>
              <w:t>快照</w:t>
            </w:r>
            <w:r>
              <w:rPr>
                <w:rFonts w:hint="eastAsia"/>
                <w:sz w:val="18"/>
                <w:szCs w:val="18"/>
              </w:rPr>
              <w:t>ID</w:t>
            </w:r>
          </w:p>
        </w:tc>
      </w:tr>
    </w:tbl>
    <w:p w:rsidR="00280991" w:rsidRPr="00045E87" w:rsidRDefault="00280991" w:rsidP="00280991">
      <w:pPr>
        <w:pStyle w:val="Heading4"/>
      </w:pPr>
      <w:r w:rsidRPr="004A35F9">
        <w:rPr>
          <w:rFonts w:hint="eastAsia"/>
        </w:rPr>
        <w:t>示例</w:t>
      </w:r>
    </w:p>
    <w:p w:rsidR="00280991" w:rsidRPr="00591BAC" w:rsidRDefault="00280991" w:rsidP="00280991">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1B1B0C" w:rsidRDefault="00280991" w:rsidP="00766B9C">
            <w:pPr>
              <w:pStyle w:val="HTMLPreformatted"/>
              <w:rPr>
                <w:rFonts w:ascii="Courier New" w:hAnsi="Courier New" w:cs="Courier New"/>
                <w:bCs/>
                <w:sz w:val="18"/>
                <w:szCs w:val="18"/>
              </w:rPr>
            </w:pPr>
            <w:r w:rsidRPr="001B1B0C">
              <w:rPr>
                <w:rFonts w:ascii="Courier New" w:hAnsi="Courier New" w:cs="Courier New"/>
                <w:sz w:val="18"/>
                <w:szCs w:val="18"/>
              </w:rPr>
              <w:t>https://</w:t>
            </w:r>
            <w:r w:rsidRPr="001B1B0C">
              <w:rPr>
                <w:rFonts w:ascii="Courier New" w:hAnsi="Courier New" w:cs="Courier New" w:hint="eastAsia"/>
                <w:sz w:val="18"/>
                <w:szCs w:val="18"/>
              </w:rPr>
              <w:t>ec</w:t>
            </w:r>
            <w:r w:rsidRPr="001B1B0C">
              <w:rPr>
                <w:rFonts w:ascii="Courier New" w:hAnsi="Courier New" w:cs="Courier New"/>
                <w:sz w:val="18"/>
                <w:szCs w:val="18"/>
              </w:rPr>
              <w:t>s.aliyuncs.com/?Action=</w:t>
            </w:r>
            <w:r w:rsidRPr="001B1B0C">
              <w:rPr>
                <w:rFonts w:ascii="Courier New" w:hAnsi="Courier New" w:cs="Courier New"/>
                <w:bCs/>
                <w:sz w:val="18"/>
                <w:szCs w:val="18"/>
              </w:rPr>
              <w:t>CreateSnapshot</w:t>
            </w:r>
          </w:p>
          <w:p w:rsidR="00280991" w:rsidRPr="001B1B0C" w:rsidRDefault="00280991" w:rsidP="00766B9C">
            <w:pPr>
              <w:pStyle w:val="HTMLPreformatted"/>
              <w:rPr>
                <w:rFonts w:ascii="Courier New" w:hAnsi="Courier New" w:cs="Courier New"/>
                <w:sz w:val="18"/>
                <w:szCs w:val="18"/>
              </w:rPr>
            </w:pPr>
            <w:r w:rsidRPr="001B1B0C">
              <w:rPr>
                <w:rFonts w:ascii="Courier New" w:hAnsi="Courier New" w:cs="Courier New"/>
                <w:sz w:val="18"/>
                <w:szCs w:val="18"/>
              </w:rPr>
              <w:t>&amp;</w:t>
            </w:r>
            <w:r w:rsidR="00562A18">
              <w:rPr>
                <w:rFonts w:ascii="Courier New" w:hAnsi="Courier New" w:cs="Courier New"/>
                <w:sz w:val="18"/>
                <w:szCs w:val="18"/>
              </w:rPr>
              <w:t>InstanceId=</w:t>
            </w:r>
            <w:r w:rsidR="00C15992">
              <w:rPr>
                <w:rFonts w:ascii="Courier New" w:hAnsi="Courier New" w:cs="Courier New"/>
                <w:sz w:val="18"/>
                <w:szCs w:val="18"/>
              </w:rPr>
              <w:t>Bc</w:t>
            </w:r>
            <w:r w:rsidR="00562A18">
              <w:rPr>
                <w:rFonts w:ascii="Courier New" w:hAnsi="Courier New" w:cs="Courier New"/>
                <w:sz w:val="18"/>
                <w:szCs w:val="18"/>
              </w:rPr>
              <w:t>23xYm09</w:t>
            </w:r>
          </w:p>
          <w:p w:rsidR="00280991" w:rsidRPr="001B1B0C" w:rsidRDefault="00280991" w:rsidP="00766B9C">
            <w:pPr>
              <w:pStyle w:val="HTMLPreformatted"/>
              <w:rPr>
                <w:rFonts w:ascii="Courier New" w:hAnsi="Courier New" w:cs="Courier New"/>
                <w:sz w:val="18"/>
                <w:szCs w:val="18"/>
              </w:rPr>
            </w:pPr>
            <w:r w:rsidRPr="001B1B0C">
              <w:rPr>
                <w:rFonts w:ascii="Courier New" w:hAnsi="Courier New" w:cs="Courier New" w:hint="eastAsia"/>
                <w:sz w:val="18"/>
                <w:szCs w:val="18"/>
              </w:rPr>
              <w:t>&amp;DiskId=</w:t>
            </w:r>
            <w:r w:rsidR="007B2F6A">
              <w:rPr>
                <w:rFonts w:ascii="Courier New" w:hAnsi="Courier New" w:cs="Courier New" w:hint="eastAsia"/>
                <w:sz w:val="18"/>
                <w:szCs w:val="18"/>
              </w:rPr>
              <w:t>1033-60053321</w:t>
            </w:r>
          </w:p>
          <w:p w:rsidR="00280991" w:rsidRDefault="00280991" w:rsidP="00766B9C">
            <w:pPr>
              <w:pStyle w:val="HTMLPreformatted"/>
              <w:rPr>
                <w:rFonts w:ascii="Courier New" w:hAnsi="Courier New" w:cs="Courier New"/>
                <w:sz w:val="18"/>
                <w:szCs w:val="18"/>
              </w:rPr>
            </w:pPr>
            <w:r w:rsidRPr="001B1B0C">
              <w:rPr>
                <w:rFonts w:ascii="Courier New" w:hAnsi="Courier New" w:cs="Courier New"/>
                <w:sz w:val="18"/>
                <w:szCs w:val="18"/>
              </w:rPr>
              <w:t>&amp;</w:t>
            </w:r>
            <w:hyperlink w:anchor="_公共请求参数" w:history="1">
              <w:r w:rsidRPr="001B1B0C">
                <w:rPr>
                  <w:rStyle w:val="Hyperlink"/>
                  <w:rFonts w:ascii="Courier New" w:hAnsi="Courier New" w:cs="Courier New"/>
                  <w:i/>
                  <w:sz w:val="18"/>
                  <w:szCs w:val="18"/>
                </w:rPr>
                <w:t>&lt;</w:t>
              </w:r>
              <w:r w:rsidRPr="001B1B0C">
                <w:rPr>
                  <w:rStyle w:val="Hyperlink"/>
                  <w:rFonts w:ascii="Courier New" w:hAnsi="Courier New" w:cs="Courier New"/>
                  <w:i/>
                  <w:sz w:val="18"/>
                  <w:szCs w:val="18"/>
                </w:rPr>
                <w:t>公共请求参数</w:t>
              </w:r>
              <w:r w:rsidRPr="001B1B0C">
                <w:rPr>
                  <w:rStyle w:val="Hyperlink"/>
                  <w:rFonts w:ascii="Courier New" w:hAnsi="Courier New" w:cs="Courier New"/>
                  <w:i/>
                  <w:sz w:val="18"/>
                  <w:szCs w:val="18"/>
                </w:rPr>
                <w:t>&gt;</w:t>
              </w:r>
            </w:hyperlink>
          </w:p>
        </w:tc>
      </w:tr>
    </w:tbl>
    <w:p w:rsidR="00280991" w:rsidRPr="00591BAC" w:rsidRDefault="00280991" w:rsidP="00280991">
      <w:pPr>
        <w:pStyle w:val="Heading5"/>
      </w:pPr>
      <w:r w:rsidRPr="00591BAC">
        <w:rPr>
          <w:rFonts w:hint="eastAsia"/>
        </w:rPr>
        <w:t>返回示例</w:t>
      </w:r>
    </w:p>
    <w:p w:rsidR="00280991" w:rsidRPr="008B4E77" w:rsidRDefault="00280991" w:rsidP="00280991">
      <w:pPr>
        <w:rPr>
          <w:b/>
          <w:color w:val="000000" w:themeColor="text1"/>
          <w:sz w:val="18"/>
          <w:szCs w:val="18"/>
        </w:rPr>
      </w:pPr>
      <w:r w:rsidRPr="008B4E77">
        <w:rPr>
          <w:rFonts w:ascii="Arial" w:hAnsi="Arial" w:cs="Arial"/>
          <w:b/>
          <w:color w:val="000000" w:themeColor="text1"/>
          <w:sz w:val="18"/>
          <w:szCs w:val="18"/>
        </w:rPr>
        <w:t>XML</w:t>
      </w:r>
      <w:r w:rsidRPr="008B4E77">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7D2976" w:rsidRDefault="00280991" w:rsidP="00766B9C">
            <w:pPr>
              <w:rPr>
                <w:rFonts w:ascii="Courier New" w:hAnsi="Courier New" w:cs="Courier New"/>
                <w:color w:val="000000"/>
                <w:szCs w:val="18"/>
              </w:rPr>
            </w:pPr>
            <w:r w:rsidRPr="007D2976">
              <w:rPr>
                <w:rFonts w:ascii="Courier New" w:hAnsi="Courier New" w:cs="Courier New"/>
                <w:color w:val="000000"/>
                <w:szCs w:val="18"/>
              </w:rPr>
              <w:t>&lt;</w:t>
            </w:r>
            <w:r w:rsidRPr="007D2976">
              <w:rPr>
                <w:rFonts w:ascii="Courier New" w:hAnsi="Courier New" w:cs="Courier New"/>
                <w:bCs/>
                <w:color w:val="000000"/>
                <w:szCs w:val="18"/>
              </w:rPr>
              <w:t>CreateSnapshot</w:t>
            </w:r>
            <w:r w:rsidRPr="007D2976">
              <w:rPr>
                <w:rFonts w:ascii="Courier New" w:hAnsi="Courier New" w:cs="Courier New"/>
                <w:color w:val="000000"/>
                <w:szCs w:val="18"/>
              </w:rPr>
              <w:t>Response&gt;</w:t>
            </w:r>
          </w:p>
          <w:p w:rsidR="00E22895" w:rsidRPr="007D2976" w:rsidRDefault="00E22895" w:rsidP="00E22895">
            <w:pPr>
              <w:rPr>
                <w:rFonts w:ascii="Courier New" w:hAnsi="Courier New" w:cs="Courier New"/>
                <w:color w:val="000000"/>
                <w:szCs w:val="18"/>
              </w:rPr>
            </w:pPr>
            <w:r w:rsidRPr="007D2976">
              <w:rPr>
                <w:rFonts w:ascii="Courier New" w:hAnsi="Courier New" w:cs="Courier New"/>
                <w:color w:val="000000"/>
                <w:szCs w:val="18"/>
              </w:rPr>
              <w:tab/>
            </w:r>
            <w:r w:rsidRPr="007D2976">
              <w:rPr>
                <w:rFonts w:ascii="Courier New" w:hAnsi="Courier New" w:cs="Courier New"/>
                <w:color w:val="000000"/>
                <w:szCs w:val="18"/>
              </w:rPr>
              <w:tab/>
              <w:t>&lt;</w:t>
            </w:r>
            <w:r w:rsidR="00290ACE">
              <w:rPr>
                <w:rFonts w:ascii="Courier New" w:hAnsi="Courier New" w:cs="Courier New"/>
                <w:color w:val="000000"/>
                <w:szCs w:val="18"/>
              </w:rPr>
              <w:t>RequestId</w:t>
            </w:r>
            <w:r w:rsidRPr="007D2976">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7D2976">
              <w:rPr>
                <w:rFonts w:ascii="Courier New" w:hAnsi="Courier New" w:cs="Courier New"/>
                <w:color w:val="000000"/>
                <w:szCs w:val="18"/>
              </w:rPr>
              <w:t>&gt;</w:t>
            </w:r>
          </w:p>
          <w:p w:rsidR="00280991" w:rsidRPr="007D2976" w:rsidRDefault="00280991" w:rsidP="00766B9C">
            <w:pPr>
              <w:rPr>
                <w:rFonts w:ascii="Courier New" w:hAnsi="Courier New" w:cs="Courier New"/>
                <w:color w:val="000000"/>
                <w:szCs w:val="18"/>
              </w:rPr>
            </w:pPr>
            <w:r w:rsidRPr="007D2976">
              <w:rPr>
                <w:rFonts w:ascii="Courier New" w:hAnsi="Courier New" w:cs="Courier New"/>
                <w:color w:val="000000"/>
                <w:szCs w:val="18"/>
              </w:rPr>
              <w:lastRenderedPageBreak/>
              <w:tab/>
            </w:r>
            <w:r w:rsidRPr="007D2976">
              <w:rPr>
                <w:rFonts w:ascii="Courier New" w:hAnsi="Courier New" w:cs="Courier New"/>
                <w:color w:val="000000"/>
                <w:szCs w:val="18"/>
              </w:rPr>
              <w:tab/>
              <w:t>&lt;SnapshotId&gt;</w:t>
            </w:r>
            <w:r w:rsidR="00400C68">
              <w:rPr>
                <w:rFonts w:ascii="Courier New" w:hAnsi="Courier New" w:cs="Courier New" w:hint="eastAsia"/>
                <w:color w:val="000000"/>
                <w:szCs w:val="18"/>
              </w:rPr>
              <w:t>923FE2BF04C5</w:t>
            </w:r>
            <w:r w:rsidRPr="007D2976">
              <w:rPr>
                <w:rFonts w:ascii="Courier New" w:hAnsi="Courier New" w:cs="Courier New"/>
                <w:color w:val="000000"/>
                <w:szCs w:val="18"/>
              </w:rPr>
              <w:t>&lt;/SnapshotId&gt;</w:t>
            </w:r>
          </w:p>
          <w:p w:rsidR="00280991" w:rsidRPr="007D2976" w:rsidRDefault="00280991" w:rsidP="00766B9C">
            <w:pPr>
              <w:rPr>
                <w:rFonts w:ascii="Courier New" w:eastAsiaTheme="minorEastAsia" w:hAnsi="Courier New" w:cs="Courier New"/>
                <w:color w:val="000000"/>
                <w:szCs w:val="18"/>
              </w:rPr>
            </w:pPr>
            <w:r w:rsidRPr="007D2976">
              <w:rPr>
                <w:rFonts w:ascii="Courier New" w:hAnsi="Courier New" w:cs="Courier New"/>
                <w:color w:val="000000"/>
                <w:szCs w:val="18"/>
              </w:rPr>
              <w:t>&lt;/</w:t>
            </w:r>
            <w:r w:rsidRPr="007D2976">
              <w:rPr>
                <w:rFonts w:ascii="Courier New" w:hAnsi="Courier New" w:cs="Courier New"/>
                <w:bCs/>
                <w:color w:val="000000"/>
                <w:szCs w:val="18"/>
              </w:rPr>
              <w:t>CreateSnapshot</w:t>
            </w:r>
            <w:r w:rsidRPr="007D2976">
              <w:rPr>
                <w:rFonts w:ascii="Courier New" w:hAnsi="Courier New" w:cs="Courier New"/>
                <w:color w:val="000000"/>
                <w:szCs w:val="18"/>
              </w:rPr>
              <w:t>Response&gt;</w:t>
            </w:r>
          </w:p>
        </w:tc>
      </w:tr>
    </w:tbl>
    <w:p w:rsidR="00280991" w:rsidRPr="008B4E77" w:rsidRDefault="00280991" w:rsidP="00280991">
      <w:pPr>
        <w:rPr>
          <w:color w:val="000000" w:themeColor="text1"/>
          <w:sz w:val="18"/>
          <w:szCs w:val="18"/>
        </w:rPr>
      </w:pPr>
      <w:r w:rsidRPr="008B4E77">
        <w:rPr>
          <w:rFonts w:ascii="Arial" w:hAnsi="Arial" w:cs="Arial"/>
          <w:b/>
          <w:color w:val="000000" w:themeColor="text1"/>
          <w:sz w:val="18"/>
          <w:szCs w:val="18"/>
        </w:rPr>
        <w:lastRenderedPageBreak/>
        <w:t>JSON</w:t>
      </w:r>
      <w:r w:rsidRPr="008B4E77">
        <w:rPr>
          <w:rFonts w:hint="eastAsia"/>
          <w:b/>
          <w:color w:val="000000" w:themeColor="text1"/>
          <w:sz w:val="18"/>
          <w:szCs w:val="18"/>
        </w:rPr>
        <w:t>格式</w:t>
      </w:r>
      <w:r w:rsidRPr="008B4E77">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280991" w:rsidTr="00766B9C">
        <w:tc>
          <w:tcPr>
            <w:tcW w:w="8522" w:type="dxa"/>
          </w:tcPr>
          <w:p w:rsidR="00B966D5" w:rsidRPr="00B966D5" w:rsidRDefault="00B966D5" w:rsidP="00B966D5">
            <w:pPr>
              <w:rPr>
                <w:rFonts w:ascii="Courier New" w:hAnsi="Courier New" w:cs="Courier New"/>
                <w:bCs/>
                <w:szCs w:val="18"/>
              </w:rPr>
            </w:pPr>
            <w:r w:rsidRPr="00B966D5">
              <w:rPr>
                <w:rFonts w:ascii="Courier New" w:hAnsi="Courier New" w:cs="Courier New"/>
                <w:bCs/>
                <w:szCs w:val="18"/>
              </w:rPr>
              <w:t>{</w:t>
            </w:r>
          </w:p>
          <w:p w:rsidR="00B966D5" w:rsidRPr="00B966D5" w:rsidRDefault="00B966D5" w:rsidP="00B966D5">
            <w:pPr>
              <w:rPr>
                <w:rFonts w:ascii="Courier New" w:hAnsi="Courier New" w:cs="Courier New"/>
                <w:bCs/>
                <w:szCs w:val="18"/>
              </w:rPr>
            </w:pPr>
            <w:r w:rsidRPr="00B966D5">
              <w:rPr>
                <w:rFonts w:ascii="Courier New" w:hAnsi="Courier New" w:cs="Courier New"/>
                <w:bCs/>
                <w:szCs w:val="18"/>
              </w:rPr>
              <w:t xml:space="preserve">    "</w:t>
            </w:r>
            <w:r w:rsidR="00290ACE">
              <w:rPr>
                <w:rFonts w:ascii="Courier New" w:hAnsi="Courier New" w:cs="Courier New"/>
                <w:bCs/>
                <w:szCs w:val="18"/>
              </w:rPr>
              <w:t>RequestId</w:t>
            </w:r>
            <w:r w:rsidRPr="00B966D5">
              <w:rPr>
                <w:rFonts w:ascii="Courier New" w:hAnsi="Courier New" w:cs="Courier New"/>
                <w:bCs/>
                <w:szCs w:val="18"/>
              </w:rPr>
              <w:t>": "148232A9-8852-4F06-B1FD-571793ACC6AC",</w:t>
            </w:r>
          </w:p>
          <w:p w:rsidR="00B966D5" w:rsidRPr="00B966D5" w:rsidRDefault="00B966D5" w:rsidP="00B966D5">
            <w:pPr>
              <w:rPr>
                <w:rFonts w:ascii="Courier New" w:hAnsi="Courier New" w:cs="Courier New"/>
                <w:bCs/>
                <w:szCs w:val="18"/>
              </w:rPr>
            </w:pPr>
            <w:r w:rsidRPr="00B966D5">
              <w:rPr>
                <w:rFonts w:ascii="Courier New" w:hAnsi="Courier New" w:cs="Courier New"/>
                <w:bCs/>
                <w:szCs w:val="18"/>
              </w:rPr>
              <w:t xml:space="preserve">    "SnapshotId": "</w:t>
            </w:r>
            <w:r w:rsidR="00400C68">
              <w:rPr>
                <w:rFonts w:ascii="Courier New" w:hAnsi="Courier New" w:cs="Courier New"/>
                <w:bCs/>
                <w:szCs w:val="18"/>
              </w:rPr>
              <w:t>923FE2BF04C5</w:t>
            </w:r>
            <w:r w:rsidRPr="00B966D5">
              <w:rPr>
                <w:rFonts w:ascii="Courier New" w:hAnsi="Courier New" w:cs="Courier New"/>
                <w:bCs/>
                <w:szCs w:val="18"/>
              </w:rPr>
              <w:t>"</w:t>
            </w:r>
          </w:p>
          <w:p w:rsidR="00280991" w:rsidRPr="00776697" w:rsidRDefault="00B966D5" w:rsidP="00B966D5">
            <w:pPr>
              <w:rPr>
                <w:rFonts w:ascii="Courier New" w:eastAsiaTheme="minorEastAsia" w:hAnsi="Courier New" w:cs="Courier New"/>
                <w:bCs/>
                <w:szCs w:val="18"/>
              </w:rPr>
            </w:pPr>
            <w:r w:rsidRPr="00B966D5">
              <w:rPr>
                <w:rFonts w:ascii="Courier New" w:hAnsi="Courier New" w:cs="Courier New"/>
                <w:bCs/>
                <w:szCs w:val="18"/>
              </w:rPr>
              <w:t>}</w:t>
            </w:r>
          </w:p>
        </w:tc>
      </w:tr>
    </w:tbl>
    <w:p w:rsidR="00280991" w:rsidRPr="004A27F9" w:rsidRDefault="00280991" w:rsidP="00280991">
      <w:pPr>
        <w:pStyle w:val="Heading3"/>
        <w:numPr>
          <w:ilvl w:val="2"/>
          <w:numId w:val="14"/>
        </w:numPr>
      </w:pPr>
      <w:bookmarkStart w:id="96" w:name="_3.10_删除快照DeleteSnapshot"/>
      <w:bookmarkStart w:id="97" w:name="_Toc373832815"/>
      <w:bookmarkEnd w:id="96"/>
      <w:r>
        <w:rPr>
          <w:rFonts w:hint="eastAsia"/>
        </w:rPr>
        <w:t>删除快照</w:t>
      </w:r>
      <w:bookmarkEnd w:id="97"/>
    </w:p>
    <w:p w:rsidR="00280991" w:rsidRDefault="00280991" w:rsidP="00280991">
      <w:pPr>
        <w:pStyle w:val="Heading4"/>
      </w:pPr>
      <w:r w:rsidRPr="00790803">
        <w:rPr>
          <w:rFonts w:hint="eastAsia"/>
        </w:rPr>
        <w:t>描述</w:t>
      </w:r>
    </w:p>
    <w:p w:rsidR="00280991" w:rsidRPr="00B407EF" w:rsidRDefault="00280991" w:rsidP="00B407EF">
      <w:pPr>
        <w:ind w:firstLineChars="200" w:firstLine="420"/>
        <w:rPr>
          <w:sz w:val="21"/>
          <w:szCs w:val="18"/>
        </w:rPr>
      </w:pPr>
      <w:r w:rsidRPr="00B407EF">
        <w:rPr>
          <w:rFonts w:hint="eastAsia"/>
          <w:sz w:val="21"/>
          <w:szCs w:val="18"/>
        </w:rPr>
        <w:t>删除指定实例、指定磁盘设备的快照。如果需要取消创建中的快照（即快照进度尚未达到</w:t>
      </w:r>
      <w:r w:rsidRPr="00B407EF">
        <w:rPr>
          <w:rFonts w:hint="eastAsia"/>
          <w:sz w:val="21"/>
          <w:szCs w:val="18"/>
        </w:rPr>
        <w:t>100%</w:t>
      </w:r>
      <w:r w:rsidRPr="00B407EF">
        <w:rPr>
          <w:rFonts w:hint="eastAsia"/>
          <w:sz w:val="21"/>
          <w:szCs w:val="18"/>
        </w:rPr>
        <w:t>），也可以调用该进口将快照删除（即取消快照创建）。</w:t>
      </w:r>
    </w:p>
    <w:p w:rsidR="007B3F45" w:rsidRPr="007B3F45" w:rsidRDefault="00056C64" w:rsidP="007B3F45">
      <w:pPr>
        <w:pStyle w:val="ListParagraph"/>
        <w:numPr>
          <w:ilvl w:val="0"/>
          <w:numId w:val="35"/>
        </w:numPr>
        <w:rPr>
          <w:sz w:val="21"/>
          <w:szCs w:val="18"/>
        </w:rPr>
      </w:pPr>
      <w:r>
        <w:rPr>
          <w:rFonts w:hint="eastAsia"/>
          <w:sz w:val="21"/>
          <w:szCs w:val="18"/>
        </w:rPr>
        <w:t>实例仅在</w:t>
      </w:r>
      <w:r w:rsidR="00280991" w:rsidRPr="00B407EF">
        <w:rPr>
          <w:rFonts w:hint="eastAsia"/>
          <w:sz w:val="21"/>
          <w:szCs w:val="18"/>
        </w:rPr>
        <w:t>S</w:t>
      </w:r>
      <w:r w:rsidR="00280991" w:rsidRPr="00B407EF">
        <w:rPr>
          <w:sz w:val="21"/>
          <w:szCs w:val="18"/>
        </w:rPr>
        <w:t>topped</w:t>
      </w:r>
      <w:r>
        <w:rPr>
          <w:rFonts w:hint="eastAsia"/>
          <w:sz w:val="21"/>
          <w:szCs w:val="18"/>
        </w:rPr>
        <w:t>或</w:t>
      </w:r>
      <w:r w:rsidR="00280991" w:rsidRPr="00B407EF">
        <w:rPr>
          <w:rFonts w:hint="eastAsia"/>
          <w:sz w:val="21"/>
          <w:szCs w:val="18"/>
        </w:rPr>
        <w:t>R</w:t>
      </w:r>
      <w:r w:rsidR="00280991" w:rsidRPr="00B407EF">
        <w:rPr>
          <w:sz w:val="21"/>
          <w:szCs w:val="18"/>
        </w:rPr>
        <w:t>unning</w:t>
      </w:r>
      <w:r w:rsidR="00280991" w:rsidRPr="00B407EF">
        <w:rPr>
          <w:rFonts w:hint="eastAsia"/>
          <w:sz w:val="21"/>
          <w:szCs w:val="18"/>
        </w:rPr>
        <w:t>状态下才能删除快照</w:t>
      </w:r>
      <w:r w:rsidR="00B85718" w:rsidRPr="00B407EF">
        <w:rPr>
          <w:rFonts w:hint="eastAsia"/>
          <w:sz w:val="21"/>
          <w:szCs w:val="18"/>
        </w:rPr>
        <w:t>。</w:t>
      </w:r>
    </w:p>
    <w:p w:rsidR="008D19E2" w:rsidRDefault="008D19E2" w:rsidP="00B407EF">
      <w:pPr>
        <w:pStyle w:val="ListParagraph"/>
        <w:numPr>
          <w:ilvl w:val="0"/>
          <w:numId w:val="35"/>
        </w:numPr>
        <w:rPr>
          <w:sz w:val="21"/>
          <w:szCs w:val="18"/>
        </w:rPr>
      </w:pPr>
      <w:r w:rsidRPr="00B407EF">
        <w:rPr>
          <w:rFonts w:hint="eastAsia"/>
          <w:sz w:val="21"/>
          <w:szCs w:val="18"/>
        </w:rPr>
        <w:t>如果指定</w:t>
      </w:r>
      <w:r w:rsidR="00D56C22">
        <w:rPr>
          <w:rFonts w:hint="eastAsia"/>
          <w:sz w:val="21"/>
          <w:szCs w:val="18"/>
        </w:rPr>
        <w:t>ID</w:t>
      </w:r>
      <w:r w:rsidRPr="00B407EF">
        <w:rPr>
          <w:rFonts w:hint="eastAsia"/>
          <w:sz w:val="21"/>
          <w:szCs w:val="18"/>
        </w:rPr>
        <w:t>的快照不存在，请求将被忽略。</w:t>
      </w:r>
    </w:p>
    <w:p w:rsidR="008F6069" w:rsidRPr="00B407EF" w:rsidRDefault="008F6069" w:rsidP="00B407EF">
      <w:pPr>
        <w:pStyle w:val="ListParagraph"/>
        <w:numPr>
          <w:ilvl w:val="0"/>
          <w:numId w:val="35"/>
        </w:numPr>
        <w:rPr>
          <w:sz w:val="21"/>
          <w:szCs w:val="18"/>
        </w:rPr>
      </w:pPr>
      <w:r>
        <w:rPr>
          <w:rFonts w:hint="eastAsia"/>
          <w:sz w:val="21"/>
          <w:szCs w:val="18"/>
        </w:rPr>
        <w:t>如果快照已经被用于创建自定义镜像，则这个快照不能被删除。需要先删除相应的自定义镜像，快照才能被删除的。</w:t>
      </w:r>
    </w:p>
    <w:p w:rsidR="00280991" w:rsidRPr="00790803" w:rsidRDefault="00280991" w:rsidP="00280991">
      <w:pPr>
        <w:pStyle w:val="Heading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992"/>
        <w:gridCol w:w="1276"/>
        <w:gridCol w:w="3544"/>
      </w:tblGrid>
      <w:tr w:rsidR="00280991" w:rsidRPr="004331D4" w:rsidTr="00855841">
        <w:tc>
          <w:tcPr>
            <w:tcW w:w="2552" w:type="dxa"/>
            <w:shd w:val="clear" w:color="auto" w:fill="FFDAA3"/>
          </w:tcPr>
          <w:p w:rsidR="00280991" w:rsidRPr="004331D4" w:rsidRDefault="00280991" w:rsidP="00766B9C">
            <w:pPr>
              <w:jc w:val="center"/>
              <w:rPr>
                <w:b/>
                <w:sz w:val="18"/>
              </w:rPr>
            </w:pPr>
            <w:r w:rsidRPr="004331D4">
              <w:rPr>
                <w:rFonts w:hint="eastAsia"/>
                <w:b/>
                <w:sz w:val="18"/>
              </w:rPr>
              <w:t>名称</w:t>
            </w:r>
          </w:p>
        </w:tc>
        <w:tc>
          <w:tcPr>
            <w:tcW w:w="992" w:type="dxa"/>
            <w:shd w:val="clear" w:color="auto" w:fill="FFDAA3"/>
          </w:tcPr>
          <w:p w:rsidR="00280991" w:rsidRPr="004331D4" w:rsidRDefault="00280991" w:rsidP="00CC0872">
            <w:pPr>
              <w:jc w:val="center"/>
              <w:rPr>
                <w:b/>
                <w:sz w:val="18"/>
              </w:rPr>
            </w:pPr>
            <w:r w:rsidRPr="004331D4">
              <w:rPr>
                <w:rFonts w:hint="eastAsia"/>
                <w:b/>
                <w:sz w:val="18"/>
              </w:rPr>
              <w:t>类型</w:t>
            </w:r>
          </w:p>
        </w:tc>
        <w:tc>
          <w:tcPr>
            <w:tcW w:w="1276" w:type="dxa"/>
            <w:shd w:val="clear" w:color="auto" w:fill="FFDAA3"/>
          </w:tcPr>
          <w:p w:rsidR="00280991" w:rsidRPr="004331D4" w:rsidRDefault="00280991" w:rsidP="00CC0872">
            <w:pPr>
              <w:jc w:val="center"/>
              <w:rPr>
                <w:b/>
                <w:sz w:val="18"/>
              </w:rPr>
            </w:pPr>
            <w:r w:rsidRPr="004331D4">
              <w:rPr>
                <w:rFonts w:hint="eastAsia"/>
                <w:b/>
                <w:sz w:val="18"/>
              </w:rPr>
              <w:t>是否必须</w:t>
            </w:r>
          </w:p>
        </w:tc>
        <w:tc>
          <w:tcPr>
            <w:tcW w:w="3544" w:type="dxa"/>
            <w:shd w:val="clear" w:color="auto" w:fill="FFDAA3"/>
          </w:tcPr>
          <w:p w:rsidR="00280991" w:rsidRPr="004331D4" w:rsidRDefault="00280991" w:rsidP="00766B9C">
            <w:pPr>
              <w:jc w:val="center"/>
              <w:rPr>
                <w:b/>
                <w:sz w:val="18"/>
              </w:rPr>
            </w:pPr>
            <w:r w:rsidRPr="004331D4">
              <w:rPr>
                <w:rFonts w:hint="eastAsia"/>
                <w:b/>
                <w:sz w:val="18"/>
              </w:rPr>
              <w:t>描述</w:t>
            </w:r>
          </w:p>
        </w:tc>
      </w:tr>
      <w:tr w:rsidR="00280991" w:rsidTr="00855841">
        <w:tc>
          <w:tcPr>
            <w:tcW w:w="2552" w:type="dxa"/>
          </w:tcPr>
          <w:p w:rsidR="00280991" w:rsidRPr="00CF64C1" w:rsidRDefault="00280991" w:rsidP="00766B9C">
            <w:pPr>
              <w:rPr>
                <w:rFonts w:ascii="Courier New" w:hAnsi="Courier New" w:cs="Courier New"/>
                <w:i/>
                <w:sz w:val="18"/>
                <w:szCs w:val="18"/>
              </w:rPr>
            </w:pPr>
            <w:r w:rsidRPr="00CF64C1">
              <w:rPr>
                <w:rFonts w:ascii="Courier New" w:hAnsi="Courier New" w:cs="Courier New"/>
                <w:i/>
                <w:sz w:val="18"/>
                <w:szCs w:val="18"/>
              </w:rPr>
              <w:t>Action</w:t>
            </w:r>
          </w:p>
        </w:tc>
        <w:tc>
          <w:tcPr>
            <w:tcW w:w="992" w:type="dxa"/>
          </w:tcPr>
          <w:p w:rsidR="00280991" w:rsidRPr="00CF64C1" w:rsidRDefault="00280991" w:rsidP="00CC0872">
            <w:pPr>
              <w:jc w:val="cente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276" w:type="dxa"/>
          </w:tcPr>
          <w:p w:rsidR="00280991" w:rsidRPr="00CF64C1" w:rsidRDefault="00280991" w:rsidP="00CC0872">
            <w:pPr>
              <w:jc w:val="center"/>
              <w:rPr>
                <w:sz w:val="18"/>
                <w:szCs w:val="18"/>
              </w:rPr>
            </w:pPr>
            <w:r w:rsidRPr="00CF64C1">
              <w:rPr>
                <w:rFonts w:hint="eastAsia"/>
                <w:sz w:val="18"/>
                <w:szCs w:val="18"/>
              </w:rPr>
              <w:t>是</w:t>
            </w:r>
          </w:p>
        </w:tc>
        <w:tc>
          <w:tcPr>
            <w:tcW w:w="3544" w:type="dxa"/>
          </w:tcPr>
          <w:p w:rsidR="00280991" w:rsidRPr="00CF64C1" w:rsidRDefault="00280991" w:rsidP="00766B9C">
            <w:pPr>
              <w:rPr>
                <w:sz w:val="18"/>
                <w:szCs w:val="18"/>
              </w:rPr>
            </w:pPr>
            <w:r w:rsidRPr="00CF64C1">
              <w:rPr>
                <w:rFonts w:hint="eastAsia"/>
                <w:sz w:val="18"/>
                <w:szCs w:val="18"/>
              </w:rPr>
              <w:t>系统规定参数，取值：</w:t>
            </w:r>
            <w:r w:rsidRPr="00CF64C1">
              <w:rPr>
                <w:rFonts w:ascii="Courier New" w:hAnsi="Courier New" w:cs="Courier New"/>
                <w:bCs/>
                <w:sz w:val="18"/>
                <w:szCs w:val="18"/>
              </w:rPr>
              <w:t>DeleteSnapshot</w:t>
            </w:r>
          </w:p>
        </w:tc>
      </w:tr>
      <w:tr w:rsidR="00280991" w:rsidRPr="00F67871" w:rsidTr="00855841">
        <w:tc>
          <w:tcPr>
            <w:tcW w:w="2552" w:type="dxa"/>
          </w:tcPr>
          <w:p w:rsidR="00280991" w:rsidRPr="00F67871" w:rsidRDefault="00280991" w:rsidP="00766B9C">
            <w:pPr>
              <w:rPr>
                <w:rFonts w:ascii="Courier New" w:hAnsi="Courier New" w:cs="Courier New"/>
                <w:i/>
                <w:sz w:val="18"/>
                <w:szCs w:val="18"/>
              </w:rPr>
            </w:pPr>
            <w:r w:rsidRPr="00F67871">
              <w:rPr>
                <w:rFonts w:ascii="Courier New" w:hAnsi="Courier New" w:cs="Courier New" w:hint="eastAsia"/>
                <w:i/>
                <w:sz w:val="18"/>
                <w:szCs w:val="18"/>
              </w:rPr>
              <w:t>DiskId</w:t>
            </w:r>
          </w:p>
        </w:tc>
        <w:tc>
          <w:tcPr>
            <w:tcW w:w="992" w:type="dxa"/>
          </w:tcPr>
          <w:p w:rsidR="00280991" w:rsidRPr="00F67871" w:rsidRDefault="00280991" w:rsidP="00CC0872">
            <w:pPr>
              <w:jc w:val="center"/>
              <w:rPr>
                <w:rFonts w:ascii="Arial" w:hAnsi="Arial" w:cs="Arial"/>
                <w:sz w:val="18"/>
                <w:szCs w:val="18"/>
              </w:rPr>
            </w:pPr>
            <w:r w:rsidRPr="00F67871">
              <w:rPr>
                <w:rFonts w:ascii="Arial" w:hAnsi="Arial" w:cs="Arial" w:hint="eastAsia"/>
                <w:sz w:val="18"/>
                <w:szCs w:val="18"/>
              </w:rPr>
              <w:t>String</w:t>
            </w:r>
          </w:p>
        </w:tc>
        <w:tc>
          <w:tcPr>
            <w:tcW w:w="1276" w:type="dxa"/>
          </w:tcPr>
          <w:p w:rsidR="00280991" w:rsidRPr="00F67871" w:rsidRDefault="00280991" w:rsidP="00CC0872">
            <w:pPr>
              <w:jc w:val="center"/>
              <w:rPr>
                <w:sz w:val="18"/>
                <w:szCs w:val="18"/>
              </w:rPr>
            </w:pPr>
            <w:r w:rsidRPr="00F67871">
              <w:rPr>
                <w:rFonts w:hint="eastAsia"/>
                <w:sz w:val="18"/>
                <w:szCs w:val="18"/>
              </w:rPr>
              <w:t>是</w:t>
            </w:r>
          </w:p>
        </w:tc>
        <w:tc>
          <w:tcPr>
            <w:tcW w:w="3544" w:type="dxa"/>
          </w:tcPr>
          <w:p w:rsidR="00280991" w:rsidRPr="00F67871" w:rsidRDefault="00280991" w:rsidP="00766B9C">
            <w:pPr>
              <w:contextualSpacing/>
              <w:rPr>
                <w:rFonts w:ascii="Courier New" w:hAnsi="Courier New" w:cs="Courier New"/>
                <w:color w:val="000000" w:themeColor="text1"/>
                <w:sz w:val="18"/>
                <w:szCs w:val="18"/>
              </w:rPr>
            </w:pPr>
            <w:r w:rsidRPr="00F67871">
              <w:rPr>
                <w:rFonts w:ascii="Courier New" w:hAnsi="Courier New" w:cs="Courier New" w:hint="eastAsia"/>
                <w:color w:val="000000" w:themeColor="text1"/>
                <w:sz w:val="18"/>
                <w:szCs w:val="18"/>
              </w:rPr>
              <w:t>磁盘设备</w:t>
            </w:r>
            <w:r w:rsidR="00D56C22">
              <w:rPr>
                <w:rFonts w:ascii="Courier New" w:hAnsi="Courier New" w:cs="Courier New" w:hint="eastAsia"/>
                <w:color w:val="000000" w:themeColor="text1"/>
                <w:sz w:val="18"/>
                <w:szCs w:val="18"/>
              </w:rPr>
              <w:t>ID</w:t>
            </w:r>
          </w:p>
        </w:tc>
      </w:tr>
      <w:tr w:rsidR="00280991" w:rsidRPr="00F67871" w:rsidTr="00855841">
        <w:tc>
          <w:tcPr>
            <w:tcW w:w="2552" w:type="dxa"/>
          </w:tcPr>
          <w:p w:rsidR="00280991" w:rsidRPr="00F67871" w:rsidRDefault="00280991" w:rsidP="00766B9C">
            <w:pPr>
              <w:rPr>
                <w:rFonts w:ascii="Courier New" w:hAnsi="Courier New" w:cs="Courier New"/>
                <w:i/>
                <w:sz w:val="18"/>
                <w:szCs w:val="18"/>
              </w:rPr>
            </w:pPr>
            <w:r w:rsidRPr="00F67871">
              <w:rPr>
                <w:rFonts w:ascii="Courier New" w:hAnsi="Courier New" w:cs="Courier New" w:hint="eastAsia"/>
                <w:i/>
                <w:sz w:val="18"/>
                <w:szCs w:val="18"/>
              </w:rPr>
              <w:t>InstanceId</w:t>
            </w:r>
          </w:p>
        </w:tc>
        <w:tc>
          <w:tcPr>
            <w:tcW w:w="992" w:type="dxa"/>
          </w:tcPr>
          <w:p w:rsidR="00280991" w:rsidRPr="00F67871" w:rsidRDefault="00280991" w:rsidP="00CC0872">
            <w:pPr>
              <w:jc w:val="center"/>
              <w:rPr>
                <w:rFonts w:ascii="Arial" w:hAnsi="Arial" w:cs="Arial"/>
                <w:sz w:val="18"/>
                <w:szCs w:val="18"/>
              </w:rPr>
            </w:pPr>
            <w:r w:rsidRPr="00F67871">
              <w:rPr>
                <w:rFonts w:ascii="Arial" w:hAnsi="Arial" w:cs="Arial" w:hint="eastAsia"/>
                <w:sz w:val="18"/>
                <w:szCs w:val="18"/>
              </w:rPr>
              <w:t>String</w:t>
            </w:r>
          </w:p>
        </w:tc>
        <w:tc>
          <w:tcPr>
            <w:tcW w:w="1276" w:type="dxa"/>
          </w:tcPr>
          <w:p w:rsidR="00280991" w:rsidRPr="00F67871" w:rsidRDefault="00280991" w:rsidP="00CC0872">
            <w:pPr>
              <w:jc w:val="center"/>
              <w:rPr>
                <w:sz w:val="18"/>
                <w:szCs w:val="18"/>
              </w:rPr>
            </w:pPr>
            <w:r w:rsidRPr="00F67871">
              <w:rPr>
                <w:rFonts w:hint="eastAsia"/>
                <w:sz w:val="18"/>
                <w:szCs w:val="18"/>
              </w:rPr>
              <w:t>是</w:t>
            </w:r>
          </w:p>
        </w:tc>
        <w:tc>
          <w:tcPr>
            <w:tcW w:w="3544" w:type="dxa"/>
          </w:tcPr>
          <w:p w:rsidR="00280991" w:rsidRPr="00F67871" w:rsidRDefault="00280991" w:rsidP="00766B9C">
            <w:pPr>
              <w:contextualSpacing/>
              <w:rPr>
                <w:rFonts w:ascii="Courier New" w:hAnsi="Courier New" w:cs="Courier New"/>
                <w:color w:val="000000" w:themeColor="text1"/>
                <w:sz w:val="18"/>
                <w:szCs w:val="18"/>
              </w:rPr>
            </w:pPr>
            <w:r w:rsidRPr="00F67871">
              <w:rPr>
                <w:rFonts w:ascii="Courier New" w:hAnsi="Courier New" w:cs="Courier New" w:hint="eastAsia"/>
                <w:color w:val="000000" w:themeColor="text1"/>
                <w:sz w:val="18"/>
                <w:szCs w:val="18"/>
              </w:rPr>
              <w:t>实例名称</w:t>
            </w:r>
          </w:p>
        </w:tc>
      </w:tr>
      <w:tr w:rsidR="00280991" w:rsidTr="00855841">
        <w:tc>
          <w:tcPr>
            <w:tcW w:w="2552" w:type="dxa"/>
          </w:tcPr>
          <w:p w:rsidR="00280991" w:rsidRPr="00CF64C1" w:rsidRDefault="00280991" w:rsidP="00766B9C">
            <w:pPr>
              <w:rPr>
                <w:rFonts w:ascii="Courier New" w:hAnsi="Courier New" w:cs="Courier New"/>
                <w:i/>
                <w:sz w:val="18"/>
                <w:szCs w:val="18"/>
              </w:rPr>
            </w:pPr>
            <w:r>
              <w:rPr>
                <w:rFonts w:ascii="Courier New" w:hAnsi="Courier New" w:cs="Courier New" w:hint="eastAsia"/>
                <w:i/>
                <w:sz w:val="18"/>
                <w:szCs w:val="18"/>
              </w:rPr>
              <w:t>SnapshotId</w:t>
            </w:r>
          </w:p>
        </w:tc>
        <w:tc>
          <w:tcPr>
            <w:tcW w:w="992" w:type="dxa"/>
          </w:tcPr>
          <w:p w:rsidR="00280991" w:rsidRPr="00CF64C1" w:rsidRDefault="00280991" w:rsidP="00CC0872">
            <w:pPr>
              <w:jc w:val="center"/>
              <w:rPr>
                <w:rFonts w:ascii="Arial" w:hAnsi="Arial" w:cs="Arial"/>
                <w:sz w:val="18"/>
                <w:szCs w:val="18"/>
              </w:rPr>
            </w:pPr>
            <w:r w:rsidRPr="00CF64C1">
              <w:rPr>
                <w:rFonts w:ascii="Arial" w:hAnsi="Arial" w:cs="Arial" w:hint="eastAsia"/>
                <w:sz w:val="18"/>
                <w:szCs w:val="18"/>
              </w:rPr>
              <w:t>String</w:t>
            </w:r>
          </w:p>
        </w:tc>
        <w:tc>
          <w:tcPr>
            <w:tcW w:w="1276" w:type="dxa"/>
          </w:tcPr>
          <w:p w:rsidR="00280991" w:rsidRPr="00CF64C1" w:rsidRDefault="00280991" w:rsidP="00CC0872">
            <w:pPr>
              <w:jc w:val="center"/>
              <w:rPr>
                <w:sz w:val="18"/>
                <w:szCs w:val="18"/>
              </w:rPr>
            </w:pPr>
            <w:r w:rsidRPr="00CF64C1">
              <w:rPr>
                <w:rFonts w:hint="eastAsia"/>
                <w:sz w:val="18"/>
                <w:szCs w:val="18"/>
              </w:rPr>
              <w:t>是</w:t>
            </w:r>
          </w:p>
        </w:tc>
        <w:tc>
          <w:tcPr>
            <w:tcW w:w="3544" w:type="dxa"/>
          </w:tcPr>
          <w:p w:rsidR="00280991" w:rsidRPr="00CF64C1" w:rsidRDefault="00280991" w:rsidP="00766B9C">
            <w:pPr>
              <w:contextualSpacing/>
              <w:rPr>
                <w:rFonts w:ascii="Courier New" w:hAnsi="Courier New" w:cs="Courier New"/>
                <w:color w:val="000000" w:themeColor="text1"/>
                <w:sz w:val="18"/>
                <w:szCs w:val="18"/>
              </w:rPr>
            </w:pPr>
            <w:r w:rsidRPr="00CF64C1">
              <w:rPr>
                <w:rFonts w:ascii="Courier New" w:hAnsi="Courier New" w:cs="Courier New" w:hint="eastAsia"/>
                <w:color w:val="000000" w:themeColor="text1"/>
                <w:sz w:val="18"/>
                <w:szCs w:val="18"/>
              </w:rPr>
              <w:t>快照</w:t>
            </w:r>
            <w:r w:rsidR="00D56C22">
              <w:rPr>
                <w:rFonts w:ascii="Courier New" w:hAnsi="Courier New" w:cs="Courier New" w:hint="eastAsia"/>
                <w:color w:val="000000" w:themeColor="text1"/>
                <w:sz w:val="18"/>
                <w:szCs w:val="18"/>
              </w:rPr>
              <w:t>ID</w:t>
            </w:r>
          </w:p>
        </w:tc>
      </w:tr>
    </w:tbl>
    <w:p w:rsidR="00280991" w:rsidRDefault="00280991" w:rsidP="00280991">
      <w:pPr>
        <w:pStyle w:val="Heading4"/>
      </w:pPr>
      <w:r w:rsidRPr="00B85997">
        <w:rPr>
          <w:rFonts w:hint="eastAsia"/>
        </w:rPr>
        <w:t>返回参数</w:t>
      </w:r>
    </w:p>
    <w:p w:rsidR="00280991" w:rsidRPr="0099466E" w:rsidRDefault="00280991" w:rsidP="0099466E">
      <w:pPr>
        <w:ind w:firstLineChars="200" w:firstLine="420"/>
        <w:rPr>
          <w:sz w:val="21"/>
          <w:szCs w:val="18"/>
        </w:rPr>
      </w:pPr>
      <w:r w:rsidRPr="0099466E">
        <w:rPr>
          <w:rFonts w:hint="eastAsia"/>
          <w:sz w:val="21"/>
          <w:szCs w:val="18"/>
        </w:rPr>
        <w:t>全是公共返回参数，详见</w:t>
      </w:r>
      <w:hyperlink w:anchor="_2.5.2公共返回参数" w:history="1">
        <w:r w:rsidRPr="0099466E">
          <w:rPr>
            <w:rStyle w:val="Hyperlink"/>
            <w:rFonts w:hint="eastAsia"/>
            <w:i/>
            <w:sz w:val="21"/>
            <w:szCs w:val="18"/>
          </w:rPr>
          <w:t>公共返回参数</w:t>
        </w:r>
      </w:hyperlink>
    </w:p>
    <w:p w:rsidR="00280991" w:rsidRPr="00045E87" w:rsidRDefault="00280991" w:rsidP="00280991">
      <w:pPr>
        <w:pStyle w:val="Heading4"/>
      </w:pPr>
      <w:r w:rsidRPr="004A35F9">
        <w:rPr>
          <w:rFonts w:hint="eastAsia"/>
        </w:rPr>
        <w:t>示例</w:t>
      </w:r>
    </w:p>
    <w:p w:rsidR="00280991" w:rsidRPr="00591BAC" w:rsidRDefault="00280991" w:rsidP="00280991">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9148FD" w:rsidRDefault="00280991" w:rsidP="00766B9C">
            <w:pPr>
              <w:pStyle w:val="HTMLPreformatted"/>
              <w:rPr>
                <w:rFonts w:ascii="Courier New" w:hAnsi="Courier New" w:cs="Courier New"/>
                <w:bCs/>
                <w:sz w:val="18"/>
                <w:szCs w:val="18"/>
              </w:rPr>
            </w:pPr>
            <w:r w:rsidRPr="009148FD">
              <w:rPr>
                <w:rFonts w:ascii="Courier New" w:hAnsi="Courier New" w:cs="Courier New"/>
                <w:sz w:val="18"/>
                <w:szCs w:val="18"/>
              </w:rPr>
              <w:t>https://</w:t>
            </w:r>
            <w:r w:rsidRPr="009148FD">
              <w:rPr>
                <w:rFonts w:ascii="Courier New" w:hAnsi="Courier New" w:cs="Courier New" w:hint="eastAsia"/>
                <w:sz w:val="18"/>
                <w:szCs w:val="18"/>
              </w:rPr>
              <w:t>ec</w:t>
            </w:r>
            <w:r w:rsidRPr="009148FD">
              <w:rPr>
                <w:rFonts w:ascii="Courier New" w:hAnsi="Courier New" w:cs="Courier New"/>
                <w:sz w:val="18"/>
                <w:szCs w:val="18"/>
              </w:rPr>
              <w:t>s.aliyuncs.com/?Action=</w:t>
            </w:r>
            <w:r w:rsidRPr="009148FD">
              <w:rPr>
                <w:rFonts w:ascii="Courier New" w:hAnsi="Courier New" w:cs="Courier New"/>
                <w:bCs/>
                <w:sz w:val="18"/>
                <w:szCs w:val="18"/>
              </w:rPr>
              <w:t>DeleteSnapshot</w:t>
            </w:r>
          </w:p>
          <w:p w:rsidR="00280991" w:rsidRPr="009148FD" w:rsidRDefault="00280991" w:rsidP="00766B9C">
            <w:pPr>
              <w:pStyle w:val="HTMLPreformatted"/>
              <w:rPr>
                <w:rFonts w:ascii="Courier New" w:hAnsi="Courier New" w:cs="Courier New"/>
                <w:bCs/>
                <w:sz w:val="18"/>
                <w:szCs w:val="18"/>
              </w:rPr>
            </w:pPr>
            <w:r w:rsidRPr="009148FD">
              <w:rPr>
                <w:rFonts w:ascii="Courier New" w:hAnsi="Courier New" w:cs="Courier New"/>
                <w:sz w:val="18"/>
                <w:szCs w:val="18"/>
              </w:rPr>
              <w:t>&amp;</w:t>
            </w:r>
            <w:r w:rsidRPr="009148FD">
              <w:rPr>
                <w:rFonts w:ascii="Courier New" w:hAnsi="Courier New" w:cs="Courier New" w:hint="eastAsia"/>
                <w:sz w:val="18"/>
                <w:szCs w:val="18"/>
              </w:rPr>
              <w:t>DiskId</w:t>
            </w:r>
            <w:r w:rsidRPr="009148FD">
              <w:rPr>
                <w:rFonts w:ascii="Courier New" w:hAnsi="Courier New" w:cs="Courier New"/>
                <w:sz w:val="18"/>
                <w:szCs w:val="18"/>
              </w:rPr>
              <w:t>=</w:t>
            </w:r>
            <w:r w:rsidR="007B2F6A">
              <w:rPr>
                <w:rFonts w:ascii="Courier New" w:hAnsi="Courier New" w:cs="Courier New" w:hint="eastAsia"/>
                <w:bCs/>
                <w:sz w:val="18"/>
                <w:szCs w:val="18"/>
              </w:rPr>
              <w:t>1033-60053321</w:t>
            </w:r>
          </w:p>
          <w:p w:rsidR="00280991" w:rsidRPr="009148FD" w:rsidRDefault="00280991" w:rsidP="00766B9C">
            <w:pPr>
              <w:pStyle w:val="HTMLPreformatted"/>
              <w:rPr>
                <w:rFonts w:ascii="Courier New" w:hAnsi="Courier New" w:cs="Courier New"/>
                <w:sz w:val="18"/>
                <w:szCs w:val="18"/>
              </w:rPr>
            </w:pPr>
            <w:r w:rsidRPr="009148FD">
              <w:rPr>
                <w:rFonts w:ascii="Courier New" w:hAnsi="Courier New" w:cs="Courier New" w:hint="eastAsia"/>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280991" w:rsidRPr="009148FD" w:rsidRDefault="00280991" w:rsidP="00766B9C">
            <w:pPr>
              <w:pStyle w:val="HTMLPreformatted"/>
              <w:rPr>
                <w:rFonts w:ascii="Courier New" w:hAnsi="Courier New" w:cs="Courier New"/>
                <w:sz w:val="18"/>
                <w:szCs w:val="18"/>
              </w:rPr>
            </w:pPr>
            <w:r w:rsidRPr="009148FD">
              <w:rPr>
                <w:rFonts w:ascii="Courier New" w:hAnsi="Courier New" w:cs="Courier New" w:hint="eastAsia"/>
                <w:sz w:val="18"/>
                <w:szCs w:val="18"/>
              </w:rPr>
              <w:t>&amp;SnapshotId=</w:t>
            </w:r>
            <w:r w:rsidR="00400C68">
              <w:rPr>
                <w:rFonts w:ascii="Courier New" w:hAnsi="Courier New" w:cs="Courier New" w:hint="eastAsia"/>
                <w:sz w:val="18"/>
                <w:szCs w:val="18"/>
              </w:rPr>
              <w:t>923FE2BF04C5</w:t>
            </w:r>
          </w:p>
          <w:p w:rsidR="00280991" w:rsidRDefault="00280991" w:rsidP="00766B9C">
            <w:pPr>
              <w:pStyle w:val="HTMLPreformatted"/>
              <w:rPr>
                <w:rFonts w:ascii="Courier New" w:hAnsi="Courier New" w:cs="Courier New"/>
                <w:sz w:val="18"/>
                <w:szCs w:val="18"/>
              </w:rPr>
            </w:pPr>
            <w:r w:rsidRPr="009148FD">
              <w:rPr>
                <w:rFonts w:ascii="Courier New" w:hAnsi="Courier New" w:cs="Courier New"/>
                <w:sz w:val="18"/>
                <w:szCs w:val="18"/>
              </w:rPr>
              <w:t>&amp;</w:t>
            </w:r>
            <w:hyperlink w:anchor="_公共请求参数" w:history="1">
              <w:r w:rsidRPr="009148FD">
                <w:rPr>
                  <w:rStyle w:val="Hyperlink"/>
                  <w:rFonts w:ascii="Courier New" w:hAnsi="Courier New" w:cs="Courier New"/>
                  <w:i/>
                  <w:sz w:val="18"/>
                  <w:szCs w:val="18"/>
                </w:rPr>
                <w:t>&lt;</w:t>
              </w:r>
              <w:r w:rsidRPr="009148FD">
                <w:rPr>
                  <w:rStyle w:val="Hyperlink"/>
                  <w:rFonts w:ascii="Courier New" w:hAnsi="Courier New" w:cs="Courier New"/>
                  <w:i/>
                  <w:sz w:val="18"/>
                  <w:szCs w:val="18"/>
                </w:rPr>
                <w:t>公共请求参数</w:t>
              </w:r>
              <w:r w:rsidRPr="009148FD">
                <w:rPr>
                  <w:rStyle w:val="Hyperlink"/>
                  <w:rFonts w:ascii="Courier New" w:hAnsi="Courier New" w:cs="Courier New"/>
                  <w:i/>
                  <w:sz w:val="18"/>
                  <w:szCs w:val="18"/>
                </w:rPr>
                <w:t>&gt;</w:t>
              </w:r>
            </w:hyperlink>
          </w:p>
        </w:tc>
      </w:tr>
    </w:tbl>
    <w:p w:rsidR="00280991" w:rsidRPr="00591BAC" w:rsidRDefault="00280991" w:rsidP="00280991">
      <w:pPr>
        <w:pStyle w:val="Heading5"/>
      </w:pPr>
      <w:r w:rsidRPr="00591BAC">
        <w:rPr>
          <w:rFonts w:hint="eastAsia"/>
        </w:rPr>
        <w:lastRenderedPageBreak/>
        <w:t>返回示例</w:t>
      </w:r>
    </w:p>
    <w:p w:rsidR="00280991" w:rsidRPr="00F877F4" w:rsidRDefault="00280991" w:rsidP="00280991">
      <w:pPr>
        <w:rPr>
          <w:b/>
          <w:color w:val="000000" w:themeColor="text1"/>
          <w:sz w:val="18"/>
          <w:szCs w:val="18"/>
        </w:rPr>
      </w:pPr>
      <w:r w:rsidRPr="00F877F4">
        <w:rPr>
          <w:rFonts w:ascii="Arial" w:hAnsi="Arial" w:cs="Arial"/>
          <w:b/>
          <w:color w:val="000000" w:themeColor="text1"/>
          <w:sz w:val="18"/>
          <w:szCs w:val="18"/>
        </w:rPr>
        <w:t>XML</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4C4FFD" w:rsidRDefault="00280991" w:rsidP="00766B9C">
            <w:pPr>
              <w:rPr>
                <w:rFonts w:ascii="Courier New" w:hAnsi="Courier New" w:cs="Courier New"/>
                <w:color w:val="000000"/>
                <w:szCs w:val="18"/>
              </w:rPr>
            </w:pPr>
            <w:r w:rsidRPr="004C4FFD">
              <w:rPr>
                <w:rFonts w:ascii="Courier New" w:hAnsi="Courier New" w:cs="Courier New"/>
                <w:color w:val="000000"/>
                <w:szCs w:val="18"/>
              </w:rPr>
              <w:t>&lt;</w:t>
            </w:r>
            <w:r w:rsidRPr="004C4FFD">
              <w:rPr>
                <w:rFonts w:ascii="Courier New" w:hAnsi="Courier New" w:cs="Courier New"/>
                <w:bCs/>
                <w:color w:val="000000"/>
                <w:szCs w:val="18"/>
              </w:rPr>
              <w:t>DeleteSnapshot</w:t>
            </w:r>
            <w:r w:rsidRPr="004C4FFD">
              <w:rPr>
                <w:rFonts w:ascii="Courier New" w:hAnsi="Courier New" w:cs="Courier New"/>
                <w:color w:val="000000"/>
                <w:szCs w:val="18"/>
              </w:rPr>
              <w:t>Response&gt;</w:t>
            </w:r>
          </w:p>
          <w:p w:rsidR="00280991" w:rsidRPr="004C4FFD" w:rsidRDefault="00280991" w:rsidP="00766B9C">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4C4FFD">
              <w:rPr>
                <w:rFonts w:ascii="Courier New" w:hAnsi="Courier New" w:cs="Courier New"/>
                <w:color w:val="000000"/>
                <w:szCs w:val="18"/>
              </w:rPr>
              <w:t>&lt;</w:t>
            </w:r>
            <w:r w:rsidR="00290ACE">
              <w:rPr>
                <w:rFonts w:ascii="Courier New" w:hAnsi="Courier New" w:cs="Courier New"/>
                <w:color w:val="000000"/>
                <w:szCs w:val="18"/>
              </w:rPr>
              <w:t>RequestId</w:t>
            </w:r>
            <w:r w:rsidRPr="004C4FF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Pr="004C4FFD">
              <w:rPr>
                <w:rFonts w:ascii="Courier New" w:hAnsi="Courier New" w:cs="Courier New"/>
                <w:color w:val="000000"/>
                <w:szCs w:val="18"/>
              </w:rPr>
              <w:t>&gt;</w:t>
            </w:r>
          </w:p>
          <w:p w:rsidR="00280991" w:rsidRPr="004C4FFD" w:rsidRDefault="00280991" w:rsidP="00766B9C">
            <w:pPr>
              <w:rPr>
                <w:rFonts w:ascii="Courier New" w:eastAsiaTheme="minorEastAsia" w:hAnsi="Courier New" w:cs="Courier New"/>
                <w:color w:val="000000"/>
                <w:szCs w:val="18"/>
              </w:rPr>
            </w:pPr>
            <w:r w:rsidRPr="004C4FFD">
              <w:rPr>
                <w:rFonts w:ascii="Courier New" w:hAnsi="Courier New" w:cs="Courier New"/>
                <w:color w:val="000000"/>
                <w:szCs w:val="18"/>
              </w:rPr>
              <w:t>&lt;/</w:t>
            </w:r>
            <w:r w:rsidRPr="004C4FFD">
              <w:rPr>
                <w:rFonts w:ascii="Courier New" w:hAnsi="Courier New" w:cs="Courier New"/>
                <w:bCs/>
                <w:color w:val="000000"/>
                <w:szCs w:val="18"/>
              </w:rPr>
              <w:t>DeleteSnapshot</w:t>
            </w:r>
            <w:r w:rsidRPr="004C4FFD">
              <w:rPr>
                <w:rFonts w:ascii="Courier New" w:hAnsi="Courier New" w:cs="Courier New"/>
                <w:color w:val="000000"/>
                <w:szCs w:val="18"/>
              </w:rPr>
              <w:t>Response&gt;</w:t>
            </w:r>
          </w:p>
        </w:tc>
      </w:tr>
    </w:tbl>
    <w:p w:rsidR="00280991" w:rsidRPr="00F877F4" w:rsidRDefault="00280991" w:rsidP="00280991">
      <w:pPr>
        <w:rPr>
          <w:color w:val="000000" w:themeColor="text1"/>
          <w:sz w:val="18"/>
          <w:szCs w:val="18"/>
        </w:rPr>
      </w:pPr>
      <w:r w:rsidRPr="00F877F4">
        <w:rPr>
          <w:rFonts w:ascii="Arial" w:hAnsi="Arial" w:cs="Arial"/>
          <w:b/>
          <w:color w:val="000000" w:themeColor="text1"/>
          <w:sz w:val="18"/>
          <w:szCs w:val="18"/>
        </w:rPr>
        <w:t>JSON</w:t>
      </w:r>
      <w:r w:rsidRPr="00F877F4">
        <w:rPr>
          <w:rFonts w:hint="eastAsia"/>
          <w:b/>
          <w:color w:val="000000" w:themeColor="text1"/>
          <w:sz w:val="18"/>
          <w:szCs w:val="18"/>
        </w:rPr>
        <w:t>格式</w:t>
      </w:r>
      <w:r w:rsidRPr="00F877F4">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280991" w:rsidTr="00766B9C">
        <w:tc>
          <w:tcPr>
            <w:tcW w:w="8522" w:type="dxa"/>
          </w:tcPr>
          <w:p w:rsidR="007812AE" w:rsidRPr="007812AE" w:rsidRDefault="007812AE" w:rsidP="007812AE">
            <w:pPr>
              <w:rPr>
                <w:rFonts w:ascii="Courier New" w:hAnsi="Courier New" w:cs="Courier New"/>
                <w:color w:val="000000" w:themeColor="text1"/>
                <w:szCs w:val="18"/>
              </w:rPr>
            </w:pPr>
            <w:r w:rsidRPr="007812AE">
              <w:rPr>
                <w:rFonts w:ascii="Courier New" w:hAnsi="Courier New" w:cs="Courier New"/>
                <w:color w:val="000000" w:themeColor="text1"/>
                <w:szCs w:val="18"/>
              </w:rPr>
              <w:t>{</w:t>
            </w:r>
          </w:p>
          <w:p w:rsidR="007812AE" w:rsidRPr="007812AE" w:rsidRDefault="007812AE" w:rsidP="007812AE">
            <w:pPr>
              <w:rPr>
                <w:rFonts w:ascii="Courier New" w:hAnsi="Courier New" w:cs="Courier New"/>
                <w:color w:val="000000" w:themeColor="text1"/>
                <w:szCs w:val="18"/>
              </w:rPr>
            </w:pPr>
            <w:r w:rsidRPr="007812AE">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7812AE">
              <w:rPr>
                <w:rFonts w:ascii="Courier New" w:hAnsi="Courier New" w:cs="Courier New"/>
                <w:color w:val="000000" w:themeColor="text1"/>
                <w:szCs w:val="18"/>
              </w:rPr>
              <w:t>": "C0FD0EED-F90D-4479-803D-DD62335357E5"</w:t>
            </w:r>
          </w:p>
          <w:p w:rsidR="00280991" w:rsidRPr="00DB3B1C" w:rsidRDefault="007812AE" w:rsidP="007812AE">
            <w:pPr>
              <w:rPr>
                <w:rFonts w:ascii="Courier New" w:eastAsiaTheme="minorEastAsia" w:hAnsi="Courier New" w:cs="Courier New"/>
                <w:color w:val="000000" w:themeColor="text1"/>
                <w:szCs w:val="18"/>
              </w:rPr>
            </w:pPr>
            <w:r w:rsidRPr="007812AE">
              <w:rPr>
                <w:rFonts w:ascii="Courier New" w:hAnsi="Courier New" w:cs="Courier New"/>
                <w:color w:val="000000" w:themeColor="text1"/>
                <w:szCs w:val="18"/>
              </w:rPr>
              <w:t>}</w:t>
            </w:r>
          </w:p>
        </w:tc>
      </w:tr>
    </w:tbl>
    <w:p w:rsidR="00280991" w:rsidRPr="004A27F9" w:rsidRDefault="00280991" w:rsidP="00280991">
      <w:pPr>
        <w:pStyle w:val="Heading3"/>
        <w:numPr>
          <w:ilvl w:val="2"/>
          <w:numId w:val="14"/>
        </w:numPr>
      </w:pPr>
      <w:bookmarkStart w:id="98" w:name="_3.17_查询磁盘信息"/>
      <w:bookmarkStart w:id="99" w:name="_Toc373832816"/>
      <w:bookmarkEnd w:id="98"/>
      <w:r>
        <w:rPr>
          <w:rFonts w:hint="eastAsia"/>
        </w:rPr>
        <w:t>查询磁盘设备的快照列表</w:t>
      </w:r>
      <w:bookmarkEnd w:id="99"/>
    </w:p>
    <w:p w:rsidR="00280991" w:rsidRDefault="00280991" w:rsidP="00280991">
      <w:pPr>
        <w:pStyle w:val="Heading4"/>
      </w:pPr>
      <w:r w:rsidRPr="006B21C0">
        <w:rPr>
          <w:rFonts w:hint="eastAsia"/>
        </w:rPr>
        <w:t>描述</w:t>
      </w:r>
    </w:p>
    <w:p w:rsidR="00280991" w:rsidRPr="00394CBC" w:rsidRDefault="00280991" w:rsidP="00394CBC">
      <w:pPr>
        <w:ind w:firstLine="420"/>
        <w:rPr>
          <w:sz w:val="21"/>
          <w:szCs w:val="18"/>
        </w:rPr>
      </w:pPr>
      <w:r w:rsidRPr="00394CBC">
        <w:rPr>
          <w:rFonts w:hint="eastAsia"/>
          <w:sz w:val="21"/>
          <w:szCs w:val="18"/>
        </w:rPr>
        <w:t>查询针对云服务器的某个磁盘设备所有的快照列表。</w:t>
      </w:r>
    </w:p>
    <w:p w:rsidR="00280991" w:rsidRPr="00E922A8" w:rsidRDefault="00280991" w:rsidP="00280991">
      <w:pPr>
        <w:pStyle w:val="Heading4"/>
      </w:pPr>
      <w:r w:rsidRPr="00E922A8">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992"/>
        <w:gridCol w:w="1276"/>
        <w:gridCol w:w="3736"/>
      </w:tblGrid>
      <w:tr w:rsidR="00280991" w:rsidRPr="003F7700" w:rsidTr="003F7700">
        <w:tc>
          <w:tcPr>
            <w:tcW w:w="2410" w:type="dxa"/>
            <w:shd w:val="clear" w:color="auto" w:fill="FFDAA3"/>
          </w:tcPr>
          <w:p w:rsidR="00280991" w:rsidRPr="003F7700" w:rsidRDefault="00280991" w:rsidP="00766B9C">
            <w:pPr>
              <w:jc w:val="center"/>
              <w:rPr>
                <w:b/>
                <w:sz w:val="18"/>
              </w:rPr>
            </w:pPr>
            <w:r w:rsidRPr="003F7700">
              <w:rPr>
                <w:rFonts w:hint="eastAsia"/>
                <w:b/>
                <w:sz w:val="18"/>
              </w:rPr>
              <w:t>名称</w:t>
            </w:r>
          </w:p>
        </w:tc>
        <w:tc>
          <w:tcPr>
            <w:tcW w:w="992" w:type="dxa"/>
            <w:shd w:val="clear" w:color="auto" w:fill="FFDAA3"/>
          </w:tcPr>
          <w:p w:rsidR="00280991" w:rsidRPr="003F7700" w:rsidRDefault="00280991" w:rsidP="003F7700">
            <w:pPr>
              <w:jc w:val="center"/>
              <w:rPr>
                <w:b/>
                <w:sz w:val="18"/>
              </w:rPr>
            </w:pPr>
            <w:r w:rsidRPr="003F7700">
              <w:rPr>
                <w:rFonts w:hint="eastAsia"/>
                <w:b/>
                <w:sz w:val="18"/>
              </w:rPr>
              <w:t>类型</w:t>
            </w:r>
          </w:p>
        </w:tc>
        <w:tc>
          <w:tcPr>
            <w:tcW w:w="1276" w:type="dxa"/>
            <w:shd w:val="clear" w:color="auto" w:fill="FFDAA3"/>
          </w:tcPr>
          <w:p w:rsidR="00280991" w:rsidRPr="003F7700" w:rsidRDefault="00280991" w:rsidP="003F7700">
            <w:pPr>
              <w:jc w:val="center"/>
              <w:rPr>
                <w:b/>
                <w:sz w:val="18"/>
              </w:rPr>
            </w:pPr>
            <w:r w:rsidRPr="003F7700">
              <w:rPr>
                <w:rFonts w:hint="eastAsia"/>
                <w:b/>
                <w:sz w:val="18"/>
              </w:rPr>
              <w:t>是否必须</w:t>
            </w:r>
          </w:p>
        </w:tc>
        <w:tc>
          <w:tcPr>
            <w:tcW w:w="3736" w:type="dxa"/>
            <w:shd w:val="clear" w:color="auto" w:fill="FFDAA3"/>
          </w:tcPr>
          <w:p w:rsidR="00280991" w:rsidRPr="003F7700" w:rsidRDefault="00280991" w:rsidP="00766B9C">
            <w:pPr>
              <w:jc w:val="center"/>
              <w:rPr>
                <w:b/>
                <w:sz w:val="18"/>
              </w:rPr>
            </w:pPr>
            <w:r w:rsidRPr="003F7700">
              <w:rPr>
                <w:rFonts w:hint="eastAsia"/>
                <w:b/>
                <w:sz w:val="18"/>
              </w:rPr>
              <w:t>描述</w:t>
            </w:r>
          </w:p>
        </w:tc>
      </w:tr>
      <w:tr w:rsidR="00280991" w:rsidTr="003F7700">
        <w:tc>
          <w:tcPr>
            <w:tcW w:w="2410" w:type="dxa"/>
          </w:tcPr>
          <w:p w:rsidR="00280991" w:rsidRPr="005B7288" w:rsidRDefault="00280991" w:rsidP="00766B9C">
            <w:pPr>
              <w:rPr>
                <w:rFonts w:ascii="Courier New" w:hAnsi="Courier New" w:cs="Courier New"/>
                <w:i/>
                <w:sz w:val="18"/>
                <w:szCs w:val="18"/>
              </w:rPr>
            </w:pPr>
            <w:r w:rsidRPr="005B7288">
              <w:rPr>
                <w:rFonts w:ascii="Courier New" w:hAnsi="Courier New" w:cs="Courier New"/>
                <w:i/>
                <w:sz w:val="18"/>
                <w:szCs w:val="18"/>
              </w:rPr>
              <w:t>Action</w:t>
            </w:r>
          </w:p>
        </w:tc>
        <w:tc>
          <w:tcPr>
            <w:tcW w:w="992" w:type="dxa"/>
          </w:tcPr>
          <w:p w:rsidR="00280991" w:rsidRPr="005B7288" w:rsidRDefault="00280991" w:rsidP="003F7700">
            <w:pPr>
              <w:jc w:val="center"/>
              <w:rPr>
                <w:rFonts w:ascii="Arial" w:hAnsi="Arial" w:cs="Arial"/>
                <w:sz w:val="18"/>
                <w:szCs w:val="18"/>
              </w:rPr>
            </w:pPr>
            <w:r w:rsidRPr="005B7288">
              <w:rPr>
                <w:rFonts w:ascii="Arial" w:hAnsi="Arial" w:cs="Arial" w:hint="eastAsia"/>
                <w:sz w:val="18"/>
                <w:szCs w:val="18"/>
              </w:rPr>
              <w:t>S</w:t>
            </w:r>
            <w:r w:rsidRPr="005B7288">
              <w:rPr>
                <w:rFonts w:ascii="Arial" w:hAnsi="Arial" w:cs="Arial"/>
                <w:sz w:val="18"/>
                <w:szCs w:val="18"/>
              </w:rPr>
              <w:t>tring</w:t>
            </w:r>
          </w:p>
        </w:tc>
        <w:tc>
          <w:tcPr>
            <w:tcW w:w="1276" w:type="dxa"/>
          </w:tcPr>
          <w:p w:rsidR="00280991" w:rsidRPr="005B7288" w:rsidRDefault="00280991" w:rsidP="003F7700">
            <w:pPr>
              <w:jc w:val="center"/>
              <w:rPr>
                <w:rFonts w:ascii="Courier New" w:hAnsi="Courier New" w:cs="Courier New"/>
                <w:sz w:val="18"/>
                <w:szCs w:val="18"/>
              </w:rPr>
            </w:pPr>
            <w:r w:rsidRPr="005B7288">
              <w:rPr>
                <w:rFonts w:ascii="Courier New" w:hAnsi="Courier New" w:cs="Courier New"/>
                <w:sz w:val="18"/>
                <w:szCs w:val="18"/>
              </w:rPr>
              <w:t>是</w:t>
            </w:r>
          </w:p>
        </w:tc>
        <w:tc>
          <w:tcPr>
            <w:tcW w:w="3736" w:type="dxa"/>
          </w:tcPr>
          <w:p w:rsidR="00280991" w:rsidRPr="005B7288" w:rsidRDefault="00280991" w:rsidP="00766B9C">
            <w:pPr>
              <w:rPr>
                <w:rFonts w:ascii="Courier New" w:hAnsi="Courier New" w:cs="Courier New"/>
                <w:sz w:val="18"/>
                <w:szCs w:val="18"/>
              </w:rPr>
            </w:pPr>
            <w:r w:rsidRPr="005B7288">
              <w:rPr>
                <w:rFonts w:ascii="Courier New" w:hAnsi="Courier New" w:cs="Courier New"/>
                <w:sz w:val="18"/>
                <w:szCs w:val="18"/>
              </w:rPr>
              <w:t>系统规定参数，取值：</w:t>
            </w:r>
            <w:r>
              <w:rPr>
                <w:rFonts w:ascii="Courier New" w:hAnsi="Courier New" w:cs="Courier New"/>
                <w:sz w:val="18"/>
                <w:szCs w:val="18"/>
              </w:rPr>
              <w:t>D</w:t>
            </w:r>
            <w:r>
              <w:rPr>
                <w:rFonts w:ascii="Courier New" w:hAnsi="Courier New" w:cs="Courier New" w:hint="eastAsia"/>
                <w:sz w:val="18"/>
                <w:szCs w:val="18"/>
              </w:rPr>
              <w:t>e</w:t>
            </w:r>
            <w:r w:rsidRPr="005B7288">
              <w:rPr>
                <w:rFonts w:ascii="Courier New" w:hAnsi="Courier New" w:cs="Courier New"/>
                <w:sz w:val="18"/>
                <w:szCs w:val="18"/>
              </w:rPr>
              <w:t>scribeSnapshots</w:t>
            </w:r>
          </w:p>
        </w:tc>
      </w:tr>
      <w:tr w:rsidR="00280991" w:rsidRPr="00CA2CF1" w:rsidTr="003F7700">
        <w:tc>
          <w:tcPr>
            <w:tcW w:w="2410" w:type="dxa"/>
          </w:tcPr>
          <w:p w:rsidR="00280991" w:rsidRPr="00CA2CF1" w:rsidRDefault="00280991" w:rsidP="00766B9C">
            <w:pPr>
              <w:rPr>
                <w:rFonts w:ascii="Courier New" w:hAnsi="Courier New" w:cs="Courier New"/>
                <w:i/>
                <w:sz w:val="18"/>
                <w:szCs w:val="18"/>
              </w:rPr>
            </w:pPr>
            <w:r w:rsidRPr="00CA2CF1">
              <w:rPr>
                <w:rFonts w:ascii="Courier New" w:hAnsi="Courier New" w:cs="Courier New" w:hint="eastAsia"/>
                <w:i/>
                <w:sz w:val="18"/>
                <w:szCs w:val="18"/>
              </w:rPr>
              <w:t>InstanceId</w:t>
            </w:r>
          </w:p>
        </w:tc>
        <w:tc>
          <w:tcPr>
            <w:tcW w:w="992" w:type="dxa"/>
          </w:tcPr>
          <w:p w:rsidR="00280991" w:rsidRPr="00CA2CF1" w:rsidRDefault="00280991" w:rsidP="003F7700">
            <w:pPr>
              <w:jc w:val="center"/>
              <w:rPr>
                <w:rFonts w:ascii="Arial" w:hAnsi="Arial" w:cs="Arial"/>
                <w:sz w:val="18"/>
                <w:szCs w:val="18"/>
              </w:rPr>
            </w:pPr>
            <w:r w:rsidRPr="00CA2CF1">
              <w:rPr>
                <w:rFonts w:ascii="Arial" w:hAnsi="Arial" w:cs="Arial" w:hint="eastAsia"/>
                <w:sz w:val="18"/>
                <w:szCs w:val="18"/>
              </w:rPr>
              <w:t>String</w:t>
            </w:r>
          </w:p>
        </w:tc>
        <w:tc>
          <w:tcPr>
            <w:tcW w:w="1276" w:type="dxa"/>
          </w:tcPr>
          <w:p w:rsidR="00280991" w:rsidRPr="00CA2CF1" w:rsidRDefault="00280991" w:rsidP="003F7700">
            <w:pPr>
              <w:jc w:val="center"/>
              <w:rPr>
                <w:sz w:val="18"/>
                <w:szCs w:val="18"/>
              </w:rPr>
            </w:pPr>
            <w:r w:rsidRPr="00CA2CF1">
              <w:rPr>
                <w:rFonts w:hint="eastAsia"/>
                <w:sz w:val="18"/>
                <w:szCs w:val="18"/>
              </w:rPr>
              <w:t>是</w:t>
            </w:r>
          </w:p>
        </w:tc>
        <w:tc>
          <w:tcPr>
            <w:tcW w:w="3736" w:type="dxa"/>
          </w:tcPr>
          <w:p w:rsidR="00280991" w:rsidRPr="00CA2CF1" w:rsidRDefault="00280991" w:rsidP="00766B9C">
            <w:pPr>
              <w:rPr>
                <w:sz w:val="18"/>
                <w:szCs w:val="18"/>
              </w:rPr>
            </w:pPr>
            <w:r w:rsidRPr="00CA2CF1">
              <w:rPr>
                <w:rFonts w:hint="eastAsia"/>
                <w:sz w:val="18"/>
                <w:szCs w:val="18"/>
              </w:rPr>
              <w:t>指定的实例</w:t>
            </w:r>
            <w:r w:rsidR="00D56C22">
              <w:rPr>
                <w:rFonts w:hint="eastAsia"/>
                <w:sz w:val="18"/>
                <w:szCs w:val="18"/>
              </w:rPr>
              <w:t>ID</w:t>
            </w:r>
          </w:p>
        </w:tc>
      </w:tr>
      <w:tr w:rsidR="00280991" w:rsidTr="003F7700">
        <w:tc>
          <w:tcPr>
            <w:tcW w:w="2410" w:type="dxa"/>
          </w:tcPr>
          <w:p w:rsidR="00280991" w:rsidRPr="005B7288" w:rsidRDefault="00280991" w:rsidP="00766B9C">
            <w:pPr>
              <w:rPr>
                <w:rFonts w:ascii="Courier New" w:hAnsi="Courier New" w:cs="Courier New"/>
                <w:i/>
                <w:sz w:val="18"/>
                <w:szCs w:val="18"/>
              </w:rPr>
            </w:pPr>
            <w:r>
              <w:rPr>
                <w:rFonts w:ascii="Courier New" w:hAnsi="Courier New" w:cs="Courier New" w:hint="eastAsia"/>
                <w:i/>
                <w:sz w:val="18"/>
                <w:szCs w:val="18"/>
              </w:rPr>
              <w:t>DiskId</w:t>
            </w:r>
          </w:p>
        </w:tc>
        <w:tc>
          <w:tcPr>
            <w:tcW w:w="992" w:type="dxa"/>
          </w:tcPr>
          <w:p w:rsidR="00280991" w:rsidRPr="005B7288" w:rsidRDefault="00280991" w:rsidP="003F7700">
            <w:pPr>
              <w:jc w:val="center"/>
              <w:rPr>
                <w:rFonts w:ascii="Arial" w:hAnsi="Arial" w:cs="Arial"/>
                <w:sz w:val="18"/>
                <w:szCs w:val="18"/>
              </w:rPr>
            </w:pPr>
            <w:r w:rsidRPr="005B7288">
              <w:rPr>
                <w:rFonts w:ascii="Arial" w:hAnsi="Arial" w:cs="Arial" w:hint="eastAsia"/>
                <w:sz w:val="18"/>
                <w:szCs w:val="18"/>
              </w:rPr>
              <w:t>String</w:t>
            </w:r>
          </w:p>
        </w:tc>
        <w:tc>
          <w:tcPr>
            <w:tcW w:w="1276" w:type="dxa"/>
          </w:tcPr>
          <w:p w:rsidR="00280991" w:rsidRPr="005B7288" w:rsidRDefault="00280991" w:rsidP="003F7700">
            <w:pPr>
              <w:jc w:val="center"/>
              <w:rPr>
                <w:sz w:val="18"/>
                <w:szCs w:val="18"/>
              </w:rPr>
            </w:pPr>
            <w:r w:rsidRPr="005B7288">
              <w:rPr>
                <w:rFonts w:hint="eastAsia"/>
                <w:sz w:val="18"/>
                <w:szCs w:val="18"/>
              </w:rPr>
              <w:t>是</w:t>
            </w:r>
          </w:p>
        </w:tc>
        <w:tc>
          <w:tcPr>
            <w:tcW w:w="3736" w:type="dxa"/>
          </w:tcPr>
          <w:p w:rsidR="00280991" w:rsidRPr="005B7288" w:rsidRDefault="00280991" w:rsidP="00766B9C">
            <w:pPr>
              <w:rPr>
                <w:sz w:val="18"/>
                <w:szCs w:val="18"/>
              </w:rPr>
            </w:pPr>
            <w:r w:rsidRPr="005B7288">
              <w:rPr>
                <w:rFonts w:hint="eastAsia"/>
                <w:sz w:val="18"/>
                <w:szCs w:val="18"/>
              </w:rPr>
              <w:t>指定的磁盘设备</w:t>
            </w:r>
            <w:r w:rsidR="00D56C22">
              <w:rPr>
                <w:rFonts w:hint="eastAsia"/>
                <w:sz w:val="18"/>
                <w:szCs w:val="18"/>
              </w:rPr>
              <w:t>ID</w:t>
            </w:r>
          </w:p>
        </w:tc>
      </w:tr>
    </w:tbl>
    <w:p w:rsidR="00280991" w:rsidRPr="00B615EC" w:rsidRDefault="00280991" w:rsidP="00280991">
      <w:pPr>
        <w:pStyle w:val="Heading4"/>
      </w:pPr>
      <w:r w:rsidRPr="00B615EC">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914"/>
        <w:gridCol w:w="3410"/>
      </w:tblGrid>
      <w:tr w:rsidR="0030392B" w:rsidRPr="00F93DAB" w:rsidTr="00C74D4D">
        <w:tc>
          <w:tcPr>
            <w:tcW w:w="2090" w:type="dxa"/>
            <w:shd w:val="clear" w:color="auto" w:fill="FFDAA3"/>
          </w:tcPr>
          <w:p w:rsidR="0030392B" w:rsidRPr="00F93DAB" w:rsidRDefault="0030392B" w:rsidP="00766B9C">
            <w:pPr>
              <w:jc w:val="center"/>
              <w:rPr>
                <w:b/>
                <w:sz w:val="18"/>
              </w:rPr>
            </w:pPr>
            <w:r w:rsidRPr="00F93DAB">
              <w:rPr>
                <w:rFonts w:hint="eastAsia"/>
                <w:b/>
                <w:sz w:val="18"/>
              </w:rPr>
              <w:t>名称</w:t>
            </w:r>
          </w:p>
        </w:tc>
        <w:tc>
          <w:tcPr>
            <w:tcW w:w="2914" w:type="dxa"/>
            <w:shd w:val="clear" w:color="auto" w:fill="FFDAA3"/>
          </w:tcPr>
          <w:p w:rsidR="0030392B" w:rsidRDefault="0030392B" w:rsidP="00766B9C">
            <w:pPr>
              <w:jc w:val="center"/>
              <w:rPr>
                <w:b/>
                <w:sz w:val="18"/>
              </w:rPr>
            </w:pPr>
            <w:r>
              <w:rPr>
                <w:rFonts w:hint="eastAsia"/>
                <w:b/>
                <w:sz w:val="18"/>
              </w:rPr>
              <w:t>类型</w:t>
            </w:r>
          </w:p>
        </w:tc>
        <w:tc>
          <w:tcPr>
            <w:tcW w:w="3410" w:type="dxa"/>
            <w:shd w:val="clear" w:color="auto" w:fill="FFDAA3"/>
          </w:tcPr>
          <w:p w:rsidR="0030392B" w:rsidRPr="00F93DAB" w:rsidRDefault="0030392B" w:rsidP="00766B9C">
            <w:pPr>
              <w:jc w:val="center"/>
              <w:rPr>
                <w:b/>
                <w:sz w:val="18"/>
              </w:rPr>
            </w:pPr>
            <w:r w:rsidRPr="00F93DAB">
              <w:rPr>
                <w:rFonts w:hint="eastAsia"/>
                <w:b/>
                <w:sz w:val="18"/>
              </w:rPr>
              <w:t>描述</w:t>
            </w:r>
          </w:p>
        </w:tc>
      </w:tr>
      <w:tr w:rsidR="0030392B" w:rsidTr="00C74D4D">
        <w:tc>
          <w:tcPr>
            <w:tcW w:w="2090" w:type="dxa"/>
          </w:tcPr>
          <w:p w:rsidR="0030392B" w:rsidRPr="005B7288" w:rsidRDefault="0030392B" w:rsidP="00766B9C">
            <w:pPr>
              <w:rPr>
                <w:rFonts w:ascii="Courier New" w:hAnsi="Courier New" w:cs="Courier New"/>
                <w:i/>
                <w:sz w:val="18"/>
                <w:szCs w:val="18"/>
              </w:rPr>
            </w:pPr>
            <w:r w:rsidRPr="005B7288">
              <w:rPr>
                <w:rFonts w:ascii="Courier New" w:hAnsi="Courier New" w:cs="Courier New" w:hint="eastAsia"/>
                <w:i/>
                <w:sz w:val="18"/>
                <w:szCs w:val="18"/>
              </w:rPr>
              <w:t>Snapshots</w:t>
            </w:r>
          </w:p>
        </w:tc>
        <w:tc>
          <w:tcPr>
            <w:tcW w:w="2914" w:type="dxa"/>
          </w:tcPr>
          <w:p w:rsidR="00C9487D" w:rsidRDefault="009336D0">
            <w:pPr>
              <w:jc w:val="center"/>
            </w:pPr>
            <w:hyperlink w:anchor="_SnapshotType" w:history="1">
              <w:r w:rsidR="00F52FC3" w:rsidRPr="00BB1B1D">
                <w:rPr>
                  <w:rFonts w:ascii="Arial" w:hAnsi="Arial" w:cs="Arial"/>
                  <w:sz w:val="18"/>
                  <w:szCs w:val="18"/>
                </w:rPr>
                <w:t>SnapshotType</w:t>
              </w:r>
            </w:hyperlink>
          </w:p>
        </w:tc>
        <w:tc>
          <w:tcPr>
            <w:tcW w:w="3410" w:type="dxa"/>
          </w:tcPr>
          <w:p w:rsidR="0030392B" w:rsidRPr="005B7288" w:rsidRDefault="0030392B" w:rsidP="00766B9C">
            <w:pPr>
              <w:rPr>
                <w:sz w:val="18"/>
                <w:szCs w:val="18"/>
              </w:rPr>
            </w:pPr>
            <w:r>
              <w:rPr>
                <w:rFonts w:hint="eastAsia"/>
                <w:sz w:val="18"/>
                <w:szCs w:val="18"/>
              </w:rPr>
              <w:t>快照详情</w:t>
            </w:r>
            <w:hyperlink w:anchor="_SnapshotType" w:history="1">
              <w:r w:rsidRPr="001E03E6">
                <w:rPr>
                  <w:rStyle w:val="Hyperlink"/>
                  <w:rFonts w:hint="eastAsia"/>
                  <w:sz w:val="18"/>
                  <w:szCs w:val="18"/>
                </w:rPr>
                <w:t>SnapshotType</w:t>
              </w:r>
            </w:hyperlink>
            <w:r>
              <w:rPr>
                <w:rFonts w:hint="eastAsia"/>
                <w:sz w:val="18"/>
                <w:szCs w:val="18"/>
              </w:rPr>
              <w:t>组成的集合</w:t>
            </w:r>
          </w:p>
        </w:tc>
      </w:tr>
    </w:tbl>
    <w:p w:rsidR="00280991" w:rsidRDefault="00280991" w:rsidP="00280991">
      <w:pPr>
        <w:pStyle w:val="Heading4"/>
      </w:pPr>
      <w:r w:rsidRPr="00DF7BAB">
        <w:t>示例</w:t>
      </w:r>
    </w:p>
    <w:p w:rsidR="00280991" w:rsidRPr="00A77EA4" w:rsidRDefault="00280991" w:rsidP="00280991">
      <w:pPr>
        <w:pStyle w:val="Heading5"/>
      </w:pPr>
      <w:r>
        <w:rPr>
          <w:rFonts w:hint="eastAsia"/>
        </w:rPr>
        <w:t>请求示</w:t>
      </w:r>
      <w:r w:rsidRPr="00A77EA4">
        <w:rPr>
          <w:rFonts w:hint="eastAsia"/>
        </w:rPr>
        <w:t>例</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3C3439" w:rsidRDefault="00280991" w:rsidP="00766B9C">
            <w:pPr>
              <w:pStyle w:val="HTMLPreformatted"/>
              <w:rPr>
                <w:rFonts w:ascii="Courier New" w:hAnsi="Courier New" w:cs="Courier New"/>
                <w:sz w:val="18"/>
                <w:szCs w:val="18"/>
              </w:rPr>
            </w:pPr>
            <w:r w:rsidRPr="003C3439">
              <w:rPr>
                <w:rFonts w:ascii="Courier New" w:hAnsi="Courier New" w:cs="Courier New"/>
                <w:sz w:val="18"/>
                <w:szCs w:val="18"/>
              </w:rPr>
              <w:t>https://</w:t>
            </w:r>
            <w:r w:rsidRPr="003C3439">
              <w:rPr>
                <w:rFonts w:ascii="Courier New" w:hAnsi="Courier New" w:cs="Courier New" w:hint="eastAsia"/>
                <w:sz w:val="18"/>
                <w:szCs w:val="18"/>
              </w:rPr>
              <w:t>ec</w:t>
            </w:r>
            <w:r w:rsidRPr="003C3439">
              <w:rPr>
                <w:rFonts w:ascii="Courier New" w:hAnsi="Courier New" w:cs="Courier New"/>
                <w:sz w:val="18"/>
                <w:szCs w:val="18"/>
              </w:rPr>
              <w:t>s.aliyuncs.com/?Action=D</w:t>
            </w:r>
            <w:r w:rsidRPr="003C3439">
              <w:rPr>
                <w:rFonts w:ascii="Courier New" w:hAnsi="Courier New" w:cs="Courier New" w:hint="eastAsia"/>
                <w:sz w:val="18"/>
                <w:szCs w:val="18"/>
              </w:rPr>
              <w:t>e</w:t>
            </w:r>
            <w:r w:rsidRPr="003C3439">
              <w:rPr>
                <w:rFonts w:ascii="Courier New" w:hAnsi="Courier New" w:cs="Courier New"/>
                <w:sz w:val="18"/>
                <w:szCs w:val="18"/>
              </w:rPr>
              <w:t>scribeSnapshots</w:t>
            </w:r>
          </w:p>
          <w:p w:rsidR="00280991" w:rsidRPr="003C3439" w:rsidRDefault="00280991" w:rsidP="00766B9C">
            <w:pPr>
              <w:pStyle w:val="HTMLPreformatted"/>
              <w:rPr>
                <w:rFonts w:ascii="Courier New" w:hAnsi="Courier New" w:cs="Courier New"/>
                <w:sz w:val="18"/>
                <w:szCs w:val="18"/>
              </w:rPr>
            </w:pPr>
            <w:r w:rsidRPr="003C3439">
              <w:rPr>
                <w:rFonts w:ascii="Courier New" w:hAnsi="Courier New" w:cs="Courier New"/>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280991" w:rsidRPr="003C3439" w:rsidRDefault="00280991" w:rsidP="00766B9C">
            <w:pPr>
              <w:pStyle w:val="HTMLPreformatted"/>
              <w:rPr>
                <w:rFonts w:ascii="Courier New" w:hAnsi="Courier New" w:cs="Courier New"/>
                <w:sz w:val="18"/>
                <w:szCs w:val="18"/>
              </w:rPr>
            </w:pPr>
            <w:r w:rsidRPr="003C3439">
              <w:rPr>
                <w:rFonts w:ascii="Courier New" w:hAnsi="Courier New" w:cs="Courier New"/>
                <w:sz w:val="18"/>
                <w:szCs w:val="18"/>
              </w:rPr>
              <w:t>&amp;</w:t>
            </w:r>
            <w:r w:rsidRPr="003C3439">
              <w:rPr>
                <w:rFonts w:ascii="Courier New" w:hAnsi="Courier New" w:cs="Courier New" w:hint="eastAsia"/>
                <w:sz w:val="18"/>
                <w:szCs w:val="18"/>
              </w:rPr>
              <w:t>DiskId</w:t>
            </w:r>
            <w:r w:rsidRPr="003C3439">
              <w:rPr>
                <w:rFonts w:ascii="Courier New" w:hAnsi="Courier New" w:cs="Courier New"/>
                <w:sz w:val="18"/>
                <w:szCs w:val="18"/>
              </w:rPr>
              <w:t>=</w:t>
            </w:r>
            <w:r w:rsidR="007B2F6A">
              <w:rPr>
                <w:rFonts w:ascii="Courier New" w:hAnsi="Courier New" w:cs="Courier New" w:hint="eastAsia"/>
                <w:sz w:val="18"/>
                <w:szCs w:val="18"/>
              </w:rPr>
              <w:t>1033-60053321</w:t>
            </w:r>
          </w:p>
          <w:p w:rsidR="00280991" w:rsidRDefault="00280991" w:rsidP="00766B9C">
            <w:pPr>
              <w:pStyle w:val="HTMLPreformatted"/>
              <w:rPr>
                <w:rFonts w:ascii="Courier New" w:hAnsi="Courier New" w:cs="Courier New"/>
                <w:sz w:val="18"/>
                <w:szCs w:val="18"/>
              </w:rPr>
            </w:pPr>
            <w:r w:rsidRPr="003C3439">
              <w:rPr>
                <w:rFonts w:ascii="Courier New" w:hAnsi="Courier New" w:cs="Courier New"/>
                <w:sz w:val="18"/>
                <w:szCs w:val="18"/>
              </w:rPr>
              <w:t>&amp;</w:t>
            </w:r>
            <w:hyperlink w:anchor="_公共请求参数" w:history="1">
              <w:r w:rsidRPr="003C3439">
                <w:rPr>
                  <w:rStyle w:val="Hyperlink"/>
                  <w:rFonts w:ascii="Courier New" w:hAnsi="Courier New" w:cs="Courier New"/>
                  <w:i/>
                  <w:sz w:val="18"/>
                  <w:szCs w:val="18"/>
                </w:rPr>
                <w:t>&lt;</w:t>
              </w:r>
              <w:r w:rsidRPr="003C3439">
                <w:rPr>
                  <w:rStyle w:val="Hyperlink"/>
                  <w:rFonts w:ascii="Courier New" w:hAnsi="Courier New" w:cs="Courier New"/>
                  <w:i/>
                  <w:sz w:val="18"/>
                  <w:szCs w:val="18"/>
                </w:rPr>
                <w:t>公共请求参数</w:t>
              </w:r>
              <w:r w:rsidRPr="003C3439">
                <w:rPr>
                  <w:rStyle w:val="Hyperlink"/>
                  <w:rFonts w:ascii="Courier New" w:hAnsi="Courier New" w:cs="Courier New"/>
                  <w:i/>
                  <w:sz w:val="18"/>
                  <w:szCs w:val="18"/>
                </w:rPr>
                <w:t>&gt;</w:t>
              </w:r>
            </w:hyperlink>
          </w:p>
        </w:tc>
      </w:tr>
    </w:tbl>
    <w:p w:rsidR="00280991" w:rsidRPr="00A77EA4" w:rsidRDefault="00280991" w:rsidP="00280991">
      <w:pPr>
        <w:pStyle w:val="Heading5"/>
      </w:pPr>
      <w:r w:rsidRPr="00A77EA4">
        <w:rPr>
          <w:rFonts w:hint="eastAsia"/>
        </w:rPr>
        <w:t>返回示例</w:t>
      </w:r>
    </w:p>
    <w:p w:rsidR="00280991" w:rsidRPr="00F877F4" w:rsidRDefault="00280991" w:rsidP="00280991">
      <w:pPr>
        <w:rPr>
          <w:b/>
          <w:color w:val="000000" w:themeColor="text1"/>
          <w:sz w:val="18"/>
          <w:szCs w:val="18"/>
        </w:rPr>
      </w:pPr>
      <w:r w:rsidRPr="00F877F4">
        <w:rPr>
          <w:rFonts w:ascii="Arial" w:hAnsi="Arial" w:cs="Arial"/>
          <w:b/>
          <w:color w:val="000000" w:themeColor="text1"/>
          <w:sz w:val="18"/>
          <w:szCs w:val="18"/>
        </w:rPr>
        <w:t>XML</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lastRenderedPageBreak/>
              <w:t>&lt;Describe</w:t>
            </w:r>
            <w:r w:rsidR="008B2D62" w:rsidRPr="008B2D62">
              <w:rPr>
                <w:rFonts w:ascii="Courier New" w:eastAsiaTheme="minorEastAsia" w:hAnsi="Courier New" w:cs="Courier New"/>
                <w:color w:val="000000" w:themeColor="text1"/>
                <w:szCs w:val="18"/>
              </w:rPr>
              <w:t>Snapshots</w:t>
            </w:r>
            <w:r w:rsidRPr="00BB71ED">
              <w:rPr>
                <w:rFonts w:ascii="Courier New" w:eastAsiaTheme="minorEastAsia" w:hAnsi="Courier New" w:cs="Courier New"/>
                <w:color w:val="000000" w:themeColor="text1"/>
                <w:szCs w:val="18"/>
              </w:rPr>
              <w:t>Response&gt;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w:t>
            </w:r>
            <w:r w:rsidR="007538A3">
              <w:rPr>
                <w:rFonts w:ascii="Courier New" w:eastAsiaTheme="minorEastAsia" w:hAnsi="Courier New" w:cs="Courier New" w:hint="eastAsia"/>
                <w:color w:val="000000" w:themeColor="text1"/>
                <w:szCs w:val="18"/>
              </w:rPr>
              <w:t xml:space="preserve">    </w:t>
            </w:r>
            <w:r w:rsidRPr="00BB71ED">
              <w:rPr>
                <w:rFonts w:ascii="Courier New" w:eastAsiaTheme="minorEastAsia" w:hAnsi="Courier New" w:cs="Courier New"/>
                <w:color w:val="000000" w:themeColor="text1"/>
                <w:szCs w:val="18"/>
              </w:rPr>
              <w:t>&lt;</w:t>
            </w:r>
            <w:r w:rsidR="00290ACE">
              <w:rPr>
                <w:rFonts w:ascii="Courier New" w:eastAsiaTheme="minorEastAsia" w:hAnsi="Courier New" w:cs="Courier New"/>
                <w:color w:val="000000" w:themeColor="text1"/>
                <w:szCs w:val="18"/>
              </w:rPr>
              <w:t>RequestId</w:t>
            </w:r>
            <w:r w:rsidRPr="00BB71ED">
              <w:rPr>
                <w:rFonts w:ascii="Courier New" w:eastAsiaTheme="minorEastAsia" w:hAnsi="Courier New" w:cs="Courier New"/>
                <w:color w:val="000000" w:themeColor="text1"/>
                <w:szCs w:val="18"/>
              </w:rPr>
              <w:t>&gt;1651FBB6-4FBF-49FF-A9F5-DF5D696C7EC6&lt;/</w:t>
            </w:r>
            <w:r w:rsidR="00290ACE">
              <w:rPr>
                <w:rFonts w:ascii="Courier New" w:eastAsiaTheme="minorEastAsia" w:hAnsi="Courier New" w:cs="Courier New"/>
                <w:color w:val="000000" w:themeColor="text1"/>
                <w:szCs w:val="18"/>
              </w:rPr>
              <w:t>RequestId</w:t>
            </w:r>
            <w:r w:rsidRPr="00BB71ED">
              <w:rPr>
                <w:rFonts w:ascii="Courier New" w:eastAsiaTheme="minorEastAsia" w:hAnsi="Courier New" w:cs="Courier New"/>
                <w:color w:val="000000" w:themeColor="text1"/>
                <w:szCs w:val="18"/>
              </w:rPr>
              <w:t>&gt;</w:t>
            </w:r>
          </w:p>
          <w:p w:rsidR="00280991" w:rsidRPr="00BB71ED" w:rsidRDefault="003A1E69" w:rsidP="00766B9C">
            <w:pPr>
              <w:rPr>
                <w:rFonts w:ascii="Courier New" w:eastAsiaTheme="minorEastAsia" w:hAnsi="Courier New" w:cs="Courier New"/>
                <w:color w:val="000000" w:themeColor="text1"/>
                <w:szCs w:val="18"/>
              </w:rPr>
            </w:pPr>
            <w:r>
              <w:rPr>
                <w:rFonts w:ascii="Courier New" w:eastAsiaTheme="minorEastAsia" w:hAnsi="Courier New" w:cs="Courier New"/>
                <w:color w:val="000000" w:themeColor="text1"/>
                <w:szCs w:val="18"/>
              </w:rPr>
              <w:t xml:space="preserve">        </w:t>
            </w:r>
            <w:r w:rsidR="00280991" w:rsidRPr="00BB71ED">
              <w:rPr>
                <w:rFonts w:ascii="Courier New" w:eastAsiaTheme="minorEastAsia" w:hAnsi="Courier New" w:cs="Courier New"/>
                <w:color w:val="000000" w:themeColor="text1"/>
                <w:szCs w:val="18"/>
              </w:rPr>
              <w:t>&lt;Snapshots&gt;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&lt;SnapshotId&gt;</w:t>
            </w:r>
            <w:r w:rsidR="00400C68">
              <w:rPr>
                <w:rFonts w:ascii="Courier New" w:eastAsiaTheme="minorEastAsia" w:hAnsi="Courier New" w:cs="Courier New"/>
                <w:color w:val="000000" w:themeColor="text1"/>
                <w:szCs w:val="18"/>
              </w:rPr>
              <w:t>923FE2BF04C5</w:t>
            </w:r>
            <w:r w:rsidRPr="00BB71ED">
              <w:rPr>
                <w:rFonts w:ascii="Courier New" w:eastAsiaTheme="minorEastAsia" w:hAnsi="Courier New" w:cs="Courier New"/>
                <w:color w:val="000000" w:themeColor="text1"/>
                <w:szCs w:val="18"/>
              </w:rPr>
              <w:t>&lt;/SnapshotId&gt;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&lt;Progress&gt;100</w:t>
            </w:r>
            <w:r w:rsidR="003E4C71">
              <w:rPr>
                <w:rFonts w:ascii="Courier New" w:eastAsiaTheme="minorEastAsia" w:hAnsi="Courier New" w:cs="Courier New" w:hint="eastAsia"/>
                <w:color w:val="000000" w:themeColor="text1"/>
                <w:szCs w:val="18"/>
              </w:rPr>
              <w:t>&lt;</w:t>
            </w:r>
            <w:r w:rsidRPr="00BB71ED">
              <w:rPr>
                <w:rFonts w:ascii="Courier New" w:eastAsiaTheme="minorEastAsia" w:hAnsi="Courier New" w:cs="Courier New"/>
                <w:color w:val="000000" w:themeColor="text1"/>
                <w:szCs w:val="18"/>
              </w:rPr>
              <w:t>/Progress&gt;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&lt;CreationTime&gt;2012-06-01T12:03Z&lt;/CreationTime&gt;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&lt;/Snapshots&gt;</w:t>
            </w:r>
          </w:p>
          <w:p w:rsidR="00280991" w:rsidRPr="00362E34"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&lt;/DescribeSnapshotsResponse&gt;</w:t>
            </w:r>
          </w:p>
        </w:tc>
      </w:tr>
    </w:tbl>
    <w:p w:rsidR="00280991" w:rsidRPr="00F877F4" w:rsidRDefault="00280991" w:rsidP="00280991">
      <w:pPr>
        <w:rPr>
          <w:b/>
          <w:color w:val="000000" w:themeColor="text1"/>
          <w:sz w:val="18"/>
          <w:szCs w:val="18"/>
        </w:rPr>
      </w:pPr>
      <w:r w:rsidRPr="00F877F4">
        <w:rPr>
          <w:rFonts w:ascii="Arial" w:hAnsi="Arial" w:cs="Arial"/>
          <w:b/>
          <w:color w:val="000000" w:themeColor="text1"/>
          <w:sz w:val="18"/>
          <w:szCs w:val="18"/>
        </w:rPr>
        <w:t>JSON</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CF2F5A">
              <w:rPr>
                <w:rFonts w:ascii="Courier New" w:eastAsiaTheme="minorEastAsia" w:hAnsi="Courier New" w:cs="Courier New"/>
                <w:color w:val="000000" w:themeColor="text1"/>
                <w:szCs w:val="18"/>
              </w:rPr>
              <w:t>": "1651FBB6-4FBF-49FF-A9F5-DF5D696C7EC6",</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"Snapshots":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"SnapshotId": "</w:t>
            </w:r>
            <w:r w:rsidR="00400C68">
              <w:rPr>
                <w:rFonts w:ascii="Courier New" w:eastAsiaTheme="minorEastAsia" w:hAnsi="Courier New" w:cs="Courier New"/>
                <w:color w:val="000000" w:themeColor="text1"/>
                <w:szCs w:val="18"/>
              </w:rPr>
              <w:t>923FE2BF04C5</w:t>
            </w:r>
            <w:r w:rsidRPr="00CF2F5A">
              <w:rPr>
                <w:rFonts w:ascii="Courier New" w:eastAsiaTheme="minorEastAsia" w:hAnsi="Courier New" w:cs="Courier New"/>
                <w:color w:val="000000" w:themeColor="text1"/>
                <w:szCs w:val="18"/>
              </w:rPr>
              <w:t>",</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"Progress": "100",</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r w:rsidR="00CB7C9B">
              <w:rPr>
                <w:rFonts w:ascii="Courier New" w:eastAsiaTheme="minorEastAsia" w:hAnsi="Courier New" w:cs="Courier New"/>
                <w:color w:val="000000" w:themeColor="text1"/>
                <w:szCs w:val="18"/>
              </w:rPr>
              <w:t>"CreationTime": "2012-06-01T12:</w:t>
            </w:r>
            <w:r w:rsidRPr="00CF2F5A">
              <w:rPr>
                <w:rFonts w:ascii="Courier New" w:eastAsiaTheme="minorEastAsia" w:hAnsi="Courier New" w:cs="Courier New"/>
                <w:color w:val="000000" w:themeColor="text1"/>
                <w:szCs w:val="18"/>
              </w:rPr>
              <w:t>03Z"</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p>
          <w:p w:rsidR="00280991" w:rsidRPr="004C2ADD"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w:t>
            </w:r>
          </w:p>
        </w:tc>
      </w:tr>
    </w:tbl>
    <w:p w:rsidR="00280991" w:rsidRPr="004A27F9" w:rsidRDefault="00280991" w:rsidP="00280991">
      <w:pPr>
        <w:pStyle w:val="Heading3"/>
        <w:numPr>
          <w:ilvl w:val="2"/>
          <w:numId w:val="14"/>
        </w:numPr>
      </w:pPr>
      <w:bookmarkStart w:id="100" w:name="_3.19查询快照详情DiscribeSnapshotAttribute"/>
      <w:bookmarkStart w:id="101" w:name="_3.30查询快照详情DiscribeSnapshotAttribute"/>
      <w:bookmarkStart w:id="102" w:name="_Toc373832817"/>
      <w:bookmarkEnd w:id="100"/>
      <w:bookmarkEnd w:id="101"/>
      <w:r>
        <w:rPr>
          <w:rFonts w:hint="eastAsia"/>
        </w:rPr>
        <w:t>查询快照详情</w:t>
      </w:r>
      <w:bookmarkEnd w:id="102"/>
    </w:p>
    <w:p w:rsidR="00280991" w:rsidRDefault="00280991" w:rsidP="00280991">
      <w:pPr>
        <w:pStyle w:val="Heading4"/>
      </w:pPr>
      <w:r w:rsidRPr="00575A85">
        <w:rPr>
          <w:rFonts w:hint="eastAsia"/>
        </w:rPr>
        <w:t>描述</w:t>
      </w:r>
    </w:p>
    <w:p w:rsidR="00280991" w:rsidRPr="00F12543" w:rsidRDefault="00280991" w:rsidP="00F12543">
      <w:pPr>
        <w:ind w:firstLineChars="200" w:firstLine="420"/>
        <w:rPr>
          <w:sz w:val="21"/>
          <w:szCs w:val="18"/>
        </w:rPr>
      </w:pPr>
      <w:r w:rsidRPr="00F12543">
        <w:rPr>
          <w:rFonts w:hint="eastAsia"/>
          <w:sz w:val="21"/>
          <w:szCs w:val="18"/>
        </w:rPr>
        <w:t>查询</w:t>
      </w:r>
      <w:r w:rsidR="003C0BCA">
        <w:rPr>
          <w:rFonts w:hint="eastAsia"/>
          <w:sz w:val="21"/>
          <w:szCs w:val="18"/>
        </w:rPr>
        <w:t>指定</w:t>
      </w:r>
      <w:r w:rsidRPr="00F12543">
        <w:rPr>
          <w:rFonts w:hint="eastAsia"/>
          <w:sz w:val="21"/>
          <w:szCs w:val="18"/>
        </w:rPr>
        <w:t>快照的详细信息</w:t>
      </w:r>
      <w:r w:rsidR="003E6CA1">
        <w:rPr>
          <w:rFonts w:hint="eastAsia"/>
          <w:sz w:val="21"/>
          <w:szCs w:val="18"/>
        </w:rPr>
        <w:t>。</w:t>
      </w:r>
    </w:p>
    <w:p w:rsidR="00280991" w:rsidRPr="00575A85" w:rsidRDefault="00280991" w:rsidP="00280991">
      <w:pPr>
        <w:pStyle w:val="Heading4"/>
      </w:pPr>
      <w:r w:rsidRPr="00575A85">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992"/>
        <w:gridCol w:w="1276"/>
        <w:gridCol w:w="3827"/>
      </w:tblGrid>
      <w:tr w:rsidR="00280991" w:rsidRPr="00131F28" w:rsidTr="00B25715">
        <w:tc>
          <w:tcPr>
            <w:tcW w:w="2265" w:type="dxa"/>
            <w:shd w:val="clear" w:color="auto" w:fill="FFDAA3"/>
          </w:tcPr>
          <w:p w:rsidR="00280991" w:rsidRPr="00131F28" w:rsidRDefault="007B0B39" w:rsidP="00766B9C">
            <w:pPr>
              <w:jc w:val="center"/>
              <w:rPr>
                <w:b/>
                <w:sz w:val="18"/>
              </w:rPr>
            </w:pPr>
            <w:r w:rsidRPr="00131F28">
              <w:rPr>
                <w:rFonts w:hint="eastAsia"/>
                <w:b/>
                <w:sz w:val="18"/>
              </w:rPr>
              <w:t>名称</w:t>
            </w:r>
          </w:p>
        </w:tc>
        <w:tc>
          <w:tcPr>
            <w:tcW w:w="992" w:type="dxa"/>
            <w:shd w:val="clear" w:color="auto" w:fill="FFDAA3"/>
          </w:tcPr>
          <w:p w:rsidR="00280991" w:rsidRPr="00131F28" w:rsidRDefault="00280991" w:rsidP="00766B9C">
            <w:pPr>
              <w:jc w:val="center"/>
              <w:rPr>
                <w:b/>
                <w:sz w:val="18"/>
              </w:rPr>
            </w:pPr>
            <w:r w:rsidRPr="00131F28">
              <w:rPr>
                <w:rFonts w:hint="eastAsia"/>
                <w:b/>
                <w:sz w:val="18"/>
              </w:rPr>
              <w:t>类型</w:t>
            </w:r>
          </w:p>
        </w:tc>
        <w:tc>
          <w:tcPr>
            <w:tcW w:w="1276" w:type="dxa"/>
            <w:shd w:val="clear" w:color="auto" w:fill="FFDAA3"/>
          </w:tcPr>
          <w:p w:rsidR="00280991" w:rsidRPr="00131F28" w:rsidRDefault="00280991" w:rsidP="00766B9C">
            <w:pPr>
              <w:jc w:val="center"/>
              <w:rPr>
                <w:b/>
                <w:sz w:val="18"/>
              </w:rPr>
            </w:pPr>
            <w:r w:rsidRPr="00131F28">
              <w:rPr>
                <w:rFonts w:hint="eastAsia"/>
                <w:b/>
                <w:sz w:val="18"/>
              </w:rPr>
              <w:t>是否必须</w:t>
            </w:r>
          </w:p>
        </w:tc>
        <w:tc>
          <w:tcPr>
            <w:tcW w:w="3827" w:type="dxa"/>
            <w:shd w:val="clear" w:color="auto" w:fill="FFDAA3"/>
          </w:tcPr>
          <w:p w:rsidR="00280991" w:rsidRPr="00131F28" w:rsidRDefault="00280991" w:rsidP="00766B9C">
            <w:pPr>
              <w:jc w:val="center"/>
              <w:rPr>
                <w:b/>
                <w:sz w:val="18"/>
              </w:rPr>
            </w:pPr>
            <w:r w:rsidRPr="00131F28">
              <w:rPr>
                <w:rFonts w:hint="eastAsia"/>
                <w:b/>
                <w:sz w:val="18"/>
              </w:rPr>
              <w:t>描述</w:t>
            </w:r>
          </w:p>
        </w:tc>
      </w:tr>
      <w:tr w:rsidR="00280991" w:rsidTr="00B25715">
        <w:tc>
          <w:tcPr>
            <w:tcW w:w="2265" w:type="dxa"/>
          </w:tcPr>
          <w:p w:rsidR="00280991" w:rsidRPr="00CF64C1" w:rsidRDefault="00280991" w:rsidP="00766B9C">
            <w:pPr>
              <w:rPr>
                <w:rFonts w:ascii="Courier New" w:hAnsi="Courier New" w:cs="Courier New"/>
                <w:i/>
                <w:sz w:val="18"/>
                <w:szCs w:val="18"/>
              </w:rPr>
            </w:pPr>
            <w:r w:rsidRPr="00CF64C1">
              <w:rPr>
                <w:rFonts w:ascii="Courier New" w:hAnsi="Courier New" w:cs="Courier New"/>
                <w:i/>
                <w:sz w:val="18"/>
                <w:szCs w:val="18"/>
              </w:rPr>
              <w:t>Action</w:t>
            </w:r>
          </w:p>
        </w:tc>
        <w:tc>
          <w:tcPr>
            <w:tcW w:w="992" w:type="dxa"/>
          </w:tcPr>
          <w:p w:rsidR="00280991" w:rsidRPr="00CF64C1" w:rsidRDefault="00280991" w:rsidP="00766B9C">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276" w:type="dxa"/>
          </w:tcPr>
          <w:p w:rsidR="00280991" w:rsidRPr="00CF64C1" w:rsidRDefault="00280991" w:rsidP="00766B9C">
            <w:pPr>
              <w:rPr>
                <w:sz w:val="18"/>
                <w:szCs w:val="18"/>
              </w:rPr>
            </w:pPr>
            <w:r w:rsidRPr="00CF64C1">
              <w:rPr>
                <w:rFonts w:hint="eastAsia"/>
                <w:sz w:val="18"/>
                <w:szCs w:val="18"/>
              </w:rPr>
              <w:t>是</w:t>
            </w:r>
          </w:p>
        </w:tc>
        <w:tc>
          <w:tcPr>
            <w:tcW w:w="3827" w:type="dxa"/>
          </w:tcPr>
          <w:p w:rsidR="00280991" w:rsidRPr="00CF64C1" w:rsidRDefault="00280991" w:rsidP="00766B9C">
            <w:pPr>
              <w:rPr>
                <w:sz w:val="18"/>
                <w:szCs w:val="18"/>
              </w:rPr>
            </w:pPr>
            <w:r w:rsidRPr="00CF64C1">
              <w:rPr>
                <w:rFonts w:hint="eastAsia"/>
                <w:sz w:val="18"/>
                <w:szCs w:val="18"/>
              </w:rPr>
              <w:t>系统规定参数，取值：</w:t>
            </w:r>
            <w:r w:rsidRPr="00CF64C1">
              <w:rPr>
                <w:rFonts w:ascii="Courier New" w:hAnsi="Courier New" w:cs="Courier New"/>
                <w:sz w:val="18"/>
                <w:szCs w:val="18"/>
              </w:rPr>
              <w:t>D</w:t>
            </w:r>
            <w:r>
              <w:rPr>
                <w:rFonts w:ascii="Courier New" w:hAnsi="Courier New" w:cs="Courier New" w:hint="eastAsia"/>
                <w:sz w:val="18"/>
                <w:szCs w:val="18"/>
              </w:rPr>
              <w:t>e</w:t>
            </w:r>
            <w:r w:rsidRPr="00CF64C1">
              <w:rPr>
                <w:rFonts w:ascii="Courier New" w:hAnsi="Courier New" w:cs="Courier New"/>
                <w:sz w:val="18"/>
                <w:szCs w:val="18"/>
              </w:rPr>
              <w:t>scribeSnapshotAttribute</w:t>
            </w:r>
          </w:p>
        </w:tc>
      </w:tr>
      <w:tr w:rsidR="00280991" w:rsidRPr="001A4E07" w:rsidTr="00B25715">
        <w:tc>
          <w:tcPr>
            <w:tcW w:w="2265" w:type="dxa"/>
          </w:tcPr>
          <w:p w:rsidR="00280991" w:rsidRPr="001A4E07" w:rsidRDefault="00280991" w:rsidP="00766B9C">
            <w:pPr>
              <w:rPr>
                <w:rFonts w:ascii="Courier New" w:hAnsi="Courier New" w:cs="Courier New"/>
                <w:i/>
                <w:sz w:val="18"/>
                <w:szCs w:val="18"/>
              </w:rPr>
            </w:pPr>
            <w:r w:rsidRPr="001A4E07">
              <w:rPr>
                <w:rFonts w:ascii="Courier New" w:hAnsi="Courier New" w:cs="Courier New" w:hint="eastAsia"/>
                <w:i/>
                <w:sz w:val="18"/>
                <w:szCs w:val="18"/>
              </w:rPr>
              <w:t>RegionId</w:t>
            </w:r>
          </w:p>
        </w:tc>
        <w:tc>
          <w:tcPr>
            <w:tcW w:w="992" w:type="dxa"/>
          </w:tcPr>
          <w:p w:rsidR="00280991" w:rsidRPr="001A4E07" w:rsidRDefault="00280991" w:rsidP="00766B9C">
            <w:pPr>
              <w:rPr>
                <w:rFonts w:ascii="Arial" w:hAnsi="Arial" w:cs="Arial"/>
                <w:sz w:val="18"/>
                <w:szCs w:val="18"/>
              </w:rPr>
            </w:pPr>
            <w:r w:rsidRPr="001A4E07">
              <w:rPr>
                <w:rFonts w:ascii="Arial" w:hAnsi="Arial" w:cs="Arial" w:hint="eastAsia"/>
                <w:sz w:val="18"/>
                <w:szCs w:val="18"/>
              </w:rPr>
              <w:t>String</w:t>
            </w:r>
          </w:p>
        </w:tc>
        <w:tc>
          <w:tcPr>
            <w:tcW w:w="1276" w:type="dxa"/>
          </w:tcPr>
          <w:p w:rsidR="00280991" w:rsidRPr="001A4E07" w:rsidRDefault="00280991" w:rsidP="00766B9C">
            <w:pPr>
              <w:rPr>
                <w:sz w:val="18"/>
                <w:szCs w:val="18"/>
              </w:rPr>
            </w:pPr>
            <w:r w:rsidRPr="001A4E07">
              <w:rPr>
                <w:rFonts w:hint="eastAsia"/>
                <w:sz w:val="18"/>
                <w:szCs w:val="18"/>
              </w:rPr>
              <w:t>是</w:t>
            </w:r>
          </w:p>
        </w:tc>
        <w:tc>
          <w:tcPr>
            <w:tcW w:w="3827" w:type="dxa"/>
          </w:tcPr>
          <w:p w:rsidR="00280991" w:rsidRPr="001A4E07" w:rsidRDefault="00280991" w:rsidP="00766B9C">
            <w:pPr>
              <w:rPr>
                <w:sz w:val="18"/>
                <w:szCs w:val="18"/>
              </w:rPr>
            </w:pPr>
            <w:r w:rsidRPr="001A4E07">
              <w:rPr>
                <w:rFonts w:hint="eastAsia"/>
                <w:sz w:val="18"/>
                <w:szCs w:val="18"/>
              </w:rPr>
              <w:t>快照所在数据中心</w:t>
            </w:r>
          </w:p>
        </w:tc>
      </w:tr>
      <w:tr w:rsidR="00280991" w:rsidRPr="00C61F35" w:rsidTr="00B25715">
        <w:tc>
          <w:tcPr>
            <w:tcW w:w="2265" w:type="dxa"/>
          </w:tcPr>
          <w:p w:rsidR="00280991" w:rsidRPr="00CF64C1" w:rsidRDefault="00280991" w:rsidP="00766B9C">
            <w:pPr>
              <w:rPr>
                <w:rFonts w:ascii="Courier New" w:hAnsi="Courier New" w:cs="Courier New"/>
                <w:i/>
                <w:sz w:val="18"/>
                <w:szCs w:val="18"/>
              </w:rPr>
            </w:pPr>
            <w:r>
              <w:rPr>
                <w:rFonts w:ascii="Courier New" w:hAnsi="Courier New" w:cs="Courier New" w:hint="eastAsia"/>
                <w:i/>
                <w:sz w:val="18"/>
                <w:szCs w:val="18"/>
              </w:rPr>
              <w:t>SnapshotId</w:t>
            </w:r>
          </w:p>
        </w:tc>
        <w:tc>
          <w:tcPr>
            <w:tcW w:w="992" w:type="dxa"/>
          </w:tcPr>
          <w:p w:rsidR="00280991" w:rsidRPr="00CF64C1" w:rsidRDefault="00280991" w:rsidP="00766B9C">
            <w:pPr>
              <w:rPr>
                <w:rFonts w:ascii="Arial" w:hAnsi="Arial" w:cs="Arial"/>
                <w:sz w:val="18"/>
                <w:szCs w:val="18"/>
              </w:rPr>
            </w:pPr>
            <w:r w:rsidRPr="00CF64C1">
              <w:rPr>
                <w:rFonts w:ascii="Arial" w:hAnsi="Arial" w:cs="Arial" w:hint="eastAsia"/>
                <w:sz w:val="18"/>
                <w:szCs w:val="18"/>
              </w:rPr>
              <w:t>String</w:t>
            </w:r>
          </w:p>
        </w:tc>
        <w:tc>
          <w:tcPr>
            <w:tcW w:w="1276" w:type="dxa"/>
          </w:tcPr>
          <w:p w:rsidR="00280991" w:rsidRPr="00CF64C1" w:rsidRDefault="00280991" w:rsidP="00766B9C">
            <w:pPr>
              <w:rPr>
                <w:sz w:val="18"/>
                <w:szCs w:val="18"/>
              </w:rPr>
            </w:pPr>
            <w:r w:rsidRPr="00CF64C1">
              <w:rPr>
                <w:rFonts w:hint="eastAsia"/>
                <w:sz w:val="18"/>
                <w:szCs w:val="18"/>
              </w:rPr>
              <w:t>是</w:t>
            </w:r>
          </w:p>
        </w:tc>
        <w:tc>
          <w:tcPr>
            <w:tcW w:w="3827" w:type="dxa"/>
          </w:tcPr>
          <w:p w:rsidR="00280991" w:rsidRPr="00CF64C1" w:rsidRDefault="00280991" w:rsidP="00766B9C">
            <w:pPr>
              <w:rPr>
                <w:sz w:val="18"/>
                <w:szCs w:val="18"/>
              </w:rPr>
            </w:pPr>
            <w:r w:rsidRPr="00CF64C1">
              <w:rPr>
                <w:rFonts w:hint="eastAsia"/>
                <w:sz w:val="18"/>
                <w:szCs w:val="18"/>
              </w:rPr>
              <w:t>快照标识编码</w:t>
            </w:r>
          </w:p>
        </w:tc>
      </w:tr>
    </w:tbl>
    <w:p w:rsidR="00280991" w:rsidRPr="00B615EC" w:rsidRDefault="00280991" w:rsidP="00280991">
      <w:pPr>
        <w:pStyle w:val="Heading4"/>
      </w:pPr>
      <w:r w:rsidRPr="00B615EC">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204"/>
        <w:gridCol w:w="5437"/>
      </w:tblGrid>
      <w:tr w:rsidR="008D5CCF" w:rsidRPr="00956F9C" w:rsidTr="00C83637">
        <w:tc>
          <w:tcPr>
            <w:tcW w:w="1773" w:type="dxa"/>
            <w:shd w:val="clear" w:color="auto" w:fill="FFDAA3"/>
          </w:tcPr>
          <w:p w:rsidR="008D5CCF" w:rsidRPr="00956F9C" w:rsidRDefault="008D5CCF" w:rsidP="00766B9C">
            <w:pPr>
              <w:jc w:val="center"/>
              <w:rPr>
                <w:b/>
                <w:sz w:val="18"/>
              </w:rPr>
            </w:pPr>
            <w:r w:rsidRPr="00956F9C">
              <w:rPr>
                <w:rFonts w:hint="eastAsia"/>
                <w:b/>
                <w:sz w:val="18"/>
              </w:rPr>
              <w:t>名称</w:t>
            </w:r>
          </w:p>
        </w:tc>
        <w:tc>
          <w:tcPr>
            <w:tcW w:w="1204" w:type="dxa"/>
            <w:shd w:val="clear" w:color="auto" w:fill="FFDAA3"/>
          </w:tcPr>
          <w:p w:rsidR="008D5CCF" w:rsidRDefault="008D5CCF" w:rsidP="00766B9C">
            <w:pPr>
              <w:jc w:val="center"/>
              <w:rPr>
                <w:b/>
                <w:sz w:val="18"/>
              </w:rPr>
            </w:pPr>
            <w:r>
              <w:rPr>
                <w:rFonts w:hint="eastAsia"/>
                <w:b/>
                <w:sz w:val="18"/>
              </w:rPr>
              <w:t>类型</w:t>
            </w:r>
          </w:p>
        </w:tc>
        <w:tc>
          <w:tcPr>
            <w:tcW w:w="5437" w:type="dxa"/>
            <w:shd w:val="clear" w:color="auto" w:fill="FFDAA3"/>
          </w:tcPr>
          <w:p w:rsidR="008D5CCF" w:rsidRPr="00956F9C" w:rsidRDefault="008D5CCF" w:rsidP="00766B9C">
            <w:pPr>
              <w:jc w:val="center"/>
              <w:rPr>
                <w:b/>
                <w:sz w:val="18"/>
              </w:rPr>
            </w:pPr>
            <w:r w:rsidRPr="00956F9C">
              <w:rPr>
                <w:rFonts w:hint="eastAsia"/>
                <w:b/>
                <w:sz w:val="18"/>
              </w:rPr>
              <w:t>描述</w:t>
            </w:r>
          </w:p>
        </w:tc>
      </w:tr>
      <w:tr w:rsidR="008D5CCF" w:rsidTr="00C83637">
        <w:tc>
          <w:tcPr>
            <w:tcW w:w="1773" w:type="dxa"/>
          </w:tcPr>
          <w:p w:rsidR="008D5CCF" w:rsidRPr="00CF64C1" w:rsidRDefault="008D5CCF" w:rsidP="00766B9C">
            <w:pPr>
              <w:rPr>
                <w:rFonts w:ascii="Courier New" w:hAnsi="Courier New" w:cs="Courier New"/>
                <w:i/>
                <w:sz w:val="18"/>
                <w:szCs w:val="18"/>
              </w:rPr>
            </w:pPr>
            <w:r>
              <w:rPr>
                <w:rFonts w:ascii="Courier New" w:hAnsi="Courier New" w:cs="Courier New" w:hint="eastAsia"/>
                <w:i/>
                <w:sz w:val="18"/>
                <w:szCs w:val="18"/>
              </w:rPr>
              <w:lastRenderedPageBreak/>
              <w:t>SnapshotId</w:t>
            </w:r>
          </w:p>
        </w:tc>
        <w:tc>
          <w:tcPr>
            <w:tcW w:w="120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437" w:type="dxa"/>
          </w:tcPr>
          <w:p w:rsidR="008D5CCF" w:rsidRPr="00CF64C1" w:rsidRDefault="008D5CCF" w:rsidP="00766B9C">
            <w:pPr>
              <w:rPr>
                <w:sz w:val="18"/>
                <w:szCs w:val="18"/>
              </w:rPr>
            </w:pPr>
            <w:r w:rsidRPr="00CF64C1">
              <w:rPr>
                <w:rFonts w:hint="eastAsia"/>
                <w:sz w:val="18"/>
                <w:szCs w:val="18"/>
              </w:rPr>
              <w:t>快照标识编码</w:t>
            </w:r>
          </w:p>
        </w:tc>
      </w:tr>
      <w:tr w:rsidR="008D5CCF" w:rsidTr="00C83637">
        <w:tc>
          <w:tcPr>
            <w:tcW w:w="1773" w:type="dxa"/>
          </w:tcPr>
          <w:p w:rsidR="008D5CCF" w:rsidRDefault="008D5CCF" w:rsidP="002E0746">
            <w:pPr>
              <w:rPr>
                <w:rFonts w:ascii="Courier New" w:hAnsi="Courier New" w:cs="Courier New"/>
                <w:i/>
                <w:sz w:val="18"/>
                <w:szCs w:val="18"/>
              </w:rPr>
            </w:pPr>
            <w:r>
              <w:rPr>
                <w:rFonts w:ascii="Courier New" w:hAnsi="Courier New" w:cs="Courier New" w:hint="eastAsia"/>
                <w:i/>
                <w:sz w:val="18"/>
                <w:szCs w:val="18"/>
              </w:rPr>
              <w:t>SnapshotName</w:t>
            </w:r>
          </w:p>
        </w:tc>
        <w:tc>
          <w:tcPr>
            <w:tcW w:w="1204" w:type="dxa"/>
          </w:tcPr>
          <w:p w:rsidR="00F52FC3" w:rsidRPr="00F52FC3" w:rsidRDefault="00F52FC3" w:rsidP="002E0746">
            <w:pPr>
              <w:rPr>
                <w:rFonts w:ascii="Arial" w:hAnsi="Arial" w:cs="Arial"/>
                <w:sz w:val="18"/>
                <w:szCs w:val="18"/>
              </w:rPr>
            </w:pPr>
            <w:r w:rsidRPr="00F52FC3">
              <w:rPr>
                <w:rFonts w:ascii="Arial" w:hAnsi="Arial" w:cs="Arial"/>
                <w:sz w:val="18"/>
                <w:szCs w:val="18"/>
              </w:rPr>
              <w:t>String</w:t>
            </w:r>
          </w:p>
        </w:tc>
        <w:tc>
          <w:tcPr>
            <w:tcW w:w="5437" w:type="dxa"/>
          </w:tcPr>
          <w:p w:rsidR="008D5CCF" w:rsidRPr="00CF64C1" w:rsidRDefault="008D5CCF" w:rsidP="002E0746">
            <w:pPr>
              <w:rPr>
                <w:sz w:val="18"/>
                <w:szCs w:val="18"/>
              </w:rPr>
            </w:pPr>
            <w:r>
              <w:rPr>
                <w:rFonts w:hint="eastAsia"/>
                <w:sz w:val="18"/>
                <w:szCs w:val="18"/>
              </w:rPr>
              <w:t>快照显示名称。如果创建时指定了快照显示名称，则返回</w:t>
            </w:r>
          </w:p>
        </w:tc>
      </w:tr>
      <w:tr w:rsidR="008D5CCF" w:rsidTr="00C83637">
        <w:tc>
          <w:tcPr>
            <w:tcW w:w="1773" w:type="dxa"/>
          </w:tcPr>
          <w:p w:rsidR="008D5CCF" w:rsidRPr="00CF64C1" w:rsidRDefault="008D5CCF" w:rsidP="00766B9C">
            <w:pPr>
              <w:rPr>
                <w:rFonts w:ascii="Courier New" w:hAnsi="Courier New" w:cs="Courier New"/>
                <w:i/>
                <w:sz w:val="18"/>
                <w:szCs w:val="18"/>
              </w:rPr>
            </w:pPr>
            <w:r w:rsidRPr="00CF64C1">
              <w:rPr>
                <w:rFonts w:ascii="Courier New" w:hAnsi="Courier New" w:cs="Courier New" w:hint="eastAsia"/>
                <w:i/>
                <w:sz w:val="18"/>
                <w:szCs w:val="18"/>
              </w:rPr>
              <w:t>Progress</w:t>
            </w:r>
          </w:p>
        </w:tc>
        <w:tc>
          <w:tcPr>
            <w:tcW w:w="1204" w:type="dxa"/>
          </w:tcPr>
          <w:p w:rsidR="00F52FC3" w:rsidRPr="00F52FC3" w:rsidRDefault="00F52FC3" w:rsidP="00766B9C">
            <w:pPr>
              <w:rPr>
                <w:rFonts w:ascii="Arial" w:hAnsi="Arial" w:cs="Arial"/>
                <w:sz w:val="18"/>
                <w:szCs w:val="18"/>
              </w:rPr>
            </w:pPr>
            <w:r w:rsidRPr="00F52FC3">
              <w:rPr>
                <w:rFonts w:ascii="Arial" w:hAnsi="Arial" w:cs="Arial"/>
                <w:sz w:val="18"/>
                <w:szCs w:val="18"/>
              </w:rPr>
              <w:t>Integer</w:t>
            </w:r>
          </w:p>
        </w:tc>
        <w:tc>
          <w:tcPr>
            <w:tcW w:w="5437" w:type="dxa"/>
          </w:tcPr>
          <w:p w:rsidR="008D5CCF" w:rsidRPr="00CF64C1" w:rsidRDefault="008D5CCF" w:rsidP="00766B9C">
            <w:pPr>
              <w:rPr>
                <w:sz w:val="18"/>
                <w:szCs w:val="18"/>
              </w:rPr>
            </w:pPr>
            <w:r w:rsidRPr="00CF64C1">
              <w:rPr>
                <w:rFonts w:hint="eastAsia"/>
                <w:sz w:val="18"/>
                <w:szCs w:val="18"/>
              </w:rPr>
              <w:t>创建进度</w:t>
            </w:r>
            <w:r>
              <w:rPr>
                <w:rFonts w:hint="eastAsia"/>
                <w:sz w:val="18"/>
                <w:szCs w:val="18"/>
              </w:rPr>
              <w:t>，单位为百分比</w:t>
            </w:r>
          </w:p>
        </w:tc>
      </w:tr>
      <w:tr w:rsidR="008D5CCF" w:rsidTr="00C83637">
        <w:tc>
          <w:tcPr>
            <w:tcW w:w="1773" w:type="dxa"/>
          </w:tcPr>
          <w:p w:rsidR="008D5CCF" w:rsidRPr="00CF64C1" w:rsidRDefault="008D5CCF" w:rsidP="00766B9C">
            <w:pPr>
              <w:rPr>
                <w:rFonts w:ascii="Courier New" w:hAnsi="Courier New" w:cs="Courier New"/>
                <w:i/>
                <w:sz w:val="18"/>
                <w:szCs w:val="18"/>
              </w:rPr>
            </w:pPr>
            <w:r>
              <w:rPr>
                <w:rFonts w:ascii="Courier New" w:hAnsi="Courier New" w:cs="Courier New" w:hint="eastAsia"/>
                <w:i/>
                <w:sz w:val="18"/>
                <w:szCs w:val="18"/>
              </w:rPr>
              <w:t>CreationTime</w:t>
            </w:r>
          </w:p>
        </w:tc>
        <w:tc>
          <w:tcPr>
            <w:tcW w:w="120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437" w:type="dxa"/>
          </w:tcPr>
          <w:p w:rsidR="008D5CCF" w:rsidRPr="00CF64C1" w:rsidRDefault="008D5CCF" w:rsidP="00766B9C">
            <w:pPr>
              <w:rPr>
                <w:sz w:val="18"/>
                <w:szCs w:val="18"/>
              </w:rPr>
            </w:pPr>
            <w:r w:rsidRPr="00CF64C1">
              <w:rPr>
                <w:rFonts w:hint="eastAsia"/>
                <w:sz w:val="18"/>
                <w:szCs w:val="18"/>
              </w:rPr>
              <w:t>创建时间</w:t>
            </w:r>
            <w:r>
              <w:rPr>
                <w:rFonts w:hint="eastAsia"/>
                <w:sz w:val="18"/>
                <w:szCs w:val="18"/>
              </w:rPr>
              <w:t>。</w:t>
            </w:r>
            <w:r w:rsidRPr="00D4688F">
              <w:rPr>
                <w:rFonts w:hint="eastAsia"/>
                <w:sz w:val="18"/>
                <w:szCs w:val="18"/>
              </w:rPr>
              <w:t>按照</w:t>
            </w:r>
            <w:hyperlink r:id="rId38" w:history="1">
              <w:r w:rsidRPr="00B21411">
                <w:rPr>
                  <w:rStyle w:val="Hyperlink"/>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t>YYYY-MM-DDThh:mm</w:t>
            </w:r>
            <w:r w:rsidRPr="00B21411">
              <w:rPr>
                <w:rFonts w:ascii="Arial" w:hAnsi="Arial" w:cs="Arial"/>
                <w:sz w:val="18"/>
                <w:szCs w:val="18"/>
              </w:rPr>
              <w:t>Z</w:t>
            </w:r>
          </w:p>
        </w:tc>
      </w:tr>
    </w:tbl>
    <w:p w:rsidR="00280991" w:rsidRPr="00045E87" w:rsidRDefault="00280991" w:rsidP="00280991">
      <w:pPr>
        <w:pStyle w:val="Heading4"/>
      </w:pPr>
      <w:r w:rsidRPr="004A35F9">
        <w:rPr>
          <w:rFonts w:hint="eastAsia"/>
        </w:rPr>
        <w:t>示例</w:t>
      </w:r>
    </w:p>
    <w:p w:rsidR="00280991" w:rsidRPr="00591BAC" w:rsidRDefault="00280991" w:rsidP="00280991">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D2499A" w:rsidRDefault="00280991" w:rsidP="00766B9C">
            <w:pPr>
              <w:pStyle w:val="HTMLPreformatted"/>
              <w:rPr>
                <w:rFonts w:ascii="Courier New" w:hAnsi="Courier New" w:cs="Courier New"/>
                <w:sz w:val="18"/>
                <w:szCs w:val="18"/>
              </w:rPr>
            </w:pPr>
            <w:r w:rsidRPr="00D2499A">
              <w:rPr>
                <w:rFonts w:ascii="Courier New" w:hAnsi="Courier New" w:cs="Courier New"/>
                <w:sz w:val="18"/>
                <w:szCs w:val="18"/>
              </w:rPr>
              <w:t>https://</w:t>
            </w:r>
            <w:r w:rsidRPr="00D2499A">
              <w:rPr>
                <w:rFonts w:ascii="Courier New" w:hAnsi="Courier New" w:cs="Courier New" w:hint="eastAsia"/>
                <w:sz w:val="18"/>
                <w:szCs w:val="18"/>
              </w:rPr>
              <w:t>ec</w:t>
            </w:r>
            <w:r w:rsidRPr="00D2499A">
              <w:rPr>
                <w:rFonts w:ascii="Courier New" w:hAnsi="Courier New" w:cs="Courier New"/>
                <w:sz w:val="18"/>
                <w:szCs w:val="18"/>
              </w:rPr>
              <w:t>s.aliyuncs.com/?Action=D</w:t>
            </w:r>
            <w:r w:rsidRPr="00D2499A">
              <w:rPr>
                <w:rFonts w:ascii="Courier New" w:hAnsi="Courier New" w:cs="Courier New" w:hint="eastAsia"/>
                <w:sz w:val="18"/>
                <w:szCs w:val="18"/>
              </w:rPr>
              <w:t>e</w:t>
            </w:r>
            <w:r w:rsidRPr="00D2499A">
              <w:rPr>
                <w:rFonts w:ascii="Courier New" w:hAnsi="Courier New" w:cs="Courier New"/>
                <w:sz w:val="18"/>
                <w:szCs w:val="18"/>
              </w:rPr>
              <w:t>scribeSnapshotAttribute</w:t>
            </w:r>
          </w:p>
          <w:p w:rsidR="00280991" w:rsidRPr="00D2499A" w:rsidRDefault="00280991" w:rsidP="00766B9C">
            <w:pPr>
              <w:pStyle w:val="HTMLPreformatted"/>
              <w:rPr>
                <w:rFonts w:ascii="Courier New" w:hAnsi="Courier New" w:cs="Courier New"/>
                <w:bCs/>
                <w:sz w:val="18"/>
                <w:szCs w:val="18"/>
              </w:rPr>
            </w:pPr>
            <w:r w:rsidRPr="00D2499A">
              <w:rPr>
                <w:rFonts w:ascii="Courier New" w:hAnsi="Courier New" w:cs="Courier New"/>
                <w:bCs/>
                <w:sz w:val="18"/>
                <w:szCs w:val="18"/>
              </w:rPr>
              <w:t>&amp;</w:t>
            </w:r>
            <w:r w:rsidRPr="00D2499A">
              <w:rPr>
                <w:rFonts w:ascii="Courier New" w:hAnsi="Courier New" w:cs="Courier New" w:hint="eastAsia"/>
                <w:sz w:val="18"/>
                <w:szCs w:val="18"/>
              </w:rPr>
              <w:t>RegionId</w:t>
            </w:r>
            <w:r w:rsidRPr="00D2499A">
              <w:rPr>
                <w:rFonts w:ascii="Courier New" w:hAnsi="Courier New" w:cs="Courier New"/>
                <w:bCs/>
                <w:sz w:val="18"/>
                <w:szCs w:val="18"/>
              </w:rPr>
              <w:t>=</w:t>
            </w:r>
            <w:r w:rsidR="00650846" w:rsidRPr="00650846">
              <w:rPr>
                <w:rFonts w:ascii="Courier New" w:hAnsi="Courier New" w:cs="Courier New"/>
                <w:bCs/>
                <w:sz w:val="18"/>
                <w:szCs w:val="18"/>
              </w:rPr>
              <w:t>cn-hangzhou-dg-a01</w:t>
            </w:r>
          </w:p>
          <w:p w:rsidR="00280991" w:rsidRPr="00D2499A" w:rsidRDefault="00280991" w:rsidP="00766B9C">
            <w:pPr>
              <w:pStyle w:val="HTMLPreformatted"/>
              <w:rPr>
                <w:rFonts w:ascii="Courier New" w:hAnsi="Courier New" w:cs="Courier New"/>
                <w:bCs/>
                <w:sz w:val="18"/>
                <w:szCs w:val="18"/>
              </w:rPr>
            </w:pPr>
            <w:r w:rsidRPr="00D2499A">
              <w:rPr>
                <w:rFonts w:ascii="Courier New" w:hAnsi="Courier New" w:cs="Courier New"/>
                <w:bCs/>
                <w:sz w:val="18"/>
                <w:szCs w:val="18"/>
              </w:rPr>
              <w:t>&amp;</w:t>
            </w:r>
            <w:r w:rsidRPr="00D2499A">
              <w:rPr>
                <w:rFonts w:ascii="Courier New" w:hAnsi="Courier New" w:cs="Courier New" w:hint="eastAsia"/>
                <w:bCs/>
                <w:sz w:val="18"/>
                <w:szCs w:val="18"/>
              </w:rPr>
              <w:t>SnapshotId</w:t>
            </w:r>
            <w:r w:rsidRPr="00D2499A">
              <w:rPr>
                <w:rFonts w:ascii="Courier New" w:hAnsi="Courier New" w:cs="Courier New"/>
                <w:bCs/>
                <w:sz w:val="18"/>
                <w:szCs w:val="18"/>
              </w:rPr>
              <w:t>=</w:t>
            </w:r>
            <w:r w:rsidR="00400C68">
              <w:rPr>
                <w:rFonts w:ascii="Courier New" w:hAnsi="Courier New" w:cs="Courier New" w:hint="eastAsia"/>
                <w:bCs/>
                <w:sz w:val="18"/>
                <w:szCs w:val="18"/>
              </w:rPr>
              <w:t>923FE2BF04C5</w:t>
            </w:r>
          </w:p>
          <w:p w:rsidR="00280991" w:rsidRDefault="00280991" w:rsidP="00766B9C">
            <w:pPr>
              <w:pStyle w:val="HTMLPreformatted"/>
              <w:rPr>
                <w:rFonts w:ascii="Courier New" w:hAnsi="Courier New" w:cs="Courier New"/>
                <w:sz w:val="18"/>
                <w:szCs w:val="18"/>
              </w:rPr>
            </w:pPr>
            <w:r w:rsidRPr="00D2499A">
              <w:rPr>
                <w:rFonts w:ascii="Courier New" w:hAnsi="Courier New" w:cs="Courier New"/>
                <w:sz w:val="18"/>
                <w:szCs w:val="18"/>
              </w:rPr>
              <w:t>&amp;</w:t>
            </w:r>
            <w:hyperlink w:anchor="_公共请求参数" w:history="1">
              <w:r w:rsidRPr="00D2499A">
                <w:rPr>
                  <w:rStyle w:val="Hyperlink"/>
                  <w:rFonts w:ascii="Courier New" w:hAnsi="Courier New" w:cs="Courier New"/>
                  <w:i/>
                  <w:sz w:val="18"/>
                  <w:szCs w:val="18"/>
                </w:rPr>
                <w:t>&lt;</w:t>
              </w:r>
              <w:r w:rsidRPr="00D2499A">
                <w:rPr>
                  <w:rStyle w:val="Hyperlink"/>
                  <w:rFonts w:ascii="Courier New" w:hAnsi="Courier New" w:cs="Courier New"/>
                  <w:i/>
                  <w:sz w:val="18"/>
                  <w:szCs w:val="18"/>
                </w:rPr>
                <w:t>公共请求参数</w:t>
              </w:r>
              <w:r w:rsidRPr="00D2499A">
                <w:rPr>
                  <w:rStyle w:val="Hyperlink"/>
                  <w:rFonts w:ascii="Courier New" w:hAnsi="Courier New" w:cs="Courier New"/>
                  <w:i/>
                  <w:sz w:val="18"/>
                  <w:szCs w:val="18"/>
                </w:rPr>
                <w:t>&gt;</w:t>
              </w:r>
            </w:hyperlink>
          </w:p>
        </w:tc>
      </w:tr>
    </w:tbl>
    <w:p w:rsidR="00280991" w:rsidRPr="00591BAC" w:rsidRDefault="00280991" w:rsidP="00280991">
      <w:pPr>
        <w:pStyle w:val="Heading5"/>
      </w:pPr>
      <w:r w:rsidRPr="00591BAC">
        <w:rPr>
          <w:rFonts w:hint="eastAsia"/>
        </w:rPr>
        <w:t>返回示例</w:t>
      </w:r>
    </w:p>
    <w:p w:rsidR="00280991" w:rsidRPr="008B4E77" w:rsidRDefault="00280991" w:rsidP="00280991">
      <w:pPr>
        <w:rPr>
          <w:b/>
          <w:color w:val="000000" w:themeColor="text1"/>
          <w:sz w:val="18"/>
          <w:szCs w:val="18"/>
        </w:rPr>
      </w:pPr>
      <w:r w:rsidRPr="008B4E77">
        <w:rPr>
          <w:rFonts w:ascii="Arial" w:hAnsi="Arial" w:cs="Arial"/>
          <w:b/>
          <w:color w:val="000000" w:themeColor="text1"/>
          <w:sz w:val="18"/>
          <w:szCs w:val="18"/>
        </w:rPr>
        <w:t>XML</w:t>
      </w:r>
      <w:r w:rsidRPr="008B4E77">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57590D" w:rsidRDefault="00280991" w:rsidP="00766B9C">
            <w:pPr>
              <w:rPr>
                <w:rFonts w:ascii="Courier New" w:hAnsi="Courier New" w:cs="Courier New"/>
                <w:color w:val="000000"/>
                <w:szCs w:val="18"/>
              </w:rPr>
            </w:pPr>
            <w:r w:rsidRPr="0057590D">
              <w:rPr>
                <w:rFonts w:ascii="Courier New" w:hAnsi="Courier New" w:cs="Courier New"/>
                <w:color w:val="000000"/>
                <w:szCs w:val="18"/>
              </w:rPr>
              <w:t>&lt;DescribeSnapshotAttributeResponse&gt;</w:t>
            </w:r>
          </w:p>
          <w:p w:rsidR="001E23CD" w:rsidRPr="0057590D" w:rsidRDefault="001E23CD" w:rsidP="001E23CD">
            <w:pPr>
              <w:rPr>
                <w:rFonts w:ascii="Courier New" w:hAnsi="Courier New" w:cs="Courier New"/>
                <w:color w:val="000000"/>
                <w:szCs w:val="18"/>
              </w:rPr>
            </w:pPr>
            <w:r w:rsidRPr="0057590D">
              <w:rPr>
                <w:rFonts w:ascii="Courier New" w:hAnsi="Courier New" w:cs="Courier New"/>
                <w:color w:val="000000"/>
                <w:szCs w:val="18"/>
              </w:rPr>
              <w:tab/>
              <w:t>&lt;</w:t>
            </w:r>
            <w:r w:rsidR="00290ACE">
              <w:rPr>
                <w:rFonts w:ascii="Courier New" w:hAnsi="Courier New" w:cs="Courier New"/>
                <w:color w:val="000000"/>
                <w:szCs w:val="18"/>
              </w:rPr>
              <w:t>RequestId</w:t>
            </w:r>
            <w:r w:rsidRPr="0057590D">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57590D">
              <w:rPr>
                <w:rFonts w:ascii="Courier New" w:hAnsi="Courier New" w:cs="Courier New"/>
                <w:color w:val="000000"/>
                <w:szCs w:val="18"/>
              </w:rPr>
              <w:t>&gt;</w:t>
            </w:r>
          </w:p>
          <w:p w:rsidR="00280991" w:rsidRPr="0057590D" w:rsidRDefault="00280991" w:rsidP="00766B9C">
            <w:pPr>
              <w:rPr>
                <w:rFonts w:ascii="Courier New" w:hAnsi="Courier New" w:cs="Courier New"/>
                <w:color w:val="000000"/>
                <w:szCs w:val="18"/>
              </w:rPr>
            </w:pPr>
            <w:r w:rsidRPr="0057590D">
              <w:rPr>
                <w:rFonts w:ascii="Courier New" w:hAnsi="Courier New" w:cs="Courier New"/>
                <w:color w:val="000000"/>
                <w:szCs w:val="18"/>
              </w:rPr>
              <w:tab/>
              <w:t>&lt;SnapshotId&gt;</w:t>
            </w:r>
            <w:r w:rsidR="00400C68">
              <w:rPr>
                <w:rFonts w:ascii="Courier New" w:hAnsi="Courier New" w:cs="Courier New"/>
                <w:color w:val="000000"/>
                <w:szCs w:val="18"/>
              </w:rPr>
              <w:t>923FE2BF04C5</w:t>
            </w:r>
            <w:r w:rsidRPr="0057590D">
              <w:rPr>
                <w:rFonts w:ascii="Courier New" w:hAnsi="Courier New" w:cs="Courier New"/>
                <w:color w:val="000000"/>
                <w:szCs w:val="18"/>
              </w:rPr>
              <w:t>&lt;/SnapshotId&gt;</w:t>
            </w:r>
          </w:p>
          <w:p w:rsidR="00280991" w:rsidRPr="0057590D" w:rsidRDefault="00601729" w:rsidP="00766B9C">
            <w:pPr>
              <w:rPr>
                <w:rFonts w:ascii="Courier New" w:hAnsi="Courier New" w:cs="Courier New"/>
                <w:color w:val="000000"/>
                <w:szCs w:val="18"/>
              </w:rPr>
            </w:pPr>
            <w:r>
              <w:rPr>
                <w:rFonts w:ascii="Courier New" w:hAnsi="Courier New" w:cs="Courier New"/>
                <w:color w:val="000000"/>
                <w:szCs w:val="18"/>
              </w:rPr>
              <w:t xml:space="preserve">     &lt;Progress&gt;100</w:t>
            </w:r>
            <w:r w:rsidR="00280991" w:rsidRPr="0057590D">
              <w:rPr>
                <w:rFonts w:ascii="Courier New" w:hAnsi="Courier New" w:cs="Courier New"/>
                <w:color w:val="000000"/>
                <w:szCs w:val="18"/>
              </w:rPr>
              <w:t>&lt;/Progress&gt;</w:t>
            </w:r>
          </w:p>
          <w:p w:rsidR="00280991" w:rsidRPr="0057590D" w:rsidRDefault="00280991" w:rsidP="00766B9C">
            <w:pPr>
              <w:rPr>
                <w:rFonts w:ascii="Courier New" w:hAnsi="Courier New" w:cs="Courier New"/>
                <w:color w:val="000000"/>
                <w:szCs w:val="18"/>
              </w:rPr>
            </w:pPr>
            <w:r w:rsidRPr="0057590D">
              <w:rPr>
                <w:rFonts w:ascii="Courier New" w:hAnsi="Courier New" w:cs="Courier New"/>
                <w:color w:val="000000"/>
                <w:szCs w:val="18"/>
              </w:rPr>
              <w:tab/>
              <w:t>&lt;CreationTime&gt;2012-06-01T12:03Z&lt;/CreationTime&gt;</w:t>
            </w:r>
          </w:p>
          <w:p w:rsidR="00280991" w:rsidRDefault="00280991" w:rsidP="00766B9C">
            <w:pPr>
              <w:rPr>
                <w:rFonts w:ascii="Courier New" w:hAnsi="Courier New" w:cs="Courier New"/>
                <w:color w:val="000000"/>
                <w:szCs w:val="18"/>
              </w:rPr>
            </w:pPr>
            <w:r w:rsidRPr="0057590D">
              <w:rPr>
                <w:rFonts w:ascii="Courier New" w:hAnsi="Courier New" w:cs="Courier New"/>
                <w:color w:val="000000"/>
                <w:szCs w:val="18"/>
              </w:rPr>
              <w:t>&lt;/DescribeSnapshotAttributeResponse&gt;</w:t>
            </w:r>
          </w:p>
        </w:tc>
      </w:tr>
    </w:tbl>
    <w:p w:rsidR="00280991" w:rsidRPr="008B4E77" w:rsidRDefault="00280991" w:rsidP="00280991">
      <w:pPr>
        <w:rPr>
          <w:color w:val="000000" w:themeColor="text1"/>
          <w:sz w:val="18"/>
          <w:szCs w:val="18"/>
        </w:rPr>
      </w:pPr>
      <w:r w:rsidRPr="008B4E77">
        <w:rPr>
          <w:rFonts w:ascii="Arial" w:hAnsi="Arial" w:cs="Arial"/>
          <w:b/>
          <w:color w:val="000000" w:themeColor="text1"/>
          <w:sz w:val="18"/>
          <w:szCs w:val="18"/>
        </w:rPr>
        <w:t>JSON</w:t>
      </w:r>
      <w:r w:rsidRPr="008B4E77">
        <w:rPr>
          <w:rFonts w:hint="eastAsia"/>
          <w:b/>
          <w:color w:val="000000" w:themeColor="text1"/>
          <w:sz w:val="18"/>
          <w:szCs w:val="18"/>
        </w:rPr>
        <w:t>格式</w:t>
      </w:r>
      <w:r w:rsidRPr="008B4E77">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280991" w:rsidTr="00766B9C">
        <w:tc>
          <w:tcPr>
            <w:tcW w:w="8522" w:type="dxa"/>
          </w:tcPr>
          <w:p w:rsidR="001E23CD" w:rsidRPr="001E23CD" w:rsidRDefault="001E23CD" w:rsidP="001E23CD">
            <w:pPr>
              <w:rPr>
                <w:rFonts w:ascii="Courier New" w:hAnsi="Courier New" w:cs="Courier New"/>
                <w:bCs/>
                <w:szCs w:val="18"/>
              </w:rPr>
            </w:pPr>
            <w:r w:rsidRPr="001E23CD">
              <w:rPr>
                <w:rFonts w:ascii="Courier New" w:hAnsi="Courier New" w:cs="Courier New"/>
                <w:bCs/>
                <w:szCs w:val="18"/>
              </w:rPr>
              <w:t>{</w:t>
            </w:r>
          </w:p>
          <w:p w:rsidR="001E23CD" w:rsidRPr="001E23CD" w:rsidRDefault="001E23CD" w:rsidP="001E23CD">
            <w:pPr>
              <w:rPr>
                <w:rFonts w:ascii="Courier New" w:hAnsi="Courier New" w:cs="Courier New"/>
                <w:bCs/>
                <w:szCs w:val="18"/>
              </w:rPr>
            </w:pPr>
            <w:r w:rsidRPr="001E23CD">
              <w:rPr>
                <w:rFonts w:ascii="Courier New" w:hAnsi="Courier New" w:cs="Courier New"/>
                <w:bCs/>
                <w:szCs w:val="18"/>
              </w:rPr>
              <w:t xml:space="preserve">    "</w:t>
            </w:r>
            <w:r w:rsidR="00290ACE">
              <w:rPr>
                <w:rFonts w:ascii="Courier New" w:hAnsi="Courier New" w:cs="Courier New"/>
                <w:bCs/>
                <w:szCs w:val="18"/>
              </w:rPr>
              <w:t>RequestId</w:t>
            </w:r>
            <w:r w:rsidRPr="001E23CD">
              <w:rPr>
                <w:rFonts w:ascii="Courier New" w:hAnsi="Courier New" w:cs="Courier New"/>
                <w:bCs/>
                <w:szCs w:val="18"/>
              </w:rPr>
              <w:t>": "148232A9-8852-4F06-B1FD-571793ACC6AC",</w:t>
            </w:r>
          </w:p>
          <w:p w:rsidR="001E23CD" w:rsidRPr="001E23CD" w:rsidRDefault="001E23CD" w:rsidP="001E23CD">
            <w:pPr>
              <w:rPr>
                <w:rFonts w:ascii="Courier New" w:hAnsi="Courier New" w:cs="Courier New"/>
                <w:bCs/>
                <w:szCs w:val="18"/>
              </w:rPr>
            </w:pPr>
            <w:r w:rsidRPr="001E23CD">
              <w:rPr>
                <w:rFonts w:ascii="Courier New" w:hAnsi="Courier New" w:cs="Courier New"/>
                <w:bCs/>
                <w:szCs w:val="18"/>
              </w:rPr>
              <w:t xml:space="preserve">    "SnapshotId": "</w:t>
            </w:r>
            <w:r w:rsidR="00400C68">
              <w:rPr>
                <w:rFonts w:ascii="Courier New" w:hAnsi="Courier New" w:cs="Courier New"/>
                <w:bCs/>
                <w:szCs w:val="18"/>
              </w:rPr>
              <w:t>923FE2BF04C5</w:t>
            </w:r>
            <w:r w:rsidRPr="001E23CD">
              <w:rPr>
                <w:rFonts w:ascii="Courier New" w:hAnsi="Courier New" w:cs="Courier New"/>
                <w:bCs/>
                <w:szCs w:val="18"/>
              </w:rPr>
              <w:t>",</w:t>
            </w:r>
          </w:p>
          <w:p w:rsidR="001E23CD" w:rsidRPr="001E23CD" w:rsidRDefault="00F72D20" w:rsidP="001E23CD">
            <w:pPr>
              <w:rPr>
                <w:rFonts w:ascii="Courier New" w:hAnsi="Courier New" w:cs="Courier New"/>
                <w:bCs/>
                <w:szCs w:val="18"/>
              </w:rPr>
            </w:pPr>
            <w:r>
              <w:rPr>
                <w:rFonts w:ascii="Courier New" w:hAnsi="Courier New" w:cs="Courier New"/>
                <w:bCs/>
                <w:szCs w:val="18"/>
              </w:rPr>
              <w:t xml:space="preserve">    "Progress": "100</w:t>
            </w:r>
            <w:r w:rsidR="001E23CD" w:rsidRPr="001E23CD">
              <w:rPr>
                <w:rFonts w:ascii="Courier New" w:hAnsi="Courier New" w:cs="Courier New"/>
                <w:bCs/>
                <w:szCs w:val="18"/>
              </w:rPr>
              <w:t>",</w:t>
            </w:r>
          </w:p>
          <w:p w:rsidR="001E23CD" w:rsidRPr="001E23CD" w:rsidRDefault="001E23CD" w:rsidP="001E23CD">
            <w:pPr>
              <w:rPr>
                <w:rFonts w:ascii="Courier New" w:hAnsi="Courier New" w:cs="Courier New"/>
                <w:bCs/>
                <w:szCs w:val="18"/>
              </w:rPr>
            </w:pPr>
            <w:r w:rsidRPr="001E23CD">
              <w:rPr>
                <w:rFonts w:ascii="Courier New" w:hAnsi="Courier New" w:cs="Courier New"/>
                <w:bCs/>
                <w:szCs w:val="18"/>
              </w:rPr>
              <w:t xml:space="preserve">   </w:t>
            </w:r>
            <w:r w:rsidR="006969D3">
              <w:rPr>
                <w:rFonts w:ascii="Courier New" w:hAnsi="Courier New" w:cs="Courier New"/>
                <w:bCs/>
                <w:szCs w:val="18"/>
              </w:rPr>
              <w:t xml:space="preserve"> "CreationTime": 2012-06-01T12:</w:t>
            </w:r>
            <w:r w:rsidRPr="001E23CD">
              <w:rPr>
                <w:rFonts w:ascii="Courier New" w:hAnsi="Courier New" w:cs="Courier New"/>
                <w:bCs/>
                <w:szCs w:val="18"/>
              </w:rPr>
              <w:t>03Z,</w:t>
            </w:r>
          </w:p>
          <w:p w:rsidR="00280991" w:rsidRPr="00453637" w:rsidRDefault="001E23CD" w:rsidP="001E23CD">
            <w:pPr>
              <w:rPr>
                <w:rFonts w:ascii="Courier New" w:eastAsiaTheme="minorEastAsia" w:hAnsi="Courier New" w:cs="Courier New"/>
                <w:bCs/>
                <w:szCs w:val="18"/>
              </w:rPr>
            </w:pPr>
            <w:r w:rsidRPr="001E23CD">
              <w:rPr>
                <w:rFonts w:ascii="Courier New" w:hAnsi="Courier New" w:cs="Courier New"/>
                <w:bCs/>
                <w:szCs w:val="18"/>
              </w:rPr>
              <w:t>}</w:t>
            </w:r>
          </w:p>
        </w:tc>
      </w:tr>
    </w:tbl>
    <w:p w:rsidR="00280991" w:rsidRPr="004A27F9" w:rsidRDefault="00280991" w:rsidP="00280991">
      <w:pPr>
        <w:pStyle w:val="Heading3"/>
        <w:numPr>
          <w:ilvl w:val="2"/>
          <w:numId w:val="14"/>
        </w:numPr>
      </w:pPr>
      <w:bookmarkStart w:id="103" w:name="_Toc373832818"/>
      <w:r>
        <w:rPr>
          <w:rFonts w:hint="eastAsia"/>
        </w:rPr>
        <w:t>回滚快照</w:t>
      </w:r>
      <w:bookmarkEnd w:id="103"/>
    </w:p>
    <w:p w:rsidR="00280991" w:rsidRDefault="00280991" w:rsidP="00280991">
      <w:pPr>
        <w:pStyle w:val="Heading4"/>
      </w:pPr>
      <w:r w:rsidRPr="009332AC">
        <w:rPr>
          <w:rFonts w:hint="eastAsia"/>
        </w:rPr>
        <w:t>描述</w:t>
      </w:r>
    </w:p>
    <w:p w:rsidR="00280991" w:rsidRPr="009A0B5F" w:rsidRDefault="00280991" w:rsidP="009A0B5F">
      <w:pPr>
        <w:ind w:firstLineChars="200" w:firstLine="420"/>
        <w:rPr>
          <w:sz w:val="21"/>
          <w:szCs w:val="18"/>
        </w:rPr>
      </w:pPr>
      <w:r w:rsidRPr="009A0B5F">
        <w:rPr>
          <w:rFonts w:hint="eastAsia"/>
          <w:sz w:val="21"/>
          <w:szCs w:val="18"/>
        </w:rPr>
        <w:t>将指定实例的磁盘设备回滚到指定的快照。</w:t>
      </w:r>
    </w:p>
    <w:p w:rsidR="00280991" w:rsidRPr="009A0B5F" w:rsidRDefault="0031744A" w:rsidP="009A0B5F">
      <w:pPr>
        <w:pStyle w:val="ListParagraph"/>
        <w:numPr>
          <w:ilvl w:val="0"/>
          <w:numId w:val="36"/>
        </w:numPr>
        <w:rPr>
          <w:sz w:val="21"/>
          <w:szCs w:val="18"/>
        </w:rPr>
      </w:pPr>
      <w:r w:rsidRPr="009A0B5F">
        <w:rPr>
          <w:rFonts w:hint="eastAsia"/>
          <w:sz w:val="21"/>
          <w:szCs w:val="18"/>
        </w:rPr>
        <w:t>实例状态必须为</w:t>
      </w:r>
      <w:r w:rsidR="008F0B6A" w:rsidRPr="009A0B5F">
        <w:rPr>
          <w:rFonts w:hint="eastAsia"/>
          <w:sz w:val="21"/>
          <w:szCs w:val="18"/>
        </w:rPr>
        <w:t>S</w:t>
      </w:r>
      <w:r w:rsidR="00280991" w:rsidRPr="009A0B5F">
        <w:rPr>
          <w:sz w:val="21"/>
          <w:szCs w:val="18"/>
        </w:rPr>
        <w:t>topped</w:t>
      </w:r>
      <w:r w:rsidRPr="009A0B5F">
        <w:rPr>
          <w:rFonts w:hint="eastAsia"/>
          <w:sz w:val="21"/>
          <w:szCs w:val="18"/>
        </w:rPr>
        <w:t>时，</w:t>
      </w:r>
      <w:r w:rsidR="00280991" w:rsidRPr="009A0B5F">
        <w:rPr>
          <w:rFonts w:hint="eastAsia"/>
          <w:sz w:val="21"/>
          <w:szCs w:val="18"/>
        </w:rPr>
        <w:t>才可以执行此操作。</w:t>
      </w:r>
    </w:p>
    <w:p w:rsidR="00280991" w:rsidRPr="009A0B5F" w:rsidRDefault="00280991" w:rsidP="009A0B5F">
      <w:pPr>
        <w:pStyle w:val="ListParagraph"/>
        <w:numPr>
          <w:ilvl w:val="0"/>
          <w:numId w:val="36"/>
        </w:numPr>
        <w:rPr>
          <w:sz w:val="21"/>
          <w:szCs w:val="18"/>
        </w:rPr>
      </w:pPr>
      <w:r w:rsidRPr="009A0B5F">
        <w:rPr>
          <w:rFonts w:hint="eastAsia"/>
          <w:sz w:val="21"/>
          <w:szCs w:val="18"/>
        </w:rPr>
        <w:lastRenderedPageBreak/>
        <w:t>用户在快照创建之后做的磁盘数据修改，在快照回滚之后都会被清除，云服务器配置信息保持不变。</w:t>
      </w:r>
    </w:p>
    <w:p w:rsidR="00280991" w:rsidRPr="009332AC" w:rsidRDefault="00280991" w:rsidP="00280991">
      <w:pPr>
        <w:pStyle w:val="Heading4"/>
      </w:pPr>
      <w:r w:rsidRPr="009332A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992"/>
        <w:gridCol w:w="1134"/>
        <w:gridCol w:w="4111"/>
      </w:tblGrid>
      <w:tr w:rsidR="00280991" w:rsidRPr="00812C13" w:rsidTr="002426AD">
        <w:tc>
          <w:tcPr>
            <w:tcW w:w="2127" w:type="dxa"/>
            <w:shd w:val="clear" w:color="auto" w:fill="FFDAA3"/>
          </w:tcPr>
          <w:p w:rsidR="00280991" w:rsidRPr="00812C13" w:rsidRDefault="00280991" w:rsidP="00766B9C">
            <w:pPr>
              <w:jc w:val="center"/>
              <w:rPr>
                <w:b/>
                <w:sz w:val="18"/>
              </w:rPr>
            </w:pPr>
            <w:r w:rsidRPr="00812C13">
              <w:rPr>
                <w:rFonts w:hint="eastAsia"/>
                <w:b/>
                <w:sz w:val="18"/>
              </w:rPr>
              <w:t>名称</w:t>
            </w:r>
          </w:p>
        </w:tc>
        <w:tc>
          <w:tcPr>
            <w:tcW w:w="992" w:type="dxa"/>
            <w:shd w:val="clear" w:color="auto" w:fill="FFDAA3"/>
          </w:tcPr>
          <w:p w:rsidR="00280991" w:rsidRPr="00812C13" w:rsidRDefault="00280991" w:rsidP="00766B9C">
            <w:pPr>
              <w:jc w:val="center"/>
              <w:rPr>
                <w:b/>
                <w:sz w:val="18"/>
              </w:rPr>
            </w:pPr>
            <w:r w:rsidRPr="00812C13">
              <w:rPr>
                <w:rFonts w:hint="eastAsia"/>
                <w:b/>
                <w:sz w:val="18"/>
              </w:rPr>
              <w:t>类型</w:t>
            </w:r>
          </w:p>
        </w:tc>
        <w:tc>
          <w:tcPr>
            <w:tcW w:w="1134" w:type="dxa"/>
            <w:shd w:val="clear" w:color="auto" w:fill="FFDAA3"/>
          </w:tcPr>
          <w:p w:rsidR="00280991" w:rsidRPr="00812C13" w:rsidRDefault="00280991" w:rsidP="00766B9C">
            <w:pPr>
              <w:jc w:val="center"/>
              <w:rPr>
                <w:b/>
                <w:sz w:val="18"/>
              </w:rPr>
            </w:pPr>
            <w:r w:rsidRPr="00812C13">
              <w:rPr>
                <w:rFonts w:hint="eastAsia"/>
                <w:b/>
                <w:sz w:val="18"/>
              </w:rPr>
              <w:t>是否必须</w:t>
            </w:r>
          </w:p>
        </w:tc>
        <w:tc>
          <w:tcPr>
            <w:tcW w:w="4111" w:type="dxa"/>
            <w:shd w:val="clear" w:color="auto" w:fill="FFDAA3"/>
          </w:tcPr>
          <w:p w:rsidR="00280991" w:rsidRPr="00812C13" w:rsidRDefault="00280991" w:rsidP="00766B9C">
            <w:pPr>
              <w:jc w:val="center"/>
              <w:rPr>
                <w:b/>
                <w:sz w:val="18"/>
              </w:rPr>
            </w:pPr>
            <w:r w:rsidRPr="00812C13">
              <w:rPr>
                <w:rFonts w:hint="eastAsia"/>
                <w:b/>
                <w:sz w:val="18"/>
              </w:rPr>
              <w:t>描述</w:t>
            </w:r>
          </w:p>
        </w:tc>
      </w:tr>
      <w:tr w:rsidR="00280991" w:rsidTr="002426AD">
        <w:tc>
          <w:tcPr>
            <w:tcW w:w="2127" w:type="dxa"/>
          </w:tcPr>
          <w:p w:rsidR="00280991" w:rsidRPr="00CF64C1" w:rsidRDefault="00280991" w:rsidP="00766B9C">
            <w:pPr>
              <w:rPr>
                <w:rFonts w:ascii="Courier New" w:hAnsi="Courier New" w:cs="Courier New"/>
                <w:i/>
                <w:sz w:val="18"/>
                <w:szCs w:val="18"/>
              </w:rPr>
            </w:pPr>
            <w:r w:rsidRPr="00CF64C1">
              <w:rPr>
                <w:rFonts w:ascii="Courier New" w:hAnsi="Courier New" w:cs="Courier New"/>
                <w:i/>
                <w:sz w:val="18"/>
                <w:szCs w:val="18"/>
              </w:rPr>
              <w:t>Action</w:t>
            </w:r>
          </w:p>
        </w:tc>
        <w:tc>
          <w:tcPr>
            <w:tcW w:w="992" w:type="dxa"/>
          </w:tcPr>
          <w:p w:rsidR="00280991" w:rsidRPr="00CF64C1" w:rsidRDefault="00280991" w:rsidP="00766B9C">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280991" w:rsidRPr="00CF64C1" w:rsidRDefault="00280991" w:rsidP="00766B9C">
            <w:pPr>
              <w:rPr>
                <w:sz w:val="18"/>
                <w:szCs w:val="18"/>
              </w:rPr>
            </w:pPr>
            <w:r w:rsidRPr="00CF64C1">
              <w:rPr>
                <w:rFonts w:hint="eastAsia"/>
                <w:sz w:val="18"/>
                <w:szCs w:val="18"/>
              </w:rPr>
              <w:t>是</w:t>
            </w:r>
          </w:p>
        </w:tc>
        <w:tc>
          <w:tcPr>
            <w:tcW w:w="4111" w:type="dxa"/>
          </w:tcPr>
          <w:p w:rsidR="00280991" w:rsidRPr="00CF64C1" w:rsidRDefault="00280991" w:rsidP="00766B9C">
            <w:pPr>
              <w:rPr>
                <w:sz w:val="18"/>
                <w:szCs w:val="18"/>
              </w:rPr>
            </w:pPr>
            <w:r w:rsidRPr="00CF64C1">
              <w:rPr>
                <w:rFonts w:hint="eastAsia"/>
                <w:sz w:val="18"/>
                <w:szCs w:val="18"/>
              </w:rPr>
              <w:t>系统规定参数，取值：</w:t>
            </w:r>
            <w:r w:rsidRPr="00CF64C1">
              <w:rPr>
                <w:rFonts w:ascii="Courier New" w:hAnsi="Courier New" w:cs="Courier New"/>
                <w:sz w:val="18"/>
                <w:szCs w:val="18"/>
              </w:rPr>
              <w:t>RollbackSnapshot</w:t>
            </w:r>
          </w:p>
        </w:tc>
      </w:tr>
      <w:tr w:rsidR="00280991" w:rsidRPr="00B220A5" w:rsidTr="002426AD">
        <w:tc>
          <w:tcPr>
            <w:tcW w:w="2127" w:type="dxa"/>
          </w:tcPr>
          <w:p w:rsidR="00280991" w:rsidRPr="00B220A5" w:rsidRDefault="00280991" w:rsidP="00766B9C">
            <w:pPr>
              <w:rPr>
                <w:rFonts w:ascii="Courier New" w:hAnsi="Courier New" w:cs="Courier New"/>
                <w:i/>
                <w:sz w:val="18"/>
                <w:szCs w:val="18"/>
              </w:rPr>
            </w:pPr>
            <w:r w:rsidRPr="00B220A5">
              <w:rPr>
                <w:rFonts w:ascii="Courier New" w:hAnsi="Courier New" w:cs="Courier New" w:hint="eastAsia"/>
                <w:i/>
                <w:sz w:val="18"/>
                <w:szCs w:val="18"/>
              </w:rPr>
              <w:t>InstanceId</w:t>
            </w:r>
          </w:p>
        </w:tc>
        <w:tc>
          <w:tcPr>
            <w:tcW w:w="992" w:type="dxa"/>
          </w:tcPr>
          <w:p w:rsidR="00280991" w:rsidRPr="00B220A5" w:rsidRDefault="00280991" w:rsidP="00766B9C">
            <w:pPr>
              <w:rPr>
                <w:rFonts w:ascii="Arial" w:hAnsi="Arial" w:cs="Arial"/>
                <w:sz w:val="18"/>
                <w:szCs w:val="18"/>
              </w:rPr>
            </w:pPr>
            <w:r w:rsidRPr="00B220A5">
              <w:rPr>
                <w:rFonts w:ascii="Arial" w:hAnsi="Arial" w:cs="Arial" w:hint="eastAsia"/>
                <w:sz w:val="18"/>
                <w:szCs w:val="18"/>
              </w:rPr>
              <w:t>String</w:t>
            </w:r>
          </w:p>
        </w:tc>
        <w:tc>
          <w:tcPr>
            <w:tcW w:w="1134" w:type="dxa"/>
          </w:tcPr>
          <w:p w:rsidR="00280991" w:rsidRPr="00B220A5" w:rsidRDefault="00280991" w:rsidP="00766B9C">
            <w:pPr>
              <w:rPr>
                <w:sz w:val="18"/>
                <w:szCs w:val="18"/>
              </w:rPr>
            </w:pPr>
            <w:r w:rsidRPr="00B220A5">
              <w:rPr>
                <w:rFonts w:hint="eastAsia"/>
                <w:sz w:val="18"/>
                <w:szCs w:val="18"/>
              </w:rPr>
              <w:t>是</w:t>
            </w:r>
          </w:p>
        </w:tc>
        <w:tc>
          <w:tcPr>
            <w:tcW w:w="4111" w:type="dxa"/>
          </w:tcPr>
          <w:p w:rsidR="00280991" w:rsidRPr="00B220A5" w:rsidRDefault="00280991" w:rsidP="00766B9C">
            <w:pPr>
              <w:rPr>
                <w:sz w:val="18"/>
                <w:szCs w:val="18"/>
              </w:rPr>
            </w:pPr>
            <w:r w:rsidRPr="00B220A5">
              <w:rPr>
                <w:rFonts w:hint="eastAsia"/>
                <w:sz w:val="18"/>
                <w:szCs w:val="18"/>
              </w:rPr>
              <w:t>指定实例的名称</w:t>
            </w:r>
          </w:p>
        </w:tc>
      </w:tr>
      <w:tr w:rsidR="00280991" w:rsidRPr="00C61F35" w:rsidTr="002426AD">
        <w:tc>
          <w:tcPr>
            <w:tcW w:w="2127" w:type="dxa"/>
          </w:tcPr>
          <w:p w:rsidR="00280991" w:rsidRPr="00CF64C1" w:rsidRDefault="00280991" w:rsidP="00766B9C">
            <w:pPr>
              <w:rPr>
                <w:rFonts w:ascii="Courier New" w:hAnsi="Courier New" w:cs="Courier New"/>
                <w:i/>
                <w:sz w:val="18"/>
                <w:szCs w:val="18"/>
              </w:rPr>
            </w:pPr>
            <w:r>
              <w:rPr>
                <w:rFonts w:ascii="Courier New" w:hAnsi="Courier New" w:cs="Courier New" w:hint="eastAsia"/>
                <w:i/>
                <w:sz w:val="18"/>
                <w:szCs w:val="18"/>
              </w:rPr>
              <w:t>DiskId</w:t>
            </w:r>
          </w:p>
        </w:tc>
        <w:tc>
          <w:tcPr>
            <w:tcW w:w="992" w:type="dxa"/>
          </w:tcPr>
          <w:p w:rsidR="00280991" w:rsidRPr="00CF64C1" w:rsidRDefault="00280991" w:rsidP="00766B9C">
            <w:pPr>
              <w:rPr>
                <w:rFonts w:ascii="Arial" w:hAnsi="Arial" w:cs="Arial"/>
                <w:sz w:val="18"/>
                <w:szCs w:val="18"/>
              </w:rPr>
            </w:pPr>
            <w:r w:rsidRPr="00CF64C1">
              <w:rPr>
                <w:rFonts w:ascii="Arial" w:hAnsi="Arial" w:cs="Arial" w:hint="eastAsia"/>
                <w:sz w:val="18"/>
                <w:szCs w:val="18"/>
              </w:rPr>
              <w:t>String</w:t>
            </w:r>
          </w:p>
        </w:tc>
        <w:tc>
          <w:tcPr>
            <w:tcW w:w="1134" w:type="dxa"/>
          </w:tcPr>
          <w:p w:rsidR="00280991" w:rsidRPr="00CF64C1" w:rsidRDefault="00280991" w:rsidP="00766B9C">
            <w:pPr>
              <w:rPr>
                <w:sz w:val="18"/>
                <w:szCs w:val="18"/>
              </w:rPr>
            </w:pPr>
            <w:r w:rsidRPr="00CF64C1">
              <w:rPr>
                <w:rFonts w:hint="eastAsia"/>
                <w:sz w:val="18"/>
                <w:szCs w:val="18"/>
              </w:rPr>
              <w:t>是</w:t>
            </w:r>
          </w:p>
        </w:tc>
        <w:tc>
          <w:tcPr>
            <w:tcW w:w="4111" w:type="dxa"/>
          </w:tcPr>
          <w:p w:rsidR="00280991" w:rsidRPr="00CF64C1" w:rsidRDefault="00280991" w:rsidP="00766B9C">
            <w:pPr>
              <w:rPr>
                <w:sz w:val="18"/>
                <w:szCs w:val="18"/>
              </w:rPr>
            </w:pPr>
            <w:r w:rsidRPr="00CF64C1">
              <w:rPr>
                <w:rFonts w:hint="eastAsia"/>
                <w:sz w:val="18"/>
                <w:szCs w:val="18"/>
              </w:rPr>
              <w:t>指定的磁盘设备</w:t>
            </w:r>
            <w:r w:rsidR="00D56C22">
              <w:rPr>
                <w:rFonts w:hint="eastAsia"/>
                <w:sz w:val="18"/>
                <w:szCs w:val="18"/>
              </w:rPr>
              <w:t>ID</w:t>
            </w:r>
          </w:p>
        </w:tc>
      </w:tr>
      <w:tr w:rsidR="00280991" w:rsidRPr="00C61F35" w:rsidTr="002426AD">
        <w:tc>
          <w:tcPr>
            <w:tcW w:w="2127" w:type="dxa"/>
          </w:tcPr>
          <w:p w:rsidR="00280991" w:rsidRPr="00CF64C1" w:rsidRDefault="00280991" w:rsidP="00766B9C">
            <w:pPr>
              <w:rPr>
                <w:rFonts w:ascii="Courier New" w:hAnsi="Courier New" w:cs="Courier New"/>
                <w:i/>
                <w:sz w:val="18"/>
                <w:szCs w:val="18"/>
              </w:rPr>
            </w:pPr>
            <w:r>
              <w:rPr>
                <w:rFonts w:ascii="Courier New" w:hAnsi="Courier New" w:cs="Courier New" w:hint="eastAsia"/>
                <w:i/>
                <w:sz w:val="18"/>
                <w:szCs w:val="18"/>
              </w:rPr>
              <w:t>SnapshotId</w:t>
            </w:r>
          </w:p>
        </w:tc>
        <w:tc>
          <w:tcPr>
            <w:tcW w:w="992" w:type="dxa"/>
          </w:tcPr>
          <w:p w:rsidR="00280991" w:rsidRPr="00CF64C1" w:rsidRDefault="00280991" w:rsidP="00766B9C">
            <w:pPr>
              <w:rPr>
                <w:rFonts w:ascii="Arial" w:hAnsi="Arial" w:cs="Arial"/>
                <w:sz w:val="18"/>
                <w:szCs w:val="18"/>
              </w:rPr>
            </w:pPr>
            <w:r w:rsidRPr="00CF64C1">
              <w:rPr>
                <w:rFonts w:ascii="Arial" w:hAnsi="Arial" w:cs="Arial" w:hint="eastAsia"/>
                <w:sz w:val="18"/>
                <w:szCs w:val="18"/>
              </w:rPr>
              <w:t>String</w:t>
            </w:r>
          </w:p>
        </w:tc>
        <w:tc>
          <w:tcPr>
            <w:tcW w:w="1134" w:type="dxa"/>
          </w:tcPr>
          <w:p w:rsidR="00280991" w:rsidRPr="00CF64C1" w:rsidRDefault="00280991" w:rsidP="00766B9C">
            <w:pPr>
              <w:rPr>
                <w:sz w:val="18"/>
                <w:szCs w:val="18"/>
              </w:rPr>
            </w:pPr>
            <w:r w:rsidRPr="00CF64C1">
              <w:rPr>
                <w:rFonts w:hint="eastAsia"/>
                <w:sz w:val="18"/>
                <w:szCs w:val="18"/>
              </w:rPr>
              <w:t>是</w:t>
            </w:r>
          </w:p>
        </w:tc>
        <w:tc>
          <w:tcPr>
            <w:tcW w:w="4111" w:type="dxa"/>
          </w:tcPr>
          <w:p w:rsidR="00280991" w:rsidRPr="00CF64C1" w:rsidRDefault="00280991" w:rsidP="00766B9C">
            <w:pPr>
              <w:rPr>
                <w:sz w:val="18"/>
                <w:szCs w:val="18"/>
              </w:rPr>
            </w:pPr>
            <w:r w:rsidRPr="00CF64C1">
              <w:rPr>
                <w:rFonts w:hint="eastAsia"/>
                <w:sz w:val="18"/>
                <w:szCs w:val="18"/>
              </w:rPr>
              <w:t>指定的快照</w:t>
            </w:r>
            <w:r w:rsidR="00D56C22">
              <w:rPr>
                <w:rFonts w:hint="eastAsia"/>
                <w:sz w:val="18"/>
                <w:szCs w:val="18"/>
              </w:rPr>
              <w:t>ID</w:t>
            </w:r>
          </w:p>
        </w:tc>
      </w:tr>
    </w:tbl>
    <w:p w:rsidR="00280991" w:rsidRPr="00F877F4" w:rsidRDefault="00280991" w:rsidP="00280991">
      <w:pPr>
        <w:pStyle w:val="Heading4"/>
      </w:pPr>
      <w:r w:rsidRPr="00F877F4">
        <w:rPr>
          <w:rFonts w:hint="eastAsia"/>
        </w:rPr>
        <w:t>返回参数</w:t>
      </w:r>
    </w:p>
    <w:p w:rsidR="00280991" w:rsidRPr="002426AD" w:rsidRDefault="00280991" w:rsidP="002426AD">
      <w:pPr>
        <w:ind w:firstLineChars="150" w:firstLine="315"/>
        <w:rPr>
          <w:rStyle w:val="Hyperlink"/>
          <w:rFonts w:asciiTheme="minorEastAsia" w:hAnsiTheme="minorEastAsia"/>
          <w:i/>
          <w:color w:val="4F81BD" w:themeColor="accent1"/>
          <w:sz w:val="21"/>
          <w:szCs w:val="18"/>
        </w:rPr>
      </w:pPr>
      <w:r w:rsidRPr="002426AD">
        <w:rPr>
          <w:rFonts w:asciiTheme="minorEastAsia" w:hAnsiTheme="minorEastAsia" w:hint="eastAsia"/>
          <w:sz w:val="21"/>
          <w:szCs w:val="18"/>
        </w:rPr>
        <w:t>全是公共返回参数，详见</w:t>
      </w:r>
      <w:hyperlink w:anchor="_2.5.2公共返回参数" w:history="1">
        <w:r w:rsidRPr="002426AD">
          <w:rPr>
            <w:rStyle w:val="Hyperlink"/>
            <w:rFonts w:asciiTheme="minorEastAsia" w:hAnsiTheme="minorEastAsia" w:hint="eastAsia"/>
            <w:i/>
            <w:color w:val="4F81BD" w:themeColor="accent1"/>
            <w:sz w:val="21"/>
            <w:szCs w:val="18"/>
          </w:rPr>
          <w:t>公共返回参数</w:t>
        </w:r>
      </w:hyperlink>
    </w:p>
    <w:p w:rsidR="00280991" w:rsidRPr="00045E87" w:rsidRDefault="00280991" w:rsidP="00280991">
      <w:pPr>
        <w:pStyle w:val="Heading4"/>
      </w:pPr>
      <w:r w:rsidRPr="004A35F9">
        <w:rPr>
          <w:rFonts w:hint="eastAsia"/>
        </w:rPr>
        <w:t>示例</w:t>
      </w:r>
    </w:p>
    <w:p w:rsidR="00280991" w:rsidRPr="00591BAC" w:rsidRDefault="00280991" w:rsidP="00280991">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711729" w:rsidRDefault="00280991" w:rsidP="00766B9C">
            <w:pPr>
              <w:pStyle w:val="HTMLPreformatted"/>
              <w:rPr>
                <w:rFonts w:ascii="Courier New" w:hAnsi="Courier New" w:cs="Courier New"/>
                <w:sz w:val="18"/>
                <w:szCs w:val="18"/>
              </w:rPr>
            </w:pPr>
            <w:r w:rsidRPr="00711729">
              <w:rPr>
                <w:rFonts w:ascii="Courier New" w:hAnsi="Courier New" w:cs="Courier New"/>
                <w:sz w:val="18"/>
                <w:szCs w:val="18"/>
              </w:rPr>
              <w:t>https://</w:t>
            </w:r>
            <w:r w:rsidRPr="00711729">
              <w:rPr>
                <w:rFonts w:ascii="Courier New" w:hAnsi="Courier New" w:cs="Courier New" w:hint="eastAsia"/>
                <w:sz w:val="18"/>
                <w:szCs w:val="18"/>
              </w:rPr>
              <w:t>ec</w:t>
            </w:r>
            <w:r w:rsidRPr="00711729">
              <w:rPr>
                <w:rFonts w:ascii="Courier New" w:hAnsi="Courier New" w:cs="Courier New"/>
                <w:sz w:val="18"/>
                <w:szCs w:val="18"/>
              </w:rPr>
              <w:t>s.aliyuncs.com/?Action=RollbackSnapshot</w:t>
            </w:r>
          </w:p>
          <w:p w:rsidR="00280991" w:rsidRPr="00711729" w:rsidRDefault="00280991" w:rsidP="00766B9C">
            <w:pPr>
              <w:pStyle w:val="HTMLPreformatted"/>
              <w:rPr>
                <w:rFonts w:ascii="Courier New" w:hAnsi="Courier New" w:cs="Courier New"/>
                <w:sz w:val="18"/>
                <w:szCs w:val="18"/>
              </w:rPr>
            </w:pPr>
            <w:r w:rsidRPr="00711729">
              <w:rPr>
                <w:rFonts w:ascii="Courier New" w:hAnsi="Courier New" w:cs="Courier New" w:hint="eastAsia"/>
                <w:sz w:val="18"/>
                <w:szCs w:val="18"/>
              </w:rPr>
              <w:t>&amp;InstanceId=</w:t>
            </w:r>
            <w:r w:rsidR="00C15992">
              <w:rPr>
                <w:rFonts w:ascii="Courier New" w:hAnsi="Courier New" w:cs="Courier New"/>
                <w:sz w:val="18"/>
                <w:szCs w:val="18"/>
              </w:rPr>
              <w:t>Bc</w:t>
            </w:r>
            <w:r w:rsidR="00061153" w:rsidRPr="00061153">
              <w:rPr>
                <w:rFonts w:ascii="Courier New" w:hAnsi="Courier New" w:cs="Courier New"/>
                <w:sz w:val="18"/>
                <w:szCs w:val="18"/>
              </w:rPr>
              <w:t>0102-23xYm09</w:t>
            </w:r>
          </w:p>
          <w:p w:rsidR="00280991" w:rsidRPr="00711729" w:rsidRDefault="00280991" w:rsidP="00766B9C">
            <w:pPr>
              <w:pStyle w:val="HTMLPreformatted"/>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sz w:val="18"/>
                <w:szCs w:val="18"/>
              </w:rPr>
              <w:t>DiskId</w:t>
            </w:r>
            <w:r w:rsidRPr="00711729">
              <w:rPr>
                <w:rFonts w:ascii="Courier New" w:hAnsi="Courier New" w:cs="Courier New"/>
                <w:bCs/>
                <w:sz w:val="18"/>
                <w:szCs w:val="18"/>
              </w:rPr>
              <w:t>=</w:t>
            </w:r>
            <w:r w:rsidR="007B2F6A">
              <w:rPr>
                <w:rFonts w:ascii="Courier New" w:hAnsi="Courier New" w:cs="Courier New" w:hint="eastAsia"/>
                <w:bCs/>
                <w:sz w:val="18"/>
                <w:szCs w:val="18"/>
              </w:rPr>
              <w:t>1033-60053321</w:t>
            </w:r>
          </w:p>
          <w:p w:rsidR="00280991" w:rsidRPr="00711729" w:rsidRDefault="00280991" w:rsidP="00766B9C">
            <w:pPr>
              <w:pStyle w:val="HTMLPreformatted"/>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bCs/>
                <w:sz w:val="18"/>
                <w:szCs w:val="18"/>
              </w:rPr>
              <w:t>SnapshotId</w:t>
            </w:r>
            <w:r w:rsidRPr="00711729">
              <w:rPr>
                <w:rFonts w:ascii="Courier New" w:hAnsi="Courier New" w:cs="Courier New"/>
                <w:bCs/>
                <w:sz w:val="18"/>
                <w:szCs w:val="18"/>
              </w:rPr>
              <w:t>=</w:t>
            </w:r>
            <w:r w:rsidR="00400C68">
              <w:rPr>
                <w:rFonts w:ascii="Courier New" w:hAnsi="Courier New" w:cs="Courier New" w:hint="eastAsia"/>
                <w:bCs/>
                <w:sz w:val="18"/>
                <w:szCs w:val="18"/>
              </w:rPr>
              <w:t>923FE2BF04C5</w:t>
            </w:r>
          </w:p>
          <w:p w:rsidR="00280991" w:rsidRDefault="00280991" w:rsidP="00766B9C">
            <w:pPr>
              <w:pStyle w:val="HTMLPreformatted"/>
              <w:rPr>
                <w:rFonts w:ascii="Courier New" w:hAnsi="Courier New" w:cs="Courier New"/>
                <w:sz w:val="18"/>
                <w:szCs w:val="18"/>
              </w:rPr>
            </w:pPr>
            <w:r w:rsidRPr="00711729">
              <w:rPr>
                <w:rFonts w:ascii="Courier New" w:hAnsi="Courier New" w:cs="Courier New"/>
                <w:sz w:val="18"/>
                <w:szCs w:val="18"/>
              </w:rPr>
              <w:t>&amp;</w:t>
            </w:r>
            <w:hyperlink w:anchor="_公共请求参数" w:history="1">
              <w:r w:rsidRPr="00711729">
                <w:rPr>
                  <w:rStyle w:val="Hyperlink"/>
                  <w:rFonts w:ascii="Courier New" w:hAnsi="Courier New" w:cs="Courier New"/>
                  <w:i/>
                  <w:sz w:val="18"/>
                  <w:szCs w:val="18"/>
                </w:rPr>
                <w:t>&lt;</w:t>
              </w:r>
              <w:r w:rsidRPr="00711729">
                <w:rPr>
                  <w:rStyle w:val="Hyperlink"/>
                  <w:rFonts w:ascii="Courier New" w:hAnsi="Courier New" w:cs="Courier New"/>
                  <w:i/>
                  <w:sz w:val="18"/>
                  <w:szCs w:val="18"/>
                </w:rPr>
                <w:t>公共请求参数</w:t>
              </w:r>
              <w:r w:rsidRPr="00711729">
                <w:rPr>
                  <w:rStyle w:val="Hyperlink"/>
                  <w:rFonts w:ascii="Courier New" w:hAnsi="Courier New" w:cs="Courier New"/>
                  <w:i/>
                  <w:sz w:val="18"/>
                  <w:szCs w:val="18"/>
                </w:rPr>
                <w:t>&gt;</w:t>
              </w:r>
            </w:hyperlink>
          </w:p>
        </w:tc>
      </w:tr>
    </w:tbl>
    <w:p w:rsidR="00280991" w:rsidRPr="00591BAC" w:rsidRDefault="00280991" w:rsidP="00280991">
      <w:pPr>
        <w:pStyle w:val="Heading5"/>
      </w:pPr>
      <w:r w:rsidRPr="00591BAC">
        <w:rPr>
          <w:rFonts w:hint="eastAsia"/>
        </w:rPr>
        <w:t>返回示例</w:t>
      </w:r>
    </w:p>
    <w:p w:rsidR="00280991" w:rsidRDefault="00280991" w:rsidP="00280991">
      <w:pPr>
        <w:rPr>
          <w:b/>
          <w:color w:val="000000" w:themeColor="text1"/>
          <w:sz w:val="18"/>
          <w:szCs w:val="18"/>
        </w:rPr>
      </w:pPr>
      <w:r w:rsidRPr="00F877F4">
        <w:rPr>
          <w:rFonts w:ascii="Arial" w:hAnsi="Arial" w:cs="Arial"/>
          <w:b/>
          <w:color w:val="000000" w:themeColor="text1"/>
          <w:sz w:val="18"/>
          <w:szCs w:val="18"/>
        </w:rPr>
        <w:t>XML</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091CEE" w:rsidRDefault="00280991" w:rsidP="00766B9C">
            <w:pPr>
              <w:rPr>
                <w:rFonts w:ascii="Courier New" w:hAnsi="Courier New" w:cs="Courier New"/>
                <w:color w:val="000000" w:themeColor="text1"/>
                <w:szCs w:val="18"/>
              </w:rPr>
            </w:pPr>
            <w:r w:rsidRPr="00091CEE">
              <w:rPr>
                <w:rFonts w:ascii="Courier New" w:hAnsi="Courier New" w:cs="Courier New"/>
                <w:color w:val="000000" w:themeColor="text1"/>
                <w:szCs w:val="18"/>
              </w:rPr>
              <w:t>&lt;RollbackSnapshotResponse&gt;</w:t>
            </w:r>
          </w:p>
          <w:p w:rsidR="00280991" w:rsidRPr="00091CEE" w:rsidRDefault="00280991" w:rsidP="00766B9C">
            <w:pPr>
              <w:rPr>
                <w:rFonts w:ascii="Courier New" w:hAnsi="Courier New" w:cs="Courier New"/>
                <w:color w:val="000000" w:themeColor="text1"/>
                <w:szCs w:val="18"/>
              </w:rPr>
            </w:pPr>
            <w:r w:rsidRPr="00091CEE">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091CEE">
              <w:rPr>
                <w:rFonts w:ascii="Courier New" w:hAnsi="Courier New" w:cs="Courier New"/>
                <w:color w:val="000000" w:themeColor="text1"/>
                <w:szCs w:val="18"/>
              </w:rPr>
              <w:t>&gt;F3CD6886-D8D0-4FEE-B93E-1B73239673DE&lt;/</w:t>
            </w:r>
            <w:r w:rsidR="00290ACE">
              <w:rPr>
                <w:rFonts w:ascii="Courier New" w:hAnsi="Courier New" w:cs="Courier New"/>
                <w:color w:val="000000" w:themeColor="text1"/>
                <w:szCs w:val="18"/>
              </w:rPr>
              <w:t>RequestId</w:t>
            </w:r>
            <w:r w:rsidRPr="00091CEE">
              <w:rPr>
                <w:rFonts w:ascii="Courier New" w:hAnsi="Courier New" w:cs="Courier New"/>
                <w:color w:val="000000" w:themeColor="text1"/>
                <w:szCs w:val="18"/>
              </w:rPr>
              <w:t>&gt;</w:t>
            </w:r>
          </w:p>
          <w:p w:rsidR="00280991" w:rsidRPr="00091CEE" w:rsidRDefault="00280991" w:rsidP="00766B9C">
            <w:pPr>
              <w:rPr>
                <w:rFonts w:ascii="Courier New" w:eastAsiaTheme="minorEastAsia" w:hAnsi="Courier New" w:cs="Courier New"/>
                <w:color w:val="000000" w:themeColor="text1"/>
                <w:szCs w:val="18"/>
              </w:rPr>
            </w:pPr>
            <w:r w:rsidRPr="00091CEE">
              <w:rPr>
                <w:rFonts w:ascii="Courier New" w:hAnsi="Courier New" w:cs="Courier New"/>
                <w:color w:val="000000" w:themeColor="text1"/>
                <w:szCs w:val="18"/>
              </w:rPr>
              <w:t>&lt;/RollbackSnapshotResponse&gt;</w:t>
            </w:r>
          </w:p>
        </w:tc>
      </w:tr>
    </w:tbl>
    <w:p w:rsidR="00280991" w:rsidRPr="00F877F4" w:rsidRDefault="00280991" w:rsidP="00280991">
      <w:pPr>
        <w:rPr>
          <w:b/>
          <w:color w:val="000000" w:themeColor="text1"/>
          <w:sz w:val="18"/>
          <w:szCs w:val="18"/>
        </w:rPr>
      </w:pPr>
      <w:r w:rsidRPr="00F877F4">
        <w:rPr>
          <w:rFonts w:ascii="Arial" w:hAnsi="Arial" w:cs="Arial"/>
          <w:b/>
          <w:color w:val="000000" w:themeColor="text1"/>
          <w:sz w:val="18"/>
          <w:szCs w:val="18"/>
        </w:rPr>
        <w:t>JSON</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80991" w:rsidTr="00766B9C">
        <w:tc>
          <w:tcPr>
            <w:tcW w:w="8522" w:type="dxa"/>
          </w:tcPr>
          <w:p w:rsidR="00280991" w:rsidRPr="0077099E" w:rsidRDefault="00280991" w:rsidP="00766B9C">
            <w:pPr>
              <w:rPr>
                <w:rFonts w:ascii="Courier New" w:eastAsiaTheme="minorEastAsia" w:hAnsi="Courier New" w:cs="Courier New"/>
                <w:color w:val="000000" w:themeColor="text1"/>
                <w:szCs w:val="18"/>
              </w:rPr>
            </w:pPr>
            <w:r w:rsidRPr="004507ED">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4507ED">
              <w:rPr>
                <w:rFonts w:ascii="Courier New" w:hAnsi="Courier New" w:cs="Courier New"/>
                <w:color w:val="000000" w:themeColor="text1"/>
                <w:szCs w:val="18"/>
              </w:rPr>
              <w:t>":"258199C1-</w:t>
            </w:r>
            <w:r>
              <w:rPr>
                <w:rFonts w:ascii="Courier New" w:hAnsi="Courier New" w:cs="Courier New"/>
                <w:color w:val="000000" w:themeColor="text1"/>
                <w:szCs w:val="18"/>
              </w:rPr>
              <w:t>446A-4AD4-909E-09C11C294E4A"}</w:t>
            </w:r>
          </w:p>
        </w:tc>
      </w:tr>
    </w:tbl>
    <w:p w:rsidR="00224EAD" w:rsidRDefault="00224EAD" w:rsidP="00224EAD">
      <w:pPr>
        <w:pStyle w:val="Heading2"/>
        <w:numPr>
          <w:ilvl w:val="1"/>
          <w:numId w:val="14"/>
        </w:numPr>
      </w:pPr>
      <w:bookmarkStart w:id="104" w:name="_Toc373832819"/>
      <w:r>
        <w:rPr>
          <w:rFonts w:hint="eastAsia"/>
        </w:rPr>
        <w:lastRenderedPageBreak/>
        <w:t>镜像相关接口</w:t>
      </w:r>
      <w:bookmarkEnd w:id="104"/>
    </w:p>
    <w:p w:rsidR="00E841BC" w:rsidRPr="006C7062" w:rsidRDefault="00E841BC" w:rsidP="00E841BC">
      <w:pPr>
        <w:pStyle w:val="Heading3"/>
        <w:numPr>
          <w:ilvl w:val="2"/>
          <w:numId w:val="14"/>
        </w:numPr>
      </w:pPr>
      <w:bookmarkStart w:id="105" w:name="_Toc373832820"/>
      <w:r w:rsidRPr="006C7062">
        <w:rPr>
          <w:rFonts w:hint="eastAsia"/>
        </w:rPr>
        <w:t>查询可用镜像</w:t>
      </w:r>
      <w:bookmarkEnd w:id="105"/>
    </w:p>
    <w:p w:rsidR="00E841BC" w:rsidRDefault="00E841BC" w:rsidP="00E841BC">
      <w:pPr>
        <w:pStyle w:val="Heading4"/>
      </w:pPr>
      <w:r w:rsidRPr="00790803">
        <w:rPr>
          <w:rFonts w:hint="eastAsia"/>
        </w:rPr>
        <w:t>描述</w:t>
      </w:r>
    </w:p>
    <w:p w:rsidR="00E841BC" w:rsidRDefault="00E841BC" w:rsidP="00BA5926">
      <w:pPr>
        <w:ind w:firstLineChars="200" w:firstLine="420"/>
        <w:rPr>
          <w:sz w:val="21"/>
          <w:szCs w:val="18"/>
        </w:rPr>
      </w:pPr>
      <w:r w:rsidRPr="00BA5926">
        <w:rPr>
          <w:rFonts w:hint="eastAsia"/>
          <w:sz w:val="21"/>
          <w:szCs w:val="18"/>
        </w:rPr>
        <w:t>查询用户可以使用的镜像列表。显示出的镜像资源列表包括用户自己私有的镜像资源和其他公共的镜像资源，此接口支持分页查询，查询结果包括可使用的镜像资源的总数和当前页的镜像资源。每页的数量默认为</w:t>
      </w:r>
      <w:r w:rsidRPr="00BA5926">
        <w:rPr>
          <w:rFonts w:hint="eastAsia"/>
          <w:sz w:val="21"/>
          <w:szCs w:val="18"/>
        </w:rPr>
        <w:t>10</w:t>
      </w:r>
      <w:r w:rsidRPr="00BA5926">
        <w:rPr>
          <w:rFonts w:hint="eastAsia"/>
          <w:sz w:val="21"/>
          <w:szCs w:val="18"/>
        </w:rPr>
        <w:t>条。</w:t>
      </w:r>
    </w:p>
    <w:p w:rsidR="00E841BC" w:rsidRPr="00790803" w:rsidRDefault="00E841BC" w:rsidP="00E841BC">
      <w:pPr>
        <w:pStyle w:val="Heading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850"/>
        <w:gridCol w:w="1134"/>
        <w:gridCol w:w="4253"/>
      </w:tblGrid>
      <w:tr w:rsidR="00E841BC" w:rsidRPr="00135AF2" w:rsidTr="003E3352">
        <w:tc>
          <w:tcPr>
            <w:tcW w:w="2127" w:type="dxa"/>
            <w:shd w:val="clear" w:color="auto" w:fill="FFDAA3"/>
          </w:tcPr>
          <w:p w:rsidR="00E841BC" w:rsidRPr="00135AF2" w:rsidRDefault="00E841BC" w:rsidP="00766B9C">
            <w:pPr>
              <w:jc w:val="center"/>
              <w:rPr>
                <w:b/>
                <w:sz w:val="18"/>
              </w:rPr>
            </w:pPr>
            <w:r w:rsidRPr="00135AF2">
              <w:rPr>
                <w:rFonts w:hint="eastAsia"/>
                <w:b/>
                <w:sz w:val="18"/>
              </w:rPr>
              <w:t>名称</w:t>
            </w:r>
          </w:p>
        </w:tc>
        <w:tc>
          <w:tcPr>
            <w:tcW w:w="850" w:type="dxa"/>
            <w:shd w:val="clear" w:color="auto" w:fill="FFDAA3"/>
          </w:tcPr>
          <w:p w:rsidR="00E841BC" w:rsidRPr="00135AF2" w:rsidRDefault="00E841BC" w:rsidP="00D94F54">
            <w:pPr>
              <w:jc w:val="center"/>
              <w:rPr>
                <w:b/>
                <w:sz w:val="18"/>
              </w:rPr>
            </w:pPr>
            <w:r w:rsidRPr="00135AF2">
              <w:rPr>
                <w:rFonts w:hint="eastAsia"/>
                <w:b/>
                <w:sz w:val="18"/>
              </w:rPr>
              <w:t>类型</w:t>
            </w:r>
          </w:p>
        </w:tc>
        <w:tc>
          <w:tcPr>
            <w:tcW w:w="1134" w:type="dxa"/>
            <w:shd w:val="clear" w:color="auto" w:fill="FFDAA3"/>
          </w:tcPr>
          <w:p w:rsidR="00E841BC" w:rsidRPr="00135AF2" w:rsidRDefault="00E841BC" w:rsidP="00D94F54">
            <w:pPr>
              <w:jc w:val="center"/>
              <w:rPr>
                <w:b/>
                <w:sz w:val="18"/>
              </w:rPr>
            </w:pPr>
            <w:r w:rsidRPr="00135AF2">
              <w:rPr>
                <w:rFonts w:hint="eastAsia"/>
                <w:b/>
                <w:sz w:val="18"/>
              </w:rPr>
              <w:t>是否必须</w:t>
            </w:r>
          </w:p>
        </w:tc>
        <w:tc>
          <w:tcPr>
            <w:tcW w:w="4253" w:type="dxa"/>
            <w:shd w:val="clear" w:color="auto" w:fill="FFDAA3"/>
          </w:tcPr>
          <w:p w:rsidR="00E841BC" w:rsidRPr="00135AF2" w:rsidRDefault="00E841BC" w:rsidP="00766B9C">
            <w:pPr>
              <w:jc w:val="center"/>
              <w:rPr>
                <w:b/>
                <w:sz w:val="18"/>
              </w:rPr>
            </w:pPr>
            <w:r w:rsidRPr="00135AF2">
              <w:rPr>
                <w:rFonts w:hint="eastAsia"/>
                <w:b/>
                <w:sz w:val="18"/>
              </w:rPr>
              <w:t>描述</w:t>
            </w:r>
          </w:p>
        </w:tc>
      </w:tr>
      <w:tr w:rsidR="00E841BC" w:rsidTr="003E3352">
        <w:tc>
          <w:tcPr>
            <w:tcW w:w="2127" w:type="dxa"/>
          </w:tcPr>
          <w:p w:rsidR="00E841BC" w:rsidRPr="00D4688F" w:rsidRDefault="00E841BC" w:rsidP="00766B9C">
            <w:pPr>
              <w:rPr>
                <w:rFonts w:ascii="Courier New" w:hAnsi="Courier New" w:cs="Courier New"/>
                <w:i/>
                <w:sz w:val="18"/>
                <w:szCs w:val="18"/>
              </w:rPr>
            </w:pPr>
            <w:r w:rsidRPr="00D4688F">
              <w:rPr>
                <w:rFonts w:ascii="Courier New" w:hAnsi="Courier New" w:cs="Courier New"/>
                <w:i/>
                <w:sz w:val="18"/>
                <w:szCs w:val="18"/>
              </w:rPr>
              <w:t>Action</w:t>
            </w:r>
          </w:p>
        </w:tc>
        <w:tc>
          <w:tcPr>
            <w:tcW w:w="850" w:type="dxa"/>
          </w:tcPr>
          <w:p w:rsidR="00E841BC" w:rsidRPr="00D4688F" w:rsidRDefault="00E841BC" w:rsidP="00D94F5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E841BC" w:rsidRPr="00D4688F" w:rsidRDefault="00E841BC" w:rsidP="00D94F54">
            <w:pPr>
              <w:jc w:val="center"/>
              <w:rPr>
                <w:sz w:val="18"/>
                <w:szCs w:val="18"/>
              </w:rPr>
            </w:pPr>
            <w:r w:rsidRPr="00D4688F">
              <w:rPr>
                <w:rFonts w:hint="eastAsia"/>
                <w:sz w:val="18"/>
                <w:szCs w:val="18"/>
              </w:rPr>
              <w:t>是</w:t>
            </w:r>
          </w:p>
        </w:tc>
        <w:tc>
          <w:tcPr>
            <w:tcW w:w="4253" w:type="dxa"/>
          </w:tcPr>
          <w:p w:rsidR="00E841BC" w:rsidRPr="00D4688F" w:rsidRDefault="00E841BC" w:rsidP="00766B9C">
            <w:pPr>
              <w:rPr>
                <w:sz w:val="18"/>
                <w:szCs w:val="18"/>
              </w:rPr>
            </w:pPr>
            <w:r w:rsidRPr="00D4688F">
              <w:rPr>
                <w:rFonts w:hint="eastAsia"/>
                <w:sz w:val="18"/>
                <w:szCs w:val="18"/>
              </w:rPr>
              <w:t>系统规定参数，取值：</w:t>
            </w:r>
            <w:r w:rsidRPr="00D4688F">
              <w:rPr>
                <w:rFonts w:ascii="Courier New" w:hAnsi="Courier New" w:cs="Courier New"/>
                <w:bCs/>
                <w:sz w:val="18"/>
                <w:szCs w:val="18"/>
              </w:rPr>
              <w:t>DescribeImages</w:t>
            </w:r>
          </w:p>
        </w:tc>
      </w:tr>
      <w:tr w:rsidR="00E841BC" w:rsidTr="003E3352">
        <w:tc>
          <w:tcPr>
            <w:tcW w:w="2127" w:type="dxa"/>
          </w:tcPr>
          <w:p w:rsidR="00E841BC" w:rsidRPr="00D4688F" w:rsidRDefault="00E841BC" w:rsidP="00766B9C">
            <w:pPr>
              <w:rPr>
                <w:rFonts w:ascii="Courier New" w:hAnsi="Courier New" w:cs="Courier New"/>
                <w:i/>
                <w:sz w:val="18"/>
                <w:szCs w:val="18"/>
              </w:rPr>
            </w:pPr>
            <w:r>
              <w:rPr>
                <w:rFonts w:ascii="Courier New" w:hAnsi="Courier New" w:cs="Courier New" w:hint="eastAsia"/>
                <w:i/>
                <w:sz w:val="18"/>
                <w:szCs w:val="18"/>
              </w:rPr>
              <w:t>RegionId</w:t>
            </w:r>
          </w:p>
        </w:tc>
        <w:tc>
          <w:tcPr>
            <w:tcW w:w="850" w:type="dxa"/>
          </w:tcPr>
          <w:p w:rsidR="00E841BC" w:rsidRPr="00D4688F" w:rsidRDefault="00E841BC" w:rsidP="00D94F54">
            <w:pPr>
              <w:jc w:val="center"/>
              <w:rPr>
                <w:rFonts w:ascii="Arial" w:hAnsi="Arial" w:cs="Arial"/>
                <w:sz w:val="18"/>
                <w:szCs w:val="18"/>
              </w:rPr>
            </w:pPr>
            <w:r w:rsidRPr="00D4688F">
              <w:rPr>
                <w:rFonts w:ascii="Arial" w:hAnsi="Arial" w:cs="Arial" w:hint="eastAsia"/>
                <w:sz w:val="18"/>
                <w:szCs w:val="18"/>
              </w:rPr>
              <w:t>String</w:t>
            </w:r>
          </w:p>
        </w:tc>
        <w:tc>
          <w:tcPr>
            <w:tcW w:w="1134" w:type="dxa"/>
          </w:tcPr>
          <w:p w:rsidR="00E841BC" w:rsidRPr="00D4688F" w:rsidRDefault="00E841BC" w:rsidP="00D94F54">
            <w:pPr>
              <w:jc w:val="center"/>
              <w:rPr>
                <w:sz w:val="18"/>
                <w:szCs w:val="18"/>
              </w:rPr>
            </w:pPr>
            <w:r w:rsidRPr="00D4688F">
              <w:rPr>
                <w:rFonts w:hint="eastAsia"/>
                <w:sz w:val="18"/>
                <w:szCs w:val="18"/>
              </w:rPr>
              <w:t>是</w:t>
            </w:r>
          </w:p>
        </w:tc>
        <w:tc>
          <w:tcPr>
            <w:tcW w:w="4253" w:type="dxa"/>
          </w:tcPr>
          <w:p w:rsidR="00E841BC" w:rsidRPr="00D4688F" w:rsidRDefault="00E841BC" w:rsidP="00766B9C">
            <w:pPr>
              <w:rPr>
                <w:sz w:val="18"/>
                <w:szCs w:val="18"/>
              </w:rPr>
            </w:pPr>
            <w:r w:rsidRPr="00D4688F">
              <w:rPr>
                <w:rFonts w:hint="eastAsia"/>
                <w:sz w:val="18"/>
                <w:szCs w:val="18"/>
              </w:rPr>
              <w:t>实例所属于的</w:t>
            </w:r>
            <w:r w:rsidR="002C0CC8">
              <w:rPr>
                <w:rFonts w:ascii="Arial" w:hAnsi="Arial" w:cs="Arial"/>
                <w:sz w:val="18"/>
                <w:szCs w:val="18"/>
              </w:rPr>
              <w:t>Region ID</w:t>
            </w:r>
          </w:p>
        </w:tc>
      </w:tr>
      <w:tr w:rsidR="00E841BC" w:rsidTr="003E3352">
        <w:tc>
          <w:tcPr>
            <w:tcW w:w="2127" w:type="dxa"/>
            <w:tcBorders>
              <w:top w:val="single" w:sz="4" w:space="0" w:color="auto"/>
              <w:left w:val="single" w:sz="4" w:space="0" w:color="auto"/>
              <w:bottom w:val="single" w:sz="4" w:space="0" w:color="auto"/>
              <w:right w:val="single" w:sz="4" w:space="0" w:color="auto"/>
            </w:tcBorders>
          </w:tcPr>
          <w:p w:rsidR="00E841BC" w:rsidRPr="00CC3DDC" w:rsidRDefault="00E841BC" w:rsidP="00766B9C">
            <w:pPr>
              <w:rPr>
                <w:rFonts w:ascii="Courier New" w:hAnsi="Courier New" w:cs="Courier New"/>
                <w:i/>
                <w:sz w:val="18"/>
                <w:szCs w:val="18"/>
              </w:rPr>
            </w:pPr>
            <w:r w:rsidRPr="00D4688F">
              <w:rPr>
                <w:rFonts w:ascii="Courier New" w:hAnsi="Courier New" w:cs="Courier New" w:hint="eastAsia"/>
                <w:i/>
                <w:sz w:val="18"/>
                <w:szCs w:val="18"/>
              </w:rPr>
              <w:t>PageNumber</w:t>
            </w:r>
          </w:p>
        </w:tc>
        <w:tc>
          <w:tcPr>
            <w:tcW w:w="850" w:type="dxa"/>
            <w:tcBorders>
              <w:top w:val="single" w:sz="4" w:space="0" w:color="auto"/>
              <w:left w:val="single" w:sz="4" w:space="0" w:color="auto"/>
              <w:bottom w:val="single" w:sz="4" w:space="0" w:color="auto"/>
              <w:right w:val="single" w:sz="4" w:space="0" w:color="auto"/>
            </w:tcBorders>
          </w:tcPr>
          <w:p w:rsidR="00E841BC" w:rsidRPr="00CC3DDC" w:rsidRDefault="00E841BC" w:rsidP="00D94F54">
            <w:pPr>
              <w:jc w:val="center"/>
              <w:rPr>
                <w:rFonts w:ascii="Arial" w:hAnsi="Arial" w:cs="Arial"/>
                <w:sz w:val="18"/>
                <w:szCs w:val="18"/>
              </w:rPr>
            </w:pPr>
            <w:r w:rsidRPr="00D4688F">
              <w:rPr>
                <w:rFonts w:ascii="Arial" w:hAnsi="Arial" w:cs="Arial"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E841BC" w:rsidRPr="00D4688F" w:rsidRDefault="00E841BC" w:rsidP="00D94F54">
            <w:pPr>
              <w:jc w:val="center"/>
              <w:rPr>
                <w:sz w:val="18"/>
                <w:szCs w:val="18"/>
              </w:rPr>
            </w:pPr>
            <w:r w:rsidRPr="00D4688F">
              <w:rPr>
                <w:rFonts w:hint="eastAsia"/>
                <w:sz w:val="18"/>
                <w:szCs w:val="18"/>
              </w:rPr>
              <w:t>否</w:t>
            </w:r>
          </w:p>
        </w:tc>
        <w:tc>
          <w:tcPr>
            <w:tcW w:w="4253" w:type="dxa"/>
            <w:tcBorders>
              <w:top w:val="single" w:sz="4" w:space="0" w:color="auto"/>
              <w:left w:val="single" w:sz="4" w:space="0" w:color="auto"/>
              <w:bottom w:val="single" w:sz="4" w:space="0" w:color="auto"/>
              <w:right w:val="single" w:sz="4" w:space="0" w:color="auto"/>
            </w:tcBorders>
          </w:tcPr>
          <w:p w:rsidR="00E841BC" w:rsidRPr="00D4688F" w:rsidRDefault="00E841BC" w:rsidP="00766B9C">
            <w:pPr>
              <w:rPr>
                <w:sz w:val="18"/>
                <w:szCs w:val="18"/>
              </w:rPr>
            </w:pPr>
            <w:r w:rsidRPr="00D4688F">
              <w:rPr>
                <w:rFonts w:hint="eastAsia"/>
                <w:sz w:val="18"/>
                <w:szCs w:val="18"/>
              </w:rPr>
              <w:t>实例状态列表的页码</w:t>
            </w:r>
            <w:r w:rsidR="008B04CC">
              <w:rPr>
                <w:rFonts w:hint="eastAsia"/>
                <w:sz w:val="18"/>
                <w:szCs w:val="18"/>
              </w:rPr>
              <w:t>，</w:t>
            </w:r>
            <w:r w:rsidR="003E3352">
              <w:rPr>
                <w:rFonts w:hint="eastAsia"/>
                <w:sz w:val="18"/>
                <w:szCs w:val="18"/>
              </w:rPr>
              <w:t>起始值为</w:t>
            </w:r>
            <w:r w:rsidR="003E3352">
              <w:rPr>
                <w:rFonts w:hint="eastAsia"/>
                <w:sz w:val="18"/>
                <w:szCs w:val="18"/>
              </w:rPr>
              <w:t>1</w:t>
            </w:r>
            <w:r w:rsidR="003E3352">
              <w:rPr>
                <w:rFonts w:hint="eastAsia"/>
                <w:sz w:val="18"/>
                <w:szCs w:val="18"/>
              </w:rPr>
              <w:t>，</w:t>
            </w:r>
            <w:r w:rsidR="008B04CC">
              <w:rPr>
                <w:rFonts w:hint="eastAsia"/>
                <w:sz w:val="18"/>
                <w:szCs w:val="18"/>
              </w:rPr>
              <w:t>默认值为</w:t>
            </w:r>
            <w:r w:rsidR="008B04CC">
              <w:rPr>
                <w:rFonts w:hint="eastAsia"/>
                <w:sz w:val="18"/>
                <w:szCs w:val="18"/>
              </w:rPr>
              <w:t>1</w:t>
            </w:r>
          </w:p>
        </w:tc>
      </w:tr>
      <w:tr w:rsidR="00E841BC" w:rsidRPr="00207DDC" w:rsidTr="003E3352">
        <w:tc>
          <w:tcPr>
            <w:tcW w:w="2127" w:type="dxa"/>
            <w:tcBorders>
              <w:top w:val="single" w:sz="4" w:space="0" w:color="auto"/>
              <w:left w:val="single" w:sz="4" w:space="0" w:color="auto"/>
              <w:bottom w:val="single" w:sz="4" w:space="0" w:color="auto"/>
              <w:right w:val="single" w:sz="4" w:space="0" w:color="auto"/>
            </w:tcBorders>
          </w:tcPr>
          <w:p w:rsidR="00E841BC" w:rsidRPr="00D4688F" w:rsidRDefault="00E841BC" w:rsidP="00766B9C">
            <w:pPr>
              <w:rPr>
                <w:rFonts w:ascii="Courier New" w:hAnsi="Courier New" w:cs="Courier New"/>
                <w:i/>
                <w:sz w:val="18"/>
                <w:szCs w:val="18"/>
              </w:rPr>
            </w:pPr>
            <w:r w:rsidRPr="00D4688F">
              <w:rPr>
                <w:rFonts w:ascii="Courier New" w:hAnsi="Courier New" w:cs="Courier New" w:hint="eastAsia"/>
                <w:i/>
                <w:sz w:val="18"/>
                <w:szCs w:val="18"/>
              </w:rPr>
              <w:t>PageSize</w:t>
            </w:r>
          </w:p>
        </w:tc>
        <w:tc>
          <w:tcPr>
            <w:tcW w:w="850" w:type="dxa"/>
            <w:tcBorders>
              <w:top w:val="single" w:sz="4" w:space="0" w:color="auto"/>
              <w:left w:val="single" w:sz="4" w:space="0" w:color="auto"/>
              <w:bottom w:val="single" w:sz="4" w:space="0" w:color="auto"/>
              <w:right w:val="single" w:sz="4" w:space="0" w:color="auto"/>
            </w:tcBorders>
          </w:tcPr>
          <w:p w:rsidR="00E841BC" w:rsidRPr="00CC3DDC" w:rsidRDefault="00E841BC" w:rsidP="00D94F54">
            <w:pPr>
              <w:jc w:val="center"/>
              <w:rPr>
                <w:rFonts w:ascii="Arial" w:hAnsi="Arial" w:cs="Arial"/>
                <w:sz w:val="18"/>
                <w:szCs w:val="18"/>
              </w:rPr>
            </w:pPr>
            <w:r w:rsidRPr="00D4688F">
              <w:rPr>
                <w:rFonts w:ascii="Arial" w:hAnsi="Arial" w:cs="Arial"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E841BC" w:rsidRPr="00D4688F" w:rsidRDefault="00E841BC" w:rsidP="00D94F54">
            <w:pPr>
              <w:jc w:val="center"/>
              <w:rPr>
                <w:sz w:val="18"/>
                <w:szCs w:val="18"/>
              </w:rPr>
            </w:pPr>
            <w:r w:rsidRPr="00D4688F">
              <w:rPr>
                <w:rFonts w:hint="eastAsia"/>
                <w:sz w:val="18"/>
                <w:szCs w:val="18"/>
              </w:rPr>
              <w:t>否</w:t>
            </w:r>
          </w:p>
        </w:tc>
        <w:tc>
          <w:tcPr>
            <w:tcW w:w="4253" w:type="dxa"/>
            <w:tcBorders>
              <w:top w:val="single" w:sz="4" w:space="0" w:color="auto"/>
              <w:left w:val="single" w:sz="4" w:space="0" w:color="auto"/>
              <w:bottom w:val="single" w:sz="4" w:space="0" w:color="auto"/>
              <w:right w:val="single" w:sz="4" w:space="0" w:color="auto"/>
            </w:tcBorders>
          </w:tcPr>
          <w:p w:rsidR="00E841BC" w:rsidRPr="00D4688F" w:rsidRDefault="00E841BC" w:rsidP="00766B9C">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sidR="00494C4B">
              <w:rPr>
                <w:rFonts w:hint="eastAsia"/>
                <w:sz w:val="18"/>
                <w:szCs w:val="18"/>
              </w:rPr>
              <w:t>，默认为</w:t>
            </w:r>
            <w:r w:rsidR="00494C4B">
              <w:rPr>
                <w:rFonts w:hint="eastAsia"/>
                <w:sz w:val="18"/>
                <w:szCs w:val="18"/>
              </w:rPr>
              <w:t>10</w:t>
            </w:r>
          </w:p>
        </w:tc>
      </w:tr>
      <w:tr w:rsidR="00E742E4" w:rsidRPr="00207DDC" w:rsidTr="00C71DF7">
        <w:tc>
          <w:tcPr>
            <w:tcW w:w="2127" w:type="dxa"/>
            <w:tcBorders>
              <w:top w:val="single" w:sz="4" w:space="0" w:color="auto"/>
              <w:left w:val="single" w:sz="4" w:space="0" w:color="auto"/>
              <w:bottom w:val="single" w:sz="4" w:space="0" w:color="auto"/>
              <w:right w:val="single" w:sz="4" w:space="0" w:color="auto"/>
            </w:tcBorders>
            <w:shd w:val="clear" w:color="auto" w:fill="auto"/>
          </w:tcPr>
          <w:p w:rsidR="00E742E4" w:rsidRPr="00D4688F" w:rsidRDefault="007F7630" w:rsidP="00766B9C">
            <w:pPr>
              <w:rPr>
                <w:rFonts w:ascii="Courier New" w:hAnsi="Courier New" w:cs="Courier New"/>
                <w:i/>
                <w:sz w:val="18"/>
                <w:szCs w:val="18"/>
              </w:rPr>
            </w:pPr>
            <w:r>
              <w:rPr>
                <w:rFonts w:ascii="Courier New" w:hAnsi="Courier New" w:cs="Courier New" w:hint="eastAsia"/>
                <w:i/>
                <w:sz w:val="18"/>
                <w:szCs w:val="18"/>
              </w:rPr>
              <w:t>ImageId</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E742E4" w:rsidRPr="00D4688F" w:rsidRDefault="007F7630" w:rsidP="00D94F54">
            <w:pPr>
              <w:jc w:val="center"/>
              <w:rPr>
                <w:rFonts w:ascii="Arial" w:hAnsi="Arial" w:cs="Arial"/>
                <w:sz w:val="18"/>
                <w:szCs w:val="18"/>
              </w:rPr>
            </w:pPr>
            <w:r>
              <w:rPr>
                <w:rFonts w:ascii="Arial" w:hAnsi="Arial"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742E4" w:rsidRPr="00D4688F" w:rsidRDefault="007F7630" w:rsidP="00D94F54">
            <w:pPr>
              <w:jc w:val="center"/>
              <w:rPr>
                <w:sz w:val="18"/>
                <w:szCs w:val="18"/>
              </w:rPr>
            </w:pPr>
            <w:r>
              <w:rPr>
                <w:rFonts w:hint="eastAsia"/>
                <w:sz w:val="18"/>
                <w:szCs w:val="18"/>
              </w:rPr>
              <w:t>否</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E742E4" w:rsidRPr="00D4688F" w:rsidRDefault="007F7630" w:rsidP="00766B9C">
            <w:pPr>
              <w:rPr>
                <w:sz w:val="18"/>
                <w:szCs w:val="18"/>
              </w:rPr>
            </w:pPr>
            <w:r>
              <w:rPr>
                <w:rFonts w:hint="eastAsia"/>
                <w:sz w:val="18"/>
                <w:szCs w:val="18"/>
              </w:rPr>
              <w:t>镜像</w:t>
            </w:r>
            <w:r>
              <w:rPr>
                <w:rFonts w:hint="eastAsia"/>
                <w:sz w:val="18"/>
                <w:szCs w:val="18"/>
              </w:rPr>
              <w:t>ID</w:t>
            </w:r>
            <w:r>
              <w:rPr>
                <w:rFonts w:hint="eastAsia"/>
                <w:sz w:val="18"/>
                <w:szCs w:val="18"/>
              </w:rPr>
              <w:t>，可以输入多个，以</w:t>
            </w:r>
            <w:r>
              <w:rPr>
                <w:sz w:val="18"/>
                <w:szCs w:val="18"/>
              </w:rPr>
              <w:t>”</w:t>
            </w:r>
            <w:r>
              <w:rPr>
                <w:rFonts w:hint="eastAsia"/>
                <w:sz w:val="18"/>
                <w:szCs w:val="18"/>
              </w:rPr>
              <w:t>,</w:t>
            </w:r>
            <w:r>
              <w:rPr>
                <w:sz w:val="18"/>
                <w:szCs w:val="18"/>
              </w:rPr>
              <w:t>”</w:t>
            </w:r>
            <w:r>
              <w:rPr>
                <w:rFonts w:hint="eastAsia"/>
                <w:sz w:val="18"/>
                <w:szCs w:val="18"/>
              </w:rPr>
              <w:t>分割。</w:t>
            </w:r>
          </w:p>
        </w:tc>
      </w:tr>
      <w:tr w:rsidR="00B16BDE" w:rsidRPr="00207DDC" w:rsidTr="003E3352">
        <w:tc>
          <w:tcPr>
            <w:tcW w:w="2127" w:type="dxa"/>
            <w:tcBorders>
              <w:top w:val="single" w:sz="4" w:space="0" w:color="auto"/>
              <w:left w:val="single" w:sz="4" w:space="0" w:color="auto"/>
              <w:bottom w:val="single" w:sz="4" w:space="0" w:color="auto"/>
              <w:right w:val="single" w:sz="4" w:space="0" w:color="auto"/>
            </w:tcBorders>
          </w:tcPr>
          <w:p w:rsidR="00B16BDE" w:rsidRPr="00D4688F" w:rsidRDefault="00B16BDE" w:rsidP="00766B9C">
            <w:pPr>
              <w:rPr>
                <w:rFonts w:ascii="Courier New" w:hAnsi="Courier New" w:cs="Courier New"/>
                <w:i/>
                <w:sz w:val="18"/>
                <w:szCs w:val="18"/>
              </w:rPr>
            </w:pPr>
            <w:r>
              <w:rPr>
                <w:rFonts w:ascii="Courier New" w:hAnsi="Courier New" w:cs="Courier New" w:hint="eastAsia"/>
                <w:i/>
                <w:sz w:val="18"/>
                <w:szCs w:val="18"/>
              </w:rPr>
              <w:t>ImageOwnerAlias</w:t>
            </w:r>
          </w:p>
        </w:tc>
        <w:tc>
          <w:tcPr>
            <w:tcW w:w="850" w:type="dxa"/>
            <w:tcBorders>
              <w:top w:val="single" w:sz="4" w:space="0" w:color="auto"/>
              <w:left w:val="single" w:sz="4" w:space="0" w:color="auto"/>
              <w:bottom w:val="single" w:sz="4" w:space="0" w:color="auto"/>
              <w:right w:val="single" w:sz="4" w:space="0" w:color="auto"/>
            </w:tcBorders>
          </w:tcPr>
          <w:p w:rsidR="00B16BDE" w:rsidRPr="00D4688F" w:rsidRDefault="00B16BDE" w:rsidP="00D94F54">
            <w:pPr>
              <w:jc w:val="center"/>
              <w:rPr>
                <w:rFonts w:ascii="Arial" w:hAnsi="Arial" w:cs="Arial"/>
                <w:sz w:val="18"/>
                <w:szCs w:val="18"/>
              </w:rPr>
            </w:pPr>
            <w:r>
              <w:rPr>
                <w:rFonts w:ascii="Arial" w:hAnsi="Arial"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B16BDE" w:rsidRPr="00D4688F" w:rsidRDefault="00B16BDE" w:rsidP="00D94F54">
            <w:pPr>
              <w:jc w:val="center"/>
              <w:rPr>
                <w:sz w:val="18"/>
                <w:szCs w:val="18"/>
              </w:rPr>
            </w:pPr>
            <w:r>
              <w:rPr>
                <w:rFonts w:hint="eastAsia"/>
                <w:sz w:val="18"/>
                <w:szCs w:val="18"/>
              </w:rPr>
              <w:t>否</w:t>
            </w:r>
          </w:p>
        </w:tc>
        <w:tc>
          <w:tcPr>
            <w:tcW w:w="4253" w:type="dxa"/>
            <w:tcBorders>
              <w:top w:val="single" w:sz="4" w:space="0" w:color="auto"/>
              <w:left w:val="single" w:sz="4" w:space="0" w:color="auto"/>
              <w:bottom w:val="single" w:sz="4" w:space="0" w:color="auto"/>
              <w:right w:val="single" w:sz="4" w:space="0" w:color="auto"/>
            </w:tcBorders>
          </w:tcPr>
          <w:p w:rsidR="00B16BDE" w:rsidRDefault="00B16BDE" w:rsidP="00766B9C">
            <w:pPr>
              <w:rPr>
                <w:sz w:val="18"/>
                <w:szCs w:val="18"/>
              </w:rPr>
            </w:pPr>
            <w:r>
              <w:rPr>
                <w:rFonts w:hint="eastAsia"/>
                <w:sz w:val="18"/>
                <w:szCs w:val="18"/>
              </w:rPr>
              <w:t>镜像所有者别名</w:t>
            </w:r>
            <w:r w:rsidR="009F78F4">
              <w:rPr>
                <w:rFonts w:hint="eastAsia"/>
                <w:sz w:val="18"/>
                <w:szCs w:val="18"/>
              </w:rPr>
              <w:t>，多个值使用逗号分隔</w:t>
            </w:r>
          </w:p>
          <w:p w:rsidR="00B16BDE" w:rsidRDefault="00B16BDE" w:rsidP="00766B9C">
            <w:pPr>
              <w:rPr>
                <w:sz w:val="18"/>
                <w:szCs w:val="18"/>
              </w:rPr>
            </w:pPr>
            <w:r>
              <w:rPr>
                <w:rFonts w:hint="eastAsia"/>
                <w:sz w:val="18"/>
                <w:szCs w:val="18"/>
              </w:rPr>
              <w:t>可选值：</w:t>
            </w:r>
            <w:r>
              <w:rPr>
                <w:rFonts w:hint="eastAsia"/>
                <w:sz w:val="18"/>
                <w:szCs w:val="18"/>
              </w:rPr>
              <w:t>system, self, others</w:t>
            </w:r>
          </w:p>
          <w:p w:rsidR="00B16BDE" w:rsidRPr="00D4688F" w:rsidRDefault="00B16BDE" w:rsidP="00766B9C">
            <w:pPr>
              <w:rPr>
                <w:sz w:val="18"/>
                <w:szCs w:val="18"/>
              </w:rPr>
            </w:pPr>
            <w:r>
              <w:rPr>
                <w:rFonts w:hint="eastAsia"/>
                <w:sz w:val="18"/>
                <w:szCs w:val="18"/>
              </w:rPr>
              <w:t>不指定该参数默认返回所有镜像</w:t>
            </w:r>
          </w:p>
        </w:tc>
      </w:tr>
    </w:tbl>
    <w:p w:rsidR="00E841BC" w:rsidRDefault="00E841BC" w:rsidP="00E841BC">
      <w:pPr>
        <w:pStyle w:val="Heading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2"/>
        <w:gridCol w:w="1306"/>
        <w:gridCol w:w="4586"/>
      </w:tblGrid>
      <w:tr w:rsidR="00F80EC1" w:rsidRPr="00266AF1" w:rsidTr="00C83637">
        <w:tc>
          <w:tcPr>
            <w:tcW w:w="2522" w:type="dxa"/>
            <w:shd w:val="clear" w:color="auto" w:fill="FFDAA3"/>
          </w:tcPr>
          <w:p w:rsidR="00F80EC1" w:rsidRPr="00266AF1" w:rsidRDefault="00F80EC1" w:rsidP="00766B9C">
            <w:pPr>
              <w:jc w:val="center"/>
              <w:rPr>
                <w:b/>
                <w:sz w:val="20"/>
              </w:rPr>
            </w:pPr>
            <w:r w:rsidRPr="00266AF1">
              <w:rPr>
                <w:rFonts w:hint="eastAsia"/>
                <w:b/>
                <w:sz w:val="20"/>
              </w:rPr>
              <w:t>名称</w:t>
            </w:r>
          </w:p>
        </w:tc>
        <w:tc>
          <w:tcPr>
            <w:tcW w:w="1306" w:type="dxa"/>
            <w:shd w:val="clear" w:color="auto" w:fill="FFDAA3"/>
          </w:tcPr>
          <w:p w:rsidR="00F80EC1" w:rsidRDefault="00F80EC1" w:rsidP="00766B9C">
            <w:pPr>
              <w:jc w:val="center"/>
              <w:rPr>
                <w:b/>
                <w:sz w:val="20"/>
              </w:rPr>
            </w:pPr>
            <w:r>
              <w:rPr>
                <w:rFonts w:hint="eastAsia"/>
                <w:b/>
                <w:sz w:val="20"/>
              </w:rPr>
              <w:t>类型</w:t>
            </w:r>
          </w:p>
        </w:tc>
        <w:tc>
          <w:tcPr>
            <w:tcW w:w="4586" w:type="dxa"/>
            <w:shd w:val="clear" w:color="auto" w:fill="FFDAA3"/>
          </w:tcPr>
          <w:p w:rsidR="00F80EC1" w:rsidRPr="00266AF1" w:rsidRDefault="00F80EC1" w:rsidP="00766B9C">
            <w:pPr>
              <w:jc w:val="center"/>
              <w:rPr>
                <w:b/>
                <w:sz w:val="20"/>
              </w:rPr>
            </w:pPr>
            <w:r w:rsidRPr="00266AF1">
              <w:rPr>
                <w:rFonts w:hint="eastAsia"/>
                <w:b/>
                <w:sz w:val="20"/>
              </w:rPr>
              <w:t>描述</w:t>
            </w:r>
          </w:p>
        </w:tc>
      </w:tr>
      <w:tr w:rsidR="00F80EC1" w:rsidTr="00C83637">
        <w:tc>
          <w:tcPr>
            <w:tcW w:w="2522" w:type="dxa"/>
          </w:tcPr>
          <w:p w:rsidR="00F80EC1" w:rsidRPr="00D4688F" w:rsidRDefault="00F80EC1" w:rsidP="00766B9C">
            <w:pPr>
              <w:rPr>
                <w:rFonts w:ascii="Courier New" w:hAnsi="Courier New" w:cs="Courier New"/>
                <w:i/>
                <w:sz w:val="18"/>
                <w:szCs w:val="18"/>
              </w:rPr>
            </w:pPr>
            <w:r>
              <w:rPr>
                <w:rFonts w:ascii="Courier New" w:hAnsi="Courier New" w:cs="Courier New" w:hint="eastAsia"/>
                <w:i/>
                <w:sz w:val="18"/>
                <w:szCs w:val="18"/>
              </w:rPr>
              <w:t>RegionId</w:t>
            </w:r>
          </w:p>
        </w:tc>
        <w:tc>
          <w:tcPr>
            <w:tcW w:w="1306"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586" w:type="dxa"/>
          </w:tcPr>
          <w:p w:rsidR="00F80EC1" w:rsidRPr="00D4688F" w:rsidRDefault="00F80EC1" w:rsidP="00766B9C">
            <w:pPr>
              <w:rPr>
                <w:sz w:val="18"/>
                <w:szCs w:val="18"/>
              </w:rPr>
            </w:pPr>
            <w:r w:rsidRPr="00D4688F">
              <w:rPr>
                <w:rFonts w:hint="eastAsia"/>
                <w:sz w:val="18"/>
                <w:szCs w:val="18"/>
              </w:rPr>
              <w:t>镜像所属数据中心</w:t>
            </w:r>
          </w:p>
        </w:tc>
      </w:tr>
      <w:tr w:rsidR="00F80EC1" w:rsidTr="00C83637">
        <w:tc>
          <w:tcPr>
            <w:tcW w:w="2522" w:type="dxa"/>
          </w:tcPr>
          <w:p w:rsidR="00F80EC1" w:rsidRDefault="00F80EC1" w:rsidP="00766B9C">
            <w:pPr>
              <w:rPr>
                <w:rFonts w:ascii="Courier New" w:hAnsi="Courier New" w:cs="Courier New"/>
                <w:i/>
                <w:sz w:val="18"/>
                <w:szCs w:val="18"/>
              </w:rPr>
            </w:pPr>
            <w:r>
              <w:rPr>
                <w:rFonts w:ascii="Courier New" w:hAnsi="Courier New" w:cs="Courier New" w:hint="eastAsia"/>
                <w:i/>
                <w:sz w:val="18"/>
                <w:szCs w:val="18"/>
              </w:rPr>
              <w:t>TotalCount</w:t>
            </w:r>
          </w:p>
        </w:tc>
        <w:tc>
          <w:tcPr>
            <w:tcW w:w="1306"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586" w:type="dxa"/>
          </w:tcPr>
          <w:p w:rsidR="00F80EC1" w:rsidRDefault="00F80EC1" w:rsidP="00766B9C">
            <w:pPr>
              <w:rPr>
                <w:sz w:val="18"/>
                <w:szCs w:val="18"/>
              </w:rPr>
            </w:pPr>
            <w:r>
              <w:rPr>
                <w:rFonts w:hint="eastAsia"/>
                <w:sz w:val="18"/>
                <w:szCs w:val="18"/>
              </w:rPr>
              <w:t>镜像总数</w:t>
            </w:r>
          </w:p>
        </w:tc>
      </w:tr>
      <w:tr w:rsidR="00F80EC1" w:rsidTr="00C83637">
        <w:tc>
          <w:tcPr>
            <w:tcW w:w="2522" w:type="dxa"/>
          </w:tcPr>
          <w:p w:rsidR="00F80EC1" w:rsidRPr="00D4688F" w:rsidRDefault="00F80EC1" w:rsidP="00766B9C">
            <w:pPr>
              <w:rPr>
                <w:rFonts w:ascii="Courier New" w:hAnsi="Courier New" w:cs="Courier New"/>
                <w:i/>
                <w:sz w:val="18"/>
                <w:szCs w:val="18"/>
              </w:rPr>
            </w:pPr>
            <w:r>
              <w:rPr>
                <w:rFonts w:ascii="Courier New" w:hAnsi="Courier New" w:cs="Courier New" w:hint="eastAsia"/>
                <w:i/>
                <w:sz w:val="18"/>
                <w:szCs w:val="18"/>
              </w:rPr>
              <w:t>PageNumber</w:t>
            </w:r>
          </w:p>
        </w:tc>
        <w:tc>
          <w:tcPr>
            <w:tcW w:w="1306"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586" w:type="dxa"/>
          </w:tcPr>
          <w:p w:rsidR="00F80EC1" w:rsidRPr="00D4688F" w:rsidRDefault="00F80EC1" w:rsidP="00766B9C">
            <w:pPr>
              <w:rPr>
                <w:sz w:val="18"/>
                <w:szCs w:val="18"/>
              </w:rPr>
            </w:pPr>
            <w:r>
              <w:rPr>
                <w:rFonts w:hint="eastAsia"/>
                <w:sz w:val="18"/>
                <w:szCs w:val="18"/>
              </w:rPr>
              <w:t>页数</w:t>
            </w:r>
          </w:p>
        </w:tc>
      </w:tr>
      <w:tr w:rsidR="00F80EC1" w:rsidTr="00C83637">
        <w:tc>
          <w:tcPr>
            <w:tcW w:w="2522" w:type="dxa"/>
          </w:tcPr>
          <w:p w:rsidR="00F80EC1" w:rsidRPr="00D4688F" w:rsidRDefault="00F80EC1" w:rsidP="00766B9C">
            <w:pPr>
              <w:rPr>
                <w:rFonts w:ascii="Courier New" w:hAnsi="Courier New" w:cs="Courier New"/>
                <w:i/>
                <w:sz w:val="18"/>
                <w:szCs w:val="18"/>
              </w:rPr>
            </w:pPr>
            <w:r>
              <w:rPr>
                <w:rFonts w:ascii="Courier New" w:hAnsi="Courier New" w:cs="Courier New" w:hint="eastAsia"/>
                <w:i/>
                <w:sz w:val="18"/>
                <w:szCs w:val="18"/>
              </w:rPr>
              <w:t>PageSize</w:t>
            </w:r>
          </w:p>
        </w:tc>
        <w:tc>
          <w:tcPr>
            <w:tcW w:w="1306"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586" w:type="dxa"/>
          </w:tcPr>
          <w:p w:rsidR="00F80EC1" w:rsidRPr="00D4688F" w:rsidRDefault="00F80EC1" w:rsidP="00766B9C">
            <w:pPr>
              <w:rPr>
                <w:sz w:val="18"/>
                <w:szCs w:val="18"/>
              </w:rPr>
            </w:pPr>
            <w:r>
              <w:rPr>
                <w:rFonts w:hint="eastAsia"/>
                <w:sz w:val="18"/>
                <w:szCs w:val="18"/>
              </w:rPr>
              <w:t>每页最大行数，默认</w:t>
            </w:r>
            <w:r>
              <w:rPr>
                <w:rFonts w:hint="eastAsia"/>
                <w:sz w:val="18"/>
                <w:szCs w:val="18"/>
              </w:rPr>
              <w:t>10</w:t>
            </w:r>
            <w:r>
              <w:rPr>
                <w:rFonts w:hint="eastAsia"/>
                <w:sz w:val="18"/>
                <w:szCs w:val="18"/>
              </w:rPr>
              <w:t>行，最大值</w:t>
            </w:r>
            <w:r>
              <w:rPr>
                <w:rFonts w:hint="eastAsia"/>
                <w:sz w:val="18"/>
                <w:szCs w:val="18"/>
              </w:rPr>
              <w:t>50</w:t>
            </w:r>
            <w:r>
              <w:rPr>
                <w:rFonts w:hint="eastAsia"/>
                <w:sz w:val="18"/>
                <w:szCs w:val="18"/>
              </w:rPr>
              <w:t>行</w:t>
            </w:r>
          </w:p>
        </w:tc>
      </w:tr>
      <w:tr w:rsidR="00F80EC1" w:rsidTr="00C83637">
        <w:tc>
          <w:tcPr>
            <w:tcW w:w="2522" w:type="dxa"/>
          </w:tcPr>
          <w:p w:rsidR="00F80EC1" w:rsidRPr="00D4688F" w:rsidRDefault="00F80EC1" w:rsidP="00766B9C">
            <w:pPr>
              <w:rPr>
                <w:rFonts w:ascii="Courier New" w:hAnsi="Courier New" w:cs="Courier New"/>
                <w:i/>
                <w:sz w:val="18"/>
                <w:szCs w:val="18"/>
              </w:rPr>
            </w:pPr>
            <w:r w:rsidRPr="00D4688F">
              <w:rPr>
                <w:rFonts w:ascii="Courier New" w:hAnsi="Courier New" w:cs="Courier New" w:hint="eastAsia"/>
                <w:i/>
                <w:sz w:val="18"/>
                <w:szCs w:val="18"/>
              </w:rPr>
              <w:t>Image</w:t>
            </w:r>
            <w:r>
              <w:rPr>
                <w:rFonts w:ascii="Courier New" w:hAnsi="Courier New" w:cs="Courier New" w:hint="eastAsia"/>
                <w:i/>
                <w:sz w:val="18"/>
                <w:szCs w:val="18"/>
              </w:rPr>
              <w:t>s</w:t>
            </w:r>
          </w:p>
        </w:tc>
        <w:tc>
          <w:tcPr>
            <w:tcW w:w="1306" w:type="dxa"/>
          </w:tcPr>
          <w:p w:rsidR="00C9487D" w:rsidRDefault="009336D0">
            <w:pPr>
              <w:jc w:val="center"/>
            </w:pPr>
            <w:hyperlink w:anchor="_ImageType" w:history="1">
              <w:r w:rsidR="00F52FC3" w:rsidRPr="00BB1B1D">
                <w:rPr>
                  <w:rFonts w:ascii="Arial" w:hAnsi="Arial" w:cs="Arial"/>
                  <w:sz w:val="18"/>
                  <w:szCs w:val="18"/>
                </w:rPr>
                <w:t>ImageType</w:t>
              </w:r>
            </w:hyperlink>
          </w:p>
        </w:tc>
        <w:tc>
          <w:tcPr>
            <w:tcW w:w="4586" w:type="dxa"/>
          </w:tcPr>
          <w:p w:rsidR="00F80EC1" w:rsidRPr="00D4688F" w:rsidRDefault="00F80EC1" w:rsidP="00766B9C">
            <w:pPr>
              <w:rPr>
                <w:sz w:val="18"/>
                <w:szCs w:val="18"/>
              </w:rPr>
            </w:pPr>
            <w:r>
              <w:rPr>
                <w:rFonts w:hint="eastAsia"/>
                <w:sz w:val="18"/>
                <w:szCs w:val="18"/>
              </w:rPr>
              <w:t>镜像信息</w:t>
            </w:r>
            <w:hyperlink w:anchor="_ImageType" w:history="1">
              <w:r w:rsidRPr="005E039A">
                <w:rPr>
                  <w:rStyle w:val="Hyperlink"/>
                  <w:rFonts w:hint="eastAsia"/>
                  <w:sz w:val="18"/>
                  <w:szCs w:val="18"/>
                </w:rPr>
                <w:t>ImageType</w:t>
              </w:r>
            </w:hyperlink>
            <w:r>
              <w:rPr>
                <w:rFonts w:hint="eastAsia"/>
                <w:sz w:val="18"/>
                <w:szCs w:val="18"/>
              </w:rPr>
              <w:t>组成的集合</w:t>
            </w:r>
          </w:p>
        </w:tc>
      </w:tr>
      <w:tr w:rsidR="00F80EC1" w:rsidTr="00C83637">
        <w:tc>
          <w:tcPr>
            <w:tcW w:w="2522" w:type="dxa"/>
          </w:tcPr>
          <w:p w:rsidR="00F80EC1" w:rsidRPr="00D4688F" w:rsidRDefault="00F80EC1" w:rsidP="00766B9C">
            <w:pPr>
              <w:rPr>
                <w:rFonts w:ascii="Courier New" w:hAnsi="Courier New" w:cs="Courier New"/>
                <w:i/>
                <w:sz w:val="18"/>
                <w:szCs w:val="18"/>
              </w:rPr>
            </w:pPr>
            <w:r w:rsidRPr="007F7630">
              <w:rPr>
                <w:rFonts w:ascii="Courier New" w:hAnsi="Courier New" w:cs="Courier New" w:hint="eastAsia"/>
                <w:i/>
                <w:sz w:val="18"/>
                <w:szCs w:val="18"/>
              </w:rPr>
              <w:lastRenderedPageBreak/>
              <w:t>Architecture</w:t>
            </w:r>
          </w:p>
        </w:tc>
        <w:tc>
          <w:tcPr>
            <w:tcW w:w="1306"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586" w:type="dxa"/>
          </w:tcPr>
          <w:p w:rsidR="00F80EC1" w:rsidRDefault="00F80EC1" w:rsidP="00766B9C">
            <w:pPr>
              <w:rPr>
                <w:sz w:val="18"/>
                <w:szCs w:val="18"/>
              </w:rPr>
            </w:pPr>
            <w:r>
              <w:rPr>
                <w:rFonts w:hint="eastAsia"/>
                <w:sz w:val="18"/>
                <w:szCs w:val="18"/>
              </w:rPr>
              <w:t>镜像系统类型：</w:t>
            </w:r>
            <w:r>
              <w:rPr>
                <w:rFonts w:hint="eastAsia"/>
                <w:sz w:val="18"/>
                <w:szCs w:val="18"/>
              </w:rPr>
              <w:t>i386 | x86_64</w:t>
            </w:r>
          </w:p>
        </w:tc>
      </w:tr>
    </w:tbl>
    <w:p w:rsidR="00E841BC" w:rsidRPr="00045E87" w:rsidRDefault="00E841BC" w:rsidP="00E841BC">
      <w:pPr>
        <w:pStyle w:val="Heading4"/>
      </w:pPr>
      <w:r w:rsidRPr="004A35F9">
        <w:rPr>
          <w:rFonts w:hint="eastAsia"/>
        </w:rPr>
        <w:t>示例</w:t>
      </w:r>
    </w:p>
    <w:p w:rsidR="00E841BC" w:rsidRPr="00591BAC" w:rsidRDefault="00E841BC" w:rsidP="00E841BC">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E841BC" w:rsidTr="00766B9C">
        <w:tc>
          <w:tcPr>
            <w:tcW w:w="8522" w:type="dxa"/>
          </w:tcPr>
          <w:p w:rsidR="00E841BC" w:rsidRPr="006C4238" w:rsidRDefault="00E841BC" w:rsidP="00766B9C">
            <w:pPr>
              <w:pStyle w:val="HTMLPreformatted"/>
              <w:rPr>
                <w:rFonts w:ascii="Courier New" w:hAnsi="Courier New" w:cs="Courier New"/>
                <w:bCs/>
                <w:sz w:val="18"/>
                <w:szCs w:val="18"/>
              </w:rPr>
            </w:pPr>
            <w:r w:rsidRPr="006C4238">
              <w:rPr>
                <w:rFonts w:ascii="Courier New" w:hAnsi="Courier New" w:cs="Courier New"/>
                <w:sz w:val="18"/>
                <w:szCs w:val="18"/>
              </w:rPr>
              <w:t>https://</w:t>
            </w:r>
            <w:r w:rsidRPr="006C4238">
              <w:rPr>
                <w:rFonts w:ascii="Courier New" w:hAnsi="Courier New" w:cs="Courier New" w:hint="eastAsia"/>
                <w:sz w:val="18"/>
                <w:szCs w:val="18"/>
              </w:rPr>
              <w:t>ec</w:t>
            </w:r>
            <w:r w:rsidRPr="006C4238">
              <w:rPr>
                <w:rFonts w:ascii="Courier New" w:hAnsi="Courier New" w:cs="Courier New"/>
                <w:sz w:val="18"/>
                <w:szCs w:val="18"/>
              </w:rPr>
              <w:t>s.aliyuncs.com/?Action=</w:t>
            </w:r>
            <w:r w:rsidRPr="006C4238">
              <w:rPr>
                <w:rFonts w:ascii="Courier New" w:hAnsi="Courier New" w:cs="Courier New"/>
                <w:bCs/>
                <w:sz w:val="18"/>
                <w:szCs w:val="18"/>
              </w:rPr>
              <w:t>DescribeImages</w:t>
            </w:r>
          </w:p>
          <w:p w:rsidR="00E841BC" w:rsidRPr="006C4238" w:rsidRDefault="00E841BC" w:rsidP="00766B9C">
            <w:pPr>
              <w:pStyle w:val="HTMLPreformatted"/>
              <w:rPr>
                <w:rFonts w:ascii="Courier New" w:hAnsi="Courier New" w:cs="Courier New"/>
                <w:sz w:val="18"/>
                <w:szCs w:val="18"/>
              </w:rPr>
            </w:pPr>
            <w:r w:rsidRPr="006C4238">
              <w:rPr>
                <w:rFonts w:ascii="Courier New" w:hAnsi="Courier New" w:cs="Courier New"/>
                <w:sz w:val="18"/>
                <w:szCs w:val="18"/>
              </w:rPr>
              <w:t>&amp;</w:t>
            </w:r>
            <w:r w:rsidRPr="006C4238">
              <w:rPr>
                <w:rFonts w:ascii="Courier New" w:hAnsi="Courier New" w:cs="Courier New" w:hint="eastAsia"/>
                <w:sz w:val="18"/>
                <w:szCs w:val="18"/>
              </w:rPr>
              <w:t>RegionId</w:t>
            </w:r>
            <w:r w:rsidRPr="006C4238">
              <w:rPr>
                <w:rFonts w:ascii="Courier New" w:hAnsi="Courier New" w:cs="Courier New"/>
                <w:sz w:val="18"/>
                <w:szCs w:val="18"/>
              </w:rPr>
              <w:t>=</w:t>
            </w:r>
            <w:r w:rsidR="00D757D9" w:rsidRPr="00D757D9">
              <w:rPr>
                <w:rFonts w:ascii="Courier New" w:hAnsi="Courier New" w:cs="Courier New"/>
                <w:sz w:val="18"/>
                <w:szCs w:val="18"/>
              </w:rPr>
              <w:t>cn-hangzhou-dg-a01</w:t>
            </w:r>
          </w:p>
          <w:p w:rsidR="00E841BC" w:rsidRDefault="00E841BC" w:rsidP="00766B9C">
            <w:pPr>
              <w:pStyle w:val="HTMLPreformatted"/>
              <w:rPr>
                <w:rFonts w:ascii="Courier New" w:hAnsi="Courier New" w:cs="Courier New"/>
                <w:sz w:val="18"/>
                <w:szCs w:val="18"/>
              </w:rPr>
            </w:pPr>
            <w:r w:rsidRPr="006C4238">
              <w:rPr>
                <w:rFonts w:ascii="Courier New" w:hAnsi="Courier New" w:cs="Courier New"/>
                <w:sz w:val="18"/>
                <w:szCs w:val="18"/>
              </w:rPr>
              <w:t>&amp;</w:t>
            </w:r>
            <w:hyperlink w:anchor="_公共请求参数" w:history="1">
              <w:r w:rsidRPr="006C4238">
                <w:rPr>
                  <w:rStyle w:val="Hyperlink"/>
                  <w:rFonts w:ascii="Courier New" w:hAnsi="Courier New" w:cs="Courier New"/>
                  <w:i/>
                  <w:sz w:val="18"/>
                  <w:szCs w:val="18"/>
                </w:rPr>
                <w:t>&lt;</w:t>
              </w:r>
              <w:r w:rsidRPr="006C4238">
                <w:rPr>
                  <w:rStyle w:val="Hyperlink"/>
                  <w:rFonts w:ascii="Courier New" w:hAnsi="Courier New" w:cs="Courier New"/>
                  <w:i/>
                  <w:sz w:val="18"/>
                  <w:szCs w:val="18"/>
                </w:rPr>
                <w:t>公共请求参数</w:t>
              </w:r>
              <w:r w:rsidRPr="006C4238">
                <w:rPr>
                  <w:rStyle w:val="Hyperlink"/>
                  <w:rFonts w:ascii="Courier New" w:hAnsi="Courier New" w:cs="Courier New"/>
                  <w:i/>
                  <w:sz w:val="18"/>
                  <w:szCs w:val="18"/>
                </w:rPr>
                <w:t>&gt;</w:t>
              </w:r>
            </w:hyperlink>
          </w:p>
        </w:tc>
      </w:tr>
    </w:tbl>
    <w:p w:rsidR="00E841BC" w:rsidRPr="008751C8" w:rsidRDefault="00E841BC" w:rsidP="00E841BC">
      <w:pPr>
        <w:pStyle w:val="Heading5"/>
      </w:pPr>
      <w:r w:rsidRPr="00591BAC">
        <w:rPr>
          <w:rFonts w:hint="eastAsia"/>
        </w:rPr>
        <w:t>返回示例</w:t>
      </w:r>
    </w:p>
    <w:p w:rsidR="00E841BC" w:rsidRDefault="00E841BC" w:rsidP="00E841BC">
      <w:pPr>
        <w:rPr>
          <w:b/>
          <w:sz w:val="18"/>
          <w:szCs w:val="18"/>
        </w:rPr>
      </w:pPr>
      <w:r w:rsidRPr="004270D0">
        <w:rPr>
          <w:rFonts w:ascii="Arial" w:hAnsi="Arial" w:cs="Arial"/>
          <w:b/>
          <w:sz w:val="18"/>
          <w:szCs w:val="18"/>
        </w:rPr>
        <w:t>XML</w:t>
      </w:r>
      <w:r w:rsidRPr="004270D0">
        <w:rPr>
          <w:rFonts w:hint="eastAsia"/>
          <w:b/>
          <w:sz w:val="18"/>
          <w:szCs w:val="18"/>
        </w:rPr>
        <w:t>格式：</w:t>
      </w:r>
    </w:p>
    <w:tbl>
      <w:tblPr>
        <w:tblStyle w:val="SampleCode"/>
        <w:tblW w:w="0" w:type="auto"/>
        <w:tblLook w:val="04A0" w:firstRow="1" w:lastRow="0" w:firstColumn="1" w:lastColumn="0" w:noHBand="0" w:noVBand="1"/>
      </w:tblPr>
      <w:tblGrid>
        <w:gridCol w:w="8522"/>
      </w:tblGrid>
      <w:tr w:rsidR="00E841BC" w:rsidRPr="00CE1CB2" w:rsidTr="00766B9C">
        <w:tc>
          <w:tcPr>
            <w:tcW w:w="8522" w:type="dxa"/>
          </w:tcPr>
          <w:p w:rsidR="00E841BC" w:rsidRPr="00CE1CB2" w:rsidRDefault="00E841BC" w:rsidP="00766B9C">
            <w:pPr>
              <w:rPr>
                <w:rFonts w:ascii="Courier New" w:hAnsi="Courier New" w:cs="Courier New"/>
                <w:szCs w:val="18"/>
              </w:rPr>
            </w:pPr>
            <w:r w:rsidRPr="00CE1CB2">
              <w:rPr>
                <w:rFonts w:ascii="Courier New" w:hAnsi="Courier New" w:cs="Courier New"/>
                <w:szCs w:val="18"/>
              </w:rPr>
              <w:t>&lt;DescribeImagesResponse&gt;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w:t>
            </w:r>
            <w:r w:rsidR="00290ACE" w:rsidRPr="00CE1CB2">
              <w:rPr>
                <w:rFonts w:ascii="Courier New" w:hAnsi="Courier New" w:cs="Courier New"/>
                <w:szCs w:val="18"/>
              </w:rPr>
              <w:t>RequestId</w:t>
            </w:r>
            <w:r w:rsidRPr="00CE1CB2">
              <w:rPr>
                <w:rFonts w:ascii="Courier New" w:hAnsi="Courier New" w:cs="Courier New"/>
                <w:szCs w:val="18"/>
              </w:rPr>
              <w:t>&gt;63DFD5FB-294A-45C9-8206-1D82C9882D33&lt;/</w:t>
            </w:r>
            <w:r w:rsidR="00290ACE" w:rsidRPr="00CE1CB2">
              <w:rPr>
                <w:rFonts w:ascii="Courier New" w:hAnsi="Courier New" w:cs="Courier New"/>
                <w:szCs w:val="18"/>
              </w:rPr>
              <w:t>RequestId</w:t>
            </w:r>
            <w:r w:rsidRPr="00CE1CB2">
              <w:rPr>
                <w:rFonts w:ascii="Courier New" w:hAnsi="Courier New" w:cs="Courier New"/>
                <w:szCs w:val="18"/>
              </w:rPr>
              <w:t>&gt;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&lt;RegionId&gt;</w:t>
            </w:r>
            <w:r w:rsidR="00D16FF5" w:rsidRPr="00CE1CB2">
              <w:rPr>
                <w:rFonts w:ascii="Courier New" w:hAnsi="Courier New" w:cs="Courier New"/>
                <w:szCs w:val="18"/>
              </w:rPr>
              <w:t>cn-hangzhou-dg-a01</w:t>
            </w:r>
            <w:r w:rsidRPr="00CE1CB2">
              <w:rPr>
                <w:rFonts w:ascii="Courier New" w:hAnsi="Courier New" w:cs="Courier New"/>
                <w:szCs w:val="18"/>
              </w:rPr>
              <w:t>&lt;/RegionId&gt;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w:t>
            </w:r>
            <w:r w:rsidR="00ED60D9" w:rsidRPr="00CE1CB2">
              <w:rPr>
                <w:rFonts w:ascii="Courier New" w:hAnsi="Courier New" w:cs="Courier New"/>
                <w:szCs w:val="18"/>
              </w:rPr>
              <w:t>TotalCount</w:t>
            </w:r>
            <w:r w:rsidRPr="00CE1CB2">
              <w:rPr>
                <w:rFonts w:ascii="Courier New" w:hAnsi="Courier New" w:cs="Courier New"/>
                <w:szCs w:val="18"/>
              </w:rPr>
              <w:t>&gt;12&lt;/</w:t>
            </w:r>
            <w:r w:rsidR="00ED60D9" w:rsidRPr="00CE1CB2">
              <w:rPr>
                <w:rFonts w:ascii="Courier New" w:hAnsi="Courier New" w:cs="Courier New"/>
                <w:szCs w:val="18"/>
              </w:rPr>
              <w:t>TotalCount</w:t>
            </w:r>
            <w:r w:rsidRPr="00CE1CB2">
              <w:rPr>
                <w:rFonts w:ascii="Courier New" w:hAnsi="Courier New" w:cs="Courier New"/>
                <w:szCs w:val="18"/>
              </w:rPr>
              <w:t>&gt;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&lt;PageNumber&gt;1&lt;/PageNumber&gt;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&lt;PageSize&gt;3&lt;/PageSize&gt;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&lt;Images&gt;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w:t>
            </w:r>
            <w:bookmarkStart w:id="106" w:name="OLE_LINK7"/>
            <w:bookmarkStart w:id="107" w:name="OLE_LINK8"/>
            <w:r w:rsidRPr="00CE1CB2">
              <w:rPr>
                <w:rFonts w:ascii="Courier New" w:hAnsi="Courier New" w:cs="Courier New"/>
                <w:szCs w:val="18"/>
              </w:rPr>
              <w:t>windows2003stdcn.64.20110509.01.vhd</w:t>
            </w:r>
            <w:bookmarkEnd w:id="106"/>
            <w:bookmarkEnd w:id="107"/>
            <w:r w:rsidRPr="00CE1CB2">
              <w:rPr>
                <w:rFonts w:ascii="Courier New" w:hAnsi="Courier New" w:cs="Courier New"/>
                <w:szCs w:val="18"/>
              </w:rPr>
              <w:t>&lt;/ImageId&gt;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E06DFA" w:rsidRPr="00CE1CB2">
              <w:rPr>
                <w:rFonts w:ascii="Courier New" w:eastAsiaTheme="minorEastAsia" w:hAnsi="Courier New" w:cs="Courier New"/>
                <w:szCs w:val="18"/>
              </w:rPr>
              <w:t>Image</w:t>
            </w:r>
            <w:r w:rsidRPr="00CE1CB2">
              <w:rPr>
                <w:rFonts w:ascii="Courier New" w:hAnsi="Courier New" w:cs="Courier New"/>
                <w:szCs w:val="18"/>
              </w:rPr>
              <w:t>Version&gt;1&lt;/</w:t>
            </w:r>
            <w:r w:rsidR="00E06DFA" w:rsidRPr="00CE1CB2">
              <w:rPr>
                <w:rFonts w:ascii="Courier New" w:eastAsiaTheme="minorEastAsia" w:hAnsi="Courier New" w:cs="Courier New"/>
                <w:szCs w:val="18"/>
              </w:rPr>
              <w:t>Image</w:t>
            </w:r>
            <w:r w:rsidRPr="00CE1CB2">
              <w:rPr>
                <w:rFonts w:ascii="Courier New" w:hAnsi="Courier New" w:cs="Courier New"/>
                <w:szCs w:val="18"/>
              </w:rPr>
              <w:t>Version&gt;</w:t>
            </w:r>
          </w:p>
          <w:p w:rsid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&lt;Platform</w:t>
            </w:r>
            <w:r w:rsidR="00CE1CB2">
              <w:rPr>
                <w:rFonts w:ascii="Courier New" w:hAnsi="Courier New" w:cs="Courier New"/>
                <w:szCs w:val="18"/>
              </w:rPr>
              <w:t>&gt;Windows Server 2003&lt;/Platform</w:t>
            </w:r>
            <w:r w:rsidR="00CE1CB2">
              <w:rPr>
                <w:rFonts w:ascii="Courier New" w:eastAsiaTheme="minorEastAsia" w:hAnsi="Courier New" w:cs="Courier New" w:hint="eastAsia"/>
                <w:szCs w:val="18"/>
              </w:rPr>
              <w:t>&gt;</w:t>
            </w:r>
          </w:p>
          <w:p w:rsid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t xml:space="preserve">   </w:t>
            </w:r>
            <w:r w:rsidR="00CE1CB2">
              <w:rPr>
                <w:rFonts w:ascii="Courier New" w:eastAsiaTheme="minorEastAsia" w:hAnsi="Courier New" w:cs="Courier New" w:hint="eastAsia"/>
                <w:szCs w:val="18"/>
              </w:rPr>
              <w:t xml:space="preserve">      </w:t>
            </w:r>
            <w:r w:rsidRPr="00CE1CB2">
              <w:rPr>
                <w:rFonts w:ascii="Courier New" w:hAnsi="Courier New" w:cs="Courier New"/>
                <w:szCs w:val="18"/>
              </w:rPr>
              <w:t>&lt;Description&gt;</w:t>
            </w:r>
          </w:p>
          <w:p w:rsidR="00CE1CB2" w:rsidRDefault="00E841BC" w:rsidP="00C83637">
            <w:pPr>
              <w:ind w:firstLineChars="1250" w:firstLine="2250"/>
              <w:rPr>
                <w:rFonts w:ascii="Courier New" w:eastAsiaTheme="minorEastAsia" w:hAnsi="Courier New" w:cs="Courier New"/>
                <w:szCs w:val="18"/>
              </w:rPr>
            </w:pPr>
            <w:r w:rsidRPr="00CE1CB2">
              <w:rPr>
                <w:rFonts w:ascii="Courier New" w:hAnsi="Courier New" w:cs="Courier New"/>
                <w:szCs w:val="18"/>
              </w:rPr>
              <w:t>windows2003stdcn.64.20110509.01.vhd</w:t>
            </w:r>
          </w:p>
          <w:p w:rsidR="00E841BC" w:rsidRPr="00CE1CB2" w:rsidRDefault="00E841BC" w:rsidP="00C83637">
            <w:pPr>
              <w:ind w:firstLineChars="950" w:firstLine="1710"/>
              <w:rPr>
                <w:rFonts w:ascii="Courier New" w:hAnsi="Courier New" w:cs="Courier New"/>
                <w:szCs w:val="18"/>
              </w:rPr>
            </w:pPr>
            <w:r w:rsidRPr="00CE1CB2">
              <w:rPr>
                <w:rFonts w:ascii="Courier New" w:hAnsi="Courier New" w:cs="Courier New"/>
                <w:szCs w:val="18"/>
              </w:rPr>
              <w:t>&lt;/Description&gt;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&lt;Size&gt;60&lt;/Size&gt;</w:t>
            </w:r>
          </w:p>
          <w:p w:rsidR="007F7630" w:rsidRPr="00CE1CB2" w:rsidRDefault="007F7630" w:rsidP="005063AF">
            <w:pPr>
              <w:ind w:firstLineChars="950" w:firstLine="1710"/>
              <w:rPr>
                <w:rFonts w:ascii="Courier New" w:hAnsi="Courier New" w:cs="Courier New"/>
                <w:szCs w:val="18"/>
              </w:rPr>
            </w:pPr>
            <w:r w:rsidRPr="00CE1CB2">
              <w:rPr>
                <w:rFonts w:ascii="Courier New" w:hAnsi="Courier New" w:cs="Courier New"/>
                <w:szCs w:val="18"/>
              </w:rPr>
              <w:t>&lt;Architecture&gt;</w:t>
            </w:r>
            <w:r w:rsidR="006E1D62" w:rsidRPr="00CE1CB2">
              <w:rPr>
                <w:rFonts w:ascii="Courier New" w:hAnsi="Courier New" w:cs="Courier New"/>
                <w:szCs w:val="18"/>
              </w:rPr>
              <w:t>x86_64</w:t>
            </w:r>
            <w:r w:rsidRPr="00CE1CB2">
              <w:rPr>
                <w:rFonts w:ascii="Courier New" w:hAnsi="Courier New" w:cs="Courier New"/>
                <w:szCs w:val="18"/>
              </w:rPr>
              <w:t>&lt;/Architecture&gt;</w:t>
            </w:r>
          </w:p>
          <w:p w:rsidR="006B2F47" w:rsidRPr="00CE1CB2" w:rsidRDefault="00A150B3" w:rsidP="006B2F47">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00067102" w:rsidRPr="00CE1CB2">
              <w:rPr>
                <w:rFonts w:ascii="Courier New" w:eastAsiaTheme="minorEastAsia" w:hAnsi="Courier New" w:cs="Courier New"/>
                <w:szCs w:val="18"/>
              </w:rPr>
              <w:t>system</w:t>
            </w:r>
            <w:r w:rsidR="006B2F47" w:rsidRPr="00CE1CB2">
              <w:rPr>
                <w:rFonts w:ascii="Courier New" w:hAnsi="Courier New" w:cs="Courier New"/>
                <w:szCs w:val="18"/>
              </w:rPr>
              <w:t>&lt;/</w:t>
            </w:r>
            <w:r w:rsidRPr="00CE1CB2">
              <w:rPr>
                <w:rFonts w:ascii="Courier New" w:eastAsiaTheme="minorEastAsia" w:hAnsi="Courier New" w:cs="Courier New"/>
                <w:szCs w:val="18"/>
              </w:rPr>
              <w:t>ImageOwnerAlias</w:t>
            </w:r>
            <w:r w:rsidR="006B2F47" w:rsidRPr="00CE1CB2">
              <w:rPr>
                <w:rFonts w:ascii="Courier New" w:hAnsi="Courier New" w:cs="Courier New"/>
                <w:szCs w:val="18"/>
              </w:rPr>
              <w:t>&gt;</w:t>
            </w:r>
          </w:p>
          <w:p w:rsidR="00C611F4" w:rsidRPr="00CE1CB2" w:rsidRDefault="00C611F4"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&gt;Windows Server 2003</w:t>
            </w:r>
            <w:r w:rsidRPr="00CE1CB2">
              <w:rPr>
                <w:rFonts w:ascii="Courier New" w:eastAsiaTheme="minorEastAsia" w:hAnsi="Courier New" w:cs="Courier New"/>
                <w:szCs w:val="18"/>
              </w:rPr>
              <w:t xml:space="preserve"> 64</w:t>
            </w:r>
            <w:r w:rsidRPr="00CE1CB2">
              <w:rPr>
                <w:rFonts w:ascii="Courier New" w:eastAsiaTheme="minorEastAsia" w:hAnsi="Courier New" w:cs="Courier New"/>
                <w:szCs w:val="18"/>
              </w:rPr>
              <w:t>位</w:t>
            </w:r>
            <w:r w:rsidRPr="00CE1CB2">
              <w:rPr>
                <w:rFonts w:ascii="Courier New" w:hAnsi="Courier New" w:cs="Courier New"/>
                <w:szCs w:val="18"/>
              </w:rPr>
              <w:t>&lt;/</w:t>
            </w:r>
            <w:r w:rsidRPr="00CE1CB2">
              <w:rPr>
                <w:rFonts w:ascii="Courier New" w:eastAsiaTheme="minorEastAsia" w:hAnsi="Courier New" w:cs="Courier New"/>
                <w:szCs w:val="18"/>
              </w:rPr>
              <w:t>OSName</w:t>
            </w:r>
            <w:r w:rsidRPr="00CE1CB2">
              <w:rPr>
                <w:rFonts w:ascii="Courier New" w:hAnsi="Courier New" w:cs="Courier New"/>
                <w:szCs w:val="18"/>
              </w:rPr>
              <w:t>&gt;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&lt;ImageId&gt;windows2003.20101028.ww.01.vhd&lt;/ImageId&gt;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E06DFA" w:rsidRPr="00CE1CB2">
              <w:rPr>
                <w:rFonts w:ascii="Courier New" w:eastAsiaTheme="minorEastAsia" w:hAnsi="Courier New" w:cs="Courier New"/>
                <w:szCs w:val="18"/>
              </w:rPr>
              <w:t>Image</w:t>
            </w:r>
            <w:r w:rsidRPr="00CE1CB2">
              <w:rPr>
                <w:rFonts w:ascii="Courier New" w:hAnsi="Courier New" w:cs="Courier New"/>
                <w:szCs w:val="18"/>
              </w:rPr>
              <w:t>Version&gt;1&lt;/</w:t>
            </w:r>
            <w:r w:rsidR="00E06DFA" w:rsidRPr="00CE1CB2">
              <w:rPr>
                <w:rFonts w:ascii="Courier New" w:eastAsiaTheme="minorEastAsia" w:hAnsi="Courier New" w:cs="Courier New"/>
                <w:szCs w:val="18"/>
              </w:rPr>
              <w:t>Image</w:t>
            </w:r>
            <w:r w:rsidRPr="00CE1CB2">
              <w:rPr>
                <w:rFonts w:ascii="Courier New" w:hAnsi="Courier New" w:cs="Courier New"/>
                <w:szCs w:val="18"/>
              </w:rPr>
              <w:t>Version&gt;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&lt;Platform&gt;Windows Server 2003&lt;/Platform&gt;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&lt;Description&gt;windows2003.20101028.ww.01.vhd&lt;/Description&gt;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&lt;Size&gt;60&lt;/Size&gt;</w:t>
            </w:r>
          </w:p>
          <w:p w:rsidR="00DF432B" w:rsidRPr="00B61148" w:rsidRDefault="00E159B6" w:rsidP="00B61148">
            <w:pPr>
              <w:ind w:firstLineChars="950" w:firstLine="1710"/>
              <w:rPr>
                <w:rFonts w:ascii="Courier New" w:eastAsiaTheme="minorEastAsia" w:hAnsi="Courier New" w:cs="Courier New"/>
                <w:szCs w:val="18"/>
              </w:rPr>
            </w:pPr>
            <w:r w:rsidRPr="00CE1CB2">
              <w:rPr>
                <w:rFonts w:ascii="Courier New" w:eastAsiaTheme="minorEastAsia" w:hAnsi="Courier New" w:cs="Courier New"/>
                <w:szCs w:val="18"/>
              </w:rPr>
              <w:t>&lt;</w:t>
            </w:r>
            <w:r w:rsidRPr="00CE1CB2">
              <w:rPr>
                <w:rFonts w:ascii="Courier New" w:eastAsia="微软雅黑" w:hAnsi="Courier New" w:cs="Courier New"/>
              </w:rPr>
              <w:t>Architecture</w:t>
            </w:r>
            <w:r w:rsidRPr="00CE1CB2">
              <w:rPr>
                <w:rFonts w:ascii="Courier New" w:eastAsiaTheme="minorEastAsia" w:hAnsi="Courier New" w:cs="Courier New"/>
                <w:szCs w:val="18"/>
              </w:rPr>
              <w:t>&gt;i386&lt;/</w:t>
            </w:r>
            <w:r w:rsidRPr="00CE1CB2">
              <w:rPr>
                <w:rFonts w:ascii="Courier New" w:eastAsia="微软雅黑" w:hAnsi="Courier New" w:cs="Courier New"/>
              </w:rPr>
              <w:t>Architecture</w:t>
            </w:r>
            <w:r w:rsidRPr="00CE1CB2">
              <w:rPr>
                <w:rFonts w:ascii="Courier New" w:eastAsiaTheme="minorEastAsia" w:hAnsi="Courier New" w:cs="Courier New"/>
                <w:szCs w:val="18"/>
              </w:rPr>
              <w:t>&gt;</w:t>
            </w:r>
          </w:p>
          <w:p w:rsidR="00A150B3" w:rsidRPr="00CE1CB2" w:rsidRDefault="00A150B3" w:rsidP="00A150B3">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00067102" w:rsidRPr="00CE1CB2">
              <w:rPr>
                <w:rFonts w:ascii="Courier New" w:eastAsiaTheme="minorEastAsia" w:hAnsi="Courier New" w:cs="Courier New"/>
                <w:szCs w:val="18"/>
              </w:rPr>
              <w:t>system</w:t>
            </w:r>
            <w:r w:rsidRPr="00CE1CB2">
              <w:rPr>
                <w:rFonts w:ascii="Courier New" w:hAnsi="Courier New" w:cs="Courier New"/>
                <w:szCs w:val="18"/>
              </w:rPr>
              <w:t>&lt;/</w:t>
            </w:r>
            <w:r w:rsidRPr="00CE1CB2">
              <w:rPr>
                <w:rFonts w:ascii="Courier New" w:eastAsiaTheme="minorEastAsia" w:hAnsi="Courier New" w:cs="Courier New"/>
                <w:szCs w:val="18"/>
              </w:rPr>
              <w:t>ImageOwnerAlias</w:t>
            </w:r>
            <w:r w:rsidRPr="00CE1CB2">
              <w:rPr>
                <w:rFonts w:ascii="Courier New" w:hAnsi="Courier New" w:cs="Courier New"/>
                <w:szCs w:val="18"/>
              </w:rPr>
              <w:t>&gt;</w:t>
            </w:r>
          </w:p>
          <w:p w:rsidR="00675CAA" w:rsidRPr="00CE1CB2" w:rsidRDefault="00675CAA" w:rsidP="00675CAA">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&gt;Windows Server 2003&lt;/</w:t>
            </w:r>
            <w:r w:rsidRPr="00CE1CB2">
              <w:rPr>
                <w:rFonts w:ascii="Courier New" w:eastAsiaTheme="minorEastAsia" w:hAnsi="Courier New" w:cs="Courier New"/>
                <w:szCs w:val="18"/>
              </w:rPr>
              <w:t>OSName</w:t>
            </w:r>
            <w:r w:rsidRPr="00CE1CB2">
              <w:rPr>
                <w:rFonts w:ascii="Courier New" w:hAnsi="Courier New" w:cs="Courier New"/>
                <w:szCs w:val="18"/>
              </w:rPr>
              <w:t>&gt;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lastRenderedPageBreak/>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&lt;ImageId&gt;rhel54.64.20110224.01.vhd&lt;/ImageId&gt;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3B6310" w:rsidRPr="00CE1CB2">
              <w:rPr>
                <w:rFonts w:ascii="Courier New" w:hAnsi="Courier New" w:cs="Courier New"/>
                <w:szCs w:val="18"/>
              </w:rPr>
              <w:t>ImageVersion</w:t>
            </w:r>
            <w:r w:rsidRPr="00CE1CB2">
              <w:rPr>
                <w:rFonts w:ascii="Courier New" w:hAnsi="Courier New" w:cs="Courier New"/>
                <w:szCs w:val="18"/>
              </w:rPr>
              <w:t>&gt;1&lt;/</w:t>
            </w:r>
            <w:r w:rsidR="003B6310" w:rsidRPr="00CE1CB2">
              <w:rPr>
                <w:rFonts w:ascii="Courier New" w:eastAsiaTheme="minorEastAsia" w:hAnsi="Courier New" w:cs="Courier New"/>
                <w:szCs w:val="18"/>
              </w:rPr>
              <w:t>Image</w:t>
            </w:r>
            <w:r w:rsidRPr="00CE1CB2">
              <w:rPr>
                <w:rFonts w:ascii="Courier New" w:hAnsi="Courier New" w:cs="Courier New"/>
                <w:szCs w:val="18"/>
              </w:rPr>
              <w:t>Version&gt;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&lt;Platform&gt;Red Hat&lt;/Platform&gt;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&lt;Description&gt;rhel54.64.20110224.01.vhd&lt;/Description&gt;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&lt;Size&gt;60&lt;/Size&gt;</w:t>
            </w:r>
          </w:p>
          <w:p w:rsidR="00573985" w:rsidRPr="00CE1CB2" w:rsidRDefault="00925FAB" w:rsidP="005063AF">
            <w:pPr>
              <w:ind w:firstLineChars="950" w:firstLine="1710"/>
              <w:rPr>
                <w:rFonts w:ascii="Courier New" w:hAnsi="Courier New" w:cs="Courier New"/>
                <w:szCs w:val="18"/>
              </w:rPr>
            </w:pPr>
            <w:r w:rsidRPr="00CE1CB2">
              <w:rPr>
                <w:rFonts w:ascii="Courier New" w:hAnsi="Courier New" w:cs="Courier New"/>
                <w:szCs w:val="18"/>
              </w:rPr>
              <w:t>&lt;Architecture&gt;x86_64&lt;/Architecture&gt;</w:t>
            </w:r>
          </w:p>
          <w:p w:rsidR="00A150B3" w:rsidRPr="00CE1CB2" w:rsidRDefault="00A150B3" w:rsidP="00A150B3">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Pr="00CE1CB2">
              <w:rPr>
                <w:rFonts w:ascii="Courier New" w:eastAsiaTheme="minorEastAsia" w:hAnsi="Courier New" w:cs="Courier New"/>
                <w:szCs w:val="18"/>
              </w:rPr>
              <w:t>self</w:t>
            </w:r>
            <w:r w:rsidRPr="00CE1CB2">
              <w:rPr>
                <w:rFonts w:ascii="Courier New" w:hAnsi="Courier New" w:cs="Courier New"/>
                <w:szCs w:val="18"/>
              </w:rPr>
              <w:t>&lt;/</w:t>
            </w:r>
            <w:r w:rsidRPr="00CE1CB2">
              <w:rPr>
                <w:rFonts w:ascii="Courier New" w:eastAsiaTheme="minorEastAsia" w:hAnsi="Courier New" w:cs="Courier New"/>
                <w:szCs w:val="18"/>
              </w:rPr>
              <w:t>ImageOwnerAlias</w:t>
            </w:r>
            <w:r w:rsidRPr="00CE1CB2">
              <w:rPr>
                <w:rFonts w:ascii="Courier New" w:hAnsi="Courier New" w:cs="Courier New"/>
                <w:szCs w:val="18"/>
              </w:rPr>
              <w:t>&gt;</w:t>
            </w:r>
          </w:p>
          <w:p w:rsidR="00675CAA" w:rsidRPr="00CE1CB2" w:rsidRDefault="00675CAA" w:rsidP="00675CAA">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t>
            </w:r>
            <w:r w:rsidR="004D192D" w:rsidRPr="00CE1CB2">
              <w:rPr>
                <w:rFonts w:ascii="Courier New" w:eastAsiaTheme="minorEastAsia" w:hAnsi="Courier New" w:cs="Courier New"/>
                <w:szCs w:val="18"/>
              </w:rPr>
              <w:t>Red Hat 64</w:t>
            </w:r>
            <w:r w:rsidR="004D192D" w:rsidRPr="00CE1CB2">
              <w:rPr>
                <w:rFonts w:ascii="Courier New" w:eastAsiaTheme="minorEastAsia" w:hAnsi="Courier New" w:cs="Courier New"/>
                <w:szCs w:val="18"/>
              </w:rPr>
              <w:t>位</w:t>
            </w:r>
            <w:r w:rsidRPr="00CE1CB2">
              <w:rPr>
                <w:rFonts w:ascii="Courier New" w:hAnsi="Courier New" w:cs="Courier New"/>
                <w:szCs w:val="18"/>
              </w:rPr>
              <w:t>&lt;/</w:t>
            </w:r>
            <w:r w:rsidRPr="00CE1CB2">
              <w:rPr>
                <w:rFonts w:ascii="Courier New" w:eastAsiaTheme="minorEastAsia" w:hAnsi="Courier New" w:cs="Courier New"/>
                <w:szCs w:val="18"/>
              </w:rPr>
              <w:t>OSName</w:t>
            </w:r>
            <w:r w:rsidRPr="00CE1CB2">
              <w:rPr>
                <w:rFonts w:ascii="Courier New" w:hAnsi="Courier New" w:cs="Courier New"/>
                <w:szCs w:val="18"/>
              </w:rPr>
              <w:t>&gt;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&lt;/Images&gt;</w:t>
            </w:r>
          </w:p>
          <w:p w:rsidR="00E841BC" w:rsidRPr="00CE1CB2" w:rsidRDefault="00E841BC" w:rsidP="00766B9C">
            <w:pPr>
              <w:rPr>
                <w:rFonts w:ascii="Courier New" w:hAnsi="Courier New" w:cs="Courier New"/>
                <w:szCs w:val="18"/>
              </w:rPr>
            </w:pPr>
            <w:r w:rsidRPr="00CE1CB2">
              <w:rPr>
                <w:rFonts w:ascii="Courier New" w:hAnsi="Courier New" w:cs="Courier New"/>
                <w:szCs w:val="18"/>
              </w:rPr>
              <w:t>&lt;/DescribeImagesResponse&gt;</w:t>
            </w:r>
          </w:p>
        </w:tc>
      </w:tr>
      <w:tr w:rsidR="00CE1CB2" w:rsidRPr="00CE1CB2" w:rsidTr="00766B9C">
        <w:tc>
          <w:tcPr>
            <w:tcW w:w="8522" w:type="dxa"/>
          </w:tcPr>
          <w:p w:rsidR="00CE1CB2" w:rsidRPr="00CE1CB2" w:rsidRDefault="00CE1CB2" w:rsidP="00766B9C">
            <w:pPr>
              <w:rPr>
                <w:rFonts w:ascii="Courier New" w:hAnsi="Courier New" w:cs="Courier New"/>
                <w:szCs w:val="18"/>
              </w:rPr>
            </w:pPr>
          </w:p>
        </w:tc>
      </w:tr>
    </w:tbl>
    <w:p w:rsidR="00E841BC" w:rsidRDefault="00E841BC" w:rsidP="00E841BC">
      <w:pPr>
        <w:rPr>
          <w:b/>
          <w:color w:val="000000" w:themeColor="text1"/>
          <w:sz w:val="18"/>
          <w:szCs w:val="18"/>
        </w:rPr>
      </w:pPr>
      <w:r w:rsidRPr="004270D0">
        <w:rPr>
          <w:rFonts w:ascii="Arial" w:hAnsi="Arial" w:cs="Arial"/>
          <w:b/>
          <w:color w:val="000000" w:themeColor="text1"/>
          <w:sz w:val="18"/>
          <w:szCs w:val="18"/>
        </w:rPr>
        <w:t>JSON</w:t>
      </w:r>
      <w:r w:rsidRPr="004270D0">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E841BC" w:rsidTr="00766B9C">
        <w:tc>
          <w:tcPr>
            <w:tcW w:w="8522" w:type="dxa"/>
          </w:tcPr>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497FEB">
              <w:rPr>
                <w:rFonts w:ascii="Courier New" w:hAnsi="Courier New" w:cs="Courier New"/>
                <w:color w:val="000000" w:themeColor="text1"/>
                <w:szCs w:val="18"/>
              </w:rPr>
              <w:t>": "C7235338-226B-4B8A-AF9C-90D32238AFE6",</w:t>
            </w:r>
          </w:p>
          <w:p w:rsidR="00530C4B" w:rsidRPr="00497FEB" w:rsidRDefault="00530C4B" w:rsidP="00530C4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"RegionId": "</w:t>
            </w:r>
            <w:r>
              <w:rPr>
                <w:rFonts w:ascii="Courier New" w:hAnsi="Courier New" w:cs="Courier New"/>
                <w:color w:val="000000" w:themeColor="text1"/>
                <w:szCs w:val="18"/>
              </w:rPr>
              <w:t>cn-hangzhou-dg-a01</w:t>
            </w:r>
            <w:r w:rsidRPr="00497FEB">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ED60D9">
              <w:rPr>
                <w:rFonts w:ascii="Courier New" w:hAnsi="Courier New" w:cs="Courier New"/>
                <w:color w:val="000000" w:themeColor="text1"/>
                <w:szCs w:val="18"/>
              </w:rPr>
              <w:t>TotalCount</w:t>
            </w:r>
            <w:r w:rsidRPr="00497FEB">
              <w:rPr>
                <w:rFonts w:ascii="Courier New" w:hAnsi="Courier New" w:cs="Courier New"/>
                <w:color w:val="000000" w:themeColor="text1"/>
                <w:szCs w:val="18"/>
              </w:rPr>
              <w:t>": 12,</w:t>
            </w:r>
          </w:p>
          <w:p w:rsidR="00530C4B" w:rsidRPr="00530C4B" w:rsidRDefault="00530C4B" w:rsidP="00530C4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"PageNumber": "1"</w:t>
            </w:r>
            <w:r>
              <w:rPr>
                <w:rFonts w:ascii="Courier New" w:eastAsiaTheme="minorEastAsia" w:hAnsi="Courier New" w:cs="Courier New" w:hint="eastAsia"/>
                <w:color w:val="000000" w:themeColor="text1"/>
                <w:szCs w:val="18"/>
              </w:rPr>
              <w:t>,</w:t>
            </w:r>
          </w:p>
          <w:p w:rsidR="00404303" w:rsidRPr="00497FEB" w:rsidRDefault="00404303" w:rsidP="00404303">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"PageSize": "10",</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"Images":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"ImageId": "windows2003stdcn.64.20110509.01.vhd",</w:t>
            </w:r>
          </w:p>
          <w:p w:rsidR="003B6310" w:rsidRPr="00CE1CB2" w:rsidRDefault="003B6310" w:rsidP="003B6310">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w:t>
            </w:r>
            <w:r w:rsidRPr="00497FEB">
              <w:rPr>
                <w:rFonts w:ascii="Courier New" w:hAnsi="Courier New" w:cs="Courier New"/>
                <w:color w:val="000000" w:themeColor="text1"/>
                <w:szCs w:val="18"/>
              </w:rPr>
              <w:t>Version": "1"</w:t>
            </w:r>
            <w:r w:rsidR="00091A91" w:rsidRPr="00CE1CB2">
              <w:rPr>
                <w:rFonts w:ascii="Courier New" w:hAnsi="Courier New" w:cs="Courier New" w:hint="eastAsia"/>
                <w:color w:val="000000" w:themeColor="text1"/>
                <w:szCs w:val="18"/>
              </w:rPr>
              <w:t>,</w:t>
            </w:r>
          </w:p>
          <w:p w:rsidR="003B6310" w:rsidRPr="00CE1CB2" w:rsidRDefault="003B6310"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"Platform": "Windows Server 2003",</w:t>
            </w:r>
          </w:p>
          <w:p w:rsidR="003B6310" w:rsidRPr="00497FEB" w:rsidRDefault="003B6310" w:rsidP="003B6310">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"windows2003stdcn.64.20110509.01.vhd",</w:t>
            </w:r>
          </w:p>
          <w:p w:rsidR="00497FEB" w:rsidRPr="00CE1CB2" w:rsidRDefault="00497FEB"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091A91">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007C1AE1" w:rsidRPr="00CE1CB2">
              <w:rPr>
                <w:rFonts w:ascii="Courier New" w:hAnsi="Courier New" w:cs="Courier New" w:hint="eastAsia"/>
                <w:color w:val="000000" w:themeColor="text1"/>
                <w:szCs w:val="18"/>
              </w:rPr>
              <w:t>system</w:t>
            </w:r>
            <w:r>
              <w:rPr>
                <w:rFonts w:ascii="Courier New" w:hAnsi="Courier New" w:cs="Courier New"/>
                <w:color w:val="000000" w:themeColor="text1"/>
                <w:szCs w:val="18"/>
              </w:rPr>
              <w:t>"</w:t>
            </w:r>
            <w:r w:rsidR="009B61DB" w:rsidRPr="00CE1CB2">
              <w:rPr>
                <w:rFonts w:ascii="Courier New" w:hAnsi="Courier New" w:cs="Courier New" w:hint="eastAsia"/>
                <w:color w:val="000000" w:themeColor="text1"/>
                <w:szCs w:val="18"/>
              </w:rPr>
              <w:t>,</w:t>
            </w:r>
          </w:p>
          <w:p w:rsidR="009B61DB" w:rsidRPr="006800E7" w:rsidRDefault="009B61DB" w:rsidP="009B61D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OSName</w:t>
            </w:r>
            <w:r>
              <w:rPr>
                <w:rFonts w:ascii="Courier New" w:hAnsi="Courier New" w:cs="Courier New"/>
                <w:color w:val="000000" w:themeColor="text1"/>
                <w:szCs w:val="18"/>
              </w:rPr>
              <w:t>": "</w:t>
            </w:r>
            <w:r w:rsidRPr="00BA1B47">
              <w:rPr>
                <w:rFonts w:ascii="Courier New" w:hAnsi="Courier New" w:cs="Courier New"/>
                <w:szCs w:val="18"/>
              </w:rPr>
              <w:t>Windows Server 2003</w:t>
            </w:r>
            <w:r>
              <w:rPr>
                <w:rFonts w:ascii="Courier New" w:eastAsiaTheme="minorEastAsia" w:hAnsi="Courier New" w:cs="Courier New" w:hint="eastAsia"/>
                <w:szCs w:val="18"/>
              </w:rPr>
              <w:t xml:space="preserve"> 64</w:t>
            </w:r>
            <w:r>
              <w:rPr>
                <w:rFonts w:ascii="Courier New" w:eastAsiaTheme="minorEastAsia" w:hAnsi="Courier New" w:cs="Courier New" w:hint="eastAsia"/>
                <w:szCs w:val="18"/>
              </w:rPr>
              <w:t>位</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"ImageId": "rhel54.64.20110224.01.vhd",</w:t>
            </w:r>
          </w:p>
          <w:p w:rsidR="00091A91" w:rsidRPr="00091A91" w:rsidRDefault="00091A91" w:rsidP="00091A91">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Image</w:t>
            </w:r>
            <w:r w:rsidRPr="00497FEB">
              <w:rPr>
                <w:rFonts w:ascii="Courier New" w:hAnsi="Courier New" w:cs="Courier New"/>
                <w:color w:val="000000" w:themeColor="text1"/>
                <w:szCs w:val="18"/>
              </w:rPr>
              <w:t>Version": "1"</w:t>
            </w:r>
            <w:r>
              <w:rPr>
                <w:rFonts w:ascii="Courier New" w:eastAsiaTheme="minorEastAsia" w:hAnsi="Courier New" w:cs="Courier New" w:hint="eastAsia"/>
                <w:color w:val="000000" w:themeColor="text1"/>
                <w:szCs w:val="18"/>
              </w:rPr>
              <w:t>,</w:t>
            </w:r>
          </w:p>
          <w:p w:rsidR="00091A91" w:rsidRPr="00497FEB"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"Platform": "Red Hat",</w:t>
            </w:r>
          </w:p>
          <w:p w:rsidR="00091A91" w:rsidRPr="00497FEB"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"rhel54.64.20110224.01.vhd",</w:t>
            </w:r>
          </w:p>
          <w:p w:rsidR="00497FEB" w:rsidRPr="00CE1CB2" w:rsidRDefault="00091A91" w:rsidP="00CE1CB2">
            <w:pPr>
              <w:rPr>
                <w:rFonts w:ascii="Courier New" w:hAnsi="Courier New" w:cs="Courier New"/>
                <w:color w:val="000000" w:themeColor="text1"/>
                <w:szCs w:val="18"/>
              </w:rPr>
            </w:pPr>
            <w:r>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007C1AE1" w:rsidRPr="00CE1CB2">
              <w:rPr>
                <w:rFonts w:ascii="Courier New" w:hAnsi="Courier New" w:cs="Courier New" w:hint="eastAsia"/>
                <w:color w:val="000000" w:themeColor="text1"/>
                <w:szCs w:val="18"/>
              </w:rPr>
              <w:t>system</w:t>
            </w:r>
            <w:r>
              <w:rPr>
                <w:rFonts w:ascii="Courier New" w:hAnsi="Courier New" w:cs="Courier New"/>
                <w:color w:val="000000" w:themeColor="text1"/>
                <w:szCs w:val="18"/>
              </w:rPr>
              <w:t>"</w:t>
            </w:r>
            <w:r w:rsidR="002952FC" w:rsidRPr="00CE1CB2">
              <w:rPr>
                <w:rFonts w:ascii="Courier New" w:hAnsi="Courier New" w:cs="Courier New" w:hint="eastAsia"/>
                <w:color w:val="000000" w:themeColor="text1"/>
                <w:szCs w:val="18"/>
              </w:rPr>
              <w:t>,</w:t>
            </w:r>
          </w:p>
          <w:p w:rsidR="002952FC" w:rsidRPr="00CE1CB2" w:rsidRDefault="002952FC" w:rsidP="002952FC">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OSName</w:t>
            </w:r>
            <w:r>
              <w:rPr>
                <w:rFonts w:ascii="Courier New" w:hAnsi="Courier New" w:cs="Courier New"/>
                <w:color w:val="000000" w:themeColor="text1"/>
                <w:szCs w:val="18"/>
              </w:rPr>
              <w:t>": "</w:t>
            </w:r>
            <w:r w:rsidRPr="00CE1CB2">
              <w:rPr>
                <w:rFonts w:ascii="Courier New" w:hAnsi="Courier New" w:cs="Courier New"/>
                <w:color w:val="000000" w:themeColor="text1"/>
                <w:szCs w:val="18"/>
              </w:rPr>
              <w:t>Windows Server 200</w:t>
            </w:r>
            <w:r w:rsidRPr="00CE1CB2">
              <w:rPr>
                <w:rFonts w:ascii="Courier New" w:hAnsi="Courier New" w:cs="Courier New" w:hint="eastAsia"/>
                <w:color w:val="000000" w:themeColor="text1"/>
                <w:szCs w:val="18"/>
              </w:rPr>
              <w:t>3</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"ImageId": "debian-603-64.rs.test.20120417.vhd",</w:t>
            </w:r>
          </w:p>
          <w:p w:rsidR="00091A91" w:rsidRPr="00CE1CB2"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w:t>
            </w:r>
            <w:r w:rsidRPr="00497FEB">
              <w:rPr>
                <w:rFonts w:ascii="Courier New" w:hAnsi="Courier New" w:cs="Courier New"/>
                <w:color w:val="000000" w:themeColor="text1"/>
                <w:szCs w:val="18"/>
              </w:rPr>
              <w:t>Version": "1"</w:t>
            </w:r>
            <w:r w:rsidRPr="00CE1CB2">
              <w:rPr>
                <w:rFonts w:ascii="Courier New" w:hAnsi="Courier New" w:cs="Courier New" w:hint="eastAsia"/>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lastRenderedPageBreak/>
              <w:t xml:space="preserve">            "Platform": "Red Hat",</w:t>
            </w:r>
          </w:p>
          <w:p w:rsidR="00091A91" w:rsidRPr="00497FEB"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"debian-603-64.rs.test.20120417.vhd",</w:t>
            </w:r>
          </w:p>
          <w:p w:rsidR="00091A91" w:rsidRPr="00CE1CB2" w:rsidRDefault="00091A91" w:rsidP="00CE1CB2">
            <w:pPr>
              <w:rPr>
                <w:rFonts w:ascii="Courier New" w:hAnsi="Courier New" w:cs="Courier New"/>
                <w:color w:val="000000" w:themeColor="text1"/>
                <w:szCs w:val="18"/>
              </w:rPr>
            </w:pPr>
            <w:r>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Pr="00CE1CB2">
              <w:rPr>
                <w:rFonts w:ascii="Courier New" w:hAnsi="Courier New" w:cs="Courier New" w:hint="eastAsia"/>
                <w:color w:val="000000" w:themeColor="text1"/>
                <w:szCs w:val="18"/>
              </w:rPr>
              <w:t>self</w:t>
            </w:r>
            <w:r>
              <w:rPr>
                <w:rFonts w:ascii="Courier New" w:hAnsi="Courier New" w:cs="Courier New"/>
                <w:color w:val="000000" w:themeColor="text1"/>
                <w:szCs w:val="18"/>
              </w:rPr>
              <w:t>"</w:t>
            </w:r>
            <w:r w:rsidR="002952FC" w:rsidRPr="00CE1CB2">
              <w:rPr>
                <w:rFonts w:ascii="Courier New" w:hAnsi="Courier New" w:cs="Courier New" w:hint="eastAsia"/>
                <w:color w:val="000000" w:themeColor="text1"/>
                <w:szCs w:val="18"/>
              </w:rPr>
              <w:t>,</w:t>
            </w:r>
          </w:p>
          <w:p w:rsidR="002952FC" w:rsidRPr="006800E7" w:rsidRDefault="002952FC" w:rsidP="002952F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OSName</w:t>
            </w:r>
            <w:r>
              <w:rPr>
                <w:rFonts w:ascii="Courier New" w:hAnsi="Courier New" w:cs="Courier New"/>
                <w:color w:val="000000" w:themeColor="text1"/>
                <w:szCs w:val="18"/>
              </w:rPr>
              <w:t>": "</w:t>
            </w:r>
            <w:r w:rsidRPr="00CE1CB2">
              <w:rPr>
                <w:rFonts w:ascii="Courier New" w:hAnsi="Courier New" w:cs="Courier New" w:hint="eastAsia"/>
                <w:color w:val="000000" w:themeColor="text1"/>
                <w:szCs w:val="18"/>
              </w:rPr>
              <w:t>Red Hat 64位</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530C4B" w:rsidRDefault="00530C4B" w:rsidP="00497FEB">
            <w:pPr>
              <w:rPr>
                <w:rFonts w:ascii="Courier New" w:eastAsiaTheme="minorEastAsia" w:hAnsi="Courier New" w:cs="Courier New"/>
                <w:color w:val="000000" w:themeColor="text1"/>
                <w:szCs w:val="18"/>
              </w:rPr>
            </w:pPr>
            <w:r>
              <w:rPr>
                <w:rFonts w:ascii="Courier New" w:hAnsi="Courier New" w:cs="Courier New"/>
                <w:color w:val="000000" w:themeColor="text1"/>
                <w:szCs w:val="18"/>
              </w:rPr>
              <w:t xml:space="preserve">    }</w:t>
            </w:r>
          </w:p>
          <w:p w:rsidR="00E841BC" w:rsidRPr="001A36FD" w:rsidRDefault="00497FEB" w:rsidP="00497FE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w:t>
            </w:r>
          </w:p>
        </w:tc>
      </w:tr>
    </w:tbl>
    <w:p w:rsidR="00E841BC" w:rsidRDefault="00E841BC" w:rsidP="00E841BC">
      <w:pPr>
        <w:pStyle w:val="Heading3"/>
        <w:numPr>
          <w:ilvl w:val="2"/>
          <w:numId w:val="14"/>
        </w:numPr>
      </w:pPr>
      <w:bookmarkStart w:id="108" w:name="_Toc373832821"/>
      <w:r>
        <w:rPr>
          <w:rFonts w:hint="eastAsia"/>
        </w:rPr>
        <w:lastRenderedPageBreak/>
        <w:t>创建自定义镜像</w:t>
      </w:r>
      <w:bookmarkEnd w:id="108"/>
    </w:p>
    <w:p w:rsidR="008D3BC1" w:rsidRPr="008D3BC1" w:rsidRDefault="008D3BC1" w:rsidP="008D3BC1">
      <w:pPr>
        <w:pStyle w:val="Heading4"/>
      </w:pPr>
      <w:r>
        <w:rPr>
          <w:rFonts w:hint="eastAsia"/>
        </w:rPr>
        <w:t>描述</w:t>
      </w:r>
    </w:p>
    <w:p w:rsidR="00CE682D" w:rsidRPr="00495F97" w:rsidRDefault="00193B4D" w:rsidP="00495F97">
      <w:pPr>
        <w:ind w:firstLineChars="200" w:firstLine="420"/>
        <w:rPr>
          <w:sz w:val="21"/>
          <w:szCs w:val="18"/>
        </w:rPr>
      </w:pPr>
      <w:r w:rsidRPr="00495F97">
        <w:rPr>
          <w:rFonts w:hint="eastAsia"/>
          <w:sz w:val="21"/>
          <w:szCs w:val="18"/>
        </w:rPr>
        <w:t>通过快照创建自定义镜像，创建后的镜像可以用于新建</w:t>
      </w:r>
      <w:r w:rsidRPr="00495F97">
        <w:rPr>
          <w:rFonts w:hint="eastAsia"/>
          <w:sz w:val="21"/>
          <w:szCs w:val="18"/>
        </w:rPr>
        <w:t>ECS</w:t>
      </w:r>
      <w:r w:rsidRPr="00495F97">
        <w:rPr>
          <w:rFonts w:hint="eastAsia"/>
          <w:sz w:val="21"/>
          <w:szCs w:val="18"/>
        </w:rPr>
        <w:t>实例。</w:t>
      </w:r>
    </w:p>
    <w:p w:rsidR="00323AF4" w:rsidRDefault="00323AF4" w:rsidP="00B2315A">
      <w:pPr>
        <w:pStyle w:val="ListParagraph"/>
        <w:numPr>
          <w:ilvl w:val="0"/>
          <w:numId w:val="37"/>
        </w:numPr>
        <w:rPr>
          <w:sz w:val="21"/>
          <w:szCs w:val="18"/>
        </w:rPr>
      </w:pPr>
      <w:r w:rsidRPr="00B2315A">
        <w:rPr>
          <w:rFonts w:hint="eastAsia"/>
          <w:sz w:val="21"/>
          <w:szCs w:val="18"/>
        </w:rPr>
        <w:t>只有系统盘的快照可以用于创建自定义镜像。</w:t>
      </w:r>
    </w:p>
    <w:p w:rsidR="00D81C83" w:rsidRDefault="00D81C83" w:rsidP="00B2315A">
      <w:pPr>
        <w:pStyle w:val="ListParagraph"/>
        <w:numPr>
          <w:ilvl w:val="0"/>
          <w:numId w:val="37"/>
        </w:numPr>
        <w:rPr>
          <w:sz w:val="21"/>
          <w:szCs w:val="18"/>
        </w:rPr>
      </w:pPr>
      <w:r>
        <w:rPr>
          <w:rFonts w:hint="eastAsia"/>
          <w:sz w:val="21"/>
          <w:szCs w:val="18"/>
        </w:rPr>
        <w:t>只有达到完成状态（进度为</w:t>
      </w:r>
      <w:r>
        <w:rPr>
          <w:rFonts w:hint="eastAsia"/>
          <w:sz w:val="21"/>
          <w:szCs w:val="18"/>
        </w:rPr>
        <w:t>100</w:t>
      </w:r>
      <w:r>
        <w:rPr>
          <w:rFonts w:hint="eastAsia"/>
          <w:sz w:val="21"/>
          <w:szCs w:val="18"/>
        </w:rPr>
        <w:t>）的快照可以用于创建自定义镜像。</w:t>
      </w:r>
    </w:p>
    <w:p w:rsidR="00193087" w:rsidRPr="00B2315A" w:rsidRDefault="00193087" w:rsidP="00B2315A">
      <w:pPr>
        <w:pStyle w:val="ListParagraph"/>
        <w:numPr>
          <w:ilvl w:val="0"/>
          <w:numId w:val="37"/>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w:t>
      </w:r>
      <w:r w:rsidR="00885037">
        <w:rPr>
          <w:rFonts w:hint="eastAsia"/>
          <w:sz w:val="21"/>
          <w:szCs w:val="18"/>
        </w:rPr>
        <w:t>创建自定义镜像。</w:t>
      </w:r>
    </w:p>
    <w:p w:rsidR="008D3BC1" w:rsidRDefault="008D3BC1" w:rsidP="008D3BC1">
      <w:pPr>
        <w:pStyle w:val="Heading4"/>
      </w:pPr>
      <w:r>
        <w:rPr>
          <w:rFonts w:hint="eastAsia"/>
        </w:rPr>
        <w:t>请求参数</w:t>
      </w:r>
    </w:p>
    <w:tbl>
      <w:tblPr>
        <w:tblW w:w="85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649"/>
        <w:gridCol w:w="636"/>
        <w:gridCol w:w="3025"/>
      </w:tblGrid>
      <w:tr w:rsidR="000D4284" w:rsidRPr="00E30F6F" w:rsidTr="00C71DF7">
        <w:tc>
          <w:tcPr>
            <w:tcW w:w="2251" w:type="dxa"/>
            <w:shd w:val="clear" w:color="auto" w:fill="FFDAA3"/>
          </w:tcPr>
          <w:p w:rsidR="000D4284" w:rsidRPr="00E30F6F" w:rsidRDefault="000D4284" w:rsidP="00766B9C">
            <w:pPr>
              <w:jc w:val="center"/>
              <w:rPr>
                <w:b/>
                <w:sz w:val="18"/>
              </w:rPr>
            </w:pPr>
            <w:r w:rsidRPr="00E30F6F">
              <w:rPr>
                <w:rFonts w:hint="eastAsia"/>
                <w:b/>
                <w:sz w:val="18"/>
              </w:rPr>
              <w:t>名称</w:t>
            </w:r>
          </w:p>
        </w:tc>
        <w:tc>
          <w:tcPr>
            <w:tcW w:w="2649" w:type="dxa"/>
            <w:shd w:val="clear" w:color="auto" w:fill="FFDAA3"/>
          </w:tcPr>
          <w:p w:rsidR="000D4284" w:rsidRPr="00E30F6F" w:rsidRDefault="000D4284" w:rsidP="00E661CC">
            <w:pPr>
              <w:jc w:val="center"/>
              <w:rPr>
                <w:b/>
                <w:sz w:val="18"/>
              </w:rPr>
            </w:pPr>
            <w:r w:rsidRPr="00E30F6F">
              <w:rPr>
                <w:rFonts w:hint="eastAsia"/>
                <w:b/>
                <w:sz w:val="18"/>
              </w:rPr>
              <w:t>类型</w:t>
            </w:r>
          </w:p>
        </w:tc>
        <w:tc>
          <w:tcPr>
            <w:tcW w:w="636" w:type="dxa"/>
            <w:shd w:val="clear" w:color="auto" w:fill="FFDAA3"/>
          </w:tcPr>
          <w:p w:rsidR="000D4284" w:rsidRPr="00E30F6F" w:rsidRDefault="000D4284" w:rsidP="00E661CC">
            <w:pPr>
              <w:jc w:val="center"/>
              <w:rPr>
                <w:b/>
                <w:sz w:val="18"/>
              </w:rPr>
            </w:pPr>
            <w:r w:rsidRPr="00E30F6F">
              <w:rPr>
                <w:rFonts w:hint="eastAsia"/>
                <w:b/>
                <w:sz w:val="18"/>
              </w:rPr>
              <w:t>是否必须</w:t>
            </w:r>
          </w:p>
        </w:tc>
        <w:tc>
          <w:tcPr>
            <w:tcW w:w="3025" w:type="dxa"/>
            <w:shd w:val="clear" w:color="auto" w:fill="FFDAA3"/>
          </w:tcPr>
          <w:p w:rsidR="000D4284" w:rsidRPr="00E30F6F" w:rsidRDefault="000D4284" w:rsidP="00766B9C">
            <w:pPr>
              <w:jc w:val="center"/>
              <w:rPr>
                <w:b/>
                <w:sz w:val="18"/>
              </w:rPr>
            </w:pPr>
            <w:r w:rsidRPr="00E30F6F">
              <w:rPr>
                <w:rFonts w:hint="eastAsia"/>
                <w:b/>
                <w:sz w:val="18"/>
              </w:rPr>
              <w:t>描述</w:t>
            </w:r>
          </w:p>
        </w:tc>
      </w:tr>
      <w:tr w:rsidR="000D4284" w:rsidTr="00C71DF7">
        <w:tc>
          <w:tcPr>
            <w:tcW w:w="2251" w:type="dxa"/>
          </w:tcPr>
          <w:p w:rsidR="000D4284" w:rsidRPr="00D4688F" w:rsidRDefault="000D4284" w:rsidP="00766B9C">
            <w:pPr>
              <w:rPr>
                <w:rFonts w:ascii="Courier New" w:hAnsi="Courier New" w:cs="Courier New"/>
                <w:i/>
                <w:sz w:val="18"/>
                <w:szCs w:val="18"/>
              </w:rPr>
            </w:pPr>
            <w:r w:rsidRPr="00D4688F">
              <w:rPr>
                <w:rFonts w:ascii="Courier New" w:hAnsi="Courier New" w:cs="Courier New"/>
                <w:i/>
                <w:sz w:val="18"/>
                <w:szCs w:val="18"/>
              </w:rPr>
              <w:t>Action</w:t>
            </w:r>
          </w:p>
        </w:tc>
        <w:tc>
          <w:tcPr>
            <w:tcW w:w="2649" w:type="dxa"/>
          </w:tcPr>
          <w:p w:rsidR="000D4284" w:rsidRPr="00D4688F" w:rsidRDefault="000D4284" w:rsidP="00E661CC">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636" w:type="dxa"/>
          </w:tcPr>
          <w:p w:rsidR="000D4284" w:rsidRPr="00D4688F" w:rsidRDefault="000D4284" w:rsidP="00E661CC">
            <w:pPr>
              <w:jc w:val="center"/>
              <w:rPr>
                <w:sz w:val="18"/>
                <w:szCs w:val="18"/>
              </w:rPr>
            </w:pPr>
            <w:r w:rsidRPr="00D4688F">
              <w:rPr>
                <w:rFonts w:hint="eastAsia"/>
                <w:sz w:val="18"/>
                <w:szCs w:val="18"/>
              </w:rPr>
              <w:t>是</w:t>
            </w:r>
          </w:p>
        </w:tc>
        <w:tc>
          <w:tcPr>
            <w:tcW w:w="3025" w:type="dxa"/>
          </w:tcPr>
          <w:p w:rsidR="000D4284" w:rsidRPr="00D4688F" w:rsidRDefault="000D4284" w:rsidP="003A0D1F">
            <w:pPr>
              <w:rPr>
                <w:sz w:val="18"/>
                <w:szCs w:val="18"/>
              </w:rPr>
            </w:pPr>
            <w:r w:rsidRPr="00D4688F">
              <w:rPr>
                <w:rFonts w:hint="eastAsia"/>
                <w:sz w:val="18"/>
                <w:szCs w:val="18"/>
              </w:rPr>
              <w:t>系统规定参数，取值：</w:t>
            </w:r>
            <w:r w:rsidR="003A0D1F">
              <w:rPr>
                <w:rFonts w:ascii="Courier New" w:hAnsi="Courier New" w:cs="Courier New" w:hint="eastAsia"/>
                <w:bCs/>
                <w:sz w:val="18"/>
                <w:szCs w:val="18"/>
              </w:rPr>
              <w:t>CreateImage</w:t>
            </w:r>
          </w:p>
        </w:tc>
      </w:tr>
      <w:tr w:rsidR="00EE7AB7" w:rsidTr="00C71DF7">
        <w:tc>
          <w:tcPr>
            <w:tcW w:w="2251" w:type="dxa"/>
          </w:tcPr>
          <w:p w:rsidR="00EE7AB7" w:rsidRPr="00D4688F" w:rsidRDefault="00EE7AB7" w:rsidP="00766B9C">
            <w:pPr>
              <w:rPr>
                <w:rFonts w:ascii="Courier New" w:hAnsi="Courier New" w:cs="Courier New"/>
                <w:i/>
                <w:sz w:val="18"/>
                <w:szCs w:val="18"/>
              </w:rPr>
            </w:pPr>
            <w:r>
              <w:rPr>
                <w:rFonts w:ascii="Courier New" w:hAnsi="Courier New" w:cs="Courier New" w:hint="eastAsia"/>
                <w:i/>
                <w:sz w:val="18"/>
                <w:szCs w:val="18"/>
              </w:rPr>
              <w:t>RegionId</w:t>
            </w:r>
          </w:p>
        </w:tc>
        <w:tc>
          <w:tcPr>
            <w:tcW w:w="2649" w:type="dxa"/>
          </w:tcPr>
          <w:p w:rsidR="00EE7AB7" w:rsidRPr="00D4688F" w:rsidRDefault="00EE7AB7" w:rsidP="00E661CC">
            <w:pPr>
              <w:jc w:val="center"/>
              <w:rPr>
                <w:rFonts w:ascii="Arial" w:hAnsi="Arial" w:cs="Arial"/>
                <w:sz w:val="18"/>
                <w:szCs w:val="18"/>
              </w:rPr>
            </w:pPr>
            <w:r>
              <w:rPr>
                <w:rFonts w:ascii="Arial" w:hAnsi="Arial" w:cs="Arial" w:hint="eastAsia"/>
                <w:sz w:val="18"/>
                <w:szCs w:val="18"/>
              </w:rPr>
              <w:t>String</w:t>
            </w:r>
          </w:p>
        </w:tc>
        <w:tc>
          <w:tcPr>
            <w:tcW w:w="636" w:type="dxa"/>
          </w:tcPr>
          <w:p w:rsidR="00EE7AB7" w:rsidRPr="00D4688F" w:rsidRDefault="00EE7AB7" w:rsidP="00E661CC">
            <w:pPr>
              <w:jc w:val="center"/>
              <w:rPr>
                <w:sz w:val="18"/>
                <w:szCs w:val="18"/>
              </w:rPr>
            </w:pPr>
            <w:r>
              <w:rPr>
                <w:rFonts w:hint="eastAsia"/>
                <w:sz w:val="18"/>
                <w:szCs w:val="18"/>
              </w:rPr>
              <w:t>是</w:t>
            </w:r>
          </w:p>
        </w:tc>
        <w:tc>
          <w:tcPr>
            <w:tcW w:w="3025" w:type="dxa"/>
          </w:tcPr>
          <w:p w:rsidR="00EE7AB7" w:rsidRPr="00D4688F" w:rsidRDefault="00EE7AB7" w:rsidP="003A0D1F">
            <w:pPr>
              <w:rPr>
                <w:sz w:val="18"/>
                <w:szCs w:val="18"/>
              </w:rPr>
            </w:pPr>
            <w:r>
              <w:rPr>
                <w:rFonts w:hint="eastAsia"/>
                <w:sz w:val="18"/>
                <w:szCs w:val="18"/>
              </w:rPr>
              <w:t>镜像所在的</w:t>
            </w:r>
            <w:r w:rsidR="002C0CC8">
              <w:rPr>
                <w:rFonts w:hint="eastAsia"/>
                <w:sz w:val="18"/>
                <w:szCs w:val="18"/>
              </w:rPr>
              <w:t>Region ID</w:t>
            </w:r>
          </w:p>
        </w:tc>
      </w:tr>
      <w:tr w:rsidR="00A904C6" w:rsidTr="00C71DF7">
        <w:tc>
          <w:tcPr>
            <w:tcW w:w="2251" w:type="dxa"/>
          </w:tcPr>
          <w:p w:rsidR="00A904C6" w:rsidRDefault="00A904C6" w:rsidP="00766B9C">
            <w:pPr>
              <w:rPr>
                <w:rFonts w:ascii="Courier New" w:hAnsi="Courier New" w:cs="Courier New"/>
                <w:i/>
                <w:sz w:val="18"/>
                <w:szCs w:val="18"/>
              </w:rPr>
            </w:pPr>
            <w:r>
              <w:rPr>
                <w:rFonts w:ascii="Courier New" w:hAnsi="Courier New" w:cs="Courier New" w:hint="eastAsia"/>
                <w:i/>
                <w:sz w:val="18"/>
                <w:szCs w:val="18"/>
              </w:rPr>
              <w:t>SnapshotId</w:t>
            </w:r>
          </w:p>
        </w:tc>
        <w:tc>
          <w:tcPr>
            <w:tcW w:w="2649" w:type="dxa"/>
          </w:tcPr>
          <w:p w:rsidR="00A904C6" w:rsidRPr="00D4688F" w:rsidRDefault="00A904C6" w:rsidP="00E661CC">
            <w:pPr>
              <w:jc w:val="center"/>
              <w:rPr>
                <w:rFonts w:ascii="Arial" w:hAnsi="Arial" w:cs="Arial"/>
                <w:sz w:val="18"/>
                <w:szCs w:val="18"/>
              </w:rPr>
            </w:pPr>
            <w:r>
              <w:rPr>
                <w:rFonts w:ascii="Arial" w:hAnsi="Arial" w:cs="Arial" w:hint="eastAsia"/>
                <w:sz w:val="18"/>
                <w:szCs w:val="18"/>
              </w:rPr>
              <w:t>String</w:t>
            </w:r>
          </w:p>
        </w:tc>
        <w:tc>
          <w:tcPr>
            <w:tcW w:w="636" w:type="dxa"/>
          </w:tcPr>
          <w:p w:rsidR="00A904C6" w:rsidRDefault="00A904C6" w:rsidP="00E661CC">
            <w:pPr>
              <w:jc w:val="center"/>
              <w:rPr>
                <w:sz w:val="18"/>
                <w:szCs w:val="18"/>
              </w:rPr>
            </w:pPr>
            <w:r>
              <w:rPr>
                <w:rFonts w:hint="eastAsia"/>
                <w:sz w:val="18"/>
                <w:szCs w:val="18"/>
              </w:rPr>
              <w:t>是</w:t>
            </w:r>
          </w:p>
        </w:tc>
        <w:tc>
          <w:tcPr>
            <w:tcW w:w="3025" w:type="dxa"/>
          </w:tcPr>
          <w:p w:rsidR="00A904C6" w:rsidRDefault="00A904C6" w:rsidP="00766B9C">
            <w:pPr>
              <w:rPr>
                <w:sz w:val="18"/>
                <w:szCs w:val="18"/>
              </w:rPr>
            </w:pPr>
            <w:r>
              <w:rPr>
                <w:rFonts w:hint="eastAsia"/>
                <w:sz w:val="18"/>
                <w:szCs w:val="18"/>
              </w:rPr>
              <w:t>快照</w:t>
            </w:r>
            <w:r w:rsidR="00D56C22">
              <w:rPr>
                <w:rFonts w:hint="eastAsia"/>
                <w:sz w:val="18"/>
                <w:szCs w:val="18"/>
              </w:rPr>
              <w:t>ID</w:t>
            </w:r>
            <w:r>
              <w:rPr>
                <w:rFonts w:hint="eastAsia"/>
                <w:sz w:val="18"/>
                <w:szCs w:val="18"/>
              </w:rPr>
              <w:t>。从指定的快照创建自定义镜像。</w:t>
            </w:r>
          </w:p>
        </w:tc>
      </w:tr>
      <w:tr w:rsidR="000D4284" w:rsidTr="00C71DF7">
        <w:tc>
          <w:tcPr>
            <w:tcW w:w="2251" w:type="dxa"/>
          </w:tcPr>
          <w:p w:rsidR="000D4284" w:rsidRPr="00D4688F" w:rsidRDefault="001F083C" w:rsidP="00766B9C">
            <w:pPr>
              <w:rPr>
                <w:rFonts w:ascii="Courier New" w:hAnsi="Courier New" w:cs="Courier New"/>
                <w:i/>
                <w:sz w:val="18"/>
                <w:szCs w:val="18"/>
              </w:rPr>
            </w:pPr>
            <w:r>
              <w:rPr>
                <w:rFonts w:ascii="Courier New" w:hAnsi="Courier New" w:cs="Courier New" w:hint="eastAsia"/>
                <w:i/>
                <w:sz w:val="18"/>
                <w:szCs w:val="18"/>
              </w:rPr>
              <w:t>Image</w:t>
            </w:r>
            <w:r w:rsidR="00640649">
              <w:rPr>
                <w:rFonts w:ascii="Courier New" w:hAnsi="Courier New" w:cs="Courier New" w:hint="eastAsia"/>
                <w:i/>
                <w:sz w:val="18"/>
                <w:szCs w:val="18"/>
              </w:rPr>
              <w:t>Version</w:t>
            </w:r>
          </w:p>
        </w:tc>
        <w:tc>
          <w:tcPr>
            <w:tcW w:w="2649" w:type="dxa"/>
          </w:tcPr>
          <w:p w:rsidR="000D4284" w:rsidRPr="00D4688F" w:rsidRDefault="000D4284" w:rsidP="00E661CC">
            <w:pPr>
              <w:jc w:val="center"/>
              <w:rPr>
                <w:rFonts w:ascii="Arial" w:hAnsi="Arial" w:cs="Arial"/>
                <w:sz w:val="18"/>
                <w:szCs w:val="18"/>
              </w:rPr>
            </w:pPr>
            <w:r w:rsidRPr="00D4688F">
              <w:rPr>
                <w:rFonts w:ascii="Arial" w:hAnsi="Arial" w:cs="Arial" w:hint="eastAsia"/>
                <w:sz w:val="18"/>
                <w:szCs w:val="18"/>
              </w:rPr>
              <w:t>String</w:t>
            </w:r>
          </w:p>
        </w:tc>
        <w:tc>
          <w:tcPr>
            <w:tcW w:w="636" w:type="dxa"/>
          </w:tcPr>
          <w:p w:rsidR="000D4284" w:rsidRPr="00D4688F" w:rsidRDefault="00640649" w:rsidP="00E661CC">
            <w:pPr>
              <w:jc w:val="center"/>
              <w:rPr>
                <w:sz w:val="18"/>
                <w:szCs w:val="18"/>
              </w:rPr>
            </w:pPr>
            <w:r>
              <w:rPr>
                <w:rFonts w:hint="eastAsia"/>
                <w:sz w:val="18"/>
                <w:szCs w:val="18"/>
              </w:rPr>
              <w:t>否</w:t>
            </w:r>
          </w:p>
        </w:tc>
        <w:tc>
          <w:tcPr>
            <w:tcW w:w="3025" w:type="dxa"/>
          </w:tcPr>
          <w:p w:rsidR="000D4284" w:rsidRPr="00D4688F" w:rsidRDefault="00640649" w:rsidP="00766B9C">
            <w:pPr>
              <w:rPr>
                <w:sz w:val="18"/>
                <w:szCs w:val="18"/>
              </w:rPr>
            </w:pPr>
            <w:r>
              <w:rPr>
                <w:rFonts w:hint="eastAsia"/>
                <w:sz w:val="18"/>
                <w:szCs w:val="18"/>
              </w:rPr>
              <w:t>镜像版本号，长度限制在</w:t>
            </w:r>
            <w:r>
              <w:rPr>
                <w:rFonts w:hint="eastAsia"/>
                <w:sz w:val="18"/>
                <w:szCs w:val="18"/>
              </w:rPr>
              <w:t>1~40</w:t>
            </w:r>
            <w:r>
              <w:rPr>
                <w:rFonts w:hint="eastAsia"/>
                <w:sz w:val="18"/>
                <w:szCs w:val="18"/>
              </w:rPr>
              <w:t>个英文字符</w:t>
            </w:r>
          </w:p>
        </w:tc>
      </w:tr>
      <w:tr w:rsidR="000D4284" w:rsidTr="00C71DF7">
        <w:tc>
          <w:tcPr>
            <w:tcW w:w="2251" w:type="dxa"/>
            <w:tcBorders>
              <w:top w:val="single" w:sz="4" w:space="0" w:color="auto"/>
              <w:left w:val="single" w:sz="4" w:space="0" w:color="auto"/>
              <w:bottom w:val="single" w:sz="4" w:space="0" w:color="auto"/>
              <w:right w:val="single" w:sz="4" w:space="0" w:color="auto"/>
            </w:tcBorders>
          </w:tcPr>
          <w:p w:rsidR="000D4284" w:rsidRPr="00CC3DDC" w:rsidRDefault="00640649" w:rsidP="00766B9C">
            <w:pPr>
              <w:rPr>
                <w:rFonts w:ascii="Courier New" w:hAnsi="Courier New" w:cs="Courier New"/>
                <w:i/>
                <w:sz w:val="18"/>
                <w:szCs w:val="18"/>
              </w:rPr>
            </w:pPr>
            <w:r>
              <w:rPr>
                <w:rFonts w:ascii="Courier New" w:hAnsi="Courier New" w:cs="Courier New" w:hint="eastAsia"/>
                <w:i/>
                <w:sz w:val="18"/>
                <w:szCs w:val="18"/>
              </w:rPr>
              <w:t>Description</w:t>
            </w:r>
          </w:p>
        </w:tc>
        <w:tc>
          <w:tcPr>
            <w:tcW w:w="2649" w:type="dxa"/>
            <w:tcBorders>
              <w:top w:val="single" w:sz="4" w:space="0" w:color="auto"/>
              <w:left w:val="single" w:sz="4" w:space="0" w:color="auto"/>
              <w:bottom w:val="single" w:sz="4" w:space="0" w:color="auto"/>
              <w:right w:val="single" w:sz="4" w:space="0" w:color="auto"/>
            </w:tcBorders>
          </w:tcPr>
          <w:p w:rsidR="000D4284" w:rsidRPr="00CC3DDC" w:rsidRDefault="00640649" w:rsidP="00E661CC">
            <w:pPr>
              <w:jc w:val="center"/>
              <w:rPr>
                <w:rFonts w:ascii="Arial" w:hAnsi="Arial" w:cs="Arial"/>
                <w:sz w:val="18"/>
                <w:szCs w:val="18"/>
              </w:rPr>
            </w:pPr>
            <w:r>
              <w:rPr>
                <w:rFonts w:ascii="Arial" w:hAnsi="Arial" w:cs="Arial" w:hint="eastAsia"/>
                <w:sz w:val="18"/>
                <w:szCs w:val="18"/>
              </w:rPr>
              <w:t>String</w:t>
            </w:r>
          </w:p>
        </w:tc>
        <w:tc>
          <w:tcPr>
            <w:tcW w:w="636" w:type="dxa"/>
            <w:tcBorders>
              <w:top w:val="single" w:sz="4" w:space="0" w:color="auto"/>
              <w:left w:val="single" w:sz="4" w:space="0" w:color="auto"/>
              <w:bottom w:val="single" w:sz="4" w:space="0" w:color="auto"/>
              <w:right w:val="single" w:sz="4" w:space="0" w:color="auto"/>
            </w:tcBorders>
          </w:tcPr>
          <w:p w:rsidR="000D4284" w:rsidRPr="00D4688F" w:rsidRDefault="000D4284" w:rsidP="00E661CC">
            <w:pPr>
              <w:jc w:val="center"/>
              <w:rPr>
                <w:sz w:val="18"/>
                <w:szCs w:val="18"/>
              </w:rPr>
            </w:pPr>
            <w:r w:rsidRPr="00D4688F">
              <w:rPr>
                <w:rFonts w:hint="eastAsia"/>
                <w:sz w:val="18"/>
                <w:szCs w:val="18"/>
              </w:rPr>
              <w:t>否</w:t>
            </w:r>
          </w:p>
        </w:tc>
        <w:tc>
          <w:tcPr>
            <w:tcW w:w="3025" w:type="dxa"/>
            <w:tcBorders>
              <w:top w:val="single" w:sz="4" w:space="0" w:color="auto"/>
              <w:left w:val="single" w:sz="4" w:space="0" w:color="auto"/>
              <w:bottom w:val="single" w:sz="4" w:space="0" w:color="auto"/>
              <w:right w:val="single" w:sz="4" w:space="0" w:color="auto"/>
            </w:tcBorders>
          </w:tcPr>
          <w:p w:rsidR="000D4284" w:rsidRPr="00D4688F" w:rsidRDefault="00640649" w:rsidP="00766B9C">
            <w:pPr>
              <w:rPr>
                <w:sz w:val="18"/>
                <w:szCs w:val="18"/>
              </w:rPr>
            </w:pPr>
            <w:r>
              <w:rPr>
                <w:rFonts w:hint="eastAsia"/>
                <w:sz w:val="18"/>
                <w:szCs w:val="18"/>
              </w:rPr>
              <w:t>镜像的描述信息，长度限制在</w:t>
            </w:r>
            <w:r>
              <w:rPr>
                <w:rFonts w:hint="eastAsia"/>
                <w:sz w:val="18"/>
                <w:szCs w:val="18"/>
              </w:rPr>
              <w:t>1~200</w:t>
            </w:r>
            <w:r>
              <w:rPr>
                <w:rFonts w:hint="eastAsia"/>
                <w:sz w:val="18"/>
                <w:szCs w:val="18"/>
              </w:rPr>
              <w:t>个英文字符</w:t>
            </w:r>
          </w:p>
        </w:tc>
      </w:tr>
      <w:tr w:rsidR="00F23B48" w:rsidTr="00C71DF7">
        <w:tc>
          <w:tcPr>
            <w:tcW w:w="2251" w:type="dxa"/>
            <w:tcBorders>
              <w:top w:val="single" w:sz="4" w:space="0" w:color="auto"/>
              <w:left w:val="single" w:sz="4" w:space="0" w:color="auto"/>
              <w:bottom w:val="single" w:sz="4" w:space="0" w:color="auto"/>
              <w:right w:val="single" w:sz="4" w:space="0" w:color="auto"/>
            </w:tcBorders>
          </w:tcPr>
          <w:p w:rsidR="00F23B48" w:rsidRDefault="00F23B48" w:rsidP="00766B9C">
            <w:pPr>
              <w:rPr>
                <w:rFonts w:ascii="Courier New" w:hAnsi="Courier New" w:cs="Courier New"/>
                <w:sz w:val="18"/>
                <w:szCs w:val="18"/>
              </w:rPr>
            </w:pPr>
            <w:r>
              <w:rPr>
                <w:rFonts w:ascii="Courier New" w:hAnsi="Courier New" w:cs="Courier New" w:hint="eastAsia"/>
                <w:sz w:val="18"/>
                <w:szCs w:val="18"/>
              </w:rPr>
              <w:t>OSName</w:t>
            </w:r>
          </w:p>
        </w:tc>
        <w:tc>
          <w:tcPr>
            <w:tcW w:w="2649" w:type="dxa"/>
            <w:tcBorders>
              <w:top w:val="single" w:sz="4" w:space="0" w:color="auto"/>
              <w:left w:val="single" w:sz="4" w:space="0" w:color="auto"/>
              <w:bottom w:val="single" w:sz="4" w:space="0" w:color="auto"/>
              <w:right w:val="single" w:sz="4" w:space="0" w:color="auto"/>
            </w:tcBorders>
          </w:tcPr>
          <w:p w:rsidR="00F23B48" w:rsidRDefault="00F23B48" w:rsidP="00E661CC">
            <w:pPr>
              <w:jc w:val="center"/>
              <w:rPr>
                <w:rFonts w:ascii="Arial" w:hAnsi="Arial" w:cs="Arial"/>
                <w:sz w:val="18"/>
                <w:szCs w:val="18"/>
              </w:rPr>
            </w:pPr>
            <w:r>
              <w:rPr>
                <w:rFonts w:ascii="Arial" w:hAnsi="Arial" w:cs="Arial" w:hint="eastAsia"/>
                <w:sz w:val="18"/>
                <w:szCs w:val="18"/>
              </w:rPr>
              <w:t>String</w:t>
            </w:r>
          </w:p>
        </w:tc>
        <w:tc>
          <w:tcPr>
            <w:tcW w:w="636" w:type="dxa"/>
            <w:tcBorders>
              <w:top w:val="single" w:sz="4" w:space="0" w:color="auto"/>
              <w:left w:val="single" w:sz="4" w:space="0" w:color="auto"/>
              <w:bottom w:val="single" w:sz="4" w:space="0" w:color="auto"/>
              <w:right w:val="single" w:sz="4" w:space="0" w:color="auto"/>
            </w:tcBorders>
          </w:tcPr>
          <w:p w:rsidR="00F23B48" w:rsidRDefault="00F23B48" w:rsidP="00E661CC">
            <w:pPr>
              <w:jc w:val="center"/>
              <w:rPr>
                <w:sz w:val="18"/>
                <w:szCs w:val="18"/>
              </w:rPr>
            </w:pPr>
            <w:r>
              <w:rPr>
                <w:rFonts w:hint="eastAsia"/>
                <w:sz w:val="18"/>
                <w:szCs w:val="18"/>
              </w:rPr>
              <w:t>否</w:t>
            </w:r>
          </w:p>
        </w:tc>
        <w:tc>
          <w:tcPr>
            <w:tcW w:w="3025" w:type="dxa"/>
            <w:tcBorders>
              <w:top w:val="single" w:sz="4" w:space="0" w:color="auto"/>
              <w:left w:val="single" w:sz="4" w:space="0" w:color="auto"/>
              <w:bottom w:val="single" w:sz="4" w:space="0" w:color="auto"/>
              <w:right w:val="single" w:sz="4" w:space="0" w:color="auto"/>
            </w:tcBorders>
          </w:tcPr>
          <w:p w:rsidR="00F23B48" w:rsidRDefault="00F23B48" w:rsidP="00A00E30">
            <w:pPr>
              <w:rPr>
                <w:sz w:val="18"/>
                <w:szCs w:val="18"/>
              </w:rPr>
            </w:pPr>
            <w:r>
              <w:rPr>
                <w:rFonts w:hint="eastAsia"/>
                <w:sz w:val="18"/>
                <w:szCs w:val="18"/>
              </w:rPr>
              <w:t>操作系统的显示名称</w:t>
            </w:r>
          </w:p>
        </w:tc>
      </w:tr>
      <w:tr w:rsidR="00F23B48" w:rsidRPr="00207DDC" w:rsidTr="00C71DF7">
        <w:tc>
          <w:tcPr>
            <w:tcW w:w="2251" w:type="dxa"/>
            <w:tcBorders>
              <w:top w:val="single" w:sz="4" w:space="0" w:color="auto"/>
              <w:left w:val="single" w:sz="4" w:space="0" w:color="auto"/>
              <w:bottom w:val="single" w:sz="4" w:space="0" w:color="auto"/>
              <w:right w:val="single" w:sz="4" w:space="0" w:color="auto"/>
            </w:tcBorders>
          </w:tcPr>
          <w:p w:rsidR="00F23B48" w:rsidRPr="002E4DB3" w:rsidRDefault="00F23B48" w:rsidP="002E0746">
            <w:pPr>
              <w:rPr>
                <w:rFonts w:ascii="Courier New" w:hAnsi="Courier New" w:cs="Courier New"/>
                <w:sz w:val="18"/>
                <w:szCs w:val="18"/>
              </w:rPr>
            </w:pPr>
            <w:r w:rsidRPr="002E4DB3">
              <w:rPr>
                <w:rFonts w:ascii="Courier New" w:hAnsi="Courier New" w:cs="Courier New" w:hint="eastAsia"/>
                <w:sz w:val="18"/>
                <w:szCs w:val="18"/>
              </w:rPr>
              <w:t>ClientToken</w:t>
            </w:r>
          </w:p>
        </w:tc>
        <w:tc>
          <w:tcPr>
            <w:tcW w:w="2649" w:type="dxa"/>
            <w:tcBorders>
              <w:top w:val="single" w:sz="4" w:space="0" w:color="auto"/>
              <w:left w:val="single" w:sz="4" w:space="0" w:color="auto"/>
              <w:bottom w:val="single" w:sz="4" w:space="0" w:color="auto"/>
              <w:right w:val="single" w:sz="4" w:space="0" w:color="auto"/>
            </w:tcBorders>
          </w:tcPr>
          <w:p w:rsidR="00F23B48" w:rsidRPr="00D4688F" w:rsidRDefault="00F23B48" w:rsidP="002E0746">
            <w:pPr>
              <w:jc w:val="center"/>
              <w:rPr>
                <w:rFonts w:ascii="Arial" w:hAnsi="Arial" w:cs="Arial"/>
                <w:sz w:val="18"/>
                <w:szCs w:val="18"/>
              </w:rPr>
            </w:pPr>
            <w:r>
              <w:rPr>
                <w:rFonts w:ascii="Arial" w:hAnsi="Arial" w:cs="Arial" w:hint="eastAsia"/>
                <w:sz w:val="18"/>
                <w:szCs w:val="18"/>
              </w:rPr>
              <w:t>String</w:t>
            </w:r>
          </w:p>
        </w:tc>
        <w:tc>
          <w:tcPr>
            <w:tcW w:w="636" w:type="dxa"/>
            <w:tcBorders>
              <w:top w:val="single" w:sz="4" w:space="0" w:color="auto"/>
              <w:left w:val="single" w:sz="4" w:space="0" w:color="auto"/>
              <w:bottom w:val="single" w:sz="4" w:space="0" w:color="auto"/>
              <w:right w:val="single" w:sz="4" w:space="0" w:color="auto"/>
            </w:tcBorders>
          </w:tcPr>
          <w:p w:rsidR="00F23B48" w:rsidRPr="00D4688F" w:rsidRDefault="00F23B48" w:rsidP="002E0746">
            <w:pPr>
              <w:jc w:val="center"/>
              <w:rPr>
                <w:sz w:val="18"/>
                <w:szCs w:val="18"/>
              </w:rPr>
            </w:pPr>
            <w:r>
              <w:rPr>
                <w:rFonts w:hint="eastAsia"/>
                <w:sz w:val="18"/>
                <w:szCs w:val="18"/>
              </w:rPr>
              <w:t>否</w:t>
            </w:r>
          </w:p>
        </w:tc>
        <w:tc>
          <w:tcPr>
            <w:tcW w:w="3025" w:type="dxa"/>
            <w:tcBorders>
              <w:top w:val="single" w:sz="4" w:space="0" w:color="auto"/>
              <w:left w:val="single" w:sz="4" w:space="0" w:color="auto"/>
              <w:bottom w:val="single" w:sz="4" w:space="0" w:color="auto"/>
              <w:right w:val="single" w:sz="4" w:space="0" w:color="auto"/>
            </w:tcBorders>
          </w:tcPr>
          <w:p w:rsidR="00F23B48" w:rsidRDefault="00F23B48" w:rsidP="002E0746">
            <w:pPr>
              <w:rPr>
                <w:sz w:val="18"/>
                <w:szCs w:val="18"/>
              </w:rPr>
            </w:pPr>
            <w:r>
              <w:rPr>
                <w:rFonts w:hint="eastAsia"/>
                <w:sz w:val="18"/>
                <w:szCs w:val="18"/>
              </w:rPr>
              <w:t>用于保证请求的幂等性。由客户端生成该参数值，要保证在不同请求间唯一，最大不值过</w:t>
            </w:r>
            <w:r>
              <w:rPr>
                <w:rFonts w:hint="eastAsia"/>
                <w:sz w:val="18"/>
                <w:szCs w:val="18"/>
              </w:rPr>
              <w:t>64</w:t>
            </w:r>
            <w:r>
              <w:rPr>
                <w:rFonts w:hint="eastAsia"/>
                <w:sz w:val="18"/>
                <w:szCs w:val="18"/>
              </w:rPr>
              <w:t>个</w:t>
            </w:r>
            <w:r>
              <w:rPr>
                <w:rFonts w:hint="eastAsia"/>
                <w:sz w:val="18"/>
                <w:szCs w:val="18"/>
              </w:rPr>
              <w:t>ASCII</w:t>
            </w:r>
            <w:r>
              <w:rPr>
                <w:rFonts w:hint="eastAsia"/>
                <w:sz w:val="18"/>
                <w:szCs w:val="18"/>
              </w:rPr>
              <w:t>字符。</w:t>
            </w:r>
          </w:p>
          <w:p w:rsidR="00F23B48" w:rsidRDefault="00F23B48" w:rsidP="002E0746">
            <w:pPr>
              <w:rPr>
                <w:sz w:val="18"/>
                <w:szCs w:val="18"/>
              </w:rPr>
            </w:pPr>
            <w:r>
              <w:rPr>
                <w:rFonts w:hint="eastAsia"/>
                <w:sz w:val="18"/>
                <w:szCs w:val="18"/>
              </w:rPr>
              <w:lastRenderedPageBreak/>
              <w:t>具体参见附录：</w:t>
            </w:r>
            <w:r w:rsidR="00A420B1">
              <w:fldChar w:fldCharType="begin"/>
            </w:r>
            <w:r w:rsidR="00A420B1">
              <w:instrText xml:space="preserve"> REF _Ref344291652 \h  \* MERGEFORMAT </w:instrText>
            </w:r>
            <w:r w:rsidR="00A420B1">
              <w:fldChar w:fldCharType="separate"/>
            </w:r>
            <w:r w:rsidRPr="00CF1C47">
              <w:rPr>
                <w:rFonts w:hint="eastAsia"/>
                <w:sz w:val="18"/>
                <w:szCs w:val="18"/>
              </w:rPr>
              <w:t>如何保证幂等性</w:t>
            </w:r>
            <w:r w:rsidR="00A420B1">
              <w:fldChar w:fldCharType="end"/>
            </w:r>
            <w:r>
              <w:rPr>
                <w:rFonts w:hint="eastAsia"/>
                <w:sz w:val="18"/>
                <w:szCs w:val="18"/>
              </w:rPr>
              <w:t>。</w:t>
            </w:r>
          </w:p>
        </w:tc>
      </w:tr>
    </w:tbl>
    <w:p w:rsidR="008D3BC1" w:rsidRDefault="008D3BC1" w:rsidP="008D3BC1">
      <w:pPr>
        <w:pStyle w:val="Heading4"/>
      </w:pPr>
      <w:r>
        <w:rPr>
          <w:rFonts w:hint="eastAsia"/>
        </w:rPr>
        <w:lastRenderedPageBreak/>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61"/>
        <w:gridCol w:w="4870"/>
      </w:tblGrid>
      <w:tr w:rsidR="00794225" w:rsidRPr="005A208B" w:rsidTr="00C83637">
        <w:tc>
          <w:tcPr>
            <w:tcW w:w="2383" w:type="dxa"/>
            <w:shd w:val="clear" w:color="auto" w:fill="FFDAA3"/>
          </w:tcPr>
          <w:p w:rsidR="00794225" w:rsidRPr="005A208B" w:rsidRDefault="00794225" w:rsidP="00766B9C">
            <w:pPr>
              <w:jc w:val="center"/>
              <w:rPr>
                <w:b/>
                <w:sz w:val="18"/>
              </w:rPr>
            </w:pPr>
            <w:r w:rsidRPr="005A208B">
              <w:rPr>
                <w:rFonts w:hint="eastAsia"/>
                <w:b/>
                <w:sz w:val="18"/>
              </w:rPr>
              <w:t>名称</w:t>
            </w:r>
          </w:p>
        </w:tc>
        <w:tc>
          <w:tcPr>
            <w:tcW w:w="1161" w:type="dxa"/>
            <w:shd w:val="clear" w:color="auto" w:fill="FFDAA3"/>
          </w:tcPr>
          <w:p w:rsidR="00794225" w:rsidRDefault="00794225" w:rsidP="00766B9C">
            <w:pPr>
              <w:jc w:val="center"/>
              <w:rPr>
                <w:b/>
                <w:sz w:val="18"/>
              </w:rPr>
            </w:pPr>
            <w:r>
              <w:rPr>
                <w:rFonts w:hint="eastAsia"/>
                <w:b/>
                <w:sz w:val="18"/>
              </w:rPr>
              <w:t>类型</w:t>
            </w:r>
          </w:p>
        </w:tc>
        <w:tc>
          <w:tcPr>
            <w:tcW w:w="4870" w:type="dxa"/>
            <w:shd w:val="clear" w:color="auto" w:fill="FFDAA3"/>
          </w:tcPr>
          <w:p w:rsidR="00794225" w:rsidRPr="005A208B" w:rsidRDefault="00794225" w:rsidP="00766B9C">
            <w:pPr>
              <w:jc w:val="center"/>
              <w:rPr>
                <w:b/>
                <w:sz w:val="18"/>
              </w:rPr>
            </w:pPr>
            <w:r w:rsidRPr="005A208B">
              <w:rPr>
                <w:rFonts w:hint="eastAsia"/>
                <w:b/>
                <w:sz w:val="18"/>
              </w:rPr>
              <w:t>描述</w:t>
            </w:r>
          </w:p>
        </w:tc>
      </w:tr>
      <w:tr w:rsidR="00794225" w:rsidTr="00C83637">
        <w:tc>
          <w:tcPr>
            <w:tcW w:w="2383" w:type="dxa"/>
          </w:tcPr>
          <w:p w:rsidR="00794225" w:rsidRPr="00D4688F" w:rsidRDefault="00794225" w:rsidP="00766B9C">
            <w:pPr>
              <w:rPr>
                <w:rFonts w:ascii="Courier New" w:hAnsi="Courier New" w:cs="Courier New"/>
                <w:i/>
                <w:sz w:val="18"/>
                <w:szCs w:val="18"/>
              </w:rPr>
            </w:pPr>
            <w:r>
              <w:rPr>
                <w:rFonts w:ascii="Courier New" w:hAnsi="Courier New" w:cs="Courier New" w:hint="eastAsia"/>
                <w:i/>
                <w:sz w:val="18"/>
                <w:szCs w:val="18"/>
              </w:rPr>
              <w:t>ImageId</w:t>
            </w:r>
          </w:p>
        </w:tc>
        <w:tc>
          <w:tcPr>
            <w:tcW w:w="1161"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870" w:type="dxa"/>
          </w:tcPr>
          <w:p w:rsidR="00794225" w:rsidRPr="00D4688F" w:rsidRDefault="00794225" w:rsidP="004C0765">
            <w:pPr>
              <w:rPr>
                <w:sz w:val="18"/>
                <w:szCs w:val="18"/>
              </w:rPr>
            </w:pPr>
            <w:r w:rsidRPr="00D4688F">
              <w:rPr>
                <w:rFonts w:hint="eastAsia"/>
                <w:sz w:val="18"/>
                <w:szCs w:val="18"/>
              </w:rPr>
              <w:t>镜像</w:t>
            </w:r>
            <w:r>
              <w:rPr>
                <w:rFonts w:hint="eastAsia"/>
                <w:sz w:val="18"/>
                <w:szCs w:val="18"/>
              </w:rPr>
              <w:t>ID</w:t>
            </w:r>
          </w:p>
        </w:tc>
      </w:tr>
    </w:tbl>
    <w:p w:rsidR="008D3BC1" w:rsidRDefault="008D3BC1" w:rsidP="008D3BC1">
      <w:pPr>
        <w:pStyle w:val="Heading4"/>
      </w:pPr>
      <w:r>
        <w:rPr>
          <w:rFonts w:hint="eastAsia"/>
        </w:rPr>
        <w:t>示例</w:t>
      </w:r>
    </w:p>
    <w:p w:rsidR="008D3BC1" w:rsidRDefault="008D3BC1" w:rsidP="008D3BC1">
      <w:pPr>
        <w:pStyle w:val="Heading5"/>
      </w:pPr>
      <w:r>
        <w:rPr>
          <w:rFonts w:hint="eastAsia"/>
        </w:rPr>
        <w:t>请求示例</w:t>
      </w:r>
    </w:p>
    <w:tbl>
      <w:tblPr>
        <w:tblStyle w:val="SampleCode"/>
        <w:tblW w:w="0" w:type="auto"/>
        <w:tblLook w:val="04A0" w:firstRow="1" w:lastRow="0" w:firstColumn="1" w:lastColumn="0" w:noHBand="0" w:noVBand="1"/>
      </w:tblPr>
      <w:tblGrid>
        <w:gridCol w:w="8522"/>
      </w:tblGrid>
      <w:tr w:rsidR="00086632" w:rsidTr="00766B9C">
        <w:tc>
          <w:tcPr>
            <w:tcW w:w="8522" w:type="dxa"/>
          </w:tcPr>
          <w:p w:rsidR="00086632" w:rsidRPr="00631A62" w:rsidRDefault="00086632" w:rsidP="00766B9C">
            <w:pPr>
              <w:pStyle w:val="HTMLPreformatted"/>
              <w:rPr>
                <w:rFonts w:ascii="Courier New" w:hAnsi="Courier New" w:cs="Courier New"/>
                <w:bCs/>
                <w:sz w:val="18"/>
                <w:szCs w:val="18"/>
              </w:rPr>
            </w:pPr>
            <w:r w:rsidRPr="00631A62">
              <w:rPr>
                <w:rFonts w:ascii="Courier New" w:hAnsi="Courier New" w:cs="Courier New"/>
                <w:sz w:val="18"/>
                <w:szCs w:val="18"/>
              </w:rPr>
              <w:t>https://</w:t>
            </w:r>
            <w:r w:rsidRPr="00631A62">
              <w:rPr>
                <w:rFonts w:ascii="Courier New" w:hAnsi="Courier New" w:cs="Courier New" w:hint="eastAsia"/>
                <w:sz w:val="18"/>
                <w:szCs w:val="18"/>
              </w:rPr>
              <w:t>ec</w:t>
            </w:r>
            <w:r w:rsidRPr="00631A62">
              <w:rPr>
                <w:rFonts w:ascii="Courier New" w:hAnsi="Courier New" w:cs="Courier New"/>
                <w:sz w:val="18"/>
                <w:szCs w:val="18"/>
              </w:rPr>
              <w:t>s.aliyuncs.com/?Action=</w:t>
            </w:r>
            <w:r w:rsidRPr="00631A62">
              <w:rPr>
                <w:rFonts w:ascii="Courier New" w:hAnsi="Courier New" w:cs="Courier New"/>
                <w:bCs/>
                <w:sz w:val="18"/>
                <w:szCs w:val="18"/>
              </w:rPr>
              <w:t>Create</w:t>
            </w:r>
            <w:r w:rsidR="006E3D58">
              <w:rPr>
                <w:rFonts w:ascii="Courier New" w:hAnsi="Courier New" w:cs="Courier New" w:hint="eastAsia"/>
                <w:bCs/>
                <w:sz w:val="18"/>
                <w:szCs w:val="18"/>
              </w:rPr>
              <w:t>Image</w:t>
            </w:r>
          </w:p>
          <w:p w:rsidR="00086632" w:rsidRDefault="00086632" w:rsidP="00766B9C">
            <w:pPr>
              <w:pStyle w:val="HTMLPreformatted"/>
              <w:rPr>
                <w:rFonts w:ascii="Courier New" w:hAnsi="Courier New" w:cs="Courier New"/>
                <w:sz w:val="18"/>
                <w:szCs w:val="18"/>
              </w:rPr>
            </w:pPr>
            <w:r w:rsidRPr="00631A62">
              <w:rPr>
                <w:rFonts w:ascii="Courier New" w:hAnsi="Courier New" w:cs="Courier New"/>
                <w:sz w:val="18"/>
                <w:szCs w:val="18"/>
              </w:rPr>
              <w:t>&amp;</w:t>
            </w:r>
            <w:r w:rsidR="008876E2">
              <w:rPr>
                <w:rFonts w:ascii="Courier New" w:hAnsi="Courier New" w:cs="Courier New" w:hint="eastAsia"/>
                <w:sz w:val="18"/>
                <w:szCs w:val="18"/>
              </w:rPr>
              <w:t>RegionId</w:t>
            </w:r>
            <w:r w:rsidRPr="00631A62">
              <w:rPr>
                <w:rFonts w:ascii="Courier New" w:hAnsi="Courier New" w:cs="Courier New"/>
                <w:sz w:val="18"/>
                <w:szCs w:val="18"/>
              </w:rPr>
              <w:t>=</w:t>
            </w:r>
            <w:r w:rsidR="007544AD">
              <w:rPr>
                <w:rFonts w:ascii="Courier New" w:hAnsi="Courier New" w:cs="Courier New" w:hint="eastAsia"/>
                <w:sz w:val="18"/>
                <w:szCs w:val="18"/>
              </w:rPr>
              <w:t>cn-hangzhou-dg-a01</w:t>
            </w:r>
          </w:p>
          <w:p w:rsidR="008876E2" w:rsidRDefault="008876E2" w:rsidP="00766B9C">
            <w:pPr>
              <w:pStyle w:val="HTMLPreformatted"/>
              <w:rPr>
                <w:rFonts w:ascii="Courier New" w:hAnsi="Courier New" w:cs="Courier New"/>
                <w:sz w:val="18"/>
                <w:szCs w:val="18"/>
              </w:rPr>
            </w:pPr>
            <w:r>
              <w:rPr>
                <w:rFonts w:ascii="Courier New" w:hAnsi="Courier New" w:cs="Courier New" w:hint="eastAsia"/>
                <w:sz w:val="18"/>
                <w:szCs w:val="18"/>
              </w:rPr>
              <w:t>&amp;</w:t>
            </w:r>
            <w:r w:rsidR="00E217A1">
              <w:rPr>
                <w:rFonts w:ascii="Courier New" w:hAnsi="Courier New" w:cs="Courier New" w:hint="eastAsia"/>
                <w:sz w:val="18"/>
                <w:szCs w:val="18"/>
              </w:rPr>
              <w:t>Image</w:t>
            </w:r>
            <w:r>
              <w:rPr>
                <w:rFonts w:ascii="Courier New" w:hAnsi="Courier New" w:cs="Courier New" w:hint="eastAsia"/>
                <w:sz w:val="18"/>
                <w:szCs w:val="18"/>
              </w:rPr>
              <w:t>Version=img-</w:t>
            </w:r>
            <w:r w:rsidR="007C0463">
              <w:rPr>
                <w:rFonts w:ascii="Courier New" w:hAnsi="Courier New" w:cs="Courier New" w:hint="eastAsia"/>
                <w:sz w:val="18"/>
                <w:szCs w:val="18"/>
              </w:rPr>
              <w:t>2012-12-01</w:t>
            </w:r>
            <w:r w:rsidR="002572C4">
              <w:rPr>
                <w:rFonts w:ascii="Courier New" w:hAnsi="Courier New" w:cs="Courier New" w:hint="eastAsia"/>
                <w:sz w:val="18"/>
                <w:szCs w:val="18"/>
              </w:rPr>
              <w:t>-1300</w:t>
            </w:r>
          </w:p>
          <w:p w:rsidR="008876E2" w:rsidRPr="00631A62" w:rsidRDefault="008876E2" w:rsidP="00766B9C">
            <w:pPr>
              <w:pStyle w:val="HTMLPreformatted"/>
              <w:rPr>
                <w:rFonts w:ascii="Courier New" w:hAnsi="Courier New" w:cs="Courier New"/>
                <w:sz w:val="18"/>
                <w:szCs w:val="18"/>
              </w:rPr>
            </w:pPr>
            <w:r>
              <w:rPr>
                <w:rFonts w:ascii="Courier New" w:hAnsi="Courier New" w:cs="Courier New" w:hint="eastAsia"/>
                <w:sz w:val="18"/>
                <w:szCs w:val="18"/>
              </w:rPr>
              <w:t>&amp;Description=demo_image</w:t>
            </w:r>
          </w:p>
          <w:p w:rsidR="00086632" w:rsidRDefault="00086632" w:rsidP="00766B9C">
            <w:pPr>
              <w:pStyle w:val="HTMLPreformatted"/>
              <w:rPr>
                <w:rFonts w:ascii="Courier New" w:hAnsi="Courier New" w:cs="Courier New"/>
                <w:sz w:val="18"/>
                <w:szCs w:val="18"/>
              </w:rPr>
            </w:pPr>
            <w:r w:rsidRPr="00631A62">
              <w:rPr>
                <w:rFonts w:ascii="Courier New" w:hAnsi="Courier New" w:cs="Courier New"/>
                <w:sz w:val="18"/>
                <w:szCs w:val="18"/>
              </w:rPr>
              <w:t>&amp;</w:t>
            </w:r>
            <w:hyperlink w:anchor="_公共请求参数" w:history="1">
              <w:r w:rsidRPr="00631A62">
                <w:rPr>
                  <w:rStyle w:val="Hyperlink"/>
                  <w:rFonts w:ascii="Courier New" w:hAnsi="Courier New" w:cs="Courier New"/>
                  <w:i/>
                  <w:sz w:val="18"/>
                  <w:szCs w:val="18"/>
                </w:rPr>
                <w:t>&lt;</w:t>
              </w:r>
              <w:r w:rsidRPr="00631A62">
                <w:rPr>
                  <w:rStyle w:val="Hyperlink"/>
                  <w:rFonts w:ascii="Courier New" w:hAnsi="Courier New" w:cs="Courier New"/>
                  <w:i/>
                  <w:sz w:val="18"/>
                  <w:szCs w:val="18"/>
                </w:rPr>
                <w:t>公共请求参数</w:t>
              </w:r>
              <w:r w:rsidRPr="00631A62">
                <w:rPr>
                  <w:rStyle w:val="Hyperlink"/>
                  <w:rFonts w:ascii="Courier New" w:hAnsi="Courier New" w:cs="Courier New"/>
                  <w:i/>
                  <w:sz w:val="18"/>
                  <w:szCs w:val="18"/>
                </w:rPr>
                <w:t>&gt;</w:t>
              </w:r>
            </w:hyperlink>
          </w:p>
        </w:tc>
      </w:tr>
    </w:tbl>
    <w:p w:rsidR="008D3BC1" w:rsidRDefault="008D3BC1" w:rsidP="008D3BC1">
      <w:pPr>
        <w:pStyle w:val="Heading5"/>
      </w:pPr>
      <w:r>
        <w:rPr>
          <w:rFonts w:hint="eastAsia"/>
        </w:rPr>
        <w:t>返回示例</w:t>
      </w:r>
    </w:p>
    <w:p w:rsidR="004D68C9" w:rsidRPr="00B40CCA" w:rsidRDefault="004D68C9" w:rsidP="004D68C9">
      <w:pPr>
        <w:rPr>
          <w:b/>
          <w:color w:val="000000" w:themeColor="text1"/>
          <w:sz w:val="18"/>
          <w:szCs w:val="18"/>
        </w:rPr>
      </w:pPr>
      <w:r w:rsidRPr="00B40CCA">
        <w:rPr>
          <w:rFonts w:ascii="Arial" w:hAnsi="Arial" w:cs="Arial"/>
          <w:b/>
          <w:color w:val="000000" w:themeColor="text1"/>
          <w:sz w:val="18"/>
          <w:szCs w:val="18"/>
        </w:rPr>
        <w:t>XML</w:t>
      </w:r>
      <w:r w:rsidRPr="00B40CCA">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4D68C9" w:rsidTr="00766B9C">
        <w:tc>
          <w:tcPr>
            <w:tcW w:w="8522" w:type="dxa"/>
          </w:tcPr>
          <w:p w:rsidR="004D68C9" w:rsidRPr="004313F5" w:rsidRDefault="004D68C9" w:rsidP="00766B9C">
            <w:pPr>
              <w:rPr>
                <w:rFonts w:ascii="Courier New" w:hAnsi="Courier New" w:cs="Courier New"/>
                <w:color w:val="000000"/>
                <w:szCs w:val="18"/>
              </w:rPr>
            </w:pPr>
            <w:r w:rsidRPr="004313F5">
              <w:rPr>
                <w:rFonts w:ascii="Courier New" w:hAnsi="Courier New" w:cs="Courier New"/>
                <w:color w:val="000000"/>
                <w:szCs w:val="18"/>
              </w:rPr>
              <w:t>&lt;</w:t>
            </w:r>
            <w:r w:rsidR="009E4BBC">
              <w:rPr>
                <w:rFonts w:ascii="Courier New" w:hAnsi="Courier New" w:cs="Courier New"/>
                <w:bCs/>
                <w:color w:val="000000"/>
                <w:szCs w:val="18"/>
              </w:rPr>
              <w:t>Creat</w:t>
            </w:r>
            <w:r w:rsidR="009E4BBC">
              <w:rPr>
                <w:rFonts w:ascii="Courier New" w:eastAsiaTheme="minorEastAsia" w:hAnsi="Courier New" w:cs="Courier New" w:hint="eastAsia"/>
                <w:bCs/>
                <w:color w:val="000000"/>
                <w:szCs w:val="18"/>
              </w:rPr>
              <w:t>eImage</w:t>
            </w:r>
            <w:r w:rsidRPr="004313F5">
              <w:rPr>
                <w:rFonts w:ascii="Courier New" w:hAnsi="Courier New" w:cs="Courier New"/>
                <w:color w:val="000000"/>
                <w:szCs w:val="18"/>
              </w:rPr>
              <w:t>Response&gt;</w:t>
            </w:r>
          </w:p>
          <w:p w:rsidR="004D68C9" w:rsidRPr="004313F5" w:rsidRDefault="004D68C9" w:rsidP="004D68C9">
            <w:pPr>
              <w:rPr>
                <w:rFonts w:ascii="Courier New" w:hAnsi="Courier New" w:cs="Courier New"/>
                <w:color w:val="000000"/>
                <w:szCs w:val="18"/>
              </w:rPr>
            </w:pPr>
            <w:r w:rsidRPr="004313F5">
              <w:rPr>
                <w:rFonts w:ascii="Courier New" w:hAnsi="Courier New" w:cs="Courier New"/>
                <w:color w:val="000000"/>
                <w:szCs w:val="18"/>
              </w:rPr>
              <w:tab/>
              <w:t>&lt;</w:t>
            </w:r>
            <w:r w:rsidR="00290ACE">
              <w:rPr>
                <w:rFonts w:ascii="Courier New" w:hAnsi="Courier New" w:cs="Courier New"/>
                <w:color w:val="000000"/>
                <w:szCs w:val="18"/>
              </w:rPr>
              <w:t>RequestId</w:t>
            </w:r>
            <w:r w:rsidRPr="004313F5">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4313F5">
              <w:rPr>
                <w:rFonts w:ascii="Courier New" w:hAnsi="Courier New" w:cs="Courier New"/>
                <w:color w:val="000000"/>
                <w:szCs w:val="18"/>
              </w:rPr>
              <w:t>&gt;</w:t>
            </w:r>
          </w:p>
          <w:p w:rsidR="004D68C9" w:rsidRPr="004313F5" w:rsidRDefault="004D68C9" w:rsidP="00766B9C">
            <w:pPr>
              <w:rPr>
                <w:rFonts w:ascii="Courier New" w:hAnsi="Courier New" w:cs="Courier New"/>
                <w:bCs/>
                <w:color w:val="000000"/>
                <w:szCs w:val="18"/>
                <w:u w:val="double"/>
              </w:rPr>
            </w:pPr>
            <w:r w:rsidRPr="004313F5">
              <w:rPr>
                <w:rFonts w:ascii="Courier New" w:hAnsi="Courier New" w:cs="Courier New"/>
                <w:color w:val="000000"/>
                <w:szCs w:val="18"/>
              </w:rPr>
              <w:tab/>
              <w:t>&lt;</w:t>
            </w:r>
            <w:r>
              <w:rPr>
                <w:rFonts w:ascii="Courier New" w:eastAsiaTheme="minorEastAsia" w:hAnsi="Courier New" w:cs="Courier New" w:hint="eastAsia"/>
                <w:color w:val="000000"/>
                <w:szCs w:val="18"/>
              </w:rPr>
              <w:t>Image</w:t>
            </w:r>
            <w:r w:rsidRPr="004313F5">
              <w:rPr>
                <w:rFonts w:ascii="Courier New" w:hAnsi="Courier New" w:cs="Courier New" w:hint="eastAsia"/>
                <w:color w:val="000000"/>
                <w:szCs w:val="18"/>
              </w:rPr>
              <w:t>Id</w:t>
            </w:r>
            <w:r w:rsidRPr="004313F5">
              <w:rPr>
                <w:rFonts w:ascii="Courier New" w:hAnsi="Courier New" w:cs="Courier New"/>
                <w:color w:val="000000"/>
                <w:szCs w:val="18"/>
              </w:rPr>
              <w:t>&gt;</w:t>
            </w:r>
            <w:r w:rsidR="0019001D" w:rsidRPr="00BA1B47">
              <w:rPr>
                <w:rFonts w:ascii="Courier New" w:hAnsi="Courier New" w:cs="Courier New"/>
                <w:szCs w:val="18"/>
              </w:rPr>
              <w:t>63DF</w:t>
            </w:r>
            <w:r w:rsidR="0019001D">
              <w:rPr>
                <w:rFonts w:ascii="Courier New" w:hAnsi="Courier New" w:cs="Courier New"/>
                <w:szCs w:val="18"/>
              </w:rPr>
              <w:t>D5FB-294A-45C9-8206-1D82C9882D</w:t>
            </w:r>
            <w:r w:rsidR="00646538">
              <w:rPr>
                <w:rFonts w:ascii="Courier New" w:eastAsiaTheme="minorEastAsia" w:hAnsi="Courier New" w:cs="Courier New" w:hint="eastAsia"/>
                <w:szCs w:val="18"/>
              </w:rPr>
              <w:t>09</w:t>
            </w:r>
            <w:r w:rsidRPr="004313F5">
              <w:rPr>
                <w:rFonts w:ascii="Courier New" w:hAnsi="Courier New" w:cs="Courier New"/>
                <w:color w:val="000000"/>
                <w:szCs w:val="18"/>
              </w:rPr>
              <w:t>&lt;/</w:t>
            </w:r>
            <w:r>
              <w:rPr>
                <w:rFonts w:ascii="Courier New" w:eastAsiaTheme="minorEastAsia" w:hAnsi="Courier New" w:cs="Courier New" w:hint="eastAsia"/>
                <w:color w:val="000000"/>
                <w:szCs w:val="18"/>
              </w:rPr>
              <w:t>Image</w:t>
            </w:r>
            <w:r w:rsidRPr="004313F5">
              <w:rPr>
                <w:rFonts w:ascii="Courier New" w:hAnsi="Courier New" w:cs="Courier New" w:hint="eastAsia"/>
                <w:color w:val="000000"/>
                <w:szCs w:val="18"/>
              </w:rPr>
              <w:t>Id</w:t>
            </w:r>
            <w:r w:rsidRPr="004313F5">
              <w:rPr>
                <w:rFonts w:ascii="Courier New" w:hAnsi="Courier New" w:cs="Courier New"/>
                <w:color w:val="000000"/>
                <w:szCs w:val="18"/>
              </w:rPr>
              <w:t>&gt;</w:t>
            </w:r>
          </w:p>
          <w:p w:rsidR="004D68C9" w:rsidRDefault="004D68C9" w:rsidP="00766B9C">
            <w:pPr>
              <w:rPr>
                <w:rFonts w:ascii="Courier New" w:hAnsi="Courier New" w:cs="Courier New"/>
                <w:color w:val="000000"/>
                <w:szCs w:val="18"/>
              </w:rPr>
            </w:pPr>
            <w:r w:rsidRPr="004313F5">
              <w:rPr>
                <w:rFonts w:ascii="Courier New" w:hAnsi="Courier New" w:cs="Courier New"/>
                <w:color w:val="000000"/>
                <w:szCs w:val="18"/>
              </w:rPr>
              <w:t>&lt;/</w:t>
            </w:r>
            <w:r w:rsidRPr="004313F5">
              <w:rPr>
                <w:rFonts w:ascii="Courier New" w:hAnsi="Courier New" w:cs="Courier New"/>
                <w:bCs/>
                <w:color w:val="000000"/>
                <w:szCs w:val="18"/>
              </w:rPr>
              <w:t>Create</w:t>
            </w:r>
            <w:r w:rsidR="009E4BBC">
              <w:rPr>
                <w:rFonts w:ascii="Courier New" w:eastAsiaTheme="minorEastAsia" w:hAnsi="Courier New" w:cs="Courier New" w:hint="eastAsia"/>
                <w:bCs/>
                <w:color w:val="000000"/>
                <w:szCs w:val="18"/>
              </w:rPr>
              <w:t>Image</w:t>
            </w:r>
            <w:r w:rsidRPr="004313F5">
              <w:rPr>
                <w:rFonts w:ascii="Courier New" w:hAnsi="Courier New" w:cs="Courier New"/>
                <w:color w:val="000000"/>
                <w:szCs w:val="18"/>
              </w:rPr>
              <w:t>Response&gt;</w:t>
            </w:r>
          </w:p>
        </w:tc>
      </w:tr>
    </w:tbl>
    <w:p w:rsidR="004D68C9" w:rsidRPr="00B40CCA" w:rsidRDefault="004D68C9" w:rsidP="004D68C9">
      <w:pPr>
        <w:rPr>
          <w:color w:val="000000" w:themeColor="text1"/>
          <w:sz w:val="18"/>
          <w:szCs w:val="18"/>
        </w:rPr>
      </w:pPr>
      <w:r w:rsidRPr="00B40CCA">
        <w:rPr>
          <w:rFonts w:ascii="Arial" w:hAnsi="Arial" w:cs="Arial"/>
          <w:b/>
          <w:color w:val="000000" w:themeColor="text1"/>
          <w:sz w:val="18"/>
          <w:szCs w:val="18"/>
        </w:rPr>
        <w:t>JSON</w:t>
      </w:r>
      <w:r w:rsidRPr="00B40CCA">
        <w:rPr>
          <w:rFonts w:hint="eastAsia"/>
          <w:b/>
          <w:color w:val="000000" w:themeColor="text1"/>
          <w:sz w:val="18"/>
          <w:szCs w:val="18"/>
        </w:rPr>
        <w:t>格式</w:t>
      </w:r>
      <w:r w:rsidRPr="00B40CCA">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4D68C9" w:rsidTr="00766B9C">
        <w:tc>
          <w:tcPr>
            <w:tcW w:w="8522" w:type="dxa"/>
          </w:tcPr>
          <w:p w:rsidR="004D68C9" w:rsidRPr="00A748E8" w:rsidRDefault="004D68C9" w:rsidP="00766B9C">
            <w:pPr>
              <w:rPr>
                <w:rFonts w:ascii="Courier New" w:hAnsi="Courier New" w:cs="Courier New"/>
                <w:bCs/>
                <w:szCs w:val="18"/>
              </w:rPr>
            </w:pPr>
            <w:r w:rsidRPr="00A748E8">
              <w:rPr>
                <w:rFonts w:ascii="Courier New" w:hAnsi="Courier New" w:cs="Courier New"/>
                <w:bCs/>
                <w:szCs w:val="18"/>
              </w:rPr>
              <w:t>{</w:t>
            </w:r>
          </w:p>
          <w:p w:rsidR="004D68C9" w:rsidRPr="00A748E8" w:rsidRDefault="004D68C9" w:rsidP="00766B9C">
            <w:pPr>
              <w:rPr>
                <w:rFonts w:ascii="Courier New" w:hAnsi="Courier New" w:cs="Courier New"/>
                <w:bCs/>
                <w:szCs w:val="18"/>
              </w:rPr>
            </w:pPr>
            <w:r w:rsidRPr="00A748E8">
              <w:rPr>
                <w:rFonts w:ascii="Courier New" w:hAnsi="Courier New" w:cs="Courier New"/>
                <w:bCs/>
                <w:szCs w:val="18"/>
              </w:rPr>
              <w:t xml:space="preserve">    "</w:t>
            </w:r>
            <w:r w:rsidR="00290ACE">
              <w:rPr>
                <w:rFonts w:ascii="Courier New" w:hAnsi="Courier New" w:cs="Courier New"/>
                <w:bCs/>
                <w:szCs w:val="18"/>
              </w:rPr>
              <w:t>RequestId</w:t>
            </w:r>
            <w:r w:rsidRPr="00A748E8">
              <w:rPr>
                <w:rFonts w:ascii="Courier New" w:hAnsi="Courier New" w:cs="Courier New"/>
                <w:bCs/>
                <w:szCs w:val="18"/>
              </w:rPr>
              <w:t>": "148232A9-8852-4F06-B1FD-571793ACC6AC",</w:t>
            </w:r>
          </w:p>
          <w:p w:rsidR="004D68C9" w:rsidRPr="00A748E8" w:rsidRDefault="004D68C9" w:rsidP="00766B9C">
            <w:pPr>
              <w:rPr>
                <w:rFonts w:ascii="Courier New" w:hAnsi="Courier New" w:cs="Courier New"/>
                <w:bCs/>
                <w:szCs w:val="18"/>
              </w:rPr>
            </w:pPr>
            <w:r>
              <w:rPr>
                <w:rFonts w:ascii="Courier New" w:hAnsi="Courier New" w:cs="Courier New"/>
                <w:bCs/>
                <w:szCs w:val="18"/>
              </w:rPr>
              <w:t xml:space="preserve">    "</w:t>
            </w:r>
            <w:r>
              <w:rPr>
                <w:rFonts w:ascii="Courier New" w:eastAsiaTheme="minorEastAsia" w:hAnsi="Courier New" w:cs="Courier New" w:hint="eastAsia"/>
                <w:bCs/>
                <w:szCs w:val="18"/>
              </w:rPr>
              <w:t>Image</w:t>
            </w:r>
            <w:r w:rsidRPr="00A748E8">
              <w:rPr>
                <w:rFonts w:ascii="Courier New" w:hAnsi="Courier New" w:cs="Courier New"/>
                <w:bCs/>
                <w:szCs w:val="18"/>
              </w:rPr>
              <w:t>Id": "</w:t>
            </w:r>
            <w:r w:rsidR="008C18F5" w:rsidRPr="008C18F5">
              <w:rPr>
                <w:rFonts w:ascii="Courier New" w:eastAsiaTheme="minorEastAsia" w:hAnsi="Courier New" w:cs="Courier New"/>
                <w:bCs/>
                <w:szCs w:val="18"/>
              </w:rPr>
              <w:t>63DFD5FB-294A-45C9-8206-1D82C9882D09</w:t>
            </w:r>
            <w:r w:rsidRPr="00A748E8">
              <w:rPr>
                <w:rFonts w:ascii="Courier New" w:hAnsi="Courier New" w:cs="Courier New"/>
                <w:bCs/>
                <w:szCs w:val="18"/>
              </w:rPr>
              <w:t>"</w:t>
            </w:r>
          </w:p>
          <w:p w:rsidR="004D68C9" w:rsidRDefault="004D68C9" w:rsidP="00766B9C">
            <w:pPr>
              <w:rPr>
                <w:rFonts w:ascii="Courier New" w:hAnsi="Courier New" w:cs="Courier New"/>
                <w:bCs/>
                <w:szCs w:val="18"/>
              </w:rPr>
            </w:pPr>
            <w:r w:rsidRPr="00A748E8">
              <w:rPr>
                <w:rFonts w:ascii="Courier New" w:hAnsi="Courier New" w:cs="Courier New"/>
                <w:bCs/>
                <w:szCs w:val="18"/>
              </w:rPr>
              <w:t>}</w:t>
            </w:r>
          </w:p>
        </w:tc>
      </w:tr>
    </w:tbl>
    <w:p w:rsidR="00E841BC" w:rsidRDefault="00E841BC" w:rsidP="002D03F1">
      <w:pPr>
        <w:pStyle w:val="Heading3"/>
        <w:numPr>
          <w:ilvl w:val="2"/>
          <w:numId w:val="14"/>
        </w:numPr>
      </w:pPr>
      <w:bookmarkStart w:id="109" w:name="_Toc373832822"/>
      <w:r>
        <w:rPr>
          <w:rFonts w:hint="eastAsia"/>
        </w:rPr>
        <w:t>删除自定义镜像</w:t>
      </w:r>
      <w:bookmarkEnd w:id="109"/>
    </w:p>
    <w:p w:rsidR="00CB15F8" w:rsidRDefault="00CB15F8" w:rsidP="00CB15F8">
      <w:pPr>
        <w:pStyle w:val="Heading4"/>
      </w:pPr>
      <w:r>
        <w:rPr>
          <w:rFonts w:hint="eastAsia"/>
        </w:rPr>
        <w:t>描述</w:t>
      </w:r>
    </w:p>
    <w:p w:rsidR="00324EB9" w:rsidRPr="00F32BED" w:rsidRDefault="00324EB9" w:rsidP="00F32BED">
      <w:pPr>
        <w:ind w:firstLineChars="200" w:firstLine="420"/>
        <w:rPr>
          <w:sz w:val="21"/>
          <w:szCs w:val="18"/>
        </w:rPr>
      </w:pPr>
      <w:r w:rsidRPr="00F32BED">
        <w:rPr>
          <w:rFonts w:hint="eastAsia"/>
          <w:sz w:val="21"/>
          <w:szCs w:val="18"/>
        </w:rPr>
        <w:t>删除指定</w:t>
      </w:r>
      <w:r w:rsidR="002828B1" w:rsidRPr="00F32BED">
        <w:rPr>
          <w:rFonts w:hint="eastAsia"/>
          <w:sz w:val="21"/>
          <w:szCs w:val="18"/>
        </w:rPr>
        <w:t>的用户</w:t>
      </w:r>
      <w:r w:rsidRPr="00F32BED">
        <w:rPr>
          <w:rFonts w:hint="eastAsia"/>
          <w:sz w:val="21"/>
          <w:szCs w:val="18"/>
        </w:rPr>
        <w:t>自定义镜像。</w:t>
      </w:r>
      <w:r w:rsidR="002828B1" w:rsidRPr="00F32BED">
        <w:rPr>
          <w:rFonts w:hint="eastAsia"/>
          <w:sz w:val="21"/>
          <w:szCs w:val="18"/>
        </w:rPr>
        <w:t>镜像删除之后将不能再用于创建、重置</w:t>
      </w:r>
      <w:r w:rsidR="002828B1" w:rsidRPr="00F32BED">
        <w:rPr>
          <w:rFonts w:hint="eastAsia"/>
          <w:sz w:val="21"/>
          <w:szCs w:val="18"/>
        </w:rPr>
        <w:t>ECS</w:t>
      </w:r>
      <w:r w:rsidR="002828B1" w:rsidRPr="00F32BED">
        <w:rPr>
          <w:rFonts w:hint="eastAsia"/>
          <w:sz w:val="21"/>
          <w:szCs w:val="18"/>
        </w:rPr>
        <w:t>实例。</w:t>
      </w:r>
    </w:p>
    <w:p w:rsidR="005C6963" w:rsidRPr="00F32BED" w:rsidRDefault="005C6963" w:rsidP="00F32BED">
      <w:pPr>
        <w:pStyle w:val="ListParagraph"/>
        <w:numPr>
          <w:ilvl w:val="0"/>
          <w:numId w:val="37"/>
        </w:numPr>
        <w:rPr>
          <w:sz w:val="21"/>
          <w:szCs w:val="18"/>
        </w:rPr>
      </w:pPr>
      <w:r w:rsidRPr="00F32BED">
        <w:rPr>
          <w:rFonts w:hint="eastAsia"/>
          <w:sz w:val="21"/>
          <w:szCs w:val="18"/>
        </w:rPr>
        <w:t>如果指定的镜像不存在，则请求将被忽略。</w:t>
      </w:r>
    </w:p>
    <w:p w:rsidR="00CB15F8" w:rsidRDefault="00CB15F8" w:rsidP="00CB15F8">
      <w:pPr>
        <w:pStyle w:val="Heading4"/>
      </w:pPr>
      <w:r>
        <w:rPr>
          <w:rFonts w:hint="eastAsia"/>
        </w:rPr>
        <w:t>请求参数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1134"/>
        <w:gridCol w:w="3686"/>
      </w:tblGrid>
      <w:tr w:rsidR="005045EF" w:rsidRPr="00102673" w:rsidTr="00102673">
        <w:tc>
          <w:tcPr>
            <w:tcW w:w="2694" w:type="dxa"/>
            <w:shd w:val="clear" w:color="auto" w:fill="FFDAA3"/>
          </w:tcPr>
          <w:p w:rsidR="005045EF" w:rsidRPr="00102673" w:rsidRDefault="005045EF" w:rsidP="00766B9C">
            <w:pPr>
              <w:jc w:val="center"/>
              <w:rPr>
                <w:b/>
                <w:sz w:val="18"/>
              </w:rPr>
            </w:pPr>
            <w:r w:rsidRPr="00102673">
              <w:rPr>
                <w:rFonts w:hint="eastAsia"/>
                <w:b/>
                <w:sz w:val="18"/>
              </w:rPr>
              <w:t>名称</w:t>
            </w:r>
          </w:p>
        </w:tc>
        <w:tc>
          <w:tcPr>
            <w:tcW w:w="992" w:type="dxa"/>
            <w:shd w:val="clear" w:color="auto" w:fill="FFDAA3"/>
          </w:tcPr>
          <w:p w:rsidR="005045EF" w:rsidRPr="00102673" w:rsidRDefault="005045EF" w:rsidP="00766B9C">
            <w:pPr>
              <w:jc w:val="center"/>
              <w:rPr>
                <w:b/>
                <w:sz w:val="18"/>
              </w:rPr>
            </w:pPr>
            <w:r w:rsidRPr="00102673">
              <w:rPr>
                <w:rFonts w:hint="eastAsia"/>
                <w:b/>
                <w:sz w:val="18"/>
              </w:rPr>
              <w:t>类型</w:t>
            </w:r>
          </w:p>
        </w:tc>
        <w:tc>
          <w:tcPr>
            <w:tcW w:w="1134" w:type="dxa"/>
            <w:shd w:val="clear" w:color="auto" w:fill="FFDAA3"/>
          </w:tcPr>
          <w:p w:rsidR="005045EF" w:rsidRPr="00102673" w:rsidRDefault="005045EF" w:rsidP="00766B9C">
            <w:pPr>
              <w:jc w:val="center"/>
              <w:rPr>
                <w:b/>
                <w:sz w:val="18"/>
              </w:rPr>
            </w:pPr>
            <w:r w:rsidRPr="00102673">
              <w:rPr>
                <w:rFonts w:hint="eastAsia"/>
                <w:b/>
                <w:sz w:val="18"/>
              </w:rPr>
              <w:t>是否必须</w:t>
            </w:r>
          </w:p>
        </w:tc>
        <w:tc>
          <w:tcPr>
            <w:tcW w:w="3686" w:type="dxa"/>
            <w:shd w:val="clear" w:color="auto" w:fill="FFDAA3"/>
          </w:tcPr>
          <w:p w:rsidR="005045EF" w:rsidRPr="00102673" w:rsidRDefault="005045EF" w:rsidP="00766B9C">
            <w:pPr>
              <w:jc w:val="center"/>
              <w:rPr>
                <w:b/>
                <w:sz w:val="18"/>
              </w:rPr>
            </w:pPr>
            <w:r w:rsidRPr="00102673">
              <w:rPr>
                <w:rFonts w:hint="eastAsia"/>
                <w:b/>
                <w:sz w:val="18"/>
              </w:rPr>
              <w:t>描述</w:t>
            </w:r>
          </w:p>
        </w:tc>
      </w:tr>
      <w:tr w:rsidR="005045EF" w:rsidTr="00102673">
        <w:tc>
          <w:tcPr>
            <w:tcW w:w="2694" w:type="dxa"/>
          </w:tcPr>
          <w:p w:rsidR="005045EF" w:rsidRPr="00D4688F" w:rsidRDefault="005045EF" w:rsidP="00766B9C">
            <w:pPr>
              <w:rPr>
                <w:rFonts w:ascii="Courier New" w:hAnsi="Courier New" w:cs="Courier New"/>
                <w:i/>
                <w:sz w:val="18"/>
                <w:szCs w:val="18"/>
              </w:rPr>
            </w:pPr>
            <w:r w:rsidRPr="00D4688F">
              <w:rPr>
                <w:rFonts w:ascii="Courier New" w:hAnsi="Courier New" w:cs="Courier New"/>
                <w:i/>
                <w:sz w:val="18"/>
                <w:szCs w:val="18"/>
              </w:rPr>
              <w:t>Action</w:t>
            </w:r>
          </w:p>
        </w:tc>
        <w:tc>
          <w:tcPr>
            <w:tcW w:w="992" w:type="dxa"/>
          </w:tcPr>
          <w:p w:rsidR="005045EF" w:rsidRPr="00D4688F" w:rsidRDefault="005045EF" w:rsidP="00766B9C">
            <w:pP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5045EF" w:rsidRPr="00D4688F" w:rsidRDefault="005045EF" w:rsidP="00766B9C">
            <w:pPr>
              <w:rPr>
                <w:sz w:val="18"/>
                <w:szCs w:val="18"/>
              </w:rPr>
            </w:pPr>
            <w:r w:rsidRPr="00D4688F">
              <w:rPr>
                <w:rFonts w:hint="eastAsia"/>
                <w:sz w:val="18"/>
                <w:szCs w:val="18"/>
              </w:rPr>
              <w:t>是</w:t>
            </w:r>
          </w:p>
        </w:tc>
        <w:tc>
          <w:tcPr>
            <w:tcW w:w="3686" w:type="dxa"/>
          </w:tcPr>
          <w:p w:rsidR="005045EF" w:rsidRPr="00D4688F" w:rsidRDefault="005045EF" w:rsidP="005045EF">
            <w:pPr>
              <w:rPr>
                <w:sz w:val="18"/>
                <w:szCs w:val="18"/>
              </w:rPr>
            </w:pPr>
            <w:r w:rsidRPr="00D4688F">
              <w:rPr>
                <w:rFonts w:hint="eastAsia"/>
                <w:sz w:val="18"/>
                <w:szCs w:val="18"/>
              </w:rPr>
              <w:t>系统规定参数，取值：</w:t>
            </w:r>
            <w:r>
              <w:rPr>
                <w:rFonts w:ascii="Courier New" w:hAnsi="Courier New" w:cs="Courier New" w:hint="eastAsia"/>
                <w:bCs/>
                <w:sz w:val="18"/>
                <w:szCs w:val="18"/>
              </w:rPr>
              <w:t>DeleteImage</w:t>
            </w:r>
          </w:p>
        </w:tc>
      </w:tr>
      <w:tr w:rsidR="005045EF" w:rsidTr="00102673">
        <w:tc>
          <w:tcPr>
            <w:tcW w:w="2694" w:type="dxa"/>
          </w:tcPr>
          <w:p w:rsidR="005045EF" w:rsidRPr="00D4688F" w:rsidRDefault="005045EF" w:rsidP="00766B9C">
            <w:pPr>
              <w:rPr>
                <w:rFonts w:ascii="Courier New" w:hAnsi="Courier New" w:cs="Courier New"/>
                <w:i/>
                <w:sz w:val="18"/>
                <w:szCs w:val="18"/>
              </w:rPr>
            </w:pPr>
            <w:r>
              <w:rPr>
                <w:rFonts w:ascii="Courier New" w:hAnsi="Courier New" w:cs="Courier New" w:hint="eastAsia"/>
                <w:i/>
                <w:sz w:val="18"/>
                <w:szCs w:val="18"/>
              </w:rPr>
              <w:lastRenderedPageBreak/>
              <w:t>RegionId</w:t>
            </w:r>
          </w:p>
        </w:tc>
        <w:tc>
          <w:tcPr>
            <w:tcW w:w="992" w:type="dxa"/>
          </w:tcPr>
          <w:p w:rsidR="005045EF" w:rsidRPr="00D4688F" w:rsidRDefault="005045EF" w:rsidP="00766B9C">
            <w:pPr>
              <w:rPr>
                <w:rFonts w:ascii="Arial" w:hAnsi="Arial" w:cs="Arial"/>
                <w:sz w:val="18"/>
                <w:szCs w:val="18"/>
              </w:rPr>
            </w:pPr>
            <w:r>
              <w:rPr>
                <w:rFonts w:ascii="Arial" w:hAnsi="Arial" w:cs="Arial" w:hint="eastAsia"/>
                <w:sz w:val="18"/>
                <w:szCs w:val="18"/>
              </w:rPr>
              <w:t>String</w:t>
            </w:r>
          </w:p>
        </w:tc>
        <w:tc>
          <w:tcPr>
            <w:tcW w:w="1134" w:type="dxa"/>
          </w:tcPr>
          <w:p w:rsidR="005045EF" w:rsidRPr="00D4688F" w:rsidRDefault="005045EF" w:rsidP="00766B9C">
            <w:pPr>
              <w:rPr>
                <w:sz w:val="18"/>
                <w:szCs w:val="18"/>
              </w:rPr>
            </w:pPr>
            <w:r>
              <w:rPr>
                <w:rFonts w:hint="eastAsia"/>
                <w:sz w:val="18"/>
                <w:szCs w:val="18"/>
              </w:rPr>
              <w:t>是</w:t>
            </w:r>
          </w:p>
        </w:tc>
        <w:tc>
          <w:tcPr>
            <w:tcW w:w="3686" w:type="dxa"/>
          </w:tcPr>
          <w:p w:rsidR="005045EF" w:rsidRPr="00D4688F" w:rsidRDefault="005045EF" w:rsidP="00766B9C">
            <w:pPr>
              <w:rPr>
                <w:sz w:val="18"/>
                <w:szCs w:val="18"/>
              </w:rPr>
            </w:pPr>
            <w:r>
              <w:rPr>
                <w:rFonts w:hint="eastAsia"/>
                <w:sz w:val="18"/>
                <w:szCs w:val="18"/>
              </w:rPr>
              <w:t>镜像所在的</w:t>
            </w:r>
            <w:r w:rsidR="002C0CC8">
              <w:rPr>
                <w:rFonts w:hint="eastAsia"/>
                <w:sz w:val="18"/>
                <w:szCs w:val="18"/>
              </w:rPr>
              <w:t>Region ID</w:t>
            </w:r>
          </w:p>
        </w:tc>
      </w:tr>
      <w:tr w:rsidR="005045EF" w:rsidTr="00102673">
        <w:tc>
          <w:tcPr>
            <w:tcW w:w="2694" w:type="dxa"/>
          </w:tcPr>
          <w:p w:rsidR="005045EF" w:rsidRPr="00D4688F" w:rsidRDefault="00317038" w:rsidP="00766B9C">
            <w:pPr>
              <w:rPr>
                <w:rFonts w:ascii="Courier New" w:hAnsi="Courier New" w:cs="Courier New"/>
                <w:i/>
                <w:sz w:val="18"/>
                <w:szCs w:val="18"/>
              </w:rPr>
            </w:pPr>
            <w:r>
              <w:rPr>
                <w:rFonts w:ascii="Courier New" w:hAnsi="Courier New" w:cs="Courier New" w:hint="eastAsia"/>
                <w:i/>
                <w:sz w:val="18"/>
                <w:szCs w:val="18"/>
              </w:rPr>
              <w:t>ImageId</w:t>
            </w:r>
          </w:p>
        </w:tc>
        <w:tc>
          <w:tcPr>
            <w:tcW w:w="992" w:type="dxa"/>
          </w:tcPr>
          <w:p w:rsidR="005045EF" w:rsidRPr="00D4688F" w:rsidRDefault="005045EF" w:rsidP="00766B9C">
            <w:pPr>
              <w:rPr>
                <w:rFonts w:ascii="Arial" w:hAnsi="Arial" w:cs="Arial"/>
                <w:sz w:val="18"/>
                <w:szCs w:val="18"/>
              </w:rPr>
            </w:pPr>
            <w:r w:rsidRPr="00D4688F">
              <w:rPr>
                <w:rFonts w:ascii="Arial" w:hAnsi="Arial" w:cs="Arial" w:hint="eastAsia"/>
                <w:sz w:val="18"/>
                <w:szCs w:val="18"/>
              </w:rPr>
              <w:t>String</w:t>
            </w:r>
          </w:p>
        </w:tc>
        <w:tc>
          <w:tcPr>
            <w:tcW w:w="1134" w:type="dxa"/>
          </w:tcPr>
          <w:p w:rsidR="005045EF" w:rsidRPr="00D4688F" w:rsidRDefault="00317038" w:rsidP="00766B9C">
            <w:pPr>
              <w:rPr>
                <w:sz w:val="18"/>
                <w:szCs w:val="18"/>
              </w:rPr>
            </w:pPr>
            <w:r>
              <w:rPr>
                <w:rFonts w:hint="eastAsia"/>
                <w:sz w:val="18"/>
                <w:szCs w:val="18"/>
              </w:rPr>
              <w:t>是</w:t>
            </w:r>
          </w:p>
        </w:tc>
        <w:tc>
          <w:tcPr>
            <w:tcW w:w="3686" w:type="dxa"/>
          </w:tcPr>
          <w:p w:rsidR="005045EF" w:rsidRPr="00D4688F" w:rsidRDefault="005045EF" w:rsidP="00317038">
            <w:pPr>
              <w:rPr>
                <w:sz w:val="18"/>
                <w:szCs w:val="18"/>
              </w:rPr>
            </w:pPr>
            <w:r>
              <w:rPr>
                <w:rFonts w:hint="eastAsia"/>
                <w:sz w:val="18"/>
                <w:szCs w:val="18"/>
              </w:rPr>
              <w:t>镜像</w:t>
            </w:r>
            <w:r w:rsidR="00D56C22">
              <w:rPr>
                <w:rFonts w:hint="eastAsia"/>
                <w:sz w:val="18"/>
                <w:szCs w:val="18"/>
              </w:rPr>
              <w:t>ID</w:t>
            </w:r>
          </w:p>
        </w:tc>
      </w:tr>
    </w:tbl>
    <w:p w:rsidR="00CB15F8" w:rsidRDefault="00CB15F8" w:rsidP="00CB15F8">
      <w:pPr>
        <w:pStyle w:val="Heading4"/>
      </w:pPr>
      <w:r>
        <w:rPr>
          <w:rFonts w:hint="eastAsia"/>
        </w:rPr>
        <w:t>返回参数</w:t>
      </w:r>
    </w:p>
    <w:p w:rsidR="007145E2" w:rsidRPr="00083C51" w:rsidRDefault="007145E2" w:rsidP="00083C51">
      <w:pPr>
        <w:ind w:firstLineChars="200" w:firstLine="420"/>
        <w:rPr>
          <w:sz w:val="21"/>
          <w:szCs w:val="18"/>
        </w:rPr>
      </w:pPr>
      <w:r w:rsidRPr="00083C51">
        <w:rPr>
          <w:rFonts w:hint="eastAsia"/>
          <w:sz w:val="21"/>
          <w:szCs w:val="18"/>
        </w:rPr>
        <w:t>全是公共返回参数，详见</w:t>
      </w:r>
      <w:hyperlink w:anchor="_2.5.2公共返回参数" w:history="1">
        <w:r w:rsidRPr="00083C51">
          <w:rPr>
            <w:rStyle w:val="Hyperlink"/>
            <w:rFonts w:hint="eastAsia"/>
            <w:i/>
            <w:sz w:val="21"/>
            <w:szCs w:val="18"/>
          </w:rPr>
          <w:t>公共返回参数</w:t>
        </w:r>
      </w:hyperlink>
    </w:p>
    <w:p w:rsidR="00CB15F8" w:rsidRDefault="00CB15F8" w:rsidP="00CB15F8">
      <w:pPr>
        <w:pStyle w:val="Heading4"/>
      </w:pPr>
      <w:r>
        <w:rPr>
          <w:rFonts w:hint="eastAsia"/>
        </w:rPr>
        <w:t>示例</w:t>
      </w:r>
    </w:p>
    <w:p w:rsidR="00CB15F8" w:rsidRDefault="00CB15F8" w:rsidP="00CB15F8">
      <w:pPr>
        <w:pStyle w:val="Heading5"/>
      </w:pPr>
      <w:r>
        <w:rPr>
          <w:rFonts w:hint="eastAsia"/>
        </w:rPr>
        <w:t>请求示例</w:t>
      </w:r>
    </w:p>
    <w:tbl>
      <w:tblPr>
        <w:tblStyle w:val="SampleCode"/>
        <w:tblW w:w="0" w:type="auto"/>
        <w:tblLook w:val="04A0" w:firstRow="1" w:lastRow="0" w:firstColumn="1" w:lastColumn="0" w:noHBand="0" w:noVBand="1"/>
      </w:tblPr>
      <w:tblGrid>
        <w:gridCol w:w="8522"/>
      </w:tblGrid>
      <w:tr w:rsidR="004B720B" w:rsidTr="00766B9C">
        <w:tc>
          <w:tcPr>
            <w:tcW w:w="8522" w:type="dxa"/>
          </w:tcPr>
          <w:p w:rsidR="004B720B" w:rsidRPr="000471B1" w:rsidRDefault="004B720B" w:rsidP="00766B9C">
            <w:pPr>
              <w:pStyle w:val="HTMLPreformatted"/>
              <w:rPr>
                <w:rFonts w:ascii="Courier New" w:hAnsi="Courier New" w:cs="Courier New"/>
                <w:bCs/>
                <w:sz w:val="18"/>
                <w:szCs w:val="18"/>
              </w:rPr>
            </w:pPr>
            <w:r w:rsidRPr="000471B1">
              <w:rPr>
                <w:rFonts w:ascii="Courier New" w:hAnsi="Courier New" w:cs="Courier New"/>
                <w:sz w:val="18"/>
                <w:szCs w:val="18"/>
              </w:rPr>
              <w:t>https://</w:t>
            </w:r>
            <w:r w:rsidRPr="000471B1">
              <w:rPr>
                <w:rFonts w:ascii="Courier New" w:hAnsi="Courier New" w:cs="Courier New" w:hint="eastAsia"/>
                <w:sz w:val="18"/>
                <w:szCs w:val="18"/>
              </w:rPr>
              <w:t>ec</w:t>
            </w:r>
            <w:r w:rsidRPr="000471B1">
              <w:rPr>
                <w:rFonts w:ascii="Courier New" w:hAnsi="Courier New" w:cs="Courier New"/>
                <w:sz w:val="18"/>
                <w:szCs w:val="18"/>
              </w:rPr>
              <w:t>s.aliyuncs.com/?Action=</w:t>
            </w:r>
            <w:r w:rsidRPr="000471B1">
              <w:rPr>
                <w:rFonts w:ascii="Courier New" w:hAnsi="Courier New" w:cs="Courier New"/>
                <w:bCs/>
                <w:sz w:val="18"/>
                <w:szCs w:val="18"/>
              </w:rPr>
              <w:t>Delete</w:t>
            </w:r>
            <w:r w:rsidR="00FF359C">
              <w:rPr>
                <w:rFonts w:ascii="Courier New" w:hAnsi="Courier New" w:cs="Courier New" w:hint="eastAsia"/>
                <w:bCs/>
                <w:sz w:val="18"/>
                <w:szCs w:val="18"/>
              </w:rPr>
              <w:t>Image</w:t>
            </w:r>
          </w:p>
          <w:p w:rsidR="004B720B" w:rsidRPr="000471B1" w:rsidRDefault="004B720B" w:rsidP="00766B9C">
            <w:pPr>
              <w:pStyle w:val="HTMLPreformatted"/>
              <w:rPr>
                <w:rFonts w:ascii="Courier New" w:hAnsi="Courier New" w:cs="Courier New"/>
                <w:sz w:val="18"/>
                <w:szCs w:val="18"/>
              </w:rPr>
            </w:pPr>
            <w:r w:rsidRPr="000471B1">
              <w:rPr>
                <w:rFonts w:ascii="Courier New" w:hAnsi="Courier New" w:cs="Courier New"/>
                <w:sz w:val="18"/>
                <w:szCs w:val="18"/>
              </w:rPr>
              <w:t>&amp;</w:t>
            </w:r>
            <w:r w:rsidR="00FF359C">
              <w:rPr>
                <w:rFonts w:ascii="Courier New" w:hAnsi="Courier New" w:cs="Courier New" w:hint="eastAsia"/>
                <w:sz w:val="18"/>
                <w:szCs w:val="18"/>
              </w:rPr>
              <w:t>Region</w:t>
            </w:r>
            <w:r w:rsidRPr="000471B1">
              <w:rPr>
                <w:rFonts w:ascii="Courier New" w:hAnsi="Courier New" w:cs="Courier New" w:hint="eastAsia"/>
                <w:sz w:val="18"/>
                <w:szCs w:val="18"/>
              </w:rPr>
              <w:t>Id</w:t>
            </w:r>
            <w:r w:rsidRPr="000471B1">
              <w:rPr>
                <w:rFonts w:ascii="Courier New" w:hAnsi="Courier New" w:cs="Courier New"/>
                <w:sz w:val="18"/>
                <w:szCs w:val="18"/>
              </w:rPr>
              <w:t>=</w:t>
            </w:r>
            <w:r w:rsidR="007544AD">
              <w:rPr>
                <w:rFonts w:ascii="Courier New" w:hAnsi="Courier New" w:cs="Courier New" w:hint="eastAsia"/>
                <w:sz w:val="18"/>
                <w:szCs w:val="18"/>
              </w:rPr>
              <w:t>cn-hangzhou-dg-a01</w:t>
            </w:r>
          </w:p>
          <w:p w:rsidR="004B720B" w:rsidRPr="000471B1" w:rsidRDefault="004B720B" w:rsidP="00766B9C">
            <w:pPr>
              <w:pStyle w:val="HTMLPreformatted"/>
              <w:rPr>
                <w:rFonts w:ascii="Courier New" w:hAnsi="Courier New" w:cs="Courier New"/>
                <w:sz w:val="18"/>
                <w:szCs w:val="18"/>
              </w:rPr>
            </w:pPr>
            <w:r w:rsidRPr="000471B1">
              <w:rPr>
                <w:rFonts w:ascii="Courier New" w:hAnsi="Courier New" w:cs="Courier New" w:hint="eastAsia"/>
                <w:sz w:val="18"/>
                <w:szCs w:val="18"/>
              </w:rPr>
              <w:t>&amp;</w:t>
            </w:r>
            <w:r w:rsidR="00FF359C">
              <w:rPr>
                <w:rFonts w:ascii="Courier New" w:hAnsi="Courier New" w:cs="Courier New" w:hint="eastAsia"/>
                <w:sz w:val="18"/>
                <w:szCs w:val="18"/>
              </w:rPr>
              <w:t>Image</w:t>
            </w:r>
            <w:r w:rsidRPr="000471B1">
              <w:rPr>
                <w:rFonts w:ascii="Courier New" w:hAnsi="Courier New" w:cs="Courier New" w:hint="eastAsia"/>
                <w:sz w:val="18"/>
                <w:szCs w:val="18"/>
              </w:rPr>
              <w:t>Id=</w:t>
            </w:r>
            <w:r w:rsidR="0073240E" w:rsidRPr="0073240E">
              <w:rPr>
                <w:rFonts w:ascii="Courier New" w:hAnsi="Courier New" w:cs="Courier New"/>
                <w:bCs/>
                <w:sz w:val="18"/>
                <w:szCs w:val="18"/>
              </w:rPr>
              <w:t>63DFD5FB-294A-45C9-8206-1D82C9882D09</w:t>
            </w:r>
          </w:p>
          <w:p w:rsidR="004B720B" w:rsidRDefault="004B720B" w:rsidP="00766B9C">
            <w:pPr>
              <w:pStyle w:val="HTMLPreformatted"/>
              <w:rPr>
                <w:rFonts w:ascii="Courier New" w:hAnsi="Courier New" w:cs="Courier New"/>
                <w:sz w:val="18"/>
                <w:szCs w:val="18"/>
              </w:rPr>
            </w:pPr>
            <w:r w:rsidRPr="000471B1">
              <w:rPr>
                <w:rFonts w:ascii="Courier New" w:hAnsi="Courier New" w:cs="Courier New"/>
                <w:sz w:val="18"/>
                <w:szCs w:val="18"/>
              </w:rPr>
              <w:t>&amp;</w:t>
            </w:r>
            <w:hyperlink w:anchor="_公共请求参数" w:history="1">
              <w:r w:rsidRPr="000471B1">
                <w:rPr>
                  <w:rStyle w:val="Hyperlink"/>
                  <w:rFonts w:ascii="Courier New" w:hAnsi="Courier New" w:cs="Courier New"/>
                  <w:i/>
                  <w:sz w:val="18"/>
                  <w:szCs w:val="18"/>
                </w:rPr>
                <w:t>&lt;</w:t>
              </w:r>
              <w:r w:rsidRPr="000471B1">
                <w:rPr>
                  <w:rStyle w:val="Hyperlink"/>
                  <w:rFonts w:ascii="Courier New" w:hAnsi="Courier New" w:cs="Courier New"/>
                  <w:i/>
                  <w:sz w:val="18"/>
                  <w:szCs w:val="18"/>
                </w:rPr>
                <w:t>公共请求参数</w:t>
              </w:r>
              <w:r w:rsidRPr="000471B1">
                <w:rPr>
                  <w:rStyle w:val="Hyperlink"/>
                  <w:rFonts w:ascii="Courier New" w:hAnsi="Courier New" w:cs="Courier New"/>
                  <w:i/>
                  <w:sz w:val="18"/>
                  <w:szCs w:val="18"/>
                </w:rPr>
                <w:t>&gt;</w:t>
              </w:r>
            </w:hyperlink>
          </w:p>
        </w:tc>
      </w:tr>
    </w:tbl>
    <w:p w:rsidR="00CB15F8" w:rsidRPr="008D3BC1" w:rsidRDefault="00CB15F8" w:rsidP="00CB15F8">
      <w:pPr>
        <w:pStyle w:val="Heading5"/>
      </w:pPr>
      <w:r>
        <w:rPr>
          <w:rFonts w:hint="eastAsia"/>
        </w:rPr>
        <w:t>返回示例</w:t>
      </w:r>
    </w:p>
    <w:p w:rsidR="004B720B" w:rsidRPr="00F877F4" w:rsidRDefault="004B720B" w:rsidP="004B720B">
      <w:pPr>
        <w:rPr>
          <w:b/>
          <w:color w:val="000000" w:themeColor="text1"/>
          <w:sz w:val="18"/>
          <w:szCs w:val="18"/>
        </w:rPr>
      </w:pPr>
      <w:r w:rsidRPr="00F877F4">
        <w:rPr>
          <w:rFonts w:ascii="Arial" w:hAnsi="Arial" w:cs="Arial"/>
          <w:b/>
          <w:color w:val="000000" w:themeColor="text1"/>
          <w:sz w:val="18"/>
          <w:szCs w:val="18"/>
        </w:rPr>
        <w:t>XML</w:t>
      </w:r>
      <w:r w:rsidRPr="00F877F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4B720B" w:rsidTr="00766B9C">
        <w:tc>
          <w:tcPr>
            <w:tcW w:w="8522" w:type="dxa"/>
          </w:tcPr>
          <w:p w:rsidR="004B720B" w:rsidRPr="004C4FFD" w:rsidRDefault="004B720B" w:rsidP="00766B9C">
            <w:pPr>
              <w:rPr>
                <w:rFonts w:ascii="Courier New" w:hAnsi="Courier New" w:cs="Courier New"/>
                <w:color w:val="000000"/>
                <w:szCs w:val="18"/>
              </w:rPr>
            </w:pPr>
            <w:r w:rsidRPr="004C4FFD">
              <w:rPr>
                <w:rFonts w:ascii="Courier New" w:hAnsi="Courier New" w:cs="Courier New"/>
                <w:color w:val="000000"/>
                <w:szCs w:val="18"/>
              </w:rPr>
              <w:t>&lt;</w:t>
            </w:r>
            <w:r w:rsidR="0065003A">
              <w:rPr>
                <w:rFonts w:ascii="Courier New" w:hAnsi="Courier New" w:cs="Courier New"/>
                <w:bCs/>
                <w:color w:val="000000"/>
                <w:szCs w:val="18"/>
              </w:rPr>
              <w:t>Delete</w:t>
            </w:r>
            <w:r w:rsidR="0065003A">
              <w:rPr>
                <w:rFonts w:ascii="Courier New" w:eastAsiaTheme="minorEastAsia" w:hAnsi="Courier New" w:cs="Courier New" w:hint="eastAsia"/>
                <w:bCs/>
                <w:color w:val="000000"/>
                <w:szCs w:val="18"/>
              </w:rPr>
              <w:t>Image</w:t>
            </w:r>
            <w:r w:rsidRPr="004C4FFD">
              <w:rPr>
                <w:rFonts w:ascii="Courier New" w:hAnsi="Courier New" w:cs="Courier New"/>
                <w:color w:val="000000"/>
                <w:szCs w:val="18"/>
              </w:rPr>
              <w:t>Response&gt;</w:t>
            </w:r>
          </w:p>
          <w:p w:rsidR="004B720B" w:rsidRPr="004C4FFD" w:rsidRDefault="004B720B" w:rsidP="00766B9C">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4C4FFD">
              <w:rPr>
                <w:rFonts w:ascii="Courier New" w:hAnsi="Courier New" w:cs="Courier New"/>
                <w:color w:val="000000"/>
                <w:szCs w:val="18"/>
              </w:rPr>
              <w:t>&lt;</w:t>
            </w:r>
            <w:r w:rsidR="00290ACE">
              <w:rPr>
                <w:rFonts w:ascii="Courier New" w:hAnsi="Courier New" w:cs="Courier New"/>
                <w:color w:val="000000"/>
                <w:szCs w:val="18"/>
              </w:rPr>
              <w:t>RequestId</w:t>
            </w:r>
            <w:r w:rsidRPr="004C4FF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Pr="004C4FFD">
              <w:rPr>
                <w:rFonts w:ascii="Courier New" w:hAnsi="Courier New" w:cs="Courier New"/>
                <w:color w:val="000000"/>
                <w:szCs w:val="18"/>
              </w:rPr>
              <w:t>&gt;</w:t>
            </w:r>
          </w:p>
          <w:p w:rsidR="004B720B" w:rsidRPr="004C4FFD" w:rsidRDefault="004B720B" w:rsidP="00766B9C">
            <w:pPr>
              <w:rPr>
                <w:rFonts w:ascii="Courier New" w:eastAsiaTheme="minorEastAsia" w:hAnsi="Courier New" w:cs="Courier New"/>
                <w:color w:val="000000"/>
                <w:szCs w:val="18"/>
              </w:rPr>
            </w:pPr>
            <w:r w:rsidRPr="004C4FFD">
              <w:rPr>
                <w:rFonts w:ascii="Courier New" w:hAnsi="Courier New" w:cs="Courier New"/>
                <w:color w:val="000000"/>
                <w:szCs w:val="18"/>
              </w:rPr>
              <w:t>&lt;/</w:t>
            </w:r>
            <w:r w:rsidR="0065003A">
              <w:rPr>
                <w:rFonts w:ascii="Courier New" w:hAnsi="Courier New" w:cs="Courier New"/>
                <w:bCs/>
                <w:color w:val="000000"/>
                <w:szCs w:val="18"/>
              </w:rPr>
              <w:t>Delete</w:t>
            </w:r>
            <w:r w:rsidR="0065003A">
              <w:rPr>
                <w:rFonts w:ascii="Courier New" w:eastAsiaTheme="minorEastAsia" w:hAnsi="Courier New" w:cs="Courier New" w:hint="eastAsia"/>
                <w:bCs/>
                <w:color w:val="000000"/>
                <w:szCs w:val="18"/>
              </w:rPr>
              <w:t>Image</w:t>
            </w:r>
            <w:r w:rsidRPr="004C4FFD">
              <w:rPr>
                <w:rFonts w:ascii="Courier New" w:hAnsi="Courier New" w:cs="Courier New"/>
                <w:color w:val="000000"/>
                <w:szCs w:val="18"/>
              </w:rPr>
              <w:t>Response&gt;</w:t>
            </w:r>
          </w:p>
        </w:tc>
      </w:tr>
    </w:tbl>
    <w:p w:rsidR="004B720B" w:rsidRPr="00F877F4" w:rsidRDefault="004B720B" w:rsidP="004B720B">
      <w:pPr>
        <w:rPr>
          <w:color w:val="000000" w:themeColor="text1"/>
          <w:sz w:val="18"/>
          <w:szCs w:val="18"/>
        </w:rPr>
      </w:pPr>
      <w:r w:rsidRPr="00F877F4">
        <w:rPr>
          <w:rFonts w:ascii="Arial" w:hAnsi="Arial" w:cs="Arial"/>
          <w:b/>
          <w:color w:val="000000" w:themeColor="text1"/>
          <w:sz w:val="18"/>
          <w:szCs w:val="18"/>
        </w:rPr>
        <w:t>JSON</w:t>
      </w:r>
      <w:r w:rsidRPr="00F877F4">
        <w:rPr>
          <w:rFonts w:hint="eastAsia"/>
          <w:b/>
          <w:color w:val="000000" w:themeColor="text1"/>
          <w:sz w:val="18"/>
          <w:szCs w:val="18"/>
        </w:rPr>
        <w:t>格式</w:t>
      </w:r>
      <w:r w:rsidRPr="00F877F4">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4B720B" w:rsidTr="00766B9C">
        <w:tc>
          <w:tcPr>
            <w:tcW w:w="8522" w:type="dxa"/>
          </w:tcPr>
          <w:p w:rsidR="004B720B" w:rsidRPr="007812AE" w:rsidRDefault="004B720B" w:rsidP="00766B9C">
            <w:pPr>
              <w:rPr>
                <w:rFonts w:ascii="Courier New" w:hAnsi="Courier New" w:cs="Courier New"/>
                <w:color w:val="000000" w:themeColor="text1"/>
                <w:szCs w:val="18"/>
              </w:rPr>
            </w:pPr>
            <w:r w:rsidRPr="007812AE">
              <w:rPr>
                <w:rFonts w:ascii="Courier New" w:hAnsi="Courier New" w:cs="Courier New"/>
                <w:color w:val="000000" w:themeColor="text1"/>
                <w:szCs w:val="18"/>
              </w:rPr>
              <w:t>{</w:t>
            </w:r>
          </w:p>
          <w:p w:rsidR="004B720B" w:rsidRPr="007812AE" w:rsidRDefault="004B720B" w:rsidP="00766B9C">
            <w:pPr>
              <w:rPr>
                <w:rFonts w:ascii="Courier New" w:hAnsi="Courier New" w:cs="Courier New"/>
                <w:color w:val="000000" w:themeColor="text1"/>
                <w:szCs w:val="18"/>
              </w:rPr>
            </w:pPr>
            <w:r w:rsidRPr="007812AE">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7812AE">
              <w:rPr>
                <w:rFonts w:ascii="Courier New" w:hAnsi="Courier New" w:cs="Courier New"/>
                <w:color w:val="000000" w:themeColor="text1"/>
                <w:szCs w:val="18"/>
              </w:rPr>
              <w:t>": "C0FD0EED-F90D-4479-803D-DD62335357E5"</w:t>
            </w:r>
          </w:p>
          <w:p w:rsidR="004B720B" w:rsidRPr="00DB3B1C" w:rsidRDefault="004B720B" w:rsidP="00766B9C">
            <w:pPr>
              <w:rPr>
                <w:rFonts w:ascii="Courier New" w:eastAsiaTheme="minorEastAsia" w:hAnsi="Courier New" w:cs="Courier New"/>
                <w:color w:val="000000" w:themeColor="text1"/>
                <w:szCs w:val="18"/>
              </w:rPr>
            </w:pPr>
            <w:r w:rsidRPr="007812AE">
              <w:rPr>
                <w:rFonts w:ascii="Courier New" w:hAnsi="Courier New" w:cs="Courier New"/>
                <w:color w:val="000000" w:themeColor="text1"/>
                <w:szCs w:val="18"/>
              </w:rPr>
              <w:t>}</w:t>
            </w:r>
          </w:p>
        </w:tc>
      </w:tr>
    </w:tbl>
    <w:p w:rsidR="00DD255A" w:rsidRDefault="00E979D7" w:rsidP="009151F2">
      <w:pPr>
        <w:pStyle w:val="Heading2"/>
        <w:numPr>
          <w:ilvl w:val="1"/>
          <w:numId w:val="14"/>
        </w:numPr>
      </w:pPr>
      <w:bookmarkStart w:id="110" w:name="_3.19创建安全组_CreateSecurityGroup"/>
      <w:bookmarkStart w:id="111" w:name="_3.2_授权安全组权限AuthorizeSecurityGroup"/>
      <w:bookmarkStart w:id="112" w:name="_3.20_授权安全组权限AuthorizeSecurityGroup"/>
      <w:bookmarkStart w:id="113" w:name="_Toc373832823"/>
      <w:bookmarkStart w:id="114" w:name="_Toc314681243"/>
      <w:bookmarkStart w:id="115" w:name="_Toc324498478"/>
      <w:bookmarkEnd w:id="110"/>
      <w:bookmarkEnd w:id="111"/>
      <w:bookmarkEnd w:id="112"/>
      <w:r>
        <w:rPr>
          <w:rFonts w:hint="eastAsia"/>
        </w:rPr>
        <w:t>网络</w:t>
      </w:r>
      <w:r w:rsidR="00DD255A">
        <w:rPr>
          <w:rFonts w:hint="eastAsia"/>
        </w:rPr>
        <w:t>相关接口</w:t>
      </w:r>
      <w:bookmarkEnd w:id="113"/>
    </w:p>
    <w:p w:rsidR="00A73F51" w:rsidRPr="004A27F9" w:rsidRDefault="00A73F51" w:rsidP="00BD5CE6">
      <w:pPr>
        <w:pStyle w:val="Heading3"/>
        <w:numPr>
          <w:ilvl w:val="2"/>
          <w:numId w:val="14"/>
        </w:numPr>
      </w:pPr>
      <w:bookmarkStart w:id="116" w:name="_Toc373832824"/>
      <w:r>
        <w:rPr>
          <w:rFonts w:hint="eastAsia"/>
        </w:rPr>
        <w:t>分配公网</w:t>
      </w:r>
      <w:r>
        <w:rPr>
          <w:rFonts w:hint="eastAsia"/>
        </w:rPr>
        <w:t>IP</w:t>
      </w:r>
      <w:r>
        <w:rPr>
          <w:rFonts w:hint="eastAsia"/>
        </w:rPr>
        <w:t>地址</w:t>
      </w:r>
      <w:bookmarkEnd w:id="116"/>
    </w:p>
    <w:p w:rsidR="00A73F51" w:rsidRDefault="00A73F51" w:rsidP="00BD5CE6">
      <w:pPr>
        <w:pStyle w:val="Heading4"/>
      </w:pPr>
      <w:r w:rsidRPr="00790803">
        <w:rPr>
          <w:rFonts w:hint="eastAsia"/>
        </w:rPr>
        <w:t>描述</w:t>
      </w:r>
    </w:p>
    <w:p w:rsidR="00A73F51" w:rsidRPr="00363696" w:rsidRDefault="00A73F51" w:rsidP="00363696">
      <w:pPr>
        <w:ind w:firstLineChars="200" w:firstLine="420"/>
        <w:rPr>
          <w:sz w:val="21"/>
          <w:szCs w:val="18"/>
        </w:rPr>
      </w:pPr>
      <w:r w:rsidRPr="00363696">
        <w:rPr>
          <w:rFonts w:hint="eastAsia"/>
          <w:sz w:val="21"/>
          <w:szCs w:val="18"/>
        </w:rPr>
        <w:t>给一个特定实例分配一个可用公网</w:t>
      </w:r>
      <w:r w:rsidRPr="00363696">
        <w:rPr>
          <w:sz w:val="21"/>
          <w:szCs w:val="18"/>
        </w:rPr>
        <w:t>IP</w:t>
      </w:r>
      <w:r w:rsidRPr="00363696">
        <w:rPr>
          <w:rFonts w:hint="eastAsia"/>
          <w:sz w:val="21"/>
          <w:szCs w:val="18"/>
        </w:rPr>
        <w:t>地址。</w:t>
      </w:r>
    </w:p>
    <w:p w:rsidR="00A73F51" w:rsidRPr="00363696" w:rsidRDefault="00E837D7" w:rsidP="00363696">
      <w:pPr>
        <w:pStyle w:val="ListParagraph"/>
        <w:numPr>
          <w:ilvl w:val="0"/>
          <w:numId w:val="37"/>
        </w:numPr>
        <w:rPr>
          <w:sz w:val="21"/>
          <w:szCs w:val="18"/>
        </w:rPr>
      </w:pPr>
      <w:r>
        <w:rPr>
          <w:rFonts w:hint="eastAsia"/>
          <w:sz w:val="21"/>
          <w:szCs w:val="18"/>
        </w:rPr>
        <w:t>实例的状态必须为</w:t>
      </w:r>
      <w:r w:rsidR="00A73F51" w:rsidRPr="00363696">
        <w:rPr>
          <w:sz w:val="21"/>
          <w:szCs w:val="18"/>
        </w:rPr>
        <w:t>Running</w:t>
      </w:r>
      <w:r w:rsidR="00765885">
        <w:rPr>
          <w:rFonts w:hint="eastAsia"/>
          <w:sz w:val="21"/>
          <w:szCs w:val="18"/>
        </w:rPr>
        <w:t>或</w:t>
      </w:r>
      <w:r w:rsidR="00A73F51" w:rsidRPr="00363696">
        <w:rPr>
          <w:sz w:val="21"/>
          <w:szCs w:val="18"/>
        </w:rPr>
        <w:t>S</w:t>
      </w:r>
      <w:r w:rsidR="00A73F51" w:rsidRPr="00363696">
        <w:rPr>
          <w:rFonts w:hint="eastAsia"/>
          <w:sz w:val="21"/>
          <w:szCs w:val="18"/>
        </w:rPr>
        <w:t>topped</w:t>
      </w:r>
      <w:r w:rsidR="00A73F51" w:rsidRPr="00363696">
        <w:rPr>
          <w:rFonts w:hint="eastAsia"/>
          <w:sz w:val="21"/>
          <w:szCs w:val="18"/>
        </w:rPr>
        <w:t>状态</w:t>
      </w:r>
      <w:r w:rsidR="00CF32D8" w:rsidRPr="00363696">
        <w:rPr>
          <w:rFonts w:hint="eastAsia"/>
          <w:sz w:val="21"/>
          <w:szCs w:val="18"/>
        </w:rPr>
        <w:t>，才可以调用此接口</w:t>
      </w:r>
      <w:r w:rsidR="00A73F51" w:rsidRPr="00363696">
        <w:rPr>
          <w:rFonts w:hint="eastAsia"/>
          <w:sz w:val="21"/>
          <w:szCs w:val="18"/>
        </w:rPr>
        <w:t>。</w:t>
      </w:r>
    </w:p>
    <w:p w:rsidR="00A73F51" w:rsidRPr="00363696" w:rsidRDefault="00A73F51" w:rsidP="00363696">
      <w:pPr>
        <w:pStyle w:val="ListParagraph"/>
        <w:numPr>
          <w:ilvl w:val="0"/>
          <w:numId w:val="37"/>
        </w:numPr>
        <w:rPr>
          <w:sz w:val="21"/>
          <w:szCs w:val="18"/>
        </w:rPr>
      </w:pPr>
      <w:r w:rsidRPr="00363696">
        <w:rPr>
          <w:rFonts w:hint="eastAsia"/>
          <w:sz w:val="21"/>
          <w:szCs w:val="18"/>
        </w:rPr>
        <w:t>分配的</w:t>
      </w:r>
      <w:r w:rsidRPr="00363696">
        <w:rPr>
          <w:sz w:val="21"/>
          <w:szCs w:val="18"/>
        </w:rPr>
        <w:t>IP</w:t>
      </w:r>
      <w:r w:rsidRPr="00363696">
        <w:rPr>
          <w:rFonts w:hint="eastAsia"/>
          <w:sz w:val="21"/>
          <w:szCs w:val="18"/>
        </w:rPr>
        <w:t>必须在实例启动或重启后才能生效。</w:t>
      </w:r>
    </w:p>
    <w:p w:rsidR="00A73F51" w:rsidRPr="00363696" w:rsidRDefault="00A73F51" w:rsidP="00363696">
      <w:pPr>
        <w:pStyle w:val="ListParagraph"/>
        <w:numPr>
          <w:ilvl w:val="0"/>
          <w:numId w:val="37"/>
        </w:numPr>
        <w:rPr>
          <w:sz w:val="21"/>
          <w:szCs w:val="18"/>
        </w:rPr>
      </w:pPr>
      <w:r w:rsidRPr="00363696">
        <w:rPr>
          <w:rFonts w:hint="eastAsia"/>
          <w:sz w:val="21"/>
          <w:szCs w:val="18"/>
        </w:rPr>
        <w:t>分配的时候只能是</w:t>
      </w:r>
      <w:r w:rsidRPr="00363696">
        <w:rPr>
          <w:sz w:val="21"/>
          <w:szCs w:val="18"/>
        </w:rPr>
        <w:t>IP</w:t>
      </w:r>
      <w:r w:rsidRPr="00363696">
        <w:rPr>
          <w:rFonts w:hint="eastAsia"/>
          <w:sz w:val="21"/>
          <w:szCs w:val="18"/>
        </w:rPr>
        <w:t>，不能是</w:t>
      </w:r>
      <w:r w:rsidRPr="00363696">
        <w:rPr>
          <w:sz w:val="21"/>
          <w:szCs w:val="18"/>
        </w:rPr>
        <w:t>IP</w:t>
      </w:r>
      <w:r w:rsidRPr="00363696">
        <w:rPr>
          <w:rFonts w:hint="eastAsia"/>
          <w:sz w:val="21"/>
          <w:szCs w:val="18"/>
        </w:rPr>
        <w:t>段。</w:t>
      </w:r>
    </w:p>
    <w:p w:rsidR="00A73F51" w:rsidRDefault="00A73F51" w:rsidP="00363696">
      <w:pPr>
        <w:pStyle w:val="ListParagraph"/>
        <w:numPr>
          <w:ilvl w:val="0"/>
          <w:numId w:val="37"/>
        </w:numPr>
        <w:rPr>
          <w:sz w:val="21"/>
          <w:szCs w:val="18"/>
        </w:rPr>
      </w:pPr>
      <w:r w:rsidRPr="00363696">
        <w:rPr>
          <w:rFonts w:hint="eastAsia"/>
          <w:sz w:val="21"/>
          <w:szCs w:val="18"/>
        </w:rPr>
        <w:t>目前，一个</w:t>
      </w:r>
      <w:r w:rsidR="00871F18">
        <w:rPr>
          <w:rFonts w:hint="eastAsia"/>
          <w:sz w:val="21"/>
          <w:szCs w:val="18"/>
        </w:rPr>
        <w:t>实例</w:t>
      </w:r>
      <w:r w:rsidRPr="00363696">
        <w:rPr>
          <w:rFonts w:hint="eastAsia"/>
          <w:sz w:val="21"/>
          <w:szCs w:val="18"/>
        </w:rPr>
        <w:t>只能分配一个</w:t>
      </w:r>
      <w:r w:rsidRPr="00363696">
        <w:rPr>
          <w:rFonts w:hint="eastAsia"/>
          <w:sz w:val="21"/>
          <w:szCs w:val="18"/>
        </w:rPr>
        <w:t>IP</w:t>
      </w:r>
      <w:r w:rsidRPr="00363696">
        <w:rPr>
          <w:rFonts w:hint="eastAsia"/>
          <w:sz w:val="21"/>
          <w:szCs w:val="18"/>
        </w:rPr>
        <w:t>。</w:t>
      </w:r>
      <w:r w:rsidR="001F2A2D" w:rsidRPr="00363696">
        <w:rPr>
          <w:rFonts w:hint="eastAsia"/>
          <w:sz w:val="21"/>
          <w:szCs w:val="18"/>
        </w:rPr>
        <w:t>当调用此接口时，如果实例已经拥有一个公网</w:t>
      </w:r>
      <w:r w:rsidR="001F2A2D" w:rsidRPr="00363696">
        <w:rPr>
          <w:rFonts w:hint="eastAsia"/>
          <w:sz w:val="21"/>
          <w:szCs w:val="18"/>
        </w:rPr>
        <w:t>IP</w:t>
      </w:r>
      <w:r w:rsidR="001F2A2D" w:rsidRPr="00363696">
        <w:rPr>
          <w:rFonts w:hint="eastAsia"/>
          <w:sz w:val="21"/>
          <w:szCs w:val="18"/>
        </w:rPr>
        <w:t>，将直接返回原</w:t>
      </w:r>
      <w:r w:rsidR="001F2A2D" w:rsidRPr="00363696">
        <w:rPr>
          <w:rFonts w:hint="eastAsia"/>
          <w:sz w:val="21"/>
          <w:szCs w:val="18"/>
        </w:rPr>
        <w:t>IP</w:t>
      </w:r>
      <w:r w:rsidR="001F2A2D" w:rsidRPr="00363696">
        <w:rPr>
          <w:rFonts w:hint="eastAsia"/>
          <w:sz w:val="21"/>
          <w:szCs w:val="18"/>
        </w:rPr>
        <w:t>地址。</w:t>
      </w:r>
      <w:r w:rsidR="00D3799A" w:rsidRPr="00363696">
        <w:rPr>
          <w:rFonts w:hint="eastAsia"/>
          <w:sz w:val="21"/>
          <w:szCs w:val="18"/>
        </w:rPr>
        <w:t>如果需要重新分配新地址，请先调用</w:t>
      </w:r>
      <w:hyperlink w:anchor="_释放公网IP地址" w:history="1">
        <w:r w:rsidR="00D3799A" w:rsidRPr="00983DFE">
          <w:rPr>
            <w:rStyle w:val="Hyperlink"/>
            <w:rFonts w:hint="eastAsia"/>
            <w:sz w:val="21"/>
            <w:szCs w:val="18"/>
          </w:rPr>
          <w:t>释放</w:t>
        </w:r>
        <w:r w:rsidR="0025069B" w:rsidRPr="00983DFE">
          <w:rPr>
            <w:rStyle w:val="Hyperlink"/>
            <w:rFonts w:hint="eastAsia"/>
            <w:sz w:val="21"/>
            <w:szCs w:val="18"/>
          </w:rPr>
          <w:t>公网</w:t>
        </w:r>
        <w:r w:rsidR="00D3799A" w:rsidRPr="00983DFE">
          <w:rPr>
            <w:rStyle w:val="Hyperlink"/>
            <w:rFonts w:hint="eastAsia"/>
            <w:sz w:val="21"/>
            <w:szCs w:val="18"/>
          </w:rPr>
          <w:t>IP</w:t>
        </w:r>
        <w:r w:rsidR="00D3799A" w:rsidRPr="00983DFE">
          <w:rPr>
            <w:rStyle w:val="Hyperlink"/>
            <w:rFonts w:hint="eastAsia"/>
            <w:sz w:val="21"/>
            <w:szCs w:val="18"/>
          </w:rPr>
          <w:t>地址</w:t>
        </w:r>
      </w:hyperlink>
      <w:r w:rsidR="00D3799A" w:rsidRPr="00363696">
        <w:rPr>
          <w:rFonts w:hint="eastAsia"/>
          <w:sz w:val="21"/>
          <w:szCs w:val="18"/>
        </w:rPr>
        <w:t>接口，再重新分配公网</w:t>
      </w:r>
      <w:r w:rsidR="00D3799A" w:rsidRPr="00363696">
        <w:rPr>
          <w:rFonts w:hint="eastAsia"/>
          <w:sz w:val="21"/>
          <w:szCs w:val="18"/>
        </w:rPr>
        <w:t>IP</w:t>
      </w:r>
      <w:r w:rsidR="00D3799A" w:rsidRPr="00363696">
        <w:rPr>
          <w:rFonts w:hint="eastAsia"/>
          <w:sz w:val="21"/>
          <w:szCs w:val="18"/>
        </w:rPr>
        <w:t>地址即可。</w:t>
      </w:r>
    </w:p>
    <w:p w:rsidR="00885037" w:rsidRPr="00363696" w:rsidRDefault="00885037" w:rsidP="00363696">
      <w:pPr>
        <w:pStyle w:val="ListParagraph"/>
        <w:numPr>
          <w:ilvl w:val="0"/>
          <w:numId w:val="37"/>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”锁定状态时，不能分配公网</w:t>
      </w:r>
      <w:r>
        <w:rPr>
          <w:rFonts w:hint="eastAsia"/>
          <w:sz w:val="21"/>
          <w:szCs w:val="18"/>
        </w:rPr>
        <w:t>IP</w:t>
      </w:r>
      <w:r>
        <w:rPr>
          <w:rFonts w:hint="eastAsia"/>
          <w:sz w:val="21"/>
          <w:szCs w:val="18"/>
        </w:rPr>
        <w:t>。</w:t>
      </w:r>
    </w:p>
    <w:p w:rsidR="00A73F51" w:rsidRPr="00790803" w:rsidRDefault="00A73F51" w:rsidP="00BD5CE6">
      <w:pPr>
        <w:pStyle w:val="Heading4"/>
      </w:pPr>
      <w:r w:rsidRPr="00790803">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992"/>
        <w:gridCol w:w="1276"/>
        <w:gridCol w:w="3544"/>
      </w:tblGrid>
      <w:tr w:rsidR="00A73F51" w:rsidRPr="00B539AA" w:rsidTr="00B539AA">
        <w:tc>
          <w:tcPr>
            <w:tcW w:w="2552" w:type="dxa"/>
            <w:shd w:val="clear" w:color="auto" w:fill="FFDAA3"/>
          </w:tcPr>
          <w:p w:rsidR="00A73F51" w:rsidRPr="00B539AA" w:rsidRDefault="00A73F51" w:rsidP="00CF71DA">
            <w:pPr>
              <w:jc w:val="center"/>
              <w:rPr>
                <w:b/>
                <w:sz w:val="20"/>
              </w:rPr>
            </w:pPr>
            <w:r w:rsidRPr="00B539AA">
              <w:rPr>
                <w:rFonts w:hint="eastAsia"/>
                <w:b/>
                <w:sz w:val="20"/>
              </w:rPr>
              <w:t>名称</w:t>
            </w:r>
          </w:p>
        </w:tc>
        <w:tc>
          <w:tcPr>
            <w:tcW w:w="992" w:type="dxa"/>
            <w:shd w:val="clear" w:color="auto" w:fill="FFDAA3"/>
          </w:tcPr>
          <w:p w:rsidR="00A73F51" w:rsidRPr="00B539AA" w:rsidRDefault="00A73F51" w:rsidP="00B539AA">
            <w:pPr>
              <w:jc w:val="center"/>
              <w:rPr>
                <w:b/>
                <w:sz w:val="20"/>
              </w:rPr>
            </w:pPr>
            <w:r w:rsidRPr="00B539AA">
              <w:rPr>
                <w:rFonts w:hint="eastAsia"/>
                <w:b/>
                <w:sz w:val="20"/>
              </w:rPr>
              <w:t>类型</w:t>
            </w:r>
          </w:p>
        </w:tc>
        <w:tc>
          <w:tcPr>
            <w:tcW w:w="1276" w:type="dxa"/>
            <w:shd w:val="clear" w:color="auto" w:fill="FFDAA3"/>
          </w:tcPr>
          <w:p w:rsidR="00A73F51" w:rsidRPr="00B539AA" w:rsidRDefault="00A73F51" w:rsidP="00B539AA">
            <w:pPr>
              <w:jc w:val="center"/>
              <w:rPr>
                <w:b/>
                <w:sz w:val="20"/>
              </w:rPr>
            </w:pPr>
            <w:r w:rsidRPr="00B539AA">
              <w:rPr>
                <w:rFonts w:hint="eastAsia"/>
                <w:b/>
                <w:sz w:val="20"/>
              </w:rPr>
              <w:t>是否必须</w:t>
            </w:r>
          </w:p>
        </w:tc>
        <w:tc>
          <w:tcPr>
            <w:tcW w:w="3544" w:type="dxa"/>
            <w:shd w:val="clear" w:color="auto" w:fill="FFDAA3"/>
          </w:tcPr>
          <w:p w:rsidR="00A73F51" w:rsidRPr="00B539AA" w:rsidRDefault="00A73F51" w:rsidP="00CF71DA">
            <w:pPr>
              <w:jc w:val="center"/>
              <w:rPr>
                <w:b/>
                <w:sz w:val="20"/>
              </w:rPr>
            </w:pPr>
            <w:r w:rsidRPr="00B539AA">
              <w:rPr>
                <w:rFonts w:hint="eastAsia"/>
                <w:b/>
                <w:sz w:val="20"/>
              </w:rPr>
              <w:t>描述</w:t>
            </w:r>
          </w:p>
        </w:tc>
      </w:tr>
      <w:tr w:rsidR="00A73F51" w:rsidTr="00B539AA">
        <w:tc>
          <w:tcPr>
            <w:tcW w:w="2552" w:type="dxa"/>
          </w:tcPr>
          <w:p w:rsidR="00A73F51" w:rsidRPr="00CF64C1" w:rsidRDefault="00A73F51" w:rsidP="00CF71DA">
            <w:pPr>
              <w:rPr>
                <w:rFonts w:ascii="Courier New" w:hAnsi="Courier New" w:cs="Courier New"/>
                <w:i/>
                <w:sz w:val="18"/>
                <w:szCs w:val="18"/>
              </w:rPr>
            </w:pPr>
            <w:r w:rsidRPr="00CF64C1">
              <w:rPr>
                <w:rFonts w:ascii="Courier New" w:hAnsi="Courier New" w:cs="Courier New"/>
                <w:i/>
                <w:sz w:val="18"/>
                <w:szCs w:val="18"/>
              </w:rPr>
              <w:t>Action</w:t>
            </w:r>
          </w:p>
        </w:tc>
        <w:tc>
          <w:tcPr>
            <w:tcW w:w="992" w:type="dxa"/>
          </w:tcPr>
          <w:p w:rsidR="00A73F51" w:rsidRPr="00CF64C1" w:rsidRDefault="00A73F51" w:rsidP="00B539AA">
            <w:pPr>
              <w:jc w:val="cente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276" w:type="dxa"/>
          </w:tcPr>
          <w:p w:rsidR="00A73F51" w:rsidRPr="00CF64C1" w:rsidRDefault="00A73F51" w:rsidP="00B539AA">
            <w:pPr>
              <w:jc w:val="center"/>
              <w:rPr>
                <w:sz w:val="18"/>
                <w:szCs w:val="18"/>
              </w:rPr>
            </w:pPr>
            <w:r w:rsidRPr="00CF64C1">
              <w:rPr>
                <w:rFonts w:hint="eastAsia"/>
                <w:sz w:val="18"/>
                <w:szCs w:val="18"/>
              </w:rPr>
              <w:t>是</w:t>
            </w:r>
          </w:p>
        </w:tc>
        <w:tc>
          <w:tcPr>
            <w:tcW w:w="3544" w:type="dxa"/>
          </w:tcPr>
          <w:p w:rsidR="00A73F51" w:rsidRPr="00CF64C1" w:rsidRDefault="00A73F51" w:rsidP="00CF71DA">
            <w:pPr>
              <w:rPr>
                <w:sz w:val="18"/>
                <w:szCs w:val="18"/>
              </w:rPr>
            </w:pPr>
            <w:r w:rsidRPr="00CF64C1">
              <w:rPr>
                <w:rFonts w:hint="eastAsia"/>
                <w:sz w:val="18"/>
                <w:szCs w:val="18"/>
              </w:rPr>
              <w:t>系统规定参数，取值：</w:t>
            </w:r>
            <w:r w:rsidR="00CD58E0">
              <w:rPr>
                <w:rFonts w:ascii="Courier New" w:hAnsi="Courier New" w:cs="Courier New" w:hint="eastAsia"/>
                <w:sz w:val="18"/>
                <w:szCs w:val="18"/>
              </w:rPr>
              <w:t>AllocatePublicIpAddress</w:t>
            </w:r>
          </w:p>
        </w:tc>
      </w:tr>
      <w:tr w:rsidR="00A73F51" w:rsidTr="00B539AA">
        <w:tc>
          <w:tcPr>
            <w:tcW w:w="2552" w:type="dxa"/>
          </w:tcPr>
          <w:p w:rsidR="00A73F51" w:rsidRPr="00CF64C1" w:rsidRDefault="005C20E7" w:rsidP="00CF71DA">
            <w:pPr>
              <w:rPr>
                <w:rFonts w:ascii="Courier New" w:hAnsi="Courier New" w:cs="Courier New"/>
                <w:i/>
                <w:sz w:val="18"/>
                <w:szCs w:val="18"/>
              </w:rPr>
            </w:pPr>
            <w:r>
              <w:rPr>
                <w:rFonts w:ascii="Courier New" w:hAnsi="Courier New" w:cs="Courier New" w:hint="eastAsia"/>
                <w:i/>
                <w:sz w:val="18"/>
                <w:szCs w:val="18"/>
              </w:rPr>
              <w:t>InstanceId</w:t>
            </w:r>
          </w:p>
        </w:tc>
        <w:tc>
          <w:tcPr>
            <w:tcW w:w="992" w:type="dxa"/>
          </w:tcPr>
          <w:p w:rsidR="00A73F51" w:rsidRPr="00CF64C1" w:rsidRDefault="00A73F51" w:rsidP="00B539AA">
            <w:pPr>
              <w:jc w:val="cente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276" w:type="dxa"/>
          </w:tcPr>
          <w:p w:rsidR="00A73F51" w:rsidRPr="00CF64C1" w:rsidRDefault="00A73F51" w:rsidP="00B539AA">
            <w:pPr>
              <w:jc w:val="center"/>
              <w:rPr>
                <w:sz w:val="18"/>
                <w:szCs w:val="18"/>
              </w:rPr>
            </w:pPr>
            <w:r w:rsidRPr="00CF64C1">
              <w:rPr>
                <w:rFonts w:hint="eastAsia"/>
                <w:sz w:val="18"/>
                <w:szCs w:val="18"/>
              </w:rPr>
              <w:t>是</w:t>
            </w:r>
          </w:p>
        </w:tc>
        <w:tc>
          <w:tcPr>
            <w:tcW w:w="3544" w:type="dxa"/>
          </w:tcPr>
          <w:p w:rsidR="00A73F51" w:rsidRPr="00CF64C1" w:rsidRDefault="00A73F51" w:rsidP="00B400F4">
            <w:pPr>
              <w:rPr>
                <w:sz w:val="18"/>
                <w:szCs w:val="18"/>
              </w:rPr>
            </w:pPr>
            <w:r w:rsidRPr="00CF64C1">
              <w:rPr>
                <w:rFonts w:hint="eastAsia"/>
                <w:sz w:val="18"/>
                <w:szCs w:val="18"/>
              </w:rPr>
              <w:t>需要分配</w:t>
            </w:r>
            <w:r w:rsidRPr="00CF64C1">
              <w:rPr>
                <w:rFonts w:ascii="Arial" w:hAnsi="Arial" w:cs="Arial"/>
                <w:sz w:val="18"/>
                <w:szCs w:val="18"/>
              </w:rPr>
              <w:t>IP</w:t>
            </w:r>
            <w:r w:rsidR="005C20E7">
              <w:rPr>
                <w:rFonts w:hint="eastAsia"/>
                <w:sz w:val="18"/>
                <w:szCs w:val="18"/>
              </w:rPr>
              <w:t>地址的实例</w:t>
            </w:r>
            <w:r w:rsidR="00D56C22">
              <w:rPr>
                <w:rFonts w:hint="eastAsia"/>
                <w:sz w:val="18"/>
                <w:szCs w:val="18"/>
              </w:rPr>
              <w:t>ID</w:t>
            </w:r>
          </w:p>
        </w:tc>
      </w:tr>
      <w:tr w:rsidR="00EB284B" w:rsidTr="00B539AA">
        <w:tc>
          <w:tcPr>
            <w:tcW w:w="2552" w:type="dxa"/>
          </w:tcPr>
          <w:p w:rsidR="00EB284B" w:rsidRDefault="00EB284B" w:rsidP="00CF71DA">
            <w:pPr>
              <w:rPr>
                <w:rFonts w:ascii="Courier New" w:hAnsi="Courier New" w:cs="Courier New"/>
                <w:i/>
                <w:sz w:val="18"/>
                <w:szCs w:val="18"/>
              </w:rPr>
            </w:pPr>
            <w:commentRangeStart w:id="117"/>
            <w:r w:rsidRPr="00EB284B">
              <w:rPr>
                <w:rFonts w:ascii="Courier New" w:hAnsi="Courier New" w:cs="Courier New" w:hint="eastAsia"/>
                <w:i/>
                <w:sz w:val="18"/>
                <w:szCs w:val="18"/>
              </w:rPr>
              <w:t>VlanId</w:t>
            </w:r>
            <w:commentRangeEnd w:id="117"/>
            <w:r>
              <w:rPr>
                <w:rStyle w:val="CommentReference"/>
                <w:rFonts w:ascii="Times New Roman" w:eastAsia="宋体" w:hAnsi="Times New Roman" w:cs="Times New Roman"/>
              </w:rPr>
              <w:commentReference w:id="117"/>
            </w:r>
          </w:p>
        </w:tc>
        <w:tc>
          <w:tcPr>
            <w:tcW w:w="992" w:type="dxa"/>
          </w:tcPr>
          <w:p w:rsidR="00EB284B" w:rsidRPr="00CF64C1" w:rsidRDefault="00EB284B" w:rsidP="00B539AA">
            <w:pPr>
              <w:jc w:val="center"/>
              <w:rPr>
                <w:rFonts w:ascii="Arial" w:hAnsi="Arial" w:cs="Arial"/>
                <w:sz w:val="18"/>
                <w:szCs w:val="18"/>
              </w:rPr>
            </w:pPr>
            <w:r>
              <w:rPr>
                <w:rFonts w:ascii="Arial" w:hAnsi="Arial" w:cs="Arial" w:hint="eastAsia"/>
                <w:sz w:val="18"/>
                <w:szCs w:val="18"/>
              </w:rPr>
              <w:t>String</w:t>
            </w:r>
          </w:p>
        </w:tc>
        <w:tc>
          <w:tcPr>
            <w:tcW w:w="1276" w:type="dxa"/>
          </w:tcPr>
          <w:p w:rsidR="00EB284B" w:rsidRPr="00CF64C1" w:rsidRDefault="00EB284B" w:rsidP="00B539AA">
            <w:pPr>
              <w:jc w:val="center"/>
              <w:rPr>
                <w:sz w:val="18"/>
                <w:szCs w:val="18"/>
              </w:rPr>
            </w:pPr>
            <w:r>
              <w:rPr>
                <w:rFonts w:hint="eastAsia"/>
                <w:sz w:val="18"/>
                <w:szCs w:val="18"/>
              </w:rPr>
              <w:t>否</w:t>
            </w:r>
          </w:p>
        </w:tc>
        <w:tc>
          <w:tcPr>
            <w:tcW w:w="3544" w:type="dxa"/>
          </w:tcPr>
          <w:p w:rsidR="00EB284B" w:rsidRPr="00CF64C1" w:rsidRDefault="00EB284B" w:rsidP="00B400F4">
            <w:pPr>
              <w:rPr>
                <w:sz w:val="18"/>
                <w:szCs w:val="18"/>
              </w:rPr>
            </w:pPr>
            <w:r>
              <w:rPr>
                <w:rFonts w:hint="eastAsia"/>
                <w:sz w:val="18"/>
                <w:szCs w:val="18"/>
              </w:rPr>
              <w:t>虚拟局域网</w:t>
            </w:r>
            <w:r>
              <w:rPr>
                <w:rFonts w:hint="eastAsia"/>
                <w:sz w:val="18"/>
                <w:szCs w:val="18"/>
              </w:rPr>
              <w:t>Id</w:t>
            </w:r>
            <w:r>
              <w:rPr>
                <w:rFonts w:hint="eastAsia"/>
                <w:sz w:val="18"/>
                <w:szCs w:val="18"/>
              </w:rPr>
              <w:t>，由技术服务手动分配。</w:t>
            </w:r>
          </w:p>
        </w:tc>
      </w:tr>
    </w:tbl>
    <w:p w:rsidR="00A73F51" w:rsidRDefault="00A73F51" w:rsidP="00BD5CE6">
      <w:pPr>
        <w:pStyle w:val="Heading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1089"/>
        <w:gridCol w:w="4870"/>
      </w:tblGrid>
      <w:tr w:rsidR="00511F88" w:rsidRPr="004745E9" w:rsidTr="00C83637">
        <w:tc>
          <w:tcPr>
            <w:tcW w:w="2455" w:type="dxa"/>
            <w:shd w:val="clear" w:color="auto" w:fill="FFDAA3"/>
          </w:tcPr>
          <w:p w:rsidR="00511F88" w:rsidRPr="004745E9" w:rsidRDefault="00511F88" w:rsidP="00766B9C">
            <w:pPr>
              <w:jc w:val="center"/>
              <w:rPr>
                <w:b/>
                <w:sz w:val="20"/>
              </w:rPr>
            </w:pPr>
            <w:r w:rsidRPr="004745E9">
              <w:rPr>
                <w:rFonts w:hint="eastAsia"/>
                <w:b/>
                <w:sz w:val="20"/>
              </w:rPr>
              <w:t>名称</w:t>
            </w:r>
          </w:p>
        </w:tc>
        <w:tc>
          <w:tcPr>
            <w:tcW w:w="1089" w:type="dxa"/>
            <w:shd w:val="clear" w:color="auto" w:fill="FFDAA3"/>
          </w:tcPr>
          <w:p w:rsidR="00511F88" w:rsidRDefault="00511F88" w:rsidP="00766B9C">
            <w:pPr>
              <w:jc w:val="center"/>
              <w:rPr>
                <w:b/>
                <w:sz w:val="20"/>
              </w:rPr>
            </w:pPr>
            <w:r>
              <w:rPr>
                <w:rFonts w:hint="eastAsia"/>
                <w:b/>
                <w:sz w:val="20"/>
              </w:rPr>
              <w:t>类型</w:t>
            </w:r>
          </w:p>
        </w:tc>
        <w:tc>
          <w:tcPr>
            <w:tcW w:w="4870" w:type="dxa"/>
            <w:shd w:val="clear" w:color="auto" w:fill="FFDAA3"/>
          </w:tcPr>
          <w:p w:rsidR="00511F88" w:rsidRPr="004745E9" w:rsidRDefault="00511F88" w:rsidP="00766B9C">
            <w:pPr>
              <w:jc w:val="center"/>
              <w:rPr>
                <w:b/>
                <w:sz w:val="20"/>
              </w:rPr>
            </w:pPr>
            <w:r w:rsidRPr="004745E9">
              <w:rPr>
                <w:rFonts w:hint="eastAsia"/>
                <w:b/>
                <w:sz w:val="20"/>
              </w:rPr>
              <w:t>描述</w:t>
            </w:r>
          </w:p>
        </w:tc>
      </w:tr>
      <w:tr w:rsidR="00511F88" w:rsidTr="00C83637">
        <w:tc>
          <w:tcPr>
            <w:tcW w:w="2455" w:type="dxa"/>
          </w:tcPr>
          <w:p w:rsidR="00511F88" w:rsidRPr="00D4688F" w:rsidRDefault="00511F88" w:rsidP="00766B9C">
            <w:pPr>
              <w:rPr>
                <w:rFonts w:ascii="Courier New" w:hAnsi="Courier New" w:cs="Courier New"/>
                <w:i/>
                <w:sz w:val="18"/>
                <w:szCs w:val="18"/>
              </w:rPr>
            </w:pPr>
            <w:r>
              <w:rPr>
                <w:rFonts w:ascii="Courier New" w:hAnsi="Courier New" w:cs="Courier New" w:hint="eastAsia"/>
                <w:i/>
                <w:sz w:val="18"/>
                <w:szCs w:val="18"/>
              </w:rPr>
              <w:t>IpAddress</w:t>
            </w:r>
          </w:p>
        </w:tc>
        <w:tc>
          <w:tcPr>
            <w:tcW w:w="1089"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870" w:type="dxa"/>
          </w:tcPr>
          <w:p w:rsidR="00511F88" w:rsidRPr="00D4688F" w:rsidRDefault="00511F88" w:rsidP="00766B9C">
            <w:pPr>
              <w:rPr>
                <w:sz w:val="18"/>
                <w:szCs w:val="18"/>
              </w:rPr>
            </w:pPr>
            <w:r>
              <w:rPr>
                <w:rFonts w:hint="eastAsia"/>
                <w:sz w:val="18"/>
                <w:szCs w:val="18"/>
              </w:rPr>
              <w:t>分配的公网</w:t>
            </w:r>
            <w:r>
              <w:rPr>
                <w:rFonts w:hint="eastAsia"/>
                <w:sz w:val="18"/>
                <w:szCs w:val="18"/>
              </w:rPr>
              <w:t>IP</w:t>
            </w:r>
            <w:r>
              <w:rPr>
                <w:rFonts w:hint="eastAsia"/>
                <w:sz w:val="18"/>
                <w:szCs w:val="18"/>
              </w:rPr>
              <w:t>地址</w:t>
            </w:r>
          </w:p>
        </w:tc>
      </w:tr>
    </w:tbl>
    <w:p w:rsidR="00A73F51" w:rsidRPr="00045E87" w:rsidRDefault="00A73F51" w:rsidP="00BD5CE6">
      <w:pPr>
        <w:pStyle w:val="Heading4"/>
      </w:pPr>
      <w:r w:rsidRPr="004A35F9">
        <w:rPr>
          <w:rFonts w:hint="eastAsia"/>
        </w:rPr>
        <w:t>示例</w:t>
      </w:r>
    </w:p>
    <w:p w:rsidR="00A73F51" w:rsidRPr="00591BAC" w:rsidRDefault="00A73F51" w:rsidP="00BD5CE6">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8E07D2" w:rsidTr="00254BE3">
        <w:tc>
          <w:tcPr>
            <w:tcW w:w="8522" w:type="dxa"/>
          </w:tcPr>
          <w:p w:rsidR="008E07D2" w:rsidRPr="008E07D2" w:rsidRDefault="008E07D2" w:rsidP="008E07D2">
            <w:pPr>
              <w:pStyle w:val="HTMLPreformatted"/>
              <w:rPr>
                <w:rFonts w:ascii="Courier New" w:hAnsi="Courier New" w:cs="Courier New"/>
                <w:bCs/>
                <w:sz w:val="18"/>
                <w:szCs w:val="18"/>
              </w:rPr>
            </w:pPr>
            <w:r w:rsidRPr="008E07D2">
              <w:rPr>
                <w:rFonts w:ascii="Courier New" w:hAnsi="Courier New" w:cs="Courier New"/>
                <w:sz w:val="18"/>
                <w:szCs w:val="18"/>
              </w:rPr>
              <w:t>https://</w:t>
            </w:r>
            <w:r w:rsidRPr="008E07D2">
              <w:rPr>
                <w:rFonts w:ascii="Courier New" w:hAnsi="Courier New" w:cs="Courier New" w:hint="eastAsia"/>
                <w:sz w:val="18"/>
                <w:szCs w:val="18"/>
              </w:rPr>
              <w:t>ec</w:t>
            </w:r>
            <w:r w:rsidRPr="008E07D2">
              <w:rPr>
                <w:rFonts w:ascii="Courier New" w:hAnsi="Courier New" w:cs="Courier New"/>
                <w:sz w:val="18"/>
                <w:szCs w:val="18"/>
              </w:rPr>
              <w:t>s.aliyuncs.com/?Action=</w:t>
            </w:r>
            <w:r w:rsidR="00CD58E0">
              <w:rPr>
                <w:rFonts w:ascii="Courier New" w:hAnsi="Courier New" w:cs="Courier New" w:hint="eastAsia"/>
                <w:sz w:val="18"/>
                <w:szCs w:val="18"/>
              </w:rPr>
              <w:t>AllocatePublicIpAddress</w:t>
            </w:r>
          </w:p>
          <w:p w:rsidR="008E07D2" w:rsidRPr="008E07D2" w:rsidRDefault="008E07D2" w:rsidP="008E07D2">
            <w:pPr>
              <w:pStyle w:val="HTMLPreformatted"/>
              <w:rPr>
                <w:rFonts w:ascii="Courier New" w:hAnsi="Courier New" w:cs="Courier New"/>
                <w:sz w:val="18"/>
                <w:szCs w:val="18"/>
              </w:rPr>
            </w:pPr>
            <w:r w:rsidRPr="008E07D2">
              <w:rPr>
                <w:rFonts w:ascii="Courier New" w:hAnsi="Courier New" w:cs="Courier New"/>
                <w:sz w:val="18"/>
                <w:szCs w:val="18"/>
              </w:rPr>
              <w:t>&amp;Instance</w:t>
            </w:r>
            <w:r w:rsidRPr="008E07D2">
              <w:rPr>
                <w:rFonts w:ascii="Courier New" w:hAnsi="Courier New" w:cs="Courier New" w:hint="eastAsia"/>
                <w:sz w:val="18"/>
                <w:szCs w:val="18"/>
              </w:rPr>
              <w:t>Id</w:t>
            </w:r>
            <w:r w:rsidRPr="008E07D2">
              <w:rPr>
                <w:rFonts w:ascii="Courier New" w:hAnsi="Courier New" w:cs="Courier New"/>
                <w:sz w:val="18"/>
                <w:szCs w:val="18"/>
              </w:rPr>
              <w:t>=</w:t>
            </w:r>
            <w:r w:rsidR="00C15992">
              <w:rPr>
                <w:rFonts w:ascii="Courier New" w:hAnsi="Courier New" w:cs="Courier New"/>
                <w:sz w:val="18"/>
                <w:szCs w:val="18"/>
              </w:rPr>
              <w:t>Bc</w:t>
            </w:r>
            <w:r w:rsidR="00621B38" w:rsidRPr="00621B38">
              <w:rPr>
                <w:rFonts w:ascii="Courier New" w:hAnsi="Courier New" w:cs="Courier New"/>
                <w:sz w:val="18"/>
                <w:szCs w:val="18"/>
              </w:rPr>
              <w:t>0102-23xYm09</w:t>
            </w:r>
          </w:p>
          <w:p w:rsidR="008E07D2" w:rsidRDefault="008E07D2" w:rsidP="008E07D2">
            <w:pPr>
              <w:pStyle w:val="HTMLPreformatted"/>
              <w:rPr>
                <w:rFonts w:ascii="Courier New" w:hAnsi="Courier New" w:cs="Courier New"/>
                <w:sz w:val="18"/>
                <w:szCs w:val="18"/>
              </w:rPr>
            </w:pPr>
            <w:r w:rsidRPr="008E07D2">
              <w:rPr>
                <w:rFonts w:ascii="Courier New" w:hAnsi="Courier New" w:cs="Courier New"/>
                <w:sz w:val="18"/>
                <w:szCs w:val="18"/>
              </w:rPr>
              <w:t>&amp;</w:t>
            </w:r>
            <w:hyperlink w:anchor="_公共请求参数" w:history="1">
              <w:r w:rsidRPr="008E07D2">
                <w:rPr>
                  <w:rStyle w:val="Hyperlink"/>
                  <w:rFonts w:ascii="Courier New" w:hAnsi="Courier New" w:cs="Courier New"/>
                  <w:i/>
                  <w:sz w:val="18"/>
                  <w:szCs w:val="18"/>
                </w:rPr>
                <w:t>&lt;</w:t>
              </w:r>
              <w:r w:rsidRPr="008E07D2">
                <w:rPr>
                  <w:rStyle w:val="Hyperlink"/>
                  <w:rFonts w:ascii="Courier New" w:hAnsi="Courier New" w:cs="Courier New"/>
                  <w:i/>
                  <w:sz w:val="18"/>
                  <w:szCs w:val="18"/>
                </w:rPr>
                <w:t>公共请求参数</w:t>
              </w:r>
              <w:r w:rsidRPr="008E07D2">
                <w:rPr>
                  <w:rStyle w:val="Hyperlink"/>
                  <w:rFonts w:ascii="Courier New" w:hAnsi="Courier New" w:cs="Courier New"/>
                  <w:i/>
                  <w:sz w:val="18"/>
                  <w:szCs w:val="18"/>
                </w:rPr>
                <w:t>&gt;</w:t>
              </w:r>
            </w:hyperlink>
          </w:p>
        </w:tc>
      </w:tr>
    </w:tbl>
    <w:p w:rsidR="00A73F51" w:rsidRDefault="00A73F51" w:rsidP="00BD5CE6">
      <w:pPr>
        <w:pStyle w:val="Heading5"/>
      </w:pPr>
      <w:r w:rsidRPr="00591BAC">
        <w:rPr>
          <w:rFonts w:hint="eastAsia"/>
        </w:rPr>
        <w:t>返回示例</w:t>
      </w:r>
    </w:p>
    <w:p w:rsidR="00A73F51" w:rsidRDefault="00A73F51" w:rsidP="00C06934">
      <w:pPr>
        <w:rPr>
          <w:b/>
          <w:sz w:val="18"/>
          <w:szCs w:val="18"/>
        </w:rPr>
      </w:pPr>
      <w:r w:rsidRPr="003202C4">
        <w:rPr>
          <w:rFonts w:ascii="Arial" w:hAnsi="Arial" w:cs="Arial"/>
          <w:b/>
          <w:sz w:val="18"/>
          <w:szCs w:val="18"/>
        </w:rPr>
        <w:t>XML</w:t>
      </w:r>
      <w:r w:rsidRPr="003202C4">
        <w:rPr>
          <w:rFonts w:hint="eastAsia"/>
          <w:b/>
          <w:sz w:val="18"/>
          <w:szCs w:val="18"/>
        </w:rPr>
        <w:t>格式：</w:t>
      </w:r>
    </w:p>
    <w:tbl>
      <w:tblPr>
        <w:tblStyle w:val="SampleCode"/>
        <w:tblW w:w="0" w:type="auto"/>
        <w:tblLook w:val="04A0" w:firstRow="1" w:lastRow="0" w:firstColumn="1" w:lastColumn="0" w:noHBand="0" w:noVBand="1"/>
      </w:tblPr>
      <w:tblGrid>
        <w:gridCol w:w="8522"/>
      </w:tblGrid>
      <w:tr w:rsidR="00C06934" w:rsidTr="00C06934">
        <w:tc>
          <w:tcPr>
            <w:tcW w:w="8522" w:type="dxa"/>
          </w:tcPr>
          <w:p w:rsidR="00C06934" w:rsidRPr="00C06934" w:rsidRDefault="00C06934" w:rsidP="00C06934">
            <w:pPr>
              <w:rPr>
                <w:rFonts w:ascii="Courier New" w:hAnsi="Courier New" w:cs="Courier New"/>
                <w:szCs w:val="18"/>
              </w:rPr>
            </w:pPr>
            <w:r w:rsidRPr="00C06934">
              <w:rPr>
                <w:rFonts w:ascii="Courier New" w:hAnsi="Courier New" w:cs="Courier New"/>
                <w:szCs w:val="18"/>
              </w:rPr>
              <w:t>&lt;</w:t>
            </w:r>
            <w:r w:rsidR="008E411E">
              <w:rPr>
                <w:rFonts w:ascii="Courier New" w:hAnsi="Courier New" w:cs="Courier New" w:hint="eastAsia"/>
                <w:szCs w:val="18"/>
              </w:rPr>
              <w:t>AllocatePublicIpAddress</w:t>
            </w:r>
            <w:r w:rsidRPr="00C06934">
              <w:rPr>
                <w:rFonts w:ascii="Courier New" w:hAnsi="Courier New" w:cs="Courier New"/>
                <w:szCs w:val="18"/>
              </w:rPr>
              <w:t>Response&gt;</w:t>
            </w:r>
          </w:p>
          <w:p w:rsidR="00426711" w:rsidRPr="00C06934" w:rsidRDefault="00426711" w:rsidP="00426711">
            <w:pPr>
              <w:rPr>
                <w:rFonts w:ascii="Courier New" w:hAnsi="Courier New" w:cs="Courier New"/>
                <w:szCs w:val="18"/>
              </w:rPr>
            </w:pPr>
            <w:r w:rsidRPr="00C06934">
              <w:rPr>
                <w:rFonts w:ascii="Courier New" w:hAnsi="Courier New" w:cs="Courier New"/>
                <w:szCs w:val="18"/>
              </w:rPr>
              <w:tab/>
              <w:t>&lt;</w:t>
            </w:r>
            <w:r w:rsidR="00290ACE">
              <w:rPr>
                <w:rFonts w:ascii="Courier New" w:hAnsi="Courier New" w:cs="Courier New"/>
                <w:szCs w:val="18"/>
              </w:rPr>
              <w:t>RequestId</w:t>
            </w:r>
            <w:r w:rsidRPr="00C06934">
              <w:rPr>
                <w:rFonts w:ascii="Courier New" w:hAnsi="Courier New" w:cs="Courier New"/>
                <w:szCs w:val="18"/>
              </w:rPr>
              <w:t>&gt;F2EF6A3B-E345-46B9-931E-0EA094818567&lt;/</w:t>
            </w:r>
            <w:r w:rsidR="00290ACE">
              <w:rPr>
                <w:rFonts w:ascii="Courier New" w:hAnsi="Courier New" w:cs="Courier New"/>
                <w:szCs w:val="18"/>
              </w:rPr>
              <w:t>RequestId</w:t>
            </w:r>
            <w:r w:rsidRPr="00C06934">
              <w:rPr>
                <w:rFonts w:ascii="Courier New" w:hAnsi="Courier New" w:cs="Courier New"/>
                <w:szCs w:val="18"/>
              </w:rPr>
              <w:t>&gt;</w:t>
            </w:r>
          </w:p>
          <w:p w:rsidR="00C06934" w:rsidRPr="00C06934" w:rsidRDefault="00C06934" w:rsidP="00C06934">
            <w:pPr>
              <w:rPr>
                <w:rFonts w:ascii="Courier New" w:hAnsi="Courier New" w:cs="Courier New"/>
                <w:szCs w:val="18"/>
              </w:rPr>
            </w:pPr>
            <w:r w:rsidRPr="00C06934">
              <w:rPr>
                <w:rFonts w:ascii="Courier New" w:hAnsi="Courier New" w:cs="Courier New"/>
                <w:szCs w:val="18"/>
              </w:rPr>
              <w:tab/>
              <w:t>&lt;I</w:t>
            </w:r>
            <w:r w:rsidRPr="00C06934">
              <w:rPr>
                <w:rFonts w:ascii="Courier New" w:hAnsi="Courier New" w:cs="Courier New" w:hint="eastAsia"/>
                <w:szCs w:val="18"/>
              </w:rPr>
              <w:t>p</w:t>
            </w:r>
            <w:r w:rsidRPr="00C06934">
              <w:rPr>
                <w:rFonts w:ascii="Courier New" w:hAnsi="Courier New" w:cs="Courier New"/>
                <w:szCs w:val="18"/>
              </w:rPr>
              <w:t>Address&gt;10.1.149.159&lt;/I</w:t>
            </w:r>
            <w:r w:rsidRPr="00C06934">
              <w:rPr>
                <w:rFonts w:ascii="Courier New" w:hAnsi="Courier New" w:cs="Courier New" w:hint="eastAsia"/>
                <w:szCs w:val="18"/>
              </w:rPr>
              <w:t>p</w:t>
            </w:r>
            <w:r w:rsidRPr="00C06934">
              <w:rPr>
                <w:rFonts w:ascii="Courier New" w:hAnsi="Courier New" w:cs="Courier New"/>
                <w:szCs w:val="18"/>
              </w:rPr>
              <w:t>Address&gt;</w:t>
            </w:r>
          </w:p>
          <w:p w:rsidR="00C06934" w:rsidRPr="00C06934" w:rsidRDefault="00C06934" w:rsidP="00C06934">
            <w:pPr>
              <w:rPr>
                <w:rFonts w:ascii="Courier New" w:eastAsiaTheme="minorEastAsia" w:hAnsi="Courier New" w:cs="Courier New"/>
                <w:szCs w:val="18"/>
              </w:rPr>
            </w:pPr>
            <w:r w:rsidRPr="00C06934">
              <w:rPr>
                <w:rFonts w:ascii="Courier New" w:hAnsi="Courier New" w:cs="Courier New"/>
                <w:szCs w:val="18"/>
              </w:rPr>
              <w:t>&lt;/</w:t>
            </w:r>
            <w:r w:rsidR="008E411E">
              <w:rPr>
                <w:rFonts w:ascii="Courier New" w:hAnsi="Courier New" w:cs="Courier New" w:hint="eastAsia"/>
                <w:szCs w:val="18"/>
              </w:rPr>
              <w:t>AllocatePublicIpAddress</w:t>
            </w:r>
            <w:r w:rsidRPr="00C06934">
              <w:rPr>
                <w:rFonts w:ascii="Courier New" w:hAnsi="Courier New" w:cs="Courier New"/>
                <w:szCs w:val="18"/>
              </w:rPr>
              <w:t>Response&gt;</w:t>
            </w:r>
          </w:p>
        </w:tc>
      </w:tr>
    </w:tbl>
    <w:p w:rsidR="00A73F51" w:rsidRPr="003202C4" w:rsidRDefault="00A73F51" w:rsidP="00D8626A">
      <w:pPr>
        <w:rPr>
          <w:b/>
          <w:sz w:val="18"/>
          <w:szCs w:val="18"/>
        </w:rPr>
      </w:pPr>
      <w:r w:rsidRPr="003202C4">
        <w:rPr>
          <w:rFonts w:ascii="Arial" w:hAnsi="Arial" w:cs="Arial"/>
          <w:b/>
          <w:sz w:val="18"/>
          <w:szCs w:val="18"/>
        </w:rPr>
        <w:t>JSON</w:t>
      </w:r>
      <w:r w:rsidRPr="003202C4">
        <w:rPr>
          <w:rFonts w:hint="eastAsia"/>
          <w:b/>
          <w:sz w:val="18"/>
          <w:szCs w:val="18"/>
        </w:rPr>
        <w:t>格式：</w:t>
      </w:r>
    </w:p>
    <w:tbl>
      <w:tblPr>
        <w:tblStyle w:val="SampleCode"/>
        <w:tblW w:w="0" w:type="auto"/>
        <w:tblLook w:val="04A0" w:firstRow="1" w:lastRow="0" w:firstColumn="1" w:lastColumn="0" w:noHBand="0" w:noVBand="1"/>
      </w:tblPr>
      <w:tblGrid>
        <w:gridCol w:w="8522"/>
      </w:tblGrid>
      <w:tr w:rsidR="00D8626A" w:rsidTr="00D8626A">
        <w:tc>
          <w:tcPr>
            <w:tcW w:w="8522" w:type="dxa"/>
          </w:tcPr>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w:t>
            </w:r>
          </w:p>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ab/>
              <w:t>"</w:t>
            </w:r>
            <w:r w:rsidR="00290ACE">
              <w:rPr>
                <w:rFonts w:ascii="Courier New" w:hAnsi="Courier New" w:cs="Courier New"/>
                <w:color w:val="000000" w:themeColor="text1"/>
                <w:szCs w:val="18"/>
              </w:rPr>
              <w:t>RequestId</w:t>
            </w:r>
            <w:r w:rsidRPr="002B56D8">
              <w:rPr>
                <w:rFonts w:ascii="Courier New" w:hAnsi="Courier New" w:cs="Courier New"/>
                <w:color w:val="000000" w:themeColor="text1"/>
                <w:szCs w:val="18"/>
              </w:rPr>
              <w:t>": "1651FBB6-4FBF-49FF-A9F5-DF5D696C7EC6",</w:t>
            </w:r>
          </w:p>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ab/>
              <w:t>"IpAddress": "10.1.149.159"</w:t>
            </w:r>
          </w:p>
          <w:p w:rsidR="00D8626A" w:rsidRPr="00EA6D93" w:rsidRDefault="002B56D8" w:rsidP="002B56D8">
            <w:pPr>
              <w:rPr>
                <w:rFonts w:ascii="Courier New" w:eastAsiaTheme="minorEastAsia" w:hAnsi="Courier New" w:cs="Courier New"/>
                <w:color w:val="000000" w:themeColor="text1"/>
                <w:szCs w:val="18"/>
              </w:rPr>
            </w:pPr>
            <w:r w:rsidRPr="002B56D8">
              <w:rPr>
                <w:rFonts w:ascii="Courier New" w:hAnsi="Courier New" w:cs="Courier New"/>
                <w:color w:val="000000" w:themeColor="text1"/>
                <w:szCs w:val="18"/>
              </w:rPr>
              <w:t>}</w:t>
            </w:r>
          </w:p>
        </w:tc>
      </w:tr>
    </w:tbl>
    <w:p w:rsidR="00A73F51" w:rsidRPr="00F873F6" w:rsidRDefault="00A73F51" w:rsidP="008C2395">
      <w:pPr>
        <w:pStyle w:val="Heading3"/>
        <w:numPr>
          <w:ilvl w:val="2"/>
          <w:numId w:val="14"/>
        </w:numPr>
      </w:pPr>
      <w:bookmarkStart w:id="118" w:name="_释放公网IP地址"/>
      <w:bookmarkStart w:id="119" w:name="_Toc373832825"/>
      <w:bookmarkEnd w:id="118"/>
      <w:r>
        <w:rPr>
          <w:rFonts w:hint="eastAsia"/>
        </w:rPr>
        <w:t>释放</w:t>
      </w:r>
      <w:r w:rsidR="00EE6228">
        <w:rPr>
          <w:rFonts w:hint="eastAsia"/>
        </w:rPr>
        <w:t>公网</w:t>
      </w:r>
      <w:r>
        <w:rPr>
          <w:rFonts w:hint="eastAsia"/>
        </w:rPr>
        <w:t>IP</w:t>
      </w:r>
      <w:r>
        <w:rPr>
          <w:rFonts w:hint="eastAsia"/>
        </w:rPr>
        <w:t>地址</w:t>
      </w:r>
      <w:bookmarkEnd w:id="119"/>
    </w:p>
    <w:p w:rsidR="00A73F51" w:rsidRDefault="00A73F51" w:rsidP="008C2395">
      <w:pPr>
        <w:pStyle w:val="Heading4"/>
      </w:pPr>
      <w:r w:rsidRPr="006A1509">
        <w:rPr>
          <w:rFonts w:hint="eastAsia"/>
        </w:rPr>
        <w:t>描述</w:t>
      </w:r>
    </w:p>
    <w:p w:rsidR="000E6C66" w:rsidRPr="007D2E64" w:rsidRDefault="00A73F51" w:rsidP="007D2E64">
      <w:pPr>
        <w:ind w:firstLineChars="200" w:firstLine="420"/>
        <w:rPr>
          <w:sz w:val="21"/>
          <w:szCs w:val="18"/>
        </w:rPr>
      </w:pPr>
      <w:r w:rsidRPr="007D2E64">
        <w:rPr>
          <w:rFonts w:hint="eastAsia"/>
          <w:sz w:val="21"/>
          <w:szCs w:val="18"/>
        </w:rPr>
        <w:t>释放已经分配给实例的公网</w:t>
      </w:r>
      <w:r w:rsidRPr="007D2E64">
        <w:rPr>
          <w:rFonts w:ascii="Arial" w:hAnsi="Arial" w:cs="Arial"/>
          <w:sz w:val="21"/>
          <w:szCs w:val="18"/>
        </w:rPr>
        <w:t>IP</w:t>
      </w:r>
      <w:r w:rsidRPr="007D2E64">
        <w:rPr>
          <w:rFonts w:hint="eastAsia"/>
          <w:sz w:val="21"/>
          <w:szCs w:val="18"/>
        </w:rPr>
        <w:t>地址。</w:t>
      </w:r>
    </w:p>
    <w:p w:rsidR="000E6C66" w:rsidRPr="007D2E64" w:rsidRDefault="00711C95" w:rsidP="007D2E64">
      <w:pPr>
        <w:pStyle w:val="ListParagraph"/>
        <w:numPr>
          <w:ilvl w:val="0"/>
          <w:numId w:val="38"/>
        </w:numPr>
        <w:rPr>
          <w:sz w:val="21"/>
          <w:szCs w:val="18"/>
        </w:rPr>
      </w:pPr>
      <w:r w:rsidRPr="007D2E64">
        <w:rPr>
          <w:rFonts w:hint="eastAsia"/>
          <w:sz w:val="21"/>
          <w:szCs w:val="18"/>
        </w:rPr>
        <w:t>实例的状态必须为</w:t>
      </w:r>
      <w:r w:rsidRPr="007D2E64">
        <w:rPr>
          <w:sz w:val="21"/>
          <w:szCs w:val="18"/>
        </w:rPr>
        <w:t>Stopped</w:t>
      </w:r>
      <w:r w:rsidRPr="007D2E64">
        <w:rPr>
          <w:rFonts w:hint="eastAsia"/>
          <w:sz w:val="21"/>
          <w:szCs w:val="18"/>
        </w:rPr>
        <w:t>状态</w:t>
      </w:r>
      <w:r w:rsidR="000E6C66" w:rsidRPr="007D2E64">
        <w:rPr>
          <w:rFonts w:hint="eastAsia"/>
          <w:sz w:val="21"/>
          <w:szCs w:val="18"/>
        </w:rPr>
        <w:t>，才可执行</w:t>
      </w:r>
      <w:r w:rsidR="002D00CF" w:rsidRPr="007D2E64">
        <w:rPr>
          <w:rFonts w:hint="eastAsia"/>
          <w:sz w:val="21"/>
          <w:szCs w:val="18"/>
        </w:rPr>
        <w:t>此操作</w:t>
      </w:r>
      <w:r w:rsidR="000E6C66" w:rsidRPr="007D2E64">
        <w:rPr>
          <w:rFonts w:hint="eastAsia"/>
          <w:sz w:val="21"/>
          <w:szCs w:val="18"/>
        </w:rPr>
        <w:t>。</w:t>
      </w:r>
    </w:p>
    <w:p w:rsidR="00A73F51" w:rsidRDefault="000E6C66" w:rsidP="007D2E64">
      <w:pPr>
        <w:pStyle w:val="ListParagraph"/>
        <w:numPr>
          <w:ilvl w:val="0"/>
          <w:numId w:val="38"/>
        </w:numPr>
        <w:rPr>
          <w:sz w:val="21"/>
          <w:szCs w:val="18"/>
        </w:rPr>
      </w:pPr>
      <w:r w:rsidRPr="007D2E64">
        <w:rPr>
          <w:rFonts w:hint="eastAsia"/>
          <w:sz w:val="21"/>
          <w:szCs w:val="18"/>
        </w:rPr>
        <w:lastRenderedPageBreak/>
        <w:t>实例重启后</w:t>
      </w:r>
      <w:r w:rsidR="002D00CF" w:rsidRPr="007D2E64">
        <w:rPr>
          <w:rFonts w:hint="eastAsia"/>
          <w:sz w:val="21"/>
          <w:szCs w:val="18"/>
        </w:rPr>
        <w:t>此操作</w:t>
      </w:r>
      <w:r w:rsidR="00711C95" w:rsidRPr="007D2E64">
        <w:rPr>
          <w:rFonts w:hint="eastAsia"/>
          <w:sz w:val="21"/>
          <w:szCs w:val="18"/>
        </w:rPr>
        <w:t>才能生效。</w:t>
      </w:r>
    </w:p>
    <w:p w:rsidR="00BF7932" w:rsidRPr="007D2E64" w:rsidRDefault="00BF7932" w:rsidP="007D2E64">
      <w:pPr>
        <w:pStyle w:val="ListParagraph"/>
        <w:numPr>
          <w:ilvl w:val="0"/>
          <w:numId w:val="38"/>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”锁定状态时，不能释放公网</w:t>
      </w:r>
      <w:r>
        <w:rPr>
          <w:rFonts w:hint="eastAsia"/>
          <w:sz w:val="21"/>
          <w:szCs w:val="18"/>
        </w:rPr>
        <w:t>IP</w:t>
      </w:r>
      <w:r>
        <w:rPr>
          <w:rFonts w:hint="eastAsia"/>
          <w:sz w:val="21"/>
          <w:szCs w:val="18"/>
        </w:rPr>
        <w:t>。</w:t>
      </w:r>
    </w:p>
    <w:p w:rsidR="00A73F51" w:rsidRPr="006A1509" w:rsidRDefault="00A73F51" w:rsidP="008C2395">
      <w:pPr>
        <w:pStyle w:val="Heading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134"/>
        <w:gridCol w:w="1134"/>
        <w:gridCol w:w="3544"/>
      </w:tblGrid>
      <w:tr w:rsidR="00A73F51" w:rsidRPr="00BB1801" w:rsidTr="00290A99">
        <w:tc>
          <w:tcPr>
            <w:tcW w:w="2552" w:type="dxa"/>
            <w:shd w:val="clear" w:color="auto" w:fill="FFDAA3"/>
          </w:tcPr>
          <w:p w:rsidR="00A73F51" w:rsidRPr="00BB1801" w:rsidRDefault="00A73F51" w:rsidP="00343F98">
            <w:pPr>
              <w:jc w:val="center"/>
              <w:rPr>
                <w:rFonts w:asciiTheme="minorEastAsia" w:hAnsiTheme="minorEastAsia"/>
                <w:b/>
                <w:sz w:val="18"/>
              </w:rPr>
            </w:pPr>
            <w:r w:rsidRPr="00BB1801">
              <w:rPr>
                <w:rFonts w:asciiTheme="minorEastAsia" w:hAnsiTheme="minorEastAsia" w:hint="eastAsia"/>
                <w:b/>
                <w:sz w:val="18"/>
              </w:rPr>
              <w:t>名称</w:t>
            </w:r>
          </w:p>
        </w:tc>
        <w:tc>
          <w:tcPr>
            <w:tcW w:w="1134" w:type="dxa"/>
            <w:shd w:val="clear" w:color="auto" w:fill="FFDAA3"/>
          </w:tcPr>
          <w:p w:rsidR="00A73F51" w:rsidRPr="00BB1801" w:rsidRDefault="00A73F51" w:rsidP="00343F98">
            <w:pPr>
              <w:jc w:val="center"/>
              <w:rPr>
                <w:rFonts w:asciiTheme="minorEastAsia" w:hAnsiTheme="minorEastAsia"/>
                <w:b/>
                <w:sz w:val="18"/>
              </w:rPr>
            </w:pPr>
            <w:r w:rsidRPr="00BB1801">
              <w:rPr>
                <w:rFonts w:asciiTheme="minorEastAsia" w:hAnsiTheme="minorEastAsia" w:hint="eastAsia"/>
                <w:b/>
                <w:sz w:val="18"/>
              </w:rPr>
              <w:t>类型</w:t>
            </w:r>
          </w:p>
        </w:tc>
        <w:tc>
          <w:tcPr>
            <w:tcW w:w="1134" w:type="dxa"/>
            <w:shd w:val="clear" w:color="auto" w:fill="FFDAA3"/>
          </w:tcPr>
          <w:p w:rsidR="00A73F51" w:rsidRPr="00BB1801" w:rsidRDefault="00A73F51" w:rsidP="00343F98">
            <w:pPr>
              <w:jc w:val="center"/>
              <w:rPr>
                <w:rFonts w:asciiTheme="minorEastAsia" w:hAnsiTheme="minorEastAsia"/>
                <w:b/>
                <w:sz w:val="18"/>
              </w:rPr>
            </w:pPr>
            <w:r w:rsidRPr="00BB1801">
              <w:rPr>
                <w:rFonts w:asciiTheme="minorEastAsia" w:hAnsiTheme="minorEastAsia" w:hint="eastAsia"/>
                <w:b/>
                <w:sz w:val="18"/>
              </w:rPr>
              <w:t>是否必须</w:t>
            </w:r>
          </w:p>
        </w:tc>
        <w:tc>
          <w:tcPr>
            <w:tcW w:w="3544" w:type="dxa"/>
            <w:shd w:val="clear" w:color="auto" w:fill="FFDAA3"/>
          </w:tcPr>
          <w:p w:rsidR="00A73F51" w:rsidRPr="00BB1801" w:rsidRDefault="00A73F51" w:rsidP="00343F98">
            <w:pPr>
              <w:jc w:val="center"/>
              <w:rPr>
                <w:rFonts w:asciiTheme="minorEastAsia" w:hAnsiTheme="minorEastAsia"/>
                <w:b/>
                <w:sz w:val="18"/>
              </w:rPr>
            </w:pPr>
            <w:r w:rsidRPr="00BB1801">
              <w:rPr>
                <w:rFonts w:asciiTheme="minorEastAsia" w:hAnsiTheme="minorEastAsia" w:hint="eastAsia"/>
                <w:b/>
                <w:sz w:val="18"/>
              </w:rPr>
              <w:t>描述</w:t>
            </w:r>
          </w:p>
        </w:tc>
      </w:tr>
      <w:tr w:rsidR="00A73F51" w:rsidTr="00290A99">
        <w:tc>
          <w:tcPr>
            <w:tcW w:w="2552" w:type="dxa"/>
          </w:tcPr>
          <w:p w:rsidR="00A73F51" w:rsidRPr="00CF64C1" w:rsidRDefault="00A73F51" w:rsidP="00CF64C1">
            <w:pPr>
              <w:rPr>
                <w:rFonts w:ascii="Courier New" w:hAnsi="Courier New" w:cs="Courier New"/>
                <w:i/>
                <w:sz w:val="18"/>
                <w:szCs w:val="18"/>
              </w:rPr>
            </w:pPr>
            <w:r w:rsidRPr="00CF64C1">
              <w:rPr>
                <w:rFonts w:ascii="Courier New" w:hAnsi="Courier New" w:cs="Courier New"/>
                <w:i/>
                <w:sz w:val="18"/>
                <w:szCs w:val="18"/>
              </w:rPr>
              <w:t>Action</w:t>
            </w:r>
          </w:p>
        </w:tc>
        <w:tc>
          <w:tcPr>
            <w:tcW w:w="1134" w:type="dxa"/>
          </w:tcPr>
          <w:p w:rsidR="00A73F51" w:rsidRPr="00CF64C1" w:rsidRDefault="00A73F51" w:rsidP="00290A99">
            <w:pPr>
              <w:jc w:val="center"/>
              <w:rPr>
                <w:rFonts w:ascii="Arial" w:hAnsi="Arial" w:cs="Arial"/>
                <w:sz w:val="18"/>
                <w:szCs w:val="18"/>
              </w:rPr>
            </w:pPr>
            <w:r w:rsidRPr="00CF64C1">
              <w:rPr>
                <w:rFonts w:ascii="Arial" w:hAnsi="Arial" w:cs="Arial"/>
                <w:sz w:val="18"/>
                <w:szCs w:val="18"/>
              </w:rPr>
              <w:t>String</w:t>
            </w:r>
          </w:p>
        </w:tc>
        <w:tc>
          <w:tcPr>
            <w:tcW w:w="1134" w:type="dxa"/>
          </w:tcPr>
          <w:p w:rsidR="00A73F51" w:rsidRPr="00CF64C1" w:rsidRDefault="00A73F51" w:rsidP="00290A99">
            <w:pPr>
              <w:jc w:val="center"/>
              <w:rPr>
                <w:sz w:val="18"/>
                <w:szCs w:val="18"/>
              </w:rPr>
            </w:pPr>
            <w:r w:rsidRPr="00CF64C1">
              <w:rPr>
                <w:rFonts w:hint="eastAsia"/>
                <w:sz w:val="18"/>
                <w:szCs w:val="18"/>
              </w:rPr>
              <w:t>是</w:t>
            </w:r>
          </w:p>
        </w:tc>
        <w:tc>
          <w:tcPr>
            <w:tcW w:w="3544" w:type="dxa"/>
          </w:tcPr>
          <w:p w:rsidR="00A73F51" w:rsidRPr="00CF64C1" w:rsidRDefault="00A73F51" w:rsidP="00CF64C1">
            <w:pPr>
              <w:rPr>
                <w:sz w:val="18"/>
                <w:szCs w:val="18"/>
              </w:rPr>
            </w:pPr>
            <w:r w:rsidRPr="00CF64C1">
              <w:rPr>
                <w:rFonts w:hint="eastAsia"/>
                <w:sz w:val="18"/>
                <w:szCs w:val="18"/>
              </w:rPr>
              <w:t>系统规定参数，取值：</w:t>
            </w:r>
            <w:r w:rsidR="00811AA6">
              <w:rPr>
                <w:rFonts w:ascii="Courier New" w:hAnsi="Courier New" w:cs="Courier New"/>
                <w:sz w:val="18"/>
                <w:szCs w:val="18"/>
              </w:rPr>
              <w:t>ReleasePublicIpAddress</w:t>
            </w:r>
          </w:p>
        </w:tc>
      </w:tr>
      <w:tr w:rsidR="00A73F51" w:rsidTr="00290A99">
        <w:tc>
          <w:tcPr>
            <w:tcW w:w="2552" w:type="dxa"/>
          </w:tcPr>
          <w:p w:rsidR="00A73F51" w:rsidRPr="00CF64C1" w:rsidRDefault="00A73F51" w:rsidP="00CF64C1">
            <w:pPr>
              <w:rPr>
                <w:rFonts w:ascii="Courier New" w:hAnsi="Courier New" w:cs="Courier New"/>
                <w:i/>
                <w:sz w:val="18"/>
                <w:szCs w:val="18"/>
              </w:rPr>
            </w:pPr>
            <w:r w:rsidRPr="00CF64C1">
              <w:rPr>
                <w:rFonts w:ascii="Courier New" w:hAnsi="Courier New" w:cs="Courier New" w:hint="eastAsia"/>
                <w:i/>
                <w:sz w:val="18"/>
                <w:szCs w:val="18"/>
              </w:rPr>
              <w:t>PublicIpAddress</w:t>
            </w:r>
          </w:p>
        </w:tc>
        <w:tc>
          <w:tcPr>
            <w:tcW w:w="1134" w:type="dxa"/>
          </w:tcPr>
          <w:p w:rsidR="00A73F51" w:rsidRPr="00CF64C1" w:rsidRDefault="00A73F51" w:rsidP="00290A99">
            <w:pPr>
              <w:jc w:val="center"/>
              <w:rPr>
                <w:rFonts w:ascii="Arial" w:hAnsi="Arial" w:cs="Arial"/>
                <w:sz w:val="18"/>
                <w:szCs w:val="18"/>
              </w:rPr>
            </w:pPr>
            <w:r w:rsidRPr="00CF64C1">
              <w:rPr>
                <w:rFonts w:ascii="Arial" w:hAnsi="Arial" w:cs="Arial" w:hint="eastAsia"/>
                <w:sz w:val="18"/>
                <w:szCs w:val="18"/>
              </w:rPr>
              <w:t>String</w:t>
            </w:r>
          </w:p>
        </w:tc>
        <w:tc>
          <w:tcPr>
            <w:tcW w:w="1134" w:type="dxa"/>
          </w:tcPr>
          <w:p w:rsidR="00A73F51" w:rsidRPr="00CF64C1" w:rsidRDefault="00A73F51" w:rsidP="00290A99">
            <w:pPr>
              <w:jc w:val="center"/>
              <w:rPr>
                <w:sz w:val="18"/>
                <w:szCs w:val="18"/>
              </w:rPr>
            </w:pPr>
            <w:r w:rsidRPr="00CF64C1">
              <w:rPr>
                <w:rFonts w:hint="eastAsia"/>
                <w:sz w:val="18"/>
                <w:szCs w:val="18"/>
              </w:rPr>
              <w:t>是</w:t>
            </w:r>
          </w:p>
        </w:tc>
        <w:tc>
          <w:tcPr>
            <w:tcW w:w="3544" w:type="dxa"/>
          </w:tcPr>
          <w:p w:rsidR="00A73F51" w:rsidRPr="00CF64C1" w:rsidRDefault="00A73F51" w:rsidP="00CF64C1">
            <w:pPr>
              <w:rPr>
                <w:sz w:val="18"/>
                <w:szCs w:val="18"/>
              </w:rPr>
            </w:pPr>
            <w:r w:rsidRPr="00CF64C1">
              <w:rPr>
                <w:rFonts w:hint="eastAsia"/>
                <w:sz w:val="18"/>
                <w:szCs w:val="18"/>
              </w:rPr>
              <w:t>公网</w:t>
            </w:r>
            <w:r w:rsidRPr="00CF64C1">
              <w:rPr>
                <w:rFonts w:ascii="Arial" w:hAnsi="Arial" w:cs="Arial"/>
                <w:sz w:val="18"/>
                <w:szCs w:val="18"/>
              </w:rPr>
              <w:t>IP</w:t>
            </w:r>
            <w:r w:rsidRPr="00CF64C1">
              <w:rPr>
                <w:rFonts w:hint="eastAsia"/>
                <w:sz w:val="18"/>
                <w:szCs w:val="18"/>
              </w:rPr>
              <w:t>地址，格式如：</w:t>
            </w:r>
            <w:r w:rsidRPr="00CF64C1">
              <w:rPr>
                <w:rFonts w:ascii="Arial" w:hAnsi="Arial" w:cs="Arial"/>
                <w:sz w:val="18"/>
                <w:szCs w:val="18"/>
              </w:rPr>
              <w:t>121.1.1.0</w:t>
            </w:r>
          </w:p>
        </w:tc>
      </w:tr>
      <w:tr w:rsidR="00D04454" w:rsidTr="00290A99">
        <w:tc>
          <w:tcPr>
            <w:tcW w:w="2552" w:type="dxa"/>
          </w:tcPr>
          <w:p w:rsidR="00D04454" w:rsidRPr="00CF64C1" w:rsidRDefault="00EB2396" w:rsidP="00CF64C1">
            <w:pPr>
              <w:rPr>
                <w:rFonts w:ascii="Courier New" w:hAnsi="Courier New" w:cs="Courier New"/>
                <w:i/>
                <w:sz w:val="18"/>
                <w:szCs w:val="18"/>
              </w:rPr>
            </w:pPr>
            <w:commentRangeStart w:id="120"/>
            <w:r>
              <w:rPr>
                <w:rFonts w:ascii="Courier New" w:hAnsi="Courier New" w:cs="Courier New" w:hint="eastAsia"/>
                <w:i/>
                <w:sz w:val="18"/>
                <w:szCs w:val="18"/>
              </w:rPr>
              <w:t>InstanceId</w:t>
            </w:r>
            <w:commentRangeEnd w:id="120"/>
            <w:r>
              <w:rPr>
                <w:rStyle w:val="CommentReference"/>
                <w:rFonts w:ascii="Times New Roman" w:eastAsia="宋体" w:hAnsi="Times New Roman" w:cs="Times New Roman"/>
              </w:rPr>
              <w:commentReference w:id="120"/>
            </w:r>
          </w:p>
        </w:tc>
        <w:tc>
          <w:tcPr>
            <w:tcW w:w="1134" w:type="dxa"/>
          </w:tcPr>
          <w:p w:rsidR="00D04454" w:rsidRPr="00CF64C1" w:rsidRDefault="00EB2396" w:rsidP="00290A99">
            <w:pPr>
              <w:jc w:val="center"/>
              <w:rPr>
                <w:rFonts w:ascii="Arial" w:hAnsi="Arial" w:cs="Arial"/>
                <w:sz w:val="18"/>
                <w:szCs w:val="18"/>
              </w:rPr>
            </w:pPr>
            <w:r>
              <w:rPr>
                <w:rFonts w:ascii="Arial" w:hAnsi="Arial" w:cs="Arial" w:hint="eastAsia"/>
                <w:sz w:val="18"/>
                <w:szCs w:val="18"/>
              </w:rPr>
              <w:t>String</w:t>
            </w:r>
          </w:p>
        </w:tc>
        <w:tc>
          <w:tcPr>
            <w:tcW w:w="1134" w:type="dxa"/>
          </w:tcPr>
          <w:p w:rsidR="00D04454" w:rsidRPr="00CF64C1" w:rsidRDefault="00EB2396" w:rsidP="00290A99">
            <w:pPr>
              <w:jc w:val="center"/>
              <w:rPr>
                <w:sz w:val="18"/>
                <w:szCs w:val="18"/>
              </w:rPr>
            </w:pPr>
            <w:r>
              <w:rPr>
                <w:rFonts w:hint="eastAsia"/>
                <w:sz w:val="18"/>
                <w:szCs w:val="18"/>
              </w:rPr>
              <w:t>否</w:t>
            </w:r>
          </w:p>
        </w:tc>
        <w:tc>
          <w:tcPr>
            <w:tcW w:w="3544" w:type="dxa"/>
          </w:tcPr>
          <w:p w:rsidR="00D04454" w:rsidRPr="00CF64C1" w:rsidRDefault="00EB2396" w:rsidP="00CF64C1">
            <w:pPr>
              <w:rPr>
                <w:sz w:val="18"/>
                <w:szCs w:val="18"/>
              </w:rPr>
            </w:pPr>
            <w:r>
              <w:rPr>
                <w:rFonts w:hint="eastAsia"/>
                <w:sz w:val="18"/>
                <w:szCs w:val="18"/>
              </w:rPr>
              <w:t>指定的实例</w:t>
            </w:r>
            <w:r>
              <w:rPr>
                <w:rFonts w:hint="eastAsia"/>
                <w:sz w:val="18"/>
                <w:szCs w:val="18"/>
              </w:rPr>
              <w:t>Id</w:t>
            </w:r>
            <w:r w:rsidR="00EC2855">
              <w:rPr>
                <w:rFonts w:hint="eastAsia"/>
                <w:sz w:val="18"/>
                <w:szCs w:val="18"/>
              </w:rPr>
              <w:t>。</w:t>
            </w:r>
          </w:p>
        </w:tc>
      </w:tr>
    </w:tbl>
    <w:p w:rsidR="00A73F51" w:rsidRPr="00ED4304" w:rsidRDefault="00A73F51" w:rsidP="008C2395">
      <w:pPr>
        <w:pStyle w:val="Heading4"/>
      </w:pPr>
      <w:r w:rsidRPr="00ED4304">
        <w:rPr>
          <w:rFonts w:hint="eastAsia"/>
        </w:rPr>
        <w:t>返回参数</w:t>
      </w:r>
    </w:p>
    <w:p w:rsidR="00A73F51" w:rsidRPr="00290A99" w:rsidRDefault="00A73F51" w:rsidP="00290A99">
      <w:pPr>
        <w:ind w:firstLineChars="150" w:firstLine="315"/>
        <w:rPr>
          <w:rFonts w:asciiTheme="minorEastAsia" w:hAnsiTheme="minorEastAsia"/>
          <w:sz w:val="21"/>
          <w:szCs w:val="18"/>
        </w:rPr>
      </w:pPr>
      <w:r w:rsidRPr="00290A99">
        <w:rPr>
          <w:rFonts w:asciiTheme="minorEastAsia" w:hAnsiTheme="minorEastAsia" w:hint="eastAsia"/>
          <w:sz w:val="21"/>
          <w:szCs w:val="18"/>
        </w:rPr>
        <w:t>全是公共返回参数，详见</w:t>
      </w:r>
      <w:hyperlink w:anchor="_2.5.2公共返回参数" w:history="1">
        <w:r w:rsidRPr="00290A99">
          <w:rPr>
            <w:rStyle w:val="Hyperlink"/>
            <w:rFonts w:asciiTheme="minorEastAsia" w:hAnsiTheme="minorEastAsia" w:hint="eastAsia"/>
            <w:i/>
            <w:color w:val="4F81BD" w:themeColor="accent1"/>
            <w:sz w:val="21"/>
            <w:szCs w:val="18"/>
          </w:rPr>
          <w:t>公共返回参数</w:t>
        </w:r>
      </w:hyperlink>
    </w:p>
    <w:p w:rsidR="00A73F51" w:rsidRPr="00C64E9E" w:rsidRDefault="00A73F51" w:rsidP="008C2395">
      <w:pPr>
        <w:pStyle w:val="Heading4"/>
      </w:pPr>
      <w:r w:rsidRPr="004A35F9">
        <w:rPr>
          <w:rFonts w:hint="eastAsia"/>
        </w:rPr>
        <w:t>示例</w:t>
      </w:r>
    </w:p>
    <w:p w:rsidR="00A73F51" w:rsidRPr="00A16652" w:rsidRDefault="00A73F51" w:rsidP="008C2395">
      <w:pPr>
        <w:pStyle w:val="Heading5"/>
      </w:pPr>
      <w:r w:rsidRPr="00A16652">
        <w:rPr>
          <w:rFonts w:hint="eastAsia"/>
        </w:rPr>
        <w:t>请求示例</w:t>
      </w:r>
    </w:p>
    <w:tbl>
      <w:tblPr>
        <w:tblStyle w:val="SampleCode"/>
        <w:tblW w:w="0" w:type="auto"/>
        <w:tblLook w:val="04A0" w:firstRow="1" w:lastRow="0" w:firstColumn="1" w:lastColumn="0" w:noHBand="0" w:noVBand="1"/>
      </w:tblPr>
      <w:tblGrid>
        <w:gridCol w:w="8522"/>
      </w:tblGrid>
      <w:tr w:rsidR="00A673E0" w:rsidTr="00A673E0">
        <w:tc>
          <w:tcPr>
            <w:tcW w:w="8522" w:type="dxa"/>
          </w:tcPr>
          <w:p w:rsidR="00A673E0" w:rsidRPr="00A673E0" w:rsidRDefault="00A673E0" w:rsidP="00A673E0">
            <w:pPr>
              <w:pStyle w:val="HTMLPreformatted"/>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sidR="00811AA6">
              <w:rPr>
                <w:rFonts w:ascii="Courier New" w:hAnsi="Courier New" w:cs="Courier New"/>
                <w:sz w:val="18"/>
                <w:szCs w:val="18"/>
              </w:rPr>
              <w:t>ReleasePublicIpAddress</w:t>
            </w:r>
          </w:p>
          <w:p w:rsidR="00A673E0" w:rsidRPr="00A673E0" w:rsidRDefault="00A673E0" w:rsidP="00A673E0">
            <w:pPr>
              <w:pStyle w:val="HTMLPreformatted"/>
              <w:rPr>
                <w:rFonts w:ascii="Courier New" w:hAnsi="Courier New" w:cs="Courier New"/>
                <w:sz w:val="18"/>
                <w:szCs w:val="18"/>
              </w:rPr>
            </w:pPr>
            <w:r w:rsidRPr="00A673E0">
              <w:rPr>
                <w:rFonts w:ascii="Courier New" w:hAnsi="Courier New" w:cs="Courier New" w:hint="eastAsia"/>
                <w:sz w:val="18"/>
                <w:szCs w:val="18"/>
              </w:rPr>
              <w:t>&amp;PublicIpAddress=</w:t>
            </w:r>
            <w:r w:rsidRPr="00A673E0">
              <w:rPr>
                <w:rFonts w:ascii="Courier New" w:hAnsi="Courier New" w:cs="Courier New"/>
                <w:sz w:val="18"/>
                <w:szCs w:val="18"/>
              </w:rPr>
              <w:t>121.1.1.0</w:t>
            </w:r>
          </w:p>
          <w:p w:rsidR="00A673E0" w:rsidRDefault="00A673E0" w:rsidP="00A673E0">
            <w:pPr>
              <w:pStyle w:val="HTMLPreformatted"/>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Hyperlink"/>
                  <w:rFonts w:ascii="Courier New" w:hAnsi="Courier New" w:cs="Courier New" w:hint="eastAsia"/>
                  <w:i/>
                  <w:sz w:val="18"/>
                  <w:szCs w:val="18"/>
                </w:rPr>
                <w:t>&lt;</w:t>
              </w:r>
              <w:r w:rsidRPr="00A673E0">
                <w:rPr>
                  <w:rStyle w:val="Hyperlink"/>
                  <w:rFonts w:ascii="Courier New" w:hAnsi="Courier New" w:cs="Courier New" w:hint="eastAsia"/>
                  <w:i/>
                  <w:sz w:val="18"/>
                  <w:szCs w:val="18"/>
                </w:rPr>
                <w:t>公共请求参数</w:t>
              </w:r>
              <w:r w:rsidRPr="00A673E0">
                <w:rPr>
                  <w:rStyle w:val="Hyperlink"/>
                  <w:rFonts w:ascii="Courier New" w:hAnsi="Courier New" w:cs="Courier New" w:hint="eastAsia"/>
                  <w:i/>
                  <w:sz w:val="18"/>
                  <w:szCs w:val="18"/>
                </w:rPr>
                <w:t>&gt;</w:t>
              </w:r>
            </w:hyperlink>
          </w:p>
        </w:tc>
      </w:tr>
    </w:tbl>
    <w:p w:rsidR="00A73F51" w:rsidRPr="00A16652" w:rsidRDefault="00A73F51" w:rsidP="008C2395">
      <w:pPr>
        <w:pStyle w:val="Heading5"/>
      </w:pPr>
      <w:r w:rsidRPr="00A16652">
        <w:rPr>
          <w:rFonts w:hint="eastAsia"/>
        </w:rPr>
        <w:t>返回示例</w:t>
      </w:r>
    </w:p>
    <w:p w:rsidR="00A73F51" w:rsidRPr="00BD31CE" w:rsidRDefault="00A73F51" w:rsidP="00687E1F">
      <w:pPr>
        <w:rPr>
          <w:b/>
          <w:color w:val="000000" w:themeColor="text1"/>
          <w:sz w:val="18"/>
          <w:szCs w:val="18"/>
        </w:rPr>
      </w:pPr>
      <w:r w:rsidRPr="00BD31CE">
        <w:rPr>
          <w:rFonts w:ascii="Arial" w:hAnsi="Arial" w:cs="Arial"/>
          <w:b/>
          <w:color w:val="000000" w:themeColor="text1"/>
          <w:sz w:val="18"/>
          <w:szCs w:val="18"/>
        </w:rPr>
        <w:t>XML</w:t>
      </w:r>
      <w:r w:rsidRPr="00BD31CE">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687E1F" w:rsidTr="00687E1F">
        <w:tc>
          <w:tcPr>
            <w:tcW w:w="8522" w:type="dxa"/>
          </w:tcPr>
          <w:p w:rsidR="00687E1F" w:rsidRPr="00687E1F" w:rsidRDefault="00687E1F" w:rsidP="00687E1F">
            <w:pPr>
              <w:rPr>
                <w:rFonts w:ascii="Courier New" w:hAnsi="Courier New" w:cs="Courier New"/>
                <w:color w:val="000000"/>
                <w:szCs w:val="18"/>
              </w:rPr>
            </w:pPr>
            <w:r w:rsidRPr="00687E1F">
              <w:rPr>
                <w:rFonts w:ascii="Courier New" w:hAnsi="Courier New" w:cs="Courier New"/>
                <w:color w:val="000000"/>
                <w:szCs w:val="18"/>
              </w:rPr>
              <w:t>&lt;</w:t>
            </w:r>
            <w:r w:rsidR="00811AA6">
              <w:rPr>
                <w:rFonts w:ascii="Courier New" w:hAnsi="Courier New" w:cs="Courier New"/>
                <w:color w:val="000000"/>
                <w:szCs w:val="18"/>
              </w:rPr>
              <w:t>ReleasePublicIpAddress</w:t>
            </w:r>
            <w:r w:rsidRPr="00687E1F">
              <w:rPr>
                <w:rFonts w:ascii="Courier New" w:hAnsi="Courier New" w:cs="Courier New"/>
                <w:color w:val="000000"/>
                <w:szCs w:val="18"/>
              </w:rPr>
              <w:t>Response&gt;</w:t>
            </w:r>
          </w:p>
          <w:p w:rsidR="00687E1F" w:rsidRPr="00687E1F" w:rsidRDefault="00E1436D" w:rsidP="00687E1F">
            <w:pPr>
              <w:rPr>
                <w:rFonts w:ascii="Courier New" w:hAnsi="Courier New" w:cs="Courier New"/>
                <w:color w:val="000000"/>
                <w:szCs w:val="18"/>
              </w:rPr>
            </w:pPr>
            <w:r w:rsidRPr="00687E1F">
              <w:rPr>
                <w:rFonts w:ascii="Courier New" w:hAnsi="Courier New" w:cs="Courier New"/>
                <w:color w:val="000000"/>
                <w:szCs w:val="18"/>
              </w:rPr>
              <w:tab/>
            </w:r>
            <w:r w:rsidR="00687E1F" w:rsidRPr="00687E1F">
              <w:rPr>
                <w:rFonts w:ascii="Courier New" w:hAnsi="Courier New" w:cs="Courier New"/>
                <w:color w:val="000000"/>
                <w:szCs w:val="18"/>
              </w:rPr>
              <w:t>&lt;</w:t>
            </w:r>
            <w:r w:rsidR="00290ACE">
              <w:rPr>
                <w:rFonts w:ascii="Courier New" w:hAnsi="Courier New" w:cs="Courier New"/>
                <w:color w:val="000000"/>
                <w:szCs w:val="18"/>
              </w:rPr>
              <w:t>RequestId</w:t>
            </w:r>
            <w:r w:rsidR="00687E1F" w:rsidRPr="00687E1F">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687E1F" w:rsidRPr="00687E1F">
              <w:rPr>
                <w:rFonts w:ascii="Courier New" w:hAnsi="Courier New" w:cs="Courier New"/>
                <w:color w:val="000000"/>
                <w:szCs w:val="18"/>
              </w:rPr>
              <w:t>&gt;</w:t>
            </w:r>
          </w:p>
          <w:p w:rsidR="00687E1F" w:rsidRDefault="00687E1F" w:rsidP="00687E1F">
            <w:pPr>
              <w:rPr>
                <w:rFonts w:ascii="Courier New" w:hAnsi="Courier New" w:cs="Courier New"/>
                <w:color w:val="000000"/>
                <w:szCs w:val="18"/>
              </w:rPr>
            </w:pPr>
            <w:r w:rsidRPr="00687E1F">
              <w:rPr>
                <w:rFonts w:ascii="Courier New" w:hAnsi="Courier New" w:cs="Courier New"/>
                <w:color w:val="000000"/>
                <w:szCs w:val="18"/>
              </w:rPr>
              <w:t>&lt;/</w:t>
            </w:r>
            <w:r w:rsidR="00811AA6">
              <w:rPr>
                <w:rFonts w:ascii="Courier New" w:hAnsi="Courier New" w:cs="Courier New"/>
                <w:color w:val="000000"/>
                <w:szCs w:val="18"/>
              </w:rPr>
              <w:t>ReleasePublicIpAddress</w:t>
            </w:r>
            <w:r w:rsidRPr="00687E1F">
              <w:rPr>
                <w:rFonts w:ascii="Courier New" w:hAnsi="Courier New" w:cs="Courier New"/>
                <w:color w:val="000000"/>
                <w:szCs w:val="18"/>
              </w:rPr>
              <w:t>Response&gt;</w:t>
            </w:r>
          </w:p>
        </w:tc>
      </w:tr>
    </w:tbl>
    <w:p w:rsidR="00A73F51" w:rsidRPr="00BD31CE" w:rsidRDefault="00A73F51" w:rsidP="00BE0EA8">
      <w:pPr>
        <w:rPr>
          <w:color w:val="000000" w:themeColor="text1"/>
          <w:sz w:val="18"/>
          <w:szCs w:val="18"/>
        </w:rPr>
      </w:pPr>
      <w:r w:rsidRPr="00BD31CE">
        <w:rPr>
          <w:rFonts w:ascii="Arial" w:hAnsi="Arial" w:cs="Arial"/>
          <w:b/>
          <w:color w:val="000000" w:themeColor="text1"/>
          <w:sz w:val="18"/>
          <w:szCs w:val="18"/>
        </w:rPr>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8C33CE" w:rsidTr="008C33CE">
        <w:tc>
          <w:tcPr>
            <w:tcW w:w="8522" w:type="dxa"/>
          </w:tcPr>
          <w:p w:rsidR="008C33CE" w:rsidRPr="00027D71" w:rsidRDefault="008C33CE" w:rsidP="00C70F7B">
            <w:pPr>
              <w:rPr>
                <w:rFonts w:ascii="Courier New" w:eastAsiaTheme="minorEastAsia" w:hAnsi="Courier New" w:cs="Courier New"/>
                <w:color w:val="000000" w:themeColor="text1"/>
                <w:szCs w:val="18"/>
              </w:rPr>
            </w:pPr>
            <w:r w:rsidRPr="008C33CE">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8C33CE">
              <w:rPr>
                <w:rFonts w:ascii="Courier New" w:hAnsi="Courier New" w:cs="Courier New"/>
                <w:color w:val="000000" w:themeColor="text1"/>
                <w:szCs w:val="18"/>
              </w:rPr>
              <w:t>":"C0FD0EED</w:t>
            </w:r>
            <w:r w:rsidR="00027D71">
              <w:rPr>
                <w:rFonts w:ascii="Courier New" w:hAnsi="Courier New" w:cs="Courier New"/>
                <w:color w:val="000000" w:themeColor="text1"/>
                <w:szCs w:val="18"/>
              </w:rPr>
              <w:t>-F90D-4479-803D-DD62335357E5"}</w:t>
            </w:r>
          </w:p>
        </w:tc>
      </w:tr>
    </w:tbl>
    <w:p w:rsidR="008214C8" w:rsidRDefault="008214C8" w:rsidP="009151F2">
      <w:pPr>
        <w:pStyle w:val="Heading2"/>
        <w:numPr>
          <w:ilvl w:val="1"/>
          <w:numId w:val="14"/>
        </w:numPr>
      </w:pPr>
      <w:bookmarkStart w:id="121" w:name="_Toc373832826"/>
      <w:r>
        <w:rPr>
          <w:rFonts w:hint="eastAsia"/>
        </w:rPr>
        <w:t>安全组相关接口</w:t>
      </w:r>
      <w:bookmarkEnd w:id="121"/>
    </w:p>
    <w:p w:rsidR="00DC4251" w:rsidRPr="004A27F9" w:rsidRDefault="00DC4251" w:rsidP="002E0712">
      <w:pPr>
        <w:pStyle w:val="Heading3"/>
        <w:numPr>
          <w:ilvl w:val="2"/>
          <w:numId w:val="14"/>
        </w:numPr>
      </w:pPr>
      <w:bookmarkStart w:id="122" w:name="_创建安全组"/>
      <w:bookmarkStart w:id="123" w:name="_Ref342567229"/>
      <w:bookmarkStart w:id="124" w:name="_Toc373832827"/>
      <w:bookmarkEnd w:id="114"/>
      <w:bookmarkEnd w:id="115"/>
      <w:bookmarkEnd w:id="122"/>
      <w:r>
        <w:rPr>
          <w:rFonts w:hint="eastAsia"/>
        </w:rPr>
        <w:t>创建安全组</w:t>
      </w:r>
      <w:bookmarkEnd w:id="123"/>
      <w:bookmarkEnd w:id="124"/>
    </w:p>
    <w:p w:rsidR="00DC4251" w:rsidRPr="00D661A1" w:rsidRDefault="00DC4251" w:rsidP="0020168E">
      <w:pPr>
        <w:pStyle w:val="Heading4"/>
      </w:pPr>
      <w:r w:rsidRPr="00D661A1">
        <w:rPr>
          <w:rFonts w:hint="eastAsia"/>
        </w:rPr>
        <w:t>描述</w:t>
      </w:r>
    </w:p>
    <w:p w:rsidR="00DC4251" w:rsidRPr="00354DEF" w:rsidRDefault="00DC4251" w:rsidP="00354DEF">
      <w:pPr>
        <w:ind w:firstLineChars="200" w:firstLine="420"/>
        <w:rPr>
          <w:sz w:val="21"/>
          <w:szCs w:val="18"/>
        </w:rPr>
      </w:pPr>
      <w:r w:rsidRPr="00354DEF">
        <w:rPr>
          <w:rFonts w:hint="eastAsia"/>
          <w:sz w:val="21"/>
          <w:szCs w:val="18"/>
        </w:rPr>
        <w:t>新建一个安全组，通过安全组防火墙规则配置实现对一组实例的防火墙配置。一个安全组可包含多个实例，但一个实例只能属于一个安全组。</w:t>
      </w:r>
    </w:p>
    <w:p w:rsidR="00DC4251" w:rsidRPr="00354DEF" w:rsidRDefault="00DC4251" w:rsidP="00354DEF">
      <w:pPr>
        <w:pStyle w:val="ListParagraph"/>
        <w:numPr>
          <w:ilvl w:val="0"/>
          <w:numId w:val="39"/>
        </w:numPr>
        <w:rPr>
          <w:sz w:val="21"/>
          <w:szCs w:val="18"/>
        </w:rPr>
      </w:pPr>
      <w:r w:rsidRPr="00354DEF">
        <w:rPr>
          <w:rFonts w:hint="eastAsia"/>
          <w:sz w:val="21"/>
          <w:szCs w:val="18"/>
        </w:rPr>
        <w:lastRenderedPageBreak/>
        <w:t>新建的安全组，默认只打开组内实例之间的访问权限，其他访问权限全部关闭。若用户允许其他组的机器或来自互联网的访问，则可通过</w:t>
      </w:r>
      <w:hyperlink w:anchor="_授权安全组权限" w:history="1">
        <w:r w:rsidRPr="00A077C2">
          <w:rPr>
            <w:rStyle w:val="Hyperlink"/>
            <w:rFonts w:hint="eastAsia"/>
            <w:sz w:val="21"/>
            <w:szCs w:val="18"/>
          </w:rPr>
          <w:t>授权安全组</w:t>
        </w:r>
      </w:hyperlink>
      <w:r w:rsidR="00016DDE" w:rsidRPr="00A077C2">
        <w:rPr>
          <w:rStyle w:val="Hyperlink"/>
          <w:rFonts w:hint="eastAsia"/>
          <w:sz w:val="21"/>
          <w:szCs w:val="18"/>
        </w:rPr>
        <w:t>权限接口</w:t>
      </w:r>
      <w:r w:rsidRPr="00354DEF">
        <w:rPr>
          <w:rFonts w:hint="eastAsia"/>
          <w:sz w:val="21"/>
          <w:szCs w:val="18"/>
        </w:rPr>
        <w:t>来对安全组防火墙策略进行修改。</w:t>
      </w:r>
    </w:p>
    <w:p w:rsidR="00DC4251" w:rsidRPr="00354DEF" w:rsidRDefault="00DC4251" w:rsidP="00354DEF">
      <w:pPr>
        <w:pStyle w:val="ListParagraph"/>
        <w:numPr>
          <w:ilvl w:val="0"/>
          <w:numId w:val="39"/>
        </w:numPr>
        <w:rPr>
          <w:sz w:val="21"/>
          <w:szCs w:val="18"/>
        </w:rPr>
      </w:pPr>
      <w:r w:rsidRPr="00354DEF">
        <w:rPr>
          <w:rFonts w:hint="eastAsia"/>
          <w:sz w:val="21"/>
          <w:szCs w:val="18"/>
        </w:rPr>
        <w:t>防火墙规则区分内网和公网。</w:t>
      </w:r>
    </w:p>
    <w:p w:rsidR="00DC4251" w:rsidRPr="00354DEF" w:rsidRDefault="00DC4251" w:rsidP="00354DEF">
      <w:pPr>
        <w:pStyle w:val="ListParagraph"/>
        <w:numPr>
          <w:ilvl w:val="0"/>
          <w:numId w:val="39"/>
        </w:numPr>
        <w:rPr>
          <w:sz w:val="21"/>
          <w:szCs w:val="18"/>
        </w:rPr>
      </w:pPr>
      <w:r w:rsidRPr="00354DEF">
        <w:rPr>
          <w:rFonts w:hint="eastAsia"/>
          <w:sz w:val="21"/>
          <w:szCs w:val="18"/>
        </w:rPr>
        <w:t>每个用户最多可创建</w:t>
      </w:r>
      <w:r w:rsidRPr="00354DEF">
        <w:rPr>
          <w:rFonts w:hint="eastAsia"/>
          <w:sz w:val="21"/>
          <w:szCs w:val="18"/>
        </w:rPr>
        <w:t>100</w:t>
      </w:r>
      <w:r w:rsidRPr="00354DEF">
        <w:rPr>
          <w:rFonts w:hint="eastAsia"/>
          <w:sz w:val="21"/>
          <w:szCs w:val="18"/>
        </w:rPr>
        <w:t>个安全组</w:t>
      </w:r>
    </w:p>
    <w:p w:rsidR="00DC4251" w:rsidRPr="00D661A1" w:rsidRDefault="00DC4251" w:rsidP="0020168E">
      <w:pPr>
        <w:pStyle w:val="Heading4"/>
      </w:pPr>
      <w:r w:rsidRPr="00D661A1">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870"/>
        <w:gridCol w:w="1134"/>
        <w:gridCol w:w="3402"/>
        <w:gridCol w:w="47"/>
      </w:tblGrid>
      <w:tr w:rsidR="00DC4251" w:rsidRPr="00835E7D" w:rsidTr="009D6DFE">
        <w:trPr>
          <w:gridAfter w:val="1"/>
          <w:wAfter w:w="47" w:type="dxa"/>
        </w:trPr>
        <w:tc>
          <w:tcPr>
            <w:tcW w:w="2961" w:type="dxa"/>
            <w:shd w:val="clear" w:color="auto" w:fill="FFDAA3"/>
          </w:tcPr>
          <w:p w:rsidR="00DC4251" w:rsidRPr="00835E7D" w:rsidRDefault="00DC4251" w:rsidP="00343F98">
            <w:pPr>
              <w:jc w:val="center"/>
              <w:rPr>
                <w:b/>
                <w:sz w:val="18"/>
              </w:rPr>
            </w:pPr>
            <w:r w:rsidRPr="00835E7D">
              <w:rPr>
                <w:rFonts w:hint="eastAsia"/>
                <w:b/>
                <w:sz w:val="18"/>
              </w:rPr>
              <w:t>名称</w:t>
            </w:r>
          </w:p>
        </w:tc>
        <w:tc>
          <w:tcPr>
            <w:tcW w:w="870" w:type="dxa"/>
            <w:shd w:val="clear" w:color="auto" w:fill="FFDAA3"/>
          </w:tcPr>
          <w:p w:rsidR="00DC4251" w:rsidRPr="00835E7D" w:rsidRDefault="00DC4251" w:rsidP="00343F98">
            <w:pPr>
              <w:jc w:val="center"/>
              <w:rPr>
                <w:b/>
                <w:sz w:val="18"/>
              </w:rPr>
            </w:pPr>
            <w:r w:rsidRPr="00835E7D">
              <w:rPr>
                <w:rFonts w:hint="eastAsia"/>
                <w:b/>
                <w:sz w:val="18"/>
              </w:rPr>
              <w:t>类型</w:t>
            </w:r>
          </w:p>
        </w:tc>
        <w:tc>
          <w:tcPr>
            <w:tcW w:w="1134" w:type="dxa"/>
            <w:shd w:val="clear" w:color="auto" w:fill="FFDAA3"/>
          </w:tcPr>
          <w:p w:rsidR="00DC4251" w:rsidRPr="00835E7D" w:rsidRDefault="00DC4251" w:rsidP="00343F98">
            <w:pPr>
              <w:jc w:val="center"/>
              <w:rPr>
                <w:b/>
                <w:sz w:val="18"/>
              </w:rPr>
            </w:pPr>
            <w:r w:rsidRPr="00835E7D">
              <w:rPr>
                <w:rFonts w:hint="eastAsia"/>
                <w:b/>
                <w:sz w:val="18"/>
              </w:rPr>
              <w:t>是否必须</w:t>
            </w:r>
          </w:p>
        </w:tc>
        <w:tc>
          <w:tcPr>
            <w:tcW w:w="3402" w:type="dxa"/>
            <w:shd w:val="clear" w:color="auto" w:fill="FFDAA3"/>
          </w:tcPr>
          <w:p w:rsidR="00DC4251" w:rsidRPr="00835E7D" w:rsidRDefault="00DC4251" w:rsidP="00343F98">
            <w:pPr>
              <w:jc w:val="center"/>
              <w:rPr>
                <w:b/>
                <w:sz w:val="18"/>
              </w:rPr>
            </w:pPr>
            <w:r w:rsidRPr="00835E7D">
              <w:rPr>
                <w:rFonts w:hint="eastAsia"/>
                <w:b/>
                <w:sz w:val="18"/>
              </w:rPr>
              <w:t>描述</w:t>
            </w:r>
          </w:p>
        </w:tc>
      </w:tr>
      <w:tr w:rsidR="00DC4251" w:rsidTr="009D6DFE">
        <w:trPr>
          <w:gridAfter w:val="1"/>
          <w:wAfter w:w="47" w:type="dxa"/>
        </w:trPr>
        <w:tc>
          <w:tcPr>
            <w:tcW w:w="2961" w:type="dxa"/>
          </w:tcPr>
          <w:p w:rsidR="00DC4251" w:rsidRPr="00CF64C1" w:rsidRDefault="00DC4251" w:rsidP="00343F98">
            <w:pPr>
              <w:rPr>
                <w:rFonts w:ascii="Courier New" w:hAnsi="Courier New" w:cs="Courier New"/>
                <w:i/>
                <w:sz w:val="18"/>
                <w:szCs w:val="18"/>
              </w:rPr>
            </w:pPr>
            <w:r w:rsidRPr="00CF64C1">
              <w:rPr>
                <w:rFonts w:ascii="Courier New" w:hAnsi="Courier New" w:cs="Courier New"/>
                <w:i/>
                <w:sz w:val="18"/>
                <w:szCs w:val="18"/>
              </w:rPr>
              <w:t>Action</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DC4251" w:rsidRPr="00CF64C1" w:rsidRDefault="00DC4251" w:rsidP="00343F98">
            <w:pPr>
              <w:rPr>
                <w:sz w:val="18"/>
                <w:szCs w:val="18"/>
              </w:rPr>
            </w:pPr>
            <w:r w:rsidRPr="00CF64C1">
              <w:rPr>
                <w:rFonts w:hint="eastAsia"/>
                <w:sz w:val="18"/>
                <w:szCs w:val="18"/>
              </w:rPr>
              <w:t>是</w:t>
            </w:r>
          </w:p>
        </w:tc>
        <w:tc>
          <w:tcPr>
            <w:tcW w:w="3402" w:type="dxa"/>
          </w:tcPr>
          <w:p w:rsidR="00DC4251" w:rsidRPr="00CF64C1" w:rsidRDefault="00DC4251" w:rsidP="00343F98">
            <w:pPr>
              <w:rPr>
                <w:sz w:val="18"/>
                <w:szCs w:val="18"/>
              </w:rPr>
            </w:pPr>
            <w:r w:rsidRPr="00CF64C1">
              <w:rPr>
                <w:rFonts w:hint="eastAsia"/>
                <w:sz w:val="18"/>
                <w:szCs w:val="18"/>
              </w:rPr>
              <w:t>系统规定参数，取值：</w:t>
            </w:r>
            <w:r w:rsidRPr="00CF64C1">
              <w:rPr>
                <w:rFonts w:ascii="Courier New" w:hAnsi="Courier New" w:cs="Courier New" w:hint="eastAsia"/>
                <w:bCs/>
                <w:sz w:val="18"/>
                <w:szCs w:val="18"/>
              </w:rPr>
              <w:t>CreateSecurityGroup</w:t>
            </w:r>
          </w:p>
        </w:tc>
      </w:tr>
      <w:tr w:rsidR="00555579" w:rsidTr="009D6DFE">
        <w:trPr>
          <w:gridAfter w:val="1"/>
          <w:wAfter w:w="47" w:type="dxa"/>
        </w:trPr>
        <w:tc>
          <w:tcPr>
            <w:tcW w:w="2961" w:type="dxa"/>
          </w:tcPr>
          <w:p w:rsidR="00555579" w:rsidRPr="00CF64C1" w:rsidRDefault="00555579" w:rsidP="00A0354C">
            <w:pPr>
              <w:rPr>
                <w:rFonts w:ascii="Courier New" w:hAnsi="Courier New" w:cs="Courier New"/>
                <w:i/>
                <w:sz w:val="18"/>
                <w:szCs w:val="18"/>
              </w:rPr>
            </w:pPr>
            <w:r>
              <w:rPr>
                <w:rFonts w:ascii="Courier New" w:hAnsi="Courier New" w:cs="Courier New" w:hint="eastAsia"/>
                <w:i/>
                <w:sz w:val="18"/>
                <w:szCs w:val="18"/>
              </w:rPr>
              <w:t>RegionId</w:t>
            </w:r>
          </w:p>
        </w:tc>
        <w:tc>
          <w:tcPr>
            <w:tcW w:w="870" w:type="dxa"/>
          </w:tcPr>
          <w:p w:rsidR="00555579" w:rsidRPr="00CF64C1" w:rsidRDefault="00555579" w:rsidP="00A0354C">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555579" w:rsidRPr="00CF64C1" w:rsidRDefault="00555579" w:rsidP="00A0354C">
            <w:pPr>
              <w:rPr>
                <w:sz w:val="18"/>
                <w:szCs w:val="18"/>
              </w:rPr>
            </w:pPr>
            <w:r w:rsidRPr="00CF64C1">
              <w:rPr>
                <w:rFonts w:hint="eastAsia"/>
                <w:sz w:val="18"/>
                <w:szCs w:val="18"/>
              </w:rPr>
              <w:t>是</w:t>
            </w:r>
          </w:p>
        </w:tc>
        <w:tc>
          <w:tcPr>
            <w:tcW w:w="3402" w:type="dxa"/>
          </w:tcPr>
          <w:p w:rsidR="00555579" w:rsidRPr="00CF64C1" w:rsidRDefault="00555579" w:rsidP="00A0354C">
            <w:pPr>
              <w:rPr>
                <w:sz w:val="18"/>
                <w:szCs w:val="18"/>
              </w:rPr>
            </w:pPr>
            <w:r>
              <w:rPr>
                <w:rFonts w:ascii="Arial" w:hAnsi="Arial" w:cs="Arial" w:hint="eastAsia"/>
                <w:sz w:val="18"/>
                <w:szCs w:val="18"/>
              </w:rPr>
              <w:t>安全组</w:t>
            </w:r>
            <w:r w:rsidRPr="00CF64C1">
              <w:rPr>
                <w:rFonts w:hint="eastAsia"/>
                <w:sz w:val="18"/>
                <w:szCs w:val="18"/>
              </w:rPr>
              <w:t>所属</w:t>
            </w:r>
            <w:r w:rsidR="002C0CC8">
              <w:rPr>
                <w:rFonts w:ascii="Arial" w:hAnsi="Arial" w:cs="Arial"/>
                <w:sz w:val="18"/>
                <w:szCs w:val="18"/>
              </w:rPr>
              <w:t>Region ID</w:t>
            </w:r>
          </w:p>
        </w:tc>
      </w:tr>
      <w:tr w:rsidR="00DC4251" w:rsidTr="009D6DFE">
        <w:trPr>
          <w:gridAfter w:val="1"/>
          <w:wAfter w:w="47" w:type="dxa"/>
        </w:trPr>
        <w:tc>
          <w:tcPr>
            <w:tcW w:w="2961" w:type="dxa"/>
          </w:tcPr>
          <w:p w:rsidR="00DC4251" w:rsidRPr="00CF64C1" w:rsidRDefault="00DC4251" w:rsidP="00343F98">
            <w:pPr>
              <w:rPr>
                <w:rFonts w:ascii="Courier New" w:hAnsi="Courier New" w:cs="Courier New"/>
                <w:i/>
                <w:sz w:val="18"/>
                <w:szCs w:val="18"/>
              </w:rPr>
            </w:pPr>
            <w:r w:rsidRPr="00CF64C1">
              <w:rPr>
                <w:rFonts w:ascii="Courier New" w:hAnsi="Courier New" w:cs="Courier New" w:hint="eastAsia"/>
                <w:bCs/>
                <w:i/>
                <w:sz w:val="18"/>
                <w:szCs w:val="18"/>
              </w:rPr>
              <w:t>Description</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DC4251" w:rsidRPr="00CF64C1" w:rsidRDefault="00DC4251" w:rsidP="00343F98">
            <w:pPr>
              <w:rPr>
                <w:sz w:val="18"/>
                <w:szCs w:val="18"/>
              </w:rPr>
            </w:pPr>
            <w:r w:rsidRPr="00CF64C1">
              <w:rPr>
                <w:rFonts w:hint="eastAsia"/>
                <w:sz w:val="18"/>
                <w:szCs w:val="18"/>
              </w:rPr>
              <w:t>是</w:t>
            </w:r>
          </w:p>
        </w:tc>
        <w:tc>
          <w:tcPr>
            <w:tcW w:w="3402" w:type="dxa"/>
          </w:tcPr>
          <w:p w:rsidR="00DC4251" w:rsidRPr="00CF64C1" w:rsidRDefault="00DC4251" w:rsidP="00300BDF">
            <w:pPr>
              <w:rPr>
                <w:sz w:val="18"/>
                <w:szCs w:val="18"/>
              </w:rPr>
            </w:pPr>
            <w:r w:rsidRPr="00CF64C1">
              <w:rPr>
                <w:rFonts w:hint="eastAsia"/>
                <w:sz w:val="18"/>
                <w:szCs w:val="18"/>
              </w:rPr>
              <w:t>安全组描述信息，长度限制在</w:t>
            </w:r>
            <w:r w:rsidRPr="00CF64C1">
              <w:rPr>
                <w:rFonts w:hint="eastAsia"/>
                <w:sz w:val="18"/>
                <w:szCs w:val="18"/>
              </w:rPr>
              <w:t>500</w:t>
            </w:r>
            <w:r w:rsidRPr="00CF64C1">
              <w:rPr>
                <w:rFonts w:hint="eastAsia"/>
                <w:sz w:val="18"/>
                <w:szCs w:val="18"/>
              </w:rPr>
              <w:t>个字节，</w:t>
            </w:r>
            <w:r>
              <w:rPr>
                <w:rFonts w:hint="eastAsia"/>
                <w:sz w:val="18"/>
                <w:szCs w:val="18"/>
              </w:rPr>
              <w:t>不</w:t>
            </w:r>
            <w:r w:rsidRPr="00CF64C1">
              <w:rPr>
                <w:rFonts w:hint="eastAsia"/>
                <w:sz w:val="18"/>
                <w:szCs w:val="18"/>
              </w:rPr>
              <w:t>支持中文</w:t>
            </w:r>
          </w:p>
        </w:tc>
      </w:tr>
      <w:tr w:rsidR="0070330E" w:rsidRPr="00207DDC" w:rsidTr="00CE1CB2">
        <w:tc>
          <w:tcPr>
            <w:tcW w:w="2961" w:type="dxa"/>
            <w:tcBorders>
              <w:top w:val="single" w:sz="4" w:space="0" w:color="auto"/>
              <w:left w:val="single" w:sz="4" w:space="0" w:color="auto"/>
              <w:bottom w:val="single" w:sz="4" w:space="0" w:color="auto"/>
              <w:right w:val="single" w:sz="4" w:space="0" w:color="auto"/>
            </w:tcBorders>
            <w:shd w:val="clear" w:color="auto" w:fill="auto"/>
          </w:tcPr>
          <w:p w:rsidR="0070330E" w:rsidRPr="0070330E" w:rsidRDefault="0070330E" w:rsidP="002E0746">
            <w:pPr>
              <w:rPr>
                <w:rFonts w:ascii="Courier New" w:hAnsi="Courier New" w:cs="Courier New"/>
                <w:bCs/>
                <w:i/>
                <w:sz w:val="18"/>
                <w:szCs w:val="18"/>
              </w:rPr>
            </w:pPr>
            <w:r w:rsidRPr="0070330E">
              <w:rPr>
                <w:rFonts w:ascii="Courier New" w:hAnsi="Courier New" w:cs="Courier New" w:hint="eastAsia"/>
                <w:bCs/>
                <w:i/>
                <w:sz w:val="18"/>
                <w:szCs w:val="18"/>
              </w:rPr>
              <w:t>ClientToken</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0330E" w:rsidRPr="00D4688F" w:rsidRDefault="0070330E" w:rsidP="0070330E">
            <w:pPr>
              <w:rPr>
                <w:rFonts w:ascii="Arial" w:hAnsi="Arial" w:cs="Arial"/>
                <w:sz w:val="18"/>
                <w:szCs w:val="18"/>
              </w:rPr>
            </w:pPr>
            <w:r>
              <w:rPr>
                <w:rFonts w:ascii="Arial" w:hAnsi="Arial"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0330E" w:rsidRPr="00D4688F" w:rsidRDefault="0070330E" w:rsidP="0070330E">
            <w:pPr>
              <w:rPr>
                <w:sz w:val="18"/>
                <w:szCs w:val="18"/>
              </w:rPr>
            </w:pPr>
            <w:r>
              <w:rPr>
                <w:rFonts w:hint="eastAsia"/>
                <w:sz w:val="18"/>
                <w:szCs w:val="18"/>
              </w:rPr>
              <w:t>否</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tcPr>
          <w:p w:rsidR="0070330E" w:rsidRDefault="0070330E" w:rsidP="002E0746">
            <w:pPr>
              <w:rPr>
                <w:sz w:val="18"/>
                <w:szCs w:val="18"/>
              </w:rPr>
            </w:pPr>
            <w:r>
              <w:rPr>
                <w:rFonts w:hint="eastAsia"/>
                <w:sz w:val="18"/>
                <w:szCs w:val="18"/>
              </w:rPr>
              <w:t>用于保证请求的幂等性。由客户端生成该参数值，要保证在不同请求间唯一，最大不值过</w:t>
            </w:r>
            <w:r>
              <w:rPr>
                <w:rFonts w:hint="eastAsia"/>
                <w:sz w:val="18"/>
                <w:szCs w:val="18"/>
              </w:rPr>
              <w:t>64</w:t>
            </w:r>
            <w:r>
              <w:rPr>
                <w:rFonts w:hint="eastAsia"/>
                <w:sz w:val="18"/>
                <w:szCs w:val="18"/>
              </w:rPr>
              <w:t>个</w:t>
            </w:r>
            <w:r>
              <w:rPr>
                <w:rFonts w:hint="eastAsia"/>
                <w:sz w:val="18"/>
                <w:szCs w:val="18"/>
              </w:rPr>
              <w:t>ASCII</w:t>
            </w:r>
            <w:r>
              <w:rPr>
                <w:rFonts w:hint="eastAsia"/>
                <w:sz w:val="18"/>
                <w:szCs w:val="18"/>
              </w:rPr>
              <w:t>字符。</w:t>
            </w:r>
          </w:p>
          <w:p w:rsidR="0070330E" w:rsidRDefault="0070330E" w:rsidP="002E0746">
            <w:pPr>
              <w:rPr>
                <w:sz w:val="18"/>
                <w:szCs w:val="18"/>
              </w:rPr>
            </w:pPr>
            <w:r>
              <w:rPr>
                <w:rFonts w:hint="eastAsia"/>
                <w:sz w:val="18"/>
                <w:szCs w:val="18"/>
              </w:rPr>
              <w:t>具体参见附录：</w:t>
            </w:r>
            <w:r w:rsidR="00A420B1">
              <w:fldChar w:fldCharType="begin"/>
            </w:r>
            <w:r w:rsidR="00A420B1">
              <w:instrText xml:space="preserve"> REF _Ref344291652 \h  \* MERGEFORMAT </w:instrText>
            </w:r>
            <w:r w:rsidR="00A420B1">
              <w:fldChar w:fldCharType="separate"/>
            </w:r>
            <w:r w:rsidRPr="00CF1C47">
              <w:rPr>
                <w:rFonts w:hint="eastAsia"/>
                <w:sz w:val="18"/>
                <w:szCs w:val="18"/>
              </w:rPr>
              <w:t>如何保证幂等性</w:t>
            </w:r>
            <w:r w:rsidR="00A420B1">
              <w:fldChar w:fldCharType="end"/>
            </w:r>
            <w:r>
              <w:rPr>
                <w:rFonts w:hint="eastAsia"/>
                <w:sz w:val="18"/>
                <w:szCs w:val="18"/>
              </w:rPr>
              <w:t>。</w:t>
            </w:r>
          </w:p>
        </w:tc>
      </w:tr>
    </w:tbl>
    <w:p w:rsidR="00DC4251" w:rsidRPr="00F55184" w:rsidRDefault="00DC4251" w:rsidP="0020168E">
      <w:pPr>
        <w:pStyle w:val="Heading4"/>
      </w:pPr>
      <w:r w:rsidRPr="00F55184">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1138"/>
        <w:gridCol w:w="4586"/>
      </w:tblGrid>
      <w:tr w:rsidR="003A4C1A" w:rsidRPr="009D6DFE" w:rsidTr="00C83637">
        <w:tc>
          <w:tcPr>
            <w:tcW w:w="2690" w:type="dxa"/>
            <w:shd w:val="clear" w:color="auto" w:fill="FFDAA3"/>
          </w:tcPr>
          <w:p w:rsidR="003A4C1A" w:rsidRPr="009D6DFE" w:rsidRDefault="003A4C1A" w:rsidP="00766B9C">
            <w:pPr>
              <w:jc w:val="center"/>
              <w:rPr>
                <w:b/>
                <w:sz w:val="18"/>
              </w:rPr>
            </w:pPr>
            <w:r w:rsidRPr="009D6DFE">
              <w:rPr>
                <w:rFonts w:hint="eastAsia"/>
                <w:b/>
                <w:sz w:val="18"/>
              </w:rPr>
              <w:t>名称</w:t>
            </w:r>
          </w:p>
        </w:tc>
        <w:tc>
          <w:tcPr>
            <w:tcW w:w="1138" w:type="dxa"/>
            <w:shd w:val="clear" w:color="auto" w:fill="FFDAA3"/>
          </w:tcPr>
          <w:p w:rsidR="003A4C1A" w:rsidRDefault="003A4C1A" w:rsidP="00766B9C">
            <w:pPr>
              <w:jc w:val="center"/>
              <w:rPr>
                <w:b/>
                <w:sz w:val="18"/>
              </w:rPr>
            </w:pPr>
            <w:r>
              <w:rPr>
                <w:rFonts w:hint="eastAsia"/>
                <w:b/>
                <w:sz w:val="18"/>
              </w:rPr>
              <w:t>类型</w:t>
            </w:r>
          </w:p>
        </w:tc>
        <w:tc>
          <w:tcPr>
            <w:tcW w:w="4586" w:type="dxa"/>
            <w:shd w:val="clear" w:color="auto" w:fill="FFDAA3"/>
          </w:tcPr>
          <w:p w:rsidR="003A4C1A" w:rsidRPr="009D6DFE" w:rsidRDefault="003A4C1A" w:rsidP="00766B9C">
            <w:pPr>
              <w:jc w:val="center"/>
              <w:rPr>
                <w:b/>
                <w:sz w:val="18"/>
              </w:rPr>
            </w:pPr>
            <w:r w:rsidRPr="009D6DFE">
              <w:rPr>
                <w:rFonts w:hint="eastAsia"/>
                <w:b/>
                <w:sz w:val="18"/>
              </w:rPr>
              <w:t>描述</w:t>
            </w:r>
          </w:p>
        </w:tc>
      </w:tr>
      <w:tr w:rsidR="003A4C1A" w:rsidTr="00C83637">
        <w:tc>
          <w:tcPr>
            <w:tcW w:w="2690" w:type="dxa"/>
          </w:tcPr>
          <w:p w:rsidR="003A4C1A" w:rsidRPr="00D4688F" w:rsidRDefault="003A4C1A" w:rsidP="00766B9C">
            <w:pPr>
              <w:rPr>
                <w:rFonts w:ascii="Courier New" w:hAnsi="Courier New" w:cs="Courier New"/>
                <w:i/>
                <w:sz w:val="18"/>
                <w:szCs w:val="18"/>
              </w:rPr>
            </w:pPr>
            <w:r>
              <w:rPr>
                <w:rFonts w:ascii="Courier New" w:hAnsi="Courier New" w:cs="Courier New" w:hint="eastAsia"/>
                <w:i/>
                <w:sz w:val="18"/>
                <w:szCs w:val="18"/>
              </w:rPr>
              <w:t>SecurityGroupId</w:t>
            </w:r>
          </w:p>
        </w:tc>
        <w:tc>
          <w:tcPr>
            <w:tcW w:w="1138"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4586" w:type="dxa"/>
          </w:tcPr>
          <w:p w:rsidR="003A4C1A" w:rsidRPr="00D4688F" w:rsidRDefault="003A4C1A" w:rsidP="00766B9C">
            <w:pPr>
              <w:rPr>
                <w:rFonts w:ascii="Courier New" w:hAnsi="Courier New" w:cs="Courier New"/>
                <w:sz w:val="18"/>
                <w:szCs w:val="18"/>
              </w:rPr>
            </w:pPr>
            <w:r>
              <w:rPr>
                <w:rFonts w:ascii="Courier New" w:hAnsi="Courier New" w:cs="Courier New" w:hint="eastAsia"/>
                <w:sz w:val="18"/>
                <w:szCs w:val="18"/>
              </w:rPr>
              <w:t>安全组</w:t>
            </w:r>
            <w:r>
              <w:rPr>
                <w:rFonts w:ascii="Courier New" w:hAnsi="Courier New" w:cs="Courier New" w:hint="eastAsia"/>
                <w:sz w:val="18"/>
                <w:szCs w:val="18"/>
              </w:rPr>
              <w:t>ID</w:t>
            </w:r>
          </w:p>
        </w:tc>
      </w:tr>
    </w:tbl>
    <w:p w:rsidR="00DC4251" w:rsidRPr="00045E87" w:rsidRDefault="00DC4251" w:rsidP="0020168E">
      <w:pPr>
        <w:pStyle w:val="Heading4"/>
      </w:pPr>
      <w:r w:rsidRPr="004A35F9">
        <w:rPr>
          <w:rFonts w:hint="eastAsia"/>
        </w:rPr>
        <w:t>示例</w:t>
      </w:r>
    </w:p>
    <w:p w:rsidR="00DC4251" w:rsidRPr="00591BAC" w:rsidRDefault="00DC4251" w:rsidP="0020168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481CDA" w:rsidTr="00481CDA">
        <w:tc>
          <w:tcPr>
            <w:tcW w:w="8522" w:type="dxa"/>
          </w:tcPr>
          <w:p w:rsidR="00481CDA" w:rsidRPr="00481CDA" w:rsidRDefault="00481CDA" w:rsidP="00481CDA">
            <w:pPr>
              <w:pStyle w:val="HTMLPreformatted"/>
              <w:rPr>
                <w:rFonts w:ascii="Courier New" w:hAnsi="Courier New" w:cs="Courier New"/>
                <w:bCs/>
                <w:sz w:val="18"/>
                <w:szCs w:val="18"/>
              </w:rPr>
            </w:pPr>
            <w:r w:rsidRPr="00481CDA">
              <w:rPr>
                <w:rFonts w:ascii="Courier New" w:hAnsi="Courier New" w:cs="Courier New"/>
                <w:sz w:val="18"/>
                <w:szCs w:val="18"/>
              </w:rPr>
              <w:t>https://</w:t>
            </w:r>
            <w:r w:rsidRPr="00481CDA">
              <w:rPr>
                <w:rFonts w:ascii="Courier New" w:hAnsi="Courier New" w:cs="Courier New" w:hint="eastAsia"/>
                <w:sz w:val="18"/>
                <w:szCs w:val="18"/>
              </w:rPr>
              <w:t>ec</w:t>
            </w:r>
            <w:r w:rsidRPr="00481CDA">
              <w:rPr>
                <w:rFonts w:ascii="Courier New" w:hAnsi="Courier New" w:cs="Courier New"/>
                <w:sz w:val="18"/>
                <w:szCs w:val="18"/>
              </w:rPr>
              <w:t>s.aliyuncs.com/?Action=</w:t>
            </w:r>
            <w:r w:rsidRPr="00481CDA">
              <w:rPr>
                <w:rFonts w:ascii="Courier New" w:hAnsi="Courier New" w:cs="Courier New" w:hint="eastAsia"/>
                <w:bCs/>
                <w:sz w:val="18"/>
                <w:szCs w:val="18"/>
              </w:rPr>
              <w:t>CreateSecurityGroup</w:t>
            </w:r>
          </w:p>
          <w:p w:rsidR="00305EB6" w:rsidRPr="00481CDA" w:rsidRDefault="00305EB6" w:rsidP="00305EB6">
            <w:pPr>
              <w:pStyle w:val="HTMLPreformatted"/>
              <w:rPr>
                <w:rFonts w:ascii="Courier New" w:hAnsi="Courier New" w:cs="Courier New"/>
                <w:sz w:val="18"/>
                <w:szCs w:val="18"/>
              </w:rPr>
            </w:pPr>
            <w:r w:rsidRPr="00481CDA">
              <w:rPr>
                <w:rFonts w:ascii="Courier New" w:hAnsi="Courier New" w:cs="Courier New"/>
                <w:sz w:val="18"/>
                <w:szCs w:val="18"/>
              </w:rPr>
              <w:t>&amp;</w:t>
            </w:r>
            <w:r w:rsidRPr="00481CDA">
              <w:rPr>
                <w:rFonts w:ascii="Courier New" w:hAnsi="Courier New" w:cs="Courier New" w:hint="eastAsia"/>
                <w:sz w:val="18"/>
                <w:szCs w:val="18"/>
              </w:rPr>
              <w:t>RegionId</w:t>
            </w:r>
            <w:r w:rsidRPr="00481CDA">
              <w:rPr>
                <w:rFonts w:ascii="Courier New" w:hAnsi="Courier New" w:cs="Courier New"/>
                <w:sz w:val="18"/>
                <w:szCs w:val="18"/>
              </w:rPr>
              <w:t>=</w:t>
            </w:r>
            <w:r w:rsidR="00AD0151" w:rsidRPr="00AD0151">
              <w:rPr>
                <w:rFonts w:ascii="Courier New" w:hAnsi="Courier New" w:cs="Courier New"/>
                <w:sz w:val="18"/>
                <w:szCs w:val="18"/>
              </w:rPr>
              <w:t>cn-hangzhou-dg-a01</w:t>
            </w:r>
          </w:p>
          <w:p w:rsidR="00481CDA" w:rsidRPr="00481CDA" w:rsidRDefault="00481CDA" w:rsidP="00481CDA">
            <w:pPr>
              <w:pStyle w:val="HTMLPreformatted"/>
              <w:rPr>
                <w:rFonts w:ascii="Courier New" w:hAnsi="Courier New" w:cs="Courier New"/>
                <w:sz w:val="18"/>
                <w:szCs w:val="18"/>
              </w:rPr>
            </w:pPr>
            <w:r w:rsidRPr="00481CDA">
              <w:rPr>
                <w:rFonts w:ascii="Courier New" w:hAnsi="Courier New" w:cs="Courier New"/>
                <w:sz w:val="18"/>
                <w:szCs w:val="18"/>
              </w:rPr>
              <w:t>&amp;</w:t>
            </w:r>
            <w:r w:rsidRPr="00481CDA">
              <w:rPr>
                <w:rFonts w:ascii="Courier New" w:hAnsi="Courier New" w:cs="Courier New" w:hint="eastAsia"/>
                <w:bCs/>
                <w:sz w:val="18"/>
                <w:szCs w:val="18"/>
              </w:rPr>
              <w:t>Description</w:t>
            </w:r>
            <w:r w:rsidRPr="00481CDA">
              <w:rPr>
                <w:rFonts w:ascii="Courier New" w:hAnsi="Courier New" w:cs="Courier New"/>
                <w:sz w:val="18"/>
                <w:szCs w:val="18"/>
              </w:rPr>
              <w:t>=</w:t>
            </w:r>
            <w:r w:rsidRPr="00481CDA">
              <w:rPr>
                <w:rFonts w:ascii="Courier New" w:hAnsi="Courier New" w:cs="Courier New" w:hint="eastAsia"/>
                <w:sz w:val="18"/>
                <w:szCs w:val="18"/>
              </w:rPr>
              <w:t>for</w:t>
            </w:r>
            <w:r w:rsidR="000F7588">
              <w:rPr>
                <w:rFonts w:ascii="Courier New" w:hAnsi="Courier New" w:cs="Courier New" w:hint="eastAsia"/>
                <w:sz w:val="18"/>
                <w:szCs w:val="18"/>
              </w:rPr>
              <w:t>%20</w:t>
            </w:r>
            <w:r w:rsidRPr="00481CDA">
              <w:rPr>
                <w:rFonts w:ascii="Courier New" w:hAnsi="Courier New" w:cs="Courier New" w:hint="eastAsia"/>
                <w:sz w:val="18"/>
                <w:szCs w:val="18"/>
              </w:rPr>
              <w:t>a</w:t>
            </w:r>
            <w:r w:rsidR="000F7588">
              <w:rPr>
                <w:rFonts w:ascii="Courier New" w:hAnsi="Courier New" w:cs="Courier New" w:hint="eastAsia"/>
                <w:sz w:val="18"/>
                <w:szCs w:val="18"/>
              </w:rPr>
              <w:t>%20</w:t>
            </w:r>
            <w:r w:rsidRPr="00481CDA">
              <w:rPr>
                <w:rFonts w:ascii="Courier New" w:hAnsi="Courier New" w:cs="Courier New" w:hint="eastAsia"/>
                <w:sz w:val="18"/>
                <w:szCs w:val="18"/>
              </w:rPr>
              <w:t>demo</w:t>
            </w:r>
          </w:p>
          <w:p w:rsidR="00481CDA" w:rsidRDefault="00481CDA" w:rsidP="00481CDA">
            <w:pPr>
              <w:pStyle w:val="HTMLPreformatted"/>
              <w:rPr>
                <w:rFonts w:ascii="Courier New" w:hAnsi="Courier New" w:cs="Courier New"/>
                <w:sz w:val="18"/>
                <w:szCs w:val="18"/>
              </w:rPr>
            </w:pPr>
            <w:r w:rsidRPr="00481CDA">
              <w:rPr>
                <w:rFonts w:ascii="Courier New" w:hAnsi="Courier New" w:cs="Courier New"/>
                <w:sz w:val="18"/>
                <w:szCs w:val="18"/>
              </w:rPr>
              <w:t>&amp;</w:t>
            </w:r>
            <w:hyperlink w:anchor="_公共请求参数" w:history="1">
              <w:r w:rsidRPr="00481CDA">
                <w:rPr>
                  <w:rStyle w:val="Hyperlink"/>
                  <w:rFonts w:ascii="Courier New" w:hAnsi="Courier New" w:cs="Courier New"/>
                  <w:i/>
                  <w:sz w:val="18"/>
                  <w:szCs w:val="18"/>
                </w:rPr>
                <w:t>&lt;</w:t>
              </w:r>
              <w:r w:rsidRPr="00481CDA">
                <w:rPr>
                  <w:rStyle w:val="Hyperlink"/>
                  <w:rFonts w:ascii="Courier New" w:hAnsi="Courier New" w:cs="Courier New"/>
                  <w:i/>
                  <w:sz w:val="18"/>
                  <w:szCs w:val="18"/>
                </w:rPr>
                <w:t>公共请求参数</w:t>
              </w:r>
              <w:r w:rsidRPr="00481CDA">
                <w:rPr>
                  <w:rStyle w:val="Hyperlink"/>
                  <w:rFonts w:ascii="Courier New" w:hAnsi="Courier New" w:cs="Courier New"/>
                  <w:i/>
                  <w:sz w:val="18"/>
                  <w:szCs w:val="18"/>
                </w:rPr>
                <w:t>&gt;</w:t>
              </w:r>
            </w:hyperlink>
          </w:p>
        </w:tc>
      </w:tr>
    </w:tbl>
    <w:p w:rsidR="00DC4251" w:rsidRPr="00591BAC" w:rsidRDefault="00DC4251" w:rsidP="0020168E">
      <w:pPr>
        <w:pStyle w:val="Heading5"/>
      </w:pPr>
      <w:r w:rsidRPr="00591BAC">
        <w:rPr>
          <w:rFonts w:hint="eastAsia"/>
        </w:rPr>
        <w:t>返回示例</w:t>
      </w:r>
    </w:p>
    <w:p w:rsidR="00DC4251" w:rsidRPr="00BD31CE" w:rsidRDefault="00DC4251" w:rsidP="005C7935">
      <w:pPr>
        <w:rPr>
          <w:b/>
          <w:color w:val="000000" w:themeColor="text1"/>
          <w:sz w:val="18"/>
          <w:szCs w:val="18"/>
        </w:rPr>
      </w:pPr>
      <w:r w:rsidRPr="00BD31CE">
        <w:rPr>
          <w:rFonts w:ascii="Arial" w:hAnsi="Arial" w:cs="Arial"/>
          <w:b/>
          <w:color w:val="000000" w:themeColor="text1"/>
          <w:sz w:val="18"/>
          <w:szCs w:val="18"/>
        </w:rPr>
        <w:t>XML</w:t>
      </w:r>
      <w:r w:rsidRPr="00BD31CE">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5C7935" w:rsidTr="005C7935">
        <w:tc>
          <w:tcPr>
            <w:tcW w:w="8522" w:type="dxa"/>
          </w:tcPr>
          <w:p w:rsidR="005C7935" w:rsidRPr="005C7935" w:rsidRDefault="005C7935" w:rsidP="005C7935">
            <w:pPr>
              <w:rPr>
                <w:rFonts w:ascii="Courier New" w:hAnsi="Courier New" w:cs="Courier New"/>
                <w:color w:val="000000"/>
                <w:szCs w:val="18"/>
              </w:rPr>
            </w:pPr>
            <w:r w:rsidRPr="005C7935">
              <w:rPr>
                <w:rFonts w:ascii="Courier New" w:hAnsi="Courier New" w:cs="Courier New"/>
                <w:color w:val="000000"/>
                <w:szCs w:val="18"/>
              </w:rPr>
              <w:t>&lt;</w:t>
            </w:r>
            <w:r w:rsidRPr="005C7935">
              <w:rPr>
                <w:rFonts w:ascii="Courier New" w:hAnsi="Courier New" w:cs="Courier New" w:hint="eastAsia"/>
                <w:bCs/>
                <w:color w:val="000000"/>
                <w:szCs w:val="18"/>
              </w:rPr>
              <w:t>CreateSecurityGroup</w:t>
            </w:r>
            <w:r w:rsidRPr="005C7935">
              <w:rPr>
                <w:rFonts w:ascii="Courier New" w:hAnsi="Courier New" w:cs="Courier New"/>
                <w:color w:val="000000"/>
                <w:szCs w:val="18"/>
              </w:rPr>
              <w:t>Response&gt;</w:t>
            </w:r>
          </w:p>
          <w:p w:rsidR="005C7935" w:rsidRPr="005C7935" w:rsidRDefault="00A375E7" w:rsidP="005C7935">
            <w:pPr>
              <w:rPr>
                <w:rFonts w:ascii="Courier New" w:hAnsi="Courier New" w:cs="Courier New"/>
                <w:color w:val="000000"/>
                <w:szCs w:val="18"/>
              </w:rPr>
            </w:pPr>
            <w:r w:rsidRPr="005C7935">
              <w:rPr>
                <w:rFonts w:ascii="Courier New" w:hAnsi="Courier New" w:cs="Courier New"/>
                <w:color w:val="000000"/>
                <w:szCs w:val="18"/>
              </w:rPr>
              <w:tab/>
            </w:r>
            <w:r w:rsidR="005C7935" w:rsidRPr="005C7935">
              <w:rPr>
                <w:rFonts w:ascii="Courier New" w:hAnsi="Courier New" w:cs="Courier New"/>
                <w:color w:val="000000"/>
                <w:szCs w:val="18"/>
              </w:rPr>
              <w:t>&lt;</w:t>
            </w:r>
            <w:r w:rsidR="00290ACE">
              <w:rPr>
                <w:rFonts w:ascii="Courier New" w:hAnsi="Courier New" w:cs="Courier New"/>
                <w:color w:val="000000"/>
                <w:szCs w:val="18"/>
              </w:rPr>
              <w:t>RequestId</w:t>
            </w:r>
            <w:r w:rsidR="005C7935" w:rsidRPr="005C7935">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5C7935" w:rsidRPr="005C7935">
              <w:rPr>
                <w:rFonts w:ascii="Courier New" w:hAnsi="Courier New" w:cs="Courier New"/>
                <w:color w:val="000000"/>
                <w:szCs w:val="18"/>
              </w:rPr>
              <w:t>&gt;</w:t>
            </w:r>
          </w:p>
          <w:p w:rsidR="008F52F7" w:rsidRPr="00255489" w:rsidRDefault="008F52F7" w:rsidP="008F52F7">
            <w:pPr>
              <w:rPr>
                <w:rFonts w:ascii="Courier New" w:eastAsiaTheme="minorEastAsia" w:hAnsi="Courier New" w:cs="Courier New"/>
                <w:color w:val="000000"/>
                <w:szCs w:val="18"/>
              </w:rPr>
            </w:pPr>
            <w:r w:rsidRPr="005C7935">
              <w:rPr>
                <w:rFonts w:ascii="Courier New" w:hAnsi="Courier New" w:cs="Courier New"/>
                <w:color w:val="000000"/>
                <w:szCs w:val="18"/>
              </w:rPr>
              <w:lastRenderedPageBreak/>
              <w:tab/>
              <w:t>&lt;</w:t>
            </w:r>
            <w:r w:rsidR="00CD5B5D">
              <w:rPr>
                <w:rFonts w:ascii="Courier New" w:eastAsiaTheme="minorEastAsia" w:hAnsi="Courier New" w:cs="Courier New" w:hint="eastAsia"/>
                <w:color w:val="000000"/>
                <w:szCs w:val="18"/>
              </w:rPr>
              <w:t>SecurityGroupId</w:t>
            </w:r>
            <w:r w:rsidRPr="005C7935">
              <w:rPr>
                <w:rFonts w:ascii="Courier New" w:hAnsi="Courier New" w:cs="Courier New"/>
                <w:color w:val="000000"/>
                <w:szCs w:val="18"/>
              </w:rPr>
              <w:t>&gt;</w:t>
            </w:r>
            <w:r w:rsidR="00CD5B5D" w:rsidRPr="005C7935">
              <w:rPr>
                <w:rFonts w:ascii="Courier New" w:hAnsi="Courier New" w:cs="Courier New"/>
                <w:color w:val="000000"/>
                <w:szCs w:val="18"/>
              </w:rPr>
              <w:t>F876FF7BA984</w:t>
            </w:r>
            <w:r w:rsidRPr="005C7935">
              <w:rPr>
                <w:rFonts w:ascii="Courier New" w:hAnsi="Courier New" w:cs="Courier New"/>
                <w:color w:val="000000"/>
                <w:szCs w:val="18"/>
              </w:rPr>
              <w:t>&lt;/</w:t>
            </w:r>
            <w:r w:rsidR="00EF1EBB" w:rsidRPr="00EF1EBB">
              <w:rPr>
                <w:rFonts w:ascii="Courier New" w:hAnsi="Courier New" w:cs="Courier New"/>
                <w:color w:val="000000"/>
                <w:szCs w:val="18"/>
              </w:rPr>
              <w:t>SecurityGroupId</w:t>
            </w:r>
            <w:r w:rsidRPr="005C7935">
              <w:rPr>
                <w:rFonts w:ascii="Courier New" w:hAnsi="Courier New" w:cs="Courier New"/>
                <w:color w:val="000000"/>
                <w:szCs w:val="18"/>
              </w:rPr>
              <w:t>&gt;</w:t>
            </w:r>
          </w:p>
          <w:p w:rsidR="005C7935" w:rsidRPr="005C7935" w:rsidRDefault="005C7935" w:rsidP="005C7935">
            <w:pPr>
              <w:rPr>
                <w:rFonts w:ascii="Courier New" w:eastAsiaTheme="minorEastAsia" w:hAnsi="Courier New" w:cs="Courier New"/>
                <w:color w:val="000000"/>
                <w:szCs w:val="18"/>
              </w:rPr>
            </w:pPr>
            <w:r w:rsidRPr="005C7935">
              <w:rPr>
                <w:rFonts w:ascii="Courier New" w:hAnsi="Courier New" w:cs="Courier New"/>
                <w:color w:val="000000"/>
                <w:szCs w:val="18"/>
              </w:rPr>
              <w:t>&lt;/</w:t>
            </w:r>
            <w:r w:rsidRPr="005C7935">
              <w:rPr>
                <w:rFonts w:ascii="Courier New" w:hAnsi="Courier New" w:cs="Courier New" w:hint="eastAsia"/>
                <w:bCs/>
                <w:color w:val="000000"/>
                <w:szCs w:val="18"/>
              </w:rPr>
              <w:t>CreateSecurityGroup</w:t>
            </w:r>
            <w:r w:rsidRPr="005C7935">
              <w:rPr>
                <w:rFonts w:ascii="Courier New" w:hAnsi="Courier New" w:cs="Courier New"/>
                <w:color w:val="000000"/>
                <w:szCs w:val="18"/>
              </w:rPr>
              <w:t>Response&gt;</w:t>
            </w:r>
          </w:p>
        </w:tc>
      </w:tr>
    </w:tbl>
    <w:p w:rsidR="00DC4251" w:rsidRPr="00BD31CE" w:rsidRDefault="00DC4251" w:rsidP="00673506">
      <w:pPr>
        <w:rPr>
          <w:color w:val="000000" w:themeColor="text1"/>
          <w:sz w:val="18"/>
          <w:szCs w:val="18"/>
        </w:rPr>
      </w:pPr>
      <w:r w:rsidRPr="00BD31CE">
        <w:rPr>
          <w:rFonts w:ascii="Arial" w:hAnsi="Arial" w:cs="Arial"/>
          <w:b/>
          <w:color w:val="000000" w:themeColor="text1"/>
          <w:sz w:val="18"/>
          <w:szCs w:val="18"/>
        </w:rPr>
        <w:lastRenderedPageBreak/>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673506" w:rsidTr="00673506">
        <w:tc>
          <w:tcPr>
            <w:tcW w:w="8522" w:type="dxa"/>
          </w:tcPr>
          <w:p w:rsidR="009E2FB8" w:rsidRDefault="00673506" w:rsidP="00F12CE4">
            <w:pPr>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p>
          <w:p w:rsidR="009E2FB8" w:rsidRDefault="00673506" w:rsidP="009E2FB8">
            <w:pPr>
              <w:ind w:firstLineChars="200" w:firstLine="360"/>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673506">
              <w:rPr>
                <w:rFonts w:ascii="Courier New" w:hAnsi="Courier New" w:cs="Courier New"/>
                <w:color w:val="000000" w:themeColor="text1"/>
                <w:szCs w:val="18"/>
              </w:rPr>
              <w:t>":"C0FD0EED</w:t>
            </w:r>
            <w:r w:rsidR="006469FE">
              <w:rPr>
                <w:rFonts w:ascii="Courier New" w:hAnsi="Courier New" w:cs="Courier New"/>
                <w:color w:val="000000" w:themeColor="text1"/>
                <w:szCs w:val="18"/>
              </w:rPr>
              <w:t>-F90D-4479-803D-DD62335357E5"</w:t>
            </w:r>
            <w:r w:rsidR="009E2FB8">
              <w:rPr>
                <w:rFonts w:ascii="Courier New" w:eastAsiaTheme="minorEastAsia" w:hAnsi="Courier New" w:cs="Courier New" w:hint="eastAsia"/>
                <w:color w:val="000000" w:themeColor="text1"/>
                <w:szCs w:val="18"/>
              </w:rPr>
              <w:t>,</w:t>
            </w:r>
          </w:p>
          <w:p w:rsidR="009E2FB8" w:rsidRPr="009E2FB8" w:rsidRDefault="009E2FB8" w:rsidP="009E2FB8">
            <w:pPr>
              <w:ind w:firstLineChars="200" w:firstLine="360"/>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r>
              <w:rPr>
                <w:rFonts w:ascii="Courier New" w:eastAsiaTheme="minorEastAsia" w:hAnsi="Courier New" w:cs="Courier New" w:hint="eastAsia"/>
                <w:color w:val="000000" w:themeColor="text1"/>
                <w:szCs w:val="18"/>
              </w:rPr>
              <w:t>SecurityGroupId</w:t>
            </w:r>
            <w:r w:rsidRPr="00673506">
              <w:rPr>
                <w:rFonts w:ascii="Courier New" w:hAnsi="Courier New" w:cs="Courier New"/>
                <w:color w:val="000000" w:themeColor="text1"/>
                <w:szCs w:val="18"/>
              </w:rPr>
              <w:t>"</w:t>
            </w:r>
            <w:r>
              <w:rPr>
                <w:rFonts w:ascii="Courier New" w:eastAsiaTheme="minorEastAsia" w:hAnsi="Courier New" w:cs="Courier New" w:hint="eastAsia"/>
                <w:color w:val="000000" w:themeColor="text1"/>
                <w:szCs w:val="18"/>
              </w:rPr>
              <w:t>:</w:t>
            </w:r>
            <w:r w:rsidRPr="00673506">
              <w:rPr>
                <w:rFonts w:ascii="Courier New" w:hAnsi="Courier New" w:cs="Courier New"/>
                <w:color w:val="000000" w:themeColor="text1"/>
                <w:szCs w:val="18"/>
              </w:rPr>
              <w:t>"</w:t>
            </w:r>
            <w:r w:rsidR="00EF1EBB">
              <w:t xml:space="preserve"> </w:t>
            </w:r>
            <w:r w:rsidR="00EF1EBB" w:rsidRPr="00EF1EBB">
              <w:rPr>
                <w:rFonts w:ascii="Courier New" w:eastAsiaTheme="minorEastAsia" w:hAnsi="Courier New" w:cs="Courier New"/>
                <w:color w:val="000000"/>
                <w:szCs w:val="18"/>
              </w:rPr>
              <w:t>F876FF7BA984</w:t>
            </w:r>
            <w:r w:rsidRPr="00673506">
              <w:rPr>
                <w:rFonts w:ascii="Courier New" w:hAnsi="Courier New" w:cs="Courier New"/>
                <w:color w:val="000000" w:themeColor="text1"/>
                <w:szCs w:val="18"/>
              </w:rPr>
              <w:t>"</w:t>
            </w:r>
          </w:p>
          <w:p w:rsidR="00673506" w:rsidRPr="006469FE" w:rsidRDefault="006469FE" w:rsidP="009E2FB8">
            <w:pPr>
              <w:rPr>
                <w:rFonts w:ascii="Courier New" w:eastAsiaTheme="minorEastAsia" w:hAnsi="Courier New" w:cs="Courier New"/>
                <w:color w:val="000000" w:themeColor="text1"/>
                <w:szCs w:val="18"/>
              </w:rPr>
            </w:pPr>
            <w:r>
              <w:rPr>
                <w:rFonts w:ascii="Courier New" w:hAnsi="Courier New" w:cs="Courier New"/>
                <w:color w:val="000000" w:themeColor="text1"/>
                <w:szCs w:val="18"/>
              </w:rPr>
              <w:t>}</w:t>
            </w:r>
          </w:p>
        </w:tc>
      </w:tr>
    </w:tbl>
    <w:p w:rsidR="00DC4251" w:rsidRPr="00252591" w:rsidRDefault="00DC4251" w:rsidP="00252591">
      <w:pPr>
        <w:pStyle w:val="Heading3"/>
        <w:numPr>
          <w:ilvl w:val="2"/>
          <w:numId w:val="14"/>
        </w:numPr>
      </w:pPr>
      <w:bookmarkStart w:id="125" w:name="_授权安全组权限"/>
      <w:bookmarkStart w:id="126" w:name="_Ref342567259"/>
      <w:bookmarkStart w:id="127" w:name="_Toc373832828"/>
      <w:bookmarkEnd w:id="125"/>
      <w:r w:rsidRPr="00E33125">
        <w:rPr>
          <w:rFonts w:hint="eastAsia"/>
        </w:rPr>
        <w:t>授权安全组</w:t>
      </w:r>
      <w:r>
        <w:rPr>
          <w:rFonts w:hint="eastAsia"/>
        </w:rPr>
        <w:t>权限</w:t>
      </w:r>
      <w:bookmarkEnd w:id="126"/>
      <w:bookmarkEnd w:id="127"/>
    </w:p>
    <w:p w:rsidR="00DC4251" w:rsidRDefault="00DC4251" w:rsidP="00000341">
      <w:pPr>
        <w:pStyle w:val="Heading4"/>
      </w:pPr>
      <w:r w:rsidRPr="004A625B">
        <w:rPr>
          <w:rFonts w:hint="eastAsia"/>
        </w:rPr>
        <w:t>描述</w:t>
      </w:r>
    </w:p>
    <w:p w:rsidR="00DC4251" w:rsidRPr="00E275EF" w:rsidRDefault="00DC4251" w:rsidP="00E275EF">
      <w:pPr>
        <w:ind w:firstLineChars="200" w:firstLine="420"/>
        <w:rPr>
          <w:sz w:val="21"/>
          <w:szCs w:val="18"/>
        </w:rPr>
      </w:pPr>
      <w:r w:rsidRPr="00E275EF">
        <w:rPr>
          <w:rFonts w:hint="eastAsia"/>
          <w:sz w:val="21"/>
          <w:szCs w:val="18"/>
        </w:rPr>
        <w:t>设定安全组</w:t>
      </w:r>
      <w:r w:rsidRPr="00E275EF">
        <w:rPr>
          <w:sz w:val="21"/>
          <w:szCs w:val="18"/>
        </w:rPr>
        <w:t>对外提供的访问权限，支持两种授权方式：</w:t>
      </w:r>
      <w:r w:rsidR="00B5468D">
        <w:rPr>
          <w:rFonts w:hint="eastAsia"/>
          <w:sz w:val="21"/>
          <w:szCs w:val="18"/>
        </w:rPr>
        <w:t xml:space="preserve"> </w:t>
      </w:r>
      <w:r w:rsidRPr="00E275EF">
        <w:rPr>
          <w:rFonts w:hint="eastAsia"/>
          <w:sz w:val="21"/>
          <w:szCs w:val="18"/>
        </w:rPr>
        <w:t>1</w:t>
      </w:r>
      <w:r w:rsidRPr="00E275EF">
        <w:rPr>
          <w:rFonts w:hint="eastAsia"/>
          <w:sz w:val="21"/>
          <w:szCs w:val="18"/>
        </w:rPr>
        <w:t>、开放</w:t>
      </w:r>
      <w:r w:rsidRPr="00E275EF">
        <w:rPr>
          <w:sz w:val="21"/>
          <w:szCs w:val="18"/>
        </w:rPr>
        <w:t>同一</w:t>
      </w:r>
      <w:r w:rsidRPr="00E275EF">
        <w:rPr>
          <w:rFonts w:ascii="Arial" w:hAnsi="Arial" w:cs="Arial"/>
          <w:sz w:val="21"/>
          <w:szCs w:val="18"/>
        </w:rPr>
        <w:t>region</w:t>
      </w:r>
      <w:r w:rsidRPr="00E275EF">
        <w:rPr>
          <w:sz w:val="21"/>
          <w:szCs w:val="18"/>
        </w:rPr>
        <w:t>内其他</w:t>
      </w:r>
      <w:r w:rsidRPr="00E275EF">
        <w:rPr>
          <w:rFonts w:ascii="Arial" w:hAnsi="Arial" w:cs="Arial"/>
          <w:sz w:val="21"/>
          <w:szCs w:val="18"/>
        </w:rPr>
        <w:t>Group</w:t>
      </w:r>
      <w:r w:rsidRPr="00E275EF">
        <w:rPr>
          <w:rFonts w:hint="eastAsia"/>
          <w:sz w:val="21"/>
          <w:szCs w:val="18"/>
        </w:rPr>
        <w:t>对其的访问权限</w:t>
      </w:r>
      <w:r w:rsidRPr="00E275EF">
        <w:rPr>
          <w:sz w:val="21"/>
          <w:szCs w:val="18"/>
        </w:rPr>
        <w:t>；</w:t>
      </w:r>
      <w:r w:rsidRPr="00E275EF">
        <w:rPr>
          <w:rFonts w:hint="eastAsia"/>
          <w:sz w:val="21"/>
          <w:szCs w:val="18"/>
        </w:rPr>
        <w:t>2</w:t>
      </w:r>
      <w:r w:rsidRPr="00E275EF">
        <w:rPr>
          <w:rFonts w:hint="eastAsia"/>
          <w:sz w:val="21"/>
          <w:szCs w:val="18"/>
        </w:rPr>
        <w:t>、开放</w:t>
      </w:r>
      <w:r w:rsidRPr="00E275EF">
        <w:rPr>
          <w:sz w:val="21"/>
          <w:szCs w:val="18"/>
        </w:rPr>
        <w:t>指定某</w:t>
      </w:r>
      <w:r w:rsidRPr="00E275EF">
        <w:rPr>
          <w:rFonts w:ascii="Arial" w:hAnsi="Arial" w:cs="Arial"/>
          <w:sz w:val="21"/>
          <w:szCs w:val="18"/>
        </w:rPr>
        <w:t>IP</w:t>
      </w:r>
      <w:r w:rsidRPr="00E275EF">
        <w:rPr>
          <w:sz w:val="21"/>
          <w:szCs w:val="18"/>
        </w:rPr>
        <w:t>地址范围（</w:t>
      </w:r>
      <w:r w:rsidRPr="00E275EF">
        <w:rPr>
          <w:rFonts w:ascii="Arial" w:hAnsi="Arial" w:cs="Arial"/>
          <w:sz w:val="21"/>
          <w:szCs w:val="18"/>
        </w:rPr>
        <w:t>CIDR</w:t>
      </w:r>
      <w:r w:rsidRPr="00E275EF">
        <w:rPr>
          <w:sz w:val="21"/>
          <w:szCs w:val="18"/>
        </w:rPr>
        <w:t>格式）</w:t>
      </w:r>
      <w:r w:rsidRPr="00E275EF">
        <w:rPr>
          <w:rFonts w:hint="eastAsia"/>
          <w:sz w:val="21"/>
          <w:szCs w:val="18"/>
        </w:rPr>
        <w:t>对其的访问权限。</w:t>
      </w:r>
    </w:p>
    <w:p w:rsidR="00DC4251" w:rsidRPr="00B5468D" w:rsidRDefault="00DC4251" w:rsidP="00B5468D">
      <w:pPr>
        <w:pStyle w:val="ListParagraph"/>
        <w:numPr>
          <w:ilvl w:val="0"/>
          <w:numId w:val="40"/>
        </w:numPr>
        <w:rPr>
          <w:sz w:val="21"/>
          <w:szCs w:val="18"/>
        </w:rPr>
      </w:pPr>
      <w:r w:rsidRPr="00B5468D">
        <w:rPr>
          <w:sz w:val="21"/>
          <w:szCs w:val="18"/>
        </w:rPr>
        <w:t>可支持的授权策略为：</w:t>
      </w:r>
      <w:r w:rsidRPr="00B5468D">
        <w:rPr>
          <w:rFonts w:ascii="Arial" w:hAnsi="Arial" w:cs="Arial"/>
          <w:sz w:val="21"/>
          <w:szCs w:val="18"/>
        </w:rPr>
        <w:t>accept</w:t>
      </w:r>
      <w:r w:rsidRPr="00B5468D">
        <w:rPr>
          <w:sz w:val="21"/>
          <w:szCs w:val="18"/>
        </w:rPr>
        <w:t>（接受访问）。</w:t>
      </w:r>
    </w:p>
    <w:p w:rsidR="00DC4251" w:rsidRPr="00B5468D" w:rsidRDefault="00DC4251" w:rsidP="00B5468D">
      <w:pPr>
        <w:pStyle w:val="ListParagraph"/>
        <w:numPr>
          <w:ilvl w:val="0"/>
          <w:numId w:val="40"/>
        </w:numPr>
        <w:rPr>
          <w:sz w:val="21"/>
          <w:szCs w:val="18"/>
        </w:rPr>
      </w:pPr>
      <w:r w:rsidRPr="00B5468D">
        <w:rPr>
          <w:rFonts w:hint="eastAsia"/>
          <w:sz w:val="21"/>
          <w:szCs w:val="18"/>
        </w:rPr>
        <w:t>可支持不同的网络类型，如</w:t>
      </w:r>
      <w:r w:rsidRPr="00B5468D">
        <w:rPr>
          <w:rFonts w:ascii="Arial" w:hAnsi="Arial" w:cs="Arial" w:hint="eastAsia"/>
          <w:sz w:val="21"/>
          <w:szCs w:val="18"/>
        </w:rPr>
        <w:t>N</w:t>
      </w:r>
      <w:r w:rsidRPr="00B5468D">
        <w:rPr>
          <w:rFonts w:ascii="Arial" w:hAnsi="Arial" w:cs="Arial"/>
          <w:sz w:val="21"/>
          <w:szCs w:val="18"/>
        </w:rPr>
        <w:t>ic</w:t>
      </w:r>
      <w:r w:rsidRPr="00B5468D">
        <w:rPr>
          <w:rFonts w:ascii="Arial" w:hAnsi="Arial" w:cs="Arial" w:hint="eastAsia"/>
          <w:sz w:val="21"/>
          <w:szCs w:val="18"/>
        </w:rPr>
        <w:t>Type</w:t>
      </w:r>
      <w:r w:rsidRPr="00B5468D">
        <w:rPr>
          <w:rFonts w:hint="eastAsia"/>
          <w:sz w:val="21"/>
          <w:szCs w:val="18"/>
        </w:rPr>
        <w:t>可选择</w:t>
      </w:r>
      <w:r w:rsidRPr="00B5468D">
        <w:rPr>
          <w:rFonts w:ascii="Arial" w:hAnsi="Arial" w:cs="Arial"/>
          <w:sz w:val="21"/>
          <w:szCs w:val="18"/>
        </w:rPr>
        <w:t>internet</w:t>
      </w:r>
      <w:r w:rsidRPr="00B5468D">
        <w:rPr>
          <w:rFonts w:hint="eastAsia"/>
          <w:sz w:val="21"/>
          <w:szCs w:val="18"/>
        </w:rPr>
        <w:t>或</w:t>
      </w:r>
      <w:r w:rsidRPr="00B5468D">
        <w:rPr>
          <w:rFonts w:ascii="Arial" w:hAnsi="Arial" w:cs="Arial"/>
          <w:sz w:val="21"/>
          <w:szCs w:val="18"/>
        </w:rPr>
        <w:t>intranet</w:t>
      </w:r>
      <w:r w:rsidRPr="00B5468D">
        <w:rPr>
          <w:rFonts w:ascii="Arial" w:hAnsi="Arial" w:cs="Arial" w:hint="eastAsia"/>
          <w:sz w:val="21"/>
          <w:szCs w:val="18"/>
        </w:rPr>
        <w:t>，分别表示公网或内网</w:t>
      </w:r>
      <w:r w:rsidRPr="00B5468D">
        <w:rPr>
          <w:rFonts w:hint="eastAsia"/>
          <w:sz w:val="21"/>
          <w:szCs w:val="18"/>
        </w:rPr>
        <w:t>。</w:t>
      </w:r>
    </w:p>
    <w:p w:rsidR="00DC4251" w:rsidRPr="00B5468D" w:rsidRDefault="00DC4251" w:rsidP="00B5468D">
      <w:pPr>
        <w:pStyle w:val="ListParagraph"/>
        <w:numPr>
          <w:ilvl w:val="0"/>
          <w:numId w:val="40"/>
        </w:numPr>
        <w:rPr>
          <w:sz w:val="21"/>
          <w:szCs w:val="18"/>
        </w:rPr>
      </w:pPr>
      <w:r w:rsidRPr="00B5468D">
        <w:rPr>
          <w:rFonts w:hint="eastAsia"/>
          <w:sz w:val="21"/>
          <w:szCs w:val="18"/>
        </w:rPr>
        <w:t>单个安全组的授权规则最多为</w:t>
      </w:r>
      <w:r w:rsidRPr="00B5468D">
        <w:rPr>
          <w:rFonts w:ascii="Arial" w:hAnsi="Arial" w:cs="Arial"/>
          <w:sz w:val="21"/>
          <w:szCs w:val="18"/>
        </w:rPr>
        <w:t>100</w:t>
      </w:r>
      <w:r w:rsidRPr="00B5468D">
        <w:rPr>
          <w:rFonts w:hint="eastAsia"/>
          <w:sz w:val="21"/>
          <w:szCs w:val="18"/>
        </w:rPr>
        <w:t>条。</w:t>
      </w:r>
    </w:p>
    <w:p w:rsidR="00DC4251" w:rsidRPr="00B5468D" w:rsidRDefault="00DC4251" w:rsidP="00B5468D">
      <w:pPr>
        <w:pStyle w:val="ListParagraph"/>
        <w:numPr>
          <w:ilvl w:val="0"/>
          <w:numId w:val="40"/>
        </w:numPr>
        <w:rPr>
          <w:sz w:val="21"/>
          <w:szCs w:val="18"/>
        </w:rPr>
      </w:pPr>
      <w:r w:rsidRPr="00B5468D">
        <w:rPr>
          <w:rFonts w:hint="eastAsia"/>
          <w:sz w:val="21"/>
          <w:szCs w:val="18"/>
        </w:rPr>
        <w:t>用户自定义设置的安全规则，根据优先级从高到低排序匹配</w:t>
      </w:r>
      <w:r w:rsidR="00E126FC">
        <w:rPr>
          <w:rFonts w:hint="eastAsia"/>
          <w:sz w:val="21"/>
          <w:szCs w:val="18"/>
        </w:rPr>
        <w:t>。</w:t>
      </w:r>
    </w:p>
    <w:p w:rsidR="00DC4251" w:rsidRPr="00B5468D" w:rsidRDefault="00DC4251" w:rsidP="00B5468D">
      <w:pPr>
        <w:pStyle w:val="ListParagraph"/>
        <w:numPr>
          <w:ilvl w:val="0"/>
          <w:numId w:val="40"/>
        </w:numPr>
        <w:rPr>
          <w:sz w:val="21"/>
          <w:szCs w:val="18"/>
        </w:rPr>
      </w:pPr>
      <w:r w:rsidRPr="00B5468D">
        <w:rPr>
          <w:rFonts w:hint="eastAsia"/>
          <w:sz w:val="21"/>
          <w:szCs w:val="18"/>
        </w:rPr>
        <w:t>若两条安全规则优先级值相等，则按规则创建的时间降序排序匹配</w:t>
      </w:r>
      <w:r w:rsidR="00E126FC">
        <w:rPr>
          <w:rFonts w:hint="eastAsia"/>
          <w:sz w:val="21"/>
          <w:szCs w:val="18"/>
        </w:rPr>
        <w:t>。</w:t>
      </w:r>
    </w:p>
    <w:p w:rsidR="00DC4251" w:rsidRPr="00B5468D" w:rsidRDefault="00DC4251" w:rsidP="00B5468D">
      <w:pPr>
        <w:pStyle w:val="ListParagraph"/>
        <w:numPr>
          <w:ilvl w:val="0"/>
          <w:numId w:val="40"/>
        </w:numPr>
        <w:rPr>
          <w:sz w:val="21"/>
          <w:szCs w:val="18"/>
        </w:rPr>
      </w:pPr>
      <w:r w:rsidRPr="00B5468D">
        <w:rPr>
          <w:rFonts w:hint="eastAsia"/>
          <w:sz w:val="21"/>
          <w:szCs w:val="18"/>
        </w:rPr>
        <w:t>组和组之间的授权只能在内网，即</w:t>
      </w:r>
      <w:r w:rsidRPr="00B5468D">
        <w:rPr>
          <w:rFonts w:ascii="Arial" w:hAnsi="Arial" w:cs="Arial"/>
          <w:sz w:val="21"/>
          <w:szCs w:val="18"/>
        </w:rPr>
        <w:t>NicType</w:t>
      </w:r>
      <w:r w:rsidRPr="00B5468D">
        <w:rPr>
          <w:rFonts w:hint="eastAsia"/>
          <w:sz w:val="21"/>
          <w:szCs w:val="18"/>
        </w:rPr>
        <w:t>只能选择</w:t>
      </w:r>
      <w:r w:rsidRPr="00B5468D">
        <w:rPr>
          <w:rFonts w:ascii="Arial" w:hAnsi="Arial" w:cs="Arial"/>
          <w:sz w:val="21"/>
          <w:szCs w:val="18"/>
        </w:rPr>
        <w:t>intranet</w:t>
      </w:r>
      <w:r w:rsidR="00E126FC">
        <w:rPr>
          <w:rFonts w:ascii="Arial" w:hAnsi="Arial" w:cs="Arial" w:hint="eastAsia"/>
          <w:sz w:val="21"/>
          <w:szCs w:val="18"/>
        </w:rPr>
        <w:t>。</w:t>
      </w:r>
    </w:p>
    <w:p w:rsidR="00DC4251" w:rsidRPr="00AC3651" w:rsidRDefault="00DC4251" w:rsidP="00B5468D">
      <w:pPr>
        <w:pStyle w:val="ListParagraph"/>
        <w:numPr>
          <w:ilvl w:val="0"/>
          <w:numId w:val="40"/>
        </w:numPr>
        <w:rPr>
          <w:rFonts w:ascii="Times New Roman" w:hAnsi="Times New Roman" w:cs="Times New Roman"/>
          <w:color w:val="000000"/>
          <w:sz w:val="21"/>
          <w:szCs w:val="18"/>
        </w:rPr>
      </w:pPr>
      <w:r w:rsidRPr="00B5468D">
        <w:rPr>
          <w:rFonts w:ascii="Times New Roman" w:hAnsi="Times New Roman" w:cs="Times New Roman" w:hint="eastAsia"/>
          <w:color w:val="000000"/>
          <w:sz w:val="21"/>
          <w:szCs w:val="18"/>
        </w:rPr>
        <w:t>安全组规则由两组可选参数中的一组组成：</w:t>
      </w:r>
      <w:r w:rsidRPr="00B5468D">
        <w:rPr>
          <w:rFonts w:ascii="Times New Roman" w:hAnsi="Times New Roman" w:cs="Times New Roman" w:hint="eastAsia"/>
          <w:color w:val="000000"/>
          <w:sz w:val="21"/>
          <w:szCs w:val="18"/>
        </w:rPr>
        <w:t>S</w:t>
      </w:r>
      <w:r w:rsidRPr="00B5468D">
        <w:rPr>
          <w:rFonts w:ascii="Times New Roman" w:hAnsi="Times New Roman" w:cs="Times New Roman"/>
          <w:color w:val="000000"/>
          <w:sz w:val="21"/>
          <w:szCs w:val="18"/>
        </w:rPr>
        <w:t>ource</w:t>
      </w:r>
      <w:r w:rsidR="003C0FB6" w:rsidRPr="00B5468D">
        <w:rPr>
          <w:rFonts w:ascii="Times New Roman" w:hAnsi="Times New Roman" w:cs="Times New Roman" w:hint="eastAsia"/>
          <w:color w:val="000000"/>
          <w:sz w:val="21"/>
          <w:szCs w:val="18"/>
        </w:rPr>
        <w:t>GroupId</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IpP</w:t>
      </w:r>
      <w:r w:rsidRPr="00B5468D">
        <w:rPr>
          <w:rFonts w:ascii="Times New Roman" w:hAnsi="Times New Roman" w:cs="Times New Roman"/>
          <w:color w:val="000000"/>
          <w:sz w:val="21"/>
          <w:szCs w:val="18"/>
        </w:rPr>
        <w:t>rotocol</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ort</w:t>
      </w:r>
      <w:r w:rsidRPr="00B5468D">
        <w:rPr>
          <w:rFonts w:ascii="Times New Roman" w:hAnsi="Times New Roman" w:cs="Times New Roman" w:hint="eastAsia"/>
          <w:color w:val="000000"/>
          <w:sz w:val="21"/>
          <w:szCs w:val="18"/>
        </w:rPr>
        <w:t>R</w:t>
      </w:r>
      <w:r w:rsidRPr="00B5468D">
        <w:rPr>
          <w:rFonts w:ascii="Times New Roman" w:hAnsi="Times New Roman" w:cs="Times New Roman"/>
          <w:color w:val="000000"/>
          <w:sz w:val="21"/>
          <w:szCs w:val="18"/>
        </w:rPr>
        <w:t>ange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N</w:t>
      </w:r>
      <w:r w:rsidRPr="00B5468D">
        <w:rPr>
          <w:rFonts w:ascii="Times New Roman" w:hAnsi="Times New Roman" w:cs="Times New Roman"/>
          <w:color w:val="000000"/>
          <w:sz w:val="21"/>
          <w:szCs w:val="18"/>
        </w:rPr>
        <w:t>ic</w:t>
      </w:r>
      <w:r w:rsidRPr="00B5468D">
        <w:rPr>
          <w:rFonts w:ascii="Times New Roman" w:hAnsi="Times New Roman" w:cs="Times New Roman" w:hint="eastAsia"/>
          <w:color w:val="000000"/>
          <w:sz w:val="21"/>
          <w:szCs w:val="18"/>
        </w:rPr>
        <w:t>Type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olic</w:t>
      </w:r>
      <w:r w:rsidRPr="00B5468D">
        <w:rPr>
          <w:rFonts w:ascii="Times New Roman" w:hAnsi="Times New Roman" w:cs="Times New Roman" w:hint="eastAsia"/>
          <w:color w:val="000000"/>
          <w:sz w:val="21"/>
          <w:szCs w:val="18"/>
        </w:rPr>
        <w:t>y</w:t>
      </w:r>
      <w:r w:rsidRPr="00AC3651">
        <w:rPr>
          <w:rFonts w:ascii="Times New Roman" w:hAnsi="Times New Roman" w:cs="Times New Roman"/>
          <w:color w:val="000000"/>
          <w:sz w:val="21"/>
          <w:szCs w:val="18"/>
        </w:rPr>
        <w:t>或者</w:t>
      </w:r>
      <w:r w:rsidRPr="00B5468D">
        <w:rPr>
          <w:rFonts w:ascii="Times New Roman" w:hAnsi="Times New Roman" w:cs="Times New Roman" w:hint="eastAsia"/>
          <w:color w:val="000000"/>
          <w:sz w:val="21"/>
          <w:szCs w:val="18"/>
        </w:rPr>
        <w:t>S</w:t>
      </w:r>
      <w:r w:rsidRPr="00B5468D">
        <w:rPr>
          <w:rFonts w:ascii="Times New Roman" w:hAnsi="Times New Roman" w:cs="Times New Roman"/>
          <w:color w:val="000000"/>
          <w:sz w:val="21"/>
          <w:szCs w:val="18"/>
        </w:rPr>
        <w:t>ource</w:t>
      </w:r>
      <w:r w:rsidRPr="00B5468D">
        <w:rPr>
          <w:rFonts w:ascii="Times New Roman" w:hAnsi="Times New Roman" w:cs="Times New Roman" w:hint="eastAsia"/>
          <w:color w:val="000000"/>
          <w:sz w:val="21"/>
          <w:szCs w:val="18"/>
        </w:rPr>
        <w:t>C</w:t>
      </w:r>
      <w:r w:rsidRPr="00AC3651">
        <w:rPr>
          <w:rFonts w:ascii="Times New Roman" w:hAnsi="Times New Roman" w:cs="Times New Roman"/>
          <w:color w:val="000000"/>
          <w:sz w:val="21"/>
          <w:szCs w:val="18"/>
        </w:rPr>
        <w:t>idr</w:t>
      </w:r>
      <w:r w:rsidRPr="00B5468D">
        <w:rPr>
          <w:rFonts w:ascii="Times New Roman" w:hAnsi="Times New Roman" w:cs="Times New Roman" w:hint="eastAsia"/>
          <w:color w:val="000000"/>
          <w:sz w:val="21"/>
          <w:szCs w:val="18"/>
        </w:rPr>
        <w:t>I</w:t>
      </w:r>
      <w:r w:rsidRPr="00B5468D">
        <w:rPr>
          <w:rFonts w:ascii="Times New Roman" w:hAnsi="Times New Roman" w:cs="Times New Roman"/>
          <w:color w:val="000000"/>
          <w:sz w:val="21"/>
          <w:szCs w:val="18"/>
        </w:rPr>
        <w:t>p</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IpP</w:t>
      </w:r>
      <w:r w:rsidRPr="00B5468D">
        <w:rPr>
          <w:rFonts w:ascii="Times New Roman" w:hAnsi="Times New Roman" w:cs="Times New Roman"/>
          <w:color w:val="000000"/>
          <w:sz w:val="21"/>
          <w:szCs w:val="18"/>
        </w:rPr>
        <w:t>rotocol</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ort</w:t>
      </w:r>
      <w:r w:rsidRPr="00B5468D">
        <w:rPr>
          <w:rFonts w:ascii="Times New Roman" w:hAnsi="Times New Roman" w:cs="Times New Roman" w:hint="eastAsia"/>
          <w:color w:val="000000"/>
          <w:sz w:val="21"/>
          <w:szCs w:val="18"/>
        </w:rPr>
        <w:t>R</w:t>
      </w:r>
      <w:r w:rsidRPr="00B5468D">
        <w:rPr>
          <w:rFonts w:ascii="Times New Roman" w:hAnsi="Times New Roman" w:cs="Times New Roman"/>
          <w:color w:val="000000"/>
          <w:sz w:val="21"/>
          <w:szCs w:val="18"/>
        </w:rPr>
        <w:t>ange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N</w:t>
      </w:r>
      <w:r w:rsidRPr="00B5468D">
        <w:rPr>
          <w:rFonts w:ascii="Times New Roman" w:hAnsi="Times New Roman" w:cs="Times New Roman"/>
          <w:color w:val="000000"/>
          <w:sz w:val="21"/>
          <w:szCs w:val="18"/>
        </w:rPr>
        <w:t>ic</w:t>
      </w:r>
      <w:r w:rsidRPr="00B5468D">
        <w:rPr>
          <w:rFonts w:ascii="Times New Roman" w:hAnsi="Times New Roman" w:cs="Times New Roman" w:hint="eastAsia"/>
          <w:color w:val="000000"/>
          <w:sz w:val="21"/>
          <w:szCs w:val="18"/>
        </w:rPr>
        <w:t>Type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olicy</w:t>
      </w:r>
      <w:r w:rsidRPr="00B5468D">
        <w:rPr>
          <w:rFonts w:ascii="Times New Roman" w:hAnsi="Times New Roman" w:cs="Times New Roman" w:hint="eastAsia"/>
          <w:color w:val="000000"/>
          <w:sz w:val="21"/>
          <w:szCs w:val="18"/>
        </w:rPr>
        <w:t>。如匹配的规则已存在将会报错。</w:t>
      </w:r>
    </w:p>
    <w:p w:rsidR="00DC4251" w:rsidRPr="004A625B" w:rsidRDefault="00DC4251" w:rsidP="00000341">
      <w:pPr>
        <w:pStyle w:val="Heading4"/>
      </w:pPr>
      <w:r w:rsidRPr="004A625B">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134"/>
        <w:gridCol w:w="1134"/>
        <w:gridCol w:w="3544"/>
      </w:tblGrid>
      <w:tr w:rsidR="00904B90" w:rsidRPr="00416468" w:rsidTr="00416468">
        <w:tc>
          <w:tcPr>
            <w:tcW w:w="2552" w:type="dxa"/>
            <w:shd w:val="clear" w:color="auto" w:fill="FFDAA3"/>
          </w:tcPr>
          <w:p w:rsidR="00904B90" w:rsidRPr="00416468" w:rsidRDefault="00904B90" w:rsidP="009F5B1D">
            <w:pPr>
              <w:jc w:val="center"/>
              <w:rPr>
                <w:b/>
                <w:sz w:val="18"/>
              </w:rPr>
            </w:pPr>
            <w:r w:rsidRPr="00416468">
              <w:rPr>
                <w:rFonts w:hint="eastAsia"/>
                <w:b/>
                <w:sz w:val="18"/>
              </w:rPr>
              <w:t>名称</w:t>
            </w:r>
          </w:p>
        </w:tc>
        <w:tc>
          <w:tcPr>
            <w:tcW w:w="1134" w:type="dxa"/>
            <w:shd w:val="clear" w:color="auto" w:fill="FFDAA3"/>
          </w:tcPr>
          <w:p w:rsidR="00904B90" w:rsidRPr="00416468" w:rsidRDefault="00904B90" w:rsidP="009F5B1D">
            <w:pPr>
              <w:jc w:val="center"/>
              <w:rPr>
                <w:b/>
                <w:sz w:val="18"/>
              </w:rPr>
            </w:pPr>
            <w:r w:rsidRPr="00416468">
              <w:rPr>
                <w:rFonts w:hint="eastAsia"/>
                <w:b/>
                <w:sz w:val="18"/>
              </w:rPr>
              <w:t>类型</w:t>
            </w:r>
          </w:p>
        </w:tc>
        <w:tc>
          <w:tcPr>
            <w:tcW w:w="1134" w:type="dxa"/>
            <w:shd w:val="clear" w:color="auto" w:fill="FFDAA3"/>
          </w:tcPr>
          <w:p w:rsidR="00904B90" w:rsidRPr="00416468" w:rsidRDefault="00904B90" w:rsidP="009F5B1D">
            <w:pPr>
              <w:jc w:val="center"/>
              <w:rPr>
                <w:b/>
                <w:sz w:val="18"/>
              </w:rPr>
            </w:pPr>
            <w:r w:rsidRPr="00416468">
              <w:rPr>
                <w:rFonts w:hint="eastAsia"/>
                <w:b/>
                <w:sz w:val="18"/>
              </w:rPr>
              <w:t>是否必须</w:t>
            </w:r>
          </w:p>
        </w:tc>
        <w:tc>
          <w:tcPr>
            <w:tcW w:w="3544" w:type="dxa"/>
            <w:shd w:val="clear" w:color="auto" w:fill="FFDAA3"/>
          </w:tcPr>
          <w:p w:rsidR="00904B90" w:rsidRPr="00416468" w:rsidRDefault="00904B90" w:rsidP="009F5B1D">
            <w:pPr>
              <w:jc w:val="center"/>
              <w:rPr>
                <w:b/>
                <w:sz w:val="18"/>
              </w:rPr>
            </w:pPr>
            <w:r w:rsidRPr="00416468">
              <w:rPr>
                <w:rFonts w:hint="eastAsia"/>
                <w:b/>
                <w:sz w:val="18"/>
              </w:rPr>
              <w:t>描述</w:t>
            </w:r>
          </w:p>
        </w:tc>
      </w:tr>
      <w:tr w:rsidR="00904B90" w:rsidTr="00416468">
        <w:tc>
          <w:tcPr>
            <w:tcW w:w="2552" w:type="dxa"/>
          </w:tcPr>
          <w:p w:rsidR="00904B90" w:rsidRPr="00CF64C1" w:rsidRDefault="00904B90" w:rsidP="009F5B1D">
            <w:pPr>
              <w:rPr>
                <w:rFonts w:ascii="Courier New" w:hAnsi="Courier New" w:cs="Courier New"/>
                <w:i/>
                <w:sz w:val="18"/>
                <w:szCs w:val="18"/>
              </w:rPr>
            </w:pPr>
            <w:r w:rsidRPr="00CF64C1">
              <w:rPr>
                <w:rFonts w:ascii="Courier New" w:hAnsi="Courier New" w:cs="Courier New"/>
                <w:i/>
                <w:sz w:val="18"/>
                <w:szCs w:val="18"/>
              </w:rPr>
              <w:t>Action</w:t>
            </w:r>
          </w:p>
        </w:tc>
        <w:tc>
          <w:tcPr>
            <w:tcW w:w="1134" w:type="dxa"/>
          </w:tcPr>
          <w:p w:rsidR="00904B90" w:rsidRPr="00CF64C1" w:rsidRDefault="00904B90" w:rsidP="009F5B1D">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 xml:space="preserve">tring </w:t>
            </w:r>
          </w:p>
        </w:tc>
        <w:tc>
          <w:tcPr>
            <w:tcW w:w="1134" w:type="dxa"/>
          </w:tcPr>
          <w:p w:rsidR="00904B90" w:rsidRPr="00CF64C1" w:rsidRDefault="00904B90" w:rsidP="009F5B1D">
            <w:pPr>
              <w:rPr>
                <w:sz w:val="18"/>
                <w:szCs w:val="18"/>
              </w:rPr>
            </w:pPr>
            <w:r w:rsidRPr="00CF64C1">
              <w:rPr>
                <w:rFonts w:hint="eastAsia"/>
                <w:sz w:val="18"/>
                <w:szCs w:val="18"/>
              </w:rPr>
              <w:t>是</w:t>
            </w:r>
          </w:p>
        </w:tc>
        <w:tc>
          <w:tcPr>
            <w:tcW w:w="3544" w:type="dxa"/>
          </w:tcPr>
          <w:p w:rsidR="00904B90" w:rsidRPr="00CF64C1" w:rsidRDefault="00904B90" w:rsidP="00E33125">
            <w:pPr>
              <w:rPr>
                <w:sz w:val="18"/>
                <w:szCs w:val="18"/>
              </w:rPr>
            </w:pPr>
            <w:r w:rsidRPr="00CF64C1">
              <w:rPr>
                <w:rFonts w:hint="eastAsia"/>
                <w:sz w:val="18"/>
                <w:szCs w:val="18"/>
              </w:rPr>
              <w:t>系统规定参数，取值：</w:t>
            </w:r>
            <w:r w:rsidRPr="00CF64C1">
              <w:rPr>
                <w:rFonts w:ascii="Courier New" w:hAnsi="Courier New" w:cs="Courier New"/>
                <w:sz w:val="18"/>
                <w:szCs w:val="18"/>
              </w:rPr>
              <w:t>AuthorizeSecurityGroup</w:t>
            </w:r>
          </w:p>
        </w:tc>
      </w:tr>
      <w:tr w:rsidR="00904B90" w:rsidTr="00416468">
        <w:tc>
          <w:tcPr>
            <w:tcW w:w="2552" w:type="dxa"/>
          </w:tcPr>
          <w:p w:rsidR="00904B90" w:rsidRPr="00CF64C1" w:rsidRDefault="00904B90" w:rsidP="007D7E50">
            <w:pPr>
              <w:rPr>
                <w:rFonts w:ascii="Courier New" w:hAnsi="Courier New" w:cs="Courier New"/>
                <w:i/>
                <w:sz w:val="18"/>
                <w:szCs w:val="18"/>
              </w:rPr>
            </w:pPr>
            <w:r>
              <w:rPr>
                <w:rFonts w:ascii="Courier New" w:hAnsi="Courier New" w:cs="Courier New"/>
                <w:i/>
                <w:sz w:val="18"/>
                <w:szCs w:val="18"/>
              </w:rPr>
              <w:t>SecurityGroupId</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是</w:t>
            </w:r>
          </w:p>
        </w:tc>
        <w:tc>
          <w:tcPr>
            <w:tcW w:w="3544" w:type="dxa"/>
          </w:tcPr>
          <w:p w:rsidR="00904B90" w:rsidRPr="00CF64C1" w:rsidRDefault="00904B90" w:rsidP="000F299C">
            <w:pPr>
              <w:rPr>
                <w:sz w:val="18"/>
                <w:szCs w:val="18"/>
              </w:rPr>
            </w:pPr>
            <w:r>
              <w:rPr>
                <w:rFonts w:ascii="Arial" w:hAnsi="Arial" w:cs="Arial" w:hint="eastAsia"/>
                <w:sz w:val="18"/>
                <w:szCs w:val="18"/>
              </w:rPr>
              <w:t>安全组</w:t>
            </w:r>
            <w:r w:rsidRPr="00CF64C1">
              <w:rPr>
                <w:rFonts w:hint="eastAsia"/>
                <w:sz w:val="18"/>
                <w:szCs w:val="18"/>
              </w:rPr>
              <w:t>编码</w:t>
            </w:r>
          </w:p>
        </w:tc>
      </w:tr>
      <w:tr w:rsidR="00904B90" w:rsidRPr="00C61F35" w:rsidTr="00416468">
        <w:tc>
          <w:tcPr>
            <w:tcW w:w="2552" w:type="dxa"/>
          </w:tcPr>
          <w:p w:rsidR="00904B90" w:rsidRPr="00CF64C1" w:rsidRDefault="00904B90" w:rsidP="001E375C">
            <w:pPr>
              <w:rPr>
                <w:rFonts w:ascii="Courier New" w:hAnsi="Courier New" w:cs="Courier New"/>
                <w:i/>
                <w:sz w:val="18"/>
                <w:szCs w:val="18"/>
              </w:rPr>
            </w:pPr>
            <w:r>
              <w:rPr>
                <w:rFonts w:ascii="Courier New" w:hAnsi="Courier New" w:cs="Courier New" w:hint="eastAsia"/>
                <w:i/>
                <w:sz w:val="18"/>
                <w:szCs w:val="18"/>
              </w:rPr>
              <w:t>RegionId</w:t>
            </w:r>
          </w:p>
        </w:tc>
        <w:tc>
          <w:tcPr>
            <w:tcW w:w="1134" w:type="dxa"/>
          </w:tcPr>
          <w:p w:rsidR="00904B90" w:rsidRPr="00CF64C1" w:rsidRDefault="00904B90" w:rsidP="009F5B1D">
            <w:pPr>
              <w:rPr>
                <w:color w:val="FF0000"/>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color w:val="FF0000"/>
                <w:sz w:val="18"/>
                <w:szCs w:val="18"/>
              </w:rPr>
            </w:pPr>
            <w:r w:rsidRPr="00CF64C1">
              <w:rPr>
                <w:rFonts w:hint="eastAsia"/>
                <w:color w:val="000000" w:themeColor="text1"/>
                <w:sz w:val="18"/>
                <w:szCs w:val="18"/>
              </w:rPr>
              <w:t>是</w:t>
            </w:r>
          </w:p>
        </w:tc>
        <w:tc>
          <w:tcPr>
            <w:tcW w:w="3544" w:type="dxa"/>
          </w:tcPr>
          <w:p w:rsidR="00904B90" w:rsidRPr="00CF64C1" w:rsidRDefault="00904B90" w:rsidP="009F5B1D">
            <w:pPr>
              <w:rPr>
                <w:sz w:val="18"/>
                <w:szCs w:val="18"/>
              </w:rPr>
            </w:pPr>
            <w:r>
              <w:rPr>
                <w:rFonts w:ascii="Arial" w:hAnsi="Arial" w:cs="Arial" w:hint="eastAsia"/>
                <w:sz w:val="18"/>
                <w:szCs w:val="18"/>
              </w:rPr>
              <w:t>安全组</w:t>
            </w:r>
            <w:r w:rsidRPr="00CF64C1">
              <w:rPr>
                <w:rFonts w:hint="eastAsia"/>
                <w:sz w:val="18"/>
                <w:szCs w:val="18"/>
              </w:rPr>
              <w:t>所属</w:t>
            </w:r>
            <w:r w:rsidR="002C0CC8">
              <w:rPr>
                <w:rFonts w:ascii="Arial" w:hAnsi="Arial" w:cs="Arial"/>
                <w:sz w:val="18"/>
                <w:szCs w:val="18"/>
              </w:rPr>
              <w:t>Region ID</w:t>
            </w:r>
          </w:p>
        </w:tc>
      </w:tr>
      <w:tr w:rsidR="00904B90" w:rsidRPr="00C61F35" w:rsidTr="00416468">
        <w:tc>
          <w:tcPr>
            <w:tcW w:w="2552" w:type="dxa"/>
          </w:tcPr>
          <w:p w:rsidR="00904B90" w:rsidRPr="00CF64C1" w:rsidRDefault="00904B90" w:rsidP="009F5B1D">
            <w:pPr>
              <w:rPr>
                <w:rFonts w:ascii="Courier New" w:hAnsi="Courier New" w:cs="Courier New"/>
                <w:i/>
                <w:sz w:val="18"/>
                <w:szCs w:val="18"/>
              </w:rPr>
            </w:pPr>
            <w:r w:rsidRPr="00CF64C1">
              <w:rPr>
                <w:rStyle w:val="shorttext"/>
                <w:rFonts w:ascii="Courier New" w:hAnsi="Courier New" w:cs="Courier New"/>
                <w:i/>
                <w:sz w:val="18"/>
                <w:szCs w:val="18"/>
                <w:shd w:val="clear" w:color="auto" w:fill="FFFFFF"/>
              </w:rPr>
              <w:t>IpP</w:t>
            </w:r>
            <w:r w:rsidRPr="00CF64C1">
              <w:rPr>
                <w:rFonts w:ascii="Courier New" w:hAnsi="Courier New" w:cs="Courier New"/>
                <w:i/>
                <w:sz w:val="18"/>
                <w:szCs w:val="18"/>
              </w:rPr>
              <w:t>rotocol</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是</w:t>
            </w:r>
          </w:p>
        </w:tc>
        <w:tc>
          <w:tcPr>
            <w:tcW w:w="3544" w:type="dxa"/>
          </w:tcPr>
          <w:p w:rsidR="00904B90" w:rsidRPr="00CF64C1" w:rsidRDefault="00904B90" w:rsidP="003276CC">
            <w:pPr>
              <w:rPr>
                <w:rFonts w:ascii="Arial" w:hAnsi="Arial" w:cs="Arial"/>
                <w:sz w:val="18"/>
                <w:szCs w:val="18"/>
              </w:rPr>
            </w:pPr>
            <w:r w:rsidRPr="00CF64C1">
              <w:rPr>
                <w:rFonts w:ascii="Arial" w:hAnsi="Arial" w:cs="Arial"/>
                <w:sz w:val="18"/>
                <w:szCs w:val="18"/>
              </w:rPr>
              <w:t>IP</w:t>
            </w:r>
            <w:r w:rsidRPr="00CF64C1">
              <w:rPr>
                <w:rFonts w:hint="eastAsia"/>
                <w:sz w:val="18"/>
                <w:szCs w:val="18"/>
              </w:rPr>
              <w:t>协议，取值：</w:t>
            </w:r>
            <w:r w:rsidRPr="00CF64C1">
              <w:rPr>
                <w:rFonts w:ascii="Arial" w:hAnsi="Arial" w:cs="Arial" w:hint="eastAsia"/>
                <w:sz w:val="18"/>
                <w:szCs w:val="18"/>
              </w:rPr>
              <w:t>tcp|udp|icmp|gre|all</w:t>
            </w:r>
            <w:r w:rsidRPr="00CF64C1">
              <w:rPr>
                <w:rFonts w:ascii="Arial" w:hAnsi="Arial" w:cs="Arial" w:hint="eastAsia"/>
                <w:sz w:val="18"/>
                <w:szCs w:val="18"/>
              </w:rPr>
              <w:t>；</w:t>
            </w:r>
          </w:p>
          <w:p w:rsidR="00904B90" w:rsidRPr="00CF64C1" w:rsidRDefault="00970A19" w:rsidP="003276CC">
            <w:pPr>
              <w:rPr>
                <w:sz w:val="18"/>
                <w:szCs w:val="18"/>
              </w:rPr>
            </w:pPr>
            <w:r>
              <w:rPr>
                <w:rFonts w:hint="eastAsia"/>
                <w:sz w:val="18"/>
                <w:szCs w:val="18"/>
              </w:rPr>
              <w:t>a</w:t>
            </w:r>
            <w:r w:rsidR="00904B90" w:rsidRPr="00CF64C1">
              <w:rPr>
                <w:rFonts w:hint="eastAsia"/>
                <w:sz w:val="18"/>
                <w:szCs w:val="18"/>
              </w:rPr>
              <w:t>ll</w:t>
            </w:r>
            <w:r w:rsidR="00904B90" w:rsidRPr="00CF64C1">
              <w:rPr>
                <w:rFonts w:hint="eastAsia"/>
                <w:sz w:val="18"/>
                <w:szCs w:val="18"/>
              </w:rPr>
              <w:t>表示同时支持四种协议</w:t>
            </w:r>
          </w:p>
        </w:tc>
      </w:tr>
      <w:tr w:rsidR="00904B90" w:rsidRPr="00C61F35" w:rsidTr="00416468">
        <w:tc>
          <w:tcPr>
            <w:tcW w:w="2552" w:type="dxa"/>
          </w:tcPr>
          <w:p w:rsidR="00904B90" w:rsidRPr="00CF64C1" w:rsidRDefault="00904B90" w:rsidP="009F5B1D">
            <w:pPr>
              <w:rPr>
                <w:rFonts w:ascii="Courier New" w:hAnsi="Courier New" w:cs="Courier New"/>
                <w:i/>
                <w:sz w:val="18"/>
                <w:szCs w:val="18"/>
              </w:rPr>
            </w:pPr>
            <w:r w:rsidRPr="00CF64C1">
              <w:rPr>
                <w:rFonts w:ascii="Courier New" w:hAnsi="Courier New" w:cs="Courier New" w:hint="eastAsia"/>
                <w:i/>
                <w:sz w:val="18"/>
                <w:szCs w:val="18"/>
              </w:rPr>
              <w:t>P</w:t>
            </w:r>
            <w:r w:rsidRPr="00CF64C1">
              <w:rPr>
                <w:rFonts w:ascii="Courier New" w:hAnsi="Courier New" w:cs="Courier New"/>
                <w:i/>
                <w:sz w:val="18"/>
                <w:szCs w:val="18"/>
              </w:rPr>
              <w:t>ort</w:t>
            </w:r>
            <w:r w:rsidRPr="00CF64C1">
              <w:rPr>
                <w:rFonts w:ascii="Courier New" w:hAnsi="Courier New" w:cs="Courier New" w:hint="eastAsia"/>
                <w:i/>
                <w:sz w:val="18"/>
                <w:szCs w:val="18"/>
              </w:rPr>
              <w:t>R</w:t>
            </w:r>
            <w:r w:rsidRPr="00CF64C1">
              <w:rPr>
                <w:rFonts w:ascii="Courier New" w:hAnsi="Courier New" w:cs="Courier New"/>
                <w:i/>
                <w:sz w:val="18"/>
                <w:szCs w:val="18"/>
              </w:rPr>
              <w:t>ange</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是</w:t>
            </w:r>
          </w:p>
        </w:tc>
        <w:tc>
          <w:tcPr>
            <w:tcW w:w="3544" w:type="dxa"/>
          </w:tcPr>
          <w:p w:rsidR="00904B90" w:rsidRDefault="00904B90" w:rsidP="009765C9">
            <w:pPr>
              <w:rPr>
                <w:sz w:val="18"/>
                <w:szCs w:val="18"/>
              </w:rPr>
            </w:pPr>
            <w:r w:rsidRPr="00CF64C1">
              <w:rPr>
                <w:rFonts w:ascii="Arial" w:hAnsi="Arial" w:cs="Arial"/>
                <w:sz w:val="18"/>
                <w:szCs w:val="18"/>
              </w:rPr>
              <w:t>IP</w:t>
            </w:r>
            <w:r w:rsidRPr="00CF64C1">
              <w:rPr>
                <w:rFonts w:hint="eastAsia"/>
                <w:sz w:val="18"/>
                <w:szCs w:val="18"/>
              </w:rPr>
              <w:t>协议相关的端口号范围，</w:t>
            </w:r>
            <w:r w:rsidRPr="00CF64C1">
              <w:rPr>
                <w:rFonts w:ascii="Arial" w:hAnsi="Arial" w:cs="Arial"/>
                <w:sz w:val="18"/>
                <w:szCs w:val="18"/>
              </w:rPr>
              <w:t>tcp</w:t>
            </w:r>
            <w:r w:rsidRPr="00CF64C1">
              <w:rPr>
                <w:rFonts w:hint="eastAsia"/>
                <w:sz w:val="18"/>
                <w:szCs w:val="18"/>
              </w:rPr>
              <w:t>、</w:t>
            </w:r>
            <w:r w:rsidRPr="00CF64C1">
              <w:rPr>
                <w:rFonts w:ascii="Arial" w:hAnsi="Arial" w:cs="Arial"/>
                <w:sz w:val="18"/>
                <w:szCs w:val="18"/>
              </w:rPr>
              <w:t>udp</w:t>
            </w:r>
            <w:r w:rsidRPr="00CF64C1">
              <w:rPr>
                <w:rFonts w:hint="eastAsia"/>
                <w:sz w:val="18"/>
                <w:szCs w:val="18"/>
              </w:rPr>
              <w:t>协议</w:t>
            </w:r>
            <w:r w:rsidRPr="00CF64C1">
              <w:rPr>
                <w:rFonts w:hint="eastAsia"/>
                <w:sz w:val="18"/>
                <w:szCs w:val="18"/>
              </w:rPr>
              <w:lastRenderedPageBreak/>
              <w:t>的默认端口号，取值范围为</w:t>
            </w:r>
            <w:r w:rsidRPr="00CF64C1">
              <w:rPr>
                <w:rFonts w:ascii="Arial" w:hAnsi="Arial" w:cs="Arial"/>
                <w:sz w:val="18"/>
                <w:szCs w:val="18"/>
              </w:rPr>
              <w:t>1</w:t>
            </w:r>
            <w:r w:rsidRPr="00CF64C1">
              <w:rPr>
                <w:rFonts w:ascii="Arial" w:hAnsi="Arial" w:cs="Arial" w:hint="eastAsia"/>
                <w:sz w:val="18"/>
                <w:szCs w:val="18"/>
              </w:rPr>
              <w:t>~</w:t>
            </w:r>
            <w:r w:rsidRPr="00CF64C1">
              <w:rPr>
                <w:rFonts w:ascii="Arial" w:hAnsi="Arial" w:cs="Arial"/>
                <w:sz w:val="18"/>
                <w:szCs w:val="18"/>
              </w:rPr>
              <w:t>6553</w:t>
            </w:r>
            <w:r>
              <w:rPr>
                <w:rFonts w:ascii="Arial" w:hAnsi="Arial" w:cs="Arial" w:hint="eastAsia"/>
                <w:sz w:val="18"/>
                <w:szCs w:val="18"/>
              </w:rPr>
              <w:t>5</w:t>
            </w:r>
            <w:r w:rsidRPr="00CF64C1">
              <w:rPr>
                <w:rFonts w:hint="eastAsia"/>
                <w:sz w:val="18"/>
                <w:szCs w:val="18"/>
              </w:rPr>
              <w:t>；</w:t>
            </w:r>
            <w:r>
              <w:rPr>
                <w:rFonts w:hint="eastAsia"/>
                <w:sz w:val="18"/>
                <w:szCs w:val="18"/>
              </w:rPr>
              <w:t>例如“</w:t>
            </w:r>
            <w:r>
              <w:rPr>
                <w:rFonts w:hint="eastAsia"/>
                <w:sz w:val="18"/>
                <w:szCs w:val="18"/>
              </w:rPr>
              <w:t>1/200</w:t>
            </w:r>
            <w:r>
              <w:rPr>
                <w:rFonts w:hint="eastAsia"/>
                <w:sz w:val="18"/>
                <w:szCs w:val="18"/>
              </w:rPr>
              <w:t>”意思是端口号范围为</w:t>
            </w:r>
            <w:r>
              <w:rPr>
                <w:rFonts w:hint="eastAsia"/>
                <w:sz w:val="18"/>
                <w:szCs w:val="18"/>
              </w:rPr>
              <w:t>1~200</w:t>
            </w:r>
            <w:r>
              <w:rPr>
                <w:rFonts w:hint="eastAsia"/>
                <w:sz w:val="18"/>
                <w:szCs w:val="18"/>
              </w:rPr>
              <w:t>，若输入值为：“</w:t>
            </w:r>
            <w:r>
              <w:rPr>
                <w:rFonts w:hint="eastAsia"/>
                <w:sz w:val="18"/>
                <w:szCs w:val="18"/>
              </w:rPr>
              <w:t>200/1</w:t>
            </w:r>
            <w:r>
              <w:rPr>
                <w:rFonts w:hint="eastAsia"/>
                <w:sz w:val="18"/>
                <w:szCs w:val="18"/>
              </w:rPr>
              <w:t>”接口调用将报错。</w:t>
            </w:r>
          </w:p>
          <w:p w:rsidR="00904B90" w:rsidRPr="00C71851" w:rsidRDefault="00904B90" w:rsidP="009765C9">
            <w:pPr>
              <w:rPr>
                <w:sz w:val="18"/>
                <w:szCs w:val="18"/>
              </w:rPr>
            </w:pPr>
            <w:r w:rsidRPr="00CF64C1">
              <w:rPr>
                <w:rFonts w:ascii="Arial" w:hAnsi="Arial" w:cs="Arial"/>
                <w:sz w:val="18"/>
                <w:szCs w:val="18"/>
              </w:rPr>
              <w:t>icmp</w:t>
            </w:r>
            <w:r w:rsidRPr="00CF64C1">
              <w:rPr>
                <w:rFonts w:hint="eastAsia"/>
                <w:sz w:val="18"/>
                <w:szCs w:val="18"/>
              </w:rPr>
              <w:t>协议时端口号范围值为</w:t>
            </w:r>
            <w:r w:rsidRPr="00CF64C1">
              <w:rPr>
                <w:rFonts w:ascii="Arial" w:hAnsi="Arial" w:cs="Arial"/>
                <w:sz w:val="18"/>
                <w:szCs w:val="18"/>
              </w:rPr>
              <w:t>-1/-1</w:t>
            </w:r>
            <w:r w:rsidR="00C71851">
              <w:rPr>
                <w:rFonts w:hint="eastAsia"/>
                <w:sz w:val="18"/>
                <w:szCs w:val="18"/>
              </w:rPr>
              <w:t>；</w:t>
            </w:r>
            <w:r w:rsidR="00817F29">
              <w:rPr>
                <w:sz w:val="18"/>
                <w:szCs w:val="18"/>
              </w:rPr>
              <w:br/>
            </w:r>
            <w:r w:rsidRPr="00CF64C1">
              <w:rPr>
                <w:rFonts w:ascii="Arial" w:hAnsi="Arial" w:cs="Arial"/>
                <w:sz w:val="18"/>
                <w:szCs w:val="18"/>
              </w:rPr>
              <w:t>gre</w:t>
            </w:r>
            <w:r w:rsidRPr="00CF64C1">
              <w:rPr>
                <w:rFonts w:hint="eastAsia"/>
                <w:sz w:val="18"/>
                <w:szCs w:val="18"/>
              </w:rPr>
              <w:t>协议时端口号范围值为</w:t>
            </w:r>
            <w:r w:rsidRPr="00CF64C1">
              <w:rPr>
                <w:rFonts w:ascii="Arial" w:hAnsi="Arial" w:cs="Arial"/>
                <w:sz w:val="18"/>
                <w:szCs w:val="18"/>
              </w:rPr>
              <w:t>-1/-1</w:t>
            </w:r>
            <w:r w:rsidR="00C71851">
              <w:rPr>
                <w:rFonts w:hint="eastAsia"/>
                <w:sz w:val="18"/>
                <w:szCs w:val="18"/>
              </w:rPr>
              <w:t>；</w:t>
            </w:r>
            <w:r w:rsidR="00817F29">
              <w:rPr>
                <w:sz w:val="18"/>
                <w:szCs w:val="18"/>
              </w:rPr>
              <w:br/>
            </w:r>
            <w:r w:rsidRPr="00CF64C1">
              <w:rPr>
                <w:rFonts w:hint="eastAsia"/>
                <w:sz w:val="18"/>
                <w:szCs w:val="18"/>
              </w:rPr>
              <w:t>当</w:t>
            </w:r>
            <w:r w:rsidRPr="00CF64C1">
              <w:rPr>
                <w:rStyle w:val="shorttext"/>
                <w:rFonts w:ascii="Courier New" w:hAnsi="Courier New" w:cs="Courier New"/>
                <w:sz w:val="18"/>
                <w:szCs w:val="18"/>
                <w:shd w:val="clear" w:color="auto" w:fill="FFFFFF"/>
              </w:rPr>
              <w:t>IpP</w:t>
            </w:r>
            <w:r w:rsidRPr="00CF64C1">
              <w:rPr>
                <w:rFonts w:ascii="Courier New" w:hAnsi="Courier New" w:cs="Courier New"/>
                <w:sz w:val="18"/>
                <w:szCs w:val="18"/>
              </w:rPr>
              <w:t>rotocol</w:t>
            </w:r>
            <w:r w:rsidRPr="00CF64C1">
              <w:rPr>
                <w:rFonts w:hint="eastAsia"/>
                <w:sz w:val="18"/>
                <w:szCs w:val="18"/>
              </w:rPr>
              <w:t>为</w:t>
            </w:r>
            <w:r w:rsidRPr="00CF64C1">
              <w:rPr>
                <w:rFonts w:hint="eastAsia"/>
                <w:sz w:val="18"/>
                <w:szCs w:val="18"/>
              </w:rPr>
              <w:t>all</w:t>
            </w:r>
            <w:r w:rsidRPr="00CF64C1">
              <w:rPr>
                <w:rFonts w:hint="eastAsia"/>
                <w:sz w:val="18"/>
                <w:szCs w:val="18"/>
              </w:rPr>
              <w:t>时端口号</w:t>
            </w:r>
            <w:r>
              <w:rPr>
                <w:rFonts w:hint="eastAsia"/>
                <w:sz w:val="18"/>
                <w:szCs w:val="18"/>
              </w:rPr>
              <w:t>范围</w:t>
            </w:r>
            <w:r w:rsidRPr="00CF64C1">
              <w:rPr>
                <w:rFonts w:hint="eastAsia"/>
                <w:sz w:val="18"/>
                <w:szCs w:val="18"/>
              </w:rPr>
              <w:t>值为</w:t>
            </w:r>
            <w:r w:rsidRPr="00CF64C1">
              <w:rPr>
                <w:rFonts w:ascii="Arial" w:hAnsi="Arial" w:cs="Arial"/>
                <w:sz w:val="18"/>
                <w:szCs w:val="18"/>
              </w:rPr>
              <w:t>-1/-1</w:t>
            </w:r>
          </w:p>
        </w:tc>
      </w:tr>
      <w:tr w:rsidR="00904B90" w:rsidRPr="00C61F35" w:rsidTr="00416468">
        <w:tc>
          <w:tcPr>
            <w:tcW w:w="2552" w:type="dxa"/>
          </w:tcPr>
          <w:p w:rsidR="00904B90" w:rsidRPr="00CF64C1" w:rsidRDefault="00904B90" w:rsidP="00177CE3">
            <w:pPr>
              <w:rPr>
                <w:rFonts w:ascii="Courier New" w:hAnsi="Courier New" w:cs="Courier New"/>
                <w:i/>
                <w:sz w:val="18"/>
                <w:szCs w:val="18"/>
              </w:rPr>
            </w:pPr>
            <w:r w:rsidRPr="00CF64C1">
              <w:rPr>
                <w:rFonts w:ascii="Courier New" w:hAnsi="Courier New" w:cs="Courier New" w:hint="eastAsia"/>
                <w:i/>
                <w:sz w:val="18"/>
                <w:szCs w:val="18"/>
              </w:rPr>
              <w:lastRenderedPageBreak/>
              <w:t>Source</w:t>
            </w:r>
            <w:r>
              <w:rPr>
                <w:rFonts w:ascii="Courier New" w:hAnsi="Courier New" w:cs="Courier New" w:hint="eastAsia"/>
                <w:i/>
                <w:sz w:val="18"/>
                <w:szCs w:val="18"/>
              </w:rPr>
              <w:t>GroupId</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否</w:t>
            </w:r>
          </w:p>
        </w:tc>
        <w:tc>
          <w:tcPr>
            <w:tcW w:w="3544" w:type="dxa"/>
          </w:tcPr>
          <w:p w:rsidR="00904B90" w:rsidRPr="00CF64C1" w:rsidRDefault="00904B90" w:rsidP="00D476E6">
            <w:pPr>
              <w:rPr>
                <w:sz w:val="18"/>
                <w:szCs w:val="18"/>
              </w:rPr>
            </w:pPr>
            <w:r w:rsidRPr="00CF64C1">
              <w:rPr>
                <w:rFonts w:hint="eastAsia"/>
                <w:sz w:val="18"/>
                <w:szCs w:val="18"/>
              </w:rPr>
              <w:t>授权同一</w:t>
            </w:r>
            <w:r w:rsidRPr="00CF64C1">
              <w:rPr>
                <w:rFonts w:ascii="Arial" w:hAnsi="Arial" w:cs="Arial"/>
                <w:sz w:val="18"/>
                <w:szCs w:val="18"/>
              </w:rPr>
              <w:t>Region</w:t>
            </w:r>
            <w:r w:rsidRPr="00CF64C1">
              <w:rPr>
                <w:rFonts w:hint="eastAsia"/>
                <w:sz w:val="18"/>
                <w:szCs w:val="18"/>
              </w:rPr>
              <w:t>内可访问目标</w:t>
            </w:r>
            <w:r>
              <w:rPr>
                <w:rFonts w:ascii="Arial" w:hAnsi="Arial" w:cs="Arial" w:hint="eastAsia"/>
                <w:sz w:val="18"/>
                <w:szCs w:val="18"/>
              </w:rPr>
              <w:t>安全组</w:t>
            </w:r>
            <w:r w:rsidRPr="00CF64C1">
              <w:rPr>
                <w:rFonts w:hint="eastAsia"/>
                <w:sz w:val="18"/>
                <w:szCs w:val="18"/>
              </w:rPr>
              <w:t>的源</w:t>
            </w:r>
            <w:r>
              <w:rPr>
                <w:rFonts w:ascii="Arial" w:hAnsi="Arial" w:cs="Arial" w:hint="eastAsia"/>
                <w:sz w:val="18"/>
                <w:szCs w:val="18"/>
              </w:rPr>
              <w:t>安全组</w:t>
            </w:r>
            <w:r w:rsidRPr="00CF64C1">
              <w:rPr>
                <w:rFonts w:hint="eastAsia"/>
                <w:sz w:val="18"/>
                <w:szCs w:val="18"/>
              </w:rPr>
              <w:t>编码，</w:t>
            </w:r>
            <w:r w:rsidRPr="00CF64C1">
              <w:rPr>
                <w:rFonts w:ascii="Courier New" w:hAnsi="Courier New" w:cs="Courier New"/>
                <w:sz w:val="18"/>
                <w:szCs w:val="18"/>
              </w:rPr>
              <w:t>Source</w:t>
            </w:r>
            <w:r>
              <w:rPr>
                <w:rFonts w:ascii="Courier New" w:hAnsi="Courier New" w:cs="Courier New"/>
                <w:sz w:val="18"/>
                <w:szCs w:val="18"/>
              </w:rPr>
              <w:t>GroupId</w:t>
            </w:r>
            <w:r w:rsidRPr="00CF64C1">
              <w:rPr>
                <w:rFonts w:hint="eastAsia"/>
                <w:sz w:val="18"/>
                <w:szCs w:val="18"/>
              </w:rPr>
              <w:t>或者</w:t>
            </w:r>
            <w:r w:rsidRPr="00CF64C1">
              <w:rPr>
                <w:rFonts w:ascii="Courier New" w:hAnsi="Courier New" w:cs="Courier New"/>
                <w:sz w:val="18"/>
                <w:szCs w:val="18"/>
              </w:rPr>
              <w:t>SourceCidrIp</w:t>
            </w:r>
            <w:r w:rsidRPr="00CF64C1">
              <w:rPr>
                <w:rFonts w:hint="eastAsia"/>
                <w:sz w:val="18"/>
                <w:szCs w:val="18"/>
              </w:rPr>
              <w:t>参数必须设置一项，如果两项都设置，则默认对</w:t>
            </w:r>
            <w:r w:rsidRPr="00CF64C1">
              <w:rPr>
                <w:rFonts w:ascii="Courier New" w:hAnsi="Courier New" w:cs="Courier New"/>
                <w:sz w:val="18"/>
                <w:szCs w:val="18"/>
              </w:rPr>
              <w:t>SourceCidrIp</w:t>
            </w:r>
            <w:r w:rsidRPr="00CF64C1">
              <w:rPr>
                <w:rFonts w:hint="eastAsia"/>
                <w:sz w:val="18"/>
                <w:szCs w:val="18"/>
              </w:rPr>
              <w:t>授权。</w:t>
            </w:r>
            <w:r w:rsidRPr="00C61B6F">
              <w:rPr>
                <w:rFonts w:asciiTheme="minorEastAsia" w:hAnsiTheme="minorEastAsia" w:hint="eastAsia"/>
                <w:color w:val="000000" w:themeColor="text1"/>
                <w:sz w:val="18"/>
                <w:szCs w:val="18"/>
              </w:rPr>
              <w:t>指定了该字段之后，</w:t>
            </w:r>
            <w:r w:rsidRPr="00A347E5">
              <w:rPr>
                <w:rFonts w:ascii="Courier New" w:hAnsi="Courier New" w:cs="Courier New"/>
                <w:color w:val="000000" w:themeColor="text1"/>
                <w:sz w:val="18"/>
                <w:szCs w:val="18"/>
              </w:rPr>
              <w:t>NicType</w:t>
            </w:r>
            <w:r w:rsidRPr="00C61B6F">
              <w:rPr>
                <w:rFonts w:asciiTheme="minorEastAsia" w:hAnsiTheme="minorEastAsia" w:hint="eastAsia"/>
                <w:color w:val="000000" w:themeColor="text1"/>
                <w:sz w:val="18"/>
                <w:szCs w:val="18"/>
              </w:rPr>
              <w:t>只能选择</w:t>
            </w:r>
            <w:r w:rsidRPr="00885EB9">
              <w:rPr>
                <w:rFonts w:ascii="Arial" w:hAnsi="Arial" w:cs="Arial"/>
                <w:color w:val="000000" w:themeColor="text1"/>
                <w:sz w:val="18"/>
                <w:szCs w:val="18"/>
              </w:rPr>
              <w:t>intranet</w:t>
            </w:r>
          </w:p>
        </w:tc>
      </w:tr>
      <w:tr w:rsidR="00904B90" w:rsidRPr="00C61F35" w:rsidTr="00416468">
        <w:tc>
          <w:tcPr>
            <w:tcW w:w="2552" w:type="dxa"/>
          </w:tcPr>
          <w:p w:rsidR="00904B90" w:rsidRPr="00CF64C1" w:rsidRDefault="00904B90" w:rsidP="009F5B1D">
            <w:pPr>
              <w:autoSpaceDE w:val="0"/>
              <w:autoSpaceDN w:val="0"/>
              <w:adjustRightInd w:val="0"/>
              <w:rPr>
                <w:rFonts w:ascii="Courier New" w:hAnsi="Courier New" w:cs="Courier New"/>
                <w:i/>
                <w:sz w:val="18"/>
                <w:szCs w:val="18"/>
              </w:rPr>
            </w:pPr>
            <w:r w:rsidRPr="00CF64C1">
              <w:rPr>
                <w:rFonts w:ascii="Courier New" w:hAnsi="Courier New" w:cs="Courier New" w:hint="eastAsia"/>
                <w:i/>
                <w:sz w:val="18"/>
                <w:szCs w:val="18"/>
              </w:rPr>
              <w:t>S</w:t>
            </w:r>
            <w:r w:rsidRPr="00CF64C1">
              <w:rPr>
                <w:rFonts w:ascii="Courier New" w:hAnsi="Courier New" w:cs="Courier New"/>
                <w:i/>
                <w:sz w:val="18"/>
                <w:szCs w:val="18"/>
              </w:rPr>
              <w:t>ource</w:t>
            </w:r>
            <w:r w:rsidRPr="00CF64C1">
              <w:rPr>
                <w:rFonts w:ascii="Courier New" w:hAnsi="Courier New" w:cs="Courier New" w:hint="eastAsia"/>
                <w:i/>
                <w:sz w:val="18"/>
                <w:szCs w:val="18"/>
              </w:rPr>
              <w:t>CidrI</w:t>
            </w:r>
            <w:r w:rsidRPr="00CF64C1">
              <w:rPr>
                <w:rFonts w:ascii="Courier New" w:hAnsi="Courier New" w:cs="Courier New"/>
                <w:i/>
                <w:sz w:val="18"/>
                <w:szCs w:val="18"/>
              </w:rPr>
              <w:t>p</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否</w:t>
            </w:r>
          </w:p>
        </w:tc>
        <w:tc>
          <w:tcPr>
            <w:tcW w:w="3544" w:type="dxa"/>
          </w:tcPr>
          <w:p w:rsidR="00904B90" w:rsidRPr="00CF64C1" w:rsidRDefault="00904B90" w:rsidP="00BE5D7F">
            <w:pPr>
              <w:rPr>
                <w:sz w:val="18"/>
                <w:szCs w:val="18"/>
              </w:rPr>
            </w:pPr>
            <w:r w:rsidRPr="00CF64C1">
              <w:rPr>
                <w:rFonts w:hint="eastAsia"/>
                <w:sz w:val="18"/>
                <w:szCs w:val="18"/>
              </w:rPr>
              <w:t>授权可访问目标</w:t>
            </w:r>
            <w:r>
              <w:rPr>
                <w:rFonts w:ascii="Arial" w:hAnsi="Arial" w:cs="Arial" w:hint="eastAsia"/>
                <w:sz w:val="18"/>
                <w:szCs w:val="18"/>
              </w:rPr>
              <w:t>安全组</w:t>
            </w:r>
            <w:r w:rsidRPr="00CF64C1">
              <w:rPr>
                <w:rFonts w:hint="eastAsia"/>
                <w:sz w:val="18"/>
                <w:szCs w:val="18"/>
              </w:rPr>
              <w:t>的源</w:t>
            </w:r>
            <w:r w:rsidRPr="00CF64C1">
              <w:rPr>
                <w:rFonts w:ascii="Arial" w:hAnsi="Arial" w:cs="Arial"/>
                <w:sz w:val="18"/>
                <w:szCs w:val="18"/>
              </w:rPr>
              <w:t>IP</w:t>
            </w:r>
            <w:r w:rsidRPr="00CF64C1">
              <w:rPr>
                <w:rFonts w:hint="eastAsia"/>
                <w:sz w:val="18"/>
                <w:szCs w:val="18"/>
              </w:rPr>
              <w:t>地址范围（采用</w:t>
            </w:r>
            <w:r w:rsidRPr="00CF64C1">
              <w:rPr>
                <w:rFonts w:ascii="Arial" w:hAnsi="Arial" w:cs="Arial"/>
                <w:sz w:val="18"/>
                <w:szCs w:val="18"/>
              </w:rPr>
              <w:t>CIDR</w:t>
            </w:r>
            <w:r w:rsidRPr="00CF64C1">
              <w:rPr>
                <w:rFonts w:hint="eastAsia"/>
                <w:sz w:val="18"/>
                <w:szCs w:val="18"/>
              </w:rPr>
              <w:t>格式来指定</w:t>
            </w:r>
            <w:r w:rsidRPr="00CF64C1">
              <w:rPr>
                <w:rFonts w:ascii="Arial" w:hAnsi="Arial" w:cs="Arial"/>
                <w:sz w:val="18"/>
                <w:szCs w:val="18"/>
              </w:rPr>
              <w:t>IP</w:t>
            </w:r>
            <w:r w:rsidRPr="00CF64C1">
              <w:rPr>
                <w:rFonts w:hint="eastAsia"/>
                <w:sz w:val="18"/>
                <w:szCs w:val="18"/>
              </w:rPr>
              <w:t>地址范围），默认值为</w:t>
            </w:r>
            <w:r w:rsidRPr="00CF64C1">
              <w:rPr>
                <w:rFonts w:ascii="Arial" w:hAnsi="Arial" w:cs="Arial"/>
                <w:sz w:val="18"/>
                <w:szCs w:val="18"/>
              </w:rPr>
              <w:t>0.0.0.0/0</w:t>
            </w:r>
            <w:r w:rsidRPr="00CF64C1">
              <w:rPr>
                <w:rFonts w:hint="eastAsia"/>
                <w:sz w:val="18"/>
                <w:szCs w:val="18"/>
              </w:rPr>
              <w:t>（表示不受限制），其他支持的格式如</w:t>
            </w:r>
            <w:r w:rsidRPr="00CF64C1">
              <w:rPr>
                <w:rFonts w:ascii="Arial" w:hAnsi="Arial" w:cs="Arial"/>
                <w:sz w:val="18"/>
                <w:szCs w:val="18"/>
              </w:rPr>
              <w:t>10.159.6.18/12</w:t>
            </w:r>
            <w:r w:rsidR="008758D0">
              <w:rPr>
                <w:rFonts w:ascii="Arial" w:hAnsi="Arial" w:cs="Arial" w:hint="eastAsia"/>
                <w:sz w:val="18"/>
                <w:szCs w:val="18"/>
              </w:rPr>
              <w:t>或</w:t>
            </w:r>
            <w:r w:rsidRPr="00CF64C1">
              <w:rPr>
                <w:rFonts w:ascii="Arial" w:hAnsi="Arial" w:cs="Arial"/>
                <w:sz w:val="18"/>
                <w:szCs w:val="18"/>
              </w:rPr>
              <w:t>10.159.6.186</w:t>
            </w:r>
          </w:p>
        </w:tc>
      </w:tr>
      <w:tr w:rsidR="00904B90" w:rsidRPr="00C61F35" w:rsidTr="00416468">
        <w:tc>
          <w:tcPr>
            <w:tcW w:w="2552" w:type="dxa"/>
          </w:tcPr>
          <w:p w:rsidR="00904B90" w:rsidRPr="00CF64C1" w:rsidRDefault="00904B90" w:rsidP="009F5B1D">
            <w:pPr>
              <w:rPr>
                <w:rFonts w:ascii="Courier New" w:hAnsi="Courier New" w:cs="Courier New"/>
                <w:i/>
                <w:sz w:val="18"/>
                <w:szCs w:val="18"/>
              </w:rPr>
            </w:pPr>
            <w:r w:rsidRPr="00CF64C1">
              <w:rPr>
                <w:rFonts w:ascii="Courier New" w:hAnsi="Courier New" w:cs="Courier New" w:hint="eastAsia"/>
                <w:i/>
                <w:sz w:val="18"/>
                <w:szCs w:val="18"/>
              </w:rPr>
              <w:t>P</w:t>
            </w:r>
            <w:r w:rsidRPr="00CF64C1">
              <w:rPr>
                <w:rFonts w:ascii="Courier New" w:hAnsi="Courier New" w:cs="Courier New"/>
                <w:i/>
                <w:sz w:val="18"/>
                <w:szCs w:val="18"/>
              </w:rPr>
              <w:t>olicy</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否</w:t>
            </w:r>
          </w:p>
        </w:tc>
        <w:tc>
          <w:tcPr>
            <w:tcW w:w="3544" w:type="dxa"/>
          </w:tcPr>
          <w:p w:rsidR="00904B90" w:rsidRDefault="00904B90" w:rsidP="0045514F">
            <w:pPr>
              <w:rPr>
                <w:sz w:val="18"/>
                <w:szCs w:val="18"/>
              </w:rPr>
            </w:pPr>
            <w:r w:rsidRPr="00CF64C1">
              <w:rPr>
                <w:rFonts w:hint="eastAsia"/>
                <w:sz w:val="18"/>
                <w:szCs w:val="18"/>
              </w:rPr>
              <w:t>授权策略，参数值可为：</w:t>
            </w:r>
            <w:r w:rsidRPr="00CF64C1">
              <w:rPr>
                <w:rFonts w:ascii="Arial" w:hAnsi="Arial" w:cs="Arial"/>
                <w:sz w:val="18"/>
                <w:szCs w:val="18"/>
              </w:rPr>
              <w:t>accept</w:t>
            </w:r>
            <w:r w:rsidR="00180AB5">
              <w:rPr>
                <w:rFonts w:hint="eastAsia"/>
                <w:sz w:val="18"/>
                <w:szCs w:val="18"/>
              </w:rPr>
              <w:t>（接受访问）</w:t>
            </w:r>
          </w:p>
          <w:p w:rsidR="00EB1E85" w:rsidRPr="00CF64C1" w:rsidRDefault="00EB1E85" w:rsidP="0045514F">
            <w:pPr>
              <w:rPr>
                <w:sz w:val="18"/>
                <w:szCs w:val="18"/>
              </w:rPr>
            </w:pPr>
            <w:r>
              <w:rPr>
                <w:rFonts w:hint="eastAsia"/>
                <w:sz w:val="18"/>
                <w:szCs w:val="18"/>
              </w:rPr>
              <w:t>默</w:t>
            </w:r>
            <w:r w:rsidRPr="00B07D27">
              <w:rPr>
                <w:rFonts w:ascii="Courier New" w:hAnsi="Courier New" w:cs="Courier New" w:hint="eastAsia"/>
                <w:sz w:val="18"/>
                <w:szCs w:val="18"/>
              </w:rPr>
              <w:t>认值为：</w:t>
            </w:r>
            <w:r w:rsidRPr="00B07D27">
              <w:rPr>
                <w:rFonts w:ascii="Courier New" w:hAnsi="Courier New" w:cs="Courier New" w:hint="eastAsia"/>
                <w:sz w:val="18"/>
                <w:szCs w:val="18"/>
              </w:rPr>
              <w:t>accept</w:t>
            </w:r>
          </w:p>
        </w:tc>
      </w:tr>
      <w:tr w:rsidR="00904B90" w:rsidRPr="00C61F35" w:rsidTr="00416468">
        <w:tc>
          <w:tcPr>
            <w:tcW w:w="2552" w:type="dxa"/>
          </w:tcPr>
          <w:p w:rsidR="00904B90" w:rsidRPr="00CF64C1" w:rsidRDefault="00904B90" w:rsidP="00961FBA">
            <w:pPr>
              <w:rPr>
                <w:rFonts w:ascii="Courier New" w:hAnsi="Courier New" w:cs="Courier New"/>
                <w:i/>
                <w:sz w:val="18"/>
                <w:szCs w:val="18"/>
              </w:rPr>
            </w:pPr>
            <w:r w:rsidRPr="00CF64C1">
              <w:rPr>
                <w:rFonts w:ascii="Courier New" w:hAnsi="Courier New" w:cs="Courier New"/>
                <w:i/>
                <w:sz w:val="18"/>
                <w:szCs w:val="18"/>
              </w:rPr>
              <w:t>Nic</w:t>
            </w:r>
            <w:r w:rsidRPr="00CF64C1">
              <w:rPr>
                <w:rFonts w:ascii="Courier New" w:hAnsi="Courier New" w:cs="Courier New" w:hint="eastAsia"/>
                <w:i/>
                <w:sz w:val="18"/>
                <w:szCs w:val="18"/>
              </w:rPr>
              <w:t>Type</w:t>
            </w:r>
          </w:p>
        </w:tc>
        <w:tc>
          <w:tcPr>
            <w:tcW w:w="1134" w:type="dxa"/>
          </w:tcPr>
          <w:p w:rsidR="00904B90" w:rsidRPr="00CF64C1" w:rsidRDefault="00904B90" w:rsidP="009F5B1D">
            <w:pPr>
              <w:rPr>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904B90" w:rsidRPr="00CF64C1" w:rsidRDefault="00904B90" w:rsidP="009F5B1D">
            <w:pPr>
              <w:rPr>
                <w:sz w:val="18"/>
                <w:szCs w:val="18"/>
              </w:rPr>
            </w:pPr>
            <w:r w:rsidRPr="00CF64C1">
              <w:rPr>
                <w:rFonts w:hint="eastAsia"/>
                <w:sz w:val="18"/>
                <w:szCs w:val="18"/>
              </w:rPr>
              <w:t>否</w:t>
            </w:r>
          </w:p>
        </w:tc>
        <w:tc>
          <w:tcPr>
            <w:tcW w:w="3544" w:type="dxa"/>
          </w:tcPr>
          <w:p w:rsidR="00904B90" w:rsidRDefault="00904B90" w:rsidP="002E5739">
            <w:pPr>
              <w:rPr>
                <w:rFonts w:ascii="Courier New" w:hAnsi="Courier New" w:cs="Courier New"/>
                <w:sz w:val="18"/>
                <w:szCs w:val="18"/>
              </w:rPr>
            </w:pPr>
            <w:r w:rsidRPr="00CF64C1">
              <w:rPr>
                <w:rFonts w:hint="eastAsia"/>
                <w:sz w:val="18"/>
                <w:szCs w:val="18"/>
              </w:rPr>
              <w:t>网</w:t>
            </w:r>
            <w:r>
              <w:rPr>
                <w:rFonts w:hint="eastAsia"/>
                <w:sz w:val="18"/>
                <w:szCs w:val="18"/>
              </w:rPr>
              <w:t>络</w:t>
            </w:r>
            <w:r w:rsidRPr="00CF64C1">
              <w:rPr>
                <w:rFonts w:hint="eastAsia"/>
                <w:sz w:val="18"/>
                <w:szCs w:val="18"/>
              </w:rPr>
              <w:t>类型，取值：</w:t>
            </w:r>
            <w:r w:rsidRPr="00CF64C1">
              <w:rPr>
                <w:rFonts w:ascii="Courier New" w:hAnsi="Courier New" w:cs="Courier New" w:hint="eastAsia"/>
                <w:sz w:val="18"/>
                <w:szCs w:val="18"/>
              </w:rPr>
              <w:t>i</w:t>
            </w:r>
            <w:r w:rsidRPr="00CF64C1">
              <w:rPr>
                <w:rFonts w:ascii="Courier New" w:hAnsi="Courier New" w:cs="Courier New"/>
                <w:sz w:val="18"/>
                <w:szCs w:val="18"/>
              </w:rPr>
              <w:t>nternet|</w:t>
            </w:r>
            <w:r w:rsidRPr="00CF64C1">
              <w:rPr>
                <w:rFonts w:ascii="Courier New" w:hAnsi="Courier New" w:cs="Courier New" w:hint="eastAsia"/>
                <w:sz w:val="18"/>
                <w:szCs w:val="18"/>
              </w:rPr>
              <w:t>i</w:t>
            </w:r>
            <w:r w:rsidRPr="00CF64C1">
              <w:rPr>
                <w:rFonts w:ascii="Courier New" w:hAnsi="Courier New" w:cs="Courier New"/>
                <w:sz w:val="18"/>
                <w:szCs w:val="18"/>
              </w:rPr>
              <w:t>ntranet</w:t>
            </w:r>
            <w:r w:rsidRPr="00CF64C1">
              <w:rPr>
                <w:rFonts w:ascii="Courier New" w:hAnsi="Courier New" w:cs="Courier New" w:hint="eastAsia"/>
                <w:sz w:val="18"/>
                <w:szCs w:val="18"/>
              </w:rPr>
              <w:t>；</w:t>
            </w:r>
          </w:p>
          <w:p w:rsidR="00EB1E85" w:rsidRPr="00CF64C1" w:rsidRDefault="00EB1E85" w:rsidP="002E5739">
            <w:pPr>
              <w:rPr>
                <w:sz w:val="18"/>
                <w:szCs w:val="18"/>
              </w:rPr>
            </w:pPr>
            <w:r>
              <w:rPr>
                <w:rFonts w:ascii="Courier New" w:hAnsi="Courier New" w:cs="Courier New" w:hint="eastAsia"/>
                <w:sz w:val="18"/>
                <w:szCs w:val="18"/>
              </w:rPr>
              <w:t>默认值为</w:t>
            </w:r>
            <w:r>
              <w:rPr>
                <w:rFonts w:ascii="Courier New" w:hAnsi="Courier New" w:cs="Courier New" w:hint="eastAsia"/>
                <w:sz w:val="18"/>
                <w:szCs w:val="18"/>
              </w:rPr>
              <w:t>internet</w:t>
            </w:r>
          </w:p>
        </w:tc>
      </w:tr>
    </w:tbl>
    <w:p w:rsidR="00DC4251" w:rsidRPr="00ED4304" w:rsidRDefault="00DC4251" w:rsidP="00000341">
      <w:pPr>
        <w:pStyle w:val="Heading4"/>
      </w:pPr>
      <w:r w:rsidRPr="00ED4304">
        <w:rPr>
          <w:rFonts w:hint="eastAsia"/>
        </w:rPr>
        <w:t>返回参数</w:t>
      </w:r>
    </w:p>
    <w:p w:rsidR="00DC4251" w:rsidRPr="007F5B7A" w:rsidRDefault="00DC4251" w:rsidP="007F5B7A">
      <w:pPr>
        <w:ind w:firstLineChars="150" w:firstLine="315"/>
        <w:rPr>
          <w:rFonts w:asciiTheme="minorEastAsia" w:hAnsiTheme="minorEastAsia"/>
          <w:sz w:val="21"/>
          <w:szCs w:val="18"/>
        </w:rPr>
      </w:pPr>
      <w:r w:rsidRPr="007F5B7A">
        <w:rPr>
          <w:rFonts w:asciiTheme="minorEastAsia" w:hAnsiTheme="minorEastAsia" w:hint="eastAsia"/>
          <w:sz w:val="21"/>
          <w:szCs w:val="18"/>
        </w:rPr>
        <w:t>全是公共返回参数，详见</w:t>
      </w:r>
      <w:hyperlink w:anchor="_2.5.2公共返回参数" w:history="1">
        <w:r w:rsidRPr="007F5B7A">
          <w:rPr>
            <w:rStyle w:val="Hyperlink"/>
            <w:rFonts w:asciiTheme="minorEastAsia" w:hAnsiTheme="minorEastAsia" w:hint="eastAsia"/>
            <w:i/>
            <w:color w:val="4F81BD" w:themeColor="accent1"/>
            <w:sz w:val="21"/>
            <w:szCs w:val="18"/>
          </w:rPr>
          <w:t>公共返回参数</w:t>
        </w:r>
      </w:hyperlink>
    </w:p>
    <w:p w:rsidR="00DC4251" w:rsidRPr="00045E87" w:rsidRDefault="00DC4251" w:rsidP="00000341">
      <w:pPr>
        <w:pStyle w:val="Heading4"/>
      </w:pPr>
      <w:r w:rsidRPr="004A35F9">
        <w:rPr>
          <w:rFonts w:hint="eastAsia"/>
        </w:rPr>
        <w:t>示例</w:t>
      </w:r>
    </w:p>
    <w:p w:rsidR="00DC4251" w:rsidRPr="00591BAC" w:rsidRDefault="00DC4251" w:rsidP="00000341">
      <w:pPr>
        <w:pStyle w:val="Heading5"/>
      </w:pPr>
      <w:r w:rsidRPr="00591BAC">
        <w:rPr>
          <w:rFonts w:hint="eastAsia"/>
        </w:rPr>
        <w:t>请求示例</w:t>
      </w:r>
    </w:p>
    <w:p w:rsidR="00DC4251" w:rsidRPr="007F5B7A" w:rsidRDefault="00DC4251" w:rsidP="0085359E">
      <w:pPr>
        <w:pStyle w:val="HTMLPreformatted"/>
        <w:rPr>
          <w:rFonts w:cs="Courier New"/>
          <w:sz w:val="21"/>
          <w:szCs w:val="18"/>
        </w:rPr>
      </w:pPr>
      <w:r w:rsidRPr="007F5B7A">
        <w:rPr>
          <w:rFonts w:hint="eastAsia"/>
          <w:sz w:val="21"/>
          <w:szCs w:val="18"/>
        </w:rPr>
        <w:t>1、授权给同一region内其他Group访问</w:t>
      </w:r>
    </w:p>
    <w:tbl>
      <w:tblPr>
        <w:tblStyle w:val="SampleCode"/>
        <w:tblW w:w="0" w:type="auto"/>
        <w:tblLook w:val="04A0" w:firstRow="1" w:lastRow="0" w:firstColumn="1" w:lastColumn="0" w:noHBand="0" w:noVBand="1"/>
      </w:tblPr>
      <w:tblGrid>
        <w:gridCol w:w="8522"/>
      </w:tblGrid>
      <w:tr w:rsidR="0085359E" w:rsidTr="0085359E">
        <w:tc>
          <w:tcPr>
            <w:tcW w:w="8522" w:type="dxa"/>
          </w:tcPr>
          <w:p w:rsidR="0085359E" w:rsidRPr="00687779" w:rsidRDefault="0085359E" w:rsidP="0085359E">
            <w:pPr>
              <w:pStyle w:val="HTMLPreformatted"/>
              <w:rPr>
                <w:rFonts w:ascii="Courier New" w:hAnsi="Courier New" w:cs="Courier New"/>
                <w:sz w:val="18"/>
                <w:szCs w:val="18"/>
              </w:rPr>
            </w:pPr>
            <w:r w:rsidRPr="0096239F">
              <w:rPr>
                <w:rFonts w:ascii="Courier New" w:hAnsi="Courier New" w:cs="Courier New"/>
                <w:sz w:val="18"/>
                <w:szCs w:val="18"/>
              </w:rPr>
              <w:t>https://ecs.aliyuncs.com/</w:t>
            </w:r>
            <w:r w:rsidRPr="00687779">
              <w:rPr>
                <w:rFonts w:ascii="Courier New" w:hAnsi="Courier New" w:cs="Courier New"/>
                <w:sz w:val="18"/>
                <w:szCs w:val="18"/>
              </w:rPr>
              <w:t>?Action=AuthorizeSecurityGroup</w:t>
            </w:r>
          </w:p>
          <w:p w:rsidR="0085359E" w:rsidRPr="00687779" w:rsidRDefault="0085359E" w:rsidP="0085359E">
            <w:pPr>
              <w:pStyle w:val="HTMLPreformatted"/>
              <w:rPr>
                <w:rFonts w:ascii="Courier New" w:hAnsi="Courier New" w:cs="Courier New"/>
                <w:sz w:val="18"/>
                <w:szCs w:val="18"/>
              </w:rPr>
            </w:pPr>
            <w:r w:rsidRPr="00687779">
              <w:rPr>
                <w:rFonts w:ascii="Courier New" w:hAnsi="Courier New" w:cs="Courier New"/>
                <w:sz w:val="18"/>
                <w:szCs w:val="18"/>
              </w:rPr>
              <w:t>&amp;SecurityGroupId=</w:t>
            </w:r>
            <w:r w:rsidR="0063133D">
              <w:rPr>
                <w:rFonts w:ascii="Courier New" w:hAnsi="Courier New" w:cs="Courier New"/>
                <w:sz w:val="18"/>
                <w:szCs w:val="18"/>
              </w:rPr>
              <w:t>C0003E8B-B930-4F59-ADC0-0E209A9012B0</w:t>
            </w:r>
          </w:p>
          <w:p w:rsidR="0085359E" w:rsidRPr="00687779" w:rsidRDefault="0085359E" w:rsidP="0085359E">
            <w:pPr>
              <w:pStyle w:val="HTMLPreformatted"/>
              <w:rPr>
                <w:rFonts w:ascii="Courier New" w:hAnsi="Courier New" w:cs="Courier New"/>
                <w:sz w:val="18"/>
                <w:szCs w:val="18"/>
              </w:rPr>
            </w:pPr>
            <w:r w:rsidRPr="00687779">
              <w:rPr>
                <w:rFonts w:ascii="Courier New" w:hAnsi="Courier New" w:cs="Courier New"/>
                <w:sz w:val="18"/>
                <w:szCs w:val="18"/>
              </w:rPr>
              <w:t>&amp;SourceGroupId=</w:t>
            </w:r>
            <w:r w:rsidR="00751C02" w:rsidRPr="00751C02">
              <w:rPr>
                <w:rFonts w:ascii="Courier New" w:hAnsi="Courier New" w:cs="Courier New"/>
                <w:sz w:val="18"/>
                <w:szCs w:val="18"/>
              </w:rPr>
              <w:t>1651FBB6-4FBF-49FF-A9F5-DF5D696C7EC6</w:t>
            </w:r>
          </w:p>
          <w:p w:rsidR="0085359E" w:rsidRPr="00687779" w:rsidRDefault="0085359E" w:rsidP="0085359E">
            <w:pPr>
              <w:pStyle w:val="HTMLPreformatted"/>
              <w:rPr>
                <w:rFonts w:ascii="Courier New" w:hAnsi="Courier New" w:cs="Courier New"/>
                <w:sz w:val="18"/>
                <w:szCs w:val="18"/>
              </w:rPr>
            </w:pPr>
            <w:r w:rsidRPr="00687779">
              <w:rPr>
                <w:rFonts w:ascii="Courier New" w:hAnsi="Courier New" w:cs="Courier New"/>
                <w:sz w:val="18"/>
                <w:szCs w:val="18"/>
              </w:rPr>
              <w:lastRenderedPageBreak/>
              <w:t>&amp;IpProtocol=tcp</w:t>
            </w:r>
          </w:p>
          <w:p w:rsidR="0085359E" w:rsidRPr="00687779" w:rsidRDefault="0085359E" w:rsidP="0085359E">
            <w:pPr>
              <w:pStyle w:val="HTMLPreformatted"/>
              <w:rPr>
                <w:rFonts w:ascii="Courier New" w:hAnsi="Courier New" w:cs="Courier New"/>
                <w:sz w:val="18"/>
                <w:szCs w:val="18"/>
              </w:rPr>
            </w:pPr>
            <w:r w:rsidRPr="00687779">
              <w:rPr>
                <w:rFonts w:ascii="Courier New" w:hAnsi="Courier New" w:cs="Courier New"/>
                <w:sz w:val="18"/>
                <w:szCs w:val="18"/>
              </w:rPr>
              <w:t>&amp;PortRange=1/65535</w:t>
            </w:r>
          </w:p>
          <w:p w:rsidR="0085359E" w:rsidRPr="0085359E" w:rsidRDefault="0085359E" w:rsidP="0085359E">
            <w:pPr>
              <w:pStyle w:val="HTMLPreformatted"/>
              <w:rPr>
                <w:i/>
                <w:u w:val="single"/>
              </w:rPr>
            </w:pPr>
            <w:r w:rsidRPr="00687779">
              <w:rPr>
                <w:rFonts w:ascii="Courier New" w:hAnsi="Courier New" w:cs="Courier New"/>
                <w:sz w:val="18"/>
                <w:szCs w:val="18"/>
              </w:rPr>
              <w:t>&amp;</w:t>
            </w:r>
            <w:hyperlink w:anchor="_公共请求参数" w:history="1">
              <w:r w:rsidRPr="00687779">
                <w:rPr>
                  <w:rStyle w:val="Hyperlink"/>
                  <w:rFonts w:ascii="Courier New" w:hAnsi="Courier New" w:cs="Courier New"/>
                  <w:i/>
                  <w:sz w:val="18"/>
                  <w:szCs w:val="18"/>
                </w:rPr>
                <w:t>&lt;</w:t>
              </w:r>
              <w:r w:rsidRPr="00687779">
                <w:rPr>
                  <w:rStyle w:val="Hyperlink"/>
                  <w:rFonts w:ascii="Courier New" w:hAnsi="Courier New" w:cs="Courier New"/>
                  <w:i/>
                  <w:sz w:val="18"/>
                  <w:szCs w:val="18"/>
                </w:rPr>
                <w:t>公共请求参数</w:t>
              </w:r>
              <w:r w:rsidRPr="00687779">
                <w:rPr>
                  <w:rStyle w:val="Hyperlink"/>
                  <w:rFonts w:ascii="Courier New" w:hAnsi="Courier New" w:cs="Courier New"/>
                  <w:i/>
                  <w:sz w:val="18"/>
                  <w:szCs w:val="18"/>
                </w:rPr>
                <w:t>&gt;</w:t>
              </w:r>
            </w:hyperlink>
          </w:p>
        </w:tc>
      </w:tr>
    </w:tbl>
    <w:p w:rsidR="00DC4251" w:rsidRPr="007F5B7A" w:rsidRDefault="00DC4251" w:rsidP="008A27A1">
      <w:pPr>
        <w:rPr>
          <w:rFonts w:ascii="宋体" w:eastAsia="宋体" w:hAnsi="宋体" w:cs="宋体"/>
          <w:sz w:val="21"/>
          <w:szCs w:val="18"/>
        </w:rPr>
      </w:pPr>
      <w:r w:rsidRPr="007F5B7A">
        <w:rPr>
          <w:rFonts w:ascii="宋体" w:eastAsia="宋体" w:hAnsi="宋体" w:cs="宋体" w:hint="eastAsia"/>
          <w:sz w:val="21"/>
          <w:szCs w:val="18"/>
        </w:rPr>
        <w:lastRenderedPageBreak/>
        <w:t>2、授权给指定的IP地址范围访问</w:t>
      </w:r>
    </w:p>
    <w:tbl>
      <w:tblPr>
        <w:tblStyle w:val="SampleCode"/>
        <w:tblW w:w="0" w:type="auto"/>
        <w:tblLook w:val="04A0" w:firstRow="1" w:lastRow="0" w:firstColumn="1" w:lastColumn="0" w:noHBand="0" w:noVBand="1"/>
      </w:tblPr>
      <w:tblGrid>
        <w:gridCol w:w="8522"/>
      </w:tblGrid>
      <w:tr w:rsidR="008A27A1" w:rsidTr="008A27A1">
        <w:tc>
          <w:tcPr>
            <w:tcW w:w="8522" w:type="dxa"/>
          </w:tcPr>
          <w:p w:rsidR="008A27A1" w:rsidRPr="008A27A1" w:rsidRDefault="008A27A1" w:rsidP="008A27A1">
            <w:pPr>
              <w:pStyle w:val="HTMLPreformatted"/>
              <w:rPr>
                <w:rFonts w:ascii="Courier New" w:hAnsi="Courier New" w:cs="Courier New"/>
                <w:sz w:val="18"/>
                <w:szCs w:val="18"/>
              </w:rPr>
            </w:pPr>
            <w:r w:rsidRPr="008A27A1">
              <w:rPr>
                <w:rFonts w:ascii="Courier New" w:hAnsi="Courier New" w:cs="Courier New"/>
                <w:sz w:val="18"/>
                <w:szCs w:val="18"/>
              </w:rPr>
              <w:t>https://</w:t>
            </w:r>
            <w:r w:rsidRPr="008A27A1">
              <w:rPr>
                <w:rFonts w:ascii="Courier New" w:hAnsi="Courier New" w:cs="Courier New" w:hint="eastAsia"/>
                <w:sz w:val="18"/>
                <w:szCs w:val="18"/>
              </w:rPr>
              <w:t>ec</w:t>
            </w:r>
            <w:r w:rsidRPr="008A27A1">
              <w:rPr>
                <w:rFonts w:ascii="Courier New" w:hAnsi="Courier New" w:cs="Courier New"/>
                <w:sz w:val="18"/>
                <w:szCs w:val="18"/>
              </w:rPr>
              <w:t>s.aliyuncs.com/?Action=AuthorizeSecurityGroup</w:t>
            </w:r>
          </w:p>
          <w:p w:rsidR="008A27A1" w:rsidRPr="008A27A1" w:rsidRDefault="008A27A1" w:rsidP="008A27A1">
            <w:pPr>
              <w:pStyle w:val="HTMLPreformatted"/>
              <w:rPr>
                <w:rFonts w:ascii="Courier New" w:hAnsi="Courier New" w:cs="Courier New"/>
                <w:sz w:val="18"/>
                <w:szCs w:val="18"/>
              </w:rPr>
            </w:pPr>
            <w:r w:rsidRPr="008A27A1">
              <w:rPr>
                <w:rFonts w:ascii="Courier New" w:hAnsi="Courier New" w:cs="Courier New" w:hint="eastAsia"/>
                <w:sz w:val="18"/>
                <w:szCs w:val="18"/>
              </w:rPr>
              <w:t>&amp;SecurityGroupId=</w:t>
            </w:r>
            <w:r w:rsidR="0063133D">
              <w:rPr>
                <w:rFonts w:ascii="Courier New" w:hAnsi="Courier New" w:cs="Courier New" w:hint="eastAsia"/>
                <w:sz w:val="18"/>
                <w:szCs w:val="18"/>
              </w:rPr>
              <w:t>C0003E8B-B930-4F59-ADC0-0E209A9012B0</w:t>
            </w:r>
          </w:p>
          <w:p w:rsidR="008A27A1" w:rsidRPr="008A27A1" w:rsidRDefault="008A27A1" w:rsidP="008A27A1">
            <w:pPr>
              <w:pStyle w:val="HTMLPreformatted"/>
              <w:rPr>
                <w:rFonts w:ascii="Courier New" w:hAnsi="Courier New" w:cs="Courier New"/>
                <w:sz w:val="18"/>
                <w:szCs w:val="18"/>
              </w:rPr>
            </w:pPr>
            <w:r w:rsidRPr="008A27A1">
              <w:rPr>
                <w:rFonts w:ascii="Courier New" w:hAnsi="Courier New" w:cs="Courier New" w:hint="eastAsia"/>
                <w:sz w:val="18"/>
                <w:szCs w:val="18"/>
              </w:rPr>
              <w:t>&amp;SourceCidrIp=0.0.0.0/0</w:t>
            </w:r>
          </w:p>
          <w:p w:rsidR="008A27A1" w:rsidRPr="008A27A1" w:rsidRDefault="008A27A1" w:rsidP="008A27A1">
            <w:pPr>
              <w:pStyle w:val="HTMLPreformatted"/>
              <w:rPr>
                <w:rFonts w:ascii="Courier New" w:hAnsi="Courier New" w:cs="Courier New"/>
                <w:sz w:val="18"/>
                <w:szCs w:val="18"/>
              </w:rPr>
            </w:pPr>
            <w:r w:rsidRPr="008A27A1">
              <w:rPr>
                <w:rFonts w:ascii="Courier New" w:hAnsi="Courier New" w:cs="Courier New" w:hint="eastAsia"/>
                <w:sz w:val="18"/>
                <w:szCs w:val="18"/>
              </w:rPr>
              <w:t>&amp;IpProtocol=tcp</w:t>
            </w:r>
          </w:p>
          <w:p w:rsidR="008A27A1" w:rsidRPr="008A27A1" w:rsidRDefault="008A27A1" w:rsidP="008A27A1">
            <w:pPr>
              <w:pStyle w:val="HTMLPreformatted"/>
              <w:rPr>
                <w:rFonts w:ascii="Courier New" w:hAnsi="Courier New" w:cs="Courier New"/>
                <w:sz w:val="18"/>
                <w:szCs w:val="18"/>
              </w:rPr>
            </w:pPr>
            <w:r w:rsidRPr="008A27A1">
              <w:rPr>
                <w:rFonts w:ascii="Courier New" w:hAnsi="Courier New" w:cs="Courier New" w:hint="eastAsia"/>
                <w:sz w:val="18"/>
                <w:szCs w:val="18"/>
              </w:rPr>
              <w:t>&amp;PortRange=1/65535</w:t>
            </w:r>
          </w:p>
          <w:p w:rsidR="008A27A1" w:rsidRPr="008A27A1" w:rsidRDefault="008A27A1" w:rsidP="008A27A1">
            <w:pPr>
              <w:pStyle w:val="HTMLPreformatted"/>
              <w:rPr>
                <w:rFonts w:ascii="Courier New" w:hAnsi="Courier New" w:cs="Courier New"/>
                <w:i/>
                <w:sz w:val="18"/>
                <w:szCs w:val="18"/>
                <w:u w:val="single"/>
              </w:rPr>
            </w:pPr>
            <w:r w:rsidRPr="008A27A1">
              <w:rPr>
                <w:rFonts w:ascii="Courier New" w:hAnsi="Courier New" w:cs="Courier New"/>
                <w:sz w:val="18"/>
                <w:szCs w:val="18"/>
              </w:rPr>
              <w:t>&amp;</w:t>
            </w:r>
            <w:hyperlink w:anchor="_公共请求参数" w:history="1">
              <w:r w:rsidRPr="008A27A1">
                <w:rPr>
                  <w:rStyle w:val="Hyperlink"/>
                  <w:rFonts w:ascii="Courier New" w:hAnsi="Courier New" w:cs="Courier New"/>
                  <w:i/>
                  <w:sz w:val="18"/>
                  <w:szCs w:val="18"/>
                </w:rPr>
                <w:t>&lt;</w:t>
              </w:r>
              <w:r w:rsidRPr="008A27A1">
                <w:rPr>
                  <w:rStyle w:val="Hyperlink"/>
                  <w:rFonts w:ascii="Courier New" w:hAnsi="Courier New" w:cs="Courier New"/>
                  <w:i/>
                  <w:sz w:val="18"/>
                  <w:szCs w:val="18"/>
                </w:rPr>
                <w:t>公共请求参数</w:t>
              </w:r>
              <w:r w:rsidRPr="008A27A1">
                <w:rPr>
                  <w:rStyle w:val="Hyperlink"/>
                  <w:rFonts w:ascii="Courier New" w:hAnsi="Courier New" w:cs="Courier New"/>
                  <w:i/>
                  <w:sz w:val="18"/>
                  <w:szCs w:val="18"/>
                </w:rPr>
                <w:t>&gt;</w:t>
              </w:r>
            </w:hyperlink>
          </w:p>
        </w:tc>
      </w:tr>
    </w:tbl>
    <w:p w:rsidR="00DC4251" w:rsidRDefault="00DC4251" w:rsidP="00000341">
      <w:pPr>
        <w:pStyle w:val="Heading5"/>
      </w:pPr>
      <w:r w:rsidRPr="00591BAC">
        <w:rPr>
          <w:rFonts w:hint="eastAsia"/>
        </w:rPr>
        <w:t>返回示例</w:t>
      </w:r>
    </w:p>
    <w:p w:rsidR="00DC4251" w:rsidRPr="00BD31CE" w:rsidRDefault="00DC4251" w:rsidP="00AD41BB">
      <w:pPr>
        <w:rPr>
          <w:b/>
          <w:color w:val="000000" w:themeColor="text1"/>
          <w:sz w:val="18"/>
          <w:szCs w:val="18"/>
        </w:rPr>
      </w:pPr>
      <w:r w:rsidRPr="00BD31CE">
        <w:rPr>
          <w:rFonts w:ascii="Arial" w:hAnsi="Arial" w:cs="Arial"/>
          <w:b/>
          <w:color w:val="000000" w:themeColor="text1"/>
          <w:sz w:val="18"/>
          <w:szCs w:val="18"/>
        </w:rPr>
        <w:t>XML</w:t>
      </w:r>
      <w:r w:rsidRPr="00BD31CE">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AD41BB" w:rsidTr="00AD41BB">
        <w:tc>
          <w:tcPr>
            <w:tcW w:w="8522" w:type="dxa"/>
          </w:tcPr>
          <w:p w:rsidR="00AD41BB" w:rsidRPr="00AD41BB" w:rsidRDefault="00AD41BB" w:rsidP="00AD41BB">
            <w:pPr>
              <w:rPr>
                <w:rFonts w:ascii="Courier New" w:hAnsi="Courier New" w:cs="Courier New"/>
                <w:color w:val="000000"/>
                <w:szCs w:val="18"/>
              </w:rPr>
            </w:pPr>
            <w:r w:rsidRPr="00AD41BB">
              <w:rPr>
                <w:rFonts w:ascii="Courier New" w:hAnsi="Courier New" w:cs="Courier New"/>
                <w:color w:val="000000"/>
                <w:szCs w:val="18"/>
              </w:rPr>
              <w:t>&lt;AuthorizeSecurityGroupResponse&gt;</w:t>
            </w:r>
          </w:p>
          <w:p w:rsidR="00AD41BB" w:rsidRPr="00AD41BB" w:rsidRDefault="004009E7" w:rsidP="00AD41BB">
            <w:pPr>
              <w:rPr>
                <w:rFonts w:ascii="Courier New" w:hAnsi="Courier New" w:cs="Courier New"/>
                <w:color w:val="000000"/>
                <w:szCs w:val="18"/>
              </w:rPr>
            </w:pPr>
            <w:r w:rsidRPr="005C7935">
              <w:rPr>
                <w:rFonts w:ascii="Courier New" w:hAnsi="Courier New" w:cs="Courier New"/>
                <w:color w:val="000000"/>
                <w:szCs w:val="18"/>
              </w:rPr>
              <w:tab/>
            </w:r>
            <w:r w:rsidR="00AD41BB" w:rsidRPr="00AD41BB">
              <w:rPr>
                <w:rFonts w:ascii="Courier New" w:hAnsi="Courier New" w:cs="Courier New"/>
                <w:color w:val="000000"/>
                <w:szCs w:val="18"/>
              </w:rPr>
              <w:t>&lt;</w:t>
            </w:r>
            <w:r w:rsidR="00290ACE">
              <w:rPr>
                <w:rFonts w:ascii="Courier New" w:hAnsi="Courier New" w:cs="Courier New"/>
                <w:color w:val="000000"/>
                <w:szCs w:val="18"/>
              </w:rPr>
              <w:t>RequestId</w:t>
            </w:r>
            <w:r w:rsidR="00AD41BB" w:rsidRPr="00AD41BB">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AD41BB" w:rsidRPr="00AD41BB">
              <w:rPr>
                <w:rFonts w:ascii="Courier New" w:hAnsi="Courier New" w:cs="Courier New"/>
                <w:color w:val="000000"/>
                <w:szCs w:val="18"/>
              </w:rPr>
              <w:t>&gt;</w:t>
            </w:r>
          </w:p>
          <w:p w:rsidR="00AD41BB" w:rsidRDefault="00AD41BB" w:rsidP="00AD41BB">
            <w:pPr>
              <w:rPr>
                <w:rFonts w:ascii="Courier New" w:hAnsi="Courier New" w:cs="Courier New"/>
                <w:color w:val="000000"/>
                <w:szCs w:val="18"/>
              </w:rPr>
            </w:pPr>
            <w:r w:rsidRPr="00AD41BB">
              <w:rPr>
                <w:rFonts w:ascii="Courier New" w:hAnsi="Courier New" w:cs="Courier New"/>
                <w:color w:val="000000"/>
                <w:szCs w:val="18"/>
              </w:rPr>
              <w:t>&lt;/AuthorizeSecurityGroupResponse&gt;</w:t>
            </w:r>
          </w:p>
        </w:tc>
      </w:tr>
    </w:tbl>
    <w:p w:rsidR="00DC4251" w:rsidRPr="00BD31CE" w:rsidRDefault="00DC4251" w:rsidP="00AD41BB">
      <w:pPr>
        <w:rPr>
          <w:color w:val="000000" w:themeColor="text1"/>
          <w:sz w:val="18"/>
          <w:szCs w:val="18"/>
        </w:rPr>
      </w:pPr>
      <w:r w:rsidRPr="00BD31CE">
        <w:rPr>
          <w:rFonts w:ascii="Arial" w:hAnsi="Arial" w:cs="Arial"/>
          <w:b/>
          <w:color w:val="000000" w:themeColor="text1"/>
          <w:sz w:val="18"/>
          <w:szCs w:val="18"/>
        </w:rPr>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5E05A3" w:rsidTr="005E05A3">
        <w:tc>
          <w:tcPr>
            <w:tcW w:w="8522" w:type="dxa"/>
          </w:tcPr>
          <w:p w:rsidR="005E05A3" w:rsidRPr="00E86F6E" w:rsidRDefault="005E05A3" w:rsidP="00054EF7">
            <w:pPr>
              <w:rPr>
                <w:rFonts w:ascii="Courier New" w:eastAsiaTheme="minorEastAsia" w:hAnsi="Courier New" w:cs="Courier New"/>
                <w:color w:val="000000" w:themeColor="text1"/>
                <w:szCs w:val="18"/>
              </w:rPr>
            </w:pPr>
            <w:r w:rsidRPr="005E05A3">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5E05A3">
              <w:rPr>
                <w:rFonts w:ascii="Courier New" w:hAnsi="Courier New" w:cs="Courier New"/>
                <w:color w:val="000000" w:themeColor="text1"/>
                <w:szCs w:val="18"/>
              </w:rPr>
              <w:t>":"C0FD0EED</w:t>
            </w:r>
            <w:r w:rsidR="00E86F6E">
              <w:rPr>
                <w:rFonts w:ascii="Courier New" w:hAnsi="Courier New" w:cs="Courier New"/>
                <w:color w:val="000000" w:themeColor="text1"/>
                <w:szCs w:val="18"/>
              </w:rPr>
              <w:t>-F90D-4479-803D-DD62335357E5"}</w:t>
            </w:r>
          </w:p>
        </w:tc>
      </w:tr>
    </w:tbl>
    <w:p w:rsidR="00DC4251" w:rsidRPr="004A27F9" w:rsidRDefault="00DC4251" w:rsidP="003C7532">
      <w:pPr>
        <w:pStyle w:val="Heading3"/>
        <w:numPr>
          <w:ilvl w:val="2"/>
          <w:numId w:val="14"/>
        </w:numPr>
      </w:pPr>
      <w:bookmarkStart w:id="128" w:name="_Toc373832829"/>
      <w:r>
        <w:rPr>
          <w:rFonts w:hint="eastAsia"/>
        </w:rPr>
        <w:t>查询安全组规则</w:t>
      </w:r>
      <w:bookmarkEnd w:id="128"/>
    </w:p>
    <w:p w:rsidR="00DC4251" w:rsidRDefault="00DC4251" w:rsidP="0026455E">
      <w:pPr>
        <w:pStyle w:val="Heading4"/>
      </w:pPr>
      <w:r w:rsidRPr="009A45DF">
        <w:rPr>
          <w:rFonts w:hint="eastAsia"/>
        </w:rPr>
        <w:t>描述</w:t>
      </w:r>
    </w:p>
    <w:p w:rsidR="00DC4251" w:rsidRPr="00793AD4" w:rsidRDefault="00DC4251" w:rsidP="0074500C">
      <w:pPr>
        <w:rPr>
          <w:sz w:val="21"/>
          <w:szCs w:val="18"/>
        </w:rPr>
      </w:pPr>
      <w:r w:rsidRPr="00793AD4">
        <w:rPr>
          <w:rFonts w:hint="eastAsia"/>
          <w:sz w:val="21"/>
          <w:szCs w:val="18"/>
        </w:rPr>
        <w:t>查询安全组详情，包括安全权限控制。</w:t>
      </w:r>
    </w:p>
    <w:p w:rsidR="00DC4251" w:rsidRPr="009A45DF" w:rsidRDefault="00DC4251" w:rsidP="0026455E">
      <w:pPr>
        <w:pStyle w:val="Heading4"/>
      </w:pPr>
      <w:r w:rsidRPr="009A45DF">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993"/>
        <w:gridCol w:w="1134"/>
        <w:gridCol w:w="4019"/>
      </w:tblGrid>
      <w:tr w:rsidR="00DC4251" w:rsidRPr="00C018A8" w:rsidTr="00C018A8">
        <w:tc>
          <w:tcPr>
            <w:tcW w:w="2268" w:type="dxa"/>
            <w:shd w:val="clear" w:color="auto" w:fill="FFDAA3"/>
          </w:tcPr>
          <w:p w:rsidR="00DC4251" w:rsidRPr="00C018A8" w:rsidRDefault="00DC4251" w:rsidP="00343F98">
            <w:pPr>
              <w:jc w:val="center"/>
              <w:rPr>
                <w:b/>
                <w:sz w:val="18"/>
              </w:rPr>
            </w:pPr>
            <w:r w:rsidRPr="00C018A8">
              <w:rPr>
                <w:rFonts w:hint="eastAsia"/>
                <w:b/>
                <w:sz w:val="18"/>
              </w:rPr>
              <w:t>名称</w:t>
            </w:r>
          </w:p>
        </w:tc>
        <w:tc>
          <w:tcPr>
            <w:tcW w:w="993" w:type="dxa"/>
            <w:shd w:val="clear" w:color="auto" w:fill="FFDAA3"/>
          </w:tcPr>
          <w:p w:rsidR="00DC4251" w:rsidRPr="00C018A8" w:rsidRDefault="00DC4251" w:rsidP="00C018A8">
            <w:pPr>
              <w:jc w:val="center"/>
              <w:rPr>
                <w:b/>
                <w:sz w:val="18"/>
              </w:rPr>
            </w:pPr>
            <w:r w:rsidRPr="00C018A8">
              <w:rPr>
                <w:rFonts w:hint="eastAsia"/>
                <w:b/>
                <w:sz w:val="18"/>
              </w:rPr>
              <w:t>类型</w:t>
            </w:r>
          </w:p>
        </w:tc>
        <w:tc>
          <w:tcPr>
            <w:tcW w:w="1134" w:type="dxa"/>
            <w:shd w:val="clear" w:color="auto" w:fill="FFDAA3"/>
          </w:tcPr>
          <w:p w:rsidR="00DC4251" w:rsidRPr="00C018A8" w:rsidRDefault="00DC4251" w:rsidP="00C018A8">
            <w:pPr>
              <w:jc w:val="center"/>
              <w:rPr>
                <w:b/>
                <w:sz w:val="18"/>
              </w:rPr>
            </w:pPr>
            <w:r w:rsidRPr="00C018A8">
              <w:rPr>
                <w:rFonts w:hint="eastAsia"/>
                <w:b/>
                <w:sz w:val="18"/>
              </w:rPr>
              <w:t>是否必须</w:t>
            </w:r>
          </w:p>
        </w:tc>
        <w:tc>
          <w:tcPr>
            <w:tcW w:w="4019" w:type="dxa"/>
            <w:shd w:val="clear" w:color="auto" w:fill="FFDAA3"/>
          </w:tcPr>
          <w:p w:rsidR="00DC4251" w:rsidRPr="00C018A8" w:rsidRDefault="00DC4251" w:rsidP="00343F98">
            <w:pPr>
              <w:jc w:val="center"/>
              <w:rPr>
                <w:b/>
                <w:sz w:val="18"/>
              </w:rPr>
            </w:pPr>
            <w:r w:rsidRPr="00C018A8">
              <w:rPr>
                <w:rFonts w:hint="eastAsia"/>
                <w:b/>
                <w:sz w:val="18"/>
              </w:rPr>
              <w:t>描述</w:t>
            </w:r>
          </w:p>
        </w:tc>
      </w:tr>
      <w:tr w:rsidR="00DC4251" w:rsidTr="00C018A8">
        <w:tc>
          <w:tcPr>
            <w:tcW w:w="2268" w:type="dxa"/>
          </w:tcPr>
          <w:p w:rsidR="00DC4251" w:rsidRPr="00CF64C1" w:rsidRDefault="00DC4251" w:rsidP="00343F98">
            <w:pPr>
              <w:rPr>
                <w:rFonts w:ascii="Courier New" w:hAnsi="Courier New" w:cs="Courier New"/>
                <w:i/>
                <w:sz w:val="18"/>
                <w:szCs w:val="18"/>
              </w:rPr>
            </w:pPr>
            <w:r w:rsidRPr="00CF64C1">
              <w:rPr>
                <w:rFonts w:ascii="Courier New" w:hAnsi="Courier New" w:cs="Courier New"/>
                <w:i/>
                <w:sz w:val="18"/>
                <w:szCs w:val="18"/>
              </w:rPr>
              <w:t>Action</w:t>
            </w:r>
          </w:p>
        </w:tc>
        <w:tc>
          <w:tcPr>
            <w:tcW w:w="993" w:type="dxa"/>
          </w:tcPr>
          <w:p w:rsidR="00DC4251" w:rsidRPr="00CF64C1" w:rsidRDefault="00DC4251" w:rsidP="00C018A8">
            <w:pPr>
              <w:jc w:val="cente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DC4251" w:rsidRPr="00CF64C1" w:rsidRDefault="00DC4251" w:rsidP="00C018A8">
            <w:pPr>
              <w:jc w:val="center"/>
              <w:rPr>
                <w:sz w:val="18"/>
                <w:szCs w:val="18"/>
              </w:rPr>
            </w:pPr>
            <w:r w:rsidRPr="00CF64C1">
              <w:rPr>
                <w:rFonts w:hint="eastAsia"/>
                <w:sz w:val="18"/>
                <w:szCs w:val="18"/>
              </w:rPr>
              <w:t>是</w:t>
            </w:r>
          </w:p>
        </w:tc>
        <w:tc>
          <w:tcPr>
            <w:tcW w:w="4019" w:type="dxa"/>
          </w:tcPr>
          <w:p w:rsidR="00DC4251" w:rsidRPr="00CF64C1" w:rsidRDefault="00DC4251" w:rsidP="00343F98">
            <w:pPr>
              <w:rPr>
                <w:sz w:val="18"/>
                <w:szCs w:val="18"/>
              </w:rPr>
            </w:pPr>
            <w:r w:rsidRPr="00CF64C1">
              <w:rPr>
                <w:rFonts w:hint="eastAsia"/>
                <w:sz w:val="18"/>
                <w:szCs w:val="18"/>
              </w:rPr>
              <w:t>系统规定参数，取值：</w:t>
            </w:r>
            <w:r w:rsidRPr="00CF64C1">
              <w:rPr>
                <w:rFonts w:ascii="Courier New" w:hAnsi="Courier New" w:cs="Courier New"/>
                <w:sz w:val="18"/>
                <w:szCs w:val="18"/>
              </w:rPr>
              <w:t>DescribeSecurityGroupAttribute</w:t>
            </w:r>
          </w:p>
        </w:tc>
      </w:tr>
      <w:tr w:rsidR="00DC4251" w:rsidTr="00C018A8">
        <w:tc>
          <w:tcPr>
            <w:tcW w:w="2268" w:type="dxa"/>
          </w:tcPr>
          <w:p w:rsidR="00DC4251" w:rsidRPr="00CF64C1" w:rsidRDefault="00AF46A4" w:rsidP="008F1A46">
            <w:pPr>
              <w:rPr>
                <w:rFonts w:ascii="Courier New" w:hAnsi="Courier New" w:cs="Courier New"/>
                <w:i/>
                <w:sz w:val="18"/>
                <w:szCs w:val="18"/>
              </w:rPr>
            </w:pPr>
            <w:r>
              <w:rPr>
                <w:rFonts w:ascii="Courier New" w:hAnsi="Courier New" w:cs="Courier New" w:hint="eastAsia"/>
                <w:i/>
                <w:sz w:val="18"/>
                <w:szCs w:val="18"/>
              </w:rPr>
              <w:t>SecurityGroupId</w:t>
            </w:r>
          </w:p>
        </w:tc>
        <w:tc>
          <w:tcPr>
            <w:tcW w:w="993" w:type="dxa"/>
          </w:tcPr>
          <w:p w:rsidR="00DC4251" w:rsidRPr="00CF64C1" w:rsidRDefault="00DC4251" w:rsidP="00C018A8">
            <w:pPr>
              <w:jc w:val="center"/>
              <w:rPr>
                <w:rFonts w:ascii="Arial" w:hAnsi="Arial" w:cs="Arial"/>
                <w:sz w:val="18"/>
                <w:szCs w:val="18"/>
              </w:rPr>
            </w:pPr>
            <w:r w:rsidRPr="00CF64C1">
              <w:rPr>
                <w:rFonts w:ascii="Arial" w:hAnsi="Arial" w:cs="Arial" w:hint="eastAsia"/>
                <w:sz w:val="18"/>
                <w:szCs w:val="18"/>
              </w:rPr>
              <w:t>String</w:t>
            </w:r>
          </w:p>
        </w:tc>
        <w:tc>
          <w:tcPr>
            <w:tcW w:w="1134" w:type="dxa"/>
          </w:tcPr>
          <w:p w:rsidR="00DC4251" w:rsidRPr="00CF64C1" w:rsidRDefault="00DC4251" w:rsidP="00C018A8">
            <w:pPr>
              <w:jc w:val="center"/>
              <w:rPr>
                <w:sz w:val="18"/>
                <w:szCs w:val="18"/>
              </w:rPr>
            </w:pPr>
            <w:r w:rsidRPr="00CF64C1">
              <w:rPr>
                <w:rFonts w:hint="eastAsia"/>
                <w:sz w:val="18"/>
                <w:szCs w:val="18"/>
              </w:rPr>
              <w:t>是</w:t>
            </w:r>
          </w:p>
        </w:tc>
        <w:tc>
          <w:tcPr>
            <w:tcW w:w="4019" w:type="dxa"/>
          </w:tcPr>
          <w:p w:rsidR="00DC4251" w:rsidRPr="00CF64C1" w:rsidRDefault="00DC4251" w:rsidP="00AD52F5">
            <w:pPr>
              <w:rPr>
                <w:sz w:val="18"/>
                <w:szCs w:val="18"/>
              </w:rPr>
            </w:pPr>
            <w:r w:rsidRPr="00CF64C1">
              <w:rPr>
                <w:rFonts w:ascii="Arial" w:hAnsi="Arial" w:cs="Arial" w:hint="eastAsia"/>
                <w:sz w:val="18"/>
                <w:szCs w:val="18"/>
              </w:rPr>
              <w:t>安全组</w:t>
            </w:r>
            <w:r w:rsidR="00D56C22">
              <w:rPr>
                <w:rFonts w:hint="eastAsia"/>
                <w:sz w:val="18"/>
                <w:szCs w:val="18"/>
              </w:rPr>
              <w:t>ID</w:t>
            </w:r>
          </w:p>
        </w:tc>
      </w:tr>
      <w:tr w:rsidR="00DC4251" w:rsidRPr="00C61F35" w:rsidTr="00C018A8">
        <w:tc>
          <w:tcPr>
            <w:tcW w:w="2268" w:type="dxa"/>
          </w:tcPr>
          <w:p w:rsidR="00DC4251" w:rsidRPr="00CF64C1" w:rsidRDefault="00596E00" w:rsidP="00343F98">
            <w:pPr>
              <w:rPr>
                <w:rFonts w:ascii="Courier New" w:hAnsi="Courier New" w:cs="Courier New"/>
                <w:i/>
                <w:sz w:val="18"/>
                <w:szCs w:val="18"/>
              </w:rPr>
            </w:pPr>
            <w:r>
              <w:rPr>
                <w:rFonts w:ascii="Courier New" w:hAnsi="Courier New" w:cs="Courier New" w:hint="eastAsia"/>
                <w:i/>
                <w:sz w:val="18"/>
                <w:szCs w:val="18"/>
              </w:rPr>
              <w:t>RegionId</w:t>
            </w:r>
          </w:p>
        </w:tc>
        <w:tc>
          <w:tcPr>
            <w:tcW w:w="993" w:type="dxa"/>
          </w:tcPr>
          <w:p w:rsidR="00DC4251" w:rsidRPr="00CF64C1" w:rsidRDefault="00DC4251" w:rsidP="00C018A8">
            <w:pPr>
              <w:jc w:val="center"/>
              <w:rPr>
                <w:rFonts w:ascii="Arial" w:hAnsi="Arial" w:cs="Arial"/>
                <w:sz w:val="18"/>
                <w:szCs w:val="18"/>
              </w:rPr>
            </w:pPr>
            <w:r w:rsidRPr="00CF64C1">
              <w:rPr>
                <w:rFonts w:ascii="Arial" w:hAnsi="Arial" w:cs="Arial" w:hint="eastAsia"/>
                <w:sz w:val="18"/>
                <w:szCs w:val="18"/>
              </w:rPr>
              <w:t>String</w:t>
            </w:r>
          </w:p>
        </w:tc>
        <w:tc>
          <w:tcPr>
            <w:tcW w:w="1134" w:type="dxa"/>
          </w:tcPr>
          <w:p w:rsidR="00DC4251" w:rsidRPr="00CF64C1" w:rsidRDefault="00DC4251" w:rsidP="00C018A8">
            <w:pPr>
              <w:jc w:val="center"/>
              <w:rPr>
                <w:sz w:val="18"/>
                <w:szCs w:val="18"/>
              </w:rPr>
            </w:pPr>
            <w:r w:rsidRPr="00CF64C1">
              <w:rPr>
                <w:rFonts w:hint="eastAsia"/>
                <w:sz w:val="18"/>
                <w:szCs w:val="18"/>
              </w:rPr>
              <w:t>是</w:t>
            </w:r>
          </w:p>
        </w:tc>
        <w:tc>
          <w:tcPr>
            <w:tcW w:w="4019" w:type="dxa"/>
          </w:tcPr>
          <w:p w:rsidR="00DC4251" w:rsidRPr="00CF64C1" w:rsidRDefault="000A1FF1" w:rsidP="00343F98">
            <w:pPr>
              <w:rPr>
                <w:sz w:val="18"/>
                <w:szCs w:val="18"/>
              </w:rPr>
            </w:pPr>
            <w:r>
              <w:rPr>
                <w:rFonts w:hint="eastAsia"/>
                <w:sz w:val="18"/>
                <w:szCs w:val="18"/>
              </w:rPr>
              <w:t>安全组</w:t>
            </w:r>
            <w:r w:rsidR="00DC4251" w:rsidRPr="00CF64C1">
              <w:rPr>
                <w:rFonts w:hint="eastAsia"/>
                <w:sz w:val="18"/>
                <w:szCs w:val="18"/>
              </w:rPr>
              <w:t>所属</w:t>
            </w:r>
            <w:r w:rsidR="00DC4251" w:rsidRPr="00CF64C1">
              <w:rPr>
                <w:rFonts w:ascii="Arial" w:hAnsi="Arial" w:cs="Arial"/>
                <w:sz w:val="18"/>
                <w:szCs w:val="18"/>
              </w:rPr>
              <w:t>Region</w:t>
            </w:r>
            <w:r w:rsidR="009418D0">
              <w:rPr>
                <w:rFonts w:ascii="Arial" w:hAnsi="Arial" w:cs="Arial" w:hint="eastAsia"/>
                <w:sz w:val="18"/>
                <w:szCs w:val="18"/>
              </w:rPr>
              <w:t xml:space="preserve"> </w:t>
            </w:r>
            <w:r w:rsidR="00D56C22">
              <w:rPr>
                <w:rFonts w:ascii="Arial" w:hAnsi="Arial" w:cs="Arial" w:hint="eastAsia"/>
                <w:sz w:val="18"/>
                <w:szCs w:val="18"/>
              </w:rPr>
              <w:t>ID</w:t>
            </w:r>
          </w:p>
        </w:tc>
      </w:tr>
      <w:tr w:rsidR="00DC4251" w:rsidRPr="00C61F35" w:rsidTr="00C018A8">
        <w:tc>
          <w:tcPr>
            <w:tcW w:w="2268" w:type="dxa"/>
          </w:tcPr>
          <w:p w:rsidR="00DC4251" w:rsidRPr="00CF64C1" w:rsidRDefault="00DC4251" w:rsidP="00343F98">
            <w:pPr>
              <w:rPr>
                <w:rFonts w:ascii="Courier New" w:hAnsi="Courier New" w:cs="Courier New"/>
                <w:i/>
                <w:sz w:val="18"/>
                <w:szCs w:val="18"/>
              </w:rPr>
            </w:pPr>
            <w:r w:rsidRPr="00CF64C1">
              <w:rPr>
                <w:rFonts w:ascii="Courier New" w:hAnsi="Courier New" w:cs="Courier New" w:hint="eastAsia"/>
                <w:i/>
                <w:sz w:val="18"/>
                <w:szCs w:val="18"/>
              </w:rPr>
              <w:t>NicType</w:t>
            </w:r>
          </w:p>
        </w:tc>
        <w:tc>
          <w:tcPr>
            <w:tcW w:w="993" w:type="dxa"/>
          </w:tcPr>
          <w:p w:rsidR="00DC4251" w:rsidRPr="00CF64C1" w:rsidRDefault="00DC4251" w:rsidP="00C018A8">
            <w:pPr>
              <w:jc w:val="center"/>
              <w:rPr>
                <w:rFonts w:ascii="Arial" w:hAnsi="Arial" w:cs="Arial"/>
                <w:sz w:val="18"/>
                <w:szCs w:val="18"/>
              </w:rPr>
            </w:pPr>
            <w:r w:rsidRPr="00CF64C1">
              <w:rPr>
                <w:rFonts w:ascii="Arial" w:hAnsi="Arial" w:cs="Arial" w:hint="eastAsia"/>
                <w:sz w:val="18"/>
                <w:szCs w:val="18"/>
              </w:rPr>
              <w:t>String</w:t>
            </w:r>
          </w:p>
        </w:tc>
        <w:tc>
          <w:tcPr>
            <w:tcW w:w="1134" w:type="dxa"/>
          </w:tcPr>
          <w:p w:rsidR="00DC4251" w:rsidRPr="00CF64C1" w:rsidRDefault="00DC4251" w:rsidP="00C018A8">
            <w:pPr>
              <w:jc w:val="center"/>
              <w:rPr>
                <w:sz w:val="18"/>
                <w:szCs w:val="18"/>
              </w:rPr>
            </w:pPr>
            <w:r w:rsidRPr="00CF64C1">
              <w:rPr>
                <w:rFonts w:hint="eastAsia"/>
                <w:sz w:val="18"/>
                <w:szCs w:val="18"/>
              </w:rPr>
              <w:t>否</w:t>
            </w:r>
          </w:p>
        </w:tc>
        <w:tc>
          <w:tcPr>
            <w:tcW w:w="4019" w:type="dxa"/>
          </w:tcPr>
          <w:p w:rsidR="008954A9" w:rsidRDefault="00DC4251" w:rsidP="00343F98">
            <w:pPr>
              <w:rPr>
                <w:rFonts w:ascii="Courier New" w:hAnsi="Courier New" w:cs="Courier New"/>
                <w:sz w:val="18"/>
                <w:szCs w:val="18"/>
              </w:rPr>
            </w:pPr>
            <w:r w:rsidRPr="00CF64C1">
              <w:rPr>
                <w:rFonts w:hint="eastAsia"/>
                <w:sz w:val="18"/>
                <w:szCs w:val="18"/>
              </w:rPr>
              <w:t>网</w:t>
            </w:r>
            <w:r>
              <w:rPr>
                <w:rFonts w:hint="eastAsia"/>
                <w:sz w:val="18"/>
                <w:szCs w:val="18"/>
              </w:rPr>
              <w:t>络</w:t>
            </w:r>
            <w:r w:rsidRPr="00CF64C1">
              <w:rPr>
                <w:rFonts w:hint="eastAsia"/>
                <w:sz w:val="18"/>
                <w:szCs w:val="18"/>
              </w:rPr>
              <w:t>类型，取值：</w:t>
            </w:r>
            <w:r w:rsidRPr="00CF64C1">
              <w:rPr>
                <w:rFonts w:ascii="Courier New" w:hAnsi="Courier New" w:cs="Courier New" w:hint="eastAsia"/>
                <w:sz w:val="18"/>
                <w:szCs w:val="18"/>
              </w:rPr>
              <w:t>i</w:t>
            </w:r>
            <w:r w:rsidRPr="00CF64C1">
              <w:rPr>
                <w:rFonts w:ascii="Courier New" w:hAnsi="Courier New" w:cs="Courier New"/>
                <w:sz w:val="18"/>
                <w:szCs w:val="18"/>
              </w:rPr>
              <w:t>nternet|</w:t>
            </w:r>
            <w:r w:rsidRPr="00CF64C1">
              <w:rPr>
                <w:rFonts w:ascii="Courier New" w:hAnsi="Courier New" w:cs="Courier New" w:hint="eastAsia"/>
                <w:sz w:val="18"/>
                <w:szCs w:val="18"/>
              </w:rPr>
              <w:t>i</w:t>
            </w:r>
            <w:r w:rsidRPr="00CF64C1">
              <w:rPr>
                <w:rFonts w:ascii="Courier New" w:hAnsi="Courier New" w:cs="Courier New"/>
                <w:sz w:val="18"/>
                <w:szCs w:val="18"/>
              </w:rPr>
              <w:t>ntranet</w:t>
            </w:r>
          </w:p>
          <w:p w:rsidR="00174C1F" w:rsidRPr="00174C1F" w:rsidRDefault="00174C1F" w:rsidP="00343F98">
            <w:pPr>
              <w:rPr>
                <w:rFonts w:ascii="Courier New" w:hAnsi="Courier New" w:cs="Courier New"/>
                <w:sz w:val="18"/>
                <w:szCs w:val="18"/>
              </w:rPr>
            </w:pPr>
            <w:r>
              <w:rPr>
                <w:rFonts w:ascii="Courier New" w:hAnsi="Courier New" w:cs="Courier New" w:hint="eastAsia"/>
                <w:sz w:val="18"/>
                <w:szCs w:val="18"/>
              </w:rPr>
              <w:t>不指定时默认值为</w:t>
            </w:r>
            <w:r>
              <w:rPr>
                <w:rFonts w:ascii="Courier New" w:hAnsi="Courier New" w:cs="Courier New" w:hint="eastAsia"/>
                <w:sz w:val="18"/>
                <w:szCs w:val="18"/>
              </w:rPr>
              <w:t>internet</w:t>
            </w:r>
          </w:p>
        </w:tc>
      </w:tr>
    </w:tbl>
    <w:p w:rsidR="00DC4251" w:rsidRPr="00A20638" w:rsidRDefault="00DC4251" w:rsidP="0026455E">
      <w:pPr>
        <w:pStyle w:val="Heading4"/>
      </w:pPr>
      <w:r w:rsidRPr="00A20638">
        <w:rPr>
          <w:rFonts w:hint="eastAsia"/>
        </w:rPr>
        <w:lastRenderedPageBreak/>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1507"/>
        <w:gridCol w:w="4421"/>
      </w:tblGrid>
      <w:tr w:rsidR="00004888" w:rsidRPr="00305204" w:rsidTr="00C83637">
        <w:tc>
          <w:tcPr>
            <w:tcW w:w="2594" w:type="dxa"/>
            <w:shd w:val="clear" w:color="auto" w:fill="FFDAA3"/>
          </w:tcPr>
          <w:p w:rsidR="00004888" w:rsidRPr="00305204" w:rsidRDefault="00004888" w:rsidP="00343F98">
            <w:pPr>
              <w:jc w:val="center"/>
              <w:rPr>
                <w:b/>
                <w:sz w:val="18"/>
              </w:rPr>
            </w:pPr>
            <w:r w:rsidRPr="00305204">
              <w:rPr>
                <w:rFonts w:hint="eastAsia"/>
                <w:b/>
                <w:sz w:val="18"/>
              </w:rPr>
              <w:t>名称</w:t>
            </w:r>
          </w:p>
        </w:tc>
        <w:tc>
          <w:tcPr>
            <w:tcW w:w="950" w:type="dxa"/>
            <w:shd w:val="clear" w:color="auto" w:fill="FFDAA3"/>
          </w:tcPr>
          <w:p w:rsidR="00004888" w:rsidRDefault="00004888" w:rsidP="00343F98">
            <w:pPr>
              <w:jc w:val="center"/>
              <w:rPr>
                <w:b/>
                <w:sz w:val="18"/>
              </w:rPr>
            </w:pPr>
            <w:r>
              <w:rPr>
                <w:rFonts w:hint="eastAsia"/>
                <w:b/>
                <w:sz w:val="18"/>
              </w:rPr>
              <w:t>类型</w:t>
            </w:r>
          </w:p>
        </w:tc>
        <w:tc>
          <w:tcPr>
            <w:tcW w:w="4870" w:type="dxa"/>
            <w:shd w:val="clear" w:color="auto" w:fill="FFDAA3"/>
          </w:tcPr>
          <w:p w:rsidR="00004888" w:rsidRPr="00305204" w:rsidRDefault="00004888" w:rsidP="00343F98">
            <w:pPr>
              <w:jc w:val="center"/>
              <w:rPr>
                <w:b/>
                <w:sz w:val="18"/>
              </w:rPr>
            </w:pPr>
            <w:r w:rsidRPr="00305204">
              <w:rPr>
                <w:rFonts w:hint="eastAsia"/>
                <w:b/>
                <w:sz w:val="18"/>
              </w:rPr>
              <w:t>描述</w:t>
            </w:r>
          </w:p>
        </w:tc>
      </w:tr>
      <w:tr w:rsidR="00004888" w:rsidTr="00C83637">
        <w:tc>
          <w:tcPr>
            <w:tcW w:w="2594" w:type="dxa"/>
          </w:tcPr>
          <w:p w:rsidR="00004888" w:rsidRPr="00CF64C1" w:rsidRDefault="00004888" w:rsidP="00343F98">
            <w:pPr>
              <w:rPr>
                <w:rFonts w:ascii="Courier New" w:hAnsi="Courier New" w:cs="Courier New"/>
                <w:i/>
                <w:sz w:val="18"/>
                <w:szCs w:val="18"/>
              </w:rPr>
            </w:pPr>
            <w:r>
              <w:rPr>
                <w:rFonts w:ascii="Courier New" w:hAnsi="Courier New" w:cs="Courier New"/>
                <w:i/>
                <w:sz w:val="18"/>
                <w:szCs w:val="18"/>
              </w:rPr>
              <w:t>SecurityGroupId</w:t>
            </w:r>
          </w:p>
        </w:tc>
        <w:tc>
          <w:tcPr>
            <w:tcW w:w="950"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870" w:type="dxa"/>
          </w:tcPr>
          <w:p w:rsidR="00004888" w:rsidRPr="00CF64C1" w:rsidRDefault="00004888" w:rsidP="00343F98">
            <w:pPr>
              <w:rPr>
                <w:sz w:val="18"/>
                <w:szCs w:val="18"/>
              </w:rPr>
            </w:pPr>
            <w:r w:rsidRPr="00CF64C1">
              <w:rPr>
                <w:rFonts w:hint="eastAsia"/>
                <w:sz w:val="18"/>
                <w:szCs w:val="18"/>
              </w:rPr>
              <w:t>安全组名称</w:t>
            </w:r>
          </w:p>
        </w:tc>
      </w:tr>
      <w:tr w:rsidR="00004888" w:rsidTr="00C83637">
        <w:tc>
          <w:tcPr>
            <w:tcW w:w="2594" w:type="dxa"/>
          </w:tcPr>
          <w:p w:rsidR="00004888" w:rsidRPr="00CF64C1" w:rsidRDefault="00004888" w:rsidP="00343F98">
            <w:pPr>
              <w:rPr>
                <w:rFonts w:ascii="Courier New" w:hAnsi="Courier New" w:cs="Courier New"/>
                <w:i/>
                <w:sz w:val="18"/>
                <w:szCs w:val="18"/>
              </w:rPr>
            </w:pPr>
            <w:r>
              <w:rPr>
                <w:rFonts w:ascii="Courier New" w:hAnsi="Courier New" w:cs="Courier New" w:hint="eastAsia"/>
                <w:i/>
                <w:sz w:val="18"/>
                <w:szCs w:val="18"/>
              </w:rPr>
              <w:t>RegionId</w:t>
            </w:r>
          </w:p>
        </w:tc>
        <w:tc>
          <w:tcPr>
            <w:tcW w:w="950"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870" w:type="dxa"/>
          </w:tcPr>
          <w:p w:rsidR="00004888" w:rsidRPr="00CF64C1" w:rsidRDefault="00004888" w:rsidP="00343F98">
            <w:pPr>
              <w:rPr>
                <w:sz w:val="18"/>
                <w:szCs w:val="18"/>
              </w:rPr>
            </w:pPr>
            <w:r w:rsidRPr="00CF64C1">
              <w:rPr>
                <w:rFonts w:hint="eastAsia"/>
                <w:sz w:val="18"/>
                <w:szCs w:val="18"/>
              </w:rPr>
              <w:t>数据中心</w:t>
            </w:r>
            <w:r>
              <w:rPr>
                <w:rFonts w:hint="eastAsia"/>
                <w:sz w:val="18"/>
                <w:szCs w:val="18"/>
              </w:rPr>
              <w:t>ID</w:t>
            </w:r>
          </w:p>
        </w:tc>
      </w:tr>
      <w:tr w:rsidR="00004888" w:rsidTr="00C83637">
        <w:tc>
          <w:tcPr>
            <w:tcW w:w="2594" w:type="dxa"/>
          </w:tcPr>
          <w:p w:rsidR="00004888" w:rsidRPr="00CF64C1" w:rsidRDefault="00004888" w:rsidP="00343F98">
            <w:pPr>
              <w:rPr>
                <w:rFonts w:ascii="Courier New" w:hAnsi="Courier New" w:cs="Courier New"/>
                <w:i/>
                <w:sz w:val="18"/>
                <w:szCs w:val="18"/>
              </w:rPr>
            </w:pPr>
            <w:r w:rsidRPr="00CF64C1">
              <w:rPr>
                <w:rFonts w:ascii="Courier New" w:hAnsi="Courier New" w:cs="Courier New" w:hint="eastAsia"/>
                <w:i/>
                <w:sz w:val="18"/>
                <w:szCs w:val="18"/>
              </w:rPr>
              <w:t>Description</w:t>
            </w:r>
          </w:p>
        </w:tc>
        <w:tc>
          <w:tcPr>
            <w:tcW w:w="950"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870" w:type="dxa"/>
          </w:tcPr>
          <w:p w:rsidR="00004888" w:rsidRPr="00CF64C1" w:rsidRDefault="00004888" w:rsidP="00343F98">
            <w:pPr>
              <w:rPr>
                <w:sz w:val="18"/>
                <w:szCs w:val="18"/>
              </w:rPr>
            </w:pPr>
            <w:r w:rsidRPr="00CF64C1">
              <w:rPr>
                <w:rFonts w:hint="eastAsia"/>
                <w:sz w:val="18"/>
                <w:szCs w:val="18"/>
              </w:rPr>
              <w:t>安全组描述信息</w:t>
            </w:r>
          </w:p>
        </w:tc>
      </w:tr>
      <w:tr w:rsidR="00004888" w:rsidTr="00C83637">
        <w:tc>
          <w:tcPr>
            <w:tcW w:w="2594" w:type="dxa"/>
          </w:tcPr>
          <w:p w:rsidR="00004888" w:rsidRPr="00CF64C1" w:rsidRDefault="00004888" w:rsidP="00343F98">
            <w:pPr>
              <w:rPr>
                <w:rFonts w:ascii="Courier New" w:hAnsi="Courier New" w:cs="Courier New"/>
                <w:i/>
                <w:sz w:val="18"/>
                <w:szCs w:val="18"/>
              </w:rPr>
            </w:pPr>
            <w:r w:rsidRPr="00CF64C1">
              <w:rPr>
                <w:rFonts w:ascii="Courier New" w:hAnsi="Courier New" w:cs="Courier New" w:hint="eastAsia"/>
                <w:i/>
                <w:sz w:val="18"/>
                <w:szCs w:val="18"/>
              </w:rPr>
              <w:t>Permission</w:t>
            </w:r>
            <w:r>
              <w:rPr>
                <w:rFonts w:ascii="Courier New" w:hAnsi="Courier New" w:cs="Courier New" w:hint="eastAsia"/>
                <w:i/>
                <w:sz w:val="18"/>
                <w:szCs w:val="18"/>
              </w:rPr>
              <w:t>s</w:t>
            </w:r>
          </w:p>
        </w:tc>
        <w:tc>
          <w:tcPr>
            <w:tcW w:w="950" w:type="dxa"/>
          </w:tcPr>
          <w:p w:rsidR="00C9487D" w:rsidRDefault="009336D0">
            <w:pPr>
              <w:jc w:val="center"/>
            </w:pPr>
            <w:hyperlink w:anchor="_PermissionType" w:history="1">
              <w:r w:rsidR="00F52FC3" w:rsidRPr="00BB1B1D">
                <w:rPr>
                  <w:rFonts w:ascii="Arial" w:hAnsi="Arial" w:cs="Arial"/>
                  <w:sz w:val="18"/>
                  <w:szCs w:val="18"/>
                </w:rPr>
                <w:t>PermissionType</w:t>
              </w:r>
            </w:hyperlink>
          </w:p>
        </w:tc>
        <w:tc>
          <w:tcPr>
            <w:tcW w:w="4870" w:type="dxa"/>
          </w:tcPr>
          <w:p w:rsidR="00004888" w:rsidRPr="00CF64C1" w:rsidRDefault="00004888" w:rsidP="00343F98">
            <w:pPr>
              <w:rPr>
                <w:rFonts w:ascii="Courier New" w:hAnsi="Courier New" w:cs="Courier New"/>
                <w:sz w:val="18"/>
                <w:szCs w:val="18"/>
              </w:rPr>
            </w:pPr>
            <w:r>
              <w:rPr>
                <w:rFonts w:ascii="Courier New" w:hAnsi="Courier New" w:cs="Courier New" w:hint="eastAsia"/>
                <w:sz w:val="18"/>
                <w:szCs w:val="18"/>
              </w:rPr>
              <w:t>由</w:t>
            </w:r>
            <w:hyperlink w:anchor="_PermissionType" w:history="1">
              <w:r w:rsidRPr="008023E8">
                <w:rPr>
                  <w:rStyle w:val="Hyperlink"/>
                  <w:rFonts w:ascii="Courier New" w:hAnsi="Courier New" w:cs="Courier New" w:hint="eastAsia"/>
                  <w:sz w:val="18"/>
                  <w:szCs w:val="18"/>
                </w:rPr>
                <w:t>PermissionType</w:t>
              </w:r>
            </w:hyperlink>
            <w:r>
              <w:rPr>
                <w:rFonts w:ascii="Courier New" w:hAnsi="Courier New" w:cs="Courier New" w:hint="eastAsia"/>
                <w:sz w:val="18"/>
                <w:szCs w:val="18"/>
              </w:rPr>
              <w:t>组成的集合，表示安全组中的权限规则</w:t>
            </w:r>
          </w:p>
        </w:tc>
      </w:tr>
    </w:tbl>
    <w:p w:rsidR="00DC4251" w:rsidRPr="00045E87" w:rsidRDefault="00DC4251" w:rsidP="0026455E">
      <w:pPr>
        <w:pStyle w:val="Heading4"/>
      </w:pPr>
      <w:r w:rsidRPr="004A35F9">
        <w:rPr>
          <w:rFonts w:hint="eastAsia"/>
        </w:rPr>
        <w:t>示例</w:t>
      </w:r>
    </w:p>
    <w:p w:rsidR="00DC4251" w:rsidRPr="00591BAC" w:rsidRDefault="00DC4251" w:rsidP="0026455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C23BAD" w:rsidTr="00C23BAD">
        <w:tc>
          <w:tcPr>
            <w:tcW w:w="8522" w:type="dxa"/>
          </w:tcPr>
          <w:p w:rsidR="00C23BAD" w:rsidRPr="00C23BAD" w:rsidRDefault="00C23BAD" w:rsidP="00C23BAD">
            <w:pPr>
              <w:pStyle w:val="HTMLPreformatted"/>
              <w:rPr>
                <w:rFonts w:ascii="Courier New" w:hAnsi="Courier New" w:cs="Courier New"/>
                <w:bCs/>
                <w:sz w:val="18"/>
                <w:szCs w:val="18"/>
              </w:rPr>
            </w:pPr>
            <w:r w:rsidRPr="00C23BAD">
              <w:rPr>
                <w:rFonts w:ascii="Courier New" w:hAnsi="Courier New" w:cs="Courier New"/>
                <w:sz w:val="18"/>
                <w:szCs w:val="18"/>
              </w:rPr>
              <w:t>https://</w:t>
            </w:r>
            <w:r w:rsidRPr="00C23BAD">
              <w:rPr>
                <w:rFonts w:ascii="Courier New" w:hAnsi="Courier New" w:cs="Courier New" w:hint="eastAsia"/>
                <w:sz w:val="18"/>
                <w:szCs w:val="18"/>
              </w:rPr>
              <w:t>ec</w:t>
            </w:r>
            <w:r w:rsidRPr="00C23BAD">
              <w:rPr>
                <w:rFonts w:ascii="Courier New" w:hAnsi="Courier New" w:cs="Courier New"/>
                <w:sz w:val="18"/>
                <w:szCs w:val="18"/>
              </w:rPr>
              <w:t>s.aliyuncs.com/?Action=DescribeSecurityGroupAttribute</w:t>
            </w:r>
          </w:p>
          <w:p w:rsidR="00C23BAD" w:rsidRPr="00C23BAD" w:rsidRDefault="00C23BAD" w:rsidP="00C23BAD">
            <w:pPr>
              <w:pStyle w:val="HTMLPreformatted"/>
              <w:rPr>
                <w:rFonts w:ascii="Courier New" w:hAnsi="Courier New" w:cs="Courier New"/>
                <w:bCs/>
                <w:sz w:val="18"/>
                <w:szCs w:val="18"/>
              </w:rPr>
            </w:pPr>
            <w:r w:rsidRPr="00C23BAD">
              <w:rPr>
                <w:rFonts w:ascii="Courier New" w:hAnsi="Courier New" w:cs="Courier New"/>
                <w:bCs/>
                <w:sz w:val="18"/>
                <w:szCs w:val="18"/>
              </w:rPr>
              <w:t>&amp;</w:t>
            </w:r>
            <w:r w:rsidRPr="00C23BAD">
              <w:rPr>
                <w:rFonts w:ascii="Courier New" w:hAnsi="Courier New" w:cs="Courier New" w:hint="eastAsia"/>
                <w:sz w:val="18"/>
                <w:szCs w:val="18"/>
              </w:rPr>
              <w:t>SecurityGroupId</w:t>
            </w:r>
            <w:r w:rsidRPr="00C23BAD">
              <w:rPr>
                <w:rFonts w:ascii="Courier New" w:hAnsi="Courier New" w:cs="Courier New"/>
                <w:bCs/>
                <w:sz w:val="18"/>
                <w:szCs w:val="18"/>
              </w:rPr>
              <w:t>=</w:t>
            </w:r>
            <w:r w:rsidR="0063133D">
              <w:rPr>
                <w:rFonts w:ascii="Courier New" w:hAnsi="Courier New" w:cs="Courier New" w:hint="eastAsia"/>
                <w:bCs/>
                <w:sz w:val="18"/>
                <w:szCs w:val="18"/>
              </w:rPr>
              <w:t>C0003E8B-B930-4F59-ADC0-0E209A9012B0</w:t>
            </w:r>
          </w:p>
          <w:p w:rsidR="00C23BAD" w:rsidRPr="00C23BAD" w:rsidRDefault="00C23BAD" w:rsidP="00C23BAD">
            <w:pPr>
              <w:pStyle w:val="HTMLPreformatted"/>
              <w:rPr>
                <w:rFonts w:ascii="Courier New" w:hAnsi="Courier New" w:cs="Courier New"/>
                <w:bCs/>
                <w:sz w:val="18"/>
                <w:szCs w:val="18"/>
              </w:rPr>
            </w:pPr>
            <w:r w:rsidRPr="00C23BAD">
              <w:rPr>
                <w:rFonts w:ascii="Courier New" w:hAnsi="Courier New" w:cs="Courier New" w:hint="eastAsia"/>
                <w:bCs/>
                <w:sz w:val="18"/>
                <w:szCs w:val="18"/>
              </w:rPr>
              <w:t>&amp;RegionId=</w:t>
            </w:r>
            <w:r w:rsidR="003A4E68" w:rsidRPr="003A4E68">
              <w:rPr>
                <w:rFonts w:ascii="Courier New" w:hAnsi="Courier New" w:cs="Courier New"/>
                <w:bCs/>
                <w:sz w:val="18"/>
                <w:szCs w:val="18"/>
              </w:rPr>
              <w:t>cn-hangzhou-dg-a01</w:t>
            </w:r>
          </w:p>
          <w:p w:rsidR="00C23BAD" w:rsidRDefault="00C23BAD" w:rsidP="00C23BAD">
            <w:pPr>
              <w:pStyle w:val="HTMLPreformatted"/>
              <w:rPr>
                <w:rFonts w:ascii="Courier New" w:hAnsi="Courier New" w:cs="Courier New"/>
                <w:sz w:val="18"/>
                <w:szCs w:val="18"/>
              </w:rPr>
            </w:pPr>
            <w:r w:rsidRPr="00C23BAD">
              <w:rPr>
                <w:rFonts w:ascii="Courier New" w:hAnsi="Courier New" w:cs="Courier New"/>
                <w:sz w:val="18"/>
                <w:szCs w:val="18"/>
              </w:rPr>
              <w:t>&amp;</w:t>
            </w:r>
            <w:hyperlink w:anchor="_公共请求参数" w:history="1">
              <w:r w:rsidRPr="00C23BAD">
                <w:rPr>
                  <w:rStyle w:val="Hyperlink"/>
                  <w:rFonts w:ascii="Courier New" w:hAnsi="Courier New" w:cs="Courier New"/>
                  <w:i/>
                  <w:sz w:val="18"/>
                  <w:szCs w:val="18"/>
                </w:rPr>
                <w:t>&lt;</w:t>
              </w:r>
              <w:r w:rsidRPr="00C23BAD">
                <w:rPr>
                  <w:rStyle w:val="Hyperlink"/>
                  <w:rFonts w:ascii="Courier New" w:hAnsi="Courier New" w:cs="Courier New"/>
                  <w:i/>
                  <w:sz w:val="18"/>
                  <w:szCs w:val="18"/>
                </w:rPr>
                <w:t>公共请求参数</w:t>
              </w:r>
              <w:r w:rsidRPr="00C23BAD">
                <w:rPr>
                  <w:rStyle w:val="Hyperlink"/>
                  <w:rFonts w:ascii="Courier New" w:hAnsi="Courier New" w:cs="Courier New"/>
                  <w:i/>
                  <w:sz w:val="18"/>
                  <w:szCs w:val="18"/>
                </w:rPr>
                <w:t>&gt;</w:t>
              </w:r>
            </w:hyperlink>
          </w:p>
        </w:tc>
      </w:tr>
    </w:tbl>
    <w:p w:rsidR="00DC4251" w:rsidRDefault="00DC4251" w:rsidP="0026455E">
      <w:pPr>
        <w:pStyle w:val="Heading5"/>
      </w:pPr>
      <w:r w:rsidRPr="00591BAC">
        <w:rPr>
          <w:rFonts w:hint="eastAsia"/>
        </w:rPr>
        <w:t>返回示例</w:t>
      </w:r>
    </w:p>
    <w:p w:rsidR="00DC4251" w:rsidRPr="00926514" w:rsidRDefault="00DC4251" w:rsidP="00764FA3">
      <w:pPr>
        <w:rPr>
          <w:b/>
          <w:color w:val="000000" w:themeColor="text1"/>
          <w:sz w:val="18"/>
          <w:szCs w:val="18"/>
        </w:rPr>
      </w:pPr>
      <w:r w:rsidRPr="00926514">
        <w:rPr>
          <w:rFonts w:ascii="Arial" w:hAnsi="Arial" w:cs="Arial"/>
          <w:b/>
          <w:color w:val="000000" w:themeColor="text1"/>
          <w:sz w:val="18"/>
          <w:szCs w:val="18"/>
        </w:rPr>
        <w:t>XML</w:t>
      </w:r>
      <w:r w:rsidRPr="0092651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764FA3" w:rsidTr="00764FA3">
        <w:tc>
          <w:tcPr>
            <w:tcW w:w="8522" w:type="dxa"/>
          </w:tcPr>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&lt;DescribeSecurityGroupAttributeResponse&gt;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w:t>
            </w:r>
            <w:r w:rsidR="00290ACE">
              <w:rPr>
                <w:rFonts w:ascii="Courier New" w:hAnsi="Courier New" w:cs="Courier New"/>
                <w:color w:val="000000" w:themeColor="text1"/>
                <w:szCs w:val="18"/>
              </w:rPr>
              <w:t>RequestId</w:t>
            </w:r>
            <w:r w:rsidRPr="001D7E42">
              <w:rPr>
                <w:rFonts w:ascii="Courier New" w:hAnsi="Courier New" w:cs="Courier New"/>
                <w:color w:val="000000" w:themeColor="text1"/>
                <w:szCs w:val="18"/>
              </w:rPr>
              <w:t>&gt;1651FBB6-4FBF-49FF-A9F5-DF5D696C7EC6&lt;/</w:t>
            </w:r>
            <w:r w:rsidR="00290ACE">
              <w:rPr>
                <w:rFonts w:ascii="Courier New" w:hAnsi="Courier New" w:cs="Courier New"/>
                <w:color w:val="000000" w:themeColor="text1"/>
                <w:szCs w:val="18"/>
              </w:rPr>
              <w:t>RequestId</w:t>
            </w:r>
            <w:r w:rsidRPr="001D7E42">
              <w:rPr>
                <w:rFonts w:ascii="Courier New" w:hAnsi="Courier New" w:cs="Courier New"/>
                <w:color w:val="000000" w:themeColor="text1"/>
                <w:szCs w:val="18"/>
              </w:rPr>
              <w:t>&gt;</w:t>
            </w:r>
          </w:p>
          <w:p w:rsidR="00A14AE2" w:rsidRPr="001D7E42" w:rsidRDefault="00A14AE2" w:rsidP="00A14AE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&lt;RegionId&gt;</w:t>
            </w:r>
            <w:r w:rsidRPr="00490775">
              <w:rPr>
                <w:rFonts w:ascii="Courier New" w:hAnsi="Courier New" w:cs="Courier New"/>
                <w:color w:val="000000" w:themeColor="text1"/>
                <w:szCs w:val="18"/>
              </w:rPr>
              <w:t>cn-hangzhou-dg-a01</w:t>
            </w:r>
            <w:r w:rsidRPr="001D7E42">
              <w:rPr>
                <w:rFonts w:ascii="Courier New" w:hAnsi="Courier New" w:cs="Courier New"/>
                <w:color w:val="000000" w:themeColor="text1"/>
                <w:szCs w:val="18"/>
              </w:rPr>
              <w:t>&lt;/RegionId&gt;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&lt;SecurityGroupId&gt;</w:t>
            </w:r>
            <w:r w:rsidR="0063133D">
              <w:rPr>
                <w:rFonts w:ascii="Courier New" w:hAnsi="Courier New" w:cs="Courier New"/>
                <w:color w:val="000000" w:themeColor="text1"/>
                <w:szCs w:val="18"/>
              </w:rPr>
              <w:t>C0003E8B-B930-4F59-ADC0-0E209A9012B0</w:t>
            </w:r>
            <w:r w:rsidRPr="001D7E42">
              <w:rPr>
                <w:rFonts w:ascii="Courier New" w:hAnsi="Courier New" w:cs="Courier New"/>
                <w:color w:val="000000" w:themeColor="text1"/>
                <w:szCs w:val="18"/>
              </w:rPr>
              <w:t>&lt;/SecurityGroupId&gt;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&lt;Description&gt;for demo&lt;/Description&gt;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&lt;Permissions&gt;</w:t>
            </w:r>
          </w:p>
          <w:p w:rsidR="000E2B42" w:rsidRDefault="000E2B42" w:rsidP="000E2B42">
            <w:pPr>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&lt;Permission&gt;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sidRPr="00C0031A">
              <w:rPr>
                <w:rFonts w:ascii="Courier New" w:hAnsi="Courier New" w:cs="Courier New"/>
                <w:color w:val="000000" w:themeColor="text1"/>
                <w:szCs w:val="18"/>
              </w:rPr>
              <w:t>&lt;IpProtocol&gt;ALL&lt;/IpProtocol&gt;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bookmarkStart w:id="129" w:name="OLE_LINK9"/>
            <w:bookmarkStart w:id="130" w:name="OLE_LINK10"/>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bookmarkEnd w:id="129"/>
            <w:bookmarkEnd w:id="130"/>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&lt;PortRange&gt;-1/-1&lt;/PortRange&gt;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&lt;SourceGroupId&gt;</w:t>
            </w:r>
            <w:r w:rsidRPr="00E3406D">
              <w:rPr>
                <w:rFonts w:ascii="Courier New" w:hAnsi="Courier New" w:cs="Courier New"/>
                <w:color w:val="000000" w:themeColor="text1"/>
                <w:szCs w:val="18"/>
              </w:rPr>
              <w:t>8dsmf982</w:t>
            </w:r>
            <w:r w:rsidRPr="00C0031A">
              <w:rPr>
                <w:rFonts w:ascii="Courier New" w:hAnsi="Courier New" w:cs="Courier New"/>
                <w:color w:val="000000" w:themeColor="text1"/>
                <w:szCs w:val="18"/>
              </w:rPr>
              <w:t>&lt;/SourceGroupId&gt;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&lt;Policy&gt;Accept&lt;/Policy&gt;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&lt;NicType&gt;intranet&lt;/NicType&gt;</w:t>
            </w:r>
          </w:p>
          <w:p w:rsidR="000E2B42" w:rsidRDefault="000E2B42" w:rsidP="00377F10">
            <w:pPr>
              <w:ind w:firstLineChars="50" w:firstLine="90"/>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&lt;/Permission&gt;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sidR="00900D45">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&lt;</w:t>
            </w:r>
            <w:r w:rsidR="00044D8B">
              <w:rPr>
                <w:rFonts w:ascii="Courier New" w:hAnsi="Courier New" w:cs="Courier New"/>
                <w:color w:val="000000" w:themeColor="text1"/>
                <w:szCs w:val="18"/>
              </w:rPr>
              <w:t>IpProtocol</w:t>
            </w:r>
            <w:r w:rsidRPr="001D7E42">
              <w:rPr>
                <w:rFonts w:ascii="Courier New" w:hAnsi="Courier New" w:cs="Courier New"/>
                <w:color w:val="000000" w:themeColor="text1"/>
                <w:szCs w:val="18"/>
              </w:rPr>
              <w:t>&gt;tcp&lt;/</w:t>
            </w:r>
            <w:r w:rsidR="00044D8B">
              <w:rPr>
                <w:rFonts w:ascii="Courier New" w:hAnsi="Courier New" w:cs="Courier New"/>
                <w:color w:val="000000" w:themeColor="text1"/>
                <w:szCs w:val="18"/>
              </w:rPr>
              <w:t>IpProtocol</w:t>
            </w:r>
            <w:r w:rsidRPr="001D7E42">
              <w:rPr>
                <w:rFonts w:ascii="Courier New" w:hAnsi="Courier New" w:cs="Courier New"/>
                <w:color w:val="000000" w:themeColor="text1"/>
                <w:szCs w:val="18"/>
              </w:rPr>
              <w:t>&gt;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&lt;PortRange&gt;1/65535&lt;/PortRange&gt;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&lt;SourceCidrIp&gt;0.0.0.0/0&lt;/SourceCidrIp&gt;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&lt;Policy&gt;accept&lt;/Policy&gt;</w:t>
            </w:r>
          </w:p>
          <w:p w:rsidR="001D7E42" w:rsidRPr="001D7E42" w:rsidRDefault="00D429B3" w:rsidP="001D7E42">
            <w:pPr>
              <w:rPr>
                <w:rFonts w:ascii="Courier New" w:hAnsi="Courier New" w:cs="Courier New"/>
                <w:color w:val="000000" w:themeColor="text1"/>
                <w:szCs w:val="18"/>
              </w:rPr>
            </w:pPr>
            <w:r>
              <w:rPr>
                <w:rFonts w:ascii="Courier New" w:hAnsi="Courier New" w:cs="Courier New"/>
                <w:color w:val="000000" w:themeColor="text1"/>
                <w:szCs w:val="18"/>
              </w:rPr>
              <w:t xml:space="preserve">              &lt;NicType&gt;</w:t>
            </w:r>
            <w:r w:rsidR="001D7E42" w:rsidRPr="001D7E42">
              <w:rPr>
                <w:rFonts w:ascii="Courier New" w:hAnsi="Courier New" w:cs="Courier New"/>
                <w:color w:val="000000" w:themeColor="text1"/>
                <w:szCs w:val="18"/>
              </w:rPr>
              <w:t>internet&lt;/NicType&gt;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lastRenderedPageBreak/>
              <w:t xml:space="preserve">        </w:t>
            </w:r>
            <w:r w:rsidR="00C0031A">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&lt;/Permission&gt;</w:t>
            </w:r>
          </w:p>
          <w:p w:rsidR="001D7E42" w:rsidRPr="001D7E42" w:rsidRDefault="001D7E42" w:rsidP="00C0031A">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&lt;/Permissions&gt;</w:t>
            </w:r>
          </w:p>
          <w:p w:rsidR="00764FA3" w:rsidRPr="00764FA3" w:rsidRDefault="001D7E42" w:rsidP="001D7E42">
            <w:pPr>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&lt;/DescribeSecurityGroupAttributeResponse&gt;</w:t>
            </w:r>
          </w:p>
        </w:tc>
      </w:tr>
    </w:tbl>
    <w:p w:rsidR="00DC4251" w:rsidRPr="00926514" w:rsidRDefault="00DC4251" w:rsidP="004C7FB7">
      <w:pPr>
        <w:rPr>
          <w:b/>
          <w:color w:val="000000" w:themeColor="text1"/>
          <w:sz w:val="18"/>
          <w:szCs w:val="18"/>
        </w:rPr>
      </w:pPr>
      <w:r w:rsidRPr="00926514">
        <w:rPr>
          <w:rFonts w:ascii="Arial" w:hAnsi="Arial" w:cs="Arial"/>
          <w:b/>
          <w:color w:val="000000" w:themeColor="text1"/>
          <w:sz w:val="18"/>
          <w:szCs w:val="18"/>
        </w:rPr>
        <w:lastRenderedPageBreak/>
        <w:t>JSON</w:t>
      </w:r>
      <w:r w:rsidRPr="0092651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4C7FB7" w:rsidTr="004C7FB7">
        <w:tc>
          <w:tcPr>
            <w:tcW w:w="8522" w:type="dxa"/>
          </w:tcPr>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6B1926">
              <w:rPr>
                <w:rFonts w:ascii="Courier New" w:eastAsiaTheme="minorEastAsia" w:hAnsi="Courier New" w:cs="Courier New"/>
                <w:color w:val="000000" w:themeColor="text1"/>
                <w:szCs w:val="18"/>
              </w:rPr>
              <w:t>": "1651FBB6-4FBF-49FF-A9F5-DF5D696C7EC6",</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"RegionId": "</w:t>
            </w:r>
            <w:r w:rsidR="00391CEC" w:rsidRPr="00391CEC">
              <w:rPr>
                <w:rFonts w:ascii="Courier New" w:eastAsiaTheme="minorEastAsia" w:hAnsi="Courier New" w:cs="Courier New"/>
                <w:color w:val="000000" w:themeColor="text1"/>
                <w:szCs w:val="18"/>
              </w:rPr>
              <w:t>cn-hangzhou-dg-a01</w:t>
            </w: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"SecurityGroupId": "</w:t>
            </w:r>
            <w:r w:rsidR="0063133D">
              <w:rPr>
                <w:rFonts w:ascii="Courier New" w:eastAsiaTheme="minorEastAsia" w:hAnsi="Courier New" w:cs="Courier New"/>
                <w:color w:val="000000" w:themeColor="text1"/>
                <w:szCs w:val="18"/>
              </w:rPr>
              <w:t>C0003E8B-B930-4F59-ADC0-0E209A9012B0</w:t>
            </w: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"Description": "for demo",</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"Permissions":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"Permission":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"IpProtocol": "ALL",</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"PortRange": "-1/-1",</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"SourceGroupId": "</w:t>
            </w:r>
            <w:r w:rsidR="00DE643B">
              <w:rPr>
                <w:rFonts w:ascii="Courier New" w:eastAsiaTheme="minorEastAsia" w:hAnsi="Courier New" w:cs="Courier New" w:hint="eastAsia"/>
                <w:color w:val="000000" w:themeColor="text1"/>
                <w:szCs w:val="18"/>
              </w:rPr>
              <w:t>8dsmf982</w:t>
            </w: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"Policy": "Accept",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"NicType": "intranet"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"IpProtocol": "tcp",</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"PortRange": "1/65535",</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"SourceCidrIp": "0.0.0.0/0",</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"Policy": "accept",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"NicType": "internet"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4C7FB7" w:rsidRPr="006B22CE"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w:t>
            </w:r>
          </w:p>
        </w:tc>
      </w:tr>
    </w:tbl>
    <w:p w:rsidR="00DC4251" w:rsidRPr="004A27F9" w:rsidRDefault="00DC4251" w:rsidP="003A530E">
      <w:pPr>
        <w:pStyle w:val="Heading3"/>
        <w:numPr>
          <w:ilvl w:val="2"/>
          <w:numId w:val="14"/>
        </w:numPr>
      </w:pPr>
      <w:bookmarkStart w:id="131" w:name="_Toc373832830"/>
      <w:r>
        <w:rPr>
          <w:rFonts w:hint="eastAsia"/>
        </w:rPr>
        <w:t>查询安全组列表</w:t>
      </w:r>
      <w:bookmarkEnd w:id="131"/>
    </w:p>
    <w:p w:rsidR="00DC4251" w:rsidRDefault="00DC4251" w:rsidP="003A530E">
      <w:pPr>
        <w:pStyle w:val="Heading4"/>
      </w:pPr>
      <w:r w:rsidRPr="007172A7">
        <w:rPr>
          <w:rFonts w:hint="eastAsia"/>
        </w:rPr>
        <w:t>描述</w:t>
      </w:r>
    </w:p>
    <w:p w:rsidR="00DC4251" w:rsidRPr="00BC37CC" w:rsidRDefault="00DC4251" w:rsidP="00BC37CC">
      <w:pPr>
        <w:ind w:firstLineChars="200" w:firstLine="440"/>
        <w:rPr>
          <w:szCs w:val="18"/>
        </w:rPr>
      </w:pPr>
      <w:r w:rsidRPr="00BC37CC">
        <w:rPr>
          <w:rFonts w:hint="eastAsia"/>
          <w:szCs w:val="18"/>
        </w:rPr>
        <w:t>分页查询用户定义的所有安全组基本信息。每页的数量默认为</w:t>
      </w:r>
      <w:r w:rsidRPr="00BC37CC">
        <w:rPr>
          <w:rFonts w:hint="eastAsia"/>
          <w:szCs w:val="18"/>
        </w:rPr>
        <w:t>10</w:t>
      </w:r>
      <w:r w:rsidRPr="00BC37CC">
        <w:rPr>
          <w:rFonts w:hint="eastAsia"/>
          <w:szCs w:val="18"/>
        </w:rPr>
        <w:t>条</w:t>
      </w:r>
      <w:r w:rsidRPr="00BC37CC">
        <w:rPr>
          <w:szCs w:val="18"/>
        </w:rPr>
        <w:t>，</w:t>
      </w:r>
      <w:r w:rsidRPr="00BC37CC">
        <w:rPr>
          <w:rFonts w:hint="eastAsia"/>
          <w:szCs w:val="18"/>
        </w:rPr>
        <w:t>数据按照安全组</w:t>
      </w:r>
      <w:r w:rsidR="00D56C22">
        <w:rPr>
          <w:rFonts w:hint="eastAsia"/>
          <w:szCs w:val="18"/>
        </w:rPr>
        <w:t>ID</w:t>
      </w:r>
      <w:r w:rsidRPr="00BC37CC">
        <w:rPr>
          <w:rFonts w:hint="eastAsia"/>
          <w:szCs w:val="18"/>
        </w:rPr>
        <w:t>降序排列</w:t>
      </w:r>
      <w:r w:rsidR="00EC2AAE" w:rsidRPr="00BC37CC">
        <w:rPr>
          <w:rFonts w:hint="eastAsia"/>
          <w:szCs w:val="18"/>
        </w:rPr>
        <w:t>。</w:t>
      </w:r>
    </w:p>
    <w:p w:rsidR="00DC4251" w:rsidRPr="00303913" w:rsidRDefault="00DC4251" w:rsidP="003A530E">
      <w:pPr>
        <w:pStyle w:val="Heading4"/>
      </w:pPr>
      <w:r w:rsidRPr="0030391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70"/>
        <w:gridCol w:w="1134"/>
        <w:gridCol w:w="3525"/>
      </w:tblGrid>
      <w:tr w:rsidR="00DC4251" w:rsidRPr="00BC37CC" w:rsidTr="00651F2E">
        <w:tc>
          <w:tcPr>
            <w:tcW w:w="2835" w:type="dxa"/>
            <w:shd w:val="clear" w:color="auto" w:fill="FFDAA3"/>
          </w:tcPr>
          <w:p w:rsidR="00DC4251" w:rsidRPr="00BC37CC" w:rsidRDefault="00DC4251" w:rsidP="00343F98">
            <w:pPr>
              <w:jc w:val="center"/>
              <w:rPr>
                <w:b/>
                <w:sz w:val="18"/>
              </w:rPr>
            </w:pPr>
            <w:r w:rsidRPr="00BC37CC">
              <w:rPr>
                <w:rFonts w:hint="eastAsia"/>
                <w:b/>
                <w:sz w:val="18"/>
              </w:rPr>
              <w:t>名称</w:t>
            </w:r>
          </w:p>
        </w:tc>
        <w:tc>
          <w:tcPr>
            <w:tcW w:w="870" w:type="dxa"/>
            <w:shd w:val="clear" w:color="auto" w:fill="FFDAA3"/>
          </w:tcPr>
          <w:p w:rsidR="00DC4251" w:rsidRPr="00BC37CC" w:rsidRDefault="00DC4251" w:rsidP="00343F98">
            <w:pPr>
              <w:jc w:val="center"/>
              <w:rPr>
                <w:b/>
                <w:sz w:val="18"/>
              </w:rPr>
            </w:pPr>
            <w:r w:rsidRPr="00BC37CC">
              <w:rPr>
                <w:rFonts w:hint="eastAsia"/>
                <w:b/>
                <w:sz w:val="18"/>
              </w:rPr>
              <w:t>类型</w:t>
            </w:r>
          </w:p>
        </w:tc>
        <w:tc>
          <w:tcPr>
            <w:tcW w:w="1134" w:type="dxa"/>
            <w:shd w:val="clear" w:color="auto" w:fill="FFDAA3"/>
          </w:tcPr>
          <w:p w:rsidR="00DC4251" w:rsidRPr="00BC37CC" w:rsidRDefault="00DC4251" w:rsidP="00343F98">
            <w:pPr>
              <w:jc w:val="center"/>
              <w:rPr>
                <w:b/>
                <w:sz w:val="18"/>
              </w:rPr>
            </w:pPr>
            <w:r w:rsidRPr="00BC37CC">
              <w:rPr>
                <w:rFonts w:hint="eastAsia"/>
                <w:b/>
                <w:sz w:val="18"/>
              </w:rPr>
              <w:t>是否必须</w:t>
            </w:r>
          </w:p>
        </w:tc>
        <w:tc>
          <w:tcPr>
            <w:tcW w:w="3525" w:type="dxa"/>
            <w:shd w:val="clear" w:color="auto" w:fill="FFDAA3"/>
          </w:tcPr>
          <w:p w:rsidR="00DC4251" w:rsidRPr="00BC37CC" w:rsidRDefault="00DC4251" w:rsidP="00343F98">
            <w:pPr>
              <w:jc w:val="center"/>
              <w:rPr>
                <w:b/>
                <w:sz w:val="18"/>
              </w:rPr>
            </w:pPr>
            <w:r w:rsidRPr="00BC37CC">
              <w:rPr>
                <w:rFonts w:hint="eastAsia"/>
                <w:b/>
                <w:sz w:val="18"/>
              </w:rPr>
              <w:t>描述</w:t>
            </w:r>
          </w:p>
        </w:tc>
      </w:tr>
      <w:tr w:rsidR="00DC4251" w:rsidTr="00651F2E">
        <w:tc>
          <w:tcPr>
            <w:tcW w:w="2835" w:type="dxa"/>
          </w:tcPr>
          <w:p w:rsidR="00DC4251" w:rsidRPr="00CF64C1" w:rsidRDefault="00DC4251" w:rsidP="00343F98">
            <w:pPr>
              <w:rPr>
                <w:rFonts w:ascii="Courier New" w:hAnsi="Courier New" w:cs="Courier New"/>
                <w:i/>
                <w:sz w:val="18"/>
                <w:szCs w:val="18"/>
              </w:rPr>
            </w:pPr>
            <w:r w:rsidRPr="00CF64C1">
              <w:rPr>
                <w:rFonts w:ascii="Courier New" w:hAnsi="Courier New" w:cs="Courier New"/>
                <w:i/>
                <w:sz w:val="18"/>
                <w:szCs w:val="18"/>
              </w:rPr>
              <w:t>Action</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DC4251" w:rsidRPr="00CF64C1" w:rsidRDefault="00DC4251" w:rsidP="00343F98">
            <w:pPr>
              <w:rPr>
                <w:sz w:val="18"/>
                <w:szCs w:val="18"/>
              </w:rPr>
            </w:pPr>
            <w:r w:rsidRPr="00CF64C1">
              <w:rPr>
                <w:rFonts w:hint="eastAsia"/>
                <w:sz w:val="18"/>
                <w:szCs w:val="18"/>
              </w:rPr>
              <w:t>是</w:t>
            </w:r>
          </w:p>
        </w:tc>
        <w:tc>
          <w:tcPr>
            <w:tcW w:w="3525" w:type="dxa"/>
          </w:tcPr>
          <w:p w:rsidR="00DC4251" w:rsidRPr="00CF64C1" w:rsidRDefault="00DC4251" w:rsidP="00547095">
            <w:pPr>
              <w:rPr>
                <w:sz w:val="18"/>
                <w:szCs w:val="18"/>
              </w:rPr>
            </w:pPr>
            <w:r w:rsidRPr="00CF64C1">
              <w:rPr>
                <w:rFonts w:hint="eastAsia"/>
                <w:sz w:val="18"/>
                <w:szCs w:val="18"/>
              </w:rPr>
              <w:t>系统规定参数，取值：</w:t>
            </w:r>
            <w:r w:rsidRPr="00CF64C1">
              <w:rPr>
                <w:rFonts w:ascii="Courier New" w:hAnsi="Courier New" w:cs="Courier New"/>
                <w:sz w:val="18"/>
                <w:szCs w:val="18"/>
              </w:rPr>
              <w:t>DescribeSecurityGroup</w:t>
            </w:r>
            <w:r w:rsidRPr="00CF64C1">
              <w:rPr>
                <w:rFonts w:ascii="Courier New" w:hAnsi="Courier New" w:cs="Courier New" w:hint="eastAsia"/>
                <w:sz w:val="18"/>
                <w:szCs w:val="18"/>
              </w:rPr>
              <w:t>s</w:t>
            </w:r>
          </w:p>
        </w:tc>
      </w:tr>
      <w:tr w:rsidR="00DC4251" w:rsidTr="00651F2E">
        <w:trPr>
          <w:trHeight w:val="253"/>
        </w:trPr>
        <w:tc>
          <w:tcPr>
            <w:tcW w:w="2835" w:type="dxa"/>
          </w:tcPr>
          <w:p w:rsidR="00DC4251" w:rsidRPr="00CF64C1" w:rsidRDefault="00596E00" w:rsidP="00343F98">
            <w:pPr>
              <w:rPr>
                <w:rFonts w:ascii="Courier New" w:hAnsi="Courier New" w:cs="Courier New"/>
                <w:i/>
                <w:sz w:val="18"/>
                <w:szCs w:val="18"/>
              </w:rPr>
            </w:pPr>
            <w:r>
              <w:rPr>
                <w:rFonts w:ascii="Courier New" w:hAnsi="Courier New" w:cs="Courier New" w:hint="eastAsia"/>
                <w:i/>
                <w:sz w:val="18"/>
                <w:szCs w:val="18"/>
              </w:rPr>
              <w:t>RegionId</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String</w:t>
            </w:r>
          </w:p>
        </w:tc>
        <w:tc>
          <w:tcPr>
            <w:tcW w:w="1134" w:type="dxa"/>
          </w:tcPr>
          <w:p w:rsidR="00DC4251" w:rsidRPr="00CF64C1" w:rsidRDefault="00DC4251" w:rsidP="00343F98">
            <w:pPr>
              <w:rPr>
                <w:sz w:val="18"/>
                <w:szCs w:val="18"/>
              </w:rPr>
            </w:pPr>
            <w:r w:rsidRPr="00CF64C1">
              <w:rPr>
                <w:rFonts w:hint="eastAsia"/>
                <w:sz w:val="18"/>
                <w:szCs w:val="18"/>
              </w:rPr>
              <w:t>是</w:t>
            </w:r>
          </w:p>
        </w:tc>
        <w:tc>
          <w:tcPr>
            <w:tcW w:w="3525" w:type="dxa"/>
          </w:tcPr>
          <w:p w:rsidR="00DC4251" w:rsidRPr="00CF64C1" w:rsidRDefault="00DC4251" w:rsidP="00343F98">
            <w:pPr>
              <w:rPr>
                <w:sz w:val="18"/>
                <w:szCs w:val="18"/>
              </w:rPr>
            </w:pPr>
            <w:r w:rsidRPr="00CF64C1">
              <w:rPr>
                <w:rFonts w:hint="eastAsia"/>
                <w:sz w:val="18"/>
                <w:szCs w:val="18"/>
              </w:rPr>
              <w:t>数据中心</w:t>
            </w:r>
          </w:p>
        </w:tc>
      </w:tr>
      <w:tr w:rsidR="00DC4251" w:rsidTr="00651F2E">
        <w:tc>
          <w:tcPr>
            <w:tcW w:w="2835" w:type="dxa"/>
          </w:tcPr>
          <w:p w:rsidR="00DC4251" w:rsidRPr="00CF64C1" w:rsidRDefault="00DC4251" w:rsidP="00343F98">
            <w:pPr>
              <w:rPr>
                <w:rFonts w:ascii="Courier New" w:hAnsi="Courier New" w:cs="Courier New"/>
                <w:i/>
                <w:sz w:val="18"/>
                <w:szCs w:val="18"/>
              </w:rPr>
            </w:pPr>
            <w:r w:rsidRPr="00CF64C1">
              <w:rPr>
                <w:rFonts w:ascii="Courier New" w:hAnsi="Courier New" w:cs="Courier New" w:hint="eastAsia"/>
                <w:i/>
                <w:sz w:val="18"/>
                <w:szCs w:val="18"/>
              </w:rPr>
              <w:lastRenderedPageBreak/>
              <w:t>PageNumber</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Integer</w:t>
            </w:r>
          </w:p>
        </w:tc>
        <w:tc>
          <w:tcPr>
            <w:tcW w:w="1134" w:type="dxa"/>
          </w:tcPr>
          <w:p w:rsidR="00DC4251" w:rsidRPr="00CF64C1" w:rsidRDefault="00DC4251" w:rsidP="00343F98">
            <w:pPr>
              <w:rPr>
                <w:sz w:val="18"/>
                <w:szCs w:val="18"/>
              </w:rPr>
            </w:pPr>
            <w:r w:rsidRPr="00CF64C1">
              <w:rPr>
                <w:rFonts w:hint="eastAsia"/>
                <w:sz w:val="18"/>
                <w:szCs w:val="18"/>
              </w:rPr>
              <w:t>否</w:t>
            </w:r>
          </w:p>
        </w:tc>
        <w:tc>
          <w:tcPr>
            <w:tcW w:w="3525" w:type="dxa"/>
          </w:tcPr>
          <w:p w:rsidR="00DC4251" w:rsidRPr="00CF64C1" w:rsidRDefault="00DC4251" w:rsidP="00343F98">
            <w:pPr>
              <w:rPr>
                <w:sz w:val="18"/>
                <w:szCs w:val="18"/>
              </w:rPr>
            </w:pPr>
            <w:r w:rsidRPr="00CF64C1">
              <w:rPr>
                <w:rFonts w:hint="eastAsia"/>
                <w:sz w:val="18"/>
                <w:szCs w:val="18"/>
              </w:rPr>
              <w:t>当前页码</w:t>
            </w:r>
            <w:r w:rsidR="00697085">
              <w:rPr>
                <w:rFonts w:hint="eastAsia"/>
                <w:sz w:val="18"/>
                <w:szCs w:val="18"/>
              </w:rPr>
              <w:t>，起始值为</w:t>
            </w:r>
            <w:r w:rsidR="00697085">
              <w:rPr>
                <w:rFonts w:hint="eastAsia"/>
                <w:sz w:val="18"/>
                <w:szCs w:val="18"/>
              </w:rPr>
              <w:t>1</w:t>
            </w:r>
            <w:r w:rsidR="00697085">
              <w:rPr>
                <w:rFonts w:hint="eastAsia"/>
                <w:sz w:val="18"/>
                <w:szCs w:val="18"/>
              </w:rPr>
              <w:t>，默认值为</w:t>
            </w:r>
            <w:r w:rsidR="00697085">
              <w:rPr>
                <w:rFonts w:hint="eastAsia"/>
                <w:sz w:val="18"/>
                <w:szCs w:val="18"/>
              </w:rPr>
              <w:t>1</w:t>
            </w:r>
          </w:p>
        </w:tc>
      </w:tr>
      <w:tr w:rsidR="00DC4251" w:rsidTr="00651F2E">
        <w:tc>
          <w:tcPr>
            <w:tcW w:w="2835" w:type="dxa"/>
          </w:tcPr>
          <w:p w:rsidR="00DC4251" w:rsidRPr="00CF64C1" w:rsidRDefault="00DC4251" w:rsidP="00343F98">
            <w:pPr>
              <w:rPr>
                <w:rFonts w:ascii="Courier New" w:hAnsi="Courier New" w:cs="Courier New"/>
                <w:i/>
                <w:sz w:val="18"/>
                <w:szCs w:val="18"/>
              </w:rPr>
            </w:pPr>
            <w:r w:rsidRPr="00CF64C1">
              <w:rPr>
                <w:rFonts w:ascii="Courier New" w:hAnsi="Courier New" w:cs="Courier New" w:hint="eastAsia"/>
                <w:i/>
                <w:sz w:val="18"/>
                <w:szCs w:val="18"/>
              </w:rPr>
              <w:t>PageSize</w:t>
            </w:r>
          </w:p>
        </w:tc>
        <w:tc>
          <w:tcPr>
            <w:tcW w:w="870" w:type="dxa"/>
          </w:tcPr>
          <w:p w:rsidR="00DC4251" w:rsidRPr="00CF64C1" w:rsidRDefault="00DC4251" w:rsidP="00343F98">
            <w:pPr>
              <w:rPr>
                <w:rFonts w:ascii="Arial" w:hAnsi="Arial" w:cs="Arial"/>
                <w:sz w:val="18"/>
                <w:szCs w:val="18"/>
              </w:rPr>
            </w:pPr>
            <w:r w:rsidRPr="00CF64C1">
              <w:rPr>
                <w:rFonts w:ascii="Arial" w:hAnsi="Arial" w:cs="Arial" w:hint="eastAsia"/>
                <w:sz w:val="18"/>
                <w:szCs w:val="18"/>
              </w:rPr>
              <w:t>Integer</w:t>
            </w:r>
          </w:p>
        </w:tc>
        <w:tc>
          <w:tcPr>
            <w:tcW w:w="1134" w:type="dxa"/>
          </w:tcPr>
          <w:p w:rsidR="00DC4251" w:rsidRPr="00CF64C1" w:rsidRDefault="00DC4251" w:rsidP="00343F98">
            <w:pPr>
              <w:rPr>
                <w:sz w:val="18"/>
                <w:szCs w:val="18"/>
              </w:rPr>
            </w:pPr>
            <w:r w:rsidRPr="00CF64C1">
              <w:rPr>
                <w:rFonts w:hint="eastAsia"/>
                <w:sz w:val="18"/>
                <w:szCs w:val="18"/>
              </w:rPr>
              <w:t>否</w:t>
            </w:r>
          </w:p>
        </w:tc>
        <w:tc>
          <w:tcPr>
            <w:tcW w:w="3525" w:type="dxa"/>
          </w:tcPr>
          <w:p w:rsidR="00DC4251" w:rsidRPr="00CF64C1" w:rsidRDefault="00DC4251" w:rsidP="00343F98">
            <w:pPr>
              <w:rPr>
                <w:sz w:val="18"/>
                <w:szCs w:val="18"/>
              </w:rPr>
            </w:pPr>
            <w:r w:rsidRPr="00CF64C1">
              <w:rPr>
                <w:rFonts w:hint="eastAsia"/>
                <w:sz w:val="18"/>
                <w:szCs w:val="18"/>
              </w:rPr>
              <w:t>分页查询时设置的每页行数，最大值</w:t>
            </w:r>
            <w:r w:rsidRPr="00CF64C1">
              <w:rPr>
                <w:rFonts w:hint="eastAsia"/>
                <w:sz w:val="18"/>
                <w:szCs w:val="18"/>
              </w:rPr>
              <w:t>50</w:t>
            </w:r>
            <w:r w:rsidR="00697085">
              <w:rPr>
                <w:rFonts w:hint="eastAsia"/>
                <w:sz w:val="18"/>
                <w:szCs w:val="18"/>
              </w:rPr>
              <w:t>，默认值为</w:t>
            </w:r>
            <w:r w:rsidR="00697085">
              <w:rPr>
                <w:rFonts w:hint="eastAsia"/>
                <w:sz w:val="18"/>
                <w:szCs w:val="18"/>
              </w:rPr>
              <w:t>10</w:t>
            </w:r>
          </w:p>
        </w:tc>
      </w:tr>
    </w:tbl>
    <w:p w:rsidR="00DC4251" w:rsidRPr="002E2696" w:rsidRDefault="00DC4251" w:rsidP="003A530E">
      <w:pPr>
        <w:pStyle w:val="Heading4"/>
      </w:pPr>
      <w:r w:rsidRPr="002E2696">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2117"/>
        <w:gridCol w:w="4284"/>
      </w:tblGrid>
      <w:tr w:rsidR="0048612A" w:rsidRPr="00651F2E" w:rsidTr="00C83637">
        <w:tc>
          <w:tcPr>
            <w:tcW w:w="2195" w:type="dxa"/>
            <w:shd w:val="clear" w:color="auto" w:fill="FFDAA3"/>
          </w:tcPr>
          <w:p w:rsidR="0048612A" w:rsidRPr="00651F2E" w:rsidRDefault="0048612A" w:rsidP="00343F98">
            <w:pPr>
              <w:jc w:val="center"/>
              <w:rPr>
                <w:b/>
                <w:sz w:val="18"/>
              </w:rPr>
            </w:pPr>
            <w:r w:rsidRPr="00651F2E">
              <w:rPr>
                <w:rFonts w:hint="eastAsia"/>
                <w:b/>
                <w:sz w:val="18"/>
              </w:rPr>
              <w:t>名称</w:t>
            </w:r>
          </w:p>
        </w:tc>
        <w:tc>
          <w:tcPr>
            <w:tcW w:w="782" w:type="dxa"/>
            <w:shd w:val="clear" w:color="auto" w:fill="FFDAA3"/>
          </w:tcPr>
          <w:p w:rsidR="0048612A" w:rsidRDefault="0048612A" w:rsidP="00343F98">
            <w:pPr>
              <w:jc w:val="center"/>
              <w:rPr>
                <w:b/>
                <w:sz w:val="18"/>
              </w:rPr>
            </w:pPr>
            <w:r>
              <w:rPr>
                <w:rFonts w:hint="eastAsia"/>
                <w:b/>
                <w:sz w:val="18"/>
              </w:rPr>
              <w:t>类型</w:t>
            </w:r>
          </w:p>
        </w:tc>
        <w:tc>
          <w:tcPr>
            <w:tcW w:w="5437" w:type="dxa"/>
            <w:shd w:val="clear" w:color="auto" w:fill="FFDAA3"/>
          </w:tcPr>
          <w:p w:rsidR="0048612A" w:rsidRPr="00651F2E" w:rsidRDefault="0048612A" w:rsidP="00343F98">
            <w:pPr>
              <w:jc w:val="center"/>
              <w:rPr>
                <w:b/>
                <w:sz w:val="18"/>
              </w:rPr>
            </w:pPr>
            <w:r w:rsidRPr="00651F2E">
              <w:rPr>
                <w:rFonts w:hint="eastAsia"/>
                <w:b/>
                <w:sz w:val="18"/>
              </w:rPr>
              <w:t>描述</w:t>
            </w:r>
          </w:p>
        </w:tc>
      </w:tr>
      <w:tr w:rsidR="0048612A" w:rsidTr="00C83637">
        <w:tc>
          <w:tcPr>
            <w:tcW w:w="2195" w:type="dxa"/>
          </w:tcPr>
          <w:p w:rsidR="0048612A" w:rsidRPr="00CF64C1" w:rsidRDefault="0048612A" w:rsidP="00343F98">
            <w:pPr>
              <w:rPr>
                <w:rFonts w:ascii="Courier New" w:hAnsi="Courier New" w:cs="Courier New"/>
                <w:i/>
                <w:sz w:val="18"/>
                <w:szCs w:val="18"/>
              </w:rPr>
            </w:pPr>
            <w:r>
              <w:rPr>
                <w:rFonts w:ascii="Courier New" w:hAnsi="Courier New" w:cs="Courier New"/>
                <w:i/>
                <w:sz w:val="18"/>
                <w:szCs w:val="18"/>
              </w:rPr>
              <w:t>TotalCount</w:t>
            </w:r>
          </w:p>
        </w:tc>
        <w:tc>
          <w:tcPr>
            <w:tcW w:w="782" w:type="dxa"/>
          </w:tcPr>
          <w:p w:rsidR="00F52FC3" w:rsidRPr="00F52FC3" w:rsidRDefault="00F52FC3" w:rsidP="00343F98">
            <w:pPr>
              <w:rPr>
                <w:rFonts w:ascii="Arial" w:hAnsi="Arial" w:cs="Arial"/>
                <w:sz w:val="18"/>
                <w:szCs w:val="18"/>
              </w:rPr>
            </w:pPr>
            <w:r w:rsidRPr="00F52FC3">
              <w:rPr>
                <w:rFonts w:ascii="Arial" w:hAnsi="Arial" w:cs="Arial"/>
                <w:sz w:val="18"/>
                <w:szCs w:val="18"/>
              </w:rPr>
              <w:t>Integer</w:t>
            </w:r>
          </w:p>
        </w:tc>
        <w:tc>
          <w:tcPr>
            <w:tcW w:w="5437" w:type="dxa"/>
          </w:tcPr>
          <w:p w:rsidR="0048612A" w:rsidRPr="00CF64C1" w:rsidRDefault="0048612A" w:rsidP="00343F98">
            <w:pPr>
              <w:rPr>
                <w:sz w:val="18"/>
                <w:szCs w:val="18"/>
              </w:rPr>
            </w:pPr>
            <w:r w:rsidRPr="00CF64C1">
              <w:rPr>
                <w:rFonts w:hint="eastAsia"/>
                <w:sz w:val="18"/>
                <w:szCs w:val="18"/>
              </w:rPr>
              <w:t>安全组的总数</w:t>
            </w:r>
          </w:p>
        </w:tc>
      </w:tr>
      <w:tr w:rsidR="0048612A" w:rsidTr="00C83637">
        <w:tc>
          <w:tcPr>
            <w:tcW w:w="2195" w:type="dxa"/>
          </w:tcPr>
          <w:p w:rsidR="0048612A" w:rsidRPr="00CF64C1" w:rsidRDefault="0048612A" w:rsidP="00343F98">
            <w:pPr>
              <w:rPr>
                <w:rFonts w:ascii="Courier New" w:hAnsi="Courier New" w:cs="Courier New"/>
                <w:i/>
                <w:sz w:val="18"/>
                <w:szCs w:val="18"/>
              </w:rPr>
            </w:pPr>
            <w:r w:rsidRPr="00CF64C1">
              <w:rPr>
                <w:rFonts w:ascii="Courier New" w:hAnsi="Courier New" w:cs="Courier New" w:hint="eastAsia"/>
                <w:i/>
                <w:sz w:val="18"/>
                <w:szCs w:val="18"/>
              </w:rPr>
              <w:t>PageNumber</w:t>
            </w:r>
          </w:p>
        </w:tc>
        <w:tc>
          <w:tcPr>
            <w:tcW w:w="782" w:type="dxa"/>
          </w:tcPr>
          <w:p w:rsidR="00F52FC3" w:rsidRPr="00F52FC3" w:rsidRDefault="00F52FC3" w:rsidP="00343F98">
            <w:pPr>
              <w:rPr>
                <w:rFonts w:ascii="Arial" w:hAnsi="Arial" w:cs="Arial"/>
                <w:sz w:val="18"/>
                <w:szCs w:val="18"/>
              </w:rPr>
            </w:pPr>
            <w:r w:rsidRPr="00F52FC3">
              <w:rPr>
                <w:rFonts w:ascii="Arial" w:hAnsi="Arial" w:cs="Arial"/>
                <w:sz w:val="18"/>
                <w:szCs w:val="18"/>
              </w:rPr>
              <w:t>Integer</w:t>
            </w:r>
          </w:p>
        </w:tc>
        <w:tc>
          <w:tcPr>
            <w:tcW w:w="5437" w:type="dxa"/>
          </w:tcPr>
          <w:p w:rsidR="0048612A" w:rsidRPr="00CF64C1" w:rsidRDefault="0048612A" w:rsidP="00343F98">
            <w:pPr>
              <w:rPr>
                <w:sz w:val="18"/>
                <w:szCs w:val="18"/>
              </w:rPr>
            </w:pPr>
            <w:r w:rsidRPr="00CF64C1">
              <w:rPr>
                <w:rFonts w:hint="eastAsia"/>
                <w:sz w:val="18"/>
                <w:szCs w:val="18"/>
              </w:rPr>
              <w:t>当前页码</w:t>
            </w:r>
          </w:p>
        </w:tc>
      </w:tr>
      <w:tr w:rsidR="0048612A" w:rsidTr="00C83637">
        <w:tc>
          <w:tcPr>
            <w:tcW w:w="2195" w:type="dxa"/>
          </w:tcPr>
          <w:p w:rsidR="0048612A" w:rsidRPr="00CF64C1" w:rsidRDefault="0048612A" w:rsidP="00343F98">
            <w:pPr>
              <w:rPr>
                <w:rFonts w:ascii="Courier New" w:hAnsi="Courier New" w:cs="Courier New"/>
                <w:i/>
                <w:sz w:val="18"/>
                <w:szCs w:val="18"/>
              </w:rPr>
            </w:pPr>
            <w:r w:rsidRPr="00CF64C1">
              <w:rPr>
                <w:rFonts w:ascii="Courier New" w:hAnsi="Courier New" w:cs="Courier New" w:hint="eastAsia"/>
                <w:i/>
                <w:sz w:val="18"/>
                <w:szCs w:val="18"/>
              </w:rPr>
              <w:t>PageSize</w:t>
            </w:r>
          </w:p>
        </w:tc>
        <w:tc>
          <w:tcPr>
            <w:tcW w:w="782" w:type="dxa"/>
          </w:tcPr>
          <w:p w:rsidR="00F52FC3" w:rsidRPr="00F52FC3" w:rsidRDefault="00F52FC3" w:rsidP="00343F98">
            <w:pPr>
              <w:rPr>
                <w:rFonts w:ascii="Arial" w:hAnsi="Arial" w:cs="Arial"/>
                <w:sz w:val="18"/>
                <w:szCs w:val="18"/>
              </w:rPr>
            </w:pPr>
            <w:r w:rsidRPr="00F52FC3">
              <w:rPr>
                <w:rFonts w:ascii="Arial" w:hAnsi="Arial" w:cs="Arial"/>
                <w:sz w:val="18"/>
                <w:szCs w:val="18"/>
              </w:rPr>
              <w:t>Integer</w:t>
            </w:r>
          </w:p>
        </w:tc>
        <w:tc>
          <w:tcPr>
            <w:tcW w:w="5437" w:type="dxa"/>
          </w:tcPr>
          <w:p w:rsidR="0048612A" w:rsidRPr="00CF64C1" w:rsidRDefault="0048612A" w:rsidP="00343F98">
            <w:pPr>
              <w:rPr>
                <w:sz w:val="18"/>
                <w:szCs w:val="18"/>
              </w:rPr>
            </w:pPr>
            <w:r w:rsidRPr="00CF64C1">
              <w:rPr>
                <w:rFonts w:hint="eastAsia"/>
                <w:sz w:val="18"/>
                <w:szCs w:val="18"/>
              </w:rPr>
              <w:t>每页行数</w:t>
            </w:r>
          </w:p>
        </w:tc>
      </w:tr>
      <w:tr w:rsidR="0048612A" w:rsidTr="00C83637">
        <w:tc>
          <w:tcPr>
            <w:tcW w:w="2195" w:type="dxa"/>
          </w:tcPr>
          <w:p w:rsidR="0048612A" w:rsidRPr="00CF64C1" w:rsidRDefault="0048612A" w:rsidP="00343F98">
            <w:pPr>
              <w:rPr>
                <w:rFonts w:ascii="Courier New" w:hAnsi="Courier New" w:cs="Courier New"/>
                <w:i/>
                <w:color w:val="000000" w:themeColor="text1"/>
                <w:sz w:val="18"/>
                <w:szCs w:val="18"/>
              </w:rPr>
            </w:pPr>
            <w:r>
              <w:rPr>
                <w:rFonts w:ascii="Courier New" w:hAnsi="Courier New" w:cs="Courier New" w:hint="eastAsia"/>
                <w:i/>
                <w:color w:val="000000" w:themeColor="text1"/>
                <w:sz w:val="18"/>
                <w:szCs w:val="18"/>
              </w:rPr>
              <w:t>RegionId</w:t>
            </w:r>
          </w:p>
        </w:tc>
        <w:tc>
          <w:tcPr>
            <w:tcW w:w="782" w:type="dxa"/>
          </w:tcPr>
          <w:p w:rsidR="00F52FC3" w:rsidRPr="00F52FC3" w:rsidRDefault="00F52FC3" w:rsidP="00343F98">
            <w:pPr>
              <w:rPr>
                <w:rFonts w:ascii="Arial" w:hAnsi="Arial" w:cs="Arial"/>
                <w:sz w:val="18"/>
                <w:szCs w:val="18"/>
              </w:rPr>
            </w:pPr>
            <w:r w:rsidRPr="00F52FC3">
              <w:rPr>
                <w:rFonts w:ascii="Arial" w:hAnsi="Arial" w:cs="Arial"/>
                <w:sz w:val="18"/>
                <w:szCs w:val="18"/>
              </w:rPr>
              <w:t>String</w:t>
            </w:r>
          </w:p>
        </w:tc>
        <w:tc>
          <w:tcPr>
            <w:tcW w:w="5437" w:type="dxa"/>
          </w:tcPr>
          <w:p w:rsidR="0048612A" w:rsidRPr="00CF64C1" w:rsidRDefault="0048612A" w:rsidP="00343F98">
            <w:pPr>
              <w:rPr>
                <w:sz w:val="18"/>
                <w:szCs w:val="18"/>
              </w:rPr>
            </w:pPr>
            <w:r w:rsidRPr="00CF64C1">
              <w:rPr>
                <w:rFonts w:hint="eastAsia"/>
                <w:sz w:val="18"/>
                <w:szCs w:val="18"/>
              </w:rPr>
              <w:t>安全组所属数据中心</w:t>
            </w:r>
          </w:p>
        </w:tc>
      </w:tr>
      <w:tr w:rsidR="0048612A" w:rsidTr="00C83637">
        <w:tc>
          <w:tcPr>
            <w:tcW w:w="2195" w:type="dxa"/>
          </w:tcPr>
          <w:p w:rsidR="0048612A" w:rsidRPr="00CF64C1" w:rsidRDefault="0048612A" w:rsidP="00CD35FD">
            <w:pPr>
              <w:rPr>
                <w:rFonts w:ascii="Courier New" w:hAnsi="Courier New" w:cs="Courier New"/>
                <w:i/>
                <w:color w:val="000000" w:themeColor="text1"/>
                <w:sz w:val="18"/>
                <w:szCs w:val="18"/>
              </w:rPr>
            </w:pPr>
            <w:r>
              <w:rPr>
                <w:rFonts w:ascii="Courier New" w:hAnsi="Courier New" w:cs="Courier New" w:hint="eastAsia"/>
                <w:i/>
                <w:color w:val="000000" w:themeColor="text1"/>
                <w:sz w:val="18"/>
                <w:szCs w:val="18"/>
              </w:rPr>
              <w:t>Security</w:t>
            </w:r>
            <w:r w:rsidRPr="00CF64C1">
              <w:rPr>
                <w:rFonts w:ascii="Courier New" w:hAnsi="Courier New" w:cs="Courier New" w:hint="eastAsia"/>
                <w:i/>
                <w:color w:val="000000" w:themeColor="text1"/>
                <w:sz w:val="18"/>
                <w:szCs w:val="18"/>
              </w:rPr>
              <w:t>Group</w:t>
            </w:r>
            <w:r>
              <w:rPr>
                <w:rFonts w:ascii="Courier New" w:hAnsi="Courier New" w:cs="Courier New" w:hint="eastAsia"/>
                <w:i/>
                <w:color w:val="000000" w:themeColor="text1"/>
                <w:sz w:val="18"/>
                <w:szCs w:val="18"/>
              </w:rPr>
              <w:t>s</w:t>
            </w:r>
          </w:p>
        </w:tc>
        <w:tc>
          <w:tcPr>
            <w:tcW w:w="782" w:type="dxa"/>
          </w:tcPr>
          <w:p w:rsidR="00C9487D" w:rsidRDefault="009336D0" w:rsidP="00174ABA">
            <w:hyperlink w:anchor="_SecurityGroupItemType" w:history="1">
              <w:r w:rsidR="00F52FC3" w:rsidRPr="005E318C">
                <w:rPr>
                  <w:rFonts w:ascii="Arial" w:hAnsi="Arial" w:cs="Arial"/>
                  <w:sz w:val="18"/>
                  <w:szCs w:val="18"/>
                </w:rPr>
                <w:t>SecurityGroupItemType</w:t>
              </w:r>
            </w:hyperlink>
          </w:p>
        </w:tc>
        <w:tc>
          <w:tcPr>
            <w:tcW w:w="5437" w:type="dxa"/>
          </w:tcPr>
          <w:p w:rsidR="0048612A" w:rsidRPr="00CF64C1" w:rsidRDefault="0048612A" w:rsidP="00174ABA">
            <w:pPr>
              <w:rPr>
                <w:sz w:val="18"/>
                <w:szCs w:val="18"/>
              </w:rPr>
            </w:pPr>
            <w:r w:rsidRPr="00CF64C1">
              <w:rPr>
                <w:rFonts w:ascii="Courier New" w:hAnsi="Courier New" w:cs="Courier New" w:hint="eastAsia"/>
                <w:color w:val="000000" w:themeColor="text1"/>
                <w:sz w:val="18"/>
                <w:szCs w:val="18"/>
              </w:rPr>
              <w:t>安全组信息，</w:t>
            </w:r>
            <w:r>
              <w:rPr>
                <w:rFonts w:ascii="Courier New" w:hAnsi="Courier New" w:cs="Courier New" w:hint="eastAsia"/>
                <w:color w:val="000000" w:themeColor="text1"/>
                <w:sz w:val="18"/>
                <w:szCs w:val="18"/>
              </w:rPr>
              <w:t>由</w:t>
            </w:r>
            <w:hyperlink w:anchor="_SecurityGroupItemType" w:history="1">
              <w:r w:rsidRPr="00A81DB1">
                <w:rPr>
                  <w:rStyle w:val="Hyperlink"/>
                  <w:rFonts w:ascii="Courier New" w:hAnsi="Courier New" w:cs="Courier New" w:hint="eastAsia"/>
                  <w:sz w:val="18"/>
                  <w:szCs w:val="18"/>
                </w:rPr>
                <w:t>SecurityGroupItemType</w:t>
              </w:r>
            </w:hyperlink>
            <w:r>
              <w:rPr>
                <w:rFonts w:ascii="Courier New" w:hAnsi="Courier New" w:cs="Courier New" w:hint="eastAsia"/>
                <w:color w:val="000000" w:themeColor="text1"/>
                <w:sz w:val="18"/>
                <w:szCs w:val="18"/>
              </w:rPr>
              <w:t>组成的集合</w:t>
            </w:r>
          </w:p>
        </w:tc>
      </w:tr>
    </w:tbl>
    <w:p w:rsidR="00DC4251" w:rsidRPr="00045E87" w:rsidRDefault="00DC4251" w:rsidP="003A530E">
      <w:pPr>
        <w:pStyle w:val="Heading4"/>
      </w:pPr>
      <w:r w:rsidRPr="004A35F9">
        <w:rPr>
          <w:rFonts w:hint="eastAsia"/>
        </w:rPr>
        <w:t>示例</w:t>
      </w:r>
    </w:p>
    <w:p w:rsidR="00DC4251" w:rsidRPr="00591BAC" w:rsidRDefault="00DC4251" w:rsidP="003A530E">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5B64E2" w:rsidTr="005B64E2">
        <w:tc>
          <w:tcPr>
            <w:tcW w:w="8522" w:type="dxa"/>
          </w:tcPr>
          <w:p w:rsidR="005B64E2" w:rsidRPr="005B64E2" w:rsidRDefault="005B64E2" w:rsidP="005B64E2">
            <w:pPr>
              <w:pStyle w:val="HTMLPreformatted"/>
              <w:rPr>
                <w:rFonts w:ascii="Courier New" w:hAnsi="Courier New" w:cs="Courier New"/>
                <w:bCs/>
                <w:sz w:val="18"/>
                <w:szCs w:val="18"/>
              </w:rPr>
            </w:pPr>
            <w:r w:rsidRPr="005B64E2">
              <w:rPr>
                <w:rFonts w:ascii="Courier New" w:hAnsi="Courier New" w:cs="Courier New"/>
                <w:sz w:val="18"/>
                <w:szCs w:val="18"/>
              </w:rPr>
              <w:t>https://</w:t>
            </w:r>
            <w:r w:rsidRPr="005B64E2">
              <w:rPr>
                <w:rFonts w:ascii="Courier New" w:hAnsi="Courier New" w:cs="Courier New" w:hint="eastAsia"/>
                <w:sz w:val="18"/>
                <w:szCs w:val="18"/>
              </w:rPr>
              <w:t>ec</w:t>
            </w:r>
            <w:r w:rsidRPr="005B64E2">
              <w:rPr>
                <w:rFonts w:ascii="Courier New" w:hAnsi="Courier New" w:cs="Courier New"/>
                <w:sz w:val="18"/>
                <w:szCs w:val="18"/>
              </w:rPr>
              <w:t>s.aliyuncs.com/?Action=DescribeSecurityGroup</w:t>
            </w:r>
            <w:r w:rsidRPr="005B64E2">
              <w:rPr>
                <w:rFonts w:ascii="Courier New" w:hAnsi="Courier New" w:cs="Courier New" w:hint="eastAsia"/>
                <w:sz w:val="18"/>
                <w:szCs w:val="18"/>
              </w:rPr>
              <w:t>s</w:t>
            </w:r>
          </w:p>
          <w:p w:rsidR="005B64E2" w:rsidRPr="005B64E2" w:rsidRDefault="005B64E2" w:rsidP="005B64E2">
            <w:pPr>
              <w:pStyle w:val="HTMLPreformatted"/>
              <w:rPr>
                <w:rFonts w:ascii="Courier New" w:hAnsi="Courier New" w:cs="Courier New"/>
                <w:sz w:val="18"/>
                <w:szCs w:val="18"/>
              </w:rPr>
            </w:pPr>
            <w:r w:rsidRPr="005B64E2">
              <w:rPr>
                <w:rFonts w:ascii="Courier New" w:hAnsi="Courier New" w:cs="Courier New"/>
                <w:sz w:val="18"/>
                <w:szCs w:val="18"/>
              </w:rPr>
              <w:t>&amp;</w:t>
            </w:r>
            <w:r w:rsidRPr="005B64E2">
              <w:rPr>
                <w:rFonts w:ascii="Courier New" w:hAnsi="Courier New" w:cs="Courier New" w:hint="eastAsia"/>
                <w:sz w:val="18"/>
                <w:szCs w:val="18"/>
              </w:rPr>
              <w:t>RegionId</w:t>
            </w:r>
            <w:r w:rsidRPr="005B64E2">
              <w:rPr>
                <w:rFonts w:ascii="Courier New" w:hAnsi="Courier New" w:cs="Courier New"/>
                <w:sz w:val="18"/>
                <w:szCs w:val="18"/>
              </w:rPr>
              <w:t>=</w:t>
            </w:r>
            <w:r w:rsidR="00D16FF5">
              <w:rPr>
                <w:rFonts w:ascii="Courier New" w:hAnsi="Courier New" w:cs="Courier New"/>
                <w:sz w:val="18"/>
                <w:szCs w:val="18"/>
              </w:rPr>
              <w:t>cn-hangzhou-dg-a01</w:t>
            </w:r>
          </w:p>
          <w:p w:rsidR="005B64E2" w:rsidRDefault="005B64E2" w:rsidP="005B64E2">
            <w:pPr>
              <w:pStyle w:val="HTMLPreformatted"/>
              <w:rPr>
                <w:rFonts w:ascii="Courier New" w:hAnsi="Courier New" w:cs="Courier New"/>
                <w:sz w:val="18"/>
                <w:szCs w:val="18"/>
              </w:rPr>
            </w:pPr>
            <w:r w:rsidRPr="005B64E2">
              <w:rPr>
                <w:rFonts w:ascii="Courier New" w:hAnsi="Courier New" w:cs="Courier New"/>
                <w:sz w:val="18"/>
                <w:szCs w:val="18"/>
              </w:rPr>
              <w:t>&amp;</w:t>
            </w:r>
            <w:hyperlink w:anchor="_公共请求参数" w:history="1">
              <w:r w:rsidRPr="005B64E2">
                <w:rPr>
                  <w:rStyle w:val="Hyperlink"/>
                  <w:rFonts w:ascii="Courier New" w:hAnsi="Courier New" w:cs="Courier New"/>
                  <w:i/>
                  <w:sz w:val="18"/>
                  <w:szCs w:val="18"/>
                </w:rPr>
                <w:t>&lt;</w:t>
              </w:r>
              <w:r w:rsidRPr="005B64E2">
                <w:rPr>
                  <w:rStyle w:val="Hyperlink"/>
                  <w:rFonts w:ascii="Courier New" w:hAnsi="Courier New" w:cs="Courier New"/>
                  <w:i/>
                  <w:sz w:val="18"/>
                  <w:szCs w:val="18"/>
                </w:rPr>
                <w:t>公共请求参数</w:t>
              </w:r>
              <w:r w:rsidRPr="005B64E2">
                <w:rPr>
                  <w:rStyle w:val="Hyperlink"/>
                  <w:rFonts w:ascii="Courier New" w:hAnsi="Courier New" w:cs="Courier New"/>
                  <w:i/>
                  <w:sz w:val="18"/>
                  <w:szCs w:val="18"/>
                </w:rPr>
                <w:t>&gt;</w:t>
              </w:r>
            </w:hyperlink>
          </w:p>
        </w:tc>
      </w:tr>
    </w:tbl>
    <w:p w:rsidR="00DC4251" w:rsidRPr="00591BAC" w:rsidRDefault="00DC4251" w:rsidP="003A530E">
      <w:pPr>
        <w:pStyle w:val="Heading5"/>
      </w:pPr>
      <w:r w:rsidRPr="00591BAC">
        <w:rPr>
          <w:rFonts w:hint="eastAsia"/>
        </w:rPr>
        <w:t>返回示例</w:t>
      </w:r>
    </w:p>
    <w:p w:rsidR="00DC4251" w:rsidRDefault="00DC4251" w:rsidP="00273E03">
      <w:pPr>
        <w:rPr>
          <w:b/>
          <w:color w:val="000000" w:themeColor="text1"/>
          <w:sz w:val="18"/>
          <w:szCs w:val="18"/>
        </w:rPr>
      </w:pPr>
      <w:r w:rsidRPr="00926514">
        <w:rPr>
          <w:rFonts w:ascii="Arial" w:hAnsi="Arial" w:cs="Arial"/>
          <w:b/>
          <w:color w:val="000000" w:themeColor="text1"/>
          <w:sz w:val="18"/>
          <w:szCs w:val="18"/>
        </w:rPr>
        <w:t>XML</w:t>
      </w:r>
      <w:r w:rsidRPr="0092651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273E03" w:rsidTr="00273E03">
        <w:tc>
          <w:tcPr>
            <w:tcW w:w="8522" w:type="dxa"/>
          </w:tcPr>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&lt;DescribeSecurityGroupsResponse&gt;</w:t>
            </w:r>
          </w:p>
          <w:p w:rsidR="001A38E7" w:rsidRPr="00273E03" w:rsidRDefault="001A38E7" w:rsidP="001A38E7">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273E03">
              <w:rPr>
                <w:rFonts w:ascii="Courier New" w:hAnsi="Courier New" w:cs="Courier New"/>
                <w:color w:val="000000" w:themeColor="text1"/>
                <w:szCs w:val="18"/>
              </w:rPr>
              <w:t>&gt;94D38899-626D-434A-891F-7E1F77A81525&lt;/</w:t>
            </w:r>
            <w:r w:rsidR="00290ACE">
              <w:rPr>
                <w:rFonts w:ascii="Courier New" w:hAnsi="Courier New" w:cs="Courier New"/>
                <w:color w:val="000000" w:themeColor="text1"/>
                <w:szCs w:val="18"/>
              </w:rPr>
              <w:t>RequestId</w:t>
            </w:r>
            <w:r w:rsidRPr="00273E03">
              <w:rPr>
                <w:rFonts w:ascii="Courier New" w:hAnsi="Courier New" w:cs="Courier New"/>
                <w:color w:val="000000" w:themeColor="text1"/>
                <w:szCs w:val="18"/>
              </w:rPr>
              <w:t>&gt;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&lt;TotalCount&gt;4&lt;/TotalCount&gt;</w:t>
            </w:r>
          </w:p>
          <w:p w:rsidR="008F4F61" w:rsidRPr="00273E03" w:rsidRDefault="008F4F61" w:rsidP="008F4F61">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&lt;PageNumber&gt;1&lt;/PageNumber&gt;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&lt;PageSize&gt;10&lt;/PageSize&gt;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&lt;RegionId&gt;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&lt;/RegionId&gt;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Groups&gt;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BC33CA" w:rsidRPr="00BA1B47">
              <w:rPr>
                <w:rFonts w:ascii="Courier New" w:hAnsi="Courier New" w:cs="Courier New"/>
                <w:szCs w:val="18"/>
              </w:rPr>
              <w:t>63DF</w:t>
            </w:r>
            <w:r w:rsidR="00BC33CA">
              <w:rPr>
                <w:rFonts w:ascii="Courier New" w:hAnsi="Courier New" w:cs="Courier New"/>
                <w:szCs w:val="18"/>
              </w:rPr>
              <w:t>D5FB</w:t>
            </w:r>
            <w:r w:rsidRPr="00273E03">
              <w:rPr>
                <w:rFonts w:ascii="Courier New" w:hAnsi="Courier New" w:cs="Courier New"/>
                <w:color w:val="000000" w:themeColor="text1"/>
                <w:szCs w:val="18"/>
              </w:rPr>
              <w:t>&lt;/SecurityGroupId&gt;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&lt;Description&gt;Test&lt;/Description&gt;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DA402B" w:rsidRPr="00DA402B">
              <w:rPr>
                <w:rFonts w:ascii="Courier New" w:eastAsiaTheme="minorEastAsia" w:hAnsi="Courier New" w:cs="Courier New"/>
                <w:color w:val="000000" w:themeColor="text1"/>
                <w:szCs w:val="18"/>
              </w:rPr>
              <w:t>086FFC27</w:t>
            </w:r>
            <w:r w:rsidRPr="00273E03">
              <w:rPr>
                <w:rFonts w:ascii="Courier New" w:hAnsi="Courier New" w:cs="Courier New"/>
                <w:color w:val="000000" w:themeColor="text1"/>
                <w:szCs w:val="18"/>
              </w:rPr>
              <w:t>&lt;/SecurityGroupId&gt;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lastRenderedPageBreak/>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&lt;Description&gt;test00212&lt;/Description&gt;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133122" w:rsidRPr="00133122">
              <w:rPr>
                <w:rFonts w:ascii="Courier New" w:eastAsiaTheme="minorEastAsia" w:hAnsi="Courier New" w:cs="Courier New"/>
                <w:color w:val="000000" w:themeColor="text1"/>
                <w:szCs w:val="18"/>
              </w:rPr>
              <w:t>BA4B7975</w:t>
            </w:r>
            <w:r w:rsidRPr="00273E03">
              <w:rPr>
                <w:rFonts w:ascii="Courier New" w:hAnsi="Courier New" w:cs="Courier New"/>
                <w:color w:val="000000" w:themeColor="text1"/>
                <w:szCs w:val="18"/>
              </w:rPr>
              <w:t>&lt;/SecurityGroupId&gt;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 xml:space="preserve"> test group&lt;/Description&gt;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F63F22" w:rsidRPr="00F63F22">
              <w:rPr>
                <w:rFonts w:ascii="Courier New" w:eastAsiaTheme="minorEastAsia" w:hAnsi="Courier New" w:cs="Courier New"/>
                <w:color w:val="000000" w:themeColor="text1"/>
                <w:szCs w:val="18"/>
              </w:rPr>
              <w:t>35F20777</w:t>
            </w:r>
            <w:r w:rsidRPr="00273E03">
              <w:rPr>
                <w:rFonts w:ascii="Courier New" w:hAnsi="Courier New" w:cs="Courier New"/>
                <w:color w:val="000000" w:themeColor="text1"/>
                <w:szCs w:val="18"/>
              </w:rPr>
              <w:t>&lt;/SecurityGroupId&gt;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 xml:space="preserve"> test group&lt;/Description&gt;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Groups&gt;</w:t>
            </w:r>
          </w:p>
          <w:p w:rsid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&lt;/DescribeSecurityGroupsResponse&gt;</w:t>
            </w:r>
          </w:p>
        </w:tc>
      </w:tr>
    </w:tbl>
    <w:p w:rsidR="00DC4251" w:rsidRDefault="00DC4251" w:rsidP="009718C2">
      <w:pPr>
        <w:rPr>
          <w:b/>
          <w:color w:val="000000" w:themeColor="text1"/>
          <w:sz w:val="18"/>
          <w:szCs w:val="18"/>
        </w:rPr>
      </w:pPr>
      <w:r w:rsidRPr="00926514">
        <w:rPr>
          <w:rFonts w:ascii="Arial" w:hAnsi="Arial" w:cs="Arial"/>
          <w:b/>
          <w:color w:val="000000" w:themeColor="text1"/>
          <w:sz w:val="18"/>
          <w:szCs w:val="18"/>
        </w:rPr>
        <w:lastRenderedPageBreak/>
        <w:t>JSON</w:t>
      </w:r>
      <w:r w:rsidRPr="00926514">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9718C2" w:rsidTr="00BD2F51">
        <w:tc>
          <w:tcPr>
            <w:tcW w:w="8522" w:type="dxa"/>
          </w:tcPr>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6349F7">
              <w:rPr>
                <w:rFonts w:ascii="Courier New" w:eastAsiaTheme="minorEastAsia" w:hAnsi="Courier New" w:cs="Courier New"/>
                <w:color w:val="000000" w:themeColor="text1"/>
                <w:szCs w:val="18"/>
              </w:rPr>
              <w:t>": "63768701-19C2-43C5-B9DC-EF4F0768C6A0",</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"TotalCount": 4,</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"PageSize": "10",</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"RegionId": "</w:t>
            </w:r>
            <w:r w:rsidR="00D16FF5">
              <w:rPr>
                <w:rFonts w:ascii="Courier New" w:eastAsiaTheme="minorEastAsia" w:hAnsi="Courier New" w:cs="Courier New"/>
                <w:color w:val="000000" w:themeColor="text1"/>
                <w:szCs w:val="18"/>
              </w:rPr>
              <w:t>cn-hangzhou-dg-a01</w:t>
            </w: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"PageNumber": "1",</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"SecurityGroups":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"SecurityGroupId": "</w:t>
            </w:r>
            <w:r w:rsidR="00AE5E6C" w:rsidRPr="00BA1B47">
              <w:rPr>
                <w:rFonts w:ascii="Courier New" w:hAnsi="Courier New" w:cs="Courier New"/>
                <w:szCs w:val="18"/>
              </w:rPr>
              <w:t>63DF</w:t>
            </w:r>
            <w:r w:rsidR="00AE5E6C">
              <w:rPr>
                <w:rFonts w:ascii="Courier New" w:hAnsi="Courier New" w:cs="Courier New"/>
                <w:szCs w:val="18"/>
              </w:rPr>
              <w:t>D5FB</w:t>
            </w: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"Description": "TestByXcf"</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"SecurityGroupId": "</w:t>
            </w:r>
            <w:r w:rsidR="00761E0B" w:rsidRPr="00761E0B">
              <w:rPr>
                <w:rFonts w:ascii="Courier New" w:eastAsiaTheme="minorEastAsia" w:hAnsi="Courier New" w:cs="Courier New"/>
                <w:color w:val="000000" w:themeColor="text1"/>
                <w:szCs w:val="18"/>
              </w:rPr>
              <w:t>086FFC27</w:t>
            </w: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"Description": "test00212"</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"SecurityGroupId": "</w:t>
            </w:r>
            <w:r w:rsidR="00AF0D82" w:rsidRPr="00133122">
              <w:rPr>
                <w:rFonts w:ascii="Courier New" w:eastAsiaTheme="minorEastAsia" w:hAnsi="Courier New" w:cs="Courier New"/>
                <w:color w:val="000000" w:themeColor="text1"/>
                <w:szCs w:val="18"/>
              </w:rPr>
              <w:t>BA4B7975</w:t>
            </w: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"Description": "</w:t>
            </w:r>
            <w:r w:rsidR="00D16FF5">
              <w:rPr>
                <w:rFonts w:ascii="Courier New" w:eastAsiaTheme="minorEastAsia" w:hAnsi="Courier New" w:cs="Courier New"/>
                <w:color w:val="000000" w:themeColor="text1"/>
                <w:szCs w:val="18"/>
              </w:rPr>
              <w:t>cn-hangzhou-dg-a01</w:t>
            </w:r>
            <w:r w:rsidRPr="006349F7">
              <w:rPr>
                <w:rFonts w:ascii="Courier New" w:eastAsiaTheme="minorEastAsia" w:hAnsi="Courier New" w:cs="Courier New"/>
                <w:color w:val="000000" w:themeColor="text1"/>
                <w:szCs w:val="18"/>
              </w:rPr>
              <w:t xml:space="preserve"> test group"</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"SecurityGroupId": "</w:t>
            </w:r>
            <w:r w:rsidR="00C951D5" w:rsidRPr="00C951D5">
              <w:rPr>
                <w:rFonts w:ascii="Courier New" w:eastAsiaTheme="minorEastAsia" w:hAnsi="Courier New" w:cs="Courier New"/>
                <w:color w:val="000000" w:themeColor="text1"/>
                <w:szCs w:val="18"/>
              </w:rPr>
              <w:t>35F20777</w:t>
            </w:r>
            <w:r w:rsidRPr="006349F7">
              <w:rPr>
                <w:rFonts w:ascii="Courier New" w:eastAsiaTheme="minorEastAsia" w:hAnsi="Courier New" w:cs="Courier New"/>
                <w:color w:val="000000" w:themeColor="text1"/>
                <w:szCs w:val="18"/>
              </w:rPr>
              <w:t>",</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"Description": "</w:t>
            </w:r>
            <w:r w:rsidR="00D16FF5">
              <w:rPr>
                <w:rFonts w:ascii="Courier New" w:eastAsiaTheme="minorEastAsia" w:hAnsi="Courier New" w:cs="Courier New"/>
                <w:color w:val="000000" w:themeColor="text1"/>
                <w:szCs w:val="18"/>
              </w:rPr>
              <w:t>cn-hangzhou-dg-a01</w:t>
            </w:r>
            <w:r w:rsidRPr="006349F7">
              <w:rPr>
                <w:rFonts w:ascii="Courier New" w:eastAsiaTheme="minorEastAsia" w:hAnsi="Courier New" w:cs="Courier New"/>
                <w:color w:val="000000" w:themeColor="text1"/>
                <w:szCs w:val="18"/>
              </w:rPr>
              <w:t xml:space="preserve"> test group"</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6349F7" w:rsidRPr="006349F7"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 xml:space="preserve">    }</w:t>
            </w:r>
          </w:p>
          <w:p w:rsidR="009718C2" w:rsidRPr="008B08C0" w:rsidRDefault="006349F7" w:rsidP="006349F7">
            <w:pPr>
              <w:rPr>
                <w:rFonts w:ascii="Courier New" w:eastAsiaTheme="minorEastAsia" w:hAnsi="Courier New" w:cs="Courier New"/>
                <w:color w:val="000000" w:themeColor="text1"/>
                <w:szCs w:val="18"/>
              </w:rPr>
            </w:pPr>
            <w:r w:rsidRPr="006349F7">
              <w:rPr>
                <w:rFonts w:ascii="Courier New" w:eastAsiaTheme="minorEastAsia" w:hAnsi="Courier New" w:cs="Courier New"/>
                <w:color w:val="000000" w:themeColor="text1"/>
                <w:szCs w:val="18"/>
              </w:rPr>
              <w:t>}</w:t>
            </w:r>
          </w:p>
        </w:tc>
      </w:tr>
    </w:tbl>
    <w:p w:rsidR="00DC4251" w:rsidRPr="00D9301E" w:rsidRDefault="00DC4251" w:rsidP="00B963E4">
      <w:pPr>
        <w:pStyle w:val="Heading3"/>
        <w:numPr>
          <w:ilvl w:val="2"/>
          <w:numId w:val="14"/>
        </w:numPr>
      </w:pPr>
      <w:bookmarkStart w:id="132" w:name="_Toc373832831"/>
      <w:r>
        <w:rPr>
          <w:rFonts w:hint="eastAsia"/>
        </w:rPr>
        <w:lastRenderedPageBreak/>
        <w:t>撤销安全组规则</w:t>
      </w:r>
      <w:bookmarkEnd w:id="132"/>
    </w:p>
    <w:p w:rsidR="00DC4251" w:rsidRPr="005639DB" w:rsidRDefault="00DC4251" w:rsidP="00B963E4">
      <w:pPr>
        <w:pStyle w:val="Heading4"/>
      </w:pPr>
      <w:r w:rsidRPr="005639DB">
        <w:rPr>
          <w:rFonts w:hint="eastAsia"/>
        </w:rPr>
        <w:t>描述</w:t>
      </w:r>
    </w:p>
    <w:p w:rsidR="00DC4251" w:rsidRPr="00D779E2" w:rsidRDefault="00DC4251" w:rsidP="00D30D03">
      <w:pPr>
        <w:spacing w:beforeLines="100" w:before="312" w:afterLines="100" w:after="312"/>
        <w:ind w:firstLine="420"/>
        <w:rPr>
          <w:sz w:val="21"/>
          <w:szCs w:val="18"/>
        </w:rPr>
      </w:pPr>
      <w:r w:rsidRPr="00D779E2">
        <w:rPr>
          <w:rFonts w:hint="eastAsia"/>
          <w:sz w:val="21"/>
          <w:szCs w:val="18"/>
        </w:rPr>
        <w:t>取消</w:t>
      </w:r>
      <w:r w:rsidRPr="009B19F0">
        <w:rPr>
          <w:sz w:val="21"/>
          <w:szCs w:val="18"/>
        </w:rPr>
        <w:t>Group</w:t>
      </w:r>
      <w:r w:rsidRPr="00D779E2">
        <w:rPr>
          <w:rFonts w:hint="eastAsia"/>
          <w:sz w:val="21"/>
          <w:szCs w:val="18"/>
        </w:rPr>
        <w:t>对外提供的访问权限。支持两种取消授权方式：一是取消本</w:t>
      </w:r>
      <w:r w:rsidRPr="009B19F0">
        <w:rPr>
          <w:rFonts w:hint="eastAsia"/>
          <w:sz w:val="21"/>
          <w:szCs w:val="18"/>
        </w:rPr>
        <w:t>R</w:t>
      </w:r>
      <w:r w:rsidRPr="009B19F0">
        <w:rPr>
          <w:sz w:val="21"/>
          <w:szCs w:val="18"/>
        </w:rPr>
        <w:t>egion</w:t>
      </w:r>
      <w:r w:rsidRPr="00D779E2">
        <w:rPr>
          <w:rFonts w:hint="eastAsia"/>
          <w:sz w:val="21"/>
          <w:szCs w:val="18"/>
        </w:rPr>
        <w:t>内其他</w:t>
      </w:r>
      <w:r w:rsidRPr="009B19F0">
        <w:rPr>
          <w:sz w:val="21"/>
          <w:szCs w:val="18"/>
        </w:rPr>
        <w:t>Group</w:t>
      </w:r>
      <w:r w:rsidRPr="00D779E2">
        <w:rPr>
          <w:rFonts w:hint="eastAsia"/>
          <w:sz w:val="21"/>
          <w:szCs w:val="18"/>
        </w:rPr>
        <w:t>采用指定协议通过指定端口访问访问该</w:t>
      </w:r>
      <w:r w:rsidRPr="009B19F0">
        <w:rPr>
          <w:sz w:val="21"/>
          <w:szCs w:val="18"/>
        </w:rPr>
        <w:t>Group</w:t>
      </w:r>
      <w:r w:rsidRPr="00D779E2">
        <w:rPr>
          <w:rFonts w:hint="eastAsia"/>
          <w:sz w:val="21"/>
          <w:szCs w:val="18"/>
        </w:rPr>
        <w:t>；二是取消</w:t>
      </w:r>
      <w:r w:rsidRPr="009B19F0">
        <w:rPr>
          <w:sz w:val="21"/>
          <w:szCs w:val="18"/>
        </w:rPr>
        <w:t>IP</w:t>
      </w:r>
      <w:r w:rsidRPr="00D779E2">
        <w:rPr>
          <w:rFonts w:hint="eastAsia"/>
          <w:sz w:val="21"/>
          <w:szCs w:val="18"/>
        </w:rPr>
        <w:t>地址范围采用指定协议通过指定端口访问该</w:t>
      </w:r>
      <w:r w:rsidRPr="009B19F0">
        <w:rPr>
          <w:sz w:val="21"/>
          <w:szCs w:val="18"/>
        </w:rPr>
        <w:t>Group</w:t>
      </w:r>
      <w:r w:rsidRPr="00D779E2">
        <w:rPr>
          <w:rFonts w:hint="eastAsia"/>
          <w:sz w:val="21"/>
          <w:szCs w:val="18"/>
        </w:rPr>
        <w:t>，只有调用授权接口授权的权限条目才可以删除（参数值跟授权时的参数相同）。</w:t>
      </w:r>
    </w:p>
    <w:p w:rsidR="007B0803" w:rsidRDefault="00DC4251" w:rsidP="00D30D03">
      <w:pPr>
        <w:spacing w:beforeLines="100" w:before="312" w:afterLines="100" w:after="312"/>
        <w:ind w:firstLine="420"/>
        <w:rPr>
          <w:sz w:val="21"/>
          <w:szCs w:val="18"/>
        </w:rPr>
      </w:pPr>
      <w:r w:rsidRPr="009B19F0">
        <w:rPr>
          <w:rFonts w:hint="eastAsia"/>
          <w:sz w:val="21"/>
          <w:szCs w:val="18"/>
        </w:rPr>
        <w:t>安全组规则由两组可选参数中的一组组成：</w:t>
      </w:r>
      <w:r w:rsidRPr="009B19F0">
        <w:rPr>
          <w:rFonts w:hint="eastAsia"/>
          <w:sz w:val="21"/>
          <w:szCs w:val="18"/>
        </w:rPr>
        <w:t>S</w:t>
      </w:r>
      <w:r w:rsidRPr="009B19F0">
        <w:rPr>
          <w:sz w:val="21"/>
          <w:szCs w:val="18"/>
        </w:rPr>
        <w:t>ource</w:t>
      </w:r>
      <w:r w:rsidR="003C0FB6" w:rsidRPr="009B19F0">
        <w:rPr>
          <w:rFonts w:hint="eastAsia"/>
          <w:sz w:val="21"/>
          <w:szCs w:val="18"/>
        </w:rPr>
        <w:t>GroupId</w:t>
      </w:r>
      <w:r w:rsidRPr="009B19F0">
        <w:rPr>
          <w:sz w:val="21"/>
          <w:szCs w:val="18"/>
        </w:rPr>
        <w:t>、</w:t>
      </w:r>
      <w:r w:rsidRPr="009B19F0">
        <w:rPr>
          <w:rFonts w:hint="eastAsia"/>
          <w:sz w:val="21"/>
          <w:szCs w:val="18"/>
        </w:rPr>
        <w:t>IpP</w:t>
      </w:r>
      <w:r w:rsidRPr="009B19F0">
        <w:rPr>
          <w:sz w:val="21"/>
          <w:szCs w:val="18"/>
        </w:rPr>
        <w:t>rotocol</w:t>
      </w:r>
      <w:r w:rsidRPr="009B19F0">
        <w:rPr>
          <w:sz w:val="21"/>
          <w:szCs w:val="18"/>
        </w:rPr>
        <w:t>、</w:t>
      </w:r>
      <w:r w:rsidRPr="009B19F0">
        <w:rPr>
          <w:rFonts w:hint="eastAsia"/>
          <w:sz w:val="21"/>
          <w:szCs w:val="18"/>
        </w:rPr>
        <w:t>P</w:t>
      </w:r>
      <w:r w:rsidRPr="009B19F0">
        <w:rPr>
          <w:sz w:val="21"/>
          <w:szCs w:val="18"/>
        </w:rPr>
        <w:t>ort</w:t>
      </w:r>
      <w:r w:rsidRPr="009B19F0">
        <w:rPr>
          <w:rFonts w:hint="eastAsia"/>
          <w:sz w:val="21"/>
          <w:szCs w:val="18"/>
        </w:rPr>
        <w:t>R</w:t>
      </w:r>
      <w:r w:rsidRPr="009B19F0">
        <w:rPr>
          <w:sz w:val="21"/>
          <w:szCs w:val="18"/>
        </w:rPr>
        <w:t>ange</w:t>
      </w:r>
      <w:r w:rsidRPr="009B19F0">
        <w:rPr>
          <w:sz w:val="21"/>
          <w:szCs w:val="18"/>
        </w:rPr>
        <w:t>、</w:t>
      </w:r>
      <w:r w:rsidRPr="009B19F0">
        <w:rPr>
          <w:rFonts w:hint="eastAsia"/>
          <w:sz w:val="21"/>
          <w:szCs w:val="18"/>
        </w:rPr>
        <w:t>N</w:t>
      </w:r>
      <w:r w:rsidRPr="009B19F0">
        <w:rPr>
          <w:sz w:val="21"/>
          <w:szCs w:val="18"/>
        </w:rPr>
        <w:t>ic</w:t>
      </w:r>
      <w:r w:rsidRPr="009B19F0">
        <w:rPr>
          <w:rFonts w:hint="eastAsia"/>
          <w:sz w:val="21"/>
          <w:szCs w:val="18"/>
        </w:rPr>
        <w:t>Type</w:t>
      </w:r>
      <w:r w:rsidRPr="009B19F0">
        <w:rPr>
          <w:sz w:val="21"/>
          <w:szCs w:val="18"/>
        </w:rPr>
        <w:t>、</w:t>
      </w:r>
      <w:r w:rsidRPr="009B19F0">
        <w:rPr>
          <w:rFonts w:hint="eastAsia"/>
          <w:sz w:val="21"/>
          <w:szCs w:val="18"/>
        </w:rPr>
        <w:t>P</w:t>
      </w:r>
      <w:r w:rsidRPr="009B19F0">
        <w:rPr>
          <w:sz w:val="21"/>
          <w:szCs w:val="18"/>
        </w:rPr>
        <w:t>olic</w:t>
      </w:r>
      <w:r w:rsidRPr="009B19F0">
        <w:rPr>
          <w:rFonts w:hint="eastAsia"/>
          <w:sz w:val="21"/>
          <w:szCs w:val="18"/>
        </w:rPr>
        <w:t>y</w:t>
      </w:r>
      <w:r w:rsidRPr="009B19F0">
        <w:rPr>
          <w:sz w:val="21"/>
          <w:szCs w:val="18"/>
        </w:rPr>
        <w:t>或者</w:t>
      </w:r>
      <w:r w:rsidRPr="009B19F0">
        <w:rPr>
          <w:rFonts w:hint="eastAsia"/>
          <w:sz w:val="21"/>
          <w:szCs w:val="18"/>
        </w:rPr>
        <w:t>S</w:t>
      </w:r>
      <w:r w:rsidRPr="009B19F0">
        <w:rPr>
          <w:sz w:val="21"/>
          <w:szCs w:val="18"/>
        </w:rPr>
        <w:t>ource</w:t>
      </w:r>
      <w:r w:rsidRPr="009B19F0">
        <w:rPr>
          <w:rFonts w:hint="eastAsia"/>
          <w:sz w:val="21"/>
          <w:szCs w:val="18"/>
        </w:rPr>
        <w:t>C</w:t>
      </w:r>
      <w:r w:rsidRPr="009B19F0">
        <w:rPr>
          <w:sz w:val="21"/>
          <w:szCs w:val="18"/>
        </w:rPr>
        <w:t>idr</w:t>
      </w:r>
      <w:r w:rsidRPr="009B19F0">
        <w:rPr>
          <w:rFonts w:hint="eastAsia"/>
          <w:sz w:val="21"/>
          <w:szCs w:val="18"/>
        </w:rPr>
        <w:t>I</w:t>
      </w:r>
      <w:r w:rsidRPr="009B19F0">
        <w:rPr>
          <w:sz w:val="21"/>
          <w:szCs w:val="18"/>
        </w:rPr>
        <w:t>p</w:t>
      </w:r>
      <w:r w:rsidRPr="009B19F0">
        <w:rPr>
          <w:sz w:val="21"/>
          <w:szCs w:val="18"/>
        </w:rPr>
        <w:t>、</w:t>
      </w:r>
      <w:r w:rsidRPr="009B19F0">
        <w:rPr>
          <w:rFonts w:hint="eastAsia"/>
          <w:sz w:val="21"/>
          <w:szCs w:val="18"/>
        </w:rPr>
        <w:t>IpP</w:t>
      </w:r>
      <w:r w:rsidRPr="009B19F0">
        <w:rPr>
          <w:sz w:val="21"/>
          <w:szCs w:val="18"/>
        </w:rPr>
        <w:t>rotocol</w:t>
      </w:r>
      <w:r w:rsidRPr="009B19F0">
        <w:rPr>
          <w:sz w:val="21"/>
          <w:szCs w:val="18"/>
        </w:rPr>
        <w:t>、</w:t>
      </w:r>
      <w:r w:rsidRPr="009B19F0">
        <w:rPr>
          <w:rFonts w:hint="eastAsia"/>
          <w:sz w:val="21"/>
          <w:szCs w:val="18"/>
        </w:rPr>
        <w:t>P</w:t>
      </w:r>
      <w:r w:rsidRPr="009B19F0">
        <w:rPr>
          <w:sz w:val="21"/>
          <w:szCs w:val="18"/>
        </w:rPr>
        <w:t>ort</w:t>
      </w:r>
      <w:r w:rsidRPr="009B19F0">
        <w:rPr>
          <w:rFonts w:hint="eastAsia"/>
          <w:sz w:val="21"/>
          <w:szCs w:val="18"/>
        </w:rPr>
        <w:t>R</w:t>
      </w:r>
      <w:r w:rsidRPr="009B19F0">
        <w:rPr>
          <w:sz w:val="21"/>
          <w:szCs w:val="18"/>
        </w:rPr>
        <w:t>ange</w:t>
      </w:r>
      <w:r w:rsidRPr="009B19F0">
        <w:rPr>
          <w:sz w:val="21"/>
          <w:szCs w:val="18"/>
        </w:rPr>
        <w:t>、</w:t>
      </w:r>
      <w:r w:rsidRPr="009B19F0">
        <w:rPr>
          <w:rFonts w:hint="eastAsia"/>
          <w:sz w:val="21"/>
          <w:szCs w:val="18"/>
        </w:rPr>
        <w:t>N</w:t>
      </w:r>
      <w:r w:rsidRPr="009B19F0">
        <w:rPr>
          <w:sz w:val="21"/>
          <w:szCs w:val="18"/>
        </w:rPr>
        <w:t>ic</w:t>
      </w:r>
      <w:r w:rsidRPr="009B19F0">
        <w:rPr>
          <w:rFonts w:hint="eastAsia"/>
          <w:sz w:val="21"/>
          <w:szCs w:val="18"/>
        </w:rPr>
        <w:t>Type</w:t>
      </w:r>
      <w:r w:rsidRPr="009B19F0">
        <w:rPr>
          <w:sz w:val="21"/>
          <w:szCs w:val="18"/>
        </w:rPr>
        <w:t>、</w:t>
      </w:r>
      <w:r w:rsidRPr="009B19F0">
        <w:rPr>
          <w:rFonts w:hint="eastAsia"/>
          <w:sz w:val="21"/>
          <w:szCs w:val="18"/>
        </w:rPr>
        <w:t>P</w:t>
      </w:r>
      <w:r w:rsidRPr="009B19F0">
        <w:rPr>
          <w:sz w:val="21"/>
          <w:szCs w:val="18"/>
        </w:rPr>
        <w:t>olicy</w:t>
      </w:r>
      <w:r w:rsidRPr="009B19F0">
        <w:rPr>
          <w:rFonts w:hint="eastAsia"/>
          <w:sz w:val="21"/>
          <w:szCs w:val="18"/>
        </w:rPr>
        <w:t>。如匹配的规则找不到将会报错。</w:t>
      </w:r>
    </w:p>
    <w:p w:rsidR="00DC4251" w:rsidRPr="005639DB" w:rsidRDefault="00DC4251" w:rsidP="00B963E4">
      <w:pPr>
        <w:pStyle w:val="Heading4"/>
      </w:pPr>
      <w:r w:rsidRPr="005639DB">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992"/>
        <w:gridCol w:w="1134"/>
        <w:gridCol w:w="4111"/>
      </w:tblGrid>
      <w:tr w:rsidR="00982CC6" w:rsidRPr="00F17B48" w:rsidTr="00093553">
        <w:tc>
          <w:tcPr>
            <w:tcW w:w="2127" w:type="dxa"/>
            <w:shd w:val="clear" w:color="auto" w:fill="FFDAA3"/>
          </w:tcPr>
          <w:p w:rsidR="00982CC6" w:rsidRPr="00F17B48" w:rsidRDefault="00982CC6" w:rsidP="00480B4B">
            <w:pPr>
              <w:jc w:val="center"/>
              <w:rPr>
                <w:b/>
                <w:sz w:val="18"/>
              </w:rPr>
            </w:pPr>
            <w:r w:rsidRPr="00F17B48">
              <w:rPr>
                <w:rFonts w:hint="eastAsia"/>
                <w:b/>
                <w:sz w:val="18"/>
              </w:rPr>
              <w:t>名称</w:t>
            </w:r>
          </w:p>
        </w:tc>
        <w:tc>
          <w:tcPr>
            <w:tcW w:w="992" w:type="dxa"/>
            <w:shd w:val="clear" w:color="auto" w:fill="FFDAA3"/>
          </w:tcPr>
          <w:p w:rsidR="00982CC6" w:rsidRPr="00F17B48" w:rsidRDefault="00982CC6" w:rsidP="00F17B48">
            <w:pPr>
              <w:jc w:val="center"/>
              <w:rPr>
                <w:b/>
                <w:sz w:val="18"/>
              </w:rPr>
            </w:pPr>
            <w:r w:rsidRPr="00F17B48">
              <w:rPr>
                <w:rFonts w:hint="eastAsia"/>
                <w:b/>
                <w:sz w:val="18"/>
              </w:rPr>
              <w:t>类型</w:t>
            </w:r>
          </w:p>
        </w:tc>
        <w:tc>
          <w:tcPr>
            <w:tcW w:w="1134" w:type="dxa"/>
            <w:shd w:val="clear" w:color="auto" w:fill="FFDAA3"/>
          </w:tcPr>
          <w:p w:rsidR="00982CC6" w:rsidRPr="00F17B48" w:rsidRDefault="00982CC6" w:rsidP="00F17B48">
            <w:pPr>
              <w:jc w:val="center"/>
              <w:rPr>
                <w:b/>
                <w:sz w:val="18"/>
              </w:rPr>
            </w:pPr>
            <w:r w:rsidRPr="00F17B48">
              <w:rPr>
                <w:rFonts w:hint="eastAsia"/>
                <w:b/>
                <w:sz w:val="18"/>
              </w:rPr>
              <w:t>是否必须</w:t>
            </w:r>
          </w:p>
        </w:tc>
        <w:tc>
          <w:tcPr>
            <w:tcW w:w="4111" w:type="dxa"/>
            <w:shd w:val="clear" w:color="auto" w:fill="FFDAA3"/>
          </w:tcPr>
          <w:p w:rsidR="00982CC6" w:rsidRPr="00F17B48" w:rsidRDefault="00982CC6" w:rsidP="00480B4B">
            <w:pPr>
              <w:jc w:val="center"/>
              <w:rPr>
                <w:b/>
                <w:sz w:val="18"/>
              </w:rPr>
            </w:pPr>
            <w:r w:rsidRPr="00F17B48">
              <w:rPr>
                <w:rFonts w:hint="eastAsia"/>
                <w:b/>
                <w:sz w:val="18"/>
              </w:rPr>
              <w:t>描述</w:t>
            </w:r>
          </w:p>
        </w:tc>
      </w:tr>
      <w:tr w:rsidR="00982CC6" w:rsidTr="00093553">
        <w:tc>
          <w:tcPr>
            <w:tcW w:w="2127" w:type="dxa"/>
          </w:tcPr>
          <w:p w:rsidR="00982CC6" w:rsidRPr="00974EAF" w:rsidRDefault="00982CC6" w:rsidP="00480B4B">
            <w:pPr>
              <w:rPr>
                <w:rFonts w:ascii="Courier New" w:hAnsi="Courier New" w:cs="Courier New"/>
                <w:i/>
                <w:sz w:val="18"/>
                <w:szCs w:val="18"/>
              </w:rPr>
            </w:pPr>
            <w:r w:rsidRPr="00974EAF">
              <w:rPr>
                <w:rFonts w:ascii="Courier New" w:hAnsi="Courier New" w:cs="Courier New"/>
                <w:i/>
                <w:sz w:val="18"/>
                <w:szCs w:val="18"/>
              </w:rPr>
              <w:t>Action</w:t>
            </w:r>
          </w:p>
        </w:tc>
        <w:tc>
          <w:tcPr>
            <w:tcW w:w="992" w:type="dxa"/>
          </w:tcPr>
          <w:p w:rsidR="00982CC6" w:rsidRPr="00974EAF" w:rsidRDefault="00982CC6" w:rsidP="00F17B48">
            <w:pPr>
              <w:jc w:val="center"/>
              <w:rPr>
                <w:rFonts w:ascii="Arial" w:hAnsi="Arial" w:cs="Arial"/>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是</w:t>
            </w:r>
          </w:p>
        </w:tc>
        <w:tc>
          <w:tcPr>
            <w:tcW w:w="4111" w:type="dxa"/>
          </w:tcPr>
          <w:p w:rsidR="00982CC6" w:rsidRPr="00974EAF" w:rsidRDefault="00982CC6" w:rsidP="00CA792C">
            <w:pPr>
              <w:rPr>
                <w:sz w:val="18"/>
                <w:szCs w:val="18"/>
              </w:rPr>
            </w:pPr>
            <w:r w:rsidRPr="00974EAF">
              <w:rPr>
                <w:rFonts w:hint="eastAsia"/>
                <w:sz w:val="18"/>
                <w:szCs w:val="18"/>
              </w:rPr>
              <w:t>系统规定参数，取值：</w:t>
            </w:r>
            <w:r w:rsidRPr="00974EAF">
              <w:rPr>
                <w:rFonts w:ascii="Courier New" w:hAnsi="Courier New" w:cs="Courier New" w:hint="eastAsia"/>
                <w:sz w:val="18"/>
                <w:szCs w:val="18"/>
              </w:rPr>
              <w:t>Revoke</w:t>
            </w:r>
            <w:r w:rsidRPr="00974EAF">
              <w:rPr>
                <w:rFonts w:ascii="Courier New" w:hAnsi="Courier New" w:cs="Courier New"/>
                <w:sz w:val="18"/>
                <w:szCs w:val="18"/>
              </w:rPr>
              <w:t>SecurityGroup</w:t>
            </w:r>
          </w:p>
        </w:tc>
      </w:tr>
      <w:tr w:rsidR="00982CC6" w:rsidTr="00093553">
        <w:tc>
          <w:tcPr>
            <w:tcW w:w="2127" w:type="dxa"/>
          </w:tcPr>
          <w:p w:rsidR="00982CC6" w:rsidRPr="00974EAF" w:rsidRDefault="00982CC6" w:rsidP="00480B4B">
            <w:pPr>
              <w:rPr>
                <w:rFonts w:ascii="Courier New" w:hAnsi="Courier New" w:cs="Courier New"/>
                <w:i/>
                <w:sz w:val="18"/>
                <w:szCs w:val="18"/>
              </w:rPr>
            </w:pPr>
            <w:r>
              <w:rPr>
                <w:rFonts w:ascii="Courier New" w:hAnsi="Courier New" w:cs="Courier New"/>
                <w:i/>
                <w:sz w:val="18"/>
                <w:szCs w:val="18"/>
              </w:rPr>
              <w:t>SecurityGroupId</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是</w:t>
            </w:r>
          </w:p>
        </w:tc>
        <w:tc>
          <w:tcPr>
            <w:tcW w:w="4111" w:type="dxa"/>
          </w:tcPr>
          <w:p w:rsidR="00982CC6" w:rsidRPr="00974EAF" w:rsidRDefault="00056345" w:rsidP="00056345">
            <w:pPr>
              <w:rPr>
                <w:sz w:val="18"/>
                <w:szCs w:val="18"/>
              </w:rPr>
            </w:pPr>
            <w:r>
              <w:rPr>
                <w:rFonts w:ascii="Arial" w:hAnsi="Arial" w:cs="Arial" w:hint="eastAsia"/>
                <w:sz w:val="18"/>
                <w:szCs w:val="18"/>
              </w:rPr>
              <w:t>安全组</w:t>
            </w:r>
            <w:r w:rsidR="00D56C22">
              <w:rPr>
                <w:rFonts w:hint="eastAsia"/>
                <w:sz w:val="18"/>
                <w:szCs w:val="18"/>
              </w:rPr>
              <w:t>ID</w:t>
            </w:r>
          </w:p>
        </w:tc>
      </w:tr>
      <w:tr w:rsidR="00982CC6" w:rsidRPr="00C61F35" w:rsidTr="00093553">
        <w:tc>
          <w:tcPr>
            <w:tcW w:w="2127" w:type="dxa"/>
          </w:tcPr>
          <w:p w:rsidR="00982CC6" w:rsidRPr="00974EAF" w:rsidRDefault="00982CC6" w:rsidP="00480B4B">
            <w:pPr>
              <w:rPr>
                <w:rFonts w:ascii="Courier New" w:hAnsi="Courier New" w:cs="Courier New"/>
                <w:i/>
                <w:sz w:val="18"/>
                <w:szCs w:val="18"/>
              </w:rPr>
            </w:pPr>
            <w:r>
              <w:rPr>
                <w:rFonts w:ascii="Courier New" w:hAnsi="Courier New" w:cs="Courier New" w:hint="eastAsia"/>
                <w:i/>
                <w:sz w:val="18"/>
                <w:szCs w:val="18"/>
              </w:rPr>
              <w:t>RegionId</w:t>
            </w:r>
          </w:p>
        </w:tc>
        <w:tc>
          <w:tcPr>
            <w:tcW w:w="992" w:type="dxa"/>
          </w:tcPr>
          <w:p w:rsidR="00982CC6" w:rsidRPr="00974EAF" w:rsidRDefault="00982CC6" w:rsidP="00F17B48">
            <w:pPr>
              <w:jc w:val="center"/>
              <w:rPr>
                <w:color w:val="FF0000"/>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color w:val="FF0000"/>
                <w:sz w:val="18"/>
                <w:szCs w:val="18"/>
              </w:rPr>
            </w:pPr>
            <w:r w:rsidRPr="00974EAF">
              <w:rPr>
                <w:rFonts w:hint="eastAsia"/>
                <w:color w:val="000000" w:themeColor="text1"/>
                <w:sz w:val="18"/>
                <w:szCs w:val="18"/>
              </w:rPr>
              <w:t>是</w:t>
            </w:r>
          </w:p>
        </w:tc>
        <w:tc>
          <w:tcPr>
            <w:tcW w:w="4111" w:type="dxa"/>
          </w:tcPr>
          <w:p w:rsidR="00982CC6" w:rsidRPr="00974EAF" w:rsidRDefault="00056345" w:rsidP="00480B4B">
            <w:pPr>
              <w:rPr>
                <w:sz w:val="18"/>
                <w:szCs w:val="18"/>
              </w:rPr>
            </w:pPr>
            <w:r>
              <w:rPr>
                <w:rFonts w:ascii="Arial" w:hAnsi="Arial" w:cs="Arial" w:hint="eastAsia"/>
                <w:sz w:val="18"/>
                <w:szCs w:val="18"/>
              </w:rPr>
              <w:t>安全组</w:t>
            </w:r>
            <w:r w:rsidR="00982CC6" w:rsidRPr="00974EAF">
              <w:rPr>
                <w:rFonts w:hint="eastAsia"/>
                <w:sz w:val="18"/>
                <w:szCs w:val="18"/>
              </w:rPr>
              <w:t>所属</w:t>
            </w:r>
            <w:r w:rsidR="002C0CC8">
              <w:rPr>
                <w:rFonts w:ascii="Arial" w:hAnsi="Arial" w:cs="Arial"/>
                <w:sz w:val="18"/>
                <w:szCs w:val="18"/>
              </w:rPr>
              <w:t>Region ID</w:t>
            </w:r>
          </w:p>
        </w:tc>
      </w:tr>
      <w:tr w:rsidR="00982CC6" w:rsidRPr="00C61F35" w:rsidTr="00093553">
        <w:tc>
          <w:tcPr>
            <w:tcW w:w="2127" w:type="dxa"/>
          </w:tcPr>
          <w:p w:rsidR="00982CC6" w:rsidRPr="00974EAF" w:rsidRDefault="00982CC6" w:rsidP="00480B4B">
            <w:pPr>
              <w:rPr>
                <w:rFonts w:ascii="Courier New" w:hAnsi="Courier New" w:cs="Courier New"/>
                <w:i/>
                <w:sz w:val="18"/>
                <w:szCs w:val="18"/>
              </w:rPr>
            </w:pPr>
            <w:r w:rsidRPr="00974EAF">
              <w:rPr>
                <w:rStyle w:val="shorttext"/>
                <w:rFonts w:ascii="Courier New" w:hAnsi="Courier New" w:cs="Courier New"/>
                <w:i/>
                <w:sz w:val="18"/>
                <w:szCs w:val="18"/>
                <w:shd w:val="clear" w:color="auto" w:fill="FFFFFF"/>
              </w:rPr>
              <w:t>IpP</w:t>
            </w:r>
            <w:r w:rsidRPr="00974EAF">
              <w:rPr>
                <w:rFonts w:ascii="Courier New" w:hAnsi="Courier New" w:cs="Courier New"/>
                <w:i/>
                <w:sz w:val="18"/>
                <w:szCs w:val="18"/>
              </w:rPr>
              <w:t>rotocol</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是</w:t>
            </w:r>
          </w:p>
        </w:tc>
        <w:tc>
          <w:tcPr>
            <w:tcW w:w="4111" w:type="dxa"/>
          </w:tcPr>
          <w:p w:rsidR="00982CC6" w:rsidRPr="00974EAF" w:rsidRDefault="00982CC6" w:rsidP="00480B4B">
            <w:pPr>
              <w:rPr>
                <w:rFonts w:ascii="Arial" w:hAnsi="Arial" w:cs="Arial"/>
                <w:sz w:val="18"/>
                <w:szCs w:val="18"/>
              </w:rPr>
            </w:pPr>
            <w:r w:rsidRPr="00974EAF">
              <w:rPr>
                <w:rFonts w:ascii="Arial" w:hAnsi="Arial" w:cs="Arial"/>
                <w:sz w:val="18"/>
                <w:szCs w:val="18"/>
              </w:rPr>
              <w:t>IP</w:t>
            </w:r>
            <w:r w:rsidRPr="00974EAF">
              <w:rPr>
                <w:rFonts w:hint="eastAsia"/>
                <w:sz w:val="18"/>
                <w:szCs w:val="18"/>
              </w:rPr>
              <w:t>协议，取值：</w:t>
            </w:r>
            <w:r w:rsidRPr="00974EAF">
              <w:rPr>
                <w:rFonts w:ascii="Arial" w:hAnsi="Arial" w:cs="Arial" w:hint="eastAsia"/>
                <w:sz w:val="18"/>
                <w:szCs w:val="18"/>
              </w:rPr>
              <w:t>tcp|udp|icmp|gre|all</w:t>
            </w:r>
            <w:r w:rsidRPr="00974EAF">
              <w:rPr>
                <w:rFonts w:ascii="Arial" w:hAnsi="Arial" w:cs="Arial" w:hint="eastAsia"/>
                <w:sz w:val="18"/>
                <w:szCs w:val="18"/>
              </w:rPr>
              <w:t>；</w:t>
            </w:r>
          </w:p>
          <w:p w:rsidR="00982CC6" w:rsidRPr="00974EAF" w:rsidRDefault="0005553F" w:rsidP="00480B4B">
            <w:pPr>
              <w:rPr>
                <w:sz w:val="18"/>
                <w:szCs w:val="18"/>
              </w:rPr>
            </w:pPr>
            <w:r>
              <w:rPr>
                <w:rFonts w:hint="eastAsia"/>
                <w:sz w:val="18"/>
                <w:szCs w:val="18"/>
              </w:rPr>
              <w:t>a</w:t>
            </w:r>
            <w:r w:rsidR="00982CC6" w:rsidRPr="00974EAF">
              <w:rPr>
                <w:rFonts w:hint="eastAsia"/>
                <w:sz w:val="18"/>
                <w:szCs w:val="18"/>
              </w:rPr>
              <w:t>ll</w:t>
            </w:r>
            <w:r w:rsidR="00982CC6" w:rsidRPr="00974EAF">
              <w:rPr>
                <w:rFonts w:hint="eastAsia"/>
                <w:sz w:val="18"/>
                <w:szCs w:val="18"/>
              </w:rPr>
              <w:t>表示同时支持四种协议</w:t>
            </w:r>
          </w:p>
        </w:tc>
      </w:tr>
      <w:tr w:rsidR="00982CC6" w:rsidRPr="00C61F35" w:rsidTr="00093553">
        <w:tc>
          <w:tcPr>
            <w:tcW w:w="2127" w:type="dxa"/>
          </w:tcPr>
          <w:p w:rsidR="00982CC6" w:rsidRPr="00974EAF" w:rsidRDefault="00982CC6" w:rsidP="00480B4B">
            <w:pPr>
              <w:rPr>
                <w:rFonts w:ascii="Courier New" w:hAnsi="Courier New" w:cs="Courier New"/>
                <w:i/>
                <w:sz w:val="18"/>
                <w:szCs w:val="18"/>
              </w:rPr>
            </w:pPr>
            <w:r w:rsidRPr="00974EAF">
              <w:rPr>
                <w:rFonts w:ascii="Courier New" w:hAnsi="Courier New" w:cs="Courier New" w:hint="eastAsia"/>
                <w:i/>
                <w:sz w:val="18"/>
                <w:szCs w:val="18"/>
              </w:rPr>
              <w:t>P</w:t>
            </w:r>
            <w:r w:rsidRPr="00974EAF">
              <w:rPr>
                <w:rFonts w:ascii="Courier New" w:hAnsi="Courier New" w:cs="Courier New"/>
                <w:i/>
                <w:sz w:val="18"/>
                <w:szCs w:val="18"/>
              </w:rPr>
              <w:t>ort</w:t>
            </w:r>
            <w:r w:rsidRPr="00974EAF">
              <w:rPr>
                <w:rFonts w:ascii="Courier New" w:hAnsi="Courier New" w:cs="Courier New" w:hint="eastAsia"/>
                <w:i/>
                <w:sz w:val="18"/>
                <w:szCs w:val="18"/>
              </w:rPr>
              <w:t>R</w:t>
            </w:r>
            <w:r w:rsidRPr="00974EAF">
              <w:rPr>
                <w:rFonts w:ascii="Courier New" w:hAnsi="Courier New" w:cs="Courier New"/>
                <w:i/>
                <w:sz w:val="18"/>
                <w:szCs w:val="18"/>
              </w:rPr>
              <w:t>ange</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是</w:t>
            </w:r>
          </w:p>
        </w:tc>
        <w:tc>
          <w:tcPr>
            <w:tcW w:w="4111" w:type="dxa"/>
          </w:tcPr>
          <w:p w:rsidR="004D75BB" w:rsidRDefault="00982CC6" w:rsidP="004D75BB">
            <w:pPr>
              <w:rPr>
                <w:sz w:val="18"/>
                <w:szCs w:val="18"/>
              </w:rPr>
            </w:pPr>
            <w:r w:rsidRPr="00974EAF">
              <w:rPr>
                <w:rFonts w:ascii="Arial" w:hAnsi="Arial" w:cs="Arial"/>
                <w:sz w:val="18"/>
                <w:szCs w:val="18"/>
              </w:rPr>
              <w:t>IP</w:t>
            </w:r>
            <w:r w:rsidRPr="00974EAF">
              <w:rPr>
                <w:rFonts w:hint="eastAsia"/>
                <w:sz w:val="18"/>
                <w:szCs w:val="18"/>
              </w:rPr>
              <w:t>协议相关的端口号范围，</w:t>
            </w:r>
            <w:r w:rsidRPr="00974EAF">
              <w:rPr>
                <w:rFonts w:ascii="Arial" w:hAnsi="Arial" w:cs="Arial"/>
                <w:sz w:val="18"/>
                <w:szCs w:val="18"/>
              </w:rPr>
              <w:t>tcp</w:t>
            </w:r>
            <w:r w:rsidRPr="00974EAF">
              <w:rPr>
                <w:rFonts w:hint="eastAsia"/>
                <w:sz w:val="18"/>
                <w:szCs w:val="18"/>
              </w:rPr>
              <w:t>、</w:t>
            </w:r>
            <w:r w:rsidRPr="00974EAF">
              <w:rPr>
                <w:rFonts w:ascii="Arial" w:hAnsi="Arial" w:cs="Arial"/>
                <w:sz w:val="18"/>
                <w:szCs w:val="18"/>
              </w:rPr>
              <w:t>udp</w:t>
            </w:r>
            <w:r w:rsidRPr="00974EAF">
              <w:rPr>
                <w:rFonts w:hint="eastAsia"/>
                <w:sz w:val="18"/>
                <w:szCs w:val="18"/>
              </w:rPr>
              <w:t>协议的默认端口号，取值范围为</w:t>
            </w:r>
            <w:r w:rsidRPr="00974EAF">
              <w:rPr>
                <w:rFonts w:ascii="Arial" w:hAnsi="Arial" w:cs="Arial"/>
                <w:sz w:val="18"/>
                <w:szCs w:val="18"/>
              </w:rPr>
              <w:t>1</w:t>
            </w:r>
            <w:r w:rsidRPr="00974EAF">
              <w:rPr>
                <w:rFonts w:ascii="Arial" w:hAnsi="Arial" w:cs="Arial" w:hint="eastAsia"/>
                <w:sz w:val="18"/>
                <w:szCs w:val="18"/>
              </w:rPr>
              <w:t>~</w:t>
            </w:r>
            <w:r w:rsidRPr="00974EAF">
              <w:rPr>
                <w:rFonts w:ascii="Arial" w:hAnsi="Arial" w:cs="Arial"/>
                <w:sz w:val="18"/>
                <w:szCs w:val="18"/>
              </w:rPr>
              <w:t>65535</w:t>
            </w:r>
            <w:r w:rsidRPr="00974EAF">
              <w:rPr>
                <w:rFonts w:hint="eastAsia"/>
                <w:sz w:val="18"/>
                <w:szCs w:val="18"/>
              </w:rPr>
              <w:t>；</w:t>
            </w:r>
          </w:p>
          <w:p w:rsidR="00982CC6" w:rsidRPr="00974EAF" w:rsidRDefault="00982CC6" w:rsidP="004D75BB">
            <w:pPr>
              <w:rPr>
                <w:sz w:val="18"/>
                <w:szCs w:val="18"/>
              </w:rPr>
            </w:pPr>
            <w:r w:rsidRPr="00974EAF">
              <w:rPr>
                <w:rFonts w:ascii="Arial" w:hAnsi="Arial" w:cs="Arial"/>
                <w:sz w:val="18"/>
                <w:szCs w:val="18"/>
              </w:rPr>
              <w:t>icmp</w:t>
            </w:r>
            <w:r w:rsidRPr="00974EAF">
              <w:rPr>
                <w:rFonts w:hint="eastAsia"/>
                <w:sz w:val="18"/>
                <w:szCs w:val="18"/>
              </w:rPr>
              <w:t>协议时端口号范围值为</w:t>
            </w:r>
            <w:r w:rsidRPr="00974EAF">
              <w:rPr>
                <w:rFonts w:ascii="Arial" w:hAnsi="Arial" w:cs="Arial"/>
                <w:sz w:val="18"/>
                <w:szCs w:val="18"/>
              </w:rPr>
              <w:t>-1/-1</w:t>
            </w:r>
            <w:r w:rsidR="004D75BB">
              <w:rPr>
                <w:rFonts w:hint="eastAsia"/>
                <w:sz w:val="18"/>
                <w:szCs w:val="18"/>
              </w:rPr>
              <w:t>；</w:t>
            </w:r>
            <w:r w:rsidR="004D75BB">
              <w:rPr>
                <w:sz w:val="18"/>
                <w:szCs w:val="18"/>
              </w:rPr>
              <w:br/>
            </w:r>
            <w:r w:rsidRPr="00974EAF">
              <w:rPr>
                <w:rFonts w:ascii="Arial" w:hAnsi="Arial" w:cs="Arial"/>
                <w:sz w:val="18"/>
                <w:szCs w:val="18"/>
              </w:rPr>
              <w:t>gre</w:t>
            </w:r>
            <w:r w:rsidRPr="00974EAF">
              <w:rPr>
                <w:rFonts w:hint="eastAsia"/>
                <w:sz w:val="18"/>
                <w:szCs w:val="18"/>
              </w:rPr>
              <w:t>协议时端口号范围值为</w:t>
            </w:r>
            <w:r w:rsidRPr="00974EAF">
              <w:rPr>
                <w:rFonts w:ascii="Arial" w:hAnsi="Arial" w:cs="Arial"/>
                <w:sz w:val="18"/>
                <w:szCs w:val="18"/>
              </w:rPr>
              <w:t>-1/-1</w:t>
            </w:r>
            <w:r w:rsidR="004D75BB">
              <w:rPr>
                <w:rFonts w:hint="eastAsia"/>
                <w:sz w:val="18"/>
                <w:szCs w:val="18"/>
              </w:rPr>
              <w:t>；</w:t>
            </w:r>
            <w:r w:rsidR="004D75BB">
              <w:rPr>
                <w:sz w:val="18"/>
                <w:szCs w:val="18"/>
              </w:rPr>
              <w:br/>
            </w:r>
            <w:r w:rsidRPr="00974EAF">
              <w:rPr>
                <w:rFonts w:hint="eastAsia"/>
                <w:sz w:val="18"/>
                <w:szCs w:val="18"/>
              </w:rPr>
              <w:t>当</w:t>
            </w:r>
            <w:r w:rsidRPr="00974EAF">
              <w:rPr>
                <w:rStyle w:val="shorttext"/>
                <w:rFonts w:ascii="Courier New" w:hAnsi="Courier New" w:cs="Courier New"/>
                <w:sz w:val="18"/>
                <w:szCs w:val="18"/>
                <w:shd w:val="clear" w:color="auto" w:fill="FFFFFF"/>
              </w:rPr>
              <w:t>IpP</w:t>
            </w:r>
            <w:r w:rsidRPr="00974EAF">
              <w:rPr>
                <w:rFonts w:ascii="Courier New" w:hAnsi="Courier New" w:cs="Courier New"/>
                <w:sz w:val="18"/>
                <w:szCs w:val="18"/>
              </w:rPr>
              <w:t>rotocol</w:t>
            </w:r>
            <w:r w:rsidRPr="00974EAF">
              <w:rPr>
                <w:rFonts w:hint="eastAsia"/>
                <w:sz w:val="18"/>
                <w:szCs w:val="18"/>
              </w:rPr>
              <w:t>为</w:t>
            </w:r>
            <w:r w:rsidRPr="00974EAF">
              <w:rPr>
                <w:rFonts w:hint="eastAsia"/>
                <w:sz w:val="18"/>
                <w:szCs w:val="18"/>
              </w:rPr>
              <w:t>all</w:t>
            </w:r>
            <w:r w:rsidRPr="00974EAF">
              <w:rPr>
                <w:rFonts w:hint="eastAsia"/>
                <w:sz w:val="18"/>
                <w:szCs w:val="18"/>
              </w:rPr>
              <w:t>时端口号范围值为</w:t>
            </w:r>
            <w:r w:rsidRPr="00974EAF">
              <w:rPr>
                <w:rFonts w:ascii="Arial" w:hAnsi="Arial" w:cs="Arial"/>
                <w:sz w:val="18"/>
                <w:szCs w:val="18"/>
              </w:rPr>
              <w:t>-1/-1</w:t>
            </w:r>
          </w:p>
        </w:tc>
      </w:tr>
      <w:tr w:rsidR="00982CC6" w:rsidRPr="00C61F35" w:rsidTr="00093553">
        <w:tc>
          <w:tcPr>
            <w:tcW w:w="2127" w:type="dxa"/>
          </w:tcPr>
          <w:p w:rsidR="00982CC6" w:rsidRPr="00974EAF" w:rsidRDefault="00982CC6" w:rsidP="00B2569D">
            <w:pPr>
              <w:rPr>
                <w:rFonts w:ascii="Courier New" w:hAnsi="Courier New" w:cs="Courier New"/>
                <w:i/>
                <w:sz w:val="18"/>
                <w:szCs w:val="18"/>
              </w:rPr>
            </w:pPr>
            <w:r w:rsidRPr="00974EAF">
              <w:rPr>
                <w:rFonts w:ascii="Courier New" w:hAnsi="Courier New" w:cs="Courier New" w:hint="eastAsia"/>
                <w:i/>
                <w:sz w:val="18"/>
                <w:szCs w:val="18"/>
              </w:rPr>
              <w:t>Source</w:t>
            </w:r>
            <w:r>
              <w:rPr>
                <w:rFonts w:ascii="Courier New" w:hAnsi="Courier New" w:cs="Courier New" w:hint="eastAsia"/>
                <w:i/>
                <w:sz w:val="18"/>
                <w:szCs w:val="18"/>
              </w:rPr>
              <w:t>GroupId</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否</w:t>
            </w:r>
          </w:p>
        </w:tc>
        <w:tc>
          <w:tcPr>
            <w:tcW w:w="4111" w:type="dxa"/>
          </w:tcPr>
          <w:p w:rsidR="00982CC6" w:rsidRPr="00974EAF" w:rsidRDefault="00982CC6" w:rsidP="004748D3">
            <w:pPr>
              <w:rPr>
                <w:sz w:val="18"/>
                <w:szCs w:val="18"/>
              </w:rPr>
            </w:pPr>
            <w:r w:rsidRPr="00974EAF">
              <w:rPr>
                <w:rFonts w:hint="eastAsia"/>
                <w:sz w:val="18"/>
                <w:szCs w:val="18"/>
              </w:rPr>
              <w:t>授权同一</w:t>
            </w:r>
            <w:r w:rsidRPr="00974EAF">
              <w:rPr>
                <w:rFonts w:ascii="Arial" w:hAnsi="Arial" w:cs="Arial"/>
                <w:sz w:val="18"/>
                <w:szCs w:val="18"/>
              </w:rPr>
              <w:t>Region</w:t>
            </w:r>
            <w:r w:rsidRPr="00974EAF">
              <w:rPr>
                <w:rFonts w:hint="eastAsia"/>
                <w:sz w:val="18"/>
                <w:szCs w:val="18"/>
              </w:rPr>
              <w:t>内可访问目标</w:t>
            </w:r>
            <w:r w:rsidR="004748D3">
              <w:rPr>
                <w:rFonts w:ascii="Arial" w:hAnsi="Arial" w:cs="Arial" w:hint="eastAsia"/>
                <w:sz w:val="18"/>
                <w:szCs w:val="18"/>
              </w:rPr>
              <w:t>安全组</w:t>
            </w:r>
            <w:r w:rsidRPr="00974EAF">
              <w:rPr>
                <w:rFonts w:hint="eastAsia"/>
                <w:sz w:val="18"/>
                <w:szCs w:val="18"/>
              </w:rPr>
              <w:t>的源</w:t>
            </w:r>
            <w:r w:rsidR="00713DB1">
              <w:rPr>
                <w:rFonts w:ascii="Arial" w:hAnsi="Arial" w:cs="Arial" w:hint="eastAsia"/>
                <w:sz w:val="18"/>
                <w:szCs w:val="18"/>
              </w:rPr>
              <w:t>安全组</w:t>
            </w:r>
            <w:r w:rsidR="00713DB1">
              <w:rPr>
                <w:rFonts w:ascii="Arial" w:hAnsi="Arial" w:cs="Arial" w:hint="eastAsia"/>
                <w:sz w:val="18"/>
                <w:szCs w:val="18"/>
              </w:rPr>
              <w:t>ID</w:t>
            </w:r>
            <w:r w:rsidRPr="00974EAF">
              <w:rPr>
                <w:rFonts w:hint="eastAsia"/>
                <w:sz w:val="18"/>
                <w:szCs w:val="18"/>
              </w:rPr>
              <w:t>，</w:t>
            </w:r>
            <w:r w:rsidRPr="00974EAF">
              <w:rPr>
                <w:rFonts w:ascii="Courier New" w:hAnsi="Courier New" w:cs="Courier New"/>
                <w:sz w:val="18"/>
                <w:szCs w:val="18"/>
              </w:rPr>
              <w:t>Source</w:t>
            </w:r>
            <w:r>
              <w:rPr>
                <w:rFonts w:ascii="Courier New" w:hAnsi="Courier New" w:cs="Courier New"/>
                <w:sz w:val="18"/>
                <w:szCs w:val="18"/>
              </w:rPr>
              <w:t>GroupId</w:t>
            </w:r>
            <w:r w:rsidRPr="00974EAF">
              <w:rPr>
                <w:rFonts w:hint="eastAsia"/>
                <w:sz w:val="18"/>
                <w:szCs w:val="18"/>
              </w:rPr>
              <w:t>或者</w:t>
            </w:r>
            <w:r w:rsidRPr="00974EAF">
              <w:rPr>
                <w:rFonts w:ascii="Courier New" w:hAnsi="Courier New" w:cs="Courier New"/>
                <w:sz w:val="18"/>
                <w:szCs w:val="18"/>
              </w:rPr>
              <w:t>SourceCidrIp</w:t>
            </w:r>
            <w:r w:rsidRPr="00974EAF">
              <w:rPr>
                <w:rFonts w:hint="eastAsia"/>
                <w:sz w:val="18"/>
                <w:szCs w:val="18"/>
              </w:rPr>
              <w:t>参数必须设置一项，如果两项都设置，则默认对</w:t>
            </w:r>
            <w:r w:rsidRPr="00974EAF">
              <w:rPr>
                <w:rFonts w:ascii="Courier New" w:hAnsi="Courier New" w:cs="Courier New"/>
                <w:sz w:val="18"/>
                <w:szCs w:val="18"/>
              </w:rPr>
              <w:t>SourceCidrIp</w:t>
            </w:r>
            <w:r w:rsidRPr="00974EAF">
              <w:rPr>
                <w:rFonts w:hint="eastAsia"/>
                <w:sz w:val="18"/>
                <w:szCs w:val="18"/>
              </w:rPr>
              <w:t>授权。可以同时指定多个</w:t>
            </w:r>
            <w:r w:rsidRPr="00974EAF">
              <w:rPr>
                <w:rFonts w:ascii="Arial" w:hAnsi="Arial" w:cs="Arial"/>
                <w:sz w:val="18"/>
                <w:szCs w:val="18"/>
              </w:rPr>
              <w:t>Group</w:t>
            </w:r>
            <w:r w:rsidRPr="00974EAF">
              <w:rPr>
                <w:rFonts w:hint="eastAsia"/>
                <w:sz w:val="18"/>
                <w:szCs w:val="18"/>
              </w:rPr>
              <w:t>（最多</w:t>
            </w:r>
            <w:r w:rsidRPr="00974EAF">
              <w:rPr>
                <w:rFonts w:hint="eastAsia"/>
                <w:sz w:val="18"/>
                <w:szCs w:val="18"/>
              </w:rPr>
              <w:t>10</w:t>
            </w:r>
            <w:r w:rsidRPr="00974EAF">
              <w:rPr>
                <w:rFonts w:hint="eastAsia"/>
                <w:sz w:val="18"/>
                <w:szCs w:val="18"/>
              </w:rPr>
              <w:t>个），但必须采用逗号“</w:t>
            </w:r>
            <w:r w:rsidRPr="00974EAF">
              <w:rPr>
                <w:rFonts w:hint="eastAsia"/>
                <w:sz w:val="18"/>
                <w:szCs w:val="18"/>
              </w:rPr>
              <w:t>,</w:t>
            </w:r>
            <w:r w:rsidRPr="00974EAF">
              <w:rPr>
                <w:rFonts w:hint="eastAsia"/>
                <w:sz w:val="18"/>
                <w:szCs w:val="18"/>
              </w:rPr>
              <w:t>”分隔</w:t>
            </w:r>
          </w:p>
        </w:tc>
      </w:tr>
      <w:tr w:rsidR="00982CC6" w:rsidRPr="00C61F35" w:rsidTr="00093553">
        <w:tc>
          <w:tcPr>
            <w:tcW w:w="2127" w:type="dxa"/>
          </w:tcPr>
          <w:p w:rsidR="00982CC6" w:rsidRPr="00974EAF" w:rsidRDefault="00982CC6" w:rsidP="00480B4B">
            <w:pPr>
              <w:autoSpaceDE w:val="0"/>
              <w:autoSpaceDN w:val="0"/>
              <w:adjustRightInd w:val="0"/>
              <w:rPr>
                <w:rFonts w:ascii="Courier New" w:hAnsi="Courier New" w:cs="Courier New"/>
                <w:i/>
                <w:sz w:val="18"/>
                <w:szCs w:val="18"/>
              </w:rPr>
            </w:pPr>
            <w:r w:rsidRPr="00974EAF">
              <w:rPr>
                <w:rFonts w:ascii="Courier New" w:hAnsi="Courier New" w:cs="Courier New" w:hint="eastAsia"/>
                <w:i/>
                <w:sz w:val="18"/>
                <w:szCs w:val="18"/>
              </w:rPr>
              <w:t>S</w:t>
            </w:r>
            <w:r w:rsidRPr="00974EAF">
              <w:rPr>
                <w:rFonts w:ascii="Courier New" w:hAnsi="Courier New" w:cs="Courier New"/>
                <w:i/>
                <w:sz w:val="18"/>
                <w:szCs w:val="18"/>
              </w:rPr>
              <w:t>ource</w:t>
            </w:r>
            <w:r w:rsidRPr="00974EAF">
              <w:rPr>
                <w:rFonts w:ascii="Courier New" w:hAnsi="Courier New" w:cs="Courier New" w:hint="eastAsia"/>
                <w:i/>
                <w:sz w:val="18"/>
                <w:szCs w:val="18"/>
              </w:rPr>
              <w:t>CidrI</w:t>
            </w:r>
            <w:r w:rsidRPr="00974EAF">
              <w:rPr>
                <w:rFonts w:ascii="Courier New" w:hAnsi="Courier New" w:cs="Courier New"/>
                <w:i/>
                <w:sz w:val="18"/>
                <w:szCs w:val="18"/>
              </w:rPr>
              <w:t>p</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否</w:t>
            </w:r>
          </w:p>
        </w:tc>
        <w:tc>
          <w:tcPr>
            <w:tcW w:w="4111" w:type="dxa"/>
          </w:tcPr>
          <w:p w:rsidR="00982CC6" w:rsidRPr="00BE5D7F" w:rsidRDefault="00982CC6" w:rsidP="00BE5D7F">
            <w:pPr>
              <w:rPr>
                <w:sz w:val="18"/>
                <w:szCs w:val="18"/>
              </w:rPr>
            </w:pPr>
            <w:r w:rsidRPr="00974EAF">
              <w:rPr>
                <w:rFonts w:hint="eastAsia"/>
                <w:sz w:val="18"/>
                <w:szCs w:val="18"/>
              </w:rPr>
              <w:t>授权可访问目标</w:t>
            </w:r>
            <w:r w:rsidR="004748D3">
              <w:rPr>
                <w:rFonts w:ascii="Arial" w:hAnsi="Arial" w:cs="Arial" w:hint="eastAsia"/>
                <w:sz w:val="18"/>
                <w:szCs w:val="18"/>
              </w:rPr>
              <w:t>安全组</w:t>
            </w:r>
            <w:r w:rsidRPr="00974EAF">
              <w:rPr>
                <w:rFonts w:hint="eastAsia"/>
                <w:sz w:val="18"/>
                <w:szCs w:val="18"/>
              </w:rPr>
              <w:t>的源</w:t>
            </w:r>
            <w:r w:rsidRPr="00974EAF">
              <w:rPr>
                <w:rFonts w:ascii="Arial" w:hAnsi="Arial" w:cs="Arial"/>
                <w:sz w:val="18"/>
                <w:szCs w:val="18"/>
              </w:rPr>
              <w:t>IP</w:t>
            </w:r>
            <w:r w:rsidRPr="00974EAF">
              <w:rPr>
                <w:rFonts w:hint="eastAsia"/>
                <w:sz w:val="18"/>
                <w:szCs w:val="18"/>
              </w:rPr>
              <w:t>地址范围（采用</w:t>
            </w:r>
            <w:r w:rsidRPr="00974EAF">
              <w:rPr>
                <w:rFonts w:ascii="Arial" w:hAnsi="Arial" w:cs="Arial"/>
                <w:sz w:val="18"/>
                <w:szCs w:val="18"/>
              </w:rPr>
              <w:lastRenderedPageBreak/>
              <w:t>CIDR</w:t>
            </w:r>
            <w:r w:rsidRPr="00974EAF">
              <w:rPr>
                <w:rFonts w:hint="eastAsia"/>
                <w:sz w:val="18"/>
                <w:szCs w:val="18"/>
              </w:rPr>
              <w:t>格式来指定</w:t>
            </w:r>
            <w:r w:rsidRPr="00974EAF">
              <w:rPr>
                <w:rFonts w:ascii="Arial" w:hAnsi="Arial" w:cs="Arial"/>
                <w:sz w:val="18"/>
                <w:szCs w:val="18"/>
              </w:rPr>
              <w:t>IP</w:t>
            </w:r>
            <w:r w:rsidRPr="00974EAF">
              <w:rPr>
                <w:rFonts w:hint="eastAsia"/>
                <w:sz w:val="18"/>
                <w:szCs w:val="18"/>
              </w:rPr>
              <w:t>地址范围），默认值为</w:t>
            </w:r>
            <w:r w:rsidRPr="00974EAF">
              <w:rPr>
                <w:rFonts w:ascii="Arial" w:hAnsi="Arial" w:cs="Arial"/>
                <w:sz w:val="18"/>
                <w:szCs w:val="18"/>
              </w:rPr>
              <w:t>0.0.0.0/0</w:t>
            </w:r>
            <w:r w:rsidRPr="00974EAF">
              <w:rPr>
                <w:rFonts w:hint="eastAsia"/>
                <w:sz w:val="18"/>
                <w:szCs w:val="18"/>
              </w:rPr>
              <w:t>（表示不受限制），其他支持的格式如</w:t>
            </w:r>
            <w:r w:rsidRPr="00974EAF">
              <w:rPr>
                <w:rFonts w:ascii="Arial" w:hAnsi="Arial" w:cs="Arial"/>
                <w:sz w:val="18"/>
                <w:szCs w:val="18"/>
              </w:rPr>
              <w:t>10.159.6.18/12</w:t>
            </w:r>
            <w:r w:rsidR="008758D0">
              <w:rPr>
                <w:rFonts w:ascii="Arial" w:hAnsi="Arial" w:cs="Arial" w:hint="eastAsia"/>
                <w:sz w:val="18"/>
                <w:szCs w:val="18"/>
              </w:rPr>
              <w:t>或</w:t>
            </w:r>
            <w:r w:rsidRPr="00974EAF">
              <w:rPr>
                <w:rFonts w:ascii="Arial" w:hAnsi="Arial" w:cs="Arial"/>
                <w:sz w:val="18"/>
                <w:szCs w:val="18"/>
              </w:rPr>
              <w:t>10.159.6.186</w:t>
            </w:r>
          </w:p>
        </w:tc>
      </w:tr>
      <w:tr w:rsidR="00982CC6" w:rsidRPr="00C61F35" w:rsidTr="00093553">
        <w:tc>
          <w:tcPr>
            <w:tcW w:w="2127" w:type="dxa"/>
          </w:tcPr>
          <w:p w:rsidR="00982CC6" w:rsidRPr="00974EAF" w:rsidRDefault="00982CC6" w:rsidP="00480B4B">
            <w:pPr>
              <w:rPr>
                <w:rFonts w:ascii="Courier New" w:hAnsi="Courier New" w:cs="Courier New"/>
                <w:i/>
                <w:sz w:val="18"/>
                <w:szCs w:val="18"/>
              </w:rPr>
            </w:pPr>
            <w:r w:rsidRPr="00974EAF">
              <w:rPr>
                <w:rFonts w:ascii="Courier New" w:hAnsi="Courier New" w:cs="Courier New" w:hint="eastAsia"/>
                <w:i/>
                <w:sz w:val="18"/>
                <w:szCs w:val="18"/>
              </w:rPr>
              <w:lastRenderedPageBreak/>
              <w:t>P</w:t>
            </w:r>
            <w:r w:rsidRPr="00974EAF">
              <w:rPr>
                <w:rFonts w:ascii="Courier New" w:hAnsi="Courier New" w:cs="Courier New"/>
                <w:i/>
                <w:sz w:val="18"/>
                <w:szCs w:val="18"/>
              </w:rPr>
              <w:t>olicy</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否</w:t>
            </w:r>
          </w:p>
        </w:tc>
        <w:tc>
          <w:tcPr>
            <w:tcW w:w="4111" w:type="dxa"/>
          </w:tcPr>
          <w:p w:rsidR="00982CC6" w:rsidRDefault="00982CC6" w:rsidP="00480B4B">
            <w:pPr>
              <w:rPr>
                <w:sz w:val="18"/>
                <w:szCs w:val="18"/>
              </w:rPr>
            </w:pPr>
            <w:r w:rsidRPr="00974EAF">
              <w:rPr>
                <w:rFonts w:hint="eastAsia"/>
                <w:sz w:val="18"/>
                <w:szCs w:val="18"/>
              </w:rPr>
              <w:t>授权策略，参数值可为：</w:t>
            </w:r>
            <w:r w:rsidRPr="00974EAF">
              <w:rPr>
                <w:rFonts w:ascii="Arial" w:hAnsi="Arial" w:cs="Arial"/>
                <w:sz w:val="18"/>
                <w:szCs w:val="18"/>
              </w:rPr>
              <w:t>accept</w:t>
            </w:r>
            <w:r w:rsidRPr="00974EAF">
              <w:rPr>
                <w:rFonts w:hint="eastAsia"/>
                <w:sz w:val="18"/>
                <w:szCs w:val="18"/>
              </w:rPr>
              <w:t>（接受访问）、</w:t>
            </w:r>
            <w:r w:rsidRPr="00974EAF">
              <w:rPr>
                <w:rFonts w:ascii="Arial" w:hAnsi="Arial" w:cs="Arial"/>
                <w:sz w:val="18"/>
                <w:szCs w:val="18"/>
              </w:rPr>
              <w:t>drop</w:t>
            </w:r>
            <w:r w:rsidRPr="00974EAF">
              <w:rPr>
                <w:rFonts w:hint="eastAsia"/>
                <w:sz w:val="18"/>
                <w:szCs w:val="18"/>
              </w:rPr>
              <w:t>（访问时丢弃包）、</w:t>
            </w:r>
            <w:r w:rsidRPr="00974EAF">
              <w:rPr>
                <w:rFonts w:ascii="Arial" w:hAnsi="Arial" w:cs="Arial"/>
                <w:sz w:val="18"/>
                <w:szCs w:val="18"/>
              </w:rPr>
              <w:t>reject</w:t>
            </w:r>
            <w:r w:rsidRPr="00974EAF">
              <w:rPr>
                <w:rFonts w:hint="eastAsia"/>
                <w:sz w:val="18"/>
                <w:szCs w:val="18"/>
              </w:rPr>
              <w:t>（访问时拒绝包）</w:t>
            </w:r>
          </w:p>
          <w:p w:rsidR="00DE5AD1" w:rsidRPr="00974EAF" w:rsidRDefault="00DE5AD1" w:rsidP="00480B4B">
            <w:pPr>
              <w:rPr>
                <w:sz w:val="18"/>
                <w:szCs w:val="18"/>
              </w:rPr>
            </w:pPr>
            <w:r>
              <w:rPr>
                <w:rFonts w:hint="eastAsia"/>
                <w:sz w:val="18"/>
                <w:szCs w:val="18"/>
              </w:rPr>
              <w:t>默认值：</w:t>
            </w:r>
            <w:r w:rsidRPr="00974EAF">
              <w:rPr>
                <w:rFonts w:ascii="Arial" w:hAnsi="Arial" w:cs="Arial"/>
                <w:sz w:val="18"/>
                <w:szCs w:val="18"/>
              </w:rPr>
              <w:t>accept</w:t>
            </w:r>
          </w:p>
        </w:tc>
      </w:tr>
      <w:tr w:rsidR="00982CC6" w:rsidRPr="00C61F35" w:rsidTr="00093553">
        <w:tc>
          <w:tcPr>
            <w:tcW w:w="2127" w:type="dxa"/>
          </w:tcPr>
          <w:p w:rsidR="00982CC6" w:rsidRPr="00974EAF" w:rsidRDefault="00982CC6" w:rsidP="00480B4B">
            <w:pPr>
              <w:rPr>
                <w:rFonts w:ascii="Courier New" w:hAnsi="Courier New" w:cs="Courier New"/>
                <w:i/>
                <w:sz w:val="18"/>
                <w:szCs w:val="18"/>
              </w:rPr>
            </w:pPr>
            <w:r w:rsidRPr="00974EAF">
              <w:rPr>
                <w:rFonts w:ascii="Courier New" w:hAnsi="Courier New" w:cs="Courier New"/>
                <w:i/>
                <w:sz w:val="18"/>
                <w:szCs w:val="18"/>
              </w:rPr>
              <w:t>Nic</w:t>
            </w:r>
            <w:r w:rsidRPr="00974EAF">
              <w:rPr>
                <w:rFonts w:ascii="Courier New" w:hAnsi="Courier New" w:cs="Courier New" w:hint="eastAsia"/>
                <w:i/>
                <w:sz w:val="18"/>
                <w:szCs w:val="18"/>
              </w:rPr>
              <w:t>Type</w:t>
            </w:r>
          </w:p>
        </w:tc>
        <w:tc>
          <w:tcPr>
            <w:tcW w:w="992" w:type="dxa"/>
          </w:tcPr>
          <w:p w:rsidR="00982CC6" w:rsidRPr="00974EAF" w:rsidRDefault="00982CC6" w:rsidP="00F17B48">
            <w:pPr>
              <w:jc w:val="center"/>
              <w:rPr>
                <w:sz w:val="18"/>
                <w:szCs w:val="18"/>
              </w:rPr>
            </w:pPr>
            <w:r w:rsidRPr="00974EAF">
              <w:rPr>
                <w:rFonts w:ascii="Arial" w:hAnsi="Arial" w:cs="Arial" w:hint="eastAsia"/>
                <w:sz w:val="18"/>
                <w:szCs w:val="18"/>
              </w:rPr>
              <w:t>S</w:t>
            </w:r>
            <w:r w:rsidRPr="00974EAF">
              <w:rPr>
                <w:rFonts w:ascii="Arial" w:hAnsi="Arial" w:cs="Arial"/>
                <w:sz w:val="18"/>
                <w:szCs w:val="18"/>
              </w:rPr>
              <w:t>tring</w:t>
            </w:r>
          </w:p>
        </w:tc>
        <w:tc>
          <w:tcPr>
            <w:tcW w:w="1134" w:type="dxa"/>
          </w:tcPr>
          <w:p w:rsidR="00982CC6" w:rsidRPr="00974EAF" w:rsidRDefault="00982CC6" w:rsidP="00F17B48">
            <w:pPr>
              <w:jc w:val="center"/>
              <w:rPr>
                <w:sz w:val="18"/>
                <w:szCs w:val="18"/>
              </w:rPr>
            </w:pPr>
            <w:r w:rsidRPr="00974EAF">
              <w:rPr>
                <w:rFonts w:hint="eastAsia"/>
                <w:sz w:val="18"/>
                <w:szCs w:val="18"/>
              </w:rPr>
              <w:t>否</w:t>
            </w:r>
          </w:p>
        </w:tc>
        <w:tc>
          <w:tcPr>
            <w:tcW w:w="4111" w:type="dxa"/>
          </w:tcPr>
          <w:p w:rsidR="00982CC6" w:rsidRPr="00974EAF" w:rsidRDefault="00982CC6" w:rsidP="00480B4B">
            <w:pPr>
              <w:rPr>
                <w:sz w:val="18"/>
                <w:szCs w:val="18"/>
              </w:rPr>
            </w:pPr>
            <w:r w:rsidRPr="00974EAF">
              <w:rPr>
                <w:rFonts w:hint="eastAsia"/>
                <w:sz w:val="18"/>
                <w:szCs w:val="18"/>
              </w:rPr>
              <w:t>网</w:t>
            </w:r>
            <w:r>
              <w:rPr>
                <w:rFonts w:hint="eastAsia"/>
                <w:sz w:val="18"/>
                <w:szCs w:val="18"/>
              </w:rPr>
              <w:t>络</w:t>
            </w:r>
            <w:r w:rsidRPr="00974EAF">
              <w:rPr>
                <w:rFonts w:hint="eastAsia"/>
                <w:sz w:val="18"/>
                <w:szCs w:val="18"/>
              </w:rPr>
              <w:t>类型，取值：</w:t>
            </w:r>
            <w:r w:rsidRPr="00974EAF">
              <w:rPr>
                <w:rFonts w:ascii="Courier New" w:hAnsi="Courier New" w:cs="Courier New" w:hint="eastAsia"/>
                <w:sz w:val="18"/>
                <w:szCs w:val="18"/>
              </w:rPr>
              <w:t>i</w:t>
            </w:r>
            <w:r w:rsidRPr="00974EAF">
              <w:rPr>
                <w:rFonts w:ascii="Courier New" w:hAnsi="Courier New" w:cs="Courier New"/>
                <w:sz w:val="18"/>
                <w:szCs w:val="18"/>
              </w:rPr>
              <w:t>nternet|</w:t>
            </w:r>
            <w:r w:rsidRPr="00974EAF">
              <w:rPr>
                <w:rFonts w:ascii="Courier New" w:hAnsi="Courier New" w:cs="Courier New" w:hint="eastAsia"/>
                <w:sz w:val="18"/>
                <w:szCs w:val="18"/>
              </w:rPr>
              <w:t>i</w:t>
            </w:r>
            <w:r w:rsidRPr="00974EAF">
              <w:rPr>
                <w:rFonts w:ascii="Courier New" w:hAnsi="Courier New" w:cs="Courier New"/>
                <w:sz w:val="18"/>
                <w:szCs w:val="18"/>
              </w:rPr>
              <w:t>ntranet</w:t>
            </w:r>
            <w:r w:rsidRPr="00974EAF">
              <w:rPr>
                <w:rFonts w:ascii="Courier New" w:hAnsi="Courier New" w:cs="Courier New" w:hint="eastAsia"/>
                <w:sz w:val="18"/>
                <w:szCs w:val="18"/>
              </w:rPr>
              <w:t>；</w:t>
            </w:r>
          </w:p>
        </w:tc>
      </w:tr>
    </w:tbl>
    <w:p w:rsidR="00DC4251" w:rsidRPr="00F877F4" w:rsidRDefault="00DC4251" w:rsidP="00421312">
      <w:pPr>
        <w:pStyle w:val="Heading4"/>
      </w:pPr>
      <w:r>
        <w:rPr>
          <w:rFonts w:ascii="宋体" w:hAnsi="宋体" w:hint="eastAsia"/>
          <w:sz w:val="18"/>
          <w:szCs w:val="18"/>
        </w:rPr>
        <w:t xml:space="preserve">  </w:t>
      </w:r>
      <w:r w:rsidRPr="00F877F4">
        <w:rPr>
          <w:rFonts w:hint="eastAsia"/>
        </w:rPr>
        <w:t>返回参数</w:t>
      </w:r>
    </w:p>
    <w:p w:rsidR="00DC4251" w:rsidRPr="00421312" w:rsidRDefault="00DC4251" w:rsidP="00421312">
      <w:pPr>
        <w:ind w:firstLineChars="150" w:firstLine="315"/>
        <w:rPr>
          <w:rFonts w:asciiTheme="minorEastAsia" w:hAnsiTheme="minorEastAsia"/>
          <w:sz w:val="21"/>
          <w:szCs w:val="18"/>
        </w:rPr>
      </w:pPr>
      <w:r w:rsidRPr="00421312">
        <w:rPr>
          <w:rFonts w:asciiTheme="minorEastAsia" w:hAnsiTheme="minorEastAsia" w:hint="eastAsia"/>
          <w:sz w:val="21"/>
          <w:szCs w:val="18"/>
        </w:rPr>
        <w:t>全是公共返回参数，详见</w:t>
      </w:r>
      <w:hyperlink w:anchor="_2.5.2公共返回参数" w:history="1">
        <w:r w:rsidRPr="00421312">
          <w:rPr>
            <w:rStyle w:val="Hyperlink"/>
            <w:rFonts w:asciiTheme="minorEastAsia" w:hAnsiTheme="minorEastAsia" w:hint="eastAsia"/>
            <w:i/>
            <w:color w:val="4F81BD" w:themeColor="accent1"/>
            <w:sz w:val="21"/>
            <w:szCs w:val="18"/>
          </w:rPr>
          <w:t>公共返回参数</w:t>
        </w:r>
      </w:hyperlink>
    </w:p>
    <w:p w:rsidR="00DC4251" w:rsidRPr="00BE4E3A" w:rsidRDefault="00DC4251" w:rsidP="00B963E4">
      <w:pPr>
        <w:pStyle w:val="Heading4"/>
      </w:pPr>
      <w:r w:rsidRPr="004A35F9">
        <w:rPr>
          <w:rFonts w:hint="eastAsia"/>
        </w:rPr>
        <w:t>示例</w:t>
      </w:r>
    </w:p>
    <w:p w:rsidR="00DC4251" w:rsidRDefault="00DC4251" w:rsidP="00B963E4">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3F03FC" w:rsidTr="003F03FC">
        <w:tc>
          <w:tcPr>
            <w:tcW w:w="8522" w:type="dxa"/>
          </w:tcPr>
          <w:p w:rsidR="003F03FC" w:rsidRPr="003F03FC" w:rsidRDefault="003F03FC" w:rsidP="003F03FC">
            <w:pPr>
              <w:pStyle w:val="HTMLPreformatted"/>
              <w:rPr>
                <w:rFonts w:ascii="Courier New" w:hAnsi="Courier New" w:cs="Courier New"/>
                <w:sz w:val="18"/>
                <w:szCs w:val="18"/>
              </w:rPr>
            </w:pPr>
            <w:r w:rsidRPr="003F03FC">
              <w:rPr>
                <w:rFonts w:ascii="Courier New" w:hAnsi="Courier New" w:cs="Courier New"/>
                <w:sz w:val="18"/>
                <w:szCs w:val="18"/>
              </w:rPr>
              <w:t>https://</w:t>
            </w:r>
            <w:r w:rsidRPr="003F03FC">
              <w:rPr>
                <w:rFonts w:ascii="Courier New" w:hAnsi="Courier New" w:cs="Courier New" w:hint="eastAsia"/>
                <w:sz w:val="18"/>
                <w:szCs w:val="18"/>
              </w:rPr>
              <w:t>ec</w:t>
            </w:r>
            <w:r w:rsidRPr="003F03FC">
              <w:rPr>
                <w:rFonts w:ascii="Courier New" w:hAnsi="Courier New" w:cs="Courier New"/>
                <w:sz w:val="18"/>
                <w:szCs w:val="18"/>
              </w:rPr>
              <w:t>s.aliyuncs.com/?Action=RevokeSecurityGroup</w:t>
            </w:r>
          </w:p>
          <w:p w:rsidR="003F03FC" w:rsidRPr="003F03FC" w:rsidRDefault="003F03FC" w:rsidP="003F03FC">
            <w:pPr>
              <w:pStyle w:val="HTMLPreformatted"/>
              <w:rPr>
                <w:rFonts w:ascii="Courier New" w:hAnsi="Courier New" w:cs="Courier New"/>
                <w:sz w:val="18"/>
                <w:szCs w:val="18"/>
              </w:rPr>
            </w:pPr>
            <w:r w:rsidRPr="003F03FC">
              <w:rPr>
                <w:rFonts w:ascii="Courier New" w:hAnsi="Courier New" w:cs="Courier New"/>
                <w:sz w:val="18"/>
                <w:szCs w:val="18"/>
              </w:rPr>
              <w:t>&amp;SecurityGroupId=</w:t>
            </w:r>
            <w:r w:rsidR="0063133D">
              <w:rPr>
                <w:rFonts w:ascii="Courier New" w:hAnsi="Courier New" w:cs="Courier New"/>
                <w:sz w:val="18"/>
                <w:szCs w:val="18"/>
              </w:rPr>
              <w:t>C0003E8B-B930-4F59-ADC0-0E209A9012B0</w:t>
            </w:r>
          </w:p>
          <w:p w:rsidR="003F03FC" w:rsidRPr="003F03FC" w:rsidRDefault="003F03FC" w:rsidP="003F03FC">
            <w:pPr>
              <w:pStyle w:val="HTMLPreformatted"/>
              <w:rPr>
                <w:rFonts w:ascii="Courier New" w:hAnsi="Courier New" w:cs="Courier New"/>
                <w:sz w:val="18"/>
                <w:szCs w:val="18"/>
              </w:rPr>
            </w:pPr>
            <w:r w:rsidRPr="003F03FC">
              <w:rPr>
                <w:rFonts w:ascii="Courier New" w:hAnsi="Courier New" w:cs="Courier New"/>
                <w:sz w:val="18"/>
                <w:szCs w:val="18"/>
              </w:rPr>
              <w:t>&amp;SourceGroupId=</w:t>
            </w:r>
            <w:r w:rsidR="00473558" w:rsidRPr="00473558">
              <w:rPr>
                <w:rFonts w:ascii="Courier New" w:hAnsi="Courier New" w:cs="Courier New"/>
                <w:sz w:val="18"/>
                <w:szCs w:val="18"/>
              </w:rPr>
              <w:t>1651FBB6-4FBF-49FF-A9F5-DF5D696C7EC6</w:t>
            </w:r>
          </w:p>
          <w:p w:rsidR="003F03FC" w:rsidRPr="003F03FC" w:rsidRDefault="003F03FC" w:rsidP="003F03FC">
            <w:pPr>
              <w:pStyle w:val="HTMLPreformatted"/>
              <w:rPr>
                <w:rFonts w:ascii="Courier New" w:hAnsi="Courier New" w:cs="Courier New"/>
                <w:sz w:val="18"/>
                <w:szCs w:val="18"/>
              </w:rPr>
            </w:pPr>
            <w:r w:rsidRPr="003F03FC">
              <w:rPr>
                <w:rFonts w:ascii="Courier New" w:hAnsi="Courier New" w:cs="Courier New"/>
                <w:sz w:val="18"/>
                <w:szCs w:val="18"/>
              </w:rPr>
              <w:t>&amp;IpProtocol=tcp</w:t>
            </w:r>
          </w:p>
          <w:p w:rsidR="003F03FC" w:rsidRDefault="003F03FC" w:rsidP="003F03FC">
            <w:pPr>
              <w:pStyle w:val="HTMLPreformatted"/>
              <w:rPr>
                <w:rFonts w:ascii="Courier New" w:hAnsi="Courier New" w:cs="Courier New"/>
                <w:sz w:val="18"/>
                <w:szCs w:val="18"/>
              </w:rPr>
            </w:pPr>
            <w:r w:rsidRPr="003F03FC">
              <w:rPr>
                <w:rFonts w:ascii="Courier New" w:hAnsi="Courier New" w:cs="Courier New"/>
                <w:sz w:val="18"/>
                <w:szCs w:val="18"/>
              </w:rPr>
              <w:t>&amp;PortRange=1/65535</w:t>
            </w:r>
          </w:p>
          <w:p w:rsidR="00D8445E" w:rsidRDefault="00D8445E" w:rsidP="003F03FC">
            <w:pPr>
              <w:pStyle w:val="HTMLPreformatted"/>
            </w:pPr>
            <w:r w:rsidRPr="00BD26D9">
              <w:rPr>
                <w:rFonts w:ascii="Courier New" w:hAnsi="Courier New" w:cs="Courier New"/>
                <w:sz w:val="18"/>
                <w:szCs w:val="18"/>
              </w:rPr>
              <w:t>&amp;</w:t>
            </w:r>
            <w:hyperlink w:anchor="_公共请求参数" w:history="1">
              <w:r w:rsidRPr="00BD26D9">
                <w:rPr>
                  <w:rStyle w:val="Hyperlink"/>
                  <w:rFonts w:ascii="Courier New" w:hAnsi="Courier New" w:cs="Courier New"/>
                  <w:i/>
                  <w:sz w:val="18"/>
                  <w:szCs w:val="18"/>
                </w:rPr>
                <w:t>&lt;</w:t>
              </w:r>
              <w:r w:rsidRPr="00BD26D9">
                <w:rPr>
                  <w:rStyle w:val="Hyperlink"/>
                  <w:rFonts w:ascii="Courier New" w:hAnsi="Courier New" w:cs="Courier New"/>
                  <w:i/>
                  <w:sz w:val="18"/>
                  <w:szCs w:val="18"/>
                </w:rPr>
                <w:t>公共请求参数</w:t>
              </w:r>
              <w:r w:rsidRPr="00BD26D9">
                <w:rPr>
                  <w:rStyle w:val="Hyperlink"/>
                  <w:rFonts w:ascii="Courier New" w:hAnsi="Courier New" w:cs="Courier New"/>
                  <w:i/>
                  <w:sz w:val="18"/>
                  <w:szCs w:val="18"/>
                </w:rPr>
                <w:t>&gt;</w:t>
              </w:r>
            </w:hyperlink>
          </w:p>
        </w:tc>
      </w:tr>
    </w:tbl>
    <w:p w:rsidR="00DC4251" w:rsidRDefault="00DC4251" w:rsidP="00B963E4">
      <w:pPr>
        <w:pStyle w:val="Heading5"/>
      </w:pPr>
      <w:r w:rsidRPr="00591BAC">
        <w:rPr>
          <w:rFonts w:hint="eastAsia"/>
        </w:rPr>
        <w:t>返回示例</w:t>
      </w:r>
    </w:p>
    <w:p w:rsidR="00DC4251" w:rsidRPr="00ED5EB7" w:rsidRDefault="00DC4251" w:rsidP="00512B8D">
      <w:pPr>
        <w:rPr>
          <w:b/>
          <w:color w:val="000000" w:themeColor="text1"/>
          <w:sz w:val="18"/>
          <w:szCs w:val="18"/>
        </w:rPr>
      </w:pPr>
      <w:r w:rsidRPr="00ED5EB7">
        <w:rPr>
          <w:rFonts w:ascii="Arial" w:hAnsi="Arial" w:cs="Arial"/>
          <w:b/>
          <w:color w:val="000000" w:themeColor="text1"/>
          <w:sz w:val="18"/>
          <w:szCs w:val="18"/>
        </w:rPr>
        <w:t>XML</w:t>
      </w:r>
      <w:r w:rsidRPr="00ED5EB7">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512B8D" w:rsidTr="00512B8D">
        <w:tc>
          <w:tcPr>
            <w:tcW w:w="8522" w:type="dxa"/>
          </w:tcPr>
          <w:p w:rsidR="00512B8D" w:rsidRPr="00512B8D" w:rsidRDefault="00512B8D" w:rsidP="00512B8D">
            <w:pPr>
              <w:rPr>
                <w:rFonts w:ascii="Courier New" w:hAnsi="Courier New" w:cs="Courier New"/>
                <w:color w:val="000000"/>
                <w:szCs w:val="18"/>
              </w:rPr>
            </w:pPr>
            <w:r w:rsidRPr="00512B8D">
              <w:rPr>
                <w:rFonts w:ascii="Courier New" w:hAnsi="Courier New" w:cs="Courier New"/>
                <w:color w:val="000000"/>
                <w:szCs w:val="18"/>
              </w:rPr>
              <w:t>&lt;</w:t>
            </w:r>
            <w:r w:rsidRPr="00512B8D">
              <w:rPr>
                <w:rFonts w:ascii="Courier New" w:hAnsi="Courier New" w:cs="Courier New" w:hint="eastAsia"/>
                <w:color w:val="000000"/>
                <w:szCs w:val="18"/>
              </w:rPr>
              <w:t>Revoke</w:t>
            </w:r>
            <w:r w:rsidRPr="00512B8D">
              <w:rPr>
                <w:rFonts w:ascii="Courier New" w:hAnsi="Courier New" w:cs="Courier New"/>
                <w:color w:val="000000"/>
                <w:szCs w:val="18"/>
              </w:rPr>
              <w:t>SecurityGroupResponse&gt;</w:t>
            </w:r>
          </w:p>
          <w:p w:rsidR="00512B8D" w:rsidRPr="00512B8D" w:rsidRDefault="009E0004" w:rsidP="00512B8D">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00512B8D" w:rsidRPr="00512B8D">
              <w:rPr>
                <w:rFonts w:ascii="Courier New" w:hAnsi="Courier New" w:cs="Courier New"/>
                <w:color w:val="000000"/>
                <w:szCs w:val="18"/>
              </w:rPr>
              <w:t>&lt;</w:t>
            </w:r>
            <w:r w:rsidR="00290ACE">
              <w:rPr>
                <w:rFonts w:ascii="Courier New" w:hAnsi="Courier New" w:cs="Courier New"/>
                <w:color w:val="000000"/>
                <w:szCs w:val="18"/>
              </w:rPr>
              <w:t>RequestId</w:t>
            </w:r>
            <w:r w:rsidR="00512B8D" w:rsidRPr="00512B8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512B8D" w:rsidRPr="00512B8D">
              <w:rPr>
                <w:rFonts w:ascii="Courier New" w:hAnsi="Courier New" w:cs="Courier New"/>
                <w:color w:val="000000"/>
                <w:szCs w:val="18"/>
              </w:rPr>
              <w:t>&gt;</w:t>
            </w:r>
          </w:p>
          <w:p w:rsidR="00512B8D" w:rsidRPr="00512B8D" w:rsidRDefault="00512B8D" w:rsidP="00512B8D">
            <w:pPr>
              <w:rPr>
                <w:rFonts w:ascii="Courier New" w:eastAsiaTheme="minorEastAsia" w:hAnsi="Courier New" w:cs="Courier New"/>
                <w:color w:val="000000"/>
                <w:szCs w:val="18"/>
              </w:rPr>
            </w:pPr>
            <w:r w:rsidRPr="00512B8D">
              <w:rPr>
                <w:rFonts w:ascii="Courier New" w:hAnsi="Courier New" w:cs="Courier New"/>
                <w:color w:val="000000"/>
                <w:szCs w:val="18"/>
              </w:rPr>
              <w:t>&lt;/</w:t>
            </w:r>
            <w:r w:rsidRPr="00512B8D">
              <w:rPr>
                <w:rFonts w:ascii="Courier New" w:hAnsi="Courier New" w:cs="Courier New" w:hint="eastAsia"/>
                <w:color w:val="000000"/>
                <w:szCs w:val="18"/>
              </w:rPr>
              <w:t>Revoke</w:t>
            </w:r>
            <w:r w:rsidRPr="00512B8D">
              <w:rPr>
                <w:rFonts w:ascii="Courier New" w:hAnsi="Courier New" w:cs="Courier New"/>
                <w:color w:val="000000"/>
                <w:szCs w:val="18"/>
              </w:rPr>
              <w:t>SecurityGroupResponse&gt;</w:t>
            </w:r>
          </w:p>
        </w:tc>
      </w:tr>
    </w:tbl>
    <w:p w:rsidR="00DC4251" w:rsidRPr="00ED5EB7" w:rsidRDefault="00DC4251" w:rsidP="00BD0F78">
      <w:pPr>
        <w:rPr>
          <w:color w:val="000000" w:themeColor="text1"/>
          <w:sz w:val="18"/>
          <w:szCs w:val="18"/>
        </w:rPr>
      </w:pPr>
      <w:r w:rsidRPr="00ED5EB7">
        <w:rPr>
          <w:rFonts w:ascii="Arial" w:hAnsi="Arial" w:cs="Arial"/>
          <w:b/>
          <w:color w:val="000000" w:themeColor="text1"/>
          <w:sz w:val="18"/>
          <w:szCs w:val="18"/>
        </w:rPr>
        <w:t>JSON</w:t>
      </w:r>
      <w:r w:rsidRPr="00ED5EB7">
        <w:rPr>
          <w:rFonts w:hint="eastAsia"/>
          <w:b/>
          <w:color w:val="000000" w:themeColor="text1"/>
          <w:sz w:val="18"/>
          <w:szCs w:val="18"/>
        </w:rPr>
        <w:t>格式</w:t>
      </w:r>
      <w:r w:rsidRPr="00ED5EB7">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BD0F78" w:rsidTr="00BD0F78">
        <w:tc>
          <w:tcPr>
            <w:tcW w:w="8522" w:type="dxa"/>
          </w:tcPr>
          <w:p w:rsidR="00BD0F78" w:rsidRPr="00286A4A" w:rsidRDefault="00BD0F78" w:rsidP="00FE289A">
            <w:pPr>
              <w:rPr>
                <w:rFonts w:ascii="Courier New" w:eastAsiaTheme="minorEastAsia" w:hAnsi="Courier New" w:cs="Courier New"/>
                <w:color w:val="000000" w:themeColor="text1"/>
                <w:szCs w:val="18"/>
              </w:rPr>
            </w:pPr>
            <w:r w:rsidRPr="00BD0F78">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BD0F78">
              <w:rPr>
                <w:rFonts w:ascii="Courier New" w:hAnsi="Courier New" w:cs="Courier New"/>
                <w:color w:val="000000" w:themeColor="text1"/>
                <w:szCs w:val="18"/>
              </w:rPr>
              <w:t>":"C0FD0EED</w:t>
            </w:r>
            <w:r w:rsidR="00286A4A">
              <w:rPr>
                <w:rFonts w:ascii="Courier New" w:hAnsi="Courier New" w:cs="Courier New"/>
                <w:color w:val="000000" w:themeColor="text1"/>
                <w:szCs w:val="18"/>
              </w:rPr>
              <w:t>-F90D-4479-803D-DD62335357E5"}</w:t>
            </w:r>
          </w:p>
        </w:tc>
      </w:tr>
    </w:tbl>
    <w:p w:rsidR="00DC4251" w:rsidRPr="004A27F9" w:rsidRDefault="00DC4251" w:rsidP="00A47849">
      <w:pPr>
        <w:pStyle w:val="Heading3"/>
        <w:numPr>
          <w:ilvl w:val="2"/>
          <w:numId w:val="14"/>
        </w:numPr>
      </w:pPr>
      <w:bookmarkStart w:id="133" w:name="_Toc373832832"/>
      <w:r>
        <w:rPr>
          <w:rFonts w:hint="eastAsia"/>
        </w:rPr>
        <w:t>删除安全组</w:t>
      </w:r>
      <w:bookmarkEnd w:id="133"/>
    </w:p>
    <w:p w:rsidR="00DC4251" w:rsidRDefault="00DC4251" w:rsidP="00A47849">
      <w:pPr>
        <w:pStyle w:val="Heading4"/>
      </w:pPr>
      <w:r w:rsidRPr="00790803">
        <w:rPr>
          <w:rFonts w:hint="eastAsia"/>
        </w:rPr>
        <w:t>描述</w:t>
      </w:r>
    </w:p>
    <w:p w:rsidR="00C57D71" w:rsidRDefault="00C57D71" w:rsidP="00434240">
      <w:pPr>
        <w:ind w:firstLineChars="200" w:firstLine="420"/>
        <w:rPr>
          <w:sz w:val="21"/>
          <w:szCs w:val="18"/>
        </w:rPr>
      </w:pPr>
      <w:r>
        <w:rPr>
          <w:rFonts w:hint="eastAsia"/>
          <w:sz w:val="21"/>
          <w:szCs w:val="18"/>
        </w:rPr>
        <w:t>用于删除一个指定的安全组。</w:t>
      </w:r>
    </w:p>
    <w:p w:rsidR="00DC4251" w:rsidRPr="00C57D71" w:rsidRDefault="00DC4251" w:rsidP="00C57D71">
      <w:pPr>
        <w:pStyle w:val="ListParagraph"/>
        <w:numPr>
          <w:ilvl w:val="0"/>
          <w:numId w:val="45"/>
        </w:numPr>
        <w:rPr>
          <w:sz w:val="21"/>
          <w:szCs w:val="18"/>
        </w:rPr>
      </w:pPr>
      <w:r w:rsidRPr="00C57D71">
        <w:rPr>
          <w:rFonts w:hint="eastAsia"/>
          <w:sz w:val="21"/>
          <w:szCs w:val="18"/>
        </w:rPr>
        <w:t>只有组内不存在实例，或者没有被其他组的安全规则引用时才可以删除。</w:t>
      </w:r>
    </w:p>
    <w:p w:rsidR="00DC4251" w:rsidRPr="00790803" w:rsidRDefault="00DC4251" w:rsidP="00A47849">
      <w:pPr>
        <w:pStyle w:val="Heading4"/>
      </w:pPr>
      <w:r w:rsidRPr="00790803">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992"/>
        <w:gridCol w:w="1134"/>
        <w:gridCol w:w="4111"/>
      </w:tblGrid>
      <w:tr w:rsidR="00DC4251" w:rsidRPr="003F2A22" w:rsidTr="00E3018F">
        <w:tc>
          <w:tcPr>
            <w:tcW w:w="2127" w:type="dxa"/>
            <w:shd w:val="clear" w:color="auto" w:fill="FFDAA3"/>
          </w:tcPr>
          <w:p w:rsidR="00DC4251" w:rsidRPr="003F2A22" w:rsidRDefault="00DC4251" w:rsidP="00343F98">
            <w:pPr>
              <w:jc w:val="center"/>
              <w:rPr>
                <w:b/>
                <w:sz w:val="18"/>
              </w:rPr>
            </w:pPr>
            <w:r w:rsidRPr="003F2A22">
              <w:rPr>
                <w:rFonts w:hint="eastAsia"/>
                <w:b/>
                <w:sz w:val="18"/>
              </w:rPr>
              <w:t>名称</w:t>
            </w:r>
          </w:p>
        </w:tc>
        <w:tc>
          <w:tcPr>
            <w:tcW w:w="992" w:type="dxa"/>
            <w:shd w:val="clear" w:color="auto" w:fill="FFDAA3"/>
          </w:tcPr>
          <w:p w:rsidR="00DC4251" w:rsidRPr="003F2A22" w:rsidRDefault="00DC4251" w:rsidP="00343F98">
            <w:pPr>
              <w:jc w:val="center"/>
              <w:rPr>
                <w:b/>
                <w:sz w:val="18"/>
              </w:rPr>
            </w:pPr>
            <w:r w:rsidRPr="003F2A22">
              <w:rPr>
                <w:rFonts w:hint="eastAsia"/>
                <w:b/>
                <w:sz w:val="18"/>
              </w:rPr>
              <w:t>类型</w:t>
            </w:r>
          </w:p>
        </w:tc>
        <w:tc>
          <w:tcPr>
            <w:tcW w:w="1134" w:type="dxa"/>
            <w:shd w:val="clear" w:color="auto" w:fill="FFDAA3"/>
          </w:tcPr>
          <w:p w:rsidR="00DC4251" w:rsidRPr="003F2A22" w:rsidRDefault="00DC4251" w:rsidP="00343F98">
            <w:pPr>
              <w:jc w:val="center"/>
              <w:rPr>
                <w:b/>
                <w:sz w:val="18"/>
              </w:rPr>
            </w:pPr>
            <w:r w:rsidRPr="003F2A22">
              <w:rPr>
                <w:rFonts w:hint="eastAsia"/>
                <w:b/>
                <w:sz w:val="18"/>
              </w:rPr>
              <w:t>是否必须</w:t>
            </w:r>
          </w:p>
        </w:tc>
        <w:tc>
          <w:tcPr>
            <w:tcW w:w="4111" w:type="dxa"/>
            <w:shd w:val="clear" w:color="auto" w:fill="FFDAA3"/>
          </w:tcPr>
          <w:p w:rsidR="00DC4251" w:rsidRPr="003F2A22" w:rsidRDefault="00DC4251" w:rsidP="00343F98">
            <w:pPr>
              <w:jc w:val="center"/>
              <w:rPr>
                <w:b/>
                <w:sz w:val="18"/>
              </w:rPr>
            </w:pPr>
            <w:r w:rsidRPr="003F2A22">
              <w:rPr>
                <w:rFonts w:hint="eastAsia"/>
                <w:b/>
                <w:sz w:val="18"/>
              </w:rPr>
              <w:t>描述</w:t>
            </w:r>
          </w:p>
        </w:tc>
      </w:tr>
      <w:tr w:rsidR="00DC4251" w:rsidTr="00E3018F">
        <w:tc>
          <w:tcPr>
            <w:tcW w:w="2127" w:type="dxa"/>
          </w:tcPr>
          <w:p w:rsidR="00DC4251" w:rsidRPr="00AB73A0" w:rsidRDefault="00DC4251" w:rsidP="00343F98">
            <w:pPr>
              <w:rPr>
                <w:rFonts w:ascii="Courier New" w:hAnsi="Courier New" w:cs="Courier New"/>
                <w:i/>
                <w:sz w:val="18"/>
                <w:szCs w:val="18"/>
              </w:rPr>
            </w:pPr>
            <w:r w:rsidRPr="00AB73A0">
              <w:rPr>
                <w:rFonts w:ascii="Courier New" w:hAnsi="Courier New" w:cs="Courier New"/>
                <w:i/>
                <w:sz w:val="18"/>
                <w:szCs w:val="18"/>
              </w:rPr>
              <w:t>Action</w:t>
            </w:r>
          </w:p>
        </w:tc>
        <w:tc>
          <w:tcPr>
            <w:tcW w:w="992" w:type="dxa"/>
          </w:tcPr>
          <w:p w:rsidR="00DC4251" w:rsidRPr="00AB73A0" w:rsidRDefault="00DC4251" w:rsidP="00E3018F">
            <w:pPr>
              <w:jc w:val="center"/>
              <w:rPr>
                <w:rFonts w:ascii="Arial" w:hAnsi="Arial" w:cs="Arial"/>
                <w:sz w:val="18"/>
                <w:szCs w:val="18"/>
              </w:rPr>
            </w:pPr>
            <w:r w:rsidRPr="00AB73A0">
              <w:rPr>
                <w:rFonts w:ascii="Arial" w:hAnsi="Arial" w:cs="Arial" w:hint="eastAsia"/>
                <w:sz w:val="18"/>
                <w:szCs w:val="18"/>
              </w:rPr>
              <w:t>S</w:t>
            </w:r>
            <w:r w:rsidRPr="00AB73A0">
              <w:rPr>
                <w:rFonts w:ascii="Arial" w:hAnsi="Arial" w:cs="Arial"/>
                <w:sz w:val="18"/>
                <w:szCs w:val="18"/>
              </w:rPr>
              <w:t>tring</w:t>
            </w:r>
          </w:p>
        </w:tc>
        <w:tc>
          <w:tcPr>
            <w:tcW w:w="1134" w:type="dxa"/>
          </w:tcPr>
          <w:p w:rsidR="00DC4251" w:rsidRPr="00AB73A0" w:rsidRDefault="00DC4251" w:rsidP="00E3018F">
            <w:pPr>
              <w:jc w:val="center"/>
              <w:rPr>
                <w:sz w:val="18"/>
                <w:szCs w:val="18"/>
              </w:rPr>
            </w:pPr>
            <w:r w:rsidRPr="00AB73A0">
              <w:rPr>
                <w:rFonts w:hint="eastAsia"/>
                <w:sz w:val="18"/>
                <w:szCs w:val="18"/>
              </w:rPr>
              <w:t>是</w:t>
            </w:r>
          </w:p>
        </w:tc>
        <w:tc>
          <w:tcPr>
            <w:tcW w:w="4111" w:type="dxa"/>
          </w:tcPr>
          <w:p w:rsidR="00DC4251" w:rsidRPr="00AB73A0" w:rsidRDefault="00DC4251" w:rsidP="00343F98">
            <w:pPr>
              <w:rPr>
                <w:sz w:val="18"/>
                <w:szCs w:val="18"/>
              </w:rPr>
            </w:pPr>
            <w:r w:rsidRPr="00AB73A0">
              <w:rPr>
                <w:rFonts w:hint="eastAsia"/>
                <w:sz w:val="18"/>
                <w:szCs w:val="18"/>
              </w:rPr>
              <w:t>系统规定参数，取值：</w:t>
            </w:r>
            <w:r w:rsidRPr="00AB73A0">
              <w:rPr>
                <w:rFonts w:ascii="Courier New" w:hAnsi="Courier New" w:cs="Courier New"/>
                <w:bCs/>
                <w:sz w:val="18"/>
                <w:szCs w:val="18"/>
              </w:rPr>
              <w:t>DeleteSecurityGroup</w:t>
            </w:r>
          </w:p>
        </w:tc>
      </w:tr>
      <w:tr w:rsidR="00DC4251" w:rsidTr="00E3018F">
        <w:tc>
          <w:tcPr>
            <w:tcW w:w="2127" w:type="dxa"/>
          </w:tcPr>
          <w:p w:rsidR="00DC4251" w:rsidRPr="00AB73A0" w:rsidRDefault="00AF46A4" w:rsidP="00343F98">
            <w:pPr>
              <w:rPr>
                <w:rFonts w:ascii="Courier New" w:hAnsi="Courier New" w:cs="Courier New"/>
                <w:i/>
                <w:sz w:val="18"/>
                <w:szCs w:val="18"/>
              </w:rPr>
            </w:pPr>
            <w:r>
              <w:rPr>
                <w:rFonts w:ascii="Courier New" w:hAnsi="Courier New" w:cs="Courier New" w:hint="eastAsia"/>
                <w:i/>
                <w:sz w:val="18"/>
                <w:szCs w:val="18"/>
              </w:rPr>
              <w:t>SecurityGroupId</w:t>
            </w:r>
          </w:p>
        </w:tc>
        <w:tc>
          <w:tcPr>
            <w:tcW w:w="992" w:type="dxa"/>
          </w:tcPr>
          <w:p w:rsidR="00DC4251" w:rsidRPr="00AB73A0" w:rsidRDefault="00DC4251" w:rsidP="00E3018F">
            <w:pPr>
              <w:jc w:val="center"/>
              <w:rPr>
                <w:rFonts w:ascii="Arial" w:hAnsi="Arial" w:cs="Arial"/>
                <w:sz w:val="18"/>
                <w:szCs w:val="18"/>
              </w:rPr>
            </w:pPr>
            <w:r w:rsidRPr="00AB73A0">
              <w:rPr>
                <w:rFonts w:ascii="Arial" w:hAnsi="Arial" w:cs="Arial" w:hint="eastAsia"/>
                <w:sz w:val="18"/>
                <w:szCs w:val="18"/>
              </w:rPr>
              <w:t>String</w:t>
            </w:r>
          </w:p>
        </w:tc>
        <w:tc>
          <w:tcPr>
            <w:tcW w:w="1134" w:type="dxa"/>
          </w:tcPr>
          <w:p w:rsidR="00DC4251" w:rsidRPr="00AB73A0" w:rsidRDefault="00DC4251" w:rsidP="00E3018F">
            <w:pPr>
              <w:jc w:val="center"/>
              <w:rPr>
                <w:sz w:val="18"/>
                <w:szCs w:val="18"/>
              </w:rPr>
            </w:pPr>
            <w:r w:rsidRPr="00AB73A0">
              <w:rPr>
                <w:rFonts w:hint="eastAsia"/>
                <w:sz w:val="18"/>
                <w:szCs w:val="18"/>
              </w:rPr>
              <w:t>是</w:t>
            </w:r>
          </w:p>
        </w:tc>
        <w:tc>
          <w:tcPr>
            <w:tcW w:w="4111" w:type="dxa"/>
          </w:tcPr>
          <w:p w:rsidR="00DC4251" w:rsidRPr="00AB73A0" w:rsidRDefault="00DC4251" w:rsidP="00FF5B8A">
            <w:pPr>
              <w:contextualSpacing/>
              <w:rPr>
                <w:rFonts w:ascii="Courier New" w:hAnsi="Courier New" w:cs="Courier New"/>
                <w:color w:val="000000" w:themeColor="text1"/>
                <w:sz w:val="18"/>
                <w:szCs w:val="18"/>
              </w:rPr>
            </w:pPr>
            <w:r w:rsidRPr="00AB73A0">
              <w:rPr>
                <w:rFonts w:ascii="Courier New" w:hAnsi="Courier New" w:cs="Courier New" w:hint="eastAsia"/>
                <w:color w:val="000000" w:themeColor="text1"/>
                <w:sz w:val="18"/>
                <w:szCs w:val="18"/>
              </w:rPr>
              <w:t>安全组</w:t>
            </w:r>
            <w:r w:rsidR="00D56C22">
              <w:rPr>
                <w:rFonts w:ascii="Courier New" w:hAnsi="Courier New" w:cs="Courier New" w:hint="eastAsia"/>
                <w:color w:val="000000" w:themeColor="text1"/>
                <w:sz w:val="18"/>
                <w:szCs w:val="18"/>
              </w:rPr>
              <w:t>ID</w:t>
            </w:r>
          </w:p>
        </w:tc>
      </w:tr>
      <w:tr w:rsidR="00DC4251" w:rsidTr="00E3018F">
        <w:tc>
          <w:tcPr>
            <w:tcW w:w="2127" w:type="dxa"/>
          </w:tcPr>
          <w:p w:rsidR="00DC4251" w:rsidRPr="00AB73A0" w:rsidRDefault="00596E00" w:rsidP="00343F98">
            <w:pPr>
              <w:rPr>
                <w:rFonts w:ascii="Courier New" w:hAnsi="Courier New" w:cs="Courier New"/>
                <w:i/>
                <w:sz w:val="18"/>
                <w:szCs w:val="18"/>
              </w:rPr>
            </w:pPr>
            <w:r>
              <w:rPr>
                <w:rFonts w:ascii="Courier New" w:hAnsi="Courier New" w:cs="Courier New" w:hint="eastAsia"/>
                <w:i/>
                <w:sz w:val="18"/>
                <w:szCs w:val="18"/>
              </w:rPr>
              <w:t>RegionId</w:t>
            </w:r>
          </w:p>
        </w:tc>
        <w:tc>
          <w:tcPr>
            <w:tcW w:w="992" w:type="dxa"/>
          </w:tcPr>
          <w:p w:rsidR="00DC4251" w:rsidRPr="00AB73A0" w:rsidRDefault="00DC4251" w:rsidP="00E3018F">
            <w:pPr>
              <w:jc w:val="center"/>
              <w:rPr>
                <w:rFonts w:ascii="Arial" w:hAnsi="Arial" w:cs="Arial"/>
                <w:sz w:val="18"/>
                <w:szCs w:val="18"/>
              </w:rPr>
            </w:pPr>
            <w:r w:rsidRPr="00AB73A0">
              <w:rPr>
                <w:rFonts w:ascii="Arial" w:hAnsi="Arial" w:cs="Arial" w:hint="eastAsia"/>
                <w:sz w:val="18"/>
                <w:szCs w:val="18"/>
              </w:rPr>
              <w:t>String</w:t>
            </w:r>
          </w:p>
        </w:tc>
        <w:tc>
          <w:tcPr>
            <w:tcW w:w="1134" w:type="dxa"/>
          </w:tcPr>
          <w:p w:rsidR="00DC4251" w:rsidRPr="00AB73A0" w:rsidRDefault="00DC4251" w:rsidP="00E3018F">
            <w:pPr>
              <w:jc w:val="center"/>
              <w:rPr>
                <w:sz w:val="18"/>
                <w:szCs w:val="18"/>
              </w:rPr>
            </w:pPr>
            <w:r w:rsidRPr="00AB73A0">
              <w:rPr>
                <w:rFonts w:hint="eastAsia"/>
                <w:sz w:val="18"/>
                <w:szCs w:val="18"/>
              </w:rPr>
              <w:t>是</w:t>
            </w:r>
          </w:p>
        </w:tc>
        <w:tc>
          <w:tcPr>
            <w:tcW w:w="4111" w:type="dxa"/>
          </w:tcPr>
          <w:p w:rsidR="00DC4251" w:rsidRPr="00AB73A0" w:rsidRDefault="00DC4251" w:rsidP="00343F98">
            <w:pPr>
              <w:contextualSpacing/>
              <w:rPr>
                <w:rFonts w:ascii="Courier New" w:hAnsi="Courier New" w:cs="Courier New"/>
                <w:color w:val="000000" w:themeColor="text1"/>
                <w:sz w:val="18"/>
                <w:szCs w:val="18"/>
              </w:rPr>
            </w:pPr>
            <w:r w:rsidRPr="00AB73A0">
              <w:rPr>
                <w:rFonts w:ascii="Courier New" w:hAnsi="Courier New" w:cs="Courier New" w:hint="eastAsia"/>
                <w:color w:val="000000" w:themeColor="text1"/>
                <w:sz w:val="18"/>
                <w:szCs w:val="18"/>
              </w:rPr>
              <w:t>数据中心</w:t>
            </w:r>
            <w:r w:rsidR="00D56C22">
              <w:rPr>
                <w:rFonts w:ascii="Courier New" w:hAnsi="Courier New" w:cs="Courier New" w:hint="eastAsia"/>
                <w:color w:val="000000" w:themeColor="text1"/>
                <w:sz w:val="18"/>
                <w:szCs w:val="18"/>
              </w:rPr>
              <w:t>ID</w:t>
            </w:r>
          </w:p>
        </w:tc>
      </w:tr>
    </w:tbl>
    <w:p w:rsidR="00DC4251" w:rsidRPr="00B85997" w:rsidRDefault="00DC4251" w:rsidP="00A47849">
      <w:pPr>
        <w:pStyle w:val="Heading4"/>
      </w:pPr>
      <w:r w:rsidRPr="00B85997">
        <w:rPr>
          <w:rFonts w:hint="eastAsia"/>
        </w:rPr>
        <w:t>返回参数</w:t>
      </w:r>
    </w:p>
    <w:p w:rsidR="00DC4251" w:rsidRPr="00045E87" w:rsidRDefault="00DC4251" w:rsidP="00A47849">
      <w:pPr>
        <w:pStyle w:val="Heading4"/>
      </w:pPr>
      <w:r w:rsidRPr="004A35F9">
        <w:rPr>
          <w:rFonts w:hint="eastAsia"/>
        </w:rPr>
        <w:t>示例</w:t>
      </w:r>
    </w:p>
    <w:p w:rsidR="00DC4251" w:rsidRPr="00591BAC" w:rsidRDefault="00DC4251" w:rsidP="00A47849">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BD26D9" w:rsidTr="00BD26D9">
        <w:tc>
          <w:tcPr>
            <w:tcW w:w="8522" w:type="dxa"/>
          </w:tcPr>
          <w:p w:rsidR="00BD26D9" w:rsidRPr="00BD26D9" w:rsidRDefault="00BD26D9" w:rsidP="00BD26D9">
            <w:pPr>
              <w:pStyle w:val="HTMLPreformatted"/>
              <w:rPr>
                <w:rFonts w:ascii="Courier New" w:hAnsi="Courier New" w:cs="Courier New"/>
                <w:bCs/>
                <w:sz w:val="18"/>
                <w:szCs w:val="18"/>
              </w:rPr>
            </w:pPr>
            <w:r w:rsidRPr="00BD26D9">
              <w:rPr>
                <w:rFonts w:ascii="Courier New" w:hAnsi="Courier New" w:cs="Courier New"/>
                <w:sz w:val="18"/>
                <w:szCs w:val="18"/>
              </w:rPr>
              <w:t>https://</w:t>
            </w:r>
            <w:r w:rsidRPr="00BD26D9">
              <w:rPr>
                <w:rFonts w:ascii="Courier New" w:hAnsi="Courier New" w:cs="Courier New" w:hint="eastAsia"/>
                <w:sz w:val="18"/>
                <w:szCs w:val="18"/>
              </w:rPr>
              <w:t>ec</w:t>
            </w:r>
            <w:r w:rsidRPr="00BD26D9">
              <w:rPr>
                <w:rFonts w:ascii="Courier New" w:hAnsi="Courier New" w:cs="Courier New"/>
                <w:sz w:val="18"/>
                <w:szCs w:val="18"/>
              </w:rPr>
              <w:t>s.aliyuncs.com/?Action=</w:t>
            </w:r>
            <w:r w:rsidRPr="00BD26D9">
              <w:rPr>
                <w:rFonts w:ascii="Courier New" w:hAnsi="Courier New" w:cs="Courier New"/>
                <w:bCs/>
                <w:sz w:val="18"/>
                <w:szCs w:val="18"/>
              </w:rPr>
              <w:t>DeleteSecurityGroup</w:t>
            </w:r>
          </w:p>
          <w:p w:rsidR="00BD26D9" w:rsidRPr="00BD26D9" w:rsidRDefault="00BD26D9" w:rsidP="00BD26D9">
            <w:pPr>
              <w:pStyle w:val="HTMLPreformatted"/>
              <w:rPr>
                <w:rFonts w:ascii="Courier New" w:hAnsi="Courier New" w:cs="Courier New"/>
                <w:sz w:val="18"/>
                <w:szCs w:val="18"/>
              </w:rPr>
            </w:pPr>
            <w:r w:rsidRPr="00BD26D9">
              <w:rPr>
                <w:rFonts w:ascii="Courier New" w:hAnsi="Courier New" w:cs="Courier New"/>
                <w:sz w:val="18"/>
                <w:szCs w:val="18"/>
              </w:rPr>
              <w:t>&amp;</w:t>
            </w:r>
            <w:r w:rsidRPr="00BD26D9">
              <w:rPr>
                <w:rFonts w:ascii="Courier New" w:hAnsi="Courier New" w:cs="Courier New" w:hint="eastAsia"/>
                <w:sz w:val="18"/>
                <w:szCs w:val="18"/>
              </w:rPr>
              <w:t>SecurityGroupId</w:t>
            </w:r>
            <w:r w:rsidRPr="00BD26D9">
              <w:rPr>
                <w:rFonts w:ascii="Courier New" w:hAnsi="Courier New" w:cs="Courier New"/>
                <w:sz w:val="18"/>
                <w:szCs w:val="18"/>
              </w:rPr>
              <w:t>=</w:t>
            </w:r>
            <w:r w:rsidR="0063133D">
              <w:rPr>
                <w:rFonts w:ascii="Courier New" w:hAnsi="Courier New" w:cs="Courier New" w:hint="eastAsia"/>
                <w:sz w:val="18"/>
                <w:szCs w:val="18"/>
              </w:rPr>
              <w:t>C0003E8B-B930-4F59-ADC0-0E209A9012B0</w:t>
            </w:r>
          </w:p>
          <w:p w:rsidR="00BD26D9" w:rsidRPr="00BD26D9" w:rsidRDefault="00BD26D9" w:rsidP="00BD26D9">
            <w:pPr>
              <w:pStyle w:val="HTMLPreformatted"/>
              <w:rPr>
                <w:rFonts w:ascii="Courier New" w:hAnsi="Courier New" w:cs="Courier New"/>
                <w:sz w:val="18"/>
                <w:szCs w:val="18"/>
              </w:rPr>
            </w:pPr>
            <w:r w:rsidRPr="00BD26D9">
              <w:rPr>
                <w:rFonts w:ascii="Courier New" w:hAnsi="Courier New" w:cs="Courier New" w:hint="eastAsia"/>
                <w:sz w:val="18"/>
                <w:szCs w:val="18"/>
              </w:rPr>
              <w:t>&amp;RegionId=</w:t>
            </w:r>
            <w:r w:rsidR="003D6422" w:rsidRPr="003D6422">
              <w:rPr>
                <w:rFonts w:ascii="Courier New" w:hAnsi="Courier New" w:cs="Courier New"/>
                <w:sz w:val="18"/>
                <w:szCs w:val="18"/>
              </w:rPr>
              <w:t>cn-hangzhou-dg-a01</w:t>
            </w:r>
          </w:p>
          <w:p w:rsidR="00BD26D9" w:rsidRDefault="00BD26D9" w:rsidP="00BD26D9">
            <w:pPr>
              <w:pStyle w:val="HTMLPreformatted"/>
              <w:rPr>
                <w:rFonts w:ascii="Courier New" w:hAnsi="Courier New" w:cs="Courier New"/>
                <w:sz w:val="18"/>
                <w:szCs w:val="18"/>
              </w:rPr>
            </w:pPr>
            <w:r w:rsidRPr="00BD26D9">
              <w:rPr>
                <w:rFonts w:ascii="Courier New" w:hAnsi="Courier New" w:cs="Courier New"/>
                <w:sz w:val="18"/>
                <w:szCs w:val="18"/>
              </w:rPr>
              <w:t>&amp;</w:t>
            </w:r>
            <w:hyperlink w:anchor="_公共请求参数" w:history="1">
              <w:r w:rsidRPr="00BD26D9">
                <w:rPr>
                  <w:rStyle w:val="Hyperlink"/>
                  <w:rFonts w:ascii="Courier New" w:hAnsi="Courier New" w:cs="Courier New"/>
                  <w:i/>
                  <w:sz w:val="18"/>
                  <w:szCs w:val="18"/>
                </w:rPr>
                <w:t>&lt;</w:t>
              </w:r>
              <w:r w:rsidRPr="00BD26D9">
                <w:rPr>
                  <w:rStyle w:val="Hyperlink"/>
                  <w:rFonts w:ascii="Courier New" w:hAnsi="Courier New" w:cs="Courier New"/>
                  <w:i/>
                  <w:sz w:val="18"/>
                  <w:szCs w:val="18"/>
                </w:rPr>
                <w:t>公共请求参数</w:t>
              </w:r>
              <w:r w:rsidRPr="00BD26D9">
                <w:rPr>
                  <w:rStyle w:val="Hyperlink"/>
                  <w:rFonts w:ascii="Courier New" w:hAnsi="Courier New" w:cs="Courier New"/>
                  <w:i/>
                  <w:sz w:val="18"/>
                  <w:szCs w:val="18"/>
                </w:rPr>
                <w:t>&gt;</w:t>
              </w:r>
            </w:hyperlink>
          </w:p>
        </w:tc>
      </w:tr>
    </w:tbl>
    <w:p w:rsidR="00DC4251" w:rsidRPr="00591BAC" w:rsidRDefault="00DC4251" w:rsidP="00A47849">
      <w:pPr>
        <w:pStyle w:val="Heading5"/>
      </w:pPr>
      <w:r w:rsidRPr="00591BAC">
        <w:rPr>
          <w:rFonts w:hint="eastAsia"/>
        </w:rPr>
        <w:t>返回示例</w:t>
      </w:r>
    </w:p>
    <w:p w:rsidR="00DC4251" w:rsidRPr="00ED5EB7" w:rsidRDefault="00DC4251" w:rsidP="003F56D0">
      <w:pPr>
        <w:rPr>
          <w:b/>
          <w:color w:val="000000" w:themeColor="text1"/>
          <w:sz w:val="18"/>
          <w:szCs w:val="18"/>
        </w:rPr>
      </w:pPr>
      <w:r w:rsidRPr="00ED5EB7">
        <w:rPr>
          <w:rFonts w:ascii="Arial" w:hAnsi="Arial" w:cs="Arial"/>
          <w:b/>
          <w:color w:val="000000" w:themeColor="text1"/>
          <w:sz w:val="18"/>
          <w:szCs w:val="18"/>
        </w:rPr>
        <w:t>XML</w:t>
      </w:r>
      <w:r w:rsidRPr="00ED5EB7">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3F56D0" w:rsidTr="003F56D0">
        <w:tc>
          <w:tcPr>
            <w:tcW w:w="8522" w:type="dxa"/>
          </w:tcPr>
          <w:p w:rsidR="003F56D0" w:rsidRPr="003F56D0" w:rsidRDefault="003F56D0" w:rsidP="003F56D0">
            <w:pPr>
              <w:rPr>
                <w:rFonts w:ascii="Courier New" w:hAnsi="Courier New" w:cs="Courier New"/>
                <w:color w:val="000000"/>
                <w:szCs w:val="18"/>
              </w:rPr>
            </w:pPr>
            <w:r w:rsidRPr="003F56D0">
              <w:rPr>
                <w:rFonts w:ascii="Courier New" w:hAnsi="Courier New" w:cs="Courier New"/>
                <w:color w:val="000000"/>
                <w:szCs w:val="18"/>
              </w:rPr>
              <w:t>&lt;</w:t>
            </w:r>
            <w:r w:rsidRPr="003F56D0">
              <w:rPr>
                <w:rFonts w:ascii="Courier New" w:hAnsi="Courier New" w:cs="Courier New"/>
                <w:bCs/>
                <w:color w:val="000000"/>
                <w:szCs w:val="18"/>
              </w:rPr>
              <w:t>DeleteSecurityGroup</w:t>
            </w:r>
            <w:r w:rsidRPr="003F56D0">
              <w:rPr>
                <w:rFonts w:ascii="Courier New" w:hAnsi="Courier New" w:cs="Courier New"/>
                <w:color w:val="000000"/>
                <w:szCs w:val="18"/>
              </w:rPr>
              <w:t>Response&gt;</w:t>
            </w:r>
          </w:p>
          <w:p w:rsidR="003F56D0" w:rsidRPr="003F56D0" w:rsidRDefault="000E4256" w:rsidP="003F56D0">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003F56D0" w:rsidRPr="003F56D0">
              <w:rPr>
                <w:rFonts w:ascii="Courier New" w:hAnsi="Courier New" w:cs="Courier New"/>
                <w:color w:val="000000"/>
                <w:szCs w:val="18"/>
              </w:rPr>
              <w:t>&lt;</w:t>
            </w:r>
            <w:r w:rsidR="00290ACE">
              <w:rPr>
                <w:rFonts w:ascii="Courier New" w:hAnsi="Courier New" w:cs="Courier New"/>
                <w:color w:val="000000"/>
                <w:szCs w:val="18"/>
              </w:rPr>
              <w:t>RequestId</w:t>
            </w:r>
            <w:r w:rsidR="003F56D0" w:rsidRPr="003F56D0">
              <w:rPr>
                <w:rFonts w:ascii="Courier New" w:hAnsi="Courier New" w:cs="Courier New"/>
                <w:color w:val="000000"/>
                <w:szCs w:val="18"/>
              </w:rPr>
              <w:t>&gt;CEF72CEB-54B6-4AE8-B225-F876FF7BA984</w:t>
            </w:r>
            <w:r>
              <w:rPr>
                <w:rFonts w:ascii="Courier New" w:hAnsi="Courier New" w:cs="Courier New"/>
                <w:color w:val="000000"/>
                <w:szCs w:val="18"/>
              </w:rPr>
              <w:t>&lt;/R</w:t>
            </w:r>
            <w:r w:rsidR="003F56D0" w:rsidRPr="003F56D0">
              <w:rPr>
                <w:rFonts w:ascii="Courier New" w:hAnsi="Courier New" w:cs="Courier New"/>
                <w:color w:val="000000"/>
                <w:szCs w:val="18"/>
              </w:rPr>
              <w:t>questID&gt;</w:t>
            </w:r>
          </w:p>
          <w:p w:rsidR="003F56D0" w:rsidRPr="003F56D0" w:rsidRDefault="003F56D0" w:rsidP="003F56D0">
            <w:pPr>
              <w:rPr>
                <w:rFonts w:ascii="Courier New" w:eastAsiaTheme="minorEastAsia" w:hAnsi="Courier New" w:cs="Courier New"/>
                <w:color w:val="000000"/>
                <w:szCs w:val="18"/>
              </w:rPr>
            </w:pPr>
            <w:r w:rsidRPr="003F56D0">
              <w:rPr>
                <w:rFonts w:ascii="Courier New" w:hAnsi="Courier New" w:cs="Courier New"/>
                <w:color w:val="000000"/>
                <w:szCs w:val="18"/>
              </w:rPr>
              <w:t>&lt;/</w:t>
            </w:r>
            <w:r w:rsidRPr="003F56D0">
              <w:rPr>
                <w:rFonts w:ascii="Courier New" w:hAnsi="Courier New" w:cs="Courier New"/>
                <w:bCs/>
                <w:color w:val="000000"/>
                <w:szCs w:val="18"/>
              </w:rPr>
              <w:t>DeleteSecurityGroup</w:t>
            </w:r>
            <w:r w:rsidRPr="003F56D0">
              <w:rPr>
                <w:rFonts w:ascii="Courier New" w:hAnsi="Courier New" w:cs="Courier New"/>
                <w:color w:val="000000"/>
                <w:szCs w:val="18"/>
              </w:rPr>
              <w:t>Response&gt;</w:t>
            </w:r>
          </w:p>
        </w:tc>
      </w:tr>
    </w:tbl>
    <w:p w:rsidR="00DC4251" w:rsidRPr="00ED5EB7" w:rsidRDefault="00DC4251" w:rsidP="00DA6D2C">
      <w:pPr>
        <w:rPr>
          <w:color w:val="000000" w:themeColor="text1"/>
          <w:sz w:val="18"/>
          <w:szCs w:val="18"/>
        </w:rPr>
      </w:pPr>
      <w:r w:rsidRPr="00ED5EB7">
        <w:rPr>
          <w:rFonts w:ascii="Arial" w:hAnsi="Arial" w:cs="Arial"/>
          <w:b/>
          <w:color w:val="000000" w:themeColor="text1"/>
          <w:sz w:val="18"/>
          <w:szCs w:val="18"/>
        </w:rPr>
        <w:t>JSON</w:t>
      </w:r>
      <w:r w:rsidRPr="00ED5EB7">
        <w:rPr>
          <w:rFonts w:hint="eastAsia"/>
          <w:b/>
          <w:color w:val="000000" w:themeColor="text1"/>
          <w:sz w:val="18"/>
          <w:szCs w:val="18"/>
        </w:rPr>
        <w:t>格式</w:t>
      </w:r>
      <w:r w:rsidRPr="00ED5EB7">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DA6D2C" w:rsidTr="00DA6D2C">
        <w:tc>
          <w:tcPr>
            <w:tcW w:w="8522" w:type="dxa"/>
          </w:tcPr>
          <w:p w:rsidR="00DA6D2C" w:rsidRPr="00AB26D5" w:rsidRDefault="00DA6D2C" w:rsidP="005346D4">
            <w:pPr>
              <w:rPr>
                <w:rFonts w:ascii="Courier New" w:eastAsiaTheme="minorEastAsia" w:hAnsi="Courier New" w:cs="Courier New"/>
                <w:color w:val="000000" w:themeColor="text1"/>
                <w:szCs w:val="18"/>
              </w:rPr>
            </w:pPr>
            <w:r w:rsidRPr="00DA6D2C">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DA6D2C">
              <w:rPr>
                <w:rFonts w:ascii="Courier New" w:hAnsi="Courier New" w:cs="Courier New"/>
                <w:color w:val="000000" w:themeColor="text1"/>
                <w:szCs w:val="18"/>
              </w:rPr>
              <w:t>":"C0FD0EED</w:t>
            </w:r>
            <w:r w:rsidR="00AB26D5">
              <w:rPr>
                <w:rFonts w:ascii="Courier New" w:hAnsi="Courier New" w:cs="Courier New"/>
                <w:color w:val="000000" w:themeColor="text1"/>
                <w:szCs w:val="18"/>
              </w:rPr>
              <w:t>-F90D-4479-803D-DD62335357E5"}</w:t>
            </w:r>
          </w:p>
        </w:tc>
      </w:tr>
    </w:tbl>
    <w:p w:rsidR="00E12BDC" w:rsidRDefault="00E12BDC" w:rsidP="00B0330B">
      <w:pPr>
        <w:pStyle w:val="Heading2"/>
        <w:numPr>
          <w:ilvl w:val="1"/>
          <w:numId w:val="14"/>
        </w:numPr>
      </w:pPr>
      <w:bookmarkStart w:id="134" w:name="_Toc373832833"/>
      <w:r>
        <w:rPr>
          <w:rFonts w:hint="eastAsia"/>
        </w:rPr>
        <w:t>数据中心相关接口</w:t>
      </w:r>
      <w:bookmarkEnd w:id="134"/>
    </w:p>
    <w:p w:rsidR="00E11E17" w:rsidRPr="004A27F9" w:rsidRDefault="00E11E17" w:rsidP="00931150">
      <w:pPr>
        <w:pStyle w:val="Heading3"/>
        <w:numPr>
          <w:ilvl w:val="2"/>
          <w:numId w:val="14"/>
        </w:numPr>
      </w:pPr>
      <w:bookmarkStart w:id="135" w:name="_查询可用数据中心"/>
      <w:bookmarkStart w:id="136" w:name="_Ref344281268"/>
      <w:bookmarkStart w:id="137" w:name="_Toc373832834"/>
      <w:bookmarkEnd w:id="135"/>
      <w:r>
        <w:rPr>
          <w:rFonts w:hint="eastAsia"/>
        </w:rPr>
        <w:t>查询可用数据中心</w:t>
      </w:r>
      <w:bookmarkEnd w:id="136"/>
      <w:bookmarkEnd w:id="137"/>
    </w:p>
    <w:p w:rsidR="00E11E17" w:rsidRDefault="00E11E17" w:rsidP="00931150">
      <w:pPr>
        <w:pStyle w:val="Heading4"/>
      </w:pPr>
      <w:r w:rsidRPr="00745B51">
        <w:rPr>
          <w:rFonts w:hint="eastAsia"/>
        </w:rPr>
        <w:t>描述</w:t>
      </w:r>
    </w:p>
    <w:p w:rsidR="00E11E17" w:rsidRPr="00CA7C0D" w:rsidRDefault="00E11E17" w:rsidP="00CA7C0D">
      <w:pPr>
        <w:ind w:firstLineChars="200" w:firstLine="420"/>
        <w:rPr>
          <w:sz w:val="21"/>
          <w:szCs w:val="18"/>
        </w:rPr>
      </w:pPr>
      <w:r w:rsidRPr="00CA7C0D">
        <w:rPr>
          <w:rFonts w:hint="eastAsia"/>
          <w:sz w:val="21"/>
          <w:szCs w:val="18"/>
        </w:rPr>
        <w:t>查询可用的</w:t>
      </w:r>
      <w:r w:rsidRPr="00CA7C0D">
        <w:rPr>
          <w:rFonts w:ascii="Arial" w:hAnsi="Arial" w:cs="Arial"/>
          <w:sz w:val="21"/>
          <w:szCs w:val="18"/>
        </w:rPr>
        <w:t>Region</w:t>
      </w:r>
      <w:r w:rsidR="00427295">
        <w:rPr>
          <w:rFonts w:hint="eastAsia"/>
          <w:sz w:val="21"/>
          <w:szCs w:val="18"/>
        </w:rPr>
        <w:t>列表</w:t>
      </w:r>
      <w:r w:rsidR="00B96196">
        <w:rPr>
          <w:rFonts w:hint="eastAsia"/>
          <w:sz w:val="21"/>
          <w:szCs w:val="18"/>
        </w:rPr>
        <w:t>。</w:t>
      </w:r>
    </w:p>
    <w:p w:rsidR="00E11E17" w:rsidRPr="00745B51" w:rsidRDefault="00E11E17" w:rsidP="00931150">
      <w:pPr>
        <w:pStyle w:val="Heading4"/>
      </w:pPr>
      <w:r w:rsidRPr="00745B51">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992"/>
        <w:gridCol w:w="1276"/>
        <w:gridCol w:w="4253"/>
      </w:tblGrid>
      <w:tr w:rsidR="00E11E17" w:rsidRPr="00CA7C0D" w:rsidTr="00CA7C0D">
        <w:tc>
          <w:tcPr>
            <w:tcW w:w="1843" w:type="dxa"/>
            <w:shd w:val="clear" w:color="auto" w:fill="FFDAA3"/>
          </w:tcPr>
          <w:p w:rsidR="00E11E17" w:rsidRPr="00CA7C0D" w:rsidRDefault="00E11E17" w:rsidP="00D4688F">
            <w:pPr>
              <w:jc w:val="center"/>
              <w:rPr>
                <w:b/>
                <w:sz w:val="18"/>
              </w:rPr>
            </w:pPr>
            <w:r w:rsidRPr="00CA7C0D">
              <w:rPr>
                <w:rFonts w:hint="eastAsia"/>
                <w:b/>
                <w:sz w:val="18"/>
              </w:rPr>
              <w:t>名称</w:t>
            </w:r>
          </w:p>
        </w:tc>
        <w:tc>
          <w:tcPr>
            <w:tcW w:w="992" w:type="dxa"/>
            <w:shd w:val="clear" w:color="auto" w:fill="FFDAA3"/>
          </w:tcPr>
          <w:p w:rsidR="00E11E17" w:rsidRPr="00CA7C0D" w:rsidRDefault="00E11E17" w:rsidP="00CA7C0D">
            <w:pPr>
              <w:jc w:val="center"/>
              <w:rPr>
                <w:b/>
                <w:sz w:val="18"/>
              </w:rPr>
            </w:pPr>
            <w:r w:rsidRPr="00CA7C0D">
              <w:rPr>
                <w:rFonts w:hint="eastAsia"/>
                <w:b/>
                <w:sz w:val="18"/>
              </w:rPr>
              <w:t>类型</w:t>
            </w:r>
          </w:p>
        </w:tc>
        <w:tc>
          <w:tcPr>
            <w:tcW w:w="1276" w:type="dxa"/>
            <w:shd w:val="clear" w:color="auto" w:fill="FFDAA3"/>
          </w:tcPr>
          <w:p w:rsidR="00E11E17" w:rsidRPr="00CA7C0D" w:rsidRDefault="00E11E17" w:rsidP="00CA7C0D">
            <w:pPr>
              <w:jc w:val="center"/>
              <w:rPr>
                <w:b/>
                <w:sz w:val="18"/>
              </w:rPr>
            </w:pPr>
            <w:r w:rsidRPr="00CA7C0D">
              <w:rPr>
                <w:rFonts w:hint="eastAsia"/>
                <w:b/>
                <w:sz w:val="18"/>
              </w:rPr>
              <w:t>是否必须</w:t>
            </w:r>
          </w:p>
        </w:tc>
        <w:tc>
          <w:tcPr>
            <w:tcW w:w="4253" w:type="dxa"/>
            <w:shd w:val="clear" w:color="auto" w:fill="FFDAA3"/>
          </w:tcPr>
          <w:p w:rsidR="00E11E17" w:rsidRPr="00CA7C0D" w:rsidRDefault="00E11E17" w:rsidP="00D4688F">
            <w:pPr>
              <w:jc w:val="center"/>
              <w:rPr>
                <w:b/>
                <w:sz w:val="18"/>
              </w:rPr>
            </w:pPr>
            <w:r w:rsidRPr="00CA7C0D">
              <w:rPr>
                <w:rFonts w:hint="eastAsia"/>
                <w:b/>
                <w:sz w:val="18"/>
              </w:rPr>
              <w:t>描述</w:t>
            </w:r>
          </w:p>
        </w:tc>
      </w:tr>
      <w:tr w:rsidR="00E11E17" w:rsidTr="00CA7C0D">
        <w:tc>
          <w:tcPr>
            <w:tcW w:w="1843" w:type="dxa"/>
          </w:tcPr>
          <w:p w:rsidR="00E11E17" w:rsidRPr="00FE4F0E" w:rsidRDefault="00E11E17" w:rsidP="00D4688F">
            <w:pPr>
              <w:rPr>
                <w:rFonts w:ascii="Courier New" w:hAnsi="Courier New" w:cs="Courier New"/>
                <w:i/>
                <w:sz w:val="18"/>
                <w:szCs w:val="18"/>
              </w:rPr>
            </w:pPr>
            <w:r w:rsidRPr="00FE4F0E">
              <w:rPr>
                <w:rFonts w:ascii="Courier New" w:hAnsi="Courier New" w:cs="Courier New"/>
                <w:i/>
                <w:sz w:val="18"/>
                <w:szCs w:val="18"/>
              </w:rPr>
              <w:t>Action</w:t>
            </w:r>
          </w:p>
        </w:tc>
        <w:tc>
          <w:tcPr>
            <w:tcW w:w="992" w:type="dxa"/>
          </w:tcPr>
          <w:p w:rsidR="00E11E17" w:rsidRPr="00FE4F0E" w:rsidRDefault="00E11E17" w:rsidP="00CA7C0D">
            <w:pPr>
              <w:jc w:val="center"/>
              <w:rPr>
                <w:rFonts w:ascii="Arial" w:hAnsi="Arial" w:cs="Arial"/>
                <w:sz w:val="18"/>
                <w:szCs w:val="18"/>
              </w:rPr>
            </w:pPr>
            <w:r w:rsidRPr="00FE4F0E">
              <w:rPr>
                <w:rFonts w:ascii="Arial" w:hAnsi="Arial" w:cs="Arial" w:hint="eastAsia"/>
                <w:sz w:val="18"/>
                <w:szCs w:val="18"/>
              </w:rPr>
              <w:t>S</w:t>
            </w:r>
            <w:r w:rsidRPr="00FE4F0E">
              <w:rPr>
                <w:rFonts w:ascii="Arial" w:hAnsi="Arial" w:cs="Arial"/>
                <w:sz w:val="18"/>
                <w:szCs w:val="18"/>
              </w:rPr>
              <w:t>tring</w:t>
            </w:r>
          </w:p>
        </w:tc>
        <w:tc>
          <w:tcPr>
            <w:tcW w:w="1276" w:type="dxa"/>
          </w:tcPr>
          <w:p w:rsidR="00E11E17" w:rsidRPr="00FE4F0E" w:rsidRDefault="00E11E17" w:rsidP="00CA7C0D">
            <w:pPr>
              <w:jc w:val="center"/>
              <w:rPr>
                <w:sz w:val="18"/>
                <w:szCs w:val="18"/>
              </w:rPr>
            </w:pPr>
            <w:r w:rsidRPr="00FE4F0E">
              <w:rPr>
                <w:rFonts w:hint="eastAsia"/>
                <w:sz w:val="18"/>
                <w:szCs w:val="18"/>
              </w:rPr>
              <w:t>是</w:t>
            </w:r>
          </w:p>
        </w:tc>
        <w:tc>
          <w:tcPr>
            <w:tcW w:w="4253" w:type="dxa"/>
          </w:tcPr>
          <w:p w:rsidR="00E11E17" w:rsidRPr="00FE4F0E" w:rsidRDefault="00E11E17" w:rsidP="00D4688F">
            <w:pPr>
              <w:rPr>
                <w:sz w:val="18"/>
                <w:szCs w:val="18"/>
              </w:rPr>
            </w:pPr>
            <w:r w:rsidRPr="00FE4F0E">
              <w:rPr>
                <w:rFonts w:hint="eastAsia"/>
                <w:sz w:val="18"/>
                <w:szCs w:val="18"/>
              </w:rPr>
              <w:t>系统规定参数，取值：</w:t>
            </w:r>
            <w:r w:rsidRPr="00FE4F0E">
              <w:rPr>
                <w:rFonts w:ascii="Courier New" w:hAnsi="Courier New" w:cs="Courier New"/>
                <w:sz w:val="18"/>
                <w:szCs w:val="18"/>
              </w:rPr>
              <w:t>DescribeRegions</w:t>
            </w:r>
          </w:p>
        </w:tc>
      </w:tr>
    </w:tbl>
    <w:p w:rsidR="00E11E17" w:rsidRPr="00B615EC" w:rsidRDefault="00E11E17" w:rsidP="00931150">
      <w:pPr>
        <w:pStyle w:val="Heading4"/>
      </w:pPr>
      <w:r w:rsidRPr="00B615EC">
        <w:rPr>
          <w:rFonts w:hint="eastAsia"/>
        </w:rPr>
        <w:lastRenderedPageBreak/>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187"/>
        <w:gridCol w:w="5699"/>
      </w:tblGrid>
      <w:tr w:rsidR="008C681A" w:rsidRPr="00CA7C0D" w:rsidTr="00C83637">
        <w:tc>
          <w:tcPr>
            <w:tcW w:w="1548" w:type="dxa"/>
            <w:shd w:val="clear" w:color="auto" w:fill="FFDAA3"/>
          </w:tcPr>
          <w:p w:rsidR="008C681A" w:rsidRPr="00CA7C0D" w:rsidRDefault="008C681A" w:rsidP="00D4688F">
            <w:pPr>
              <w:jc w:val="center"/>
              <w:rPr>
                <w:b/>
                <w:sz w:val="18"/>
              </w:rPr>
            </w:pPr>
            <w:r w:rsidRPr="00CA7C0D">
              <w:rPr>
                <w:rFonts w:hint="eastAsia"/>
                <w:b/>
                <w:sz w:val="18"/>
              </w:rPr>
              <w:t>名称</w:t>
            </w:r>
          </w:p>
        </w:tc>
        <w:tc>
          <w:tcPr>
            <w:tcW w:w="1004" w:type="dxa"/>
            <w:shd w:val="clear" w:color="auto" w:fill="FFDAA3"/>
          </w:tcPr>
          <w:p w:rsidR="008C681A" w:rsidRDefault="008C681A" w:rsidP="00D4688F">
            <w:pPr>
              <w:jc w:val="center"/>
              <w:rPr>
                <w:b/>
                <w:sz w:val="18"/>
              </w:rPr>
            </w:pPr>
            <w:r>
              <w:rPr>
                <w:rFonts w:hint="eastAsia"/>
                <w:b/>
                <w:sz w:val="18"/>
              </w:rPr>
              <w:t>类型</w:t>
            </w:r>
          </w:p>
        </w:tc>
        <w:tc>
          <w:tcPr>
            <w:tcW w:w="5862" w:type="dxa"/>
            <w:shd w:val="clear" w:color="auto" w:fill="FFDAA3"/>
          </w:tcPr>
          <w:p w:rsidR="008C681A" w:rsidRPr="00CA7C0D" w:rsidRDefault="008C681A" w:rsidP="00D4688F">
            <w:pPr>
              <w:jc w:val="center"/>
              <w:rPr>
                <w:b/>
                <w:sz w:val="18"/>
              </w:rPr>
            </w:pPr>
            <w:r w:rsidRPr="00CA7C0D">
              <w:rPr>
                <w:rFonts w:hint="eastAsia"/>
                <w:b/>
                <w:sz w:val="18"/>
              </w:rPr>
              <w:t>描述</w:t>
            </w:r>
          </w:p>
        </w:tc>
      </w:tr>
      <w:tr w:rsidR="008C681A" w:rsidTr="00C83637">
        <w:tc>
          <w:tcPr>
            <w:tcW w:w="1548" w:type="dxa"/>
          </w:tcPr>
          <w:p w:rsidR="008C681A" w:rsidRPr="00FE4F0E" w:rsidRDefault="008C681A" w:rsidP="00D4688F">
            <w:pPr>
              <w:rPr>
                <w:rFonts w:ascii="Courier New" w:hAnsi="Courier New" w:cs="Courier New"/>
                <w:i/>
                <w:sz w:val="18"/>
                <w:szCs w:val="18"/>
              </w:rPr>
            </w:pPr>
            <w:r w:rsidRPr="00FE4F0E">
              <w:rPr>
                <w:rFonts w:ascii="Courier New" w:hAnsi="Courier New" w:cs="Courier New" w:hint="eastAsia"/>
                <w:i/>
                <w:sz w:val="18"/>
                <w:szCs w:val="18"/>
              </w:rPr>
              <w:t>Regions</w:t>
            </w:r>
          </w:p>
        </w:tc>
        <w:tc>
          <w:tcPr>
            <w:tcW w:w="1004" w:type="dxa"/>
          </w:tcPr>
          <w:p w:rsidR="00F52FC3" w:rsidRPr="00F52FC3" w:rsidRDefault="00F52FC3">
            <w:pPr>
              <w:jc w:val="center"/>
              <w:rPr>
                <w:rFonts w:ascii="Arial" w:hAnsi="Arial" w:cs="Arial"/>
                <w:sz w:val="18"/>
                <w:szCs w:val="18"/>
              </w:rPr>
            </w:pPr>
            <w:r w:rsidRPr="00F52FC3">
              <w:rPr>
                <w:rFonts w:ascii="Arial" w:hAnsi="Arial" w:cs="Arial"/>
                <w:sz w:val="18"/>
                <w:szCs w:val="18"/>
              </w:rPr>
              <w:t>RegionType</w:t>
            </w:r>
          </w:p>
        </w:tc>
        <w:tc>
          <w:tcPr>
            <w:tcW w:w="5862" w:type="dxa"/>
          </w:tcPr>
          <w:p w:rsidR="008C681A" w:rsidRPr="00FE4F0E" w:rsidRDefault="008C681A" w:rsidP="00D4688F">
            <w:pPr>
              <w:rPr>
                <w:sz w:val="18"/>
                <w:szCs w:val="18"/>
              </w:rPr>
            </w:pPr>
            <w:r>
              <w:rPr>
                <w:rFonts w:hint="eastAsia"/>
                <w:sz w:val="18"/>
                <w:szCs w:val="18"/>
              </w:rPr>
              <w:t>数据中心信息</w:t>
            </w:r>
            <w:r>
              <w:rPr>
                <w:rFonts w:hint="eastAsia"/>
                <w:sz w:val="18"/>
                <w:szCs w:val="18"/>
              </w:rPr>
              <w:t>RegionType</w:t>
            </w:r>
            <w:r>
              <w:rPr>
                <w:rFonts w:hint="eastAsia"/>
                <w:sz w:val="18"/>
                <w:szCs w:val="18"/>
              </w:rPr>
              <w:t>组成的集合</w:t>
            </w:r>
          </w:p>
        </w:tc>
      </w:tr>
    </w:tbl>
    <w:p w:rsidR="003834D2" w:rsidRPr="00045E87" w:rsidRDefault="003834D2" w:rsidP="00931150">
      <w:pPr>
        <w:pStyle w:val="Heading4"/>
      </w:pPr>
      <w:r w:rsidRPr="004A35F9">
        <w:rPr>
          <w:rFonts w:hint="eastAsia"/>
        </w:rPr>
        <w:t>示例</w:t>
      </w:r>
    </w:p>
    <w:p w:rsidR="003834D2" w:rsidRPr="00045E87" w:rsidRDefault="003834D2" w:rsidP="00931150">
      <w:pPr>
        <w:pStyle w:val="Heading5"/>
      </w:pPr>
      <w:r w:rsidRPr="00045E87">
        <w:rPr>
          <w:rFonts w:hint="eastAsia"/>
        </w:rPr>
        <w:t>请求示例</w:t>
      </w:r>
    </w:p>
    <w:tbl>
      <w:tblPr>
        <w:tblStyle w:val="SampleCode"/>
        <w:tblW w:w="0" w:type="auto"/>
        <w:tblLook w:val="04A0" w:firstRow="1" w:lastRow="0" w:firstColumn="1" w:lastColumn="0" w:noHBand="0" w:noVBand="1"/>
      </w:tblPr>
      <w:tblGrid>
        <w:gridCol w:w="8522"/>
      </w:tblGrid>
      <w:tr w:rsidR="0080113A" w:rsidTr="0080113A">
        <w:tc>
          <w:tcPr>
            <w:tcW w:w="8522" w:type="dxa"/>
          </w:tcPr>
          <w:p w:rsidR="0080113A" w:rsidRPr="0080113A" w:rsidRDefault="0080113A" w:rsidP="0080113A">
            <w:pPr>
              <w:pStyle w:val="HTMLPreformatted"/>
              <w:rPr>
                <w:rFonts w:ascii="Courier New" w:hAnsi="Courier New" w:cs="Courier New"/>
                <w:sz w:val="18"/>
                <w:szCs w:val="18"/>
              </w:rPr>
            </w:pPr>
            <w:r w:rsidRPr="0080113A">
              <w:rPr>
                <w:rFonts w:ascii="Courier New" w:hAnsi="Courier New" w:cs="Courier New"/>
                <w:sz w:val="18"/>
                <w:szCs w:val="18"/>
              </w:rPr>
              <w:t>https://</w:t>
            </w:r>
            <w:r w:rsidRPr="0080113A">
              <w:rPr>
                <w:rFonts w:ascii="Courier New" w:hAnsi="Courier New" w:cs="Courier New" w:hint="eastAsia"/>
                <w:sz w:val="18"/>
                <w:szCs w:val="18"/>
              </w:rPr>
              <w:t>ec</w:t>
            </w:r>
            <w:r w:rsidRPr="0080113A">
              <w:rPr>
                <w:rFonts w:ascii="Courier New" w:hAnsi="Courier New" w:cs="Courier New"/>
                <w:sz w:val="18"/>
                <w:szCs w:val="18"/>
              </w:rPr>
              <w:t>s.aliyuncs.com/?Action=DescribeRegions</w:t>
            </w:r>
          </w:p>
          <w:p w:rsidR="0080113A" w:rsidRDefault="0080113A" w:rsidP="0080113A">
            <w:pPr>
              <w:pStyle w:val="HTMLPreformatted"/>
              <w:rPr>
                <w:rFonts w:ascii="Courier New" w:hAnsi="Courier New" w:cs="Courier New"/>
                <w:sz w:val="18"/>
                <w:szCs w:val="18"/>
              </w:rPr>
            </w:pPr>
            <w:r w:rsidRPr="0080113A">
              <w:rPr>
                <w:rFonts w:ascii="Courier New" w:hAnsi="Courier New" w:cs="Courier New"/>
                <w:sz w:val="18"/>
                <w:szCs w:val="18"/>
              </w:rPr>
              <w:t>&amp;</w:t>
            </w:r>
            <w:hyperlink w:anchor="_公共请求参数" w:history="1">
              <w:r w:rsidRPr="0080113A">
                <w:rPr>
                  <w:rStyle w:val="Hyperlink"/>
                  <w:rFonts w:ascii="Courier New" w:hAnsi="Courier New" w:cs="Courier New"/>
                  <w:i/>
                  <w:sz w:val="18"/>
                  <w:szCs w:val="18"/>
                </w:rPr>
                <w:t>&lt;</w:t>
              </w:r>
              <w:r w:rsidRPr="0080113A">
                <w:rPr>
                  <w:rStyle w:val="Hyperlink"/>
                  <w:rFonts w:ascii="Courier New" w:hAnsi="Courier New" w:cs="Courier New"/>
                  <w:i/>
                  <w:sz w:val="18"/>
                  <w:szCs w:val="18"/>
                </w:rPr>
                <w:t>公共请求参数</w:t>
              </w:r>
              <w:r w:rsidRPr="0080113A">
                <w:rPr>
                  <w:rStyle w:val="Hyperlink"/>
                  <w:rFonts w:ascii="Courier New" w:hAnsi="Courier New" w:cs="Courier New"/>
                  <w:i/>
                  <w:sz w:val="18"/>
                  <w:szCs w:val="18"/>
                </w:rPr>
                <w:t>&gt;</w:t>
              </w:r>
            </w:hyperlink>
          </w:p>
        </w:tc>
      </w:tr>
    </w:tbl>
    <w:p w:rsidR="003834D2" w:rsidRPr="00045E87" w:rsidRDefault="003834D2" w:rsidP="00931150">
      <w:pPr>
        <w:pStyle w:val="Heading5"/>
      </w:pPr>
      <w:r w:rsidRPr="00045E87">
        <w:rPr>
          <w:rFonts w:hint="eastAsia"/>
        </w:rPr>
        <w:t>返回示例</w:t>
      </w:r>
    </w:p>
    <w:p w:rsidR="00BD45F9" w:rsidRDefault="00BD45F9" w:rsidP="001F736A">
      <w:pPr>
        <w:rPr>
          <w:b/>
          <w:color w:val="000000" w:themeColor="text1"/>
          <w:sz w:val="18"/>
          <w:szCs w:val="18"/>
        </w:rPr>
      </w:pPr>
      <w:r w:rsidRPr="00BD45F9">
        <w:rPr>
          <w:rFonts w:ascii="Arial" w:hAnsi="Arial" w:cs="Arial"/>
          <w:b/>
          <w:color w:val="000000" w:themeColor="text1"/>
          <w:sz w:val="18"/>
          <w:szCs w:val="18"/>
        </w:rPr>
        <w:t>XML</w:t>
      </w:r>
      <w:r w:rsidRPr="00BD45F9">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1F736A" w:rsidTr="001F736A">
        <w:tc>
          <w:tcPr>
            <w:tcW w:w="8522" w:type="dxa"/>
          </w:tcPr>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&lt;DescribeRegionsResponse&gt;</w:t>
            </w:r>
          </w:p>
          <w:p w:rsidR="00907A2D" w:rsidRPr="001F736A" w:rsidRDefault="00907A2D" w:rsidP="00907A2D">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1F736A">
              <w:rPr>
                <w:rFonts w:ascii="Courier New" w:hAnsi="Courier New" w:cs="Courier New"/>
                <w:color w:val="000000" w:themeColor="text1"/>
                <w:szCs w:val="18"/>
              </w:rPr>
              <w:t>&gt;611CB80C-B6A9-43DB-9E38-0B0AC3D9B58F&lt;/</w:t>
            </w:r>
            <w:r w:rsidR="00290ACE">
              <w:rPr>
                <w:rFonts w:ascii="Courier New" w:hAnsi="Courier New" w:cs="Courier New"/>
                <w:color w:val="000000" w:themeColor="text1"/>
                <w:szCs w:val="18"/>
              </w:rPr>
              <w:t>RequestId</w:t>
            </w:r>
            <w:r w:rsidRPr="001F736A">
              <w:rPr>
                <w:rFonts w:ascii="Courier New" w:hAnsi="Courier New" w:cs="Courier New"/>
                <w:color w:val="000000" w:themeColor="text1"/>
                <w:szCs w:val="18"/>
              </w:rPr>
              <w:t>&gt;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&lt;Regions&gt;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&lt;RegionId&gt;</w:t>
            </w:r>
            <w:r w:rsidR="00D16FF5">
              <w:rPr>
                <w:rFonts w:ascii="Courier New" w:hAnsi="Courier New" w:cs="Courier New"/>
                <w:color w:val="000000" w:themeColor="text1"/>
                <w:szCs w:val="18"/>
              </w:rPr>
              <w:t>cn-hangzhou-dg-a01</w:t>
            </w:r>
            <w:r w:rsidRPr="001F736A">
              <w:rPr>
                <w:rFonts w:ascii="Courier New" w:hAnsi="Courier New" w:cs="Courier New"/>
                <w:color w:val="000000" w:themeColor="text1"/>
                <w:szCs w:val="18"/>
              </w:rPr>
              <w:t>&lt;/RegionId&gt;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&lt;RegionId&gt;</w:t>
            </w:r>
            <w:r w:rsidR="00A113BC" w:rsidRPr="00A113BC">
              <w:rPr>
                <w:rFonts w:ascii="Courier New" w:hAnsi="Courier New" w:cs="Courier New"/>
                <w:color w:val="000000" w:themeColor="text1"/>
                <w:szCs w:val="18"/>
              </w:rPr>
              <w:t>cn-qingdao-cm5-a01</w:t>
            </w:r>
            <w:r w:rsidRPr="001F736A">
              <w:rPr>
                <w:rFonts w:ascii="Courier New" w:hAnsi="Courier New" w:cs="Courier New"/>
                <w:color w:val="000000" w:themeColor="text1"/>
                <w:szCs w:val="18"/>
              </w:rPr>
              <w:t>&lt;/RegionId&gt;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&lt;/Region&gt;</w:t>
            </w:r>
          </w:p>
          <w:p w:rsidR="001F736A" w:rsidRP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ab/>
            </w:r>
            <w:r w:rsidRPr="001F736A">
              <w:rPr>
                <w:rFonts w:ascii="Courier New" w:hAnsi="Courier New" w:cs="Courier New"/>
                <w:color w:val="000000" w:themeColor="text1"/>
                <w:szCs w:val="18"/>
              </w:rPr>
              <w:tab/>
              <w:t>&lt;/Regions&gt;</w:t>
            </w:r>
          </w:p>
          <w:p w:rsidR="001F736A" w:rsidRDefault="001F736A" w:rsidP="001F736A">
            <w:pPr>
              <w:rPr>
                <w:rFonts w:ascii="Courier New" w:hAnsi="Courier New" w:cs="Courier New"/>
                <w:color w:val="000000" w:themeColor="text1"/>
                <w:szCs w:val="18"/>
              </w:rPr>
            </w:pPr>
            <w:r w:rsidRPr="001F736A">
              <w:rPr>
                <w:rFonts w:ascii="Courier New" w:hAnsi="Courier New" w:cs="Courier New"/>
                <w:color w:val="000000" w:themeColor="text1"/>
                <w:szCs w:val="18"/>
              </w:rPr>
              <w:t>&lt;/DescribeRegionsResponse&gt;</w:t>
            </w:r>
          </w:p>
        </w:tc>
      </w:tr>
    </w:tbl>
    <w:p w:rsidR="00BD45F9" w:rsidRDefault="00BD45F9" w:rsidP="007F74BE">
      <w:pPr>
        <w:rPr>
          <w:color w:val="000000" w:themeColor="text1"/>
          <w:sz w:val="18"/>
          <w:szCs w:val="18"/>
        </w:rPr>
      </w:pPr>
      <w:r w:rsidRPr="00BD45F9">
        <w:rPr>
          <w:rFonts w:ascii="Arial" w:hAnsi="Arial" w:cs="Arial"/>
          <w:b/>
          <w:color w:val="000000" w:themeColor="text1"/>
          <w:sz w:val="18"/>
          <w:szCs w:val="18"/>
        </w:rPr>
        <w:t>JSON</w:t>
      </w:r>
      <w:r w:rsidRPr="00BD45F9">
        <w:rPr>
          <w:rFonts w:hint="eastAsia"/>
          <w:b/>
          <w:color w:val="000000" w:themeColor="text1"/>
          <w:sz w:val="18"/>
          <w:szCs w:val="18"/>
        </w:rPr>
        <w:t>格式</w:t>
      </w:r>
      <w:r w:rsidRPr="00BD45F9">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7F74BE" w:rsidTr="007F74BE">
        <w:tc>
          <w:tcPr>
            <w:tcW w:w="8522" w:type="dxa"/>
          </w:tcPr>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ED2D4F">
              <w:rPr>
                <w:rFonts w:ascii="Courier New" w:eastAsiaTheme="minorEastAsia" w:hAnsi="Courier New" w:cs="Courier New"/>
                <w:color w:val="000000" w:themeColor="text1"/>
                <w:szCs w:val="18"/>
              </w:rPr>
              <w:t>": "D93FD83B-CB44-47E7-886D-73D6D53118B9",</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"Regions": {</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"Region": [{</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"RegionId": "</w:t>
            </w:r>
            <w:r w:rsidR="00D16FF5">
              <w:rPr>
                <w:rFonts w:ascii="Courier New" w:eastAsiaTheme="minorEastAsia" w:hAnsi="Courier New" w:cs="Courier New"/>
                <w:color w:val="000000" w:themeColor="text1"/>
                <w:szCs w:val="18"/>
              </w:rPr>
              <w:t>cn-hangzhou-dg-a01</w:t>
            </w:r>
            <w:r w:rsidRPr="00ED2D4F">
              <w:rPr>
                <w:rFonts w:ascii="Courier New" w:eastAsiaTheme="minorEastAsia" w:hAnsi="Courier New" w:cs="Courier New"/>
                <w:color w:val="000000" w:themeColor="text1"/>
                <w:szCs w:val="18"/>
              </w:rPr>
              <w:t>"</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"RegionId": "</w:t>
            </w:r>
            <w:r w:rsidR="00C16AE7" w:rsidRPr="00C16AE7">
              <w:rPr>
                <w:rFonts w:ascii="Courier New" w:eastAsiaTheme="minorEastAsia" w:hAnsi="Courier New" w:cs="Courier New"/>
                <w:color w:val="000000" w:themeColor="text1"/>
                <w:szCs w:val="18"/>
              </w:rPr>
              <w:t>cn-qingdao-cm5-a01</w:t>
            </w:r>
            <w:r w:rsidRPr="00ED2D4F">
              <w:rPr>
                <w:rFonts w:ascii="Courier New" w:eastAsiaTheme="minorEastAsia" w:hAnsi="Courier New" w:cs="Courier New"/>
                <w:color w:val="000000" w:themeColor="text1"/>
                <w:szCs w:val="18"/>
              </w:rPr>
              <w:t>"</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w:t>
            </w:r>
          </w:p>
          <w:p w:rsidR="00ED2D4F" w:rsidRPr="00ED2D4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 xml:space="preserve">    }</w:t>
            </w:r>
          </w:p>
          <w:p w:rsidR="007F74BE" w:rsidRPr="00FD040F" w:rsidRDefault="00ED2D4F" w:rsidP="00ED2D4F">
            <w:pPr>
              <w:rPr>
                <w:rFonts w:ascii="Courier New" w:eastAsiaTheme="minorEastAsia" w:hAnsi="Courier New" w:cs="Courier New"/>
                <w:color w:val="000000" w:themeColor="text1"/>
                <w:szCs w:val="18"/>
              </w:rPr>
            </w:pPr>
            <w:r w:rsidRPr="00ED2D4F">
              <w:rPr>
                <w:rFonts w:ascii="Courier New" w:eastAsiaTheme="minorEastAsia" w:hAnsi="Courier New" w:cs="Courier New"/>
                <w:color w:val="000000" w:themeColor="text1"/>
                <w:szCs w:val="18"/>
              </w:rPr>
              <w:t>}</w:t>
            </w:r>
          </w:p>
        </w:tc>
      </w:tr>
    </w:tbl>
    <w:p w:rsidR="00F46911" w:rsidRDefault="00F46911" w:rsidP="00F46911">
      <w:pPr>
        <w:pStyle w:val="Heading2"/>
        <w:numPr>
          <w:ilvl w:val="1"/>
          <w:numId w:val="14"/>
        </w:numPr>
      </w:pPr>
      <w:bookmarkStart w:id="138" w:name="_查询Zone信息"/>
      <w:bookmarkStart w:id="139" w:name="_Toc216709442"/>
      <w:bookmarkStart w:id="140" w:name="_Toc373832835"/>
      <w:bookmarkEnd w:id="138"/>
      <w:r>
        <w:rPr>
          <w:rFonts w:hint="eastAsia"/>
        </w:rPr>
        <w:lastRenderedPageBreak/>
        <w:t>监控相关接口</w:t>
      </w:r>
      <w:bookmarkEnd w:id="139"/>
      <w:bookmarkEnd w:id="140"/>
    </w:p>
    <w:p w:rsidR="00F46911" w:rsidRDefault="00F46911" w:rsidP="00F46911">
      <w:pPr>
        <w:pStyle w:val="Heading3"/>
        <w:numPr>
          <w:ilvl w:val="2"/>
          <w:numId w:val="14"/>
        </w:numPr>
      </w:pPr>
      <w:bookmarkStart w:id="141" w:name="_Toc216709443"/>
      <w:bookmarkStart w:id="142" w:name="_Toc373832836"/>
      <w:r>
        <w:rPr>
          <w:rFonts w:hint="eastAsia"/>
        </w:rPr>
        <w:t>查看云服务器监控信息</w:t>
      </w:r>
      <w:bookmarkEnd w:id="141"/>
      <w:bookmarkEnd w:id="142"/>
    </w:p>
    <w:p w:rsidR="00F46911" w:rsidRDefault="00F46911" w:rsidP="00F46911">
      <w:pPr>
        <w:pStyle w:val="Heading4"/>
      </w:pPr>
      <w:r w:rsidRPr="00790803">
        <w:rPr>
          <w:rFonts w:hint="eastAsia"/>
        </w:rPr>
        <w:t>描述</w:t>
      </w:r>
    </w:p>
    <w:p w:rsidR="00F46911" w:rsidRPr="000D0E90" w:rsidRDefault="00F46911" w:rsidP="000D0E90">
      <w:pPr>
        <w:ind w:firstLineChars="200" w:firstLine="420"/>
        <w:rPr>
          <w:sz w:val="21"/>
          <w:szCs w:val="18"/>
        </w:rPr>
      </w:pPr>
      <w:r w:rsidRPr="000D0E90">
        <w:rPr>
          <w:rFonts w:hint="eastAsia"/>
          <w:sz w:val="21"/>
          <w:szCs w:val="18"/>
        </w:rPr>
        <w:t>分页查询本用户的所有云服务器相关的监控信息。</w:t>
      </w:r>
    </w:p>
    <w:p w:rsidR="00F46911" w:rsidRPr="00890D77" w:rsidRDefault="00F46911" w:rsidP="00890D77">
      <w:pPr>
        <w:pStyle w:val="ListParagraph"/>
        <w:numPr>
          <w:ilvl w:val="0"/>
          <w:numId w:val="42"/>
        </w:numPr>
        <w:rPr>
          <w:color w:val="000000" w:themeColor="text1"/>
          <w:sz w:val="21"/>
          <w:szCs w:val="18"/>
        </w:rPr>
      </w:pPr>
      <w:r w:rsidRPr="00890D77">
        <w:rPr>
          <w:rFonts w:hint="eastAsia"/>
          <w:color w:val="000000" w:themeColor="text1"/>
          <w:sz w:val="21"/>
          <w:szCs w:val="18"/>
        </w:rPr>
        <w:t>只能查询到状态非</w:t>
      </w:r>
      <w:r w:rsidR="0079287D" w:rsidRPr="00890D77">
        <w:rPr>
          <w:rFonts w:hint="eastAsia"/>
          <w:color w:val="000000" w:themeColor="text1"/>
          <w:sz w:val="21"/>
          <w:szCs w:val="18"/>
        </w:rPr>
        <w:t>Deleted</w:t>
      </w:r>
      <w:r w:rsidR="00005835" w:rsidRPr="00890D77">
        <w:rPr>
          <w:rFonts w:hint="eastAsia"/>
          <w:color w:val="000000" w:themeColor="text1"/>
          <w:sz w:val="21"/>
          <w:szCs w:val="18"/>
        </w:rPr>
        <w:t>或者非刚刚创建完成</w:t>
      </w:r>
      <w:r w:rsidR="00F21A6A" w:rsidRPr="00890D77">
        <w:rPr>
          <w:rFonts w:hint="eastAsia"/>
          <w:color w:val="000000" w:themeColor="text1"/>
          <w:sz w:val="21"/>
          <w:szCs w:val="18"/>
        </w:rPr>
        <w:t>尚</w:t>
      </w:r>
      <w:r w:rsidR="00005835" w:rsidRPr="00890D77">
        <w:rPr>
          <w:rFonts w:hint="eastAsia"/>
          <w:color w:val="000000" w:themeColor="text1"/>
          <w:sz w:val="21"/>
          <w:szCs w:val="18"/>
        </w:rPr>
        <w:t>处于</w:t>
      </w:r>
      <w:r w:rsidR="00005835" w:rsidRPr="00890D77">
        <w:rPr>
          <w:rFonts w:hint="eastAsia"/>
          <w:color w:val="000000" w:themeColor="text1"/>
          <w:sz w:val="21"/>
          <w:szCs w:val="18"/>
        </w:rPr>
        <w:t>Stopped</w:t>
      </w:r>
      <w:r w:rsidR="00005835" w:rsidRPr="00890D77">
        <w:rPr>
          <w:rFonts w:hint="eastAsia"/>
          <w:color w:val="000000" w:themeColor="text1"/>
          <w:sz w:val="21"/>
          <w:szCs w:val="18"/>
        </w:rPr>
        <w:t>状态</w:t>
      </w:r>
      <w:r w:rsidRPr="00890D77">
        <w:rPr>
          <w:rFonts w:hint="eastAsia"/>
          <w:color w:val="000000" w:themeColor="text1"/>
          <w:sz w:val="21"/>
          <w:szCs w:val="18"/>
        </w:rPr>
        <w:t>的云服务器的监控信息。</w:t>
      </w:r>
    </w:p>
    <w:p w:rsidR="00F46911" w:rsidRPr="00890D77" w:rsidRDefault="00F46911" w:rsidP="00890D77">
      <w:pPr>
        <w:pStyle w:val="ListParagraph"/>
        <w:numPr>
          <w:ilvl w:val="0"/>
          <w:numId w:val="42"/>
        </w:numPr>
        <w:rPr>
          <w:color w:val="000000" w:themeColor="text1"/>
          <w:sz w:val="21"/>
          <w:szCs w:val="18"/>
        </w:rPr>
      </w:pPr>
      <w:r w:rsidRPr="00890D77">
        <w:rPr>
          <w:rFonts w:hint="eastAsia"/>
          <w:color w:val="000000" w:themeColor="text1"/>
          <w:sz w:val="21"/>
          <w:szCs w:val="18"/>
        </w:rPr>
        <w:t>可返回的监控内容包括：云服务器的</w:t>
      </w:r>
      <w:r w:rsidRPr="00890D77">
        <w:rPr>
          <w:rFonts w:hint="eastAsia"/>
          <w:color w:val="000000" w:themeColor="text1"/>
          <w:sz w:val="21"/>
          <w:szCs w:val="18"/>
        </w:rPr>
        <w:t>CPU</w:t>
      </w:r>
      <w:r w:rsidRPr="00890D77">
        <w:rPr>
          <w:rFonts w:hint="eastAsia"/>
          <w:color w:val="000000" w:themeColor="text1"/>
          <w:sz w:val="21"/>
          <w:szCs w:val="18"/>
        </w:rPr>
        <w:t>使用率、云服务器分配到的内存数、云服务器接收道德数据流量、云服务器发送的数据流量、云服务器网络流量、云服务器平均带宽。</w:t>
      </w:r>
      <w:r w:rsidR="00F77A36" w:rsidRPr="00890D77">
        <w:rPr>
          <w:rFonts w:hint="eastAsia"/>
          <w:color w:val="000000" w:themeColor="text1"/>
          <w:sz w:val="21"/>
          <w:szCs w:val="18"/>
        </w:rPr>
        <w:t>有可能返回的监控内容中会缺少部分内部，这可能是由于系统没有获得到相应的信息，比如当时实例处于</w:t>
      </w:r>
      <w:r w:rsidR="00F77A36" w:rsidRPr="00890D77">
        <w:rPr>
          <w:rFonts w:hint="eastAsia"/>
          <w:color w:val="000000" w:themeColor="text1"/>
          <w:sz w:val="21"/>
          <w:szCs w:val="18"/>
        </w:rPr>
        <w:t>Stopped</w:t>
      </w:r>
      <w:r w:rsidR="00F77A36" w:rsidRPr="00890D77">
        <w:rPr>
          <w:rFonts w:hint="eastAsia"/>
          <w:color w:val="000000" w:themeColor="text1"/>
          <w:sz w:val="21"/>
          <w:szCs w:val="18"/>
        </w:rPr>
        <w:t>状态。</w:t>
      </w:r>
    </w:p>
    <w:p w:rsidR="00F46911" w:rsidRPr="00890D77" w:rsidRDefault="00447481" w:rsidP="00890D77">
      <w:pPr>
        <w:pStyle w:val="ListParagraph"/>
        <w:numPr>
          <w:ilvl w:val="0"/>
          <w:numId w:val="42"/>
        </w:numPr>
        <w:rPr>
          <w:color w:val="000000" w:themeColor="text1"/>
          <w:sz w:val="21"/>
          <w:szCs w:val="18"/>
        </w:rPr>
      </w:pPr>
      <w:r>
        <w:rPr>
          <w:rFonts w:hint="eastAsia"/>
          <w:color w:val="000000" w:themeColor="text1"/>
          <w:sz w:val="21"/>
          <w:szCs w:val="18"/>
        </w:rPr>
        <w:t>可查询指定实例的最近监控信息</w:t>
      </w:r>
      <w:r w:rsidR="00A12310">
        <w:rPr>
          <w:rFonts w:hint="eastAsia"/>
          <w:color w:val="000000" w:themeColor="text1"/>
          <w:sz w:val="21"/>
          <w:szCs w:val="18"/>
        </w:rPr>
        <w:t>，目前系统获取监控信息的周期为</w:t>
      </w:r>
      <w:r w:rsidR="00A12310">
        <w:rPr>
          <w:rFonts w:hint="eastAsia"/>
          <w:color w:val="000000" w:themeColor="text1"/>
          <w:sz w:val="21"/>
          <w:szCs w:val="18"/>
        </w:rPr>
        <w:t>1</w:t>
      </w:r>
      <w:r w:rsidR="00A12310">
        <w:rPr>
          <w:rFonts w:hint="eastAsia"/>
          <w:color w:val="000000" w:themeColor="text1"/>
          <w:sz w:val="21"/>
          <w:szCs w:val="18"/>
        </w:rPr>
        <w:t>分钟</w:t>
      </w:r>
      <w:r w:rsidR="00243DF5">
        <w:rPr>
          <w:rFonts w:hint="eastAsia"/>
          <w:color w:val="000000" w:themeColor="text1"/>
          <w:sz w:val="21"/>
          <w:szCs w:val="18"/>
        </w:rPr>
        <w:t>。</w:t>
      </w:r>
    </w:p>
    <w:p w:rsidR="00F46911" w:rsidRPr="00790803" w:rsidRDefault="00F46911" w:rsidP="00F46911">
      <w:pPr>
        <w:pStyle w:val="Heading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51"/>
        <w:gridCol w:w="1134"/>
        <w:gridCol w:w="4161"/>
      </w:tblGrid>
      <w:tr w:rsidR="00F46911" w:rsidRPr="007D7C34" w:rsidTr="00AC3A05">
        <w:tc>
          <w:tcPr>
            <w:tcW w:w="2268" w:type="dxa"/>
            <w:shd w:val="clear" w:color="auto" w:fill="FFDAA3"/>
          </w:tcPr>
          <w:p w:rsidR="00F46911" w:rsidRPr="007D7C34" w:rsidRDefault="00F46911" w:rsidP="00A0354C">
            <w:pPr>
              <w:jc w:val="center"/>
              <w:rPr>
                <w:b/>
                <w:sz w:val="18"/>
              </w:rPr>
            </w:pPr>
            <w:r w:rsidRPr="007D7C34">
              <w:rPr>
                <w:rFonts w:hint="eastAsia"/>
                <w:b/>
                <w:sz w:val="18"/>
              </w:rPr>
              <w:t>名称</w:t>
            </w:r>
          </w:p>
        </w:tc>
        <w:tc>
          <w:tcPr>
            <w:tcW w:w="851" w:type="dxa"/>
            <w:shd w:val="clear" w:color="auto" w:fill="FFDAA3"/>
          </w:tcPr>
          <w:p w:rsidR="00F46911" w:rsidRPr="007D7C34" w:rsidRDefault="00F46911" w:rsidP="00AC3A05">
            <w:pPr>
              <w:jc w:val="center"/>
              <w:rPr>
                <w:b/>
                <w:sz w:val="18"/>
              </w:rPr>
            </w:pPr>
            <w:r w:rsidRPr="007D7C34">
              <w:rPr>
                <w:rFonts w:hint="eastAsia"/>
                <w:b/>
                <w:sz w:val="18"/>
              </w:rPr>
              <w:t>类型</w:t>
            </w:r>
          </w:p>
        </w:tc>
        <w:tc>
          <w:tcPr>
            <w:tcW w:w="1134" w:type="dxa"/>
            <w:shd w:val="clear" w:color="auto" w:fill="FFDAA3"/>
          </w:tcPr>
          <w:p w:rsidR="00F46911" w:rsidRPr="007D7C34" w:rsidRDefault="00F46911" w:rsidP="00AC3A05">
            <w:pPr>
              <w:jc w:val="center"/>
              <w:rPr>
                <w:b/>
                <w:sz w:val="18"/>
              </w:rPr>
            </w:pPr>
            <w:r w:rsidRPr="007D7C34">
              <w:rPr>
                <w:rFonts w:hint="eastAsia"/>
                <w:b/>
                <w:sz w:val="18"/>
              </w:rPr>
              <w:t>是否必须</w:t>
            </w:r>
          </w:p>
        </w:tc>
        <w:tc>
          <w:tcPr>
            <w:tcW w:w="4161" w:type="dxa"/>
            <w:shd w:val="clear" w:color="auto" w:fill="FFDAA3"/>
          </w:tcPr>
          <w:p w:rsidR="00F46911" w:rsidRPr="007D7C34" w:rsidRDefault="00F46911" w:rsidP="00A0354C">
            <w:pPr>
              <w:jc w:val="center"/>
              <w:rPr>
                <w:b/>
                <w:sz w:val="18"/>
              </w:rPr>
            </w:pPr>
            <w:r w:rsidRPr="007D7C34">
              <w:rPr>
                <w:rFonts w:hint="eastAsia"/>
                <w:b/>
                <w:sz w:val="18"/>
              </w:rPr>
              <w:t>描述</w:t>
            </w:r>
          </w:p>
        </w:tc>
      </w:tr>
      <w:tr w:rsidR="00F46911" w:rsidTr="00AC3A05">
        <w:tc>
          <w:tcPr>
            <w:tcW w:w="2268" w:type="dxa"/>
          </w:tcPr>
          <w:p w:rsidR="00F46911" w:rsidRPr="00CF64C1" w:rsidRDefault="00F46911" w:rsidP="00A0354C">
            <w:pPr>
              <w:rPr>
                <w:rFonts w:ascii="Courier New" w:hAnsi="Courier New" w:cs="Courier New"/>
                <w:i/>
                <w:sz w:val="18"/>
                <w:szCs w:val="18"/>
              </w:rPr>
            </w:pPr>
            <w:r w:rsidRPr="00CF64C1">
              <w:rPr>
                <w:rFonts w:ascii="Courier New" w:hAnsi="Courier New" w:cs="Courier New"/>
                <w:i/>
                <w:sz w:val="18"/>
                <w:szCs w:val="18"/>
              </w:rPr>
              <w:t>Action</w:t>
            </w:r>
          </w:p>
        </w:tc>
        <w:tc>
          <w:tcPr>
            <w:tcW w:w="851" w:type="dxa"/>
          </w:tcPr>
          <w:p w:rsidR="00F46911" w:rsidRPr="00CF64C1" w:rsidRDefault="00F46911" w:rsidP="00AC3A05">
            <w:pPr>
              <w:jc w:val="cente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1134" w:type="dxa"/>
          </w:tcPr>
          <w:p w:rsidR="00F46911" w:rsidRPr="00CF64C1" w:rsidRDefault="00F46911" w:rsidP="00AC3A05">
            <w:pPr>
              <w:jc w:val="center"/>
              <w:rPr>
                <w:sz w:val="18"/>
                <w:szCs w:val="18"/>
              </w:rPr>
            </w:pPr>
            <w:r w:rsidRPr="00CF64C1">
              <w:rPr>
                <w:rFonts w:hint="eastAsia"/>
                <w:sz w:val="18"/>
                <w:szCs w:val="18"/>
              </w:rPr>
              <w:t>是</w:t>
            </w:r>
          </w:p>
        </w:tc>
        <w:tc>
          <w:tcPr>
            <w:tcW w:w="4161" w:type="dxa"/>
          </w:tcPr>
          <w:p w:rsidR="00F46911" w:rsidRPr="00CF64C1" w:rsidRDefault="00F46911" w:rsidP="00A0354C">
            <w:pPr>
              <w:rPr>
                <w:sz w:val="18"/>
                <w:szCs w:val="18"/>
              </w:rPr>
            </w:pPr>
            <w:r w:rsidRPr="00CF64C1">
              <w:rPr>
                <w:rFonts w:hint="eastAsia"/>
                <w:sz w:val="18"/>
                <w:szCs w:val="18"/>
              </w:rPr>
              <w:t>系统规定参数，取值：</w:t>
            </w:r>
            <w:r>
              <w:rPr>
                <w:rFonts w:ascii="Courier New" w:hAnsi="Courier New" w:cs="Courier New"/>
                <w:sz w:val="18"/>
                <w:szCs w:val="18"/>
              </w:rPr>
              <w:t>GetMonitor</w:t>
            </w:r>
            <w:r w:rsidR="002A7974">
              <w:rPr>
                <w:rFonts w:ascii="Courier New" w:hAnsi="Courier New" w:cs="Courier New" w:hint="eastAsia"/>
                <w:sz w:val="18"/>
                <w:szCs w:val="18"/>
              </w:rPr>
              <w:t>Data</w:t>
            </w:r>
          </w:p>
        </w:tc>
      </w:tr>
      <w:tr w:rsidR="00F46911" w:rsidTr="00AC3A05">
        <w:tc>
          <w:tcPr>
            <w:tcW w:w="2268" w:type="dxa"/>
          </w:tcPr>
          <w:p w:rsidR="00F46911" w:rsidRPr="00CF64C1" w:rsidRDefault="00F46911" w:rsidP="00A0354C">
            <w:pPr>
              <w:rPr>
                <w:rFonts w:ascii="Courier New" w:hAnsi="Courier New" w:cs="Courier New"/>
                <w:i/>
                <w:sz w:val="18"/>
                <w:szCs w:val="18"/>
              </w:rPr>
            </w:pPr>
            <w:r>
              <w:rPr>
                <w:rFonts w:ascii="Courier New" w:hAnsi="Courier New" w:cs="Courier New" w:hint="eastAsia"/>
                <w:i/>
                <w:sz w:val="18"/>
                <w:szCs w:val="18"/>
              </w:rPr>
              <w:t>RegionId</w:t>
            </w:r>
          </w:p>
        </w:tc>
        <w:tc>
          <w:tcPr>
            <w:tcW w:w="851" w:type="dxa"/>
          </w:tcPr>
          <w:p w:rsidR="00F46911" w:rsidRPr="00CF64C1" w:rsidRDefault="00F46911" w:rsidP="00AC3A05">
            <w:pPr>
              <w:jc w:val="center"/>
              <w:rPr>
                <w:rFonts w:ascii="Arial" w:hAnsi="Arial" w:cs="Arial"/>
                <w:sz w:val="18"/>
                <w:szCs w:val="18"/>
              </w:rPr>
            </w:pPr>
            <w:r w:rsidRPr="00CF64C1">
              <w:rPr>
                <w:rFonts w:ascii="Arial" w:hAnsi="Arial" w:cs="Arial" w:hint="eastAsia"/>
                <w:sz w:val="18"/>
                <w:szCs w:val="18"/>
              </w:rPr>
              <w:t>String</w:t>
            </w:r>
          </w:p>
        </w:tc>
        <w:tc>
          <w:tcPr>
            <w:tcW w:w="1134" w:type="dxa"/>
          </w:tcPr>
          <w:p w:rsidR="00F46911" w:rsidRPr="00CF64C1" w:rsidRDefault="00F46911" w:rsidP="00AC3A05">
            <w:pPr>
              <w:jc w:val="center"/>
              <w:rPr>
                <w:sz w:val="18"/>
                <w:szCs w:val="18"/>
              </w:rPr>
            </w:pPr>
            <w:r w:rsidRPr="00CF64C1">
              <w:rPr>
                <w:rFonts w:hint="eastAsia"/>
                <w:sz w:val="18"/>
                <w:szCs w:val="18"/>
              </w:rPr>
              <w:t>是</w:t>
            </w:r>
          </w:p>
        </w:tc>
        <w:tc>
          <w:tcPr>
            <w:tcW w:w="4161" w:type="dxa"/>
          </w:tcPr>
          <w:p w:rsidR="00F46911" w:rsidRPr="00CF64C1" w:rsidRDefault="00F46911" w:rsidP="00A0354C">
            <w:pPr>
              <w:rPr>
                <w:sz w:val="18"/>
                <w:szCs w:val="18"/>
              </w:rPr>
            </w:pPr>
            <w:r>
              <w:rPr>
                <w:rFonts w:ascii="Arial" w:hAnsi="Arial" w:cs="Arial" w:hint="eastAsia"/>
                <w:sz w:val="18"/>
                <w:szCs w:val="18"/>
              </w:rPr>
              <w:t>云服务器所属于的</w:t>
            </w:r>
            <w:r w:rsidR="002C0CC8">
              <w:rPr>
                <w:rFonts w:ascii="Arial" w:hAnsi="Arial" w:cs="Arial"/>
                <w:sz w:val="18"/>
                <w:szCs w:val="18"/>
              </w:rPr>
              <w:t>Region ID</w:t>
            </w:r>
          </w:p>
        </w:tc>
      </w:tr>
      <w:tr w:rsidR="00783E3A" w:rsidRPr="00C61F35" w:rsidTr="00783E3A">
        <w:tc>
          <w:tcPr>
            <w:tcW w:w="2268" w:type="dxa"/>
            <w:tcBorders>
              <w:top w:val="single" w:sz="4" w:space="0" w:color="auto"/>
              <w:left w:val="single" w:sz="4" w:space="0" w:color="auto"/>
              <w:bottom w:val="single" w:sz="4" w:space="0" w:color="auto"/>
              <w:right w:val="single" w:sz="4" w:space="0" w:color="auto"/>
            </w:tcBorders>
          </w:tcPr>
          <w:p w:rsidR="00783E3A" w:rsidRDefault="00783E3A" w:rsidP="002E0746">
            <w:pPr>
              <w:rPr>
                <w:rFonts w:ascii="Courier New" w:hAnsi="Courier New" w:cs="Courier New"/>
                <w:i/>
                <w:sz w:val="18"/>
                <w:szCs w:val="18"/>
              </w:rPr>
            </w:pPr>
            <w:r>
              <w:rPr>
                <w:rFonts w:ascii="Courier New" w:hAnsi="Courier New" w:cs="Courier New" w:hint="eastAsia"/>
                <w:i/>
                <w:sz w:val="18"/>
                <w:szCs w:val="18"/>
              </w:rPr>
              <w:t>InstanceId</w:t>
            </w:r>
          </w:p>
        </w:tc>
        <w:tc>
          <w:tcPr>
            <w:tcW w:w="851" w:type="dxa"/>
            <w:tcBorders>
              <w:top w:val="single" w:sz="4" w:space="0" w:color="auto"/>
              <w:left w:val="single" w:sz="4" w:space="0" w:color="auto"/>
              <w:bottom w:val="single" w:sz="4" w:space="0" w:color="auto"/>
              <w:right w:val="single" w:sz="4" w:space="0" w:color="auto"/>
            </w:tcBorders>
          </w:tcPr>
          <w:p w:rsidR="00783E3A" w:rsidRPr="00CF64C1" w:rsidRDefault="00783E3A" w:rsidP="002E0746">
            <w:pPr>
              <w:jc w:val="center"/>
              <w:rPr>
                <w:rFonts w:ascii="Arial" w:hAnsi="Arial" w:cs="Arial"/>
                <w:sz w:val="18"/>
                <w:szCs w:val="18"/>
              </w:rPr>
            </w:pPr>
            <w:r>
              <w:rPr>
                <w:rFonts w:ascii="Arial" w:hAnsi="Arial"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783E3A" w:rsidRDefault="00334623" w:rsidP="002E0746">
            <w:pPr>
              <w:jc w:val="center"/>
              <w:rPr>
                <w:sz w:val="18"/>
                <w:szCs w:val="18"/>
              </w:rPr>
            </w:pPr>
            <w:r>
              <w:rPr>
                <w:rFonts w:hint="eastAsia"/>
                <w:sz w:val="18"/>
                <w:szCs w:val="18"/>
              </w:rPr>
              <w:t>否</w:t>
            </w:r>
          </w:p>
        </w:tc>
        <w:tc>
          <w:tcPr>
            <w:tcW w:w="4161" w:type="dxa"/>
            <w:tcBorders>
              <w:top w:val="single" w:sz="4" w:space="0" w:color="auto"/>
              <w:left w:val="single" w:sz="4" w:space="0" w:color="auto"/>
              <w:bottom w:val="single" w:sz="4" w:space="0" w:color="auto"/>
              <w:right w:val="single" w:sz="4" w:space="0" w:color="auto"/>
            </w:tcBorders>
          </w:tcPr>
          <w:p w:rsidR="00486395" w:rsidRPr="00783E3A" w:rsidRDefault="00783E3A" w:rsidP="002E0746">
            <w:pPr>
              <w:rPr>
                <w:rFonts w:ascii="Arial" w:hAnsi="Arial" w:cs="Arial"/>
                <w:sz w:val="18"/>
                <w:szCs w:val="18"/>
              </w:rPr>
            </w:pPr>
            <w:r w:rsidRPr="00783E3A">
              <w:rPr>
                <w:rFonts w:ascii="Arial" w:hAnsi="Arial" w:cs="Arial" w:hint="eastAsia"/>
                <w:sz w:val="18"/>
                <w:szCs w:val="18"/>
              </w:rPr>
              <w:t>如果指定，则查询指定实例的监控信息</w:t>
            </w:r>
          </w:p>
        </w:tc>
      </w:tr>
      <w:tr w:rsidR="00D30D03" w:rsidRPr="00C61F35" w:rsidTr="00783E3A">
        <w:tc>
          <w:tcPr>
            <w:tcW w:w="2268" w:type="dxa"/>
            <w:tcBorders>
              <w:top w:val="single" w:sz="4" w:space="0" w:color="auto"/>
              <w:left w:val="single" w:sz="4" w:space="0" w:color="auto"/>
              <w:bottom w:val="single" w:sz="4" w:space="0" w:color="auto"/>
              <w:right w:val="single" w:sz="4" w:space="0" w:color="auto"/>
            </w:tcBorders>
          </w:tcPr>
          <w:p w:rsidR="00D30D03" w:rsidRDefault="00D30D03" w:rsidP="002E0746">
            <w:pPr>
              <w:rPr>
                <w:rFonts w:ascii="Courier New" w:hAnsi="Courier New" w:cs="Courier New"/>
                <w:i/>
                <w:sz w:val="18"/>
                <w:szCs w:val="18"/>
              </w:rPr>
            </w:pPr>
            <w:r>
              <w:rPr>
                <w:rFonts w:ascii="Courier New" w:hAnsi="Courier New" w:cs="Courier New" w:hint="eastAsia"/>
                <w:i/>
                <w:sz w:val="18"/>
                <w:szCs w:val="18"/>
              </w:rPr>
              <w:t>Time</w:t>
            </w:r>
          </w:p>
        </w:tc>
        <w:tc>
          <w:tcPr>
            <w:tcW w:w="851"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rFonts w:ascii="Arial" w:hAnsi="Arial" w:cs="Arial"/>
                <w:sz w:val="18"/>
                <w:szCs w:val="18"/>
              </w:rPr>
            </w:pPr>
            <w:r>
              <w:rPr>
                <w:rFonts w:ascii="Arial" w:hAnsi="Arial"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sz w:val="18"/>
                <w:szCs w:val="18"/>
              </w:rPr>
            </w:pPr>
            <w:r>
              <w:rPr>
                <w:rFonts w:hint="eastAsia"/>
                <w:sz w:val="18"/>
                <w:szCs w:val="18"/>
              </w:rPr>
              <w:t>是</w:t>
            </w:r>
          </w:p>
        </w:tc>
        <w:tc>
          <w:tcPr>
            <w:tcW w:w="4161" w:type="dxa"/>
            <w:tcBorders>
              <w:top w:val="single" w:sz="4" w:space="0" w:color="auto"/>
              <w:left w:val="single" w:sz="4" w:space="0" w:color="auto"/>
              <w:bottom w:val="single" w:sz="4" w:space="0" w:color="auto"/>
              <w:right w:val="single" w:sz="4" w:space="0" w:color="auto"/>
            </w:tcBorders>
          </w:tcPr>
          <w:p w:rsidR="00D30D03" w:rsidRPr="00783E3A" w:rsidRDefault="00D30D03" w:rsidP="002E0746">
            <w:pPr>
              <w:rPr>
                <w:rFonts w:ascii="Arial" w:hAnsi="Arial" w:cs="Arial"/>
                <w:sz w:val="18"/>
                <w:szCs w:val="18"/>
              </w:rPr>
            </w:pPr>
            <w:r w:rsidRPr="00D30D03">
              <w:rPr>
                <w:rFonts w:ascii="Arial" w:hAnsi="Arial" w:cs="Arial"/>
                <w:sz w:val="18"/>
                <w:szCs w:val="18"/>
              </w:rPr>
              <w:t>获取监控信息的最近时间点，日期格式按照</w:t>
            </w:r>
            <w:r w:rsidRPr="00D30D03">
              <w:rPr>
                <w:rFonts w:ascii="Arial" w:hAnsi="Arial" w:cs="Arial"/>
                <w:sz w:val="18"/>
                <w:szCs w:val="18"/>
              </w:rPr>
              <w:t xml:space="preserve"> ISO8601 </w:t>
            </w:r>
            <w:r w:rsidRPr="00D30D03">
              <w:rPr>
                <w:rFonts w:ascii="Arial" w:hAnsi="Arial" w:cs="Arial"/>
                <w:sz w:val="18"/>
                <w:szCs w:val="18"/>
              </w:rPr>
              <w:t>表示法，并使用</w:t>
            </w:r>
            <w:r w:rsidRPr="00D30D03">
              <w:rPr>
                <w:rFonts w:ascii="Arial" w:hAnsi="Arial" w:cs="Arial"/>
                <w:sz w:val="18"/>
                <w:szCs w:val="18"/>
              </w:rPr>
              <w:t>UTC</w:t>
            </w:r>
            <w:r w:rsidRPr="00D30D03">
              <w:rPr>
                <w:rFonts w:ascii="Arial" w:hAnsi="Arial" w:cs="Arial"/>
                <w:sz w:val="18"/>
                <w:szCs w:val="18"/>
              </w:rPr>
              <w:t>时间。格式为：</w:t>
            </w:r>
            <w:r w:rsidRPr="00D30D03">
              <w:rPr>
                <w:rFonts w:ascii="Arial" w:hAnsi="Arial" w:cs="Arial"/>
                <w:sz w:val="18"/>
                <w:szCs w:val="18"/>
              </w:rPr>
              <w:t xml:space="preserve"> YYYY-MM-DDThh:mm:ssZ</w:t>
            </w:r>
          </w:p>
        </w:tc>
      </w:tr>
      <w:tr w:rsidR="00D30D03" w:rsidRPr="00C61F35" w:rsidTr="00783E3A">
        <w:tc>
          <w:tcPr>
            <w:tcW w:w="2268" w:type="dxa"/>
            <w:tcBorders>
              <w:top w:val="single" w:sz="4" w:space="0" w:color="auto"/>
              <w:left w:val="single" w:sz="4" w:space="0" w:color="auto"/>
              <w:bottom w:val="single" w:sz="4" w:space="0" w:color="auto"/>
              <w:right w:val="single" w:sz="4" w:space="0" w:color="auto"/>
            </w:tcBorders>
          </w:tcPr>
          <w:p w:rsidR="00D30D03" w:rsidRDefault="00D30D03" w:rsidP="002E0746">
            <w:pPr>
              <w:rPr>
                <w:rFonts w:ascii="Courier New" w:hAnsi="Courier New" w:cs="Courier New"/>
                <w:i/>
                <w:sz w:val="18"/>
                <w:szCs w:val="18"/>
              </w:rPr>
            </w:pPr>
            <w:r w:rsidRPr="00D30D03">
              <w:rPr>
                <w:rFonts w:ascii="Courier New" w:hAnsi="Courier New" w:cs="Courier New"/>
                <w:i/>
                <w:sz w:val="18"/>
                <w:szCs w:val="18"/>
              </w:rPr>
              <w:t>PageNumber</w:t>
            </w:r>
          </w:p>
        </w:tc>
        <w:tc>
          <w:tcPr>
            <w:tcW w:w="851"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rFonts w:ascii="Arial" w:hAnsi="Arial" w:cs="Arial"/>
                <w:sz w:val="18"/>
                <w:szCs w:val="18"/>
              </w:rPr>
            </w:pPr>
            <w:r>
              <w:rPr>
                <w:rFonts w:ascii="Arial" w:hAnsi="Arial" w:cs="Arial"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sz w:val="18"/>
                <w:szCs w:val="18"/>
              </w:rPr>
            </w:pPr>
            <w:r>
              <w:rPr>
                <w:rFonts w:hint="eastAsia"/>
                <w:sz w:val="18"/>
                <w:szCs w:val="18"/>
              </w:rPr>
              <w:t>否</w:t>
            </w:r>
          </w:p>
        </w:tc>
        <w:tc>
          <w:tcPr>
            <w:tcW w:w="4161" w:type="dxa"/>
            <w:tcBorders>
              <w:top w:val="single" w:sz="4" w:space="0" w:color="auto"/>
              <w:left w:val="single" w:sz="4" w:space="0" w:color="auto"/>
              <w:bottom w:val="single" w:sz="4" w:space="0" w:color="auto"/>
              <w:right w:val="single" w:sz="4" w:space="0" w:color="auto"/>
            </w:tcBorders>
          </w:tcPr>
          <w:p w:rsidR="00D30D03" w:rsidRPr="00783E3A" w:rsidRDefault="00D30D03" w:rsidP="002E0746">
            <w:pPr>
              <w:rPr>
                <w:rFonts w:ascii="Arial" w:hAnsi="Arial" w:cs="Arial"/>
                <w:sz w:val="18"/>
                <w:szCs w:val="18"/>
              </w:rPr>
            </w:pPr>
            <w:r w:rsidRPr="00D30D03">
              <w:rPr>
                <w:rFonts w:ascii="Arial" w:hAnsi="Arial" w:cs="Arial"/>
                <w:sz w:val="18"/>
                <w:szCs w:val="18"/>
              </w:rPr>
              <w:t>云服务器监控信息列表的页码。起始值为</w:t>
            </w:r>
            <w:r w:rsidRPr="00D30D03">
              <w:rPr>
                <w:rFonts w:ascii="Arial" w:hAnsi="Arial" w:cs="Arial"/>
                <w:sz w:val="18"/>
                <w:szCs w:val="18"/>
              </w:rPr>
              <w:t>1</w:t>
            </w:r>
            <w:r w:rsidRPr="00D30D03">
              <w:rPr>
                <w:rFonts w:ascii="Arial" w:hAnsi="Arial" w:cs="Arial"/>
                <w:sz w:val="18"/>
                <w:szCs w:val="18"/>
              </w:rPr>
              <w:t>，默认</w:t>
            </w:r>
            <w:r w:rsidRPr="00D30D03">
              <w:rPr>
                <w:rFonts w:ascii="Arial" w:hAnsi="Arial" w:cs="Arial"/>
                <w:sz w:val="18"/>
                <w:szCs w:val="18"/>
              </w:rPr>
              <w:t xml:space="preserve"> </w:t>
            </w:r>
            <w:r w:rsidRPr="00D30D03">
              <w:rPr>
                <w:rFonts w:ascii="Arial" w:hAnsi="Arial" w:cs="Arial"/>
                <w:sz w:val="18"/>
                <w:szCs w:val="18"/>
              </w:rPr>
              <w:t>值为</w:t>
            </w:r>
            <w:r w:rsidRPr="00D30D03">
              <w:rPr>
                <w:rFonts w:ascii="Arial" w:hAnsi="Arial" w:cs="Arial"/>
                <w:sz w:val="18"/>
                <w:szCs w:val="18"/>
              </w:rPr>
              <w:t>1</w:t>
            </w:r>
          </w:p>
        </w:tc>
      </w:tr>
      <w:tr w:rsidR="00D30D03" w:rsidRPr="00C61F35" w:rsidTr="00783E3A">
        <w:tc>
          <w:tcPr>
            <w:tcW w:w="2268" w:type="dxa"/>
            <w:tcBorders>
              <w:top w:val="single" w:sz="4" w:space="0" w:color="auto"/>
              <w:left w:val="single" w:sz="4" w:space="0" w:color="auto"/>
              <w:bottom w:val="single" w:sz="4" w:space="0" w:color="auto"/>
              <w:right w:val="single" w:sz="4" w:space="0" w:color="auto"/>
            </w:tcBorders>
          </w:tcPr>
          <w:p w:rsidR="00D30D03" w:rsidRPr="00D30D03" w:rsidRDefault="00D30D03" w:rsidP="002E0746">
            <w:pPr>
              <w:rPr>
                <w:rFonts w:ascii="Courier New" w:hAnsi="Courier New" w:cs="Courier New"/>
                <w:i/>
                <w:sz w:val="18"/>
                <w:szCs w:val="18"/>
              </w:rPr>
            </w:pPr>
            <w:r w:rsidRPr="00D30D03">
              <w:rPr>
                <w:rFonts w:ascii="Courier New" w:hAnsi="Courier New" w:cs="Courier New"/>
                <w:i/>
                <w:sz w:val="18"/>
                <w:szCs w:val="18"/>
              </w:rPr>
              <w:t>PageSize</w:t>
            </w:r>
          </w:p>
        </w:tc>
        <w:tc>
          <w:tcPr>
            <w:tcW w:w="851"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rFonts w:ascii="Arial" w:hAnsi="Arial" w:cs="Arial"/>
                <w:sz w:val="18"/>
                <w:szCs w:val="18"/>
              </w:rPr>
            </w:pPr>
            <w:r>
              <w:rPr>
                <w:rFonts w:ascii="Arial" w:hAnsi="Arial" w:cs="Arial"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D30D03" w:rsidRDefault="00D30D03" w:rsidP="002E0746">
            <w:pPr>
              <w:jc w:val="center"/>
              <w:rPr>
                <w:sz w:val="18"/>
                <w:szCs w:val="18"/>
              </w:rPr>
            </w:pPr>
            <w:r>
              <w:rPr>
                <w:rFonts w:hint="eastAsia"/>
                <w:sz w:val="18"/>
                <w:szCs w:val="18"/>
              </w:rPr>
              <w:t>否</w:t>
            </w:r>
          </w:p>
        </w:tc>
        <w:tc>
          <w:tcPr>
            <w:tcW w:w="4161" w:type="dxa"/>
            <w:tcBorders>
              <w:top w:val="single" w:sz="4" w:space="0" w:color="auto"/>
              <w:left w:val="single" w:sz="4" w:space="0" w:color="auto"/>
              <w:bottom w:val="single" w:sz="4" w:space="0" w:color="auto"/>
              <w:right w:val="single" w:sz="4" w:space="0" w:color="auto"/>
            </w:tcBorders>
          </w:tcPr>
          <w:p w:rsidR="00D30D03" w:rsidRPr="00783E3A" w:rsidRDefault="00D30D03" w:rsidP="002E0746">
            <w:pPr>
              <w:rPr>
                <w:rFonts w:ascii="Arial" w:hAnsi="Arial" w:cs="Arial"/>
                <w:sz w:val="18"/>
                <w:szCs w:val="18"/>
              </w:rPr>
            </w:pPr>
            <w:r w:rsidRPr="00D30D03">
              <w:rPr>
                <w:rFonts w:ascii="Arial" w:hAnsi="Arial" w:cs="Arial"/>
                <w:sz w:val="18"/>
                <w:szCs w:val="18"/>
              </w:rPr>
              <w:t>分页查询时设置的每页行数，最大值</w:t>
            </w:r>
            <w:r w:rsidRPr="00D30D03">
              <w:rPr>
                <w:rFonts w:ascii="Arial" w:hAnsi="Arial" w:cs="Arial"/>
                <w:sz w:val="18"/>
                <w:szCs w:val="18"/>
              </w:rPr>
              <w:t>50</w:t>
            </w:r>
            <w:r w:rsidRPr="00D30D03">
              <w:rPr>
                <w:rFonts w:ascii="Arial" w:hAnsi="Arial" w:cs="Arial"/>
                <w:sz w:val="18"/>
                <w:szCs w:val="18"/>
              </w:rPr>
              <w:t>。默认值为</w:t>
            </w:r>
            <w:r w:rsidRPr="00D30D03">
              <w:rPr>
                <w:rFonts w:ascii="Arial" w:hAnsi="Arial" w:cs="Arial"/>
                <w:sz w:val="18"/>
                <w:szCs w:val="18"/>
              </w:rPr>
              <w:t xml:space="preserve"> 10</w:t>
            </w:r>
          </w:p>
        </w:tc>
      </w:tr>
    </w:tbl>
    <w:p w:rsidR="00F46911" w:rsidRDefault="00F46911" w:rsidP="00F46911">
      <w:pPr>
        <w:pStyle w:val="Heading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2278"/>
        <w:gridCol w:w="4466"/>
      </w:tblGrid>
      <w:tr w:rsidR="00E81BEE" w:rsidRPr="009E3D44" w:rsidTr="00C83637">
        <w:tc>
          <w:tcPr>
            <w:tcW w:w="1780" w:type="dxa"/>
            <w:shd w:val="clear" w:color="auto" w:fill="FFDAA3"/>
          </w:tcPr>
          <w:p w:rsidR="00E81BEE" w:rsidRPr="009E3D44" w:rsidRDefault="00E81BEE" w:rsidP="00A0354C">
            <w:pPr>
              <w:jc w:val="center"/>
              <w:rPr>
                <w:b/>
                <w:sz w:val="18"/>
              </w:rPr>
            </w:pPr>
            <w:r w:rsidRPr="009E3D44">
              <w:rPr>
                <w:rFonts w:hint="eastAsia"/>
                <w:b/>
                <w:sz w:val="18"/>
              </w:rPr>
              <w:t>名称</w:t>
            </w:r>
          </w:p>
        </w:tc>
        <w:tc>
          <w:tcPr>
            <w:tcW w:w="1197" w:type="dxa"/>
            <w:shd w:val="clear" w:color="auto" w:fill="FFDAA3"/>
          </w:tcPr>
          <w:p w:rsidR="00E81BEE" w:rsidRDefault="00E81BEE" w:rsidP="00A0354C">
            <w:pPr>
              <w:jc w:val="center"/>
              <w:rPr>
                <w:b/>
                <w:sz w:val="18"/>
              </w:rPr>
            </w:pPr>
            <w:r>
              <w:rPr>
                <w:rFonts w:hint="eastAsia"/>
                <w:b/>
                <w:sz w:val="18"/>
              </w:rPr>
              <w:t>类型</w:t>
            </w:r>
          </w:p>
        </w:tc>
        <w:tc>
          <w:tcPr>
            <w:tcW w:w="5437" w:type="dxa"/>
            <w:shd w:val="clear" w:color="auto" w:fill="FFDAA3"/>
          </w:tcPr>
          <w:p w:rsidR="00E81BEE" w:rsidRPr="009E3D44" w:rsidRDefault="00E81BEE" w:rsidP="00A0354C">
            <w:pPr>
              <w:jc w:val="center"/>
              <w:rPr>
                <w:b/>
                <w:sz w:val="18"/>
              </w:rPr>
            </w:pPr>
            <w:r w:rsidRPr="009E3D44">
              <w:rPr>
                <w:rFonts w:hint="eastAsia"/>
                <w:b/>
                <w:sz w:val="18"/>
              </w:rPr>
              <w:t>描述</w:t>
            </w:r>
          </w:p>
        </w:tc>
      </w:tr>
      <w:tr w:rsidR="00E81BEE" w:rsidTr="00C83637">
        <w:tc>
          <w:tcPr>
            <w:tcW w:w="1780" w:type="dxa"/>
          </w:tcPr>
          <w:p w:rsidR="00E81BEE" w:rsidRDefault="00E81BEE" w:rsidP="00A0354C">
            <w:pPr>
              <w:rPr>
                <w:rFonts w:ascii="Courier New" w:hAnsi="Courier New" w:cs="Courier New"/>
                <w:i/>
                <w:sz w:val="18"/>
                <w:szCs w:val="18"/>
              </w:rPr>
            </w:pPr>
            <w:r>
              <w:rPr>
                <w:rFonts w:ascii="Courier New" w:hAnsi="Courier New" w:cs="Courier New" w:hint="eastAsia"/>
                <w:i/>
                <w:sz w:val="18"/>
                <w:szCs w:val="18"/>
              </w:rPr>
              <w:t>MonitorData</w:t>
            </w:r>
          </w:p>
        </w:tc>
        <w:tc>
          <w:tcPr>
            <w:tcW w:w="1197" w:type="dxa"/>
          </w:tcPr>
          <w:p w:rsidR="00C9487D" w:rsidRDefault="009336D0">
            <w:pPr>
              <w:jc w:val="center"/>
            </w:pPr>
            <w:hyperlink w:anchor="_InstanceMonitorDataType" w:history="1">
              <w:r w:rsidR="00F52FC3" w:rsidRPr="004D1DE2">
                <w:rPr>
                  <w:rFonts w:ascii="Arial" w:hAnsi="Arial" w:cs="Arial"/>
                  <w:sz w:val="18"/>
                  <w:szCs w:val="18"/>
                </w:rPr>
                <w:t>InstanceMonitorDataType</w:t>
              </w:r>
            </w:hyperlink>
          </w:p>
        </w:tc>
        <w:tc>
          <w:tcPr>
            <w:tcW w:w="5437" w:type="dxa"/>
          </w:tcPr>
          <w:p w:rsidR="00E81BEE" w:rsidRPr="009F32AB" w:rsidRDefault="00E81BEE" w:rsidP="00A0354C">
            <w:pPr>
              <w:rPr>
                <w:sz w:val="18"/>
                <w:szCs w:val="18"/>
              </w:rPr>
            </w:pPr>
            <w:r>
              <w:rPr>
                <w:rFonts w:hint="eastAsia"/>
                <w:sz w:val="18"/>
                <w:szCs w:val="18"/>
              </w:rPr>
              <w:t>实例的监控数据</w:t>
            </w:r>
            <w:hyperlink w:anchor="_InstanceMonitorDataType" w:history="1">
              <w:r w:rsidRPr="00017578">
                <w:rPr>
                  <w:rStyle w:val="Hyperlink"/>
                  <w:rFonts w:hint="eastAsia"/>
                  <w:sz w:val="18"/>
                  <w:szCs w:val="18"/>
                </w:rPr>
                <w:t>InstanceMonitorDataType</w:t>
              </w:r>
            </w:hyperlink>
            <w:r>
              <w:rPr>
                <w:rFonts w:hint="eastAsia"/>
                <w:sz w:val="18"/>
                <w:szCs w:val="18"/>
              </w:rPr>
              <w:t>组成的集合。</w:t>
            </w:r>
          </w:p>
        </w:tc>
      </w:tr>
    </w:tbl>
    <w:p w:rsidR="00F46911" w:rsidRPr="00045E87" w:rsidRDefault="00F46911" w:rsidP="00F46911">
      <w:pPr>
        <w:pStyle w:val="Heading4"/>
      </w:pPr>
      <w:r w:rsidRPr="004A35F9">
        <w:rPr>
          <w:rFonts w:hint="eastAsia"/>
        </w:rPr>
        <w:lastRenderedPageBreak/>
        <w:t>示例</w:t>
      </w:r>
    </w:p>
    <w:p w:rsidR="00F46911" w:rsidRPr="00591BAC" w:rsidRDefault="00F46911" w:rsidP="00F46911">
      <w:pPr>
        <w:pStyle w:val="Heading5"/>
      </w:pPr>
      <w:r w:rsidRPr="00591BAC">
        <w:rPr>
          <w:rFonts w:hint="eastAsia"/>
        </w:rPr>
        <w:t>请求示例</w:t>
      </w:r>
    </w:p>
    <w:tbl>
      <w:tblPr>
        <w:tblStyle w:val="SampleCode"/>
        <w:tblW w:w="0" w:type="auto"/>
        <w:tblLook w:val="04A0" w:firstRow="1" w:lastRow="0" w:firstColumn="1" w:lastColumn="0" w:noHBand="0" w:noVBand="1"/>
      </w:tblPr>
      <w:tblGrid>
        <w:gridCol w:w="8522"/>
      </w:tblGrid>
      <w:tr w:rsidR="00F46911" w:rsidTr="00A0354C">
        <w:tc>
          <w:tcPr>
            <w:tcW w:w="8522" w:type="dxa"/>
          </w:tcPr>
          <w:p w:rsidR="00F46911" w:rsidRPr="001B1B0C" w:rsidRDefault="00F46911" w:rsidP="00A0354C">
            <w:pPr>
              <w:pStyle w:val="HTMLPreformatted"/>
              <w:rPr>
                <w:rFonts w:ascii="Courier New" w:hAnsi="Courier New" w:cs="Courier New"/>
                <w:bCs/>
                <w:sz w:val="18"/>
                <w:szCs w:val="18"/>
              </w:rPr>
            </w:pPr>
            <w:r w:rsidRPr="001B1B0C">
              <w:rPr>
                <w:rFonts w:ascii="Courier New" w:hAnsi="Courier New" w:cs="Courier New"/>
                <w:sz w:val="18"/>
                <w:szCs w:val="18"/>
              </w:rPr>
              <w:t>https://</w:t>
            </w:r>
            <w:r w:rsidRPr="001B1B0C">
              <w:rPr>
                <w:rFonts w:ascii="Courier New" w:hAnsi="Courier New" w:cs="Courier New" w:hint="eastAsia"/>
                <w:sz w:val="18"/>
                <w:szCs w:val="18"/>
              </w:rPr>
              <w:t>ec</w:t>
            </w:r>
            <w:r w:rsidRPr="001B1B0C">
              <w:rPr>
                <w:rFonts w:ascii="Courier New" w:hAnsi="Courier New" w:cs="Courier New"/>
                <w:sz w:val="18"/>
                <w:szCs w:val="18"/>
              </w:rPr>
              <w:t>s.aliyuncs.com/?Action=</w:t>
            </w:r>
            <w:r>
              <w:rPr>
                <w:rFonts w:ascii="Courier New" w:hAnsi="Courier New" w:cs="Courier New"/>
                <w:bCs/>
                <w:sz w:val="18"/>
                <w:szCs w:val="18"/>
              </w:rPr>
              <w:t>GetMonitor</w:t>
            </w:r>
            <w:r w:rsidR="008A3AAB">
              <w:rPr>
                <w:rFonts w:ascii="Courier New" w:hAnsi="Courier New" w:cs="Courier New" w:hint="eastAsia"/>
                <w:bCs/>
                <w:sz w:val="18"/>
                <w:szCs w:val="18"/>
              </w:rPr>
              <w:t>Data</w:t>
            </w:r>
          </w:p>
          <w:p w:rsidR="00F46911" w:rsidRPr="001B1B0C" w:rsidRDefault="00F46911" w:rsidP="00A0354C">
            <w:pPr>
              <w:pStyle w:val="HTMLPreformatted"/>
              <w:rPr>
                <w:rFonts w:ascii="Courier New" w:hAnsi="Courier New" w:cs="Courier New"/>
                <w:sz w:val="18"/>
                <w:szCs w:val="18"/>
              </w:rPr>
            </w:pPr>
            <w:r>
              <w:rPr>
                <w:rFonts w:ascii="Courier New" w:hAnsi="Courier New" w:cs="Courier New"/>
                <w:sz w:val="18"/>
                <w:szCs w:val="18"/>
              </w:rPr>
              <w:t>&amp;Region</w:t>
            </w:r>
            <w:r w:rsidRPr="001B1B0C">
              <w:rPr>
                <w:rFonts w:ascii="Courier New" w:hAnsi="Courier New" w:cs="Courier New" w:hint="eastAsia"/>
                <w:sz w:val="18"/>
                <w:szCs w:val="18"/>
              </w:rPr>
              <w:t>Id</w:t>
            </w:r>
            <w:r w:rsidRPr="001B1B0C">
              <w:rPr>
                <w:rFonts w:ascii="Courier New" w:hAnsi="Courier New" w:cs="Courier New"/>
                <w:sz w:val="18"/>
                <w:szCs w:val="18"/>
              </w:rPr>
              <w:t>=</w:t>
            </w:r>
            <w:r w:rsidR="006A5694" w:rsidRPr="006A5694">
              <w:rPr>
                <w:rFonts w:ascii="Courier New" w:hAnsi="Courier New" w:cs="Courier New"/>
                <w:sz w:val="18"/>
                <w:szCs w:val="18"/>
              </w:rPr>
              <w:t>cn-hangzhou-dg-a01</w:t>
            </w:r>
          </w:p>
          <w:p w:rsidR="00F46911" w:rsidRDefault="00F46911" w:rsidP="00A0354C">
            <w:pPr>
              <w:pStyle w:val="HTMLPreformatted"/>
              <w:rPr>
                <w:rFonts w:ascii="Courier New" w:hAnsi="Courier New" w:cs="Courier New"/>
                <w:sz w:val="18"/>
                <w:szCs w:val="18"/>
              </w:rPr>
            </w:pPr>
            <w:r w:rsidRPr="001B1B0C">
              <w:rPr>
                <w:rFonts w:ascii="Courier New" w:hAnsi="Courier New" w:cs="Courier New"/>
                <w:sz w:val="18"/>
                <w:szCs w:val="18"/>
              </w:rPr>
              <w:t>&amp;</w:t>
            </w:r>
            <w:hyperlink w:anchor="_公共请求参数" w:history="1">
              <w:r w:rsidRPr="001B1B0C">
                <w:rPr>
                  <w:rStyle w:val="Hyperlink"/>
                  <w:rFonts w:ascii="Courier New" w:hAnsi="Courier New" w:cs="Courier New"/>
                  <w:i/>
                  <w:sz w:val="18"/>
                  <w:szCs w:val="18"/>
                </w:rPr>
                <w:t>&lt;</w:t>
              </w:r>
              <w:r w:rsidRPr="001B1B0C">
                <w:rPr>
                  <w:rStyle w:val="Hyperlink"/>
                  <w:rFonts w:ascii="Courier New" w:hAnsi="Courier New" w:cs="Courier New"/>
                  <w:i/>
                  <w:sz w:val="18"/>
                  <w:szCs w:val="18"/>
                </w:rPr>
                <w:t>公共请求参数</w:t>
              </w:r>
              <w:r w:rsidRPr="001B1B0C">
                <w:rPr>
                  <w:rStyle w:val="Hyperlink"/>
                  <w:rFonts w:ascii="Courier New" w:hAnsi="Courier New" w:cs="Courier New"/>
                  <w:i/>
                  <w:sz w:val="18"/>
                  <w:szCs w:val="18"/>
                </w:rPr>
                <w:t>&gt;</w:t>
              </w:r>
            </w:hyperlink>
          </w:p>
        </w:tc>
      </w:tr>
    </w:tbl>
    <w:p w:rsidR="00F46911" w:rsidRPr="00591BAC" w:rsidRDefault="00F46911" w:rsidP="00F46911">
      <w:pPr>
        <w:pStyle w:val="Heading5"/>
      </w:pPr>
      <w:r w:rsidRPr="00591BAC">
        <w:rPr>
          <w:rFonts w:hint="eastAsia"/>
        </w:rPr>
        <w:t>返回示例</w:t>
      </w:r>
    </w:p>
    <w:p w:rsidR="00F46911" w:rsidRPr="008B4E77" w:rsidRDefault="00F46911" w:rsidP="00F46911">
      <w:pPr>
        <w:rPr>
          <w:b/>
          <w:color w:val="000000" w:themeColor="text1"/>
          <w:sz w:val="18"/>
          <w:szCs w:val="18"/>
        </w:rPr>
      </w:pPr>
      <w:r w:rsidRPr="008B4E77">
        <w:rPr>
          <w:rFonts w:ascii="Arial" w:hAnsi="Arial" w:cs="Arial"/>
          <w:b/>
          <w:color w:val="000000" w:themeColor="text1"/>
          <w:sz w:val="18"/>
          <w:szCs w:val="18"/>
        </w:rPr>
        <w:t>XML</w:t>
      </w:r>
      <w:r w:rsidRPr="008B4E77">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F46911" w:rsidTr="00A0354C">
        <w:tc>
          <w:tcPr>
            <w:tcW w:w="8522" w:type="dxa"/>
          </w:tcPr>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&lt;GetMonitorDataResponse&gt;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w:t>
            </w:r>
            <w:r w:rsidR="00290ACE">
              <w:rPr>
                <w:rFonts w:ascii="Courier New" w:hAnsi="Courier New" w:cs="Courier New"/>
                <w:color w:val="000000"/>
                <w:szCs w:val="18"/>
              </w:rPr>
              <w:t>RequestId</w:t>
            </w:r>
            <w:r w:rsidRPr="008F5D18">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8F5D18">
              <w:rPr>
                <w:rFonts w:ascii="Courier New" w:hAnsi="Courier New" w:cs="Courier New"/>
                <w:color w:val="000000"/>
                <w:szCs w:val="18"/>
              </w:rPr>
              <w:t>&gt;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&lt;MonitorData&gt;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&lt;InstanceId&gt;</w:t>
            </w:r>
            <w:r w:rsidR="00C15992">
              <w:rPr>
                <w:rFonts w:ascii="Courier New" w:hAnsi="Courier New" w:cs="Courier New"/>
                <w:color w:val="000000"/>
                <w:szCs w:val="18"/>
              </w:rPr>
              <w:t>Bc</w:t>
            </w:r>
            <w:r w:rsidR="006115E4">
              <w:rPr>
                <w:rFonts w:ascii="Courier New" w:eastAsiaTheme="minorEastAsia" w:hAnsi="Courier New" w:cs="Courier New" w:hint="eastAsia"/>
                <w:color w:val="000000"/>
                <w:szCs w:val="18"/>
              </w:rPr>
              <w:t>01</w:t>
            </w:r>
            <w:r w:rsidR="006C5898" w:rsidRPr="006C5898">
              <w:rPr>
                <w:rFonts w:ascii="Courier New" w:hAnsi="Courier New" w:cs="Courier New"/>
                <w:color w:val="000000"/>
                <w:szCs w:val="18"/>
              </w:rPr>
              <w:t>02-23xYm09</w:t>
            </w:r>
            <w:r w:rsidRPr="008F5D18">
              <w:rPr>
                <w:rFonts w:ascii="Courier New" w:hAnsi="Courier New" w:cs="Courier New"/>
                <w:color w:val="000000"/>
                <w:szCs w:val="18"/>
              </w:rPr>
              <w:t>&lt;/InstanceId&gt;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&lt;CPU&gt;2&lt;/CPU&gt;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&lt;Memory&gt;1034&lt;/Memory&gt;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&lt;IntranetRX&gt;122&lt;/IntranetRX&gt;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&lt;IntranetTX&gt;343&lt;/IntranetTX&gt;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&lt;IntranetFlow&gt;675&lt;/IntranetFlow&gt;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&lt;IntranetBandwidth&gt;10&lt;/IntranetBandwidth&gt;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&lt;InternetRX&gt;122&lt;/InternetRX&gt;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&lt;InternetTX&gt;343&lt;/InternetTX&gt;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&lt;InternetFlow&gt;675&lt;/InternetFlow&gt;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&lt;InternetBandwidth&gt;10&lt;/InternetBandwidth&gt;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&lt;IOPSRead&gt;1000&lt;/IOPSRead&gt;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&lt;IOPSWrite&gt;200&lt;/IOPSWrite&gt;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&lt;BPSRead&gt;1000&lt;/BPSRead&gt;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&lt;BPSWrite&gt;200&lt;/BPSWrite&gt;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&lt;TimeStamp&gt;2010-01-21</w:t>
            </w:r>
            <w:r w:rsidR="00032099">
              <w:rPr>
                <w:rFonts w:ascii="Courier New" w:eastAsiaTheme="minorEastAsia" w:hAnsi="Courier New" w:cs="Courier New" w:hint="eastAsia"/>
                <w:color w:val="000000"/>
                <w:szCs w:val="18"/>
              </w:rPr>
              <w:t>T</w:t>
            </w:r>
            <w:r w:rsidRPr="008F5D18">
              <w:rPr>
                <w:rFonts w:ascii="Courier New" w:hAnsi="Courier New" w:cs="Courier New"/>
                <w:color w:val="000000"/>
                <w:szCs w:val="18"/>
              </w:rPr>
              <w:t>09:50:23</w:t>
            </w:r>
            <w:r w:rsidR="00032099">
              <w:rPr>
                <w:rFonts w:ascii="Courier New" w:eastAsiaTheme="minorEastAsia" w:hAnsi="Courier New" w:cs="Courier New" w:hint="eastAsia"/>
                <w:color w:val="000000"/>
                <w:szCs w:val="18"/>
              </w:rPr>
              <w:t>Z</w:t>
            </w:r>
            <w:r w:rsidRPr="008F5D18">
              <w:rPr>
                <w:rFonts w:ascii="Courier New" w:hAnsi="Courier New" w:cs="Courier New"/>
                <w:color w:val="000000"/>
                <w:szCs w:val="18"/>
              </w:rPr>
              <w:t>&lt;/TimeStamp&gt;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&lt;/MonitorData&gt;</w:t>
            </w:r>
          </w:p>
          <w:p w:rsidR="00F46911" w:rsidRPr="007D2976" w:rsidRDefault="008F5D18" w:rsidP="008F5D18">
            <w:pPr>
              <w:rPr>
                <w:rFonts w:ascii="Courier New" w:eastAsiaTheme="minorEastAsia" w:hAnsi="Courier New" w:cs="Courier New"/>
                <w:color w:val="000000"/>
                <w:szCs w:val="18"/>
              </w:rPr>
            </w:pPr>
            <w:r w:rsidRPr="008F5D18">
              <w:rPr>
                <w:rFonts w:ascii="Courier New" w:hAnsi="Courier New" w:cs="Courier New"/>
                <w:color w:val="000000"/>
                <w:szCs w:val="18"/>
              </w:rPr>
              <w:t>&lt;/GetMonitorDataResponse&gt;</w:t>
            </w:r>
          </w:p>
        </w:tc>
      </w:tr>
    </w:tbl>
    <w:p w:rsidR="00F46911" w:rsidRPr="008B4E77" w:rsidRDefault="00F46911" w:rsidP="00F46911">
      <w:pPr>
        <w:rPr>
          <w:color w:val="000000" w:themeColor="text1"/>
          <w:sz w:val="18"/>
          <w:szCs w:val="18"/>
        </w:rPr>
      </w:pPr>
      <w:r w:rsidRPr="008B4E77">
        <w:rPr>
          <w:rFonts w:ascii="Arial" w:hAnsi="Arial" w:cs="Arial"/>
          <w:b/>
          <w:color w:val="000000" w:themeColor="text1"/>
          <w:sz w:val="18"/>
          <w:szCs w:val="18"/>
        </w:rPr>
        <w:t>JSON</w:t>
      </w:r>
      <w:r w:rsidRPr="008B4E77">
        <w:rPr>
          <w:rFonts w:hint="eastAsia"/>
          <w:b/>
          <w:color w:val="000000" w:themeColor="text1"/>
          <w:sz w:val="18"/>
          <w:szCs w:val="18"/>
        </w:rPr>
        <w:t>格式</w:t>
      </w:r>
      <w:r w:rsidRPr="008B4E77">
        <w:rPr>
          <w:rFonts w:hint="eastAsia"/>
          <w:color w:val="000000" w:themeColor="text1"/>
          <w:sz w:val="18"/>
          <w:szCs w:val="18"/>
        </w:rPr>
        <w:t>：</w:t>
      </w:r>
    </w:p>
    <w:tbl>
      <w:tblPr>
        <w:tblStyle w:val="SampleCode"/>
        <w:tblW w:w="0" w:type="auto"/>
        <w:tblLook w:val="04A0" w:firstRow="1" w:lastRow="0" w:firstColumn="1" w:lastColumn="0" w:noHBand="0" w:noVBand="1"/>
      </w:tblPr>
      <w:tblGrid>
        <w:gridCol w:w="8522"/>
      </w:tblGrid>
      <w:tr w:rsidR="00F46911" w:rsidTr="00A0354C">
        <w:tc>
          <w:tcPr>
            <w:tcW w:w="8522" w:type="dxa"/>
          </w:tcPr>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t>"</w:t>
            </w:r>
            <w:r w:rsidR="00290ACE">
              <w:rPr>
                <w:rFonts w:ascii="Courier New" w:eastAsiaTheme="minorEastAsia" w:hAnsi="Courier New" w:cs="Courier New"/>
                <w:bCs/>
                <w:szCs w:val="18"/>
              </w:rPr>
              <w:t>RequestId</w:t>
            </w:r>
            <w:r w:rsidRPr="00CA0BEE">
              <w:rPr>
                <w:rFonts w:ascii="Courier New" w:eastAsiaTheme="minorEastAsia" w:hAnsi="Courier New" w:cs="Courier New"/>
                <w:bCs/>
                <w:szCs w:val="18"/>
              </w:rPr>
              <w:t>": "148232A9-8852-4F06-B1FD-571793ACC6AC",</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t>"MonitorData": {</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"InstanceMonitorData": [{</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"InstanceId": "</w:t>
            </w:r>
            <w:r w:rsidR="00C15992">
              <w:rPr>
                <w:rFonts w:ascii="Courier New" w:eastAsiaTheme="minorEastAsia" w:hAnsi="Courier New" w:cs="Courier New"/>
                <w:bCs/>
                <w:szCs w:val="18"/>
              </w:rPr>
              <w:t>Bc</w:t>
            </w:r>
            <w:r w:rsidR="00D15AA3" w:rsidRPr="00D15AA3">
              <w:rPr>
                <w:rFonts w:ascii="Courier New" w:eastAsiaTheme="minorEastAsia" w:hAnsi="Courier New" w:cs="Courier New"/>
                <w:bCs/>
                <w:szCs w:val="18"/>
              </w:rPr>
              <w:t>0102-23xYm09</w:t>
            </w:r>
            <w:r w:rsidRPr="00CA0BEE">
              <w:rPr>
                <w:rFonts w:ascii="Courier New" w:eastAsiaTheme="minorEastAsia" w:hAnsi="Courier New" w:cs="Courier New"/>
                <w:bCs/>
                <w:szCs w:val="18"/>
              </w:rPr>
              <w:t>",</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 xml:space="preserve">"CPU": </w:t>
            </w:r>
            <w:r w:rsidR="00974E63">
              <w:rPr>
                <w:rFonts w:ascii="Courier New" w:eastAsiaTheme="minorEastAsia" w:hAnsi="Courier New" w:cs="Courier New" w:hint="eastAsia"/>
                <w:bCs/>
                <w:szCs w:val="18"/>
              </w:rPr>
              <w:t>0</w:t>
            </w:r>
            <w:r w:rsidRPr="00CA0BEE">
              <w:rPr>
                <w:rFonts w:ascii="Courier New" w:eastAsiaTheme="minorEastAsia" w:hAnsi="Courier New" w:cs="Courier New"/>
                <w:bCs/>
                <w:szCs w:val="18"/>
              </w:rPr>
              <w:t>,</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"Memory": 10</w:t>
            </w:r>
            <w:r w:rsidR="00974E63">
              <w:rPr>
                <w:rFonts w:ascii="Courier New" w:eastAsiaTheme="minorEastAsia" w:hAnsi="Courier New" w:cs="Courier New" w:hint="eastAsia"/>
                <w:bCs/>
                <w:szCs w:val="18"/>
              </w:rPr>
              <w:t>2</w:t>
            </w:r>
            <w:r w:rsidRPr="00CA0BEE">
              <w:rPr>
                <w:rFonts w:ascii="Courier New" w:eastAsiaTheme="minorEastAsia" w:hAnsi="Courier New" w:cs="Courier New"/>
                <w:bCs/>
                <w:szCs w:val="18"/>
              </w:rPr>
              <w:t>4,</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"IntranetRX": 122,</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lastRenderedPageBreak/>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"IntranetTX": 343,</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"IntranetFlow": 675,</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"IntranetBandwidth": 10,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"InternetRX": 122,</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"InternetTX": 343,</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"InternetFlow": 675,</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"InternetBandwidth": 10,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"IOPSRead": 1000,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"IOPSWrite": 200,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"BPSRead": 1000,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"BPSWrite": 200,</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"TimeStamp": "2010-01-21T09:50:23Z"</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w:t>
            </w:r>
          </w:p>
          <w:p w:rsidR="00CA0BEE" w:rsidRPr="00CA0BEE"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ab/>
              <w:t>}</w:t>
            </w:r>
          </w:p>
          <w:p w:rsidR="00F46911" w:rsidRPr="00776697" w:rsidRDefault="00CA0BEE" w:rsidP="00CA0BEE">
            <w:pPr>
              <w:rPr>
                <w:rFonts w:ascii="Courier New" w:eastAsiaTheme="minorEastAsia" w:hAnsi="Courier New" w:cs="Courier New"/>
                <w:bCs/>
                <w:szCs w:val="18"/>
              </w:rPr>
            </w:pPr>
            <w:r w:rsidRPr="00CA0BEE">
              <w:rPr>
                <w:rFonts w:ascii="Courier New" w:eastAsiaTheme="minorEastAsia" w:hAnsi="Courier New" w:cs="Courier New"/>
                <w:bCs/>
                <w:szCs w:val="18"/>
              </w:rPr>
              <w:t>}</w:t>
            </w:r>
          </w:p>
        </w:tc>
      </w:tr>
    </w:tbl>
    <w:p w:rsidR="002D7B5D" w:rsidRDefault="002D7B5D" w:rsidP="002D7B5D">
      <w:pPr>
        <w:pStyle w:val="Heading2"/>
        <w:numPr>
          <w:ilvl w:val="1"/>
          <w:numId w:val="14"/>
        </w:numPr>
      </w:pPr>
      <w:bookmarkStart w:id="143" w:name="_Toc373832837"/>
      <w:r>
        <w:rPr>
          <w:rFonts w:hint="eastAsia"/>
        </w:rPr>
        <w:lastRenderedPageBreak/>
        <w:t>其他接口</w:t>
      </w:r>
      <w:bookmarkEnd w:id="143"/>
    </w:p>
    <w:p w:rsidR="002D7B5D" w:rsidRDefault="002D7B5D" w:rsidP="002D7B5D">
      <w:pPr>
        <w:pStyle w:val="Heading3"/>
        <w:numPr>
          <w:ilvl w:val="2"/>
          <w:numId w:val="14"/>
        </w:numPr>
      </w:pPr>
      <w:bookmarkStart w:id="144" w:name="_查询实例资源规格列表"/>
      <w:bookmarkStart w:id="145" w:name="_Toc373832838"/>
      <w:bookmarkEnd w:id="144"/>
      <w:r>
        <w:rPr>
          <w:rFonts w:hint="eastAsia"/>
        </w:rPr>
        <w:t>查询实例资源规格列表</w:t>
      </w:r>
      <w:bookmarkEnd w:id="145"/>
    </w:p>
    <w:p w:rsidR="0082090A" w:rsidRDefault="0082090A" w:rsidP="0082090A">
      <w:pPr>
        <w:pStyle w:val="Heading4"/>
      </w:pPr>
      <w:bookmarkStart w:id="146" w:name="_3.16查看实例列表_DescribeDBInstanceList"/>
      <w:bookmarkEnd w:id="146"/>
      <w:r>
        <w:rPr>
          <w:rFonts w:hint="eastAsia"/>
        </w:rPr>
        <w:t>描述</w:t>
      </w:r>
    </w:p>
    <w:p w:rsidR="003566C6" w:rsidRDefault="003566C6" w:rsidP="00724FAC">
      <w:pPr>
        <w:ind w:firstLineChars="200" w:firstLine="420"/>
        <w:rPr>
          <w:sz w:val="21"/>
          <w:szCs w:val="18"/>
        </w:rPr>
      </w:pPr>
      <w:r w:rsidRPr="00724FAC">
        <w:rPr>
          <w:rFonts w:hint="eastAsia"/>
          <w:sz w:val="21"/>
          <w:szCs w:val="18"/>
        </w:rPr>
        <w:t>查询</w:t>
      </w:r>
      <w:r w:rsidRPr="00724FAC">
        <w:rPr>
          <w:rFonts w:hint="eastAsia"/>
          <w:sz w:val="21"/>
          <w:szCs w:val="18"/>
        </w:rPr>
        <w:t>ECS</w:t>
      </w:r>
      <w:r w:rsidRPr="00724FAC">
        <w:rPr>
          <w:rFonts w:hint="eastAsia"/>
          <w:sz w:val="21"/>
          <w:szCs w:val="18"/>
        </w:rPr>
        <w:t>所提供的实例资源规格列表。</w:t>
      </w:r>
    </w:p>
    <w:p w:rsidR="00B61148" w:rsidRPr="00B61148" w:rsidRDefault="00B61148" w:rsidP="00B61148">
      <w:pPr>
        <w:pStyle w:val="ListParagraph"/>
        <w:numPr>
          <w:ilvl w:val="0"/>
          <w:numId w:val="56"/>
        </w:numPr>
        <w:rPr>
          <w:sz w:val="21"/>
          <w:szCs w:val="18"/>
        </w:rPr>
      </w:pPr>
      <w:r w:rsidRPr="00B61148">
        <w:rPr>
          <w:rFonts w:hint="eastAsia"/>
          <w:sz w:val="21"/>
          <w:szCs w:val="18"/>
        </w:rPr>
        <w:t>新接入用户只有</w:t>
      </w:r>
      <w:r w:rsidRPr="00B61148">
        <w:rPr>
          <w:rFonts w:hint="eastAsia"/>
          <w:sz w:val="21"/>
          <w:szCs w:val="18"/>
        </w:rPr>
        <w:t>3</w:t>
      </w:r>
      <w:r w:rsidRPr="00B61148">
        <w:rPr>
          <w:rFonts w:hint="eastAsia"/>
          <w:sz w:val="21"/>
          <w:szCs w:val="18"/>
        </w:rPr>
        <w:t>中规格可以使用：</w:t>
      </w:r>
      <w:r w:rsidRPr="00B61148">
        <w:rPr>
          <w:rFonts w:hint="eastAsia"/>
          <w:sz w:val="21"/>
          <w:szCs w:val="18"/>
        </w:rPr>
        <w:t>ecs.t1.xsmall</w:t>
      </w:r>
      <w:r w:rsidRPr="00B61148">
        <w:rPr>
          <w:rFonts w:hint="eastAsia"/>
          <w:sz w:val="21"/>
          <w:szCs w:val="18"/>
        </w:rPr>
        <w:t>、</w:t>
      </w:r>
      <w:r w:rsidRPr="00B61148">
        <w:rPr>
          <w:rFonts w:hint="eastAsia"/>
          <w:sz w:val="21"/>
          <w:szCs w:val="18"/>
        </w:rPr>
        <w:t> ecs.s2.xsmall</w:t>
      </w:r>
      <w:r w:rsidRPr="00B61148">
        <w:rPr>
          <w:rFonts w:hint="eastAsia"/>
          <w:sz w:val="21"/>
          <w:szCs w:val="18"/>
        </w:rPr>
        <w:t>、</w:t>
      </w:r>
      <w:r w:rsidRPr="00B61148">
        <w:rPr>
          <w:rFonts w:hint="eastAsia"/>
          <w:sz w:val="21"/>
          <w:szCs w:val="18"/>
        </w:rPr>
        <w:t> ecs.s3.medium</w:t>
      </w:r>
    </w:p>
    <w:p w:rsidR="00B61148" w:rsidRPr="00B61148" w:rsidRDefault="00B61148" w:rsidP="00B61148">
      <w:pPr>
        <w:pStyle w:val="ListParagraph"/>
        <w:numPr>
          <w:ilvl w:val="0"/>
          <w:numId w:val="56"/>
        </w:numPr>
        <w:rPr>
          <w:sz w:val="21"/>
          <w:szCs w:val="18"/>
        </w:rPr>
      </w:pPr>
      <w:r w:rsidRPr="00B61148">
        <w:rPr>
          <w:rFonts w:hint="eastAsia"/>
          <w:sz w:val="21"/>
          <w:szCs w:val="18"/>
        </w:rPr>
        <w:t>如果需要</w:t>
      </w:r>
      <w:r>
        <w:rPr>
          <w:rFonts w:hint="eastAsia"/>
          <w:sz w:val="21"/>
          <w:szCs w:val="18"/>
        </w:rPr>
        <w:t>使用更多规格，</w:t>
      </w:r>
      <w:r w:rsidRPr="00B61148">
        <w:rPr>
          <w:rFonts w:hint="eastAsia"/>
          <w:sz w:val="21"/>
          <w:szCs w:val="18"/>
        </w:rPr>
        <w:t>可以通过阿里云工单系统</w:t>
      </w:r>
      <w:r>
        <w:rPr>
          <w:rFonts w:hint="eastAsia"/>
          <w:sz w:val="21"/>
          <w:szCs w:val="18"/>
        </w:rPr>
        <w:t>提交扩容申请</w:t>
      </w:r>
      <w:r w:rsidRPr="00B61148">
        <w:rPr>
          <w:rFonts w:hint="eastAsia"/>
          <w:sz w:val="21"/>
          <w:szCs w:val="18"/>
        </w:rPr>
        <w:t>。</w:t>
      </w:r>
    </w:p>
    <w:p w:rsidR="0082090A" w:rsidRDefault="0082090A" w:rsidP="0082090A">
      <w:pPr>
        <w:pStyle w:val="Heading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850"/>
        <w:gridCol w:w="992"/>
        <w:gridCol w:w="4395"/>
      </w:tblGrid>
      <w:tr w:rsidR="00B81EDC" w:rsidRPr="00724FAC" w:rsidTr="00724FAC">
        <w:tc>
          <w:tcPr>
            <w:tcW w:w="2127" w:type="dxa"/>
            <w:shd w:val="clear" w:color="auto" w:fill="FFDAA3"/>
          </w:tcPr>
          <w:p w:rsidR="00B81EDC" w:rsidRPr="00724FAC" w:rsidRDefault="00B81EDC" w:rsidP="00A0354C">
            <w:pPr>
              <w:jc w:val="center"/>
              <w:rPr>
                <w:b/>
                <w:sz w:val="18"/>
              </w:rPr>
            </w:pPr>
            <w:r w:rsidRPr="00724FAC">
              <w:rPr>
                <w:rFonts w:hint="eastAsia"/>
                <w:b/>
                <w:sz w:val="18"/>
              </w:rPr>
              <w:t>名称</w:t>
            </w:r>
          </w:p>
        </w:tc>
        <w:tc>
          <w:tcPr>
            <w:tcW w:w="850" w:type="dxa"/>
            <w:shd w:val="clear" w:color="auto" w:fill="FFDAA3"/>
          </w:tcPr>
          <w:p w:rsidR="00B81EDC" w:rsidRPr="00724FAC" w:rsidRDefault="00B81EDC" w:rsidP="00724FAC">
            <w:pPr>
              <w:jc w:val="center"/>
              <w:rPr>
                <w:b/>
                <w:sz w:val="18"/>
              </w:rPr>
            </w:pPr>
            <w:r w:rsidRPr="00724FAC">
              <w:rPr>
                <w:rFonts w:hint="eastAsia"/>
                <w:b/>
                <w:sz w:val="18"/>
              </w:rPr>
              <w:t>类型</w:t>
            </w:r>
          </w:p>
        </w:tc>
        <w:tc>
          <w:tcPr>
            <w:tcW w:w="992" w:type="dxa"/>
            <w:shd w:val="clear" w:color="auto" w:fill="FFDAA3"/>
          </w:tcPr>
          <w:p w:rsidR="00B81EDC" w:rsidRPr="00724FAC" w:rsidRDefault="00B81EDC" w:rsidP="00724FAC">
            <w:pPr>
              <w:jc w:val="center"/>
              <w:rPr>
                <w:b/>
                <w:sz w:val="18"/>
              </w:rPr>
            </w:pPr>
            <w:r w:rsidRPr="00724FAC">
              <w:rPr>
                <w:rFonts w:hint="eastAsia"/>
                <w:b/>
                <w:sz w:val="18"/>
              </w:rPr>
              <w:t>是否必须</w:t>
            </w:r>
          </w:p>
        </w:tc>
        <w:tc>
          <w:tcPr>
            <w:tcW w:w="4395" w:type="dxa"/>
            <w:shd w:val="clear" w:color="auto" w:fill="FFDAA3"/>
          </w:tcPr>
          <w:p w:rsidR="00B81EDC" w:rsidRPr="00724FAC" w:rsidRDefault="00B81EDC" w:rsidP="00A0354C">
            <w:pPr>
              <w:jc w:val="center"/>
              <w:rPr>
                <w:b/>
                <w:sz w:val="18"/>
              </w:rPr>
            </w:pPr>
            <w:r w:rsidRPr="00724FAC">
              <w:rPr>
                <w:rFonts w:hint="eastAsia"/>
                <w:b/>
                <w:sz w:val="18"/>
              </w:rPr>
              <w:t>描述</w:t>
            </w:r>
          </w:p>
        </w:tc>
      </w:tr>
      <w:tr w:rsidR="00B81EDC" w:rsidTr="00724FAC">
        <w:tc>
          <w:tcPr>
            <w:tcW w:w="2127" w:type="dxa"/>
          </w:tcPr>
          <w:p w:rsidR="00B81EDC" w:rsidRPr="00FE4F0E" w:rsidRDefault="00B81EDC" w:rsidP="00A0354C">
            <w:pPr>
              <w:rPr>
                <w:rFonts w:ascii="Courier New" w:hAnsi="Courier New" w:cs="Courier New"/>
                <w:i/>
                <w:sz w:val="18"/>
                <w:szCs w:val="18"/>
              </w:rPr>
            </w:pPr>
            <w:r w:rsidRPr="00FE4F0E">
              <w:rPr>
                <w:rFonts w:ascii="Courier New" w:hAnsi="Courier New" w:cs="Courier New"/>
                <w:i/>
                <w:sz w:val="18"/>
                <w:szCs w:val="18"/>
              </w:rPr>
              <w:t>Action</w:t>
            </w:r>
          </w:p>
        </w:tc>
        <w:tc>
          <w:tcPr>
            <w:tcW w:w="850" w:type="dxa"/>
          </w:tcPr>
          <w:p w:rsidR="00B81EDC" w:rsidRPr="00FE4F0E" w:rsidRDefault="00B81EDC" w:rsidP="00724FAC">
            <w:pPr>
              <w:jc w:val="center"/>
              <w:rPr>
                <w:rFonts w:ascii="Arial" w:hAnsi="Arial" w:cs="Arial"/>
                <w:sz w:val="18"/>
                <w:szCs w:val="18"/>
              </w:rPr>
            </w:pPr>
            <w:r w:rsidRPr="00FE4F0E">
              <w:rPr>
                <w:rFonts w:ascii="Arial" w:hAnsi="Arial" w:cs="Arial" w:hint="eastAsia"/>
                <w:sz w:val="18"/>
                <w:szCs w:val="18"/>
              </w:rPr>
              <w:t>S</w:t>
            </w:r>
            <w:r w:rsidRPr="00FE4F0E">
              <w:rPr>
                <w:rFonts w:ascii="Arial" w:hAnsi="Arial" w:cs="Arial"/>
                <w:sz w:val="18"/>
                <w:szCs w:val="18"/>
              </w:rPr>
              <w:t>tring</w:t>
            </w:r>
          </w:p>
        </w:tc>
        <w:tc>
          <w:tcPr>
            <w:tcW w:w="992" w:type="dxa"/>
          </w:tcPr>
          <w:p w:rsidR="00B81EDC" w:rsidRPr="00FE4F0E" w:rsidRDefault="00B81EDC" w:rsidP="00724FAC">
            <w:pPr>
              <w:jc w:val="center"/>
              <w:rPr>
                <w:sz w:val="18"/>
                <w:szCs w:val="18"/>
              </w:rPr>
            </w:pPr>
            <w:r w:rsidRPr="00FE4F0E">
              <w:rPr>
                <w:rFonts w:hint="eastAsia"/>
                <w:sz w:val="18"/>
                <w:szCs w:val="18"/>
              </w:rPr>
              <w:t>是</w:t>
            </w:r>
          </w:p>
        </w:tc>
        <w:tc>
          <w:tcPr>
            <w:tcW w:w="4395" w:type="dxa"/>
          </w:tcPr>
          <w:p w:rsidR="00B81EDC" w:rsidRPr="00FE4F0E" w:rsidRDefault="00B81EDC" w:rsidP="00A0354C">
            <w:pPr>
              <w:rPr>
                <w:sz w:val="18"/>
                <w:szCs w:val="18"/>
              </w:rPr>
            </w:pPr>
            <w:r w:rsidRPr="00FE4F0E">
              <w:rPr>
                <w:rFonts w:hint="eastAsia"/>
                <w:sz w:val="18"/>
                <w:szCs w:val="18"/>
              </w:rPr>
              <w:t>系统规定参数，取值：</w:t>
            </w:r>
            <w:r w:rsidR="00B77F5E">
              <w:rPr>
                <w:rFonts w:ascii="Courier New" w:hAnsi="Courier New" w:cs="Courier New"/>
                <w:sz w:val="18"/>
                <w:szCs w:val="18"/>
              </w:rPr>
              <w:t>Describ</w:t>
            </w:r>
            <w:r w:rsidR="00B77F5E">
              <w:rPr>
                <w:rFonts w:ascii="Courier New" w:hAnsi="Courier New" w:cs="Courier New" w:hint="eastAsia"/>
                <w:sz w:val="18"/>
                <w:szCs w:val="18"/>
              </w:rPr>
              <w:t>eInstanceType</w:t>
            </w:r>
            <w:r w:rsidRPr="00FE4F0E">
              <w:rPr>
                <w:rFonts w:ascii="Courier New" w:hAnsi="Courier New" w:cs="Courier New"/>
                <w:sz w:val="18"/>
                <w:szCs w:val="18"/>
              </w:rPr>
              <w:t>s</w:t>
            </w:r>
          </w:p>
        </w:tc>
      </w:tr>
    </w:tbl>
    <w:p w:rsidR="0082090A" w:rsidRDefault="0082090A" w:rsidP="0082090A">
      <w:pPr>
        <w:pStyle w:val="Heading4"/>
      </w:pPr>
      <w:r>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048"/>
        <w:gridCol w:w="4170"/>
      </w:tblGrid>
      <w:tr w:rsidR="00792430" w:rsidRPr="00724FAC" w:rsidTr="00C83637">
        <w:tc>
          <w:tcPr>
            <w:tcW w:w="2408" w:type="dxa"/>
            <w:shd w:val="clear" w:color="auto" w:fill="FFDAA3"/>
          </w:tcPr>
          <w:p w:rsidR="00792430" w:rsidRPr="00724FAC" w:rsidRDefault="00792430" w:rsidP="00A0354C">
            <w:pPr>
              <w:jc w:val="center"/>
              <w:rPr>
                <w:b/>
                <w:sz w:val="18"/>
              </w:rPr>
            </w:pPr>
            <w:r w:rsidRPr="00724FAC">
              <w:rPr>
                <w:rFonts w:hint="eastAsia"/>
                <w:b/>
                <w:sz w:val="18"/>
              </w:rPr>
              <w:t>名称</w:t>
            </w:r>
          </w:p>
        </w:tc>
        <w:tc>
          <w:tcPr>
            <w:tcW w:w="994" w:type="dxa"/>
            <w:shd w:val="clear" w:color="auto" w:fill="FFDAA3"/>
          </w:tcPr>
          <w:p w:rsidR="00792430" w:rsidRDefault="00792430" w:rsidP="00A0354C">
            <w:pPr>
              <w:jc w:val="center"/>
              <w:rPr>
                <w:b/>
                <w:sz w:val="18"/>
              </w:rPr>
            </w:pPr>
            <w:r>
              <w:rPr>
                <w:rFonts w:hint="eastAsia"/>
                <w:b/>
                <w:sz w:val="18"/>
              </w:rPr>
              <w:t>类型</w:t>
            </w:r>
          </w:p>
        </w:tc>
        <w:tc>
          <w:tcPr>
            <w:tcW w:w="5012" w:type="dxa"/>
            <w:shd w:val="clear" w:color="auto" w:fill="FFDAA3"/>
          </w:tcPr>
          <w:p w:rsidR="00792430" w:rsidRPr="00724FAC" w:rsidRDefault="00792430" w:rsidP="00A0354C">
            <w:pPr>
              <w:jc w:val="center"/>
              <w:rPr>
                <w:b/>
                <w:sz w:val="18"/>
              </w:rPr>
            </w:pPr>
            <w:r w:rsidRPr="00724FAC">
              <w:rPr>
                <w:rFonts w:hint="eastAsia"/>
                <w:b/>
                <w:sz w:val="18"/>
              </w:rPr>
              <w:t>描述</w:t>
            </w:r>
          </w:p>
        </w:tc>
      </w:tr>
      <w:tr w:rsidR="00792430" w:rsidTr="00C83637">
        <w:tc>
          <w:tcPr>
            <w:tcW w:w="2408" w:type="dxa"/>
          </w:tcPr>
          <w:p w:rsidR="00792430" w:rsidRPr="00CF64C1" w:rsidRDefault="00792430" w:rsidP="00A0354C">
            <w:pPr>
              <w:rPr>
                <w:rFonts w:ascii="Courier New" w:hAnsi="Courier New" w:cs="Courier New"/>
                <w:i/>
                <w:sz w:val="18"/>
                <w:szCs w:val="18"/>
              </w:rPr>
            </w:pPr>
            <w:r>
              <w:rPr>
                <w:rFonts w:ascii="Courier New" w:hAnsi="Courier New" w:cs="Courier New" w:hint="eastAsia"/>
                <w:i/>
                <w:sz w:val="18"/>
                <w:szCs w:val="18"/>
              </w:rPr>
              <w:t>InstanceTypes</w:t>
            </w:r>
          </w:p>
        </w:tc>
        <w:tc>
          <w:tcPr>
            <w:tcW w:w="994" w:type="dxa"/>
          </w:tcPr>
          <w:p w:rsidR="00C9487D" w:rsidRDefault="009336D0">
            <w:pPr>
              <w:jc w:val="center"/>
            </w:pPr>
            <w:hyperlink w:anchor="_InstanceTypeItemType" w:history="1">
              <w:r w:rsidR="00F52FC3" w:rsidRPr="004D1DE2">
                <w:rPr>
                  <w:rFonts w:ascii="Arial" w:hAnsi="Arial" w:cs="Arial"/>
                  <w:sz w:val="18"/>
                  <w:szCs w:val="18"/>
                </w:rPr>
                <w:t>InstanceTypeItemType</w:t>
              </w:r>
            </w:hyperlink>
          </w:p>
        </w:tc>
        <w:tc>
          <w:tcPr>
            <w:tcW w:w="5012" w:type="dxa"/>
          </w:tcPr>
          <w:p w:rsidR="00792430" w:rsidRPr="00CF64C1" w:rsidRDefault="00792430" w:rsidP="00A0354C">
            <w:pPr>
              <w:rPr>
                <w:sz w:val="18"/>
                <w:szCs w:val="18"/>
              </w:rPr>
            </w:pPr>
            <w:r>
              <w:rPr>
                <w:rFonts w:hint="eastAsia"/>
                <w:sz w:val="18"/>
                <w:szCs w:val="18"/>
              </w:rPr>
              <w:t>由实例规格项</w:t>
            </w:r>
            <w:hyperlink w:anchor="_InstanceTypeItemType" w:history="1">
              <w:r w:rsidRPr="005C3E71">
                <w:rPr>
                  <w:rStyle w:val="Hyperlink"/>
                  <w:rFonts w:hint="eastAsia"/>
                  <w:sz w:val="18"/>
                  <w:szCs w:val="18"/>
                </w:rPr>
                <w:t>InstanceTypeItemType</w:t>
              </w:r>
            </w:hyperlink>
            <w:r>
              <w:rPr>
                <w:rFonts w:hint="eastAsia"/>
                <w:sz w:val="18"/>
                <w:szCs w:val="18"/>
              </w:rPr>
              <w:t>组成的集合</w:t>
            </w:r>
          </w:p>
        </w:tc>
      </w:tr>
    </w:tbl>
    <w:p w:rsidR="0082090A" w:rsidRDefault="0082090A" w:rsidP="0082090A">
      <w:pPr>
        <w:pStyle w:val="Heading4"/>
      </w:pPr>
      <w:r>
        <w:rPr>
          <w:rFonts w:hint="eastAsia"/>
        </w:rPr>
        <w:lastRenderedPageBreak/>
        <w:t>示例</w:t>
      </w:r>
    </w:p>
    <w:p w:rsidR="0082090A" w:rsidRDefault="0082090A" w:rsidP="0082090A">
      <w:pPr>
        <w:pStyle w:val="Heading5"/>
      </w:pPr>
      <w:r>
        <w:rPr>
          <w:rFonts w:hint="eastAsia"/>
        </w:rPr>
        <w:t>请求示例</w:t>
      </w:r>
    </w:p>
    <w:tbl>
      <w:tblPr>
        <w:tblStyle w:val="SampleCode"/>
        <w:tblW w:w="0" w:type="auto"/>
        <w:tblLook w:val="04A0" w:firstRow="1" w:lastRow="0" w:firstColumn="1" w:lastColumn="0" w:noHBand="0" w:noVBand="1"/>
      </w:tblPr>
      <w:tblGrid>
        <w:gridCol w:w="8522"/>
      </w:tblGrid>
      <w:tr w:rsidR="00B16DF4" w:rsidTr="00766B9C">
        <w:tc>
          <w:tcPr>
            <w:tcW w:w="8522" w:type="dxa"/>
          </w:tcPr>
          <w:p w:rsidR="00B16DF4" w:rsidRPr="0080113A" w:rsidRDefault="00B16DF4" w:rsidP="00766B9C">
            <w:pPr>
              <w:pStyle w:val="HTMLPreformatted"/>
              <w:rPr>
                <w:rFonts w:ascii="Courier New" w:hAnsi="Courier New" w:cs="Courier New"/>
                <w:sz w:val="18"/>
                <w:szCs w:val="18"/>
              </w:rPr>
            </w:pPr>
            <w:r w:rsidRPr="0080113A">
              <w:rPr>
                <w:rFonts w:ascii="Courier New" w:hAnsi="Courier New" w:cs="Courier New"/>
                <w:sz w:val="18"/>
                <w:szCs w:val="18"/>
              </w:rPr>
              <w:t>https://</w:t>
            </w:r>
            <w:r w:rsidRPr="0080113A">
              <w:rPr>
                <w:rFonts w:ascii="Courier New" w:hAnsi="Courier New" w:cs="Courier New" w:hint="eastAsia"/>
                <w:sz w:val="18"/>
                <w:szCs w:val="18"/>
              </w:rPr>
              <w:t>ec</w:t>
            </w:r>
            <w:r w:rsidRPr="0080113A">
              <w:rPr>
                <w:rFonts w:ascii="Courier New" w:hAnsi="Courier New" w:cs="Courier New"/>
                <w:sz w:val="18"/>
                <w:szCs w:val="18"/>
              </w:rPr>
              <w:t>s.aliy</w:t>
            </w:r>
            <w:r w:rsidR="008737F7">
              <w:rPr>
                <w:rFonts w:ascii="Courier New" w:hAnsi="Courier New" w:cs="Courier New"/>
                <w:sz w:val="18"/>
                <w:szCs w:val="18"/>
              </w:rPr>
              <w:t>uncs.com/?Action=Describe</w:t>
            </w:r>
            <w:r w:rsidR="008737F7">
              <w:rPr>
                <w:rFonts w:ascii="Courier New" w:hAnsi="Courier New" w:cs="Courier New" w:hint="eastAsia"/>
                <w:sz w:val="18"/>
                <w:szCs w:val="18"/>
              </w:rPr>
              <w:t>InstanceTypes</w:t>
            </w:r>
          </w:p>
          <w:p w:rsidR="00B16DF4" w:rsidRDefault="00B16DF4" w:rsidP="00766B9C">
            <w:pPr>
              <w:pStyle w:val="HTMLPreformatted"/>
              <w:rPr>
                <w:rFonts w:ascii="Courier New" w:hAnsi="Courier New" w:cs="Courier New"/>
                <w:sz w:val="18"/>
                <w:szCs w:val="18"/>
              </w:rPr>
            </w:pPr>
            <w:r w:rsidRPr="0080113A">
              <w:rPr>
                <w:rFonts w:ascii="Courier New" w:hAnsi="Courier New" w:cs="Courier New"/>
                <w:sz w:val="18"/>
                <w:szCs w:val="18"/>
              </w:rPr>
              <w:t>&amp;</w:t>
            </w:r>
            <w:hyperlink w:anchor="_公共请求参数" w:history="1">
              <w:r w:rsidRPr="0080113A">
                <w:rPr>
                  <w:rStyle w:val="Hyperlink"/>
                  <w:rFonts w:ascii="Courier New" w:hAnsi="Courier New" w:cs="Courier New"/>
                  <w:i/>
                  <w:sz w:val="18"/>
                  <w:szCs w:val="18"/>
                </w:rPr>
                <w:t>&lt;</w:t>
              </w:r>
              <w:r w:rsidRPr="0080113A">
                <w:rPr>
                  <w:rStyle w:val="Hyperlink"/>
                  <w:rFonts w:ascii="Courier New" w:hAnsi="Courier New" w:cs="Courier New"/>
                  <w:i/>
                  <w:sz w:val="18"/>
                  <w:szCs w:val="18"/>
                </w:rPr>
                <w:t>公共请求参数</w:t>
              </w:r>
              <w:r w:rsidRPr="0080113A">
                <w:rPr>
                  <w:rStyle w:val="Hyperlink"/>
                  <w:rFonts w:ascii="Courier New" w:hAnsi="Courier New" w:cs="Courier New"/>
                  <w:i/>
                  <w:sz w:val="18"/>
                  <w:szCs w:val="18"/>
                </w:rPr>
                <w:t>&gt;</w:t>
              </w:r>
            </w:hyperlink>
          </w:p>
        </w:tc>
      </w:tr>
    </w:tbl>
    <w:p w:rsidR="00592E85" w:rsidRDefault="0082090A" w:rsidP="0082090A">
      <w:pPr>
        <w:pStyle w:val="Heading5"/>
      </w:pPr>
      <w:r>
        <w:rPr>
          <w:rFonts w:hint="eastAsia"/>
        </w:rPr>
        <w:t>返回示例</w:t>
      </w:r>
    </w:p>
    <w:p w:rsidR="002B5DCC" w:rsidRPr="009A5EF9" w:rsidRDefault="002B5DCC" w:rsidP="002B5DCC">
      <w:pPr>
        <w:rPr>
          <w:b/>
          <w:color w:val="000000" w:themeColor="text1"/>
          <w:sz w:val="18"/>
          <w:szCs w:val="18"/>
        </w:rPr>
      </w:pPr>
      <w:r w:rsidRPr="009A5EF9">
        <w:rPr>
          <w:rFonts w:ascii="Arial" w:hAnsi="Arial" w:cs="Arial"/>
          <w:b/>
          <w:color w:val="000000" w:themeColor="text1"/>
          <w:sz w:val="18"/>
          <w:szCs w:val="18"/>
        </w:rPr>
        <w:t>XML</w:t>
      </w:r>
      <w:r w:rsidRPr="009A5EF9">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50385C" w:rsidTr="00766B9C">
        <w:tc>
          <w:tcPr>
            <w:tcW w:w="8522" w:type="dxa"/>
          </w:tcPr>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&lt;DescribeInstanceTypesResponse&gt;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w:t>
            </w:r>
            <w:r w:rsidR="00290ACE">
              <w:rPr>
                <w:rFonts w:ascii="Courier New" w:hAnsi="Courier New" w:cs="Courier New"/>
                <w:sz w:val="18"/>
                <w:szCs w:val="18"/>
              </w:rPr>
              <w:t>RequestId</w:t>
            </w:r>
            <w:r w:rsidRPr="00417342">
              <w:rPr>
                <w:rFonts w:ascii="Courier New" w:hAnsi="Courier New" w:cs="Courier New"/>
                <w:sz w:val="18"/>
                <w:szCs w:val="18"/>
              </w:rPr>
              <w:t>&gt;1651FBB6-4FBF-49FF-A9F5-DF5D696C7EC6&lt;/</w:t>
            </w:r>
            <w:r w:rsidR="00290ACE">
              <w:rPr>
                <w:rFonts w:ascii="Courier New" w:hAnsi="Courier New" w:cs="Courier New"/>
                <w:sz w:val="18"/>
                <w:szCs w:val="18"/>
              </w:rPr>
              <w:t>RequestId</w:t>
            </w:r>
            <w:r w:rsidRPr="00417342">
              <w:rPr>
                <w:rFonts w:ascii="Courier New" w:hAnsi="Courier New" w:cs="Courier New"/>
                <w:sz w:val="18"/>
                <w:szCs w:val="18"/>
              </w:rPr>
              <w:t>&gt;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&lt;InstanceTypes&gt;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&lt;InstanceTypeId&gt;ecs.t1.xsmall&lt;/InstanceTypeId&gt;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&lt;MemorySize&gt;0.5&lt;/MemorySize&gt;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&lt;InstanceTypeId&gt;ecs.t1.small&lt;/InstanceTypeId&gt;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&lt;MemorySize&gt;1&lt;/MemorySize&gt;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&lt;InstanceTypeId&gt;ecs.s1.xsmall&lt;/InstanceTypeId&gt;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&lt;MemorySize&gt;1.5&lt;/MemorySize&gt;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 xml:space="preserve">    &lt;/InstanceTypes&gt;</w:t>
            </w:r>
          </w:p>
          <w:p w:rsidR="0050385C" w:rsidRDefault="00417342" w:rsidP="00417342">
            <w:pPr>
              <w:pStyle w:val="HTMLPreformatted"/>
              <w:rPr>
                <w:rFonts w:ascii="Courier New" w:hAnsi="Courier New" w:cs="Courier New"/>
                <w:sz w:val="18"/>
                <w:szCs w:val="18"/>
              </w:rPr>
            </w:pPr>
            <w:r w:rsidRPr="00417342">
              <w:rPr>
                <w:rFonts w:ascii="Courier New" w:hAnsi="Courier New" w:cs="Courier New"/>
                <w:sz w:val="18"/>
                <w:szCs w:val="18"/>
              </w:rPr>
              <w:t>&lt;/DescribeInstanceTypesResponse&gt;</w:t>
            </w:r>
          </w:p>
        </w:tc>
      </w:tr>
    </w:tbl>
    <w:p w:rsidR="00931846" w:rsidRPr="009A5EF9" w:rsidRDefault="00931846" w:rsidP="00931846">
      <w:pPr>
        <w:rPr>
          <w:b/>
          <w:color w:val="000000" w:themeColor="text1"/>
          <w:sz w:val="18"/>
          <w:szCs w:val="18"/>
        </w:rPr>
      </w:pPr>
      <w:r w:rsidRPr="009A5EF9">
        <w:rPr>
          <w:rFonts w:ascii="Arial" w:hAnsi="Arial" w:cs="Arial"/>
          <w:b/>
          <w:color w:val="000000" w:themeColor="text1"/>
          <w:sz w:val="18"/>
          <w:szCs w:val="18"/>
        </w:rPr>
        <w:t>JSON</w:t>
      </w:r>
      <w:r w:rsidRPr="009A5EF9">
        <w:rPr>
          <w:rFonts w:hint="eastAsia"/>
          <w:b/>
          <w:color w:val="000000" w:themeColor="text1"/>
          <w:sz w:val="18"/>
          <w:szCs w:val="18"/>
        </w:rPr>
        <w:t>格式：</w:t>
      </w:r>
    </w:p>
    <w:tbl>
      <w:tblPr>
        <w:tblStyle w:val="SampleCode"/>
        <w:tblW w:w="0" w:type="auto"/>
        <w:tblLook w:val="04A0" w:firstRow="1" w:lastRow="0" w:firstColumn="1" w:lastColumn="0" w:noHBand="0" w:noVBand="1"/>
      </w:tblPr>
      <w:tblGrid>
        <w:gridCol w:w="8522"/>
      </w:tblGrid>
      <w:tr w:rsidR="006572BA" w:rsidTr="00766B9C">
        <w:tc>
          <w:tcPr>
            <w:tcW w:w="8522" w:type="dxa"/>
          </w:tcPr>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r w:rsidR="00290ACE">
              <w:rPr>
                <w:rFonts w:ascii="Courier New" w:hAnsi="Courier New" w:cs="Courier New"/>
                <w:sz w:val="18"/>
                <w:szCs w:val="18"/>
              </w:rPr>
              <w:t>RequestId</w:t>
            </w:r>
            <w:r w:rsidRPr="0049698F">
              <w:rPr>
                <w:rFonts w:ascii="Courier New" w:hAnsi="Courier New" w:cs="Courier New"/>
                <w:sz w:val="18"/>
                <w:szCs w:val="18"/>
              </w:rPr>
              <w:t>": "1651FBB6-4FBF-49FF-A9F5-DF5D696C7EC6",</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"InstanceTypes":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"InstanceType":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"InstanceTypeId": "ecs.t1.xsmall",</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"MemorySize": 0.5</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"InstanceTypeId": "ecs.t1.small",</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"MemorySize": 1</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lastRenderedPageBreak/>
              <w:t xml:space="preserv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"InstanceTypeId": "ecs.s1.xsmall",</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"MemorySize": 1.5</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 xml:space="preserve">    }</w:t>
            </w:r>
          </w:p>
          <w:p w:rsidR="006572BA" w:rsidRDefault="0049698F" w:rsidP="0049698F">
            <w:pPr>
              <w:pStyle w:val="HTMLPreformatted"/>
              <w:rPr>
                <w:rFonts w:ascii="Courier New" w:hAnsi="Courier New" w:cs="Courier New"/>
                <w:sz w:val="18"/>
                <w:szCs w:val="18"/>
              </w:rPr>
            </w:pPr>
            <w:r w:rsidRPr="0049698F">
              <w:rPr>
                <w:rFonts w:ascii="Courier New" w:hAnsi="Courier New" w:cs="Courier New"/>
                <w:sz w:val="18"/>
                <w:szCs w:val="18"/>
              </w:rPr>
              <w:t>}</w:t>
            </w:r>
          </w:p>
        </w:tc>
      </w:tr>
    </w:tbl>
    <w:p w:rsidR="00592E85" w:rsidRDefault="00592E85" w:rsidP="00592E85"/>
    <w:p w:rsidR="00D536E2" w:rsidRDefault="00D536E2" w:rsidP="00592E85">
      <w:pPr>
        <w:rPr>
          <w:rFonts w:eastAsia="微软雅黑"/>
          <w:color w:val="365F91" w:themeColor="accent1" w:themeShade="BF"/>
          <w:sz w:val="28"/>
          <w:szCs w:val="28"/>
        </w:rPr>
      </w:pPr>
      <w:r>
        <w:br w:type="page"/>
      </w:r>
    </w:p>
    <w:p w:rsidR="00F67772" w:rsidRDefault="00F67772" w:rsidP="00666E8E">
      <w:pPr>
        <w:pStyle w:val="Heading1"/>
        <w:numPr>
          <w:ilvl w:val="0"/>
          <w:numId w:val="14"/>
        </w:numPr>
      </w:pPr>
      <w:bookmarkStart w:id="147" w:name="_Toc373832839"/>
      <w:r>
        <w:rPr>
          <w:rFonts w:hint="eastAsia"/>
        </w:rPr>
        <w:lastRenderedPageBreak/>
        <w:t>数据类型</w:t>
      </w:r>
      <w:bookmarkEnd w:id="147"/>
    </w:p>
    <w:p w:rsidR="00A91841" w:rsidRDefault="00A91841" w:rsidP="00A91841">
      <w:pPr>
        <w:pStyle w:val="Heading2"/>
      </w:pPr>
      <w:bookmarkStart w:id="148" w:name="_InstanceStatusItemType"/>
      <w:bookmarkStart w:id="149" w:name="_DiskItemType"/>
      <w:bookmarkStart w:id="150" w:name="_Toc373832840"/>
      <w:bookmarkEnd w:id="148"/>
      <w:bookmarkEnd w:id="149"/>
      <w:r>
        <w:rPr>
          <w:rFonts w:hint="eastAsia"/>
        </w:rPr>
        <w:t>DiskItemType</w:t>
      </w:r>
      <w:bookmarkEnd w:id="150"/>
    </w:p>
    <w:p w:rsidR="00A91841" w:rsidRDefault="00A91841" w:rsidP="00A91841">
      <w:pPr>
        <w:pStyle w:val="Heading3"/>
      </w:pPr>
      <w:bookmarkStart w:id="151" w:name="_Toc373832841"/>
      <w:r>
        <w:rPr>
          <w:rFonts w:hint="eastAsia"/>
        </w:rPr>
        <w:t>描述</w:t>
      </w:r>
      <w:bookmarkEnd w:id="151"/>
    </w:p>
    <w:p w:rsidR="00A91841" w:rsidRPr="00583F8F" w:rsidRDefault="00E436B5" w:rsidP="00A91841">
      <w:r>
        <w:rPr>
          <w:rFonts w:hint="eastAsia"/>
        </w:rPr>
        <w:t>列举磁盘信息项的</w:t>
      </w:r>
      <w:r w:rsidR="00A91841">
        <w:rPr>
          <w:rFonts w:hint="eastAsia"/>
        </w:rPr>
        <w:t>类型。</w:t>
      </w:r>
    </w:p>
    <w:p w:rsidR="00A91841" w:rsidRDefault="00A91841" w:rsidP="00A91841">
      <w:pPr>
        <w:pStyle w:val="Heading3"/>
      </w:pPr>
      <w:bookmarkStart w:id="152" w:name="_Toc373832842"/>
      <w:r>
        <w:rPr>
          <w:rFonts w:hint="eastAsia"/>
        </w:rPr>
        <w:t>节点名</w:t>
      </w:r>
      <w:bookmarkEnd w:id="152"/>
    </w:p>
    <w:p w:rsidR="00A91841" w:rsidRPr="003D4ED9" w:rsidRDefault="00B91A46" w:rsidP="00A91841">
      <w:r>
        <w:rPr>
          <w:rFonts w:hint="eastAsia"/>
        </w:rPr>
        <w:t>Disk</w:t>
      </w:r>
    </w:p>
    <w:p w:rsidR="00A91841" w:rsidRPr="004555E9" w:rsidRDefault="00A91841" w:rsidP="00A91841">
      <w:pPr>
        <w:pStyle w:val="Heading3"/>
      </w:pPr>
      <w:bookmarkStart w:id="153" w:name="_Toc373832843"/>
      <w:r>
        <w:rPr>
          <w:rFonts w:hint="eastAsia"/>
        </w:rPr>
        <w:t>子节点</w:t>
      </w:r>
      <w:bookmarkEnd w:id="1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42"/>
        <w:gridCol w:w="4728"/>
      </w:tblGrid>
      <w:tr w:rsidR="00331AF6" w:rsidRPr="00754C49" w:rsidTr="00C83637">
        <w:tc>
          <w:tcPr>
            <w:tcW w:w="1960" w:type="dxa"/>
            <w:shd w:val="clear" w:color="auto" w:fill="FFDAA3"/>
          </w:tcPr>
          <w:p w:rsidR="00331AF6" w:rsidRPr="00754C49" w:rsidRDefault="00331AF6" w:rsidP="00766B9C">
            <w:pPr>
              <w:jc w:val="center"/>
              <w:rPr>
                <w:b/>
                <w:sz w:val="18"/>
              </w:rPr>
            </w:pPr>
            <w:r w:rsidRPr="00754C49">
              <w:rPr>
                <w:rFonts w:hint="eastAsia"/>
                <w:b/>
                <w:sz w:val="18"/>
              </w:rPr>
              <w:t>名称</w:t>
            </w:r>
          </w:p>
        </w:tc>
        <w:tc>
          <w:tcPr>
            <w:tcW w:w="1442" w:type="dxa"/>
            <w:shd w:val="clear" w:color="auto" w:fill="FFDAA3"/>
          </w:tcPr>
          <w:p w:rsidR="00331AF6" w:rsidRDefault="00331AF6" w:rsidP="00766B9C">
            <w:pPr>
              <w:jc w:val="center"/>
              <w:rPr>
                <w:b/>
                <w:sz w:val="18"/>
              </w:rPr>
            </w:pPr>
            <w:r>
              <w:rPr>
                <w:rFonts w:hint="eastAsia"/>
                <w:b/>
                <w:sz w:val="18"/>
              </w:rPr>
              <w:t>类型</w:t>
            </w:r>
          </w:p>
        </w:tc>
        <w:tc>
          <w:tcPr>
            <w:tcW w:w="4728" w:type="dxa"/>
            <w:shd w:val="clear" w:color="auto" w:fill="FFDAA3"/>
          </w:tcPr>
          <w:p w:rsidR="00331AF6" w:rsidRPr="00754C49" w:rsidRDefault="00331AF6" w:rsidP="00766B9C">
            <w:pPr>
              <w:jc w:val="center"/>
              <w:rPr>
                <w:b/>
                <w:sz w:val="18"/>
              </w:rPr>
            </w:pPr>
            <w:r w:rsidRPr="00754C49">
              <w:rPr>
                <w:rFonts w:hint="eastAsia"/>
                <w:b/>
                <w:sz w:val="18"/>
              </w:rPr>
              <w:t>描述</w:t>
            </w:r>
          </w:p>
        </w:tc>
      </w:tr>
      <w:tr w:rsidR="00331AF6" w:rsidTr="00C83637">
        <w:tc>
          <w:tcPr>
            <w:tcW w:w="1960" w:type="dxa"/>
          </w:tcPr>
          <w:p w:rsidR="00331AF6" w:rsidRPr="00D4688F" w:rsidRDefault="00331AF6" w:rsidP="00766B9C">
            <w:pPr>
              <w:rPr>
                <w:rFonts w:ascii="Courier New" w:hAnsi="Courier New" w:cs="Courier New"/>
                <w:i/>
                <w:sz w:val="18"/>
                <w:szCs w:val="18"/>
              </w:rPr>
            </w:pPr>
            <w:r>
              <w:rPr>
                <w:rFonts w:ascii="Courier New" w:hAnsi="Courier New" w:cs="Courier New" w:hint="eastAsia"/>
                <w:i/>
                <w:sz w:val="18"/>
                <w:szCs w:val="18"/>
              </w:rPr>
              <w:t>DiskId</w:t>
            </w:r>
          </w:p>
        </w:tc>
        <w:tc>
          <w:tcPr>
            <w:tcW w:w="1442"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728" w:type="dxa"/>
          </w:tcPr>
          <w:p w:rsidR="00331AF6" w:rsidRPr="00D4688F" w:rsidRDefault="00331AF6" w:rsidP="00766B9C">
            <w:pPr>
              <w:rPr>
                <w:sz w:val="18"/>
                <w:szCs w:val="18"/>
              </w:rPr>
            </w:pPr>
            <w:r w:rsidRPr="00D4688F">
              <w:rPr>
                <w:rFonts w:hint="eastAsia"/>
                <w:sz w:val="18"/>
                <w:szCs w:val="18"/>
              </w:rPr>
              <w:t>磁盘</w:t>
            </w:r>
            <w:r>
              <w:rPr>
                <w:rFonts w:hint="eastAsia"/>
                <w:sz w:val="18"/>
                <w:szCs w:val="18"/>
              </w:rPr>
              <w:t>ID</w:t>
            </w:r>
          </w:p>
        </w:tc>
      </w:tr>
      <w:tr w:rsidR="00331AF6" w:rsidTr="00C83637">
        <w:tc>
          <w:tcPr>
            <w:tcW w:w="1960" w:type="dxa"/>
          </w:tcPr>
          <w:p w:rsidR="00331AF6" w:rsidRPr="00D4688F" w:rsidRDefault="00331AF6" w:rsidP="00766B9C">
            <w:pPr>
              <w:rPr>
                <w:rFonts w:ascii="Courier New" w:hAnsi="Courier New" w:cs="Courier New"/>
                <w:i/>
                <w:sz w:val="18"/>
                <w:szCs w:val="18"/>
              </w:rPr>
            </w:pPr>
            <w:r w:rsidRPr="00D4688F">
              <w:rPr>
                <w:rFonts w:ascii="Courier New" w:hAnsi="Courier New" w:cs="Courier New" w:hint="eastAsia"/>
                <w:i/>
                <w:sz w:val="18"/>
                <w:szCs w:val="18"/>
              </w:rPr>
              <w:t>Type</w:t>
            </w:r>
          </w:p>
        </w:tc>
        <w:tc>
          <w:tcPr>
            <w:tcW w:w="1442"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728" w:type="dxa"/>
          </w:tcPr>
          <w:p w:rsidR="000C10F6" w:rsidRDefault="00331AF6" w:rsidP="000C10F6">
            <w:pPr>
              <w:rPr>
                <w:sz w:val="18"/>
                <w:szCs w:val="18"/>
              </w:rPr>
            </w:pPr>
            <w:r w:rsidRPr="00D4688F">
              <w:rPr>
                <w:rFonts w:hint="eastAsia"/>
                <w:sz w:val="18"/>
                <w:szCs w:val="18"/>
              </w:rPr>
              <w:t>磁盘类型</w:t>
            </w:r>
          </w:p>
          <w:p w:rsidR="00EF6436" w:rsidRDefault="000C10F6" w:rsidP="00EF6436">
            <w:pPr>
              <w:rPr>
                <w:sz w:val="18"/>
                <w:szCs w:val="18"/>
              </w:rPr>
            </w:pPr>
            <w:r>
              <w:rPr>
                <w:rFonts w:hint="eastAsia"/>
                <w:sz w:val="18"/>
                <w:szCs w:val="18"/>
              </w:rPr>
              <w:t>可选值：</w:t>
            </w:r>
          </w:p>
          <w:p w:rsidR="00AF3652" w:rsidRDefault="00B07221">
            <w:pPr>
              <w:pStyle w:val="ListParagraph"/>
              <w:numPr>
                <w:ilvl w:val="0"/>
                <w:numId w:val="54"/>
              </w:numPr>
              <w:rPr>
                <w:sz w:val="18"/>
                <w:szCs w:val="18"/>
              </w:rPr>
            </w:pPr>
            <w:r w:rsidRPr="00B07221">
              <w:rPr>
                <w:sz w:val="18"/>
                <w:szCs w:val="18"/>
              </w:rPr>
              <w:t xml:space="preserve">system: </w:t>
            </w:r>
            <w:r w:rsidRPr="00B07221">
              <w:rPr>
                <w:rFonts w:hint="eastAsia"/>
                <w:sz w:val="18"/>
                <w:szCs w:val="18"/>
              </w:rPr>
              <w:t>系统盘</w:t>
            </w:r>
          </w:p>
          <w:p w:rsidR="00331AF6" w:rsidRPr="00D4688F" w:rsidRDefault="00B07221" w:rsidP="005063AF">
            <w:pPr>
              <w:pStyle w:val="ListParagraph"/>
              <w:numPr>
                <w:ilvl w:val="0"/>
                <w:numId w:val="54"/>
              </w:numPr>
              <w:rPr>
                <w:sz w:val="18"/>
                <w:szCs w:val="18"/>
              </w:rPr>
            </w:pPr>
            <w:r w:rsidRPr="00B07221">
              <w:rPr>
                <w:sz w:val="18"/>
                <w:szCs w:val="18"/>
              </w:rPr>
              <w:t xml:space="preserve">data: </w:t>
            </w:r>
            <w:r w:rsidRPr="00B07221">
              <w:rPr>
                <w:rFonts w:hint="eastAsia"/>
                <w:sz w:val="18"/>
                <w:szCs w:val="18"/>
              </w:rPr>
              <w:t>数据盘</w:t>
            </w:r>
          </w:p>
        </w:tc>
      </w:tr>
      <w:tr w:rsidR="004D1DE2" w:rsidTr="004D1DE2">
        <w:tc>
          <w:tcPr>
            <w:tcW w:w="1960" w:type="dxa"/>
          </w:tcPr>
          <w:p w:rsidR="004D1DE2" w:rsidRPr="00D4688F" w:rsidRDefault="004D1DE2" w:rsidP="00E31E44">
            <w:pPr>
              <w:rPr>
                <w:rFonts w:ascii="Courier New" w:hAnsi="Courier New" w:cs="Courier New"/>
                <w:i/>
                <w:sz w:val="18"/>
                <w:szCs w:val="18"/>
              </w:rPr>
            </w:pPr>
            <w:r>
              <w:rPr>
                <w:rFonts w:ascii="Courier New" w:hAnsi="Courier New" w:cs="Courier New" w:hint="eastAsia"/>
                <w:i/>
                <w:sz w:val="18"/>
                <w:szCs w:val="18"/>
              </w:rPr>
              <w:t>Category</w:t>
            </w:r>
          </w:p>
        </w:tc>
        <w:tc>
          <w:tcPr>
            <w:tcW w:w="1442" w:type="dxa"/>
          </w:tcPr>
          <w:p w:rsidR="004D1DE2" w:rsidRPr="004D1DE2" w:rsidRDefault="004D1DE2" w:rsidP="005D7F01">
            <w:pPr>
              <w:jc w:val="center"/>
              <w:rPr>
                <w:rFonts w:ascii="Courier New" w:hAnsi="Courier New" w:cs="Courier New"/>
                <w:sz w:val="18"/>
                <w:szCs w:val="18"/>
              </w:rPr>
            </w:pPr>
            <w:r w:rsidRPr="005D7F01">
              <w:rPr>
                <w:rFonts w:ascii="Arial" w:hAnsi="Arial" w:cs="Arial"/>
                <w:sz w:val="18"/>
                <w:szCs w:val="18"/>
              </w:rPr>
              <w:t>S</w:t>
            </w:r>
            <w:r w:rsidRPr="005D7F01">
              <w:rPr>
                <w:rFonts w:ascii="Arial" w:hAnsi="Arial" w:cs="Arial" w:hint="eastAsia"/>
                <w:sz w:val="18"/>
                <w:szCs w:val="18"/>
              </w:rPr>
              <w:t>tring</w:t>
            </w:r>
          </w:p>
        </w:tc>
        <w:tc>
          <w:tcPr>
            <w:tcW w:w="4728" w:type="dxa"/>
          </w:tcPr>
          <w:p w:rsidR="004D1DE2" w:rsidRDefault="004D1DE2" w:rsidP="00E31E44">
            <w:pPr>
              <w:rPr>
                <w:sz w:val="18"/>
                <w:szCs w:val="18"/>
              </w:rPr>
            </w:pPr>
            <w:r>
              <w:rPr>
                <w:rFonts w:hint="eastAsia"/>
                <w:sz w:val="18"/>
                <w:szCs w:val="18"/>
              </w:rPr>
              <w:t>磁盘种类</w:t>
            </w:r>
          </w:p>
          <w:p w:rsidR="004D1DE2" w:rsidRDefault="004D1DE2" w:rsidP="00EF6436">
            <w:pPr>
              <w:rPr>
                <w:sz w:val="18"/>
                <w:szCs w:val="18"/>
              </w:rPr>
            </w:pPr>
            <w:r>
              <w:rPr>
                <w:rFonts w:hint="eastAsia"/>
                <w:sz w:val="18"/>
                <w:szCs w:val="18"/>
              </w:rPr>
              <w:t>可选值：</w:t>
            </w:r>
          </w:p>
          <w:p w:rsidR="004D1DE2" w:rsidRDefault="004D1DE2">
            <w:pPr>
              <w:pStyle w:val="ListParagraph"/>
              <w:numPr>
                <w:ilvl w:val="0"/>
                <w:numId w:val="55"/>
              </w:numPr>
              <w:rPr>
                <w:sz w:val="18"/>
                <w:szCs w:val="18"/>
              </w:rPr>
            </w:pPr>
            <w:r>
              <w:rPr>
                <w:rFonts w:hint="eastAsia"/>
                <w:sz w:val="18"/>
                <w:szCs w:val="18"/>
              </w:rPr>
              <w:t>cloud</w:t>
            </w:r>
            <w:r w:rsidRPr="00B07221">
              <w:rPr>
                <w:sz w:val="18"/>
                <w:szCs w:val="18"/>
              </w:rPr>
              <w:t xml:space="preserve">: </w:t>
            </w:r>
            <w:r w:rsidRPr="00B07221">
              <w:rPr>
                <w:rFonts w:hint="eastAsia"/>
                <w:sz w:val="18"/>
                <w:szCs w:val="18"/>
              </w:rPr>
              <w:t>云磁盘</w:t>
            </w:r>
          </w:p>
          <w:p w:rsidR="004D1DE2" w:rsidRDefault="004D1DE2">
            <w:pPr>
              <w:pStyle w:val="ListParagraph"/>
              <w:numPr>
                <w:ilvl w:val="0"/>
                <w:numId w:val="55"/>
              </w:numPr>
              <w:rPr>
                <w:sz w:val="18"/>
                <w:szCs w:val="18"/>
              </w:rPr>
            </w:pPr>
            <w:r>
              <w:rPr>
                <w:rFonts w:hint="eastAsia"/>
                <w:sz w:val="18"/>
                <w:szCs w:val="18"/>
              </w:rPr>
              <w:t>ephemeral</w:t>
            </w:r>
            <w:r w:rsidRPr="00B07221">
              <w:rPr>
                <w:sz w:val="18"/>
                <w:szCs w:val="18"/>
              </w:rPr>
              <w:t xml:space="preserve">: </w:t>
            </w:r>
            <w:r>
              <w:rPr>
                <w:rFonts w:hint="eastAsia"/>
                <w:sz w:val="18"/>
                <w:szCs w:val="18"/>
              </w:rPr>
              <w:t>临时磁盘</w:t>
            </w:r>
          </w:p>
          <w:p w:rsidR="004D1DE2" w:rsidRDefault="004D1DE2">
            <w:pPr>
              <w:pStyle w:val="ListParagraph"/>
              <w:numPr>
                <w:ilvl w:val="0"/>
                <w:numId w:val="55"/>
              </w:numPr>
              <w:rPr>
                <w:sz w:val="18"/>
                <w:szCs w:val="18"/>
              </w:rPr>
            </w:pPr>
            <w:r w:rsidRPr="009A1071">
              <w:rPr>
                <w:rFonts w:hint="eastAsia"/>
                <w:sz w:val="18"/>
                <w:szCs w:val="18"/>
              </w:rPr>
              <w:t>ephemeral_hio</w:t>
            </w:r>
            <w:r w:rsidRPr="00B07221">
              <w:rPr>
                <w:sz w:val="18"/>
                <w:szCs w:val="18"/>
              </w:rPr>
              <w:t xml:space="preserve">: </w:t>
            </w:r>
            <w:r>
              <w:rPr>
                <w:sz w:val="18"/>
                <w:szCs w:val="18"/>
              </w:rPr>
              <w:t>高速临时</w:t>
            </w:r>
            <w:r w:rsidRPr="00B07221">
              <w:rPr>
                <w:rFonts w:hint="eastAsia"/>
                <w:sz w:val="18"/>
                <w:szCs w:val="18"/>
              </w:rPr>
              <w:t>磁盘</w:t>
            </w:r>
          </w:p>
        </w:tc>
      </w:tr>
      <w:tr w:rsidR="00331AF6" w:rsidTr="00C83637">
        <w:tc>
          <w:tcPr>
            <w:tcW w:w="1960" w:type="dxa"/>
          </w:tcPr>
          <w:p w:rsidR="00331AF6" w:rsidRPr="00D4688F" w:rsidRDefault="00331AF6" w:rsidP="00766B9C">
            <w:pPr>
              <w:rPr>
                <w:rFonts w:ascii="Courier New" w:hAnsi="Courier New" w:cs="Courier New"/>
                <w:i/>
                <w:sz w:val="18"/>
                <w:szCs w:val="18"/>
              </w:rPr>
            </w:pPr>
            <w:r w:rsidRPr="00D4688F">
              <w:rPr>
                <w:rFonts w:ascii="Courier New" w:hAnsi="Courier New" w:cs="Courier New" w:hint="eastAsia"/>
                <w:i/>
                <w:sz w:val="18"/>
                <w:szCs w:val="18"/>
              </w:rPr>
              <w:t>Size</w:t>
            </w:r>
          </w:p>
        </w:tc>
        <w:tc>
          <w:tcPr>
            <w:tcW w:w="1442"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728" w:type="dxa"/>
          </w:tcPr>
          <w:p w:rsidR="00331AF6" w:rsidRPr="00D4688F" w:rsidRDefault="00331AF6" w:rsidP="00766B9C">
            <w:pPr>
              <w:rPr>
                <w:sz w:val="18"/>
                <w:szCs w:val="18"/>
              </w:rPr>
            </w:pPr>
            <w:r w:rsidRPr="00D4688F">
              <w:rPr>
                <w:rFonts w:hint="eastAsia"/>
                <w:sz w:val="18"/>
                <w:szCs w:val="18"/>
              </w:rPr>
              <w:t>磁盘大小</w:t>
            </w:r>
            <w:r>
              <w:rPr>
                <w:rFonts w:hint="eastAsia"/>
                <w:sz w:val="18"/>
                <w:szCs w:val="18"/>
              </w:rPr>
              <w:t>，单位</w:t>
            </w:r>
            <w:r>
              <w:rPr>
                <w:rFonts w:hint="eastAsia"/>
                <w:sz w:val="18"/>
                <w:szCs w:val="18"/>
              </w:rPr>
              <w:t>GB</w:t>
            </w:r>
          </w:p>
        </w:tc>
      </w:tr>
    </w:tbl>
    <w:p w:rsidR="000E0F15" w:rsidRDefault="000E0F15" w:rsidP="000E0F15">
      <w:pPr>
        <w:pStyle w:val="Heading2"/>
      </w:pPr>
      <w:bookmarkStart w:id="154" w:name="_Toc373832844"/>
      <w:r>
        <w:rPr>
          <w:rFonts w:hint="eastAsia"/>
        </w:rPr>
        <w:t>Disk</w:t>
      </w:r>
      <w:r w:rsidR="00746D7B">
        <w:rPr>
          <w:rFonts w:hint="eastAsia"/>
        </w:rPr>
        <w:t>Set</w:t>
      </w:r>
      <w:r>
        <w:rPr>
          <w:rFonts w:hint="eastAsia"/>
        </w:rPr>
        <w:t>Type</w:t>
      </w:r>
      <w:bookmarkEnd w:id="154"/>
    </w:p>
    <w:p w:rsidR="000E0F15" w:rsidRDefault="000E0F15" w:rsidP="000E0F15">
      <w:pPr>
        <w:pStyle w:val="Heading3"/>
      </w:pPr>
      <w:bookmarkStart w:id="155" w:name="_Toc373832845"/>
      <w:r>
        <w:rPr>
          <w:rFonts w:hint="eastAsia"/>
        </w:rPr>
        <w:t>描述</w:t>
      </w:r>
      <w:bookmarkEnd w:id="155"/>
    </w:p>
    <w:p w:rsidR="000E0F15" w:rsidRPr="00583F8F" w:rsidRDefault="000E0F15" w:rsidP="000E0F15">
      <w:r>
        <w:rPr>
          <w:rFonts w:hint="eastAsia"/>
        </w:rPr>
        <w:t>磁盘</w:t>
      </w:r>
      <w:r w:rsidR="00264C67">
        <w:rPr>
          <w:rFonts w:hint="eastAsia"/>
        </w:rPr>
        <w:t>信息列表</w:t>
      </w:r>
      <w:r>
        <w:rPr>
          <w:rFonts w:hint="eastAsia"/>
        </w:rPr>
        <w:t>的类型。</w:t>
      </w:r>
    </w:p>
    <w:p w:rsidR="000E0F15" w:rsidRDefault="000E0F15" w:rsidP="000E0F15">
      <w:pPr>
        <w:pStyle w:val="Heading3"/>
      </w:pPr>
      <w:bookmarkStart w:id="156" w:name="_Toc373832846"/>
      <w:r>
        <w:rPr>
          <w:rFonts w:hint="eastAsia"/>
        </w:rPr>
        <w:lastRenderedPageBreak/>
        <w:t>节点名</w:t>
      </w:r>
      <w:bookmarkEnd w:id="156"/>
    </w:p>
    <w:p w:rsidR="000E0F15" w:rsidRPr="003D4ED9" w:rsidRDefault="000E0F15" w:rsidP="000E0F15">
      <w:r>
        <w:rPr>
          <w:rFonts w:hint="eastAsia"/>
        </w:rPr>
        <w:t>Disk</w:t>
      </w:r>
      <w:r w:rsidR="00D20451">
        <w:rPr>
          <w:rFonts w:hint="eastAsia"/>
        </w:rPr>
        <w:t>s</w:t>
      </w:r>
    </w:p>
    <w:p w:rsidR="000E0F15" w:rsidRPr="004555E9" w:rsidRDefault="000E0F15" w:rsidP="000E0F15">
      <w:pPr>
        <w:pStyle w:val="Heading3"/>
      </w:pPr>
      <w:bookmarkStart w:id="157" w:name="_Toc373832847"/>
      <w:r>
        <w:rPr>
          <w:rFonts w:hint="eastAsia"/>
        </w:rPr>
        <w:t>子节点</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317"/>
        <w:gridCol w:w="5004"/>
      </w:tblGrid>
      <w:tr w:rsidR="004C60D0" w:rsidRPr="0058168B" w:rsidTr="00C83637">
        <w:tc>
          <w:tcPr>
            <w:tcW w:w="1855" w:type="dxa"/>
            <w:shd w:val="clear" w:color="auto" w:fill="FFDAA3"/>
          </w:tcPr>
          <w:p w:rsidR="004C60D0" w:rsidRPr="0058168B" w:rsidRDefault="004C60D0" w:rsidP="00766B9C">
            <w:pPr>
              <w:jc w:val="center"/>
              <w:rPr>
                <w:b/>
                <w:sz w:val="18"/>
              </w:rPr>
            </w:pPr>
            <w:r w:rsidRPr="0058168B">
              <w:rPr>
                <w:rFonts w:hint="eastAsia"/>
                <w:b/>
                <w:sz w:val="18"/>
              </w:rPr>
              <w:t>名称</w:t>
            </w:r>
          </w:p>
        </w:tc>
        <w:tc>
          <w:tcPr>
            <w:tcW w:w="1122" w:type="dxa"/>
            <w:shd w:val="clear" w:color="auto" w:fill="FFDAA3"/>
          </w:tcPr>
          <w:p w:rsidR="004C60D0" w:rsidRDefault="004C60D0" w:rsidP="00766B9C">
            <w:pPr>
              <w:jc w:val="center"/>
              <w:rPr>
                <w:b/>
                <w:sz w:val="18"/>
              </w:rPr>
            </w:pPr>
            <w:r>
              <w:rPr>
                <w:rFonts w:hint="eastAsia"/>
                <w:b/>
                <w:sz w:val="18"/>
              </w:rPr>
              <w:t>类型</w:t>
            </w:r>
          </w:p>
        </w:tc>
        <w:tc>
          <w:tcPr>
            <w:tcW w:w="5153" w:type="dxa"/>
            <w:shd w:val="clear" w:color="auto" w:fill="FFDAA3"/>
          </w:tcPr>
          <w:p w:rsidR="004C60D0" w:rsidRPr="0058168B" w:rsidRDefault="004C60D0" w:rsidP="00766B9C">
            <w:pPr>
              <w:jc w:val="center"/>
              <w:rPr>
                <w:b/>
                <w:sz w:val="18"/>
              </w:rPr>
            </w:pPr>
            <w:r w:rsidRPr="0058168B">
              <w:rPr>
                <w:rFonts w:hint="eastAsia"/>
                <w:b/>
                <w:sz w:val="18"/>
              </w:rPr>
              <w:t>描述</w:t>
            </w:r>
          </w:p>
        </w:tc>
      </w:tr>
      <w:tr w:rsidR="004C60D0" w:rsidTr="00C83637">
        <w:tc>
          <w:tcPr>
            <w:tcW w:w="1855" w:type="dxa"/>
          </w:tcPr>
          <w:p w:rsidR="004C60D0" w:rsidRPr="00D4688F" w:rsidRDefault="004C60D0" w:rsidP="00065A14">
            <w:pPr>
              <w:rPr>
                <w:rFonts w:ascii="Courier New" w:hAnsi="Courier New" w:cs="Courier New"/>
                <w:i/>
                <w:sz w:val="18"/>
                <w:szCs w:val="18"/>
              </w:rPr>
            </w:pPr>
            <w:r>
              <w:rPr>
                <w:rFonts w:ascii="Courier New" w:hAnsi="Courier New" w:cs="Courier New" w:hint="eastAsia"/>
                <w:i/>
                <w:sz w:val="18"/>
                <w:szCs w:val="18"/>
              </w:rPr>
              <w:t>Disk</w:t>
            </w:r>
          </w:p>
        </w:tc>
        <w:tc>
          <w:tcPr>
            <w:tcW w:w="1122" w:type="dxa"/>
          </w:tcPr>
          <w:p w:rsidR="00F52FC3" w:rsidRPr="00F52FC3" w:rsidRDefault="00F52FC3">
            <w:pPr>
              <w:jc w:val="center"/>
              <w:rPr>
                <w:rFonts w:ascii="Arial" w:hAnsi="Arial" w:cs="Arial"/>
                <w:sz w:val="18"/>
                <w:szCs w:val="18"/>
              </w:rPr>
            </w:pPr>
            <w:r w:rsidRPr="00F52FC3">
              <w:rPr>
                <w:rFonts w:ascii="Arial" w:hAnsi="Arial" w:cs="Arial"/>
                <w:sz w:val="18"/>
                <w:szCs w:val="18"/>
              </w:rPr>
              <w:t>DiskItemType</w:t>
            </w:r>
          </w:p>
        </w:tc>
        <w:tc>
          <w:tcPr>
            <w:tcW w:w="5153" w:type="dxa"/>
          </w:tcPr>
          <w:p w:rsidR="004C60D0" w:rsidRPr="00D4688F" w:rsidRDefault="004C60D0" w:rsidP="00766B9C">
            <w:pPr>
              <w:rPr>
                <w:sz w:val="18"/>
                <w:szCs w:val="18"/>
              </w:rPr>
            </w:pPr>
            <w:r>
              <w:rPr>
                <w:rFonts w:hint="eastAsia"/>
                <w:sz w:val="18"/>
                <w:szCs w:val="18"/>
              </w:rPr>
              <w:t>磁盘信息</w:t>
            </w:r>
            <w:r>
              <w:rPr>
                <w:rFonts w:hint="eastAsia"/>
                <w:sz w:val="18"/>
                <w:szCs w:val="18"/>
              </w:rPr>
              <w:t>DiskItemType</w:t>
            </w:r>
            <w:r>
              <w:rPr>
                <w:rFonts w:hint="eastAsia"/>
                <w:sz w:val="18"/>
                <w:szCs w:val="18"/>
              </w:rPr>
              <w:t>项</w:t>
            </w:r>
          </w:p>
        </w:tc>
      </w:tr>
    </w:tbl>
    <w:p w:rsidR="00031EE0" w:rsidRDefault="007D0689" w:rsidP="00031EE0">
      <w:pPr>
        <w:pStyle w:val="Heading2"/>
      </w:pPr>
      <w:bookmarkStart w:id="158" w:name="_ImageType"/>
      <w:bookmarkStart w:id="159" w:name="_Toc373832848"/>
      <w:bookmarkEnd w:id="158"/>
      <w:r>
        <w:rPr>
          <w:rFonts w:hint="eastAsia"/>
        </w:rPr>
        <w:t>Image</w:t>
      </w:r>
      <w:r w:rsidR="00031EE0">
        <w:rPr>
          <w:rFonts w:hint="eastAsia"/>
        </w:rPr>
        <w:t>Type</w:t>
      </w:r>
      <w:bookmarkEnd w:id="159"/>
    </w:p>
    <w:p w:rsidR="00031EE0" w:rsidRDefault="00031EE0" w:rsidP="00031EE0">
      <w:pPr>
        <w:pStyle w:val="Heading3"/>
      </w:pPr>
      <w:bookmarkStart w:id="160" w:name="_Toc373832849"/>
      <w:r>
        <w:rPr>
          <w:rFonts w:hint="eastAsia"/>
        </w:rPr>
        <w:t>描述</w:t>
      </w:r>
      <w:bookmarkEnd w:id="160"/>
    </w:p>
    <w:p w:rsidR="00031EE0" w:rsidRPr="00583F8F" w:rsidRDefault="00D643A9" w:rsidP="00031EE0">
      <w:r>
        <w:rPr>
          <w:rFonts w:hint="eastAsia"/>
        </w:rPr>
        <w:t>镜像信息</w:t>
      </w:r>
      <w:r w:rsidR="00031EE0">
        <w:rPr>
          <w:rFonts w:hint="eastAsia"/>
        </w:rPr>
        <w:t>的类型。</w:t>
      </w:r>
    </w:p>
    <w:p w:rsidR="00031EE0" w:rsidRDefault="00031EE0" w:rsidP="00031EE0">
      <w:pPr>
        <w:pStyle w:val="Heading3"/>
      </w:pPr>
      <w:bookmarkStart w:id="161" w:name="_Toc373832850"/>
      <w:r>
        <w:rPr>
          <w:rFonts w:hint="eastAsia"/>
        </w:rPr>
        <w:t>节点名</w:t>
      </w:r>
      <w:bookmarkEnd w:id="161"/>
    </w:p>
    <w:p w:rsidR="00031EE0" w:rsidRPr="003D4ED9" w:rsidRDefault="00D643A9" w:rsidP="00031EE0">
      <w:r>
        <w:rPr>
          <w:rFonts w:hint="eastAsia"/>
        </w:rPr>
        <w:t>Image</w:t>
      </w:r>
    </w:p>
    <w:p w:rsidR="00031EE0" w:rsidRPr="004555E9" w:rsidRDefault="00031EE0" w:rsidP="00031EE0">
      <w:pPr>
        <w:pStyle w:val="Heading3"/>
      </w:pPr>
      <w:bookmarkStart w:id="162" w:name="_Toc373832851"/>
      <w:r>
        <w:rPr>
          <w:rFonts w:hint="eastAsia"/>
        </w:rPr>
        <w:t>子节点</w:t>
      </w:r>
      <w:bookmarkEnd w:id="1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1648"/>
        <w:gridCol w:w="3878"/>
      </w:tblGrid>
      <w:tr w:rsidR="00671CAB" w:rsidRPr="00C50057" w:rsidTr="00C83637">
        <w:tc>
          <w:tcPr>
            <w:tcW w:w="2604" w:type="dxa"/>
            <w:shd w:val="clear" w:color="auto" w:fill="FFDAA3"/>
          </w:tcPr>
          <w:p w:rsidR="00671CAB" w:rsidRPr="00C50057" w:rsidRDefault="00671CAB" w:rsidP="00766B9C">
            <w:pPr>
              <w:jc w:val="center"/>
              <w:rPr>
                <w:b/>
                <w:sz w:val="18"/>
              </w:rPr>
            </w:pPr>
            <w:r w:rsidRPr="00C50057">
              <w:rPr>
                <w:rFonts w:hint="eastAsia"/>
                <w:b/>
                <w:sz w:val="18"/>
              </w:rPr>
              <w:t>名称</w:t>
            </w:r>
          </w:p>
        </w:tc>
        <w:tc>
          <w:tcPr>
            <w:tcW w:w="1648" w:type="dxa"/>
            <w:shd w:val="clear" w:color="auto" w:fill="FFDAA3"/>
          </w:tcPr>
          <w:p w:rsidR="00671CAB" w:rsidRDefault="00671CAB" w:rsidP="00766B9C">
            <w:pPr>
              <w:jc w:val="center"/>
              <w:rPr>
                <w:b/>
                <w:sz w:val="18"/>
              </w:rPr>
            </w:pPr>
            <w:r>
              <w:rPr>
                <w:rFonts w:hint="eastAsia"/>
                <w:b/>
                <w:sz w:val="18"/>
              </w:rPr>
              <w:t>类型</w:t>
            </w:r>
          </w:p>
        </w:tc>
        <w:tc>
          <w:tcPr>
            <w:tcW w:w="3878" w:type="dxa"/>
            <w:shd w:val="clear" w:color="auto" w:fill="FFDAA3"/>
          </w:tcPr>
          <w:p w:rsidR="00671CAB" w:rsidRPr="00C50057" w:rsidRDefault="00671CAB" w:rsidP="00766B9C">
            <w:pPr>
              <w:jc w:val="center"/>
              <w:rPr>
                <w:b/>
                <w:sz w:val="18"/>
              </w:rPr>
            </w:pPr>
            <w:r w:rsidRPr="00C50057">
              <w:rPr>
                <w:rFonts w:hint="eastAsia"/>
                <w:b/>
                <w:sz w:val="18"/>
              </w:rPr>
              <w:t>描述</w:t>
            </w:r>
          </w:p>
        </w:tc>
      </w:tr>
      <w:tr w:rsidR="00671CAB" w:rsidTr="00C83637">
        <w:tc>
          <w:tcPr>
            <w:tcW w:w="2604" w:type="dxa"/>
          </w:tcPr>
          <w:p w:rsidR="00671CAB" w:rsidRPr="00D4688F" w:rsidRDefault="00671CAB" w:rsidP="00766B9C">
            <w:pPr>
              <w:rPr>
                <w:rFonts w:ascii="Courier New" w:hAnsi="Courier New" w:cs="Courier New"/>
                <w:i/>
                <w:sz w:val="18"/>
                <w:szCs w:val="18"/>
              </w:rPr>
            </w:pPr>
            <w:r>
              <w:rPr>
                <w:rFonts w:ascii="Courier New" w:hAnsi="Courier New" w:cs="Courier New" w:hint="eastAsia"/>
                <w:i/>
                <w:sz w:val="18"/>
                <w:szCs w:val="18"/>
              </w:rPr>
              <w:t>ImageId</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Pr="00D4688F" w:rsidRDefault="00671CAB" w:rsidP="00766B9C">
            <w:pPr>
              <w:rPr>
                <w:sz w:val="18"/>
                <w:szCs w:val="18"/>
              </w:rPr>
            </w:pPr>
            <w:r w:rsidRPr="00D4688F">
              <w:rPr>
                <w:rFonts w:hint="eastAsia"/>
                <w:sz w:val="18"/>
                <w:szCs w:val="18"/>
              </w:rPr>
              <w:t>镜像编码</w:t>
            </w:r>
          </w:p>
        </w:tc>
      </w:tr>
      <w:tr w:rsidR="00671CAB" w:rsidTr="00C83637">
        <w:tc>
          <w:tcPr>
            <w:tcW w:w="2604" w:type="dxa"/>
          </w:tcPr>
          <w:p w:rsidR="00671CAB" w:rsidRPr="00D4688F" w:rsidRDefault="00671CAB" w:rsidP="002E0746">
            <w:pPr>
              <w:rPr>
                <w:rFonts w:ascii="Courier New" w:hAnsi="Courier New" w:cs="Courier New"/>
                <w:i/>
                <w:sz w:val="18"/>
                <w:szCs w:val="18"/>
              </w:rPr>
            </w:pPr>
            <w:r>
              <w:rPr>
                <w:rFonts w:ascii="Courier New" w:hAnsi="Courier New" w:cs="Courier New" w:hint="eastAsia"/>
                <w:i/>
                <w:sz w:val="18"/>
                <w:szCs w:val="18"/>
              </w:rPr>
              <w:t>Image</w:t>
            </w:r>
            <w:r w:rsidRPr="00D4688F">
              <w:rPr>
                <w:rFonts w:ascii="Courier New" w:hAnsi="Courier New" w:cs="Courier New" w:hint="eastAsia"/>
                <w:i/>
                <w:sz w:val="18"/>
                <w:szCs w:val="18"/>
              </w:rPr>
              <w:t>Version</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Pr="00D4688F" w:rsidRDefault="00671CAB" w:rsidP="002E0746">
            <w:pPr>
              <w:rPr>
                <w:sz w:val="18"/>
                <w:szCs w:val="18"/>
              </w:rPr>
            </w:pPr>
            <w:r>
              <w:rPr>
                <w:rFonts w:hint="eastAsia"/>
                <w:sz w:val="18"/>
                <w:szCs w:val="18"/>
              </w:rPr>
              <w:t>镜像</w:t>
            </w:r>
            <w:r w:rsidRPr="00D4688F">
              <w:rPr>
                <w:rFonts w:hint="eastAsia"/>
                <w:sz w:val="18"/>
                <w:szCs w:val="18"/>
              </w:rPr>
              <w:t>版本</w:t>
            </w:r>
          </w:p>
        </w:tc>
      </w:tr>
      <w:tr w:rsidR="00671CAB" w:rsidTr="00C83637">
        <w:tc>
          <w:tcPr>
            <w:tcW w:w="2604" w:type="dxa"/>
          </w:tcPr>
          <w:p w:rsidR="00671CAB" w:rsidRPr="00D4688F" w:rsidRDefault="00671CAB" w:rsidP="002E0746">
            <w:pPr>
              <w:rPr>
                <w:rFonts w:ascii="Courier New" w:hAnsi="Courier New" w:cs="Courier New"/>
                <w:i/>
                <w:sz w:val="18"/>
                <w:szCs w:val="18"/>
              </w:rPr>
            </w:pPr>
            <w:r w:rsidRPr="00D4688F">
              <w:rPr>
                <w:rFonts w:ascii="Courier New" w:hAnsi="Courier New" w:cs="Courier New" w:hint="eastAsia"/>
                <w:i/>
                <w:sz w:val="18"/>
                <w:szCs w:val="18"/>
              </w:rPr>
              <w:t>PlatForm</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Pr="00D4688F" w:rsidRDefault="00671CAB" w:rsidP="002E0746">
            <w:pPr>
              <w:rPr>
                <w:sz w:val="18"/>
                <w:szCs w:val="18"/>
              </w:rPr>
            </w:pPr>
            <w:r w:rsidRPr="00D4688F">
              <w:rPr>
                <w:rFonts w:hint="eastAsia"/>
                <w:sz w:val="18"/>
                <w:szCs w:val="18"/>
              </w:rPr>
              <w:t>相关的操作系统平台</w:t>
            </w:r>
          </w:p>
        </w:tc>
      </w:tr>
      <w:tr w:rsidR="00671CAB" w:rsidTr="00C83637">
        <w:tc>
          <w:tcPr>
            <w:tcW w:w="2604" w:type="dxa"/>
          </w:tcPr>
          <w:p w:rsidR="00671CAB" w:rsidRPr="00D4688F" w:rsidRDefault="00671CAB" w:rsidP="002E0746">
            <w:pPr>
              <w:rPr>
                <w:rFonts w:ascii="Courier New" w:hAnsi="Courier New" w:cs="Courier New"/>
                <w:i/>
                <w:sz w:val="18"/>
                <w:szCs w:val="18"/>
              </w:rPr>
            </w:pPr>
            <w:r w:rsidRPr="00D4688F">
              <w:rPr>
                <w:rFonts w:ascii="Courier New" w:hAnsi="Courier New" w:cs="Courier New" w:hint="eastAsia"/>
                <w:i/>
                <w:sz w:val="18"/>
                <w:szCs w:val="18"/>
              </w:rPr>
              <w:t>Description</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Pr="00D4688F" w:rsidRDefault="00671CAB" w:rsidP="002E0746">
            <w:pPr>
              <w:rPr>
                <w:sz w:val="18"/>
                <w:szCs w:val="18"/>
              </w:rPr>
            </w:pPr>
            <w:r w:rsidRPr="00D4688F">
              <w:rPr>
                <w:rFonts w:hint="eastAsia"/>
                <w:sz w:val="18"/>
                <w:szCs w:val="18"/>
              </w:rPr>
              <w:t>描述</w:t>
            </w:r>
            <w:r>
              <w:rPr>
                <w:rFonts w:hint="eastAsia"/>
                <w:sz w:val="18"/>
                <w:szCs w:val="18"/>
              </w:rPr>
              <w:t>信息</w:t>
            </w:r>
          </w:p>
        </w:tc>
      </w:tr>
      <w:tr w:rsidR="00671CAB" w:rsidTr="00C83637">
        <w:tc>
          <w:tcPr>
            <w:tcW w:w="2604" w:type="dxa"/>
          </w:tcPr>
          <w:p w:rsidR="00671CAB" w:rsidRPr="00D4688F" w:rsidRDefault="00671CAB" w:rsidP="00766B9C">
            <w:pPr>
              <w:rPr>
                <w:rFonts w:ascii="Courier New" w:hAnsi="Courier New" w:cs="Courier New"/>
                <w:i/>
                <w:sz w:val="18"/>
                <w:szCs w:val="18"/>
              </w:rPr>
            </w:pPr>
            <w:r w:rsidRPr="00D4688F">
              <w:rPr>
                <w:rFonts w:ascii="Courier New" w:hAnsi="Courier New" w:cs="Courier New" w:hint="eastAsia"/>
                <w:i/>
                <w:sz w:val="18"/>
                <w:szCs w:val="18"/>
              </w:rPr>
              <w:t>Size</w:t>
            </w:r>
          </w:p>
        </w:tc>
        <w:tc>
          <w:tcPr>
            <w:tcW w:w="1648" w:type="dxa"/>
          </w:tcPr>
          <w:p w:rsidR="009C5468" w:rsidRDefault="009C5468">
            <w:pPr>
              <w:jc w:val="center"/>
              <w:rPr>
                <w:rFonts w:ascii="Arial" w:hAnsi="Arial" w:cs="Arial"/>
                <w:sz w:val="18"/>
                <w:szCs w:val="18"/>
              </w:rPr>
            </w:pPr>
            <w:r>
              <w:rPr>
                <w:rFonts w:ascii="Arial" w:hAnsi="Arial" w:cs="Arial" w:hint="eastAsia"/>
                <w:sz w:val="18"/>
                <w:szCs w:val="18"/>
              </w:rPr>
              <w:t>Integer</w:t>
            </w:r>
          </w:p>
        </w:tc>
        <w:tc>
          <w:tcPr>
            <w:tcW w:w="3878" w:type="dxa"/>
          </w:tcPr>
          <w:p w:rsidR="00671CAB" w:rsidRPr="00D4688F" w:rsidRDefault="00671CAB" w:rsidP="00766B9C">
            <w:pPr>
              <w:rPr>
                <w:sz w:val="18"/>
                <w:szCs w:val="18"/>
              </w:rPr>
            </w:pPr>
            <w:r w:rsidRPr="00D4688F">
              <w:rPr>
                <w:rFonts w:hint="eastAsia"/>
                <w:sz w:val="18"/>
                <w:szCs w:val="18"/>
              </w:rPr>
              <w:t>镜像大小</w:t>
            </w:r>
          </w:p>
        </w:tc>
      </w:tr>
      <w:tr w:rsidR="00671CAB" w:rsidTr="00C83637">
        <w:tc>
          <w:tcPr>
            <w:tcW w:w="2604" w:type="dxa"/>
          </w:tcPr>
          <w:p w:rsidR="00671CAB" w:rsidRPr="00D4688F" w:rsidRDefault="00671CAB" w:rsidP="00573985">
            <w:pPr>
              <w:rPr>
                <w:rFonts w:ascii="Courier New" w:hAnsi="Courier New" w:cs="Courier New"/>
                <w:i/>
                <w:sz w:val="18"/>
                <w:szCs w:val="18"/>
              </w:rPr>
            </w:pPr>
            <w:r>
              <w:rPr>
                <w:rFonts w:ascii="Courier New" w:hAnsi="Courier New" w:cs="Courier New" w:hint="eastAsia"/>
                <w:i/>
                <w:sz w:val="18"/>
                <w:szCs w:val="18"/>
              </w:rPr>
              <w:t>ImageOwnerAlias</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Default="00671CAB" w:rsidP="00573985">
            <w:pPr>
              <w:rPr>
                <w:sz w:val="18"/>
                <w:szCs w:val="18"/>
              </w:rPr>
            </w:pPr>
            <w:r>
              <w:rPr>
                <w:rFonts w:hint="eastAsia"/>
                <w:sz w:val="18"/>
                <w:szCs w:val="18"/>
              </w:rPr>
              <w:t>镜像所有者别名</w:t>
            </w:r>
          </w:p>
          <w:p w:rsidR="00671CAB" w:rsidRDefault="00671CAB" w:rsidP="00573985">
            <w:pPr>
              <w:rPr>
                <w:sz w:val="18"/>
                <w:szCs w:val="18"/>
              </w:rPr>
            </w:pPr>
            <w:r>
              <w:rPr>
                <w:rFonts w:hint="eastAsia"/>
                <w:sz w:val="18"/>
                <w:szCs w:val="18"/>
              </w:rPr>
              <w:t>有效值：</w:t>
            </w:r>
          </w:p>
          <w:p w:rsidR="00671CAB" w:rsidRDefault="00671CAB" w:rsidP="00573985">
            <w:pPr>
              <w:pStyle w:val="ListParagraph"/>
              <w:numPr>
                <w:ilvl w:val="0"/>
                <w:numId w:val="49"/>
              </w:numPr>
              <w:rPr>
                <w:sz w:val="18"/>
                <w:szCs w:val="18"/>
              </w:rPr>
            </w:pPr>
            <w:r>
              <w:rPr>
                <w:rFonts w:hint="eastAsia"/>
                <w:sz w:val="18"/>
                <w:szCs w:val="18"/>
              </w:rPr>
              <w:t xml:space="preserve">system </w:t>
            </w:r>
            <w:r>
              <w:rPr>
                <w:sz w:val="18"/>
                <w:szCs w:val="18"/>
              </w:rPr>
              <w:t>–</w:t>
            </w:r>
            <w:r>
              <w:rPr>
                <w:rFonts w:hint="eastAsia"/>
                <w:sz w:val="18"/>
                <w:szCs w:val="18"/>
              </w:rPr>
              <w:t xml:space="preserve"> </w:t>
            </w:r>
            <w:r>
              <w:rPr>
                <w:rFonts w:hint="eastAsia"/>
                <w:sz w:val="18"/>
                <w:szCs w:val="18"/>
              </w:rPr>
              <w:t>系统公共镜像</w:t>
            </w:r>
          </w:p>
          <w:p w:rsidR="00671CAB" w:rsidRDefault="00671CAB" w:rsidP="00573985">
            <w:pPr>
              <w:pStyle w:val="ListParagraph"/>
              <w:numPr>
                <w:ilvl w:val="0"/>
                <w:numId w:val="49"/>
              </w:numPr>
              <w:rPr>
                <w:sz w:val="18"/>
                <w:szCs w:val="18"/>
              </w:rPr>
            </w:pPr>
            <w:r w:rsidRPr="000479A4">
              <w:rPr>
                <w:sz w:val="18"/>
                <w:szCs w:val="18"/>
              </w:rPr>
              <w:t>self</w:t>
            </w:r>
            <w:r>
              <w:rPr>
                <w:rFonts w:hint="eastAsia"/>
                <w:sz w:val="18"/>
                <w:szCs w:val="18"/>
              </w:rPr>
              <w:t xml:space="preserve"> </w:t>
            </w:r>
            <w:r>
              <w:rPr>
                <w:sz w:val="18"/>
                <w:szCs w:val="18"/>
              </w:rPr>
              <w:t>–</w:t>
            </w:r>
            <w:r>
              <w:rPr>
                <w:rFonts w:hint="eastAsia"/>
                <w:sz w:val="18"/>
                <w:szCs w:val="18"/>
              </w:rPr>
              <w:t xml:space="preserve"> </w:t>
            </w:r>
            <w:r>
              <w:rPr>
                <w:rFonts w:hint="eastAsia"/>
                <w:sz w:val="18"/>
                <w:szCs w:val="18"/>
              </w:rPr>
              <w:t>用户的自定义镜像</w:t>
            </w:r>
          </w:p>
          <w:p w:rsidR="00671CAB" w:rsidRPr="000479A4" w:rsidRDefault="00671CAB" w:rsidP="00573985">
            <w:pPr>
              <w:pStyle w:val="ListParagraph"/>
              <w:numPr>
                <w:ilvl w:val="0"/>
                <w:numId w:val="49"/>
              </w:numPr>
              <w:rPr>
                <w:sz w:val="18"/>
                <w:szCs w:val="18"/>
              </w:rPr>
            </w:pPr>
            <w:r>
              <w:rPr>
                <w:rFonts w:hint="eastAsia"/>
                <w:sz w:val="18"/>
                <w:szCs w:val="18"/>
              </w:rPr>
              <w:t xml:space="preserve">others </w:t>
            </w:r>
            <w:r>
              <w:rPr>
                <w:sz w:val="18"/>
                <w:szCs w:val="18"/>
              </w:rPr>
              <w:t>–</w:t>
            </w:r>
            <w:r>
              <w:rPr>
                <w:rFonts w:hint="eastAsia"/>
                <w:sz w:val="18"/>
                <w:szCs w:val="18"/>
              </w:rPr>
              <w:t xml:space="preserve"> </w:t>
            </w:r>
            <w:r>
              <w:rPr>
                <w:rFonts w:hint="eastAsia"/>
                <w:sz w:val="18"/>
                <w:szCs w:val="18"/>
              </w:rPr>
              <w:t>其他用户的公开镜像</w:t>
            </w:r>
          </w:p>
        </w:tc>
      </w:tr>
      <w:tr w:rsidR="00671CAB" w:rsidTr="00C83637">
        <w:tc>
          <w:tcPr>
            <w:tcW w:w="2604" w:type="dxa"/>
          </w:tcPr>
          <w:p w:rsidR="00671CAB" w:rsidRDefault="00671CAB" w:rsidP="00573985">
            <w:pPr>
              <w:rPr>
                <w:rFonts w:ascii="Courier New" w:hAnsi="Courier New" w:cs="Courier New"/>
                <w:i/>
                <w:sz w:val="18"/>
                <w:szCs w:val="18"/>
              </w:rPr>
            </w:pPr>
            <w:r>
              <w:rPr>
                <w:rFonts w:ascii="Courier New" w:hAnsi="Courier New" w:cs="Courier New" w:hint="eastAsia"/>
                <w:i/>
                <w:sz w:val="18"/>
                <w:szCs w:val="18"/>
              </w:rPr>
              <w:t>OSName</w:t>
            </w:r>
          </w:p>
        </w:tc>
        <w:tc>
          <w:tcPr>
            <w:tcW w:w="164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878" w:type="dxa"/>
          </w:tcPr>
          <w:p w:rsidR="00671CAB" w:rsidRDefault="00671CAB" w:rsidP="00573985">
            <w:pPr>
              <w:rPr>
                <w:sz w:val="18"/>
                <w:szCs w:val="18"/>
              </w:rPr>
            </w:pPr>
            <w:r>
              <w:rPr>
                <w:rFonts w:hint="eastAsia"/>
                <w:sz w:val="18"/>
                <w:szCs w:val="18"/>
              </w:rPr>
              <w:t>操作系统的显示名称</w:t>
            </w:r>
          </w:p>
        </w:tc>
      </w:tr>
    </w:tbl>
    <w:p w:rsidR="00E87B13" w:rsidRDefault="00E87B13" w:rsidP="004555E9">
      <w:pPr>
        <w:pStyle w:val="Heading2"/>
      </w:pPr>
      <w:bookmarkStart w:id="163" w:name="_InstanceMonitorDataType"/>
      <w:bookmarkStart w:id="164" w:name="_Toc373832852"/>
      <w:bookmarkEnd w:id="163"/>
      <w:r>
        <w:rPr>
          <w:rFonts w:hint="eastAsia"/>
        </w:rPr>
        <w:lastRenderedPageBreak/>
        <w:t>InstanceMonitorDataType</w:t>
      </w:r>
      <w:bookmarkEnd w:id="164"/>
    </w:p>
    <w:p w:rsidR="009A4ABC" w:rsidRDefault="009A4ABC" w:rsidP="009A4ABC">
      <w:pPr>
        <w:pStyle w:val="Heading3"/>
      </w:pPr>
      <w:bookmarkStart w:id="165" w:name="_Toc373832853"/>
      <w:r>
        <w:rPr>
          <w:rFonts w:hint="eastAsia"/>
        </w:rPr>
        <w:t>描述</w:t>
      </w:r>
      <w:bookmarkEnd w:id="165"/>
    </w:p>
    <w:p w:rsidR="009A4ABC" w:rsidRDefault="009A4ABC" w:rsidP="009A4ABC">
      <w:r>
        <w:rPr>
          <w:rFonts w:hint="eastAsia"/>
        </w:rPr>
        <w:t>包含实例监控数据的类型。</w:t>
      </w:r>
    </w:p>
    <w:p w:rsidR="009A4ABC" w:rsidRDefault="009A4ABC" w:rsidP="009A4ABC">
      <w:pPr>
        <w:pStyle w:val="Heading3"/>
      </w:pPr>
      <w:bookmarkStart w:id="166" w:name="_Toc373832854"/>
      <w:r>
        <w:rPr>
          <w:rFonts w:hint="eastAsia"/>
        </w:rPr>
        <w:t>节点名</w:t>
      </w:r>
      <w:bookmarkEnd w:id="166"/>
    </w:p>
    <w:p w:rsidR="009A4ABC" w:rsidRPr="003D4ED9" w:rsidRDefault="00C53CA9" w:rsidP="009A4ABC">
      <w:r>
        <w:rPr>
          <w:rFonts w:hint="eastAsia"/>
        </w:rPr>
        <w:t>InstanceMonitorData</w:t>
      </w:r>
    </w:p>
    <w:p w:rsidR="009A4ABC" w:rsidRPr="004555E9" w:rsidRDefault="009A4ABC" w:rsidP="009A4ABC">
      <w:pPr>
        <w:pStyle w:val="Heading3"/>
      </w:pPr>
      <w:bookmarkStart w:id="167" w:name="_Toc373832855"/>
      <w:r>
        <w:rPr>
          <w:rFonts w:hint="eastAsia"/>
        </w:rPr>
        <w:t>子节点</w:t>
      </w:r>
      <w:bookmarkEnd w:id="1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1278"/>
        <w:gridCol w:w="4161"/>
      </w:tblGrid>
      <w:tr w:rsidR="00186DA6" w:rsidRPr="00D41DB3" w:rsidTr="00C83637">
        <w:tc>
          <w:tcPr>
            <w:tcW w:w="2691" w:type="dxa"/>
            <w:shd w:val="clear" w:color="auto" w:fill="FFDAA3"/>
          </w:tcPr>
          <w:p w:rsidR="00186DA6" w:rsidRPr="00D41DB3" w:rsidRDefault="00186DA6" w:rsidP="00C828A6">
            <w:pPr>
              <w:jc w:val="center"/>
              <w:rPr>
                <w:b/>
                <w:sz w:val="18"/>
              </w:rPr>
            </w:pPr>
            <w:r w:rsidRPr="00D41DB3">
              <w:rPr>
                <w:rFonts w:hint="eastAsia"/>
                <w:b/>
                <w:sz w:val="18"/>
              </w:rPr>
              <w:t>名称</w:t>
            </w:r>
          </w:p>
        </w:tc>
        <w:tc>
          <w:tcPr>
            <w:tcW w:w="1278" w:type="dxa"/>
            <w:shd w:val="clear" w:color="auto" w:fill="FFDAA3"/>
          </w:tcPr>
          <w:p w:rsidR="00186DA6" w:rsidRDefault="00186DA6" w:rsidP="00C828A6">
            <w:pPr>
              <w:jc w:val="center"/>
              <w:rPr>
                <w:b/>
                <w:sz w:val="18"/>
              </w:rPr>
            </w:pPr>
            <w:r>
              <w:rPr>
                <w:rFonts w:hint="eastAsia"/>
                <w:b/>
                <w:sz w:val="18"/>
              </w:rPr>
              <w:t>类型</w:t>
            </w:r>
          </w:p>
        </w:tc>
        <w:tc>
          <w:tcPr>
            <w:tcW w:w="4161" w:type="dxa"/>
            <w:shd w:val="clear" w:color="auto" w:fill="FFDAA3"/>
          </w:tcPr>
          <w:p w:rsidR="00186DA6" w:rsidRPr="00D41DB3" w:rsidRDefault="00186DA6" w:rsidP="00C828A6">
            <w:pPr>
              <w:jc w:val="center"/>
              <w:rPr>
                <w:b/>
                <w:sz w:val="18"/>
              </w:rPr>
            </w:pPr>
            <w:r w:rsidRPr="00D41DB3">
              <w:rPr>
                <w:rFonts w:hint="eastAsia"/>
                <w:b/>
                <w:sz w:val="18"/>
              </w:rPr>
              <w:t>描述</w:t>
            </w:r>
          </w:p>
        </w:tc>
      </w:tr>
      <w:tr w:rsidR="00186DA6" w:rsidTr="00C83637">
        <w:tc>
          <w:tcPr>
            <w:tcW w:w="2691" w:type="dxa"/>
          </w:tcPr>
          <w:p w:rsidR="00186DA6" w:rsidRPr="00D4688F" w:rsidRDefault="00186DA6" w:rsidP="00C828A6">
            <w:pPr>
              <w:rPr>
                <w:i/>
                <w:sz w:val="18"/>
                <w:szCs w:val="18"/>
              </w:rPr>
            </w:pPr>
            <w:r>
              <w:rPr>
                <w:rFonts w:ascii="Courier New" w:hAnsi="Courier New" w:cs="Courier New" w:hint="eastAsia"/>
                <w:i/>
                <w:sz w:val="18"/>
                <w:szCs w:val="18"/>
              </w:rPr>
              <w:t>InstanceId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186DA6" w:rsidRPr="00D4688F" w:rsidRDefault="00186DA6" w:rsidP="00C828A6">
            <w:pPr>
              <w:rPr>
                <w:sz w:val="18"/>
                <w:szCs w:val="18"/>
              </w:rPr>
            </w:pPr>
            <w:r>
              <w:rPr>
                <w:rFonts w:hint="eastAsia"/>
                <w:sz w:val="18"/>
                <w:szCs w:val="18"/>
              </w:rPr>
              <w:t>实例</w:t>
            </w:r>
            <w:r>
              <w:rPr>
                <w:rFonts w:hint="eastAsia"/>
                <w:sz w:val="18"/>
                <w:szCs w:val="18"/>
              </w:rPr>
              <w:t>ID</w:t>
            </w:r>
          </w:p>
        </w:tc>
      </w:tr>
      <w:tr w:rsidR="00186DA6" w:rsidTr="00C83637">
        <w:tc>
          <w:tcPr>
            <w:tcW w:w="2691" w:type="dxa"/>
          </w:tcPr>
          <w:p w:rsidR="00186DA6" w:rsidRPr="00D4688F" w:rsidRDefault="00186DA6" w:rsidP="00C828A6">
            <w:pPr>
              <w:rPr>
                <w:rFonts w:ascii="Courier New" w:hAnsi="Courier New" w:cs="Courier New"/>
                <w:i/>
                <w:sz w:val="18"/>
                <w:szCs w:val="18"/>
              </w:rPr>
            </w:pPr>
            <w:r>
              <w:rPr>
                <w:rFonts w:ascii="Courier New" w:hAnsi="Courier New" w:cs="Courier New"/>
                <w:i/>
                <w:sz w:val="18"/>
                <w:szCs w:val="18"/>
              </w:rPr>
              <w:t>CPU</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Double</w:t>
            </w:r>
          </w:p>
        </w:tc>
        <w:tc>
          <w:tcPr>
            <w:tcW w:w="4161" w:type="dxa"/>
          </w:tcPr>
          <w:p w:rsidR="00186DA6" w:rsidRPr="00D4688F" w:rsidRDefault="00186DA6" w:rsidP="00C828A6">
            <w:pPr>
              <w:rPr>
                <w:sz w:val="18"/>
                <w:szCs w:val="18"/>
              </w:rPr>
            </w:pPr>
            <w:r w:rsidRPr="0005761C">
              <w:rPr>
                <w:rFonts w:hint="eastAsia"/>
                <w:sz w:val="18"/>
                <w:szCs w:val="18"/>
              </w:rPr>
              <w:t>CPU</w:t>
            </w:r>
            <w:r w:rsidRPr="0005761C">
              <w:rPr>
                <w:rFonts w:hint="eastAsia"/>
                <w:sz w:val="18"/>
                <w:szCs w:val="18"/>
              </w:rPr>
              <w:t>的使用比例</w:t>
            </w:r>
            <w:r>
              <w:rPr>
                <w:rFonts w:hint="eastAsia"/>
                <w:sz w:val="18"/>
                <w:szCs w:val="18"/>
              </w:rPr>
              <w:t>，单位：百分比（</w:t>
            </w:r>
            <w:r>
              <w:rPr>
                <w:rFonts w:hint="eastAsia"/>
                <w:sz w:val="18"/>
                <w:szCs w:val="18"/>
              </w:rPr>
              <w:t>%</w:t>
            </w:r>
            <w:r>
              <w:rPr>
                <w:rFonts w:hint="eastAsia"/>
                <w:sz w:val="18"/>
                <w:szCs w:val="18"/>
              </w:rPr>
              <w:t>）</w:t>
            </w:r>
          </w:p>
        </w:tc>
      </w:tr>
      <w:tr w:rsidR="00186DA6" w:rsidTr="00C83637">
        <w:tc>
          <w:tcPr>
            <w:tcW w:w="2691" w:type="dxa"/>
          </w:tcPr>
          <w:p w:rsidR="00186DA6" w:rsidRPr="0005761C" w:rsidRDefault="00186DA6" w:rsidP="00C828A6">
            <w:pPr>
              <w:rPr>
                <w:rFonts w:ascii="Courier New" w:hAnsi="Courier New" w:cs="Courier New"/>
                <w:i/>
                <w:sz w:val="18"/>
                <w:szCs w:val="18"/>
              </w:rPr>
            </w:pPr>
            <w:r>
              <w:rPr>
                <w:rFonts w:ascii="Courier New" w:hAnsi="Courier New" w:cs="Courier New" w:hint="eastAsia"/>
                <w:i/>
                <w:sz w:val="18"/>
                <w:szCs w:val="18"/>
              </w:rPr>
              <w:t>Memory</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sidRPr="003A5BAD">
              <w:rPr>
                <w:rFonts w:hint="eastAsia"/>
                <w:sz w:val="18"/>
                <w:szCs w:val="18"/>
              </w:rPr>
              <w:t>内存的大小，单位：</w:t>
            </w:r>
            <w:r w:rsidRPr="003A5BAD">
              <w:rPr>
                <w:rFonts w:hint="eastAsia"/>
                <w:sz w:val="18"/>
                <w:szCs w:val="18"/>
              </w:rPr>
              <w:t>M</w:t>
            </w:r>
            <w:r>
              <w:rPr>
                <w:rFonts w:hint="eastAsia"/>
                <w:sz w:val="18"/>
                <w:szCs w:val="18"/>
              </w:rPr>
              <w:t>B</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IntranetRX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接收到的数据流量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IntranetTX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接发送的数据流量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IntranetFlow</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网络流量</w:t>
            </w:r>
            <w:bookmarkStart w:id="168" w:name="OLE_LINK19"/>
            <w:bookmarkStart w:id="169" w:name="OLE_LINK20"/>
            <w:r>
              <w:rPr>
                <w:rFonts w:hint="eastAsia"/>
                <w:sz w:val="18"/>
                <w:szCs w:val="18"/>
              </w:rPr>
              <w:t>，单位：</w:t>
            </w:r>
            <w:r>
              <w:rPr>
                <w:rFonts w:hint="eastAsia"/>
                <w:sz w:val="18"/>
                <w:szCs w:val="18"/>
              </w:rPr>
              <w:t>kbytes</w:t>
            </w:r>
            <w:bookmarkEnd w:id="168"/>
            <w:bookmarkEnd w:id="169"/>
          </w:p>
        </w:tc>
      </w:tr>
      <w:tr w:rsidR="00186DA6" w:rsidTr="00C83637">
        <w:tc>
          <w:tcPr>
            <w:tcW w:w="2691" w:type="dxa"/>
          </w:tcPr>
          <w:p w:rsidR="00186DA6" w:rsidRPr="00E406D4" w:rsidRDefault="00186DA6" w:rsidP="00C828A6">
            <w:pPr>
              <w:rPr>
                <w:rFonts w:ascii="Courier New" w:hAnsi="Courier New" w:cs="Courier New"/>
                <w:i/>
                <w:sz w:val="18"/>
                <w:szCs w:val="18"/>
              </w:rPr>
            </w:pPr>
            <w:r w:rsidRPr="003A5BAD">
              <w:rPr>
                <w:rFonts w:ascii="Courier New" w:hAnsi="Courier New" w:cs="Courier New"/>
                <w:i/>
                <w:sz w:val="18"/>
                <w:szCs w:val="18"/>
              </w:rPr>
              <w:t>IntranetBandwidth</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的带宽（单位时间内的网络流量），单位为</w:t>
            </w:r>
            <w:r w:rsidRPr="003A5BAD">
              <w:rPr>
                <w:rFonts w:hint="eastAsia"/>
                <w:sz w:val="18"/>
                <w:szCs w:val="18"/>
              </w:rPr>
              <w:t>kbytes/s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InternetRX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接收到的数据流量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InternetTX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接发送的数据流量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InternetFlow</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网络流量</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InternetBandwidth</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的带宽（单位时间内的网络流量），单位为</w:t>
            </w:r>
            <w:r w:rsidRPr="003A5BAD">
              <w:rPr>
                <w:rFonts w:hint="eastAsia"/>
                <w:sz w:val="18"/>
                <w:szCs w:val="18"/>
              </w:rPr>
              <w:t>kbytes/s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IOPSRead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IO</w:t>
            </w:r>
            <w:r w:rsidRPr="003A5BAD">
              <w:rPr>
                <w:rFonts w:hint="eastAsia"/>
                <w:sz w:val="18"/>
                <w:szCs w:val="18"/>
              </w:rPr>
              <w:t>读操作</w:t>
            </w:r>
            <w:r>
              <w:rPr>
                <w:rFonts w:hint="eastAsia"/>
                <w:sz w:val="18"/>
                <w:szCs w:val="18"/>
              </w:rPr>
              <w:t>，</w:t>
            </w:r>
            <w:r w:rsidRPr="003A5BAD">
              <w:rPr>
                <w:rFonts w:hint="eastAsia"/>
                <w:sz w:val="18"/>
                <w:szCs w:val="18"/>
              </w:rPr>
              <w:t>单位</w:t>
            </w:r>
            <w:r>
              <w:rPr>
                <w:rFonts w:hint="eastAsia"/>
                <w:sz w:val="18"/>
                <w:szCs w:val="18"/>
              </w:rPr>
              <w:t>：</w:t>
            </w:r>
            <w:r w:rsidRPr="003A5BAD">
              <w:rPr>
                <w:rFonts w:hint="eastAsia"/>
                <w:sz w:val="18"/>
                <w:szCs w:val="18"/>
              </w:rPr>
              <w:t>次</w:t>
            </w:r>
            <w:r w:rsidRPr="003A5BAD">
              <w:rPr>
                <w:rFonts w:hint="eastAsia"/>
                <w:sz w:val="18"/>
                <w:szCs w:val="18"/>
              </w:rPr>
              <w:t>/s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IOPSWrite</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IO</w:t>
            </w:r>
            <w:r w:rsidRPr="003A5BAD">
              <w:rPr>
                <w:rFonts w:hint="eastAsia"/>
                <w:sz w:val="18"/>
                <w:szCs w:val="18"/>
              </w:rPr>
              <w:t>写操作，单位</w:t>
            </w:r>
            <w:r>
              <w:rPr>
                <w:rFonts w:hint="eastAsia"/>
                <w:sz w:val="18"/>
                <w:szCs w:val="18"/>
              </w:rPr>
              <w:t>：</w:t>
            </w:r>
            <w:r w:rsidRPr="003A5BAD">
              <w:rPr>
                <w:rFonts w:hint="eastAsia"/>
                <w:sz w:val="18"/>
                <w:szCs w:val="18"/>
              </w:rPr>
              <w:t>次</w:t>
            </w:r>
            <w:r w:rsidRPr="003A5BAD">
              <w:rPr>
                <w:rFonts w:hint="eastAsia"/>
                <w:sz w:val="18"/>
                <w:szCs w:val="18"/>
              </w:rPr>
              <w:t>/s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BPSRead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磁盘读带宽，单位</w:t>
            </w:r>
            <w:r>
              <w:rPr>
                <w:rFonts w:hint="eastAsia"/>
                <w:sz w:val="18"/>
                <w:szCs w:val="18"/>
              </w:rPr>
              <w:t>：</w:t>
            </w:r>
            <w:r w:rsidRPr="003A5BAD">
              <w:rPr>
                <w:rFonts w:hint="eastAsia"/>
                <w:sz w:val="18"/>
                <w:szCs w:val="18"/>
              </w:rPr>
              <w:t>byte/s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lastRenderedPageBreak/>
              <w:t>BPSWrite</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磁盘写带宽，单位</w:t>
            </w:r>
            <w:r>
              <w:rPr>
                <w:rFonts w:hint="eastAsia"/>
                <w:sz w:val="18"/>
                <w:szCs w:val="18"/>
              </w:rPr>
              <w:t>：</w:t>
            </w:r>
            <w:r w:rsidRPr="003A5BAD">
              <w:rPr>
                <w:rFonts w:hint="eastAsia"/>
                <w:sz w:val="18"/>
                <w:szCs w:val="18"/>
              </w:rPr>
              <w:t>byte/s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TimeStamp</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186DA6" w:rsidRPr="003A5BAD" w:rsidRDefault="00186DA6" w:rsidP="00C828A6">
            <w:pPr>
              <w:rPr>
                <w:sz w:val="18"/>
                <w:szCs w:val="18"/>
              </w:rPr>
            </w:pPr>
            <w:r w:rsidRPr="003A5BAD">
              <w:rPr>
                <w:rFonts w:hint="eastAsia"/>
                <w:sz w:val="18"/>
                <w:szCs w:val="18"/>
              </w:rPr>
              <w:t>查询流量的时间点</w:t>
            </w:r>
            <w:r>
              <w:rPr>
                <w:rFonts w:hint="eastAsia"/>
                <w:sz w:val="18"/>
                <w:szCs w:val="18"/>
              </w:rPr>
              <w:t>，格式依</w:t>
            </w:r>
            <w:r w:rsidRPr="00D4688F">
              <w:rPr>
                <w:rFonts w:hint="eastAsia"/>
                <w:sz w:val="18"/>
                <w:szCs w:val="18"/>
              </w:rPr>
              <w:t>照</w:t>
            </w:r>
            <w:hyperlink r:id="rId39" w:history="1">
              <w:r w:rsidRPr="00B21411">
                <w:rPr>
                  <w:rStyle w:val="Hyperlink"/>
                  <w:rFonts w:ascii="Arial" w:hAnsi="Arial" w:cs="Arial"/>
                  <w:i/>
                  <w:sz w:val="18"/>
                  <w:szCs w:val="18"/>
                </w:rPr>
                <w:t>ISO8601</w:t>
              </w:r>
            </w:hyperlink>
            <w:r w:rsidRPr="00D4688F">
              <w:rPr>
                <w:rFonts w:hint="eastAsia"/>
                <w:sz w:val="18"/>
                <w:szCs w:val="18"/>
              </w:rPr>
              <w:t>表示法</w:t>
            </w:r>
          </w:p>
        </w:tc>
      </w:tr>
    </w:tbl>
    <w:p w:rsidR="004555E9" w:rsidRDefault="009D6715" w:rsidP="004555E9">
      <w:pPr>
        <w:pStyle w:val="Heading2"/>
      </w:pPr>
      <w:bookmarkStart w:id="170" w:name="_InstanceStatusItemType_1"/>
      <w:bookmarkStart w:id="171" w:name="_Toc373832856"/>
      <w:bookmarkEnd w:id="170"/>
      <w:r>
        <w:rPr>
          <w:rFonts w:hint="eastAsia"/>
        </w:rPr>
        <w:t>InstanceStatusItemType</w:t>
      </w:r>
      <w:bookmarkEnd w:id="171"/>
    </w:p>
    <w:p w:rsidR="004555E9" w:rsidRDefault="004555E9" w:rsidP="004555E9">
      <w:pPr>
        <w:pStyle w:val="Heading3"/>
      </w:pPr>
      <w:bookmarkStart w:id="172" w:name="_Toc373832857"/>
      <w:r>
        <w:rPr>
          <w:rFonts w:hint="eastAsia"/>
        </w:rPr>
        <w:t>描述</w:t>
      </w:r>
      <w:bookmarkEnd w:id="172"/>
    </w:p>
    <w:p w:rsidR="00583F8F" w:rsidRPr="00583F8F" w:rsidRDefault="00583F8F" w:rsidP="00583F8F">
      <w:r>
        <w:rPr>
          <w:rFonts w:hint="eastAsia"/>
        </w:rPr>
        <w:t>包含实例状态的类型。</w:t>
      </w:r>
    </w:p>
    <w:p w:rsidR="004555E9" w:rsidRDefault="004555E9" w:rsidP="004555E9">
      <w:pPr>
        <w:pStyle w:val="Heading3"/>
      </w:pPr>
      <w:bookmarkStart w:id="173" w:name="_Toc373832858"/>
      <w:r>
        <w:rPr>
          <w:rFonts w:hint="eastAsia"/>
        </w:rPr>
        <w:t>节点名</w:t>
      </w:r>
      <w:bookmarkEnd w:id="173"/>
    </w:p>
    <w:p w:rsidR="003D4ED9" w:rsidRPr="003D4ED9" w:rsidRDefault="00865521" w:rsidP="003D4ED9">
      <w:r>
        <w:rPr>
          <w:rFonts w:hint="eastAsia"/>
        </w:rPr>
        <w:t>InstanceStatus</w:t>
      </w:r>
    </w:p>
    <w:p w:rsidR="004555E9" w:rsidRPr="004555E9" w:rsidRDefault="004555E9" w:rsidP="004555E9">
      <w:pPr>
        <w:pStyle w:val="Heading3"/>
      </w:pPr>
      <w:bookmarkStart w:id="174" w:name="_Toc373832859"/>
      <w:r>
        <w:rPr>
          <w:rFonts w:hint="eastAsia"/>
        </w:rPr>
        <w:t>子节点</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481"/>
        <w:gridCol w:w="4161"/>
      </w:tblGrid>
      <w:tr w:rsidR="0044529F" w:rsidRPr="00D41DB3" w:rsidTr="00C83637">
        <w:tc>
          <w:tcPr>
            <w:tcW w:w="2488" w:type="dxa"/>
            <w:shd w:val="clear" w:color="auto" w:fill="FFDAA3"/>
          </w:tcPr>
          <w:p w:rsidR="0044529F" w:rsidRPr="00D41DB3" w:rsidRDefault="0044529F" w:rsidP="00A0354C">
            <w:pPr>
              <w:jc w:val="center"/>
              <w:rPr>
                <w:b/>
                <w:sz w:val="18"/>
              </w:rPr>
            </w:pPr>
            <w:r w:rsidRPr="00D41DB3">
              <w:rPr>
                <w:rFonts w:hint="eastAsia"/>
                <w:b/>
                <w:sz w:val="18"/>
              </w:rPr>
              <w:t>名称</w:t>
            </w:r>
          </w:p>
        </w:tc>
        <w:tc>
          <w:tcPr>
            <w:tcW w:w="1481" w:type="dxa"/>
            <w:shd w:val="clear" w:color="auto" w:fill="FFDAA3"/>
          </w:tcPr>
          <w:p w:rsidR="0044529F" w:rsidRDefault="0044529F" w:rsidP="00A0354C">
            <w:pPr>
              <w:jc w:val="center"/>
              <w:rPr>
                <w:b/>
                <w:sz w:val="18"/>
              </w:rPr>
            </w:pPr>
            <w:r>
              <w:rPr>
                <w:rFonts w:hint="eastAsia"/>
                <w:b/>
                <w:sz w:val="18"/>
              </w:rPr>
              <w:t>类型</w:t>
            </w:r>
          </w:p>
        </w:tc>
        <w:tc>
          <w:tcPr>
            <w:tcW w:w="4161" w:type="dxa"/>
            <w:shd w:val="clear" w:color="auto" w:fill="FFDAA3"/>
          </w:tcPr>
          <w:p w:rsidR="0044529F" w:rsidRPr="00D41DB3" w:rsidRDefault="0044529F" w:rsidP="00A0354C">
            <w:pPr>
              <w:jc w:val="center"/>
              <w:rPr>
                <w:b/>
                <w:sz w:val="18"/>
              </w:rPr>
            </w:pPr>
            <w:r w:rsidRPr="00D41DB3">
              <w:rPr>
                <w:rFonts w:hint="eastAsia"/>
                <w:b/>
                <w:sz w:val="18"/>
              </w:rPr>
              <w:t>描述</w:t>
            </w:r>
          </w:p>
        </w:tc>
      </w:tr>
      <w:tr w:rsidR="0044529F" w:rsidTr="00C83637">
        <w:tc>
          <w:tcPr>
            <w:tcW w:w="2488" w:type="dxa"/>
          </w:tcPr>
          <w:p w:rsidR="0044529F" w:rsidRPr="00D4688F" w:rsidRDefault="0044529F" w:rsidP="00A0354C">
            <w:pPr>
              <w:rPr>
                <w:i/>
                <w:sz w:val="18"/>
                <w:szCs w:val="18"/>
              </w:rPr>
            </w:pPr>
            <w:r>
              <w:rPr>
                <w:rFonts w:ascii="Courier New" w:hAnsi="Courier New" w:cs="Courier New" w:hint="eastAsia"/>
                <w:i/>
                <w:sz w:val="18"/>
                <w:szCs w:val="18"/>
              </w:rPr>
              <w:t>InstanceId</w:t>
            </w:r>
          </w:p>
        </w:tc>
        <w:tc>
          <w:tcPr>
            <w:tcW w:w="1481"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44529F" w:rsidRPr="00D4688F" w:rsidRDefault="0044529F" w:rsidP="00A0354C">
            <w:pPr>
              <w:rPr>
                <w:sz w:val="18"/>
                <w:szCs w:val="18"/>
              </w:rPr>
            </w:pPr>
            <w:r>
              <w:rPr>
                <w:rFonts w:hint="eastAsia"/>
                <w:sz w:val="18"/>
                <w:szCs w:val="18"/>
              </w:rPr>
              <w:t>实例</w:t>
            </w:r>
            <w:r>
              <w:rPr>
                <w:rFonts w:hint="eastAsia"/>
                <w:sz w:val="18"/>
                <w:szCs w:val="18"/>
              </w:rPr>
              <w:t>ID</w:t>
            </w:r>
          </w:p>
        </w:tc>
      </w:tr>
      <w:tr w:rsidR="0044529F" w:rsidTr="00C83637">
        <w:tc>
          <w:tcPr>
            <w:tcW w:w="2488" w:type="dxa"/>
          </w:tcPr>
          <w:p w:rsidR="0044529F" w:rsidRPr="00D4688F" w:rsidRDefault="0044529F" w:rsidP="00A0354C">
            <w:pPr>
              <w:rPr>
                <w:rFonts w:ascii="Courier New" w:hAnsi="Courier New" w:cs="Courier New"/>
                <w:i/>
                <w:sz w:val="18"/>
                <w:szCs w:val="18"/>
              </w:rPr>
            </w:pPr>
            <w:r w:rsidRPr="00D4688F">
              <w:rPr>
                <w:rFonts w:ascii="Courier New" w:hAnsi="Courier New" w:cs="Courier New" w:hint="eastAsia"/>
                <w:i/>
                <w:sz w:val="18"/>
                <w:szCs w:val="18"/>
              </w:rPr>
              <w:t>Status</w:t>
            </w:r>
          </w:p>
        </w:tc>
        <w:tc>
          <w:tcPr>
            <w:tcW w:w="1481"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44529F" w:rsidRPr="00D4688F" w:rsidRDefault="0044529F" w:rsidP="00A0354C">
            <w:pPr>
              <w:rPr>
                <w:sz w:val="18"/>
                <w:szCs w:val="18"/>
              </w:rPr>
            </w:pPr>
            <w:r w:rsidRPr="00D4688F">
              <w:rPr>
                <w:rFonts w:hint="eastAsia"/>
                <w:sz w:val="18"/>
                <w:szCs w:val="18"/>
              </w:rPr>
              <w:t>实例状态</w:t>
            </w:r>
          </w:p>
        </w:tc>
      </w:tr>
    </w:tbl>
    <w:p w:rsidR="005168B6" w:rsidRDefault="00BB1527" w:rsidP="005168B6">
      <w:pPr>
        <w:pStyle w:val="Heading2"/>
      </w:pPr>
      <w:bookmarkStart w:id="175" w:name="_InstanceStatusSetType"/>
      <w:bookmarkStart w:id="176" w:name="_Toc373832860"/>
      <w:bookmarkEnd w:id="175"/>
      <w:r>
        <w:rPr>
          <w:rFonts w:hint="eastAsia"/>
        </w:rPr>
        <w:t>InstanceStatusSetType</w:t>
      </w:r>
      <w:bookmarkEnd w:id="176"/>
    </w:p>
    <w:p w:rsidR="005168B6" w:rsidRDefault="005168B6" w:rsidP="005168B6">
      <w:pPr>
        <w:pStyle w:val="Heading3"/>
      </w:pPr>
      <w:bookmarkStart w:id="177" w:name="_Toc373832861"/>
      <w:r>
        <w:rPr>
          <w:rFonts w:hint="eastAsia"/>
        </w:rPr>
        <w:t>描述</w:t>
      </w:r>
      <w:bookmarkEnd w:id="177"/>
    </w:p>
    <w:p w:rsidR="005168B6" w:rsidRPr="00583F8F" w:rsidRDefault="005168B6" w:rsidP="005168B6">
      <w:r>
        <w:rPr>
          <w:rFonts w:hint="eastAsia"/>
        </w:rPr>
        <w:t>包含实例状态的项的集合。</w:t>
      </w:r>
    </w:p>
    <w:p w:rsidR="005168B6" w:rsidRDefault="005168B6" w:rsidP="005168B6">
      <w:pPr>
        <w:pStyle w:val="Heading3"/>
      </w:pPr>
      <w:bookmarkStart w:id="178" w:name="_Toc373832862"/>
      <w:r>
        <w:rPr>
          <w:rFonts w:hint="eastAsia"/>
        </w:rPr>
        <w:t>节点名</w:t>
      </w:r>
      <w:bookmarkEnd w:id="178"/>
    </w:p>
    <w:p w:rsidR="005168B6" w:rsidRPr="003D4ED9" w:rsidRDefault="00993F90" w:rsidP="005168B6">
      <w:r>
        <w:rPr>
          <w:rFonts w:hint="eastAsia"/>
        </w:rPr>
        <w:t>InstanceStatuses</w:t>
      </w:r>
    </w:p>
    <w:p w:rsidR="005168B6" w:rsidRPr="004555E9" w:rsidRDefault="005168B6" w:rsidP="005168B6">
      <w:pPr>
        <w:pStyle w:val="Heading3"/>
      </w:pPr>
      <w:bookmarkStart w:id="179" w:name="_Toc373832863"/>
      <w:r>
        <w:rPr>
          <w:rFonts w:hint="eastAsia"/>
        </w:rPr>
        <w:t>子节点</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2312"/>
        <w:gridCol w:w="3452"/>
      </w:tblGrid>
      <w:tr w:rsidR="00B548AC" w:rsidRPr="00D87B62" w:rsidTr="00C83637">
        <w:tc>
          <w:tcPr>
            <w:tcW w:w="2366" w:type="dxa"/>
            <w:shd w:val="clear" w:color="auto" w:fill="FFDAA3"/>
          </w:tcPr>
          <w:p w:rsidR="00B548AC" w:rsidRPr="00D87B62" w:rsidRDefault="00B548AC" w:rsidP="00A0354C">
            <w:pPr>
              <w:jc w:val="center"/>
              <w:rPr>
                <w:b/>
                <w:sz w:val="18"/>
              </w:rPr>
            </w:pPr>
            <w:r w:rsidRPr="00D87B62">
              <w:rPr>
                <w:rFonts w:hint="eastAsia"/>
                <w:b/>
                <w:sz w:val="18"/>
              </w:rPr>
              <w:t>名称</w:t>
            </w:r>
          </w:p>
        </w:tc>
        <w:tc>
          <w:tcPr>
            <w:tcW w:w="2312" w:type="dxa"/>
            <w:shd w:val="clear" w:color="auto" w:fill="FFDAA3"/>
          </w:tcPr>
          <w:p w:rsidR="00B548AC" w:rsidRDefault="00B548AC" w:rsidP="00A0354C">
            <w:pPr>
              <w:jc w:val="center"/>
              <w:rPr>
                <w:b/>
                <w:sz w:val="18"/>
              </w:rPr>
            </w:pPr>
            <w:r>
              <w:rPr>
                <w:rFonts w:hint="eastAsia"/>
                <w:b/>
                <w:sz w:val="18"/>
              </w:rPr>
              <w:t>类型</w:t>
            </w:r>
          </w:p>
        </w:tc>
        <w:tc>
          <w:tcPr>
            <w:tcW w:w="3452" w:type="dxa"/>
            <w:shd w:val="clear" w:color="auto" w:fill="FFDAA3"/>
          </w:tcPr>
          <w:p w:rsidR="00B548AC" w:rsidRPr="00D87B62" w:rsidRDefault="00B548AC" w:rsidP="00A0354C">
            <w:pPr>
              <w:jc w:val="center"/>
              <w:rPr>
                <w:b/>
                <w:sz w:val="18"/>
              </w:rPr>
            </w:pPr>
            <w:r w:rsidRPr="00D87B62">
              <w:rPr>
                <w:rFonts w:hint="eastAsia"/>
                <w:b/>
                <w:sz w:val="18"/>
              </w:rPr>
              <w:t>描述</w:t>
            </w:r>
          </w:p>
        </w:tc>
      </w:tr>
      <w:tr w:rsidR="00B548AC" w:rsidTr="00C83637">
        <w:tc>
          <w:tcPr>
            <w:tcW w:w="2366" w:type="dxa"/>
          </w:tcPr>
          <w:p w:rsidR="00B548AC" w:rsidRPr="00D4688F" w:rsidRDefault="00B548AC" w:rsidP="00A0354C">
            <w:pPr>
              <w:rPr>
                <w:i/>
                <w:sz w:val="18"/>
                <w:szCs w:val="18"/>
              </w:rPr>
            </w:pPr>
            <w:r>
              <w:rPr>
                <w:rFonts w:ascii="Courier New" w:hAnsi="Courier New" w:cs="Courier New" w:hint="eastAsia"/>
                <w:i/>
                <w:sz w:val="18"/>
                <w:szCs w:val="18"/>
              </w:rPr>
              <w:t>InstanceStatus</w:t>
            </w:r>
          </w:p>
        </w:tc>
        <w:tc>
          <w:tcPr>
            <w:tcW w:w="2312" w:type="dxa"/>
          </w:tcPr>
          <w:p w:rsidR="00C9487D" w:rsidRDefault="009336D0">
            <w:pPr>
              <w:jc w:val="center"/>
            </w:pPr>
            <w:hyperlink w:anchor="_InstanceStatusItemType" w:history="1">
              <w:r w:rsidR="00F52FC3" w:rsidRPr="00BD3495">
                <w:rPr>
                  <w:rFonts w:ascii="Arial" w:hAnsi="Arial" w:cs="Arial"/>
                  <w:sz w:val="18"/>
                  <w:szCs w:val="18"/>
                </w:rPr>
                <w:t>InstanceStatusItemType</w:t>
              </w:r>
            </w:hyperlink>
            <w:r w:rsidR="00F52FC3" w:rsidRPr="00F52FC3">
              <w:rPr>
                <w:rFonts w:ascii="Arial" w:hAnsi="Arial" w:cs="Arial"/>
                <w:sz w:val="18"/>
                <w:szCs w:val="18"/>
              </w:rPr>
              <w:t>[]</w:t>
            </w:r>
          </w:p>
        </w:tc>
        <w:tc>
          <w:tcPr>
            <w:tcW w:w="3452" w:type="dxa"/>
          </w:tcPr>
          <w:p w:rsidR="00B548AC" w:rsidRPr="00D4688F" w:rsidRDefault="00B548AC" w:rsidP="00C61AC1">
            <w:pPr>
              <w:rPr>
                <w:sz w:val="18"/>
                <w:szCs w:val="18"/>
              </w:rPr>
            </w:pPr>
            <w:r>
              <w:rPr>
                <w:rFonts w:hint="eastAsia"/>
                <w:sz w:val="18"/>
                <w:szCs w:val="18"/>
              </w:rPr>
              <w:t>由</w:t>
            </w:r>
            <w:hyperlink w:anchor="_InstanceStatusItemType" w:history="1">
              <w:r>
                <w:rPr>
                  <w:rStyle w:val="Hyperlink"/>
                  <w:rFonts w:hint="eastAsia"/>
                  <w:sz w:val="18"/>
                  <w:szCs w:val="18"/>
                </w:rPr>
                <w:t>InstanceStatus</w:t>
              </w:r>
              <w:r w:rsidRPr="00705DDD">
                <w:rPr>
                  <w:rStyle w:val="Hyperlink"/>
                  <w:rFonts w:hint="eastAsia"/>
                  <w:sz w:val="18"/>
                  <w:szCs w:val="18"/>
                </w:rPr>
                <w:t>Ite</w:t>
              </w:r>
              <w:r>
                <w:rPr>
                  <w:rStyle w:val="Hyperlink"/>
                  <w:rFonts w:hint="eastAsia"/>
                  <w:sz w:val="18"/>
                  <w:szCs w:val="18"/>
                </w:rPr>
                <w:t>mType</w:t>
              </w:r>
            </w:hyperlink>
            <w:r>
              <w:rPr>
                <w:rFonts w:hint="eastAsia"/>
                <w:sz w:val="18"/>
                <w:szCs w:val="18"/>
              </w:rPr>
              <w:t>组成的集合</w:t>
            </w:r>
          </w:p>
        </w:tc>
      </w:tr>
    </w:tbl>
    <w:p w:rsidR="0045734E" w:rsidRDefault="00002FD6" w:rsidP="0045734E">
      <w:pPr>
        <w:pStyle w:val="Heading2"/>
      </w:pPr>
      <w:bookmarkStart w:id="180" w:name="_SecurityGroupIdsType"/>
      <w:bookmarkStart w:id="181" w:name="_IpAddressSetType"/>
      <w:bookmarkStart w:id="182" w:name="_InstanceTypeItemType"/>
      <w:bookmarkStart w:id="183" w:name="_Toc373832864"/>
      <w:bookmarkEnd w:id="180"/>
      <w:bookmarkEnd w:id="181"/>
      <w:bookmarkEnd w:id="182"/>
      <w:r>
        <w:rPr>
          <w:rFonts w:hint="eastAsia"/>
        </w:rPr>
        <w:t>InstanceTypeItem</w:t>
      </w:r>
      <w:r w:rsidR="0045734E">
        <w:rPr>
          <w:rFonts w:hint="eastAsia"/>
        </w:rPr>
        <w:t>Type</w:t>
      </w:r>
      <w:bookmarkEnd w:id="183"/>
    </w:p>
    <w:p w:rsidR="0045734E" w:rsidRDefault="0045734E" w:rsidP="0045734E">
      <w:pPr>
        <w:pStyle w:val="Heading3"/>
      </w:pPr>
      <w:bookmarkStart w:id="184" w:name="_Toc373832865"/>
      <w:r>
        <w:rPr>
          <w:rFonts w:hint="eastAsia"/>
        </w:rPr>
        <w:t>描述</w:t>
      </w:r>
      <w:bookmarkEnd w:id="184"/>
    </w:p>
    <w:p w:rsidR="0045734E" w:rsidRPr="00583F8F" w:rsidRDefault="0045734E" w:rsidP="0045734E">
      <w:r>
        <w:rPr>
          <w:rFonts w:hint="eastAsia"/>
        </w:rPr>
        <w:t>实例</w:t>
      </w:r>
      <w:r w:rsidR="00AA28EF">
        <w:rPr>
          <w:rFonts w:hint="eastAsia"/>
        </w:rPr>
        <w:t>资源规格项</w:t>
      </w:r>
      <w:r w:rsidR="00BF7CD4">
        <w:rPr>
          <w:rFonts w:hint="eastAsia"/>
        </w:rPr>
        <w:t>的类型</w:t>
      </w:r>
      <w:r>
        <w:rPr>
          <w:rFonts w:hint="eastAsia"/>
        </w:rPr>
        <w:t>。</w:t>
      </w:r>
    </w:p>
    <w:p w:rsidR="0045734E" w:rsidRDefault="0045734E" w:rsidP="0045734E">
      <w:pPr>
        <w:pStyle w:val="Heading3"/>
      </w:pPr>
      <w:bookmarkStart w:id="185" w:name="_Toc373832866"/>
      <w:r>
        <w:rPr>
          <w:rFonts w:hint="eastAsia"/>
        </w:rPr>
        <w:lastRenderedPageBreak/>
        <w:t>节点名</w:t>
      </w:r>
      <w:bookmarkEnd w:id="185"/>
    </w:p>
    <w:p w:rsidR="0045734E" w:rsidRPr="003D4ED9" w:rsidRDefault="008D6771" w:rsidP="0045734E">
      <w:r>
        <w:rPr>
          <w:rFonts w:hint="eastAsia"/>
        </w:rPr>
        <w:t>InstanceType</w:t>
      </w:r>
    </w:p>
    <w:p w:rsidR="0045734E" w:rsidRPr="004555E9" w:rsidRDefault="0045734E" w:rsidP="0045734E">
      <w:pPr>
        <w:pStyle w:val="Heading3"/>
      </w:pPr>
      <w:bookmarkStart w:id="186" w:name="_Toc373832867"/>
      <w:r>
        <w:rPr>
          <w:rFonts w:hint="eastAsia"/>
        </w:rPr>
        <w:t>子节点</w:t>
      </w:r>
      <w:bookmarkEnd w:id="1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1081"/>
        <w:gridCol w:w="4445"/>
      </w:tblGrid>
      <w:tr w:rsidR="00AE7451" w:rsidRPr="00347391" w:rsidTr="00C83637">
        <w:tc>
          <w:tcPr>
            <w:tcW w:w="2604" w:type="dxa"/>
            <w:shd w:val="clear" w:color="auto" w:fill="FFDAA3"/>
          </w:tcPr>
          <w:p w:rsidR="00AE7451" w:rsidRPr="00347391" w:rsidRDefault="00AE7451" w:rsidP="00A0354C">
            <w:pPr>
              <w:jc w:val="center"/>
              <w:rPr>
                <w:b/>
                <w:sz w:val="18"/>
              </w:rPr>
            </w:pPr>
            <w:r w:rsidRPr="00347391">
              <w:rPr>
                <w:rFonts w:hint="eastAsia"/>
                <w:b/>
                <w:sz w:val="18"/>
              </w:rPr>
              <w:t>名称</w:t>
            </w:r>
          </w:p>
        </w:tc>
        <w:tc>
          <w:tcPr>
            <w:tcW w:w="1081" w:type="dxa"/>
            <w:shd w:val="clear" w:color="auto" w:fill="FFDAA3"/>
          </w:tcPr>
          <w:p w:rsidR="00AE7451" w:rsidRDefault="00AE7451" w:rsidP="00A0354C">
            <w:pPr>
              <w:jc w:val="center"/>
              <w:rPr>
                <w:b/>
                <w:sz w:val="18"/>
              </w:rPr>
            </w:pPr>
            <w:r>
              <w:rPr>
                <w:rFonts w:hint="eastAsia"/>
                <w:b/>
                <w:sz w:val="18"/>
              </w:rPr>
              <w:t>类型</w:t>
            </w:r>
          </w:p>
        </w:tc>
        <w:tc>
          <w:tcPr>
            <w:tcW w:w="4445" w:type="dxa"/>
            <w:shd w:val="clear" w:color="auto" w:fill="FFDAA3"/>
          </w:tcPr>
          <w:p w:rsidR="00AE7451" w:rsidRPr="00347391" w:rsidRDefault="00AE7451" w:rsidP="00A0354C">
            <w:pPr>
              <w:jc w:val="center"/>
              <w:rPr>
                <w:b/>
                <w:sz w:val="18"/>
              </w:rPr>
            </w:pPr>
            <w:r w:rsidRPr="00347391">
              <w:rPr>
                <w:rFonts w:hint="eastAsia"/>
                <w:b/>
                <w:sz w:val="18"/>
              </w:rPr>
              <w:t>描述</w:t>
            </w:r>
          </w:p>
        </w:tc>
      </w:tr>
      <w:tr w:rsidR="00AE7451" w:rsidTr="00C83637">
        <w:tc>
          <w:tcPr>
            <w:tcW w:w="2604" w:type="dxa"/>
          </w:tcPr>
          <w:p w:rsidR="00AE7451" w:rsidRPr="00D4688F" w:rsidRDefault="00AE7451" w:rsidP="00A0354C">
            <w:pPr>
              <w:rPr>
                <w:i/>
                <w:sz w:val="18"/>
                <w:szCs w:val="18"/>
              </w:rPr>
            </w:pPr>
            <w:r>
              <w:rPr>
                <w:rFonts w:ascii="Courier New" w:hAnsi="Courier New" w:cs="Courier New" w:hint="eastAsia"/>
                <w:i/>
                <w:sz w:val="18"/>
                <w:szCs w:val="18"/>
              </w:rPr>
              <w:t>InstanceTypeId</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445" w:type="dxa"/>
          </w:tcPr>
          <w:p w:rsidR="00AE7451" w:rsidRPr="00D4688F" w:rsidRDefault="00AE7451" w:rsidP="00A0354C">
            <w:pPr>
              <w:rPr>
                <w:sz w:val="18"/>
                <w:szCs w:val="18"/>
              </w:rPr>
            </w:pPr>
            <w:r>
              <w:rPr>
                <w:rFonts w:hint="eastAsia"/>
                <w:sz w:val="18"/>
                <w:szCs w:val="18"/>
              </w:rPr>
              <w:t>实例规格的</w:t>
            </w:r>
            <w:r>
              <w:rPr>
                <w:rFonts w:hint="eastAsia"/>
                <w:sz w:val="18"/>
                <w:szCs w:val="18"/>
              </w:rPr>
              <w:t>ID</w:t>
            </w:r>
          </w:p>
        </w:tc>
      </w:tr>
      <w:tr w:rsidR="00AE7451" w:rsidTr="00C83637">
        <w:tc>
          <w:tcPr>
            <w:tcW w:w="2604" w:type="dxa"/>
          </w:tcPr>
          <w:p w:rsidR="00AE7451" w:rsidRDefault="00AE7451" w:rsidP="00A0354C">
            <w:pPr>
              <w:rPr>
                <w:rFonts w:ascii="Courier New" w:hAnsi="Courier New" w:cs="Courier New"/>
                <w:i/>
                <w:sz w:val="18"/>
                <w:szCs w:val="18"/>
              </w:rPr>
            </w:pPr>
            <w:r>
              <w:rPr>
                <w:rFonts w:ascii="Courier New" w:hAnsi="Courier New" w:cs="Courier New" w:hint="eastAsia"/>
                <w:i/>
                <w:sz w:val="18"/>
                <w:szCs w:val="18"/>
              </w:rPr>
              <w:t>CpuCoreCount</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Integer</w:t>
            </w:r>
          </w:p>
        </w:tc>
        <w:tc>
          <w:tcPr>
            <w:tcW w:w="4445" w:type="dxa"/>
          </w:tcPr>
          <w:p w:rsidR="00AE7451" w:rsidRDefault="00AE7451" w:rsidP="00A0354C">
            <w:pPr>
              <w:rPr>
                <w:sz w:val="18"/>
                <w:szCs w:val="18"/>
              </w:rPr>
            </w:pPr>
            <w:r>
              <w:rPr>
                <w:rFonts w:hint="eastAsia"/>
                <w:sz w:val="18"/>
                <w:szCs w:val="18"/>
              </w:rPr>
              <w:t>CPU</w:t>
            </w:r>
            <w:r>
              <w:rPr>
                <w:rFonts w:hint="eastAsia"/>
                <w:sz w:val="18"/>
                <w:szCs w:val="18"/>
              </w:rPr>
              <w:t>的内核数目</w:t>
            </w:r>
          </w:p>
        </w:tc>
      </w:tr>
      <w:tr w:rsidR="00AE7451" w:rsidTr="00C83637">
        <w:tc>
          <w:tcPr>
            <w:tcW w:w="2604" w:type="dxa"/>
          </w:tcPr>
          <w:p w:rsidR="00AE7451" w:rsidRDefault="00AE7451" w:rsidP="00A0354C">
            <w:pPr>
              <w:rPr>
                <w:rFonts w:ascii="Courier New" w:hAnsi="Courier New" w:cs="Courier New"/>
                <w:i/>
                <w:sz w:val="18"/>
                <w:szCs w:val="18"/>
              </w:rPr>
            </w:pPr>
            <w:r>
              <w:rPr>
                <w:rFonts w:ascii="Courier New" w:hAnsi="Courier New" w:cs="Courier New" w:hint="eastAsia"/>
                <w:i/>
                <w:sz w:val="18"/>
                <w:szCs w:val="18"/>
              </w:rPr>
              <w:t>MemorySize</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Double</w:t>
            </w:r>
          </w:p>
        </w:tc>
        <w:tc>
          <w:tcPr>
            <w:tcW w:w="4445" w:type="dxa"/>
          </w:tcPr>
          <w:p w:rsidR="00AE7451" w:rsidRDefault="00AE7451" w:rsidP="00A0354C">
            <w:pPr>
              <w:rPr>
                <w:sz w:val="18"/>
                <w:szCs w:val="18"/>
              </w:rPr>
            </w:pPr>
            <w:r>
              <w:rPr>
                <w:rFonts w:hint="eastAsia"/>
                <w:sz w:val="18"/>
                <w:szCs w:val="18"/>
              </w:rPr>
              <w:t>内存大小，单位</w:t>
            </w:r>
            <w:r>
              <w:rPr>
                <w:rFonts w:hint="eastAsia"/>
                <w:sz w:val="18"/>
                <w:szCs w:val="18"/>
              </w:rPr>
              <w:t>GB</w:t>
            </w:r>
          </w:p>
        </w:tc>
      </w:tr>
    </w:tbl>
    <w:p w:rsidR="00CB6B95" w:rsidRDefault="004B1A45" w:rsidP="00CB6B95">
      <w:pPr>
        <w:pStyle w:val="Heading2"/>
      </w:pPr>
      <w:bookmarkStart w:id="187" w:name="_Toc373832868"/>
      <w:r>
        <w:rPr>
          <w:rFonts w:hint="eastAsia"/>
        </w:rPr>
        <w:t>IpAddressSetType</w:t>
      </w:r>
      <w:bookmarkEnd w:id="187"/>
    </w:p>
    <w:p w:rsidR="00CB6B95" w:rsidRDefault="00CB6B95" w:rsidP="00CB6B95">
      <w:pPr>
        <w:pStyle w:val="Heading3"/>
      </w:pPr>
      <w:bookmarkStart w:id="188" w:name="_Toc373832869"/>
      <w:r>
        <w:rPr>
          <w:rFonts w:hint="eastAsia"/>
        </w:rPr>
        <w:t>描述</w:t>
      </w:r>
      <w:bookmarkEnd w:id="188"/>
    </w:p>
    <w:p w:rsidR="00CB6B95" w:rsidRPr="00583F8F" w:rsidRDefault="00CB6B95" w:rsidP="00CB6B95">
      <w:r>
        <w:rPr>
          <w:rFonts w:hint="eastAsia"/>
        </w:rPr>
        <w:t>包含</w:t>
      </w:r>
      <w:r w:rsidR="001F1172">
        <w:rPr>
          <w:rFonts w:hint="eastAsia"/>
        </w:rPr>
        <w:t>IP</w:t>
      </w:r>
      <w:r w:rsidR="001F1172">
        <w:rPr>
          <w:rFonts w:hint="eastAsia"/>
        </w:rPr>
        <w:t>地址</w:t>
      </w:r>
      <w:r>
        <w:rPr>
          <w:rFonts w:hint="eastAsia"/>
        </w:rPr>
        <w:t>的集合。</w:t>
      </w:r>
    </w:p>
    <w:p w:rsidR="00CB6B95" w:rsidRDefault="00CB6B95" w:rsidP="00CB6B95">
      <w:pPr>
        <w:pStyle w:val="Heading3"/>
      </w:pPr>
      <w:bookmarkStart w:id="189" w:name="_Toc373832870"/>
      <w:r>
        <w:rPr>
          <w:rFonts w:hint="eastAsia"/>
        </w:rPr>
        <w:t>节点名</w:t>
      </w:r>
      <w:bookmarkEnd w:id="189"/>
    </w:p>
    <w:p w:rsidR="00CB6B95" w:rsidRPr="003D4ED9" w:rsidRDefault="009F0B90" w:rsidP="00CB6B95">
      <w:r>
        <w:rPr>
          <w:rFonts w:hint="eastAsia"/>
        </w:rPr>
        <w:t>由接口决定</w:t>
      </w:r>
    </w:p>
    <w:p w:rsidR="00CB6B95" w:rsidRPr="004555E9" w:rsidRDefault="00CB6B95" w:rsidP="00CB6B95">
      <w:pPr>
        <w:pStyle w:val="Heading3"/>
      </w:pPr>
      <w:bookmarkStart w:id="190" w:name="_Toc373832871"/>
      <w:r>
        <w:rPr>
          <w:rFonts w:hint="eastAsia"/>
        </w:rPr>
        <w:t>子节点</w:t>
      </w:r>
      <w:bookmarkEnd w:id="1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1086"/>
        <w:gridCol w:w="4586"/>
      </w:tblGrid>
      <w:tr w:rsidR="0045079A" w:rsidRPr="00AF3FAD" w:rsidTr="00C83637">
        <w:tc>
          <w:tcPr>
            <w:tcW w:w="2458" w:type="dxa"/>
            <w:shd w:val="clear" w:color="auto" w:fill="FFDAA3"/>
          </w:tcPr>
          <w:p w:rsidR="0045079A" w:rsidRPr="00AF3FAD" w:rsidRDefault="0045079A" w:rsidP="00A0354C">
            <w:pPr>
              <w:jc w:val="center"/>
              <w:rPr>
                <w:b/>
                <w:sz w:val="18"/>
              </w:rPr>
            </w:pPr>
            <w:r w:rsidRPr="00AF3FAD">
              <w:rPr>
                <w:rFonts w:hint="eastAsia"/>
                <w:b/>
                <w:sz w:val="18"/>
              </w:rPr>
              <w:t>名称</w:t>
            </w:r>
          </w:p>
        </w:tc>
        <w:tc>
          <w:tcPr>
            <w:tcW w:w="1086" w:type="dxa"/>
            <w:shd w:val="clear" w:color="auto" w:fill="FFDAA3"/>
          </w:tcPr>
          <w:p w:rsidR="0045079A" w:rsidRDefault="0045079A" w:rsidP="00A0354C">
            <w:pPr>
              <w:jc w:val="center"/>
              <w:rPr>
                <w:b/>
                <w:sz w:val="18"/>
              </w:rPr>
            </w:pPr>
            <w:r>
              <w:rPr>
                <w:rFonts w:hint="eastAsia"/>
                <w:b/>
                <w:sz w:val="18"/>
              </w:rPr>
              <w:t>类型</w:t>
            </w:r>
          </w:p>
        </w:tc>
        <w:tc>
          <w:tcPr>
            <w:tcW w:w="4586" w:type="dxa"/>
            <w:shd w:val="clear" w:color="auto" w:fill="FFDAA3"/>
          </w:tcPr>
          <w:p w:rsidR="0045079A" w:rsidRPr="00AF3FAD" w:rsidRDefault="0045079A" w:rsidP="00A0354C">
            <w:pPr>
              <w:jc w:val="center"/>
              <w:rPr>
                <w:b/>
                <w:sz w:val="18"/>
              </w:rPr>
            </w:pPr>
            <w:r w:rsidRPr="00AF3FAD">
              <w:rPr>
                <w:rFonts w:hint="eastAsia"/>
                <w:b/>
                <w:sz w:val="18"/>
              </w:rPr>
              <w:t>描述</w:t>
            </w:r>
          </w:p>
        </w:tc>
      </w:tr>
      <w:tr w:rsidR="0045079A" w:rsidTr="00C83637">
        <w:tc>
          <w:tcPr>
            <w:tcW w:w="2458" w:type="dxa"/>
          </w:tcPr>
          <w:p w:rsidR="0045079A" w:rsidRPr="00D4688F" w:rsidRDefault="0045079A" w:rsidP="00A0354C">
            <w:pPr>
              <w:rPr>
                <w:i/>
                <w:sz w:val="18"/>
                <w:szCs w:val="18"/>
              </w:rPr>
            </w:pPr>
            <w:r>
              <w:rPr>
                <w:rFonts w:ascii="Courier New" w:hAnsi="Courier New" w:cs="Courier New" w:hint="eastAsia"/>
                <w:i/>
                <w:sz w:val="18"/>
                <w:szCs w:val="18"/>
              </w:rPr>
              <w:t>IpAddress</w:t>
            </w:r>
          </w:p>
        </w:tc>
        <w:tc>
          <w:tcPr>
            <w:tcW w:w="1086"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586" w:type="dxa"/>
          </w:tcPr>
          <w:p w:rsidR="0045079A" w:rsidRPr="00D4688F" w:rsidRDefault="0045079A" w:rsidP="00A0354C">
            <w:pPr>
              <w:rPr>
                <w:sz w:val="18"/>
                <w:szCs w:val="18"/>
              </w:rPr>
            </w:pPr>
            <w:r>
              <w:rPr>
                <w:rFonts w:hint="eastAsia"/>
                <w:sz w:val="18"/>
                <w:szCs w:val="18"/>
              </w:rPr>
              <w:t>IP</w:t>
            </w:r>
            <w:r>
              <w:rPr>
                <w:rFonts w:hint="eastAsia"/>
                <w:sz w:val="18"/>
                <w:szCs w:val="18"/>
              </w:rPr>
              <w:t>地址</w:t>
            </w:r>
          </w:p>
        </w:tc>
      </w:tr>
    </w:tbl>
    <w:p w:rsidR="005D6240" w:rsidRDefault="005D6240" w:rsidP="005D6240">
      <w:pPr>
        <w:pStyle w:val="Heading2"/>
      </w:pPr>
      <w:bookmarkStart w:id="191" w:name="_SecurityGroupIdsType_1"/>
      <w:bookmarkStart w:id="192" w:name="_PermissionType"/>
      <w:bookmarkStart w:id="193" w:name="_Toc373832872"/>
      <w:bookmarkEnd w:id="191"/>
      <w:bookmarkEnd w:id="192"/>
      <w:r>
        <w:rPr>
          <w:rFonts w:hint="eastAsia"/>
        </w:rPr>
        <w:t>Permission</w:t>
      </w:r>
      <w:r w:rsidR="006152DD">
        <w:rPr>
          <w:rFonts w:hint="eastAsia"/>
        </w:rPr>
        <w:t>Set</w:t>
      </w:r>
      <w:r>
        <w:rPr>
          <w:rFonts w:hint="eastAsia"/>
        </w:rPr>
        <w:t>Type</w:t>
      </w:r>
      <w:bookmarkEnd w:id="193"/>
    </w:p>
    <w:p w:rsidR="005D6240" w:rsidRDefault="005D6240" w:rsidP="005D6240">
      <w:pPr>
        <w:pStyle w:val="Heading3"/>
      </w:pPr>
      <w:bookmarkStart w:id="194" w:name="_Toc373832873"/>
      <w:r>
        <w:rPr>
          <w:rFonts w:hint="eastAsia"/>
        </w:rPr>
        <w:t>描述</w:t>
      </w:r>
      <w:bookmarkEnd w:id="194"/>
    </w:p>
    <w:p w:rsidR="005D6240" w:rsidRPr="00583F8F" w:rsidRDefault="005D6240" w:rsidP="005D6240">
      <w:r>
        <w:rPr>
          <w:rFonts w:hint="eastAsia"/>
        </w:rPr>
        <w:t>安全组规则</w:t>
      </w:r>
      <w:r w:rsidR="00636E93">
        <w:rPr>
          <w:rFonts w:hint="eastAsia"/>
        </w:rPr>
        <w:t>任命</w:t>
      </w:r>
      <w:r>
        <w:rPr>
          <w:rFonts w:hint="eastAsia"/>
        </w:rPr>
        <w:t>类型。</w:t>
      </w:r>
    </w:p>
    <w:p w:rsidR="005D6240" w:rsidRDefault="005D6240" w:rsidP="005D6240">
      <w:pPr>
        <w:pStyle w:val="Heading3"/>
      </w:pPr>
      <w:bookmarkStart w:id="195" w:name="_Toc373832874"/>
      <w:r>
        <w:rPr>
          <w:rFonts w:hint="eastAsia"/>
        </w:rPr>
        <w:t>节点名</w:t>
      </w:r>
      <w:bookmarkEnd w:id="195"/>
    </w:p>
    <w:p w:rsidR="005D6240" w:rsidRPr="003D4ED9" w:rsidRDefault="005D6240" w:rsidP="005D6240">
      <w:r>
        <w:rPr>
          <w:rFonts w:hint="eastAsia"/>
        </w:rPr>
        <w:t>Permission</w:t>
      </w:r>
      <w:r w:rsidR="003B6683">
        <w:rPr>
          <w:rFonts w:hint="eastAsia"/>
        </w:rPr>
        <w:t>s</w:t>
      </w:r>
    </w:p>
    <w:p w:rsidR="005D6240" w:rsidRDefault="005D6240" w:rsidP="005D6240">
      <w:pPr>
        <w:pStyle w:val="Heading3"/>
      </w:pPr>
      <w:bookmarkStart w:id="196" w:name="_Toc373832875"/>
      <w:r>
        <w:rPr>
          <w:rFonts w:hint="eastAsia"/>
        </w:rPr>
        <w:t>子节点</w:t>
      </w:r>
      <w:bookmarkEnd w:id="1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507"/>
        <w:gridCol w:w="4363"/>
      </w:tblGrid>
      <w:tr w:rsidR="002B0946" w:rsidRPr="00616E0B" w:rsidTr="00C83637">
        <w:tc>
          <w:tcPr>
            <w:tcW w:w="2351" w:type="dxa"/>
            <w:shd w:val="clear" w:color="auto" w:fill="FFDAA3"/>
          </w:tcPr>
          <w:p w:rsidR="002B0946" w:rsidRPr="00616E0B" w:rsidRDefault="002B0946" w:rsidP="00A0354C">
            <w:pPr>
              <w:jc w:val="center"/>
              <w:rPr>
                <w:b/>
                <w:sz w:val="20"/>
              </w:rPr>
            </w:pPr>
            <w:r w:rsidRPr="00616E0B">
              <w:rPr>
                <w:rFonts w:hint="eastAsia"/>
                <w:b/>
                <w:sz w:val="20"/>
              </w:rPr>
              <w:t>名称</w:t>
            </w:r>
          </w:p>
        </w:tc>
        <w:tc>
          <w:tcPr>
            <w:tcW w:w="1193" w:type="dxa"/>
            <w:shd w:val="clear" w:color="auto" w:fill="FFDAA3"/>
          </w:tcPr>
          <w:p w:rsidR="008C0403" w:rsidRDefault="008C0403" w:rsidP="00A0354C">
            <w:pPr>
              <w:jc w:val="center"/>
              <w:rPr>
                <w:b/>
                <w:sz w:val="20"/>
              </w:rPr>
            </w:pPr>
            <w:r>
              <w:rPr>
                <w:rFonts w:hint="eastAsia"/>
                <w:b/>
                <w:sz w:val="20"/>
              </w:rPr>
              <w:t>类型</w:t>
            </w:r>
          </w:p>
        </w:tc>
        <w:tc>
          <w:tcPr>
            <w:tcW w:w="4586" w:type="dxa"/>
            <w:shd w:val="clear" w:color="auto" w:fill="FFDAA3"/>
          </w:tcPr>
          <w:p w:rsidR="002B0946" w:rsidRPr="00616E0B" w:rsidRDefault="002B0946" w:rsidP="00A0354C">
            <w:pPr>
              <w:jc w:val="center"/>
              <w:rPr>
                <w:b/>
                <w:sz w:val="20"/>
              </w:rPr>
            </w:pPr>
            <w:r w:rsidRPr="00616E0B">
              <w:rPr>
                <w:rFonts w:hint="eastAsia"/>
                <w:b/>
                <w:sz w:val="20"/>
              </w:rPr>
              <w:t>描述</w:t>
            </w:r>
          </w:p>
        </w:tc>
      </w:tr>
      <w:tr w:rsidR="002B0946" w:rsidTr="00C83637">
        <w:tc>
          <w:tcPr>
            <w:tcW w:w="2351" w:type="dxa"/>
          </w:tcPr>
          <w:p w:rsidR="002B0946" w:rsidRPr="00CF64C1" w:rsidRDefault="002B0946" w:rsidP="00A0354C">
            <w:pPr>
              <w:rPr>
                <w:rFonts w:ascii="Courier New" w:hAnsi="Courier New" w:cs="Courier New"/>
                <w:i/>
                <w:sz w:val="18"/>
                <w:szCs w:val="18"/>
              </w:rPr>
            </w:pPr>
            <w:r>
              <w:rPr>
                <w:rFonts w:ascii="Courier New" w:hAnsi="Courier New" w:cs="Courier New" w:hint="eastAsia"/>
                <w:i/>
                <w:sz w:val="18"/>
                <w:szCs w:val="18"/>
              </w:rPr>
              <w:lastRenderedPageBreak/>
              <w:t>Permision</w:t>
            </w:r>
          </w:p>
        </w:tc>
        <w:tc>
          <w:tcPr>
            <w:tcW w:w="1193" w:type="dxa"/>
          </w:tcPr>
          <w:p w:rsidR="00F52FC3" w:rsidRPr="00F52FC3" w:rsidRDefault="00F52FC3" w:rsidP="00A0354C">
            <w:pPr>
              <w:rPr>
                <w:rFonts w:ascii="Arial" w:hAnsi="Arial" w:cs="Arial"/>
                <w:sz w:val="18"/>
                <w:szCs w:val="18"/>
              </w:rPr>
            </w:pPr>
            <w:r w:rsidRPr="00F52FC3">
              <w:rPr>
                <w:rFonts w:ascii="Arial" w:hAnsi="Arial" w:cs="Arial"/>
                <w:sz w:val="18"/>
                <w:szCs w:val="18"/>
              </w:rPr>
              <w:t>PermissionType</w:t>
            </w:r>
          </w:p>
        </w:tc>
        <w:tc>
          <w:tcPr>
            <w:tcW w:w="4586" w:type="dxa"/>
          </w:tcPr>
          <w:p w:rsidR="002B0946" w:rsidRDefault="002B0946" w:rsidP="00A0354C">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安全组规则</w:t>
            </w:r>
            <w:r>
              <w:rPr>
                <w:rFonts w:ascii="Courier New" w:hAnsi="Courier New" w:cs="Courier New" w:hint="eastAsia"/>
                <w:color w:val="000000" w:themeColor="text1"/>
                <w:sz w:val="18"/>
                <w:szCs w:val="18"/>
              </w:rPr>
              <w:t>PermissionType</w:t>
            </w:r>
          </w:p>
        </w:tc>
      </w:tr>
    </w:tbl>
    <w:p w:rsidR="00880C1C" w:rsidRDefault="00880C1C" w:rsidP="00880C1C">
      <w:pPr>
        <w:pStyle w:val="Heading2"/>
      </w:pPr>
      <w:bookmarkStart w:id="197" w:name="_Toc373832876"/>
      <w:r>
        <w:rPr>
          <w:rFonts w:hint="eastAsia"/>
        </w:rPr>
        <w:t>PermissionType</w:t>
      </w:r>
      <w:bookmarkEnd w:id="197"/>
    </w:p>
    <w:p w:rsidR="00880C1C" w:rsidRDefault="00880C1C" w:rsidP="00880C1C">
      <w:pPr>
        <w:pStyle w:val="Heading3"/>
      </w:pPr>
      <w:bookmarkStart w:id="198" w:name="_Toc373832877"/>
      <w:r>
        <w:rPr>
          <w:rFonts w:hint="eastAsia"/>
        </w:rPr>
        <w:t>描述</w:t>
      </w:r>
      <w:bookmarkEnd w:id="198"/>
    </w:p>
    <w:p w:rsidR="00880C1C" w:rsidRPr="00583F8F" w:rsidRDefault="00880C1C" w:rsidP="00880C1C">
      <w:r>
        <w:rPr>
          <w:rFonts w:hint="eastAsia"/>
        </w:rPr>
        <w:t>安全组规则类型。</w:t>
      </w:r>
    </w:p>
    <w:p w:rsidR="00880C1C" w:rsidRDefault="00880C1C" w:rsidP="00880C1C">
      <w:pPr>
        <w:pStyle w:val="Heading3"/>
      </w:pPr>
      <w:bookmarkStart w:id="199" w:name="_Toc373832878"/>
      <w:r>
        <w:rPr>
          <w:rFonts w:hint="eastAsia"/>
        </w:rPr>
        <w:t>节点名</w:t>
      </w:r>
      <w:bookmarkEnd w:id="199"/>
    </w:p>
    <w:p w:rsidR="00880C1C" w:rsidRPr="003D4ED9" w:rsidRDefault="009521B1" w:rsidP="00880C1C">
      <w:r>
        <w:rPr>
          <w:rFonts w:hint="eastAsia"/>
        </w:rPr>
        <w:t>Permission</w:t>
      </w:r>
    </w:p>
    <w:p w:rsidR="00880C1C" w:rsidRDefault="00880C1C" w:rsidP="00880C1C">
      <w:pPr>
        <w:pStyle w:val="Heading3"/>
      </w:pPr>
      <w:bookmarkStart w:id="200" w:name="_Toc373832879"/>
      <w:r>
        <w:rPr>
          <w:rFonts w:hint="eastAsia"/>
        </w:rPr>
        <w:t>子节点</w:t>
      </w:r>
      <w:bookmarkEnd w:id="2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1390"/>
        <w:gridCol w:w="4161"/>
      </w:tblGrid>
      <w:tr w:rsidR="006C3D2D" w:rsidRPr="00A14287" w:rsidTr="00C83637">
        <w:tc>
          <w:tcPr>
            <w:tcW w:w="2579" w:type="dxa"/>
            <w:shd w:val="clear" w:color="auto" w:fill="FFDAA3"/>
          </w:tcPr>
          <w:p w:rsidR="006C3D2D" w:rsidRPr="00A14287" w:rsidRDefault="006C3D2D" w:rsidP="00A0354C">
            <w:pPr>
              <w:jc w:val="center"/>
              <w:rPr>
                <w:b/>
                <w:sz w:val="20"/>
              </w:rPr>
            </w:pPr>
            <w:r w:rsidRPr="00A14287">
              <w:rPr>
                <w:rFonts w:hint="eastAsia"/>
                <w:b/>
                <w:sz w:val="20"/>
              </w:rPr>
              <w:t>名称</w:t>
            </w:r>
          </w:p>
        </w:tc>
        <w:tc>
          <w:tcPr>
            <w:tcW w:w="1390" w:type="dxa"/>
            <w:shd w:val="clear" w:color="auto" w:fill="FFDAA3"/>
          </w:tcPr>
          <w:p w:rsidR="006C3D2D" w:rsidRDefault="006C3D2D" w:rsidP="00A0354C">
            <w:pPr>
              <w:jc w:val="center"/>
              <w:rPr>
                <w:b/>
                <w:sz w:val="20"/>
              </w:rPr>
            </w:pPr>
            <w:r>
              <w:rPr>
                <w:rFonts w:hint="eastAsia"/>
                <w:b/>
                <w:sz w:val="20"/>
              </w:rPr>
              <w:t>类型</w:t>
            </w:r>
          </w:p>
        </w:tc>
        <w:tc>
          <w:tcPr>
            <w:tcW w:w="4161" w:type="dxa"/>
            <w:shd w:val="clear" w:color="auto" w:fill="FFDAA3"/>
          </w:tcPr>
          <w:p w:rsidR="006C3D2D" w:rsidRPr="00A14287" w:rsidRDefault="006C3D2D" w:rsidP="00A0354C">
            <w:pPr>
              <w:jc w:val="center"/>
              <w:rPr>
                <w:b/>
                <w:sz w:val="20"/>
              </w:rPr>
            </w:pPr>
            <w:r w:rsidRPr="00A14287">
              <w:rPr>
                <w:rFonts w:hint="eastAsia"/>
                <w:b/>
                <w:sz w:val="20"/>
              </w:rPr>
              <w:t>描述</w:t>
            </w:r>
          </w:p>
        </w:tc>
      </w:tr>
      <w:tr w:rsidR="006C3D2D" w:rsidTr="00C83637">
        <w:tc>
          <w:tcPr>
            <w:tcW w:w="2579" w:type="dxa"/>
          </w:tcPr>
          <w:p w:rsidR="006C3D2D" w:rsidRPr="00CF64C1" w:rsidRDefault="006C3D2D" w:rsidP="00A0354C">
            <w:pPr>
              <w:rPr>
                <w:rFonts w:ascii="Courier New" w:hAnsi="Courier New" w:cs="Courier New"/>
                <w:i/>
                <w:sz w:val="18"/>
                <w:szCs w:val="18"/>
              </w:rPr>
            </w:pPr>
            <w:r>
              <w:rPr>
                <w:rFonts w:ascii="Courier New" w:hAnsi="Courier New" w:cs="Courier New" w:hint="eastAsia"/>
                <w:i/>
                <w:sz w:val="18"/>
                <w:szCs w:val="18"/>
              </w:rPr>
              <w:t>IpProtoco</w:t>
            </w:r>
            <w:r w:rsidRPr="00CF64C1">
              <w:rPr>
                <w:rFonts w:ascii="Courier New" w:hAnsi="Courier New" w:cs="Courier New" w:hint="eastAsia"/>
                <w:i/>
                <w:sz w:val="18"/>
                <w:szCs w:val="18"/>
              </w:rPr>
              <w:t>l</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授权指定的</w:t>
            </w:r>
            <w:r w:rsidRPr="00CF64C1">
              <w:rPr>
                <w:rFonts w:ascii="Arial" w:hAnsi="Arial" w:cs="Arial"/>
                <w:color w:val="000000" w:themeColor="text1"/>
                <w:sz w:val="18"/>
                <w:szCs w:val="18"/>
                <w:highlight w:val="white"/>
              </w:rPr>
              <w:t>IP</w:t>
            </w:r>
            <w:r w:rsidRPr="00CF64C1">
              <w:rPr>
                <w:rFonts w:ascii="Courier New" w:hAnsi="Courier New" w:cs="Courier New"/>
                <w:color w:val="000000" w:themeColor="text1"/>
                <w:sz w:val="18"/>
                <w:szCs w:val="18"/>
                <w:highlight w:val="white"/>
              </w:rPr>
              <w:t>协议</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PortRange</w:t>
            </w:r>
          </w:p>
        </w:tc>
        <w:tc>
          <w:tcPr>
            <w:tcW w:w="1390" w:type="dxa"/>
          </w:tcPr>
          <w:p w:rsidR="00D15C8F" w:rsidRPr="00CF64C1" w:rsidRDefault="00D15C8F" w:rsidP="00A0354C">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授权指定的端口范围</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SourceCidrIp</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授权给指定</w:t>
            </w:r>
            <w:r w:rsidRPr="00CF64C1">
              <w:rPr>
                <w:rFonts w:ascii="Courier New" w:hAnsi="Courier New" w:cs="Courier New"/>
                <w:color w:val="000000" w:themeColor="text1"/>
                <w:sz w:val="18"/>
                <w:szCs w:val="18"/>
                <w:highlight w:val="white"/>
              </w:rPr>
              <w:t>IP</w:t>
            </w:r>
            <w:r w:rsidRPr="00CF64C1">
              <w:rPr>
                <w:rFonts w:ascii="Courier New" w:hAnsi="Courier New" w:cs="Courier New"/>
                <w:color w:val="000000" w:themeColor="text1"/>
                <w:sz w:val="18"/>
                <w:szCs w:val="18"/>
                <w:highlight w:val="white"/>
              </w:rPr>
              <w:t>地址段</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4A13A8">
              <w:rPr>
                <w:rFonts w:ascii="Courier New" w:hAnsi="Courier New" w:cs="Courier New"/>
                <w:i/>
                <w:sz w:val="18"/>
                <w:szCs w:val="18"/>
              </w:rPr>
              <w:t>SourceGroupId</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rFonts w:ascii="Courier New" w:hAnsi="Courier New" w:cs="Courier New"/>
                <w:color w:val="000000" w:themeColor="text1"/>
                <w:sz w:val="18"/>
                <w:szCs w:val="18"/>
                <w:highlight w:val="white"/>
              </w:rPr>
            </w:pPr>
            <w:r w:rsidRPr="00CF64C1">
              <w:rPr>
                <w:rFonts w:hint="eastAsia"/>
                <w:sz w:val="18"/>
                <w:szCs w:val="18"/>
              </w:rPr>
              <w:t>源</w:t>
            </w:r>
            <w:r>
              <w:rPr>
                <w:rFonts w:ascii="Arial" w:hAnsi="Arial" w:cs="Arial" w:hint="eastAsia"/>
                <w:sz w:val="18"/>
                <w:szCs w:val="18"/>
              </w:rPr>
              <w:t>安全组</w:t>
            </w:r>
            <w:r w:rsidRPr="00CF64C1">
              <w:rPr>
                <w:rFonts w:hint="eastAsia"/>
                <w:sz w:val="18"/>
                <w:szCs w:val="18"/>
              </w:rPr>
              <w:t>编码</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Policy</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授权策略</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NicType</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sz w:val="18"/>
                <w:szCs w:val="18"/>
              </w:rPr>
            </w:pPr>
            <w:r w:rsidRPr="00CF64C1">
              <w:rPr>
                <w:rFonts w:hint="eastAsia"/>
                <w:sz w:val="18"/>
                <w:szCs w:val="18"/>
              </w:rPr>
              <w:t>网</w:t>
            </w:r>
            <w:r>
              <w:rPr>
                <w:rFonts w:hint="eastAsia"/>
                <w:sz w:val="18"/>
                <w:szCs w:val="18"/>
              </w:rPr>
              <w:t>络</w:t>
            </w:r>
            <w:r w:rsidRPr="00CF64C1">
              <w:rPr>
                <w:rFonts w:hint="eastAsia"/>
                <w:sz w:val="18"/>
                <w:szCs w:val="18"/>
              </w:rPr>
              <w:t>类型</w:t>
            </w:r>
          </w:p>
        </w:tc>
      </w:tr>
    </w:tbl>
    <w:p w:rsidR="007727E3" w:rsidRDefault="007727E3" w:rsidP="007727E3">
      <w:pPr>
        <w:pStyle w:val="Heading2"/>
      </w:pPr>
      <w:bookmarkStart w:id="201" w:name="_Toc373832880"/>
      <w:r>
        <w:rPr>
          <w:rFonts w:hint="eastAsia"/>
        </w:rPr>
        <w:t>RegionType</w:t>
      </w:r>
      <w:bookmarkEnd w:id="201"/>
    </w:p>
    <w:p w:rsidR="007727E3" w:rsidRDefault="007727E3" w:rsidP="007727E3">
      <w:pPr>
        <w:pStyle w:val="Heading3"/>
      </w:pPr>
      <w:bookmarkStart w:id="202" w:name="_Toc373832881"/>
      <w:r>
        <w:rPr>
          <w:rFonts w:hint="eastAsia"/>
        </w:rPr>
        <w:t>描述</w:t>
      </w:r>
      <w:bookmarkEnd w:id="202"/>
    </w:p>
    <w:p w:rsidR="007727E3" w:rsidRPr="00583F8F" w:rsidRDefault="00D20A1A" w:rsidP="007727E3">
      <w:r>
        <w:rPr>
          <w:rFonts w:hint="eastAsia"/>
        </w:rPr>
        <w:t>Region</w:t>
      </w:r>
      <w:r w:rsidR="00146492">
        <w:rPr>
          <w:rFonts w:hint="eastAsia"/>
        </w:rPr>
        <w:t>信息的</w:t>
      </w:r>
      <w:r w:rsidR="007727E3">
        <w:rPr>
          <w:rFonts w:hint="eastAsia"/>
        </w:rPr>
        <w:t>类型。</w:t>
      </w:r>
    </w:p>
    <w:p w:rsidR="007727E3" w:rsidRDefault="007727E3" w:rsidP="007727E3">
      <w:pPr>
        <w:pStyle w:val="Heading3"/>
      </w:pPr>
      <w:bookmarkStart w:id="203" w:name="_Toc373832882"/>
      <w:r>
        <w:rPr>
          <w:rFonts w:hint="eastAsia"/>
        </w:rPr>
        <w:t>节点名</w:t>
      </w:r>
      <w:bookmarkEnd w:id="203"/>
    </w:p>
    <w:p w:rsidR="007727E3" w:rsidRPr="003D4ED9" w:rsidRDefault="00033FE7" w:rsidP="007727E3">
      <w:r>
        <w:rPr>
          <w:rFonts w:hint="eastAsia"/>
        </w:rPr>
        <w:t>Region</w:t>
      </w:r>
    </w:p>
    <w:p w:rsidR="007727E3" w:rsidRDefault="007727E3" w:rsidP="007727E3">
      <w:pPr>
        <w:pStyle w:val="Heading3"/>
      </w:pPr>
      <w:bookmarkStart w:id="204" w:name="_Toc373832883"/>
      <w:r>
        <w:rPr>
          <w:rFonts w:hint="eastAsia"/>
        </w:rPr>
        <w:t>子节点</w:t>
      </w:r>
      <w:bookmarkEnd w:id="2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1150"/>
        <w:gridCol w:w="4586"/>
      </w:tblGrid>
      <w:tr w:rsidR="00EF71CA" w:rsidRPr="000C09F9" w:rsidTr="00C83637">
        <w:tc>
          <w:tcPr>
            <w:tcW w:w="2394" w:type="dxa"/>
            <w:shd w:val="clear" w:color="auto" w:fill="FFDAA3"/>
          </w:tcPr>
          <w:p w:rsidR="00EF71CA" w:rsidRPr="000C09F9" w:rsidRDefault="00EF71CA" w:rsidP="00766B9C">
            <w:pPr>
              <w:jc w:val="center"/>
              <w:rPr>
                <w:b/>
                <w:sz w:val="20"/>
              </w:rPr>
            </w:pPr>
            <w:r w:rsidRPr="000C09F9">
              <w:rPr>
                <w:rFonts w:hint="eastAsia"/>
                <w:b/>
                <w:sz w:val="20"/>
              </w:rPr>
              <w:t>名称</w:t>
            </w:r>
          </w:p>
        </w:tc>
        <w:tc>
          <w:tcPr>
            <w:tcW w:w="1150" w:type="dxa"/>
            <w:shd w:val="clear" w:color="auto" w:fill="FFDAA3"/>
          </w:tcPr>
          <w:p w:rsidR="00EF71CA" w:rsidRDefault="00EF71CA" w:rsidP="00766B9C">
            <w:pPr>
              <w:jc w:val="center"/>
              <w:rPr>
                <w:b/>
                <w:sz w:val="20"/>
              </w:rPr>
            </w:pPr>
            <w:r>
              <w:rPr>
                <w:rFonts w:hint="eastAsia"/>
                <w:b/>
                <w:sz w:val="20"/>
              </w:rPr>
              <w:t>类型</w:t>
            </w:r>
          </w:p>
        </w:tc>
        <w:tc>
          <w:tcPr>
            <w:tcW w:w="4586" w:type="dxa"/>
            <w:shd w:val="clear" w:color="auto" w:fill="FFDAA3"/>
          </w:tcPr>
          <w:p w:rsidR="00EF71CA" w:rsidRPr="000C09F9" w:rsidRDefault="00EF71CA" w:rsidP="00766B9C">
            <w:pPr>
              <w:jc w:val="center"/>
              <w:rPr>
                <w:b/>
                <w:sz w:val="20"/>
              </w:rPr>
            </w:pPr>
            <w:r w:rsidRPr="000C09F9">
              <w:rPr>
                <w:rFonts w:hint="eastAsia"/>
                <w:b/>
                <w:sz w:val="20"/>
              </w:rPr>
              <w:t>描述</w:t>
            </w:r>
          </w:p>
        </w:tc>
      </w:tr>
      <w:tr w:rsidR="00EF71CA" w:rsidTr="00C83637">
        <w:tc>
          <w:tcPr>
            <w:tcW w:w="2394" w:type="dxa"/>
          </w:tcPr>
          <w:p w:rsidR="00EF71CA" w:rsidRPr="00CF64C1" w:rsidRDefault="00EF71CA" w:rsidP="00766B9C">
            <w:pPr>
              <w:rPr>
                <w:rFonts w:ascii="Courier New" w:hAnsi="Courier New" w:cs="Courier New"/>
                <w:i/>
                <w:sz w:val="18"/>
                <w:szCs w:val="18"/>
              </w:rPr>
            </w:pPr>
            <w:r>
              <w:rPr>
                <w:rFonts w:ascii="Courier New" w:hAnsi="Courier New" w:cs="Courier New" w:hint="eastAsia"/>
                <w:i/>
                <w:sz w:val="18"/>
                <w:szCs w:val="18"/>
              </w:rPr>
              <w:t>RegionId</w:t>
            </w:r>
          </w:p>
        </w:tc>
        <w:tc>
          <w:tcPr>
            <w:tcW w:w="1150"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4586" w:type="dxa"/>
          </w:tcPr>
          <w:p w:rsidR="00EF71CA" w:rsidRPr="00CF64C1" w:rsidRDefault="00EF71CA" w:rsidP="00766B9C">
            <w:pPr>
              <w:rPr>
                <w:color w:val="000000" w:themeColor="text1"/>
                <w:sz w:val="18"/>
                <w:szCs w:val="18"/>
              </w:rPr>
            </w:pPr>
            <w:r>
              <w:rPr>
                <w:rFonts w:ascii="Courier New" w:hAnsi="Courier New" w:cs="Courier New" w:hint="eastAsia"/>
                <w:color w:val="000000" w:themeColor="text1"/>
                <w:sz w:val="18"/>
                <w:szCs w:val="18"/>
              </w:rPr>
              <w:t>Region ID</w:t>
            </w:r>
          </w:p>
        </w:tc>
      </w:tr>
    </w:tbl>
    <w:p w:rsidR="006C2353" w:rsidRDefault="006C2353" w:rsidP="006C2353">
      <w:pPr>
        <w:pStyle w:val="Heading2"/>
      </w:pPr>
      <w:bookmarkStart w:id="205" w:name="_SnapshotType"/>
      <w:bookmarkStart w:id="206" w:name="_Toc373832884"/>
      <w:bookmarkEnd w:id="205"/>
      <w:r>
        <w:rPr>
          <w:rFonts w:hint="eastAsia"/>
        </w:rPr>
        <w:lastRenderedPageBreak/>
        <w:t>SnapshotType</w:t>
      </w:r>
      <w:bookmarkEnd w:id="206"/>
    </w:p>
    <w:p w:rsidR="006C2353" w:rsidRDefault="006C2353" w:rsidP="006C2353">
      <w:pPr>
        <w:pStyle w:val="Heading3"/>
      </w:pPr>
      <w:bookmarkStart w:id="207" w:name="_Toc373832885"/>
      <w:r>
        <w:rPr>
          <w:rFonts w:hint="eastAsia"/>
        </w:rPr>
        <w:t>描述</w:t>
      </w:r>
      <w:bookmarkEnd w:id="207"/>
    </w:p>
    <w:p w:rsidR="006C2353" w:rsidRPr="00583F8F" w:rsidRDefault="002D2419" w:rsidP="006C2353">
      <w:r>
        <w:rPr>
          <w:rFonts w:hint="eastAsia"/>
        </w:rPr>
        <w:t>快照详情</w:t>
      </w:r>
      <w:r w:rsidR="006C2353">
        <w:rPr>
          <w:rFonts w:hint="eastAsia"/>
        </w:rPr>
        <w:t>的数据类型。</w:t>
      </w:r>
    </w:p>
    <w:p w:rsidR="006C2353" w:rsidRDefault="006C2353" w:rsidP="006C2353">
      <w:pPr>
        <w:pStyle w:val="Heading3"/>
      </w:pPr>
      <w:bookmarkStart w:id="208" w:name="_Toc373832886"/>
      <w:r>
        <w:rPr>
          <w:rFonts w:hint="eastAsia"/>
        </w:rPr>
        <w:t>节点名</w:t>
      </w:r>
      <w:bookmarkEnd w:id="208"/>
    </w:p>
    <w:p w:rsidR="006C2353" w:rsidRPr="003D4ED9" w:rsidRDefault="00677AF0" w:rsidP="006C2353">
      <w:r>
        <w:rPr>
          <w:rFonts w:hint="eastAsia"/>
        </w:rPr>
        <w:t>由接口确定</w:t>
      </w:r>
    </w:p>
    <w:p w:rsidR="006C2353" w:rsidRPr="004555E9" w:rsidRDefault="006C2353" w:rsidP="006C2353">
      <w:pPr>
        <w:pStyle w:val="Heading3"/>
      </w:pPr>
      <w:bookmarkStart w:id="209" w:name="_Toc373832887"/>
      <w:r>
        <w:rPr>
          <w:rFonts w:hint="eastAsia"/>
        </w:rPr>
        <w:t>子节点</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1064"/>
        <w:gridCol w:w="5153"/>
      </w:tblGrid>
      <w:tr w:rsidR="006E1194" w:rsidRPr="000C09F9" w:rsidTr="00C83637">
        <w:tc>
          <w:tcPr>
            <w:tcW w:w="1913" w:type="dxa"/>
            <w:shd w:val="clear" w:color="auto" w:fill="FFDAA3"/>
          </w:tcPr>
          <w:p w:rsidR="006E1194" w:rsidRPr="000C09F9" w:rsidRDefault="006E1194" w:rsidP="00766B9C">
            <w:pPr>
              <w:jc w:val="center"/>
              <w:rPr>
                <w:b/>
                <w:sz w:val="20"/>
              </w:rPr>
            </w:pPr>
            <w:r w:rsidRPr="000C09F9">
              <w:rPr>
                <w:rFonts w:hint="eastAsia"/>
                <w:b/>
                <w:sz w:val="20"/>
              </w:rPr>
              <w:t>名称</w:t>
            </w:r>
          </w:p>
        </w:tc>
        <w:tc>
          <w:tcPr>
            <w:tcW w:w="1064" w:type="dxa"/>
            <w:shd w:val="clear" w:color="auto" w:fill="FFDAA3"/>
          </w:tcPr>
          <w:p w:rsidR="006E1194" w:rsidRDefault="006E1194" w:rsidP="00766B9C">
            <w:pPr>
              <w:jc w:val="center"/>
              <w:rPr>
                <w:b/>
                <w:sz w:val="20"/>
              </w:rPr>
            </w:pPr>
            <w:r>
              <w:rPr>
                <w:rFonts w:hint="eastAsia"/>
                <w:b/>
                <w:sz w:val="20"/>
              </w:rPr>
              <w:t>类型</w:t>
            </w:r>
          </w:p>
        </w:tc>
        <w:tc>
          <w:tcPr>
            <w:tcW w:w="5153" w:type="dxa"/>
            <w:shd w:val="clear" w:color="auto" w:fill="FFDAA3"/>
          </w:tcPr>
          <w:p w:rsidR="006E1194" w:rsidRPr="000C09F9" w:rsidRDefault="006E1194" w:rsidP="00766B9C">
            <w:pPr>
              <w:jc w:val="center"/>
              <w:rPr>
                <w:b/>
                <w:sz w:val="20"/>
              </w:rPr>
            </w:pPr>
            <w:r w:rsidRPr="000C09F9">
              <w:rPr>
                <w:rFonts w:hint="eastAsia"/>
                <w:b/>
                <w:sz w:val="20"/>
              </w:rPr>
              <w:t>描述</w:t>
            </w:r>
          </w:p>
        </w:tc>
      </w:tr>
      <w:tr w:rsidR="006E1194" w:rsidTr="00C83637">
        <w:tc>
          <w:tcPr>
            <w:tcW w:w="1913" w:type="dxa"/>
          </w:tcPr>
          <w:p w:rsidR="006E1194" w:rsidRPr="005B7288" w:rsidRDefault="006E1194" w:rsidP="00766B9C">
            <w:pPr>
              <w:rPr>
                <w:rFonts w:ascii="Courier New" w:hAnsi="Courier New" w:cs="Courier New"/>
                <w:i/>
                <w:sz w:val="18"/>
                <w:szCs w:val="18"/>
              </w:rPr>
            </w:pPr>
            <w:r>
              <w:rPr>
                <w:rFonts w:ascii="Courier New" w:hAnsi="Courier New" w:cs="Courier New" w:hint="eastAsia"/>
                <w:i/>
                <w:sz w:val="18"/>
                <w:szCs w:val="18"/>
              </w:rPr>
              <w:t>SnapshotId</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153" w:type="dxa"/>
          </w:tcPr>
          <w:p w:rsidR="006E1194" w:rsidRPr="005B7288" w:rsidRDefault="006E1194" w:rsidP="00766B9C">
            <w:pPr>
              <w:rPr>
                <w:sz w:val="18"/>
                <w:szCs w:val="18"/>
              </w:rPr>
            </w:pPr>
            <w:r w:rsidRPr="005B7288">
              <w:rPr>
                <w:rFonts w:hint="eastAsia"/>
                <w:sz w:val="18"/>
                <w:szCs w:val="18"/>
              </w:rPr>
              <w:t>快照</w:t>
            </w:r>
            <w:r>
              <w:rPr>
                <w:rFonts w:hint="eastAsia"/>
                <w:sz w:val="18"/>
                <w:szCs w:val="18"/>
              </w:rPr>
              <w:t>ID</w:t>
            </w:r>
          </w:p>
        </w:tc>
      </w:tr>
      <w:tr w:rsidR="006E1194" w:rsidTr="00C83637">
        <w:tc>
          <w:tcPr>
            <w:tcW w:w="1913" w:type="dxa"/>
            <w:tcBorders>
              <w:top w:val="single" w:sz="4" w:space="0" w:color="auto"/>
              <w:left w:val="single" w:sz="4" w:space="0" w:color="auto"/>
              <w:bottom w:val="single" w:sz="4" w:space="0" w:color="auto"/>
              <w:right w:val="single" w:sz="4" w:space="0" w:color="auto"/>
            </w:tcBorders>
          </w:tcPr>
          <w:p w:rsidR="006E1194" w:rsidRDefault="006E1194" w:rsidP="002E0746">
            <w:pPr>
              <w:rPr>
                <w:rFonts w:ascii="Courier New" w:hAnsi="Courier New" w:cs="Courier New"/>
                <w:i/>
                <w:sz w:val="18"/>
                <w:szCs w:val="18"/>
              </w:rPr>
            </w:pPr>
            <w:r>
              <w:rPr>
                <w:rFonts w:ascii="Courier New" w:hAnsi="Courier New" w:cs="Courier New" w:hint="eastAsia"/>
                <w:i/>
                <w:sz w:val="18"/>
                <w:szCs w:val="18"/>
              </w:rPr>
              <w:t>SnapshotName</w:t>
            </w:r>
          </w:p>
        </w:tc>
        <w:tc>
          <w:tcPr>
            <w:tcW w:w="1064" w:type="dxa"/>
            <w:tcBorders>
              <w:top w:val="single" w:sz="4" w:space="0" w:color="auto"/>
              <w:left w:val="single" w:sz="4" w:space="0" w:color="auto"/>
              <w:bottom w:val="single" w:sz="4" w:space="0" w:color="auto"/>
              <w:right w:val="single" w:sz="4" w:space="0" w:color="auto"/>
            </w:tcBorders>
          </w:tcPr>
          <w:p w:rsidR="00F52FC3" w:rsidRPr="00F52FC3" w:rsidRDefault="00F52FC3" w:rsidP="002E0746">
            <w:pPr>
              <w:rPr>
                <w:rFonts w:ascii="Arial" w:hAnsi="Arial" w:cs="Arial"/>
                <w:sz w:val="18"/>
                <w:szCs w:val="18"/>
              </w:rPr>
            </w:pPr>
            <w:r w:rsidRPr="00F52FC3">
              <w:rPr>
                <w:rFonts w:ascii="Arial" w:hAnsi="Arial" w:cs="Arial"/>
                <w:sz w:val="18"/>
                <w:szCs w:val="18"/>
              </w:rPr>
              <w:t>String</w:t>
            </w:r>
          </w:p>
        </w:tc>
        <w:tc>
          <w:tcPr>
            <w:tcW w:w="5153" w:type="dxa"/>
            <w:tcBorders>
              <w:top w:val="single" w:sz="4" w:space="0" w:color="auto"/>
              <w:left w:val="single" w:sz="4" w:space="0" w:color="auto"/>
              <w:bottom w:val="single" w:sz="4" w:space="0" w:color="auto"/>
              <w:right w:val="single" w:sz="4" w:space="0" w:color="auto"/>
            </w:tcBorders>
          </w:tcPr>
          <w:p w:rsidR="006E1194" w:rsidRPr="00CF64C1" w:rsidRDefault="006E1194" w:rsidP="002E0746">
            <w:pPr>
              <w:rPr>
                <w:sz w:val="18"/>
                <w:szCs w:val="18"/>
              </w:rPr>
            </w:pPr>
            <w:r>
              <w:rPr>
                <w:rFonts w:hint="eastAsia"/>
                <w:sz w:val="18"/>
                <w:szCs w:val="18"/>
              </w:rPr>
              <w:t>快照显示名称。如果创建时指定了快照显示名称，则返回</w:t>
            </w:r>
          </w:p>
        </w:tc>
      </w:tr>
      <w:tr w:rsidR="006E1194" w:rsidTr="00C83637">
        <w:tc>
          <w:tcPr>
            <w:tcW w:w="1913" w:type="dxa"/>
          </w:tcPr>
          <w:p w:rsidR="006E1194" w:rsidRPr="005B7288" w:rsidRDefault="006E1194" w:rsidP="00766B9C">
            <w:pPr>
              <w:rPr>
                <w:rFonts w:ascii="Courier New" w:hAnsi="Courier New" w:cs="Courier New"/>
                <w:i/>
                <w:sz w:val="18"/>
                <w:szCs w:val="18"/>
              </w:rPr>
            </w:pPr>
            <w:r w:rsidRPr="005B7288">
              <w:rPr>
                <w:rFonts w:ascii="Courier New" w:hAnsi="Courier New" w:cs="Courier New" w:hint="eastAsia"/>
                <w:i/>
                <w:sz w:val="18"/>
                <w:szCs w:val="18"/>
              </w:rPr>
              <w:t>Progress</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Integer</w:t>
            </w:r>
          </w:p>
        </w:tc>
        <w:tc>
          <w:tcPr>
            <w:tcW w:w="5153" w:type="dxa"/>
          </w:tcPr>
          <w:p w:rsidR="006E1194" w:rsidRPr="005B7288" w:rsidRDefault="006E1194" w:rsidP="00766B9C">
            <w:pPr>
              <w:rPr>
                <w:sz w:val="18"/>
                <w:szCs w:val="18"/>
              </w:rPr>
            </w:pPr>
            <w:r w:rsidRPr="005B7288">
              <w:rPr>
                <w:rFonts w:hint="eastAsia"/>
                <w:sz w:val="18"/>
                <w:szCs w:val="18"/>
              </w:rPr>
              <w:t>快照创建进度</w:t>
            </w:r>
            <w:r>
              <w:rPr>
                <w:rFonts w:hint="eastAsia"/>
                <w:sz w:val="18"/>
                <w:szCs w:val="18"/>
              </w:rPr>
              <w:t>，单位为百分比（返回值中不含有百分号）</w:t>
            </w:r>
          </w:p>
        </w:tc>
      </w:tr>
      <w:tr w:rsidR="006E1194" w:rsidTr="00C83637">
        <w:tc>
          <w:tcPr>
            <w:tcW w:w="1913" w:type="dxa"/>
          </w:tcPr>
          <w:p w:rsidR="006E1194" w:rsidRPr="005B7288" w:rsidRDefault="006E1194" w:rsidP="00766B9C">
            <w:pPr>
              <w:rPr>
                <w:rFonts w:ascii="Courier New" w:hAnsi="Courier New" w:cs="Courier New"/>
                <w:i/>
                <w:sz w:val="18"/>
                <w:szCs w:val="18"/>
              </w:rPr>
            </w:pPr>
            <w:r>
              <w:rPr>
                <w:rFonts w:ascii="Courier New" w:hAnsi="Courier New" w:cs="Courier New" w:hint="eastAsia"/>
                <w:i/>
                <w:sz w:val="18"/>
                <w:szCs w:val="18"/>
              </w:rPr>
              <w:t>CreationTime</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153" w:type="dxa"/>
          </w:tcPr>
          <w:p w:rsidR="006E1194" w:rsidRPr="005B7288" w:rsidRDefault="006E1194" w:rsidP="00766B9C">
            <w:pPr>
              <w:rPr>
                <w:sz w:val="18"/>
                <w:szCs w:val="18"/>
              </w:rPr>
            </w:pPr>
            <w:r w:rsidRPr="005B7288">
              <w:rPr>
                <w:rFonts w:hint="eastAsia"/>
                <w:sz w:val="18"/>
                <w:szCs w:val="18"/>
              </w:rPr>
              <w:t>创建时间</w:t>
            </w:r>
            <w:r>
              <w:rPr>
                <w:rFonts w:hint="eastAsia"/>
                <w:sz w:val="18"/>
                <w:szCs w:val="18"/>
              </w:rPr>
              <w:t>。</w:t>
            </w:r>
            <w:r w:rsidRPr="00D4688F">
              <w:rPr>
                <w:rFonts w:hint="eastAsia"/>
                <w:sz w:val="18"/>
                <w:szCs w:val="18"/>
              </w:rPr>
              <w:t>按照</w:t>
            </w:r>
            <w:hyperlink r:id="rId40" w:history="1">
              <w:r w:rsidRPr="00B21411">
                <w:rPr>
                  <w:rStyle w:val="Hyperlink"/>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t>YYYY-MM-DDThh:mm</w:t>
            </w:r>
            <w:r w:rsidRPr="00B21411">
              <w:rPr>
                <w:rFonts w:ascii="Arial" w:hAnsi="Arial" w:cs="Arial"/>
                <w:sz w:val="18"/>
                <w:szCs w:val="18"/>
              </w:rPr>
              <w:t>Z</w:t>
            </w:r>
          </w:p>
        </w:tc>
      </w:tr>
    </w:tbl>
    <w:p w:rsidR="00675FC7" w:rsidRDefault="001A324D" w:rsidP="00675FC7">
      <w:pPr>
        <w:pStyle w:val="Heading2"/>
      </w:pPr>
      <w:bookmarkStart w:id="210" w:name="_SecurityGroupIdSetType"/>
      <w:bookmarkStart w:id="211" w:name="_Toc373832888"/>
      <w:bookmarkEnd w:id="210"/>
      <w:r>
        <w:rPr>
          <w:rFonts w:hint="eastAsia"/>
        </w:rPr>
        <w:t>SecurityGroupIdSetType</w:t>
      </w:r>
      <w:bookmarkEnd w:id="211"/>
    </w:p>
    <w:p w:rsidR="00675FC7" w:rsidRDefault="00675FC7" w:rsidP="00675FC7">
      <w:pPr>
        <w:pStyle w:val="Heading3"/>
      </w:pPr>
      <w:bookmarkStart w:id="212" w:name="_Toc373832889"/>
      <w:r>
        <w:rPr>
          <w:rFonts w:hint="eastAsia"/>
        </w:rPr>
        <w:t>描述</w:t>
      </w:r>
      <w:bookmarkEnd w:id="212"/>
    </w:p>
    <w:p w:rsidR="00675FC7" w:rsidRPr="00583F8F" w:rsidRDefault="00675FC7" w:rsidP="00675FC7">
      <w:r>
        <w:rPr>
          <w:rFonts w:hint="eastAsia"/>
        </w:rPr>
        <w:t>安全组</w:t>
      </w:r>
      <w:r>
        <w:rPr>
          <w:rFonts w:hint="eastAsia"/>
        </w:rPr>
        <w:t>ID</w:t>
      </w:r>
      <w:r w:rsidR="00943CD4">
        <w:rPr>
          <w:rFonts w:hint="eastAsia"/>
        </w:rPr>
        <w:t>集合</w:t>
      </w:r>
      <w:r>
        <w:rPr>
          <w:rFonts w:hint="eastAsia"/>
        </w:rPr>
        <w:t>的数据类型。</w:t>
      </w:r>
    </w:p>
    <w:p w:rsidR="00675FC7" w:rsidRDefault="00675FC7" w:rsidP="00675FC7">
      <w:pPr>
        <w:pStyle w:val="Heading3"/>
      </w:pPr>
      <w:bookmarkStart w:id="213" w:name="_Toc373832890"/>
      <w:r>
        <w:rPr>
          <w:rFonts w:hint="eastAsia"/>
        </w:rPr>
        <w:t>节点名</w:t>
      </w:r>
      <w:bookmarkEnd w:id="213"/>
    </w:p>
    <w:p w:rsidR="00675FC7" w:rsidRPr="003D4ED9" w:rsidRDefault="009F111F" w:rsidP="00675FC7">
      <w:r>
        <w:rPr>
          <w:rFonts w:hint="eastAsia"/>
        </w:rPr>
        <w:t>S</w:t>
      </w:r>
      <w:r w:rsidR="00C07C56">
        <w:rPr>
          <w:rFonts w:hint="eastAsia"/>
        </w:rPr>
        <w:t>ecurityGroup</w:t>
      </w:r>
      <w:r w:rsidR="006247BB">
        <w:rPr>
          <w:rFonts w:hint="eastAsia"/>
        </w:rPr>
        <w:t>Id</w:t>
      </w:r>
      <w:r w:rsidR="00C07C56">
        <w:rPr>
          <w:rFonts w:hint="eastAsia"/>
        </w:rPr>
        <w:t>s</w:t>
      </w:r>
    </w:p>
    <w:p w:rsidR="00675FC7" w:rsidRPr="004555E9" w:rsidRDefault="00675FC7" w:rsidP="00675FC7">
      <w:pPr>
        <w:pStyle w:val="Heading3"/>
      </w:pPr>
      <w:bookmarkStart w:id="214" w:name="_Toc373832891"/>
      <w:r>
        <w:rPr>
          <w:rFonts w:hint="eastAsia"/>
        </w:rPr>
        <w:t>子节点</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896"/>
        <w:gridCol w:w="4586"/>
      </w:tblGrid>
      <w:tr w:rsidR="00AD128F" w:rsidRPr="00ED63C4" w:rsidTr="00C83637">
        <w:tc>
          <w:tcPr>
            <w:tcW w:w="2648" w:type="dxa"/>
            <w:shd w:val="clear" w:color="auto" w:fill="FFDAA3"/>
          </w:tcPr>
          <w:p w:rsidR="00AD128F" w:rsidRPr="00ED63C4" w:rsidRDefault="00AD128F" w:rsidP="00A0354C">
            <w:pPr>
              <w:jc w:val="center"/>
              <w:rPr>
                <w:b/>
                <w:sz w:val="18"/>
              </w:rPr>
            </w:pPr>
            <w:r w:rsidRPr="00ED63C4">
              <w:rPr>
                <w:rFonts w:hint="eastAsia"/>
                <w:b/>
                <w:sz w:val="18"/>
              </w:rPr>
              <w:t>名称</w:t>
            </w:r>
          </w:p>
        </w:tc>
        <w:tc>
          <w:tcPr>
            <w:tcW w:w="896" w:type="dxa"/>
            <w:shd w:val="clear" w:color="auto" w:fill="FFDAA3"/>
          </w:tcPr>
          <w:p w:rsidR="00AD128F" w:rsidRDefault="00AD128F" w:rsidP="00A0354C">
            <w:pPr>
              <w:jc w:val="center"/>
              <w:rPr>
                <w:b/>
                <w:sz w:val="18"/>
              </w:rPr>
            </w:pPr>
            <w:r>
              <w:rPr>
                <w:rFonts w:hint="eastAsia"/>
                <w:b/>
                <w:sz w:val="18"/>
              </w:rPr>
              <w:t>类型</w:t>
            </w:r>
          </w:p>
        </w:tc>
        <w:tc>
          <w:tcPr>
            <w:tcW w:w="4586" w:type="dxa"/>
            <w:shd w:val="clear" w:color="auto" w:fill="FFDAA3"/>
          </w:tcPr>
          <w:p w:rsidR="00AD128F" w:rsidRPr="00ED63C4" w:rsidRDefault="00AD128F" w:rsidP="00A0354C">
            <w:pPr>
              <w:jc w:val="center"/>
              <w:rPr>
                <w:b/>
                <w:sz w:val="18"/>
              </w:rPr>
            </w:pPr>
            <w:r w:rsidRPr="00ED63C4">
              <w:rPr>
                <w:rFonts w:hint="eastAsia"/>
                <w:b/>
                <w:sz w:val="18"/>
              </w:rPr>
              <w:t>描述</w:t>
            </w:r>
          </w:p>
        </w:tc>
      </w:tr>
      <w:tr w:rsidR="00AD128F" w:rsidTr="00C83637">
        <w:tc>
          <w:tcPr>
            <w:tcW w:w="2648" w:type="dxa"/>
          </w:tcPr>
          <w:p w:rsidR="00AD128F" w:rsidRPr="00D4688F" w:rsidRDefault="00AD128F" w:rsidP="00A0354C">
            <w:pPr>
              <w:rPr>
                <w:i/>
                <w:sz w:val="18"/>
                <w:szCs w:val="18"/>
              </w:rPr>
            </w:pPr>
            <w:r>
              <w:rPr>
                <w:rFonts w:ascii="Courier New" w:hAnsi="Courier New" w:cs="Courier New" w:hint="eastAsia"/>
                <w:i/>
                <w:sz w:val="18"/>
                <w:szCs w:val="18"/>
              </w:rPr>
              <w:t>SecurityGroupId</w:t>
            </w:r>
          </w:p>
        </w:tc>
        <w:tc>
          <w:tcPr>
            <w:tcW w:w="896"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586" w:type="dxa"/>
          </w:tcPr>
          <w:p w:rsidR="00AD128F" w:rsidRPr="00D4688F" w:rsidRDefault="00AD128F" w:rsidP="00A0354C">
            <w:pPr>
              <w:rPr>
                <w:sz w:val="18"/>
                <w:szCs w:val="18"/>
              </w:rPr>
            </w:pPr>
            <w:r>
              <w:rPr>
                <w:rFonts w:hint="eastAsia"/>
                <w:sz w:val="18"/>
                <w:szCs w:val="18"/>
              </w:rPr>
              <w:t>安全组</w:t>
            </w:r>
            <w:r>
              <w:rPr>
                <w:rFonts w:hint="eastAsia"/>
                <w:sz w:val="18"/>
                <w:szCs w:val="18"/>
              </w:rPr>
              <w:t>ID</w:t>
            </w:r>
          </w:p>
        </w:tc>
      </w:tr>
    </w:tbl>
    <w:p w:rsidR="00C07199" w:rsidRDefault="00C07199" w:rsidP="00C07199">
      <w:pPr>
        <w:pStyle w:val="Heading2"/>
      </w:pPr>
      <w:bookmarkStart w:id="215" w:name="_Toc373832892"/>
      <w:r>
        <w:rPr>
          <w:rFonts w:hint="eastAsia"/>
        </w:rPr>
        <w:lastRenderedPageBreak/>
        <w:t>SecurityGroupSetType</w:t>
      </w:r>
      <w:bookmarkEnd w:id="215"/>
    </w:p>
    <w:p w:rsidR="00C07199" w:rsidRDefault="00C07199" w:rsidP="00C07199">
      <w:pPr>
        <w:pStyle w:val="Heading3"/>
      </w:pPr>
      <w:bookmarkStart w:id="216" w:name="_Toc373832893"/>
      <w:r>
        <w:rPr>
          <w:rFonts w:hint="eastAsia"/>
        </w:rPr>
        <w:t>描述</w:t>
      </w:r>
      <w:bookmarkEnd w:id="216"/>
    </w:p>
    <w:p w:rsidR="00C07199" w:rsidRPr="00583F8F" w:rsidRDefault="00C07199" w:rsidP="00C07199">
      <w:r>
        <w:rPr>
          <w:rFonts w:hint="eastAsia"/>
        </w:rPr>
        <w:t>安全组集合</w:t>
      </w:r>
      <w:r w:rsidR="00967F12">
        <w:rPr>
          <w:rFonts w:hint="eastAsia"/>
        </w:rPr>
        <w:t>的</w:t>
      </w:r>
      <w:r>
        <w:rPr>
          <w:rFonts w:hint="eastAsia"/>
        </w:rPr>
        <w:t>类型。</w:t>
      </w:r>
    </w:p>
    <w:p w:rsidR="00C07199" w:rsidRDefault="00C07199" w:rsidP="00C07199">
      <w:pPr>
        <w:pStyle w:val="Heading3"/>
      </w:pPr>
      <w:bookmarkStart w:id="217" w:name="_Toc373832894"/>
      <w:r>
        <w:rPr>
          <w:rFonts w:hint="eastAsia"/>
        </w:rPr>
        <w:t>节点名</w:t>
      </w:r>
      <w:bookmarkEnd w:id="217"/>
    </w:p>
    <w:p w:rsidR="00C07199" w:rsidRPr="003D4ED9" w:rsidRDefault="00C07199" w:rsidP="00C07199">
      <w:r>
        <w:rPr>
          <w:rFonts w:hint="eastAsia"/>
        </w:rPr>
        <w:t>SecurityGroups</w:t>
      </w:r>
    </w:p>
    <w:p w:rsidR="00C07199" w:rsidRPr="004555E9" w:rsidRDefault="00C07199" w:rsidP="00C07199">
      <w:pPr>
        <w:pStyle w:val="Heading3"/>
      </w:pPr>
      <w:bookmarkStart w:id="218" w:name="_Toc373832895"/>
      <w:r>
        <w:rPr>
          <w:rFonts w:hint="eastAsia"/>
        </w:rPr>
        <w:t>子节点</w:t>
      </w:r>
      <w:bookmarkEnd w:id="2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117"/>
        <w:gridCol w:w="3744"/>
      </w:tblGrid>
      <w:tr w:rsidR="008679A0" w:rsidRPr="00C66D6A" w:rsidTr="00C83637">
        <w:tc>
          <w:tcPr>
            <w:tcW w:w="2472" w:type="dxa"/>
            <w:shd w:val="clear" w:color="auto" w:fill="FFDAA3"/>
          </w:tcPr>
          <w:p w:rsidR="008679A0" w:rsidRPr="00C66D6A" w:rsidRDefault="008679A0" w:rsidP="00A0354C">
            <w:pPr>
              <w:jc w:val="center"/>
              <w:rPr>
                <w:b/>
                <w:sz w:val="18"/>
              </w:rPr>
            </w:pPr>
            <w:r w:rsidRPr="00C66D6A">
              <w:rPr>
                <w:rFonts w:hint="eastAsia"/>
                <w:b/>
                <w:sz w:val="18"/>
              </w:rPr>
              <w:t>名称</w:t>
            </w:r>
          </w:p>
        </w:tc>
        <w:tc>
          <w:tcPr>
            <w:tcW w:w="1355" w:type="dxa"/>
            <w:shd w:val="clear" w:color="auto" w:fill="FFDAA3"/>
          </w:tcPr>
          <w:p w:rsidR="008679A0" w:rsidRDefault="008679A0" w:rsidP="00A0354C">
            <w:pPr>
              <w:jc w:val="center"/>
              <w:rPr>
                <w:b/>
                <w:sz w:val="18"/>
              </w:rPr>
            </w:pPr>
            <w:r>
              <w:rPr>
                <w:rFonts w:hint="eastAsia"/>
                <w:b/>
                <w:sz w:val="18"/>
              </w:rPr>
              <w:t>类型</w:t>
            </w:r>
          </w:p>
        </w:tc>
        <w:tc>
          <w:tcPr>
            <w:tcW w:w="4303" w:type="dxa"/>
            <w:shd w:val="clear" w:color="auto" w:fill="FFDAA3"/>
          </w:tcPr>
          <w:p w:rsidR="008679A0" w:rsidRPr="00C66D6A" w:rsidRDefault="008679A0" w:rsidP="00A0354C">
            <w:pPr>
              <w:jc w:val="center"/>
              <w:rPr>
                <w:b/>
                <w:sz w:val="18"/>
              </w:rPr>
            </w:pPr>
            <w:r w:rsidRPr="00C66D6A">
              <w:rPr>
                <w:rFonts w:hint="eastAsia"/>
                <w:b/>
                <w:sz w:val="18"/>
              </w:rPr>
              <w:t>描述</w:t>
            </w:r>
          </w:p>
        </w:tc>
      </w:tr>
      <w:tr w:rsidR="008679A0" w:rsidTr="00C83637">
        <w:tc>
          <w:tcPr>
            <w:tcW w:w="2472" w:type="dxa"/>
          </w:tcPr>
          <w:p w:rsidR="008679A0" w:rsidRPr="00D4688F" w:rsidRDefault="008679A0" w:rsidP="00A0354C">
            <w:pPr>
              <w:rPr>
                <w:i/>
                <w:sz w:val="18"/>
                <w:szCs w:val="18"/>
              </w:rPr>
            </w:pPr>
            <w:r>
              <w:rPr>
                <w:rFonts w:ascii="Courier New" w:hAnsi="Courier New" w:cs="Courier New" w:hint="eastAsia"/>
                <w:i/>
                <w:sz w:val="18"/>
                <w:szCs w:val="18"/>
              </w:rPr>
              <w:t>SecurityGroup</w:t>
            </w:r>
          </w:p>
        </w:tc>
        <w:tc>
          <w:tcPr>
            <w:tcW w:w="1355" w:type="dxa"/>
          </w:tcPr>
          <w:p w:rsidR="00F52FC3" w:rsidRPr="00F52FC3" w:rsidRDefault="00F52FC3" w:rsidP="00A0354C">
            <w:pPr>
              <w:rPr>
                <w:rFonts w:ascii="Arial" w:hAnsi="Arial" w:cs="Arial"/>
                <w:sz w:val="18"/>
                <w:szCs w:val="18"/>
              </w:rPr>
            </w:pPr>
            <w:r w:rsidRPr="00F52FC3">
              <w:rPr>
                <w:rFonts w:ascii="Arial" w:hAnsi="Arial" w:cs="Arial"/>
                <w:sz w:val="18"/>
                <w:szCs w:val="18"/>
              </w:rPr>
              <w:t>SecurityGroupItemType</w:t>
            </w:r>
          </w:p>
        </w:tc>
        <w:tc>
          <w:tcPr>
            <w:tcW w:w="4303" w:type="dxa"/>
          </w:tcPr>
          <w:p w:rsidR="008679A0" w:rsidRPr="00D4688F" w:rsidRDefault="008679A0" w:rsidP="00A0354C">
            <w:pPr>
              <w:rPr>
                <w:sz w:val="18"/>
                <w:szCs w:val="18"/>
              </w:rPr>
            </w:pPr>
            <w:r>
              <w:rPr>
                <w:rFonts w:hint="eastAsia"/>
                <w:sz w:val="18"/>
                <w:szCs w:val="18"/>
              </w:rPr>
              <w:t>安全组</w:t>
            </w:r>
            <w:r>
              <w:rPr>
                <w:rFonts w:hint="eastAsia"/>
                <w:sz w:val="18"/>
                <w:szCs w:val="18"/>
              </w:rPr>
              <w:t>SecurityGroupItemType</w:t>
            </w:r>
          </w:p>
        </w:tc>
      </w:tr>
    </w:tbl>
    <w:p w:rsidR="00F46DBA" w:rsidRDefault="00F46DBA" w:rsidP="00F46DBA">
      <w:pPr>
        <w:pStyle w:val="Heading2"/>
      </w:pPr>
      <w:bookmarkStart w:id="219" w:name="_SecurityGroupItemType"/>
      <w:bookmarkStart w:id="220" w:name="_Toc373832896"/>
      <w:bookmarkEnd w:id="219"/>
      <w:r>
        <w:rPr>
          <w:rFonts w:hint="eastAsia"/>
        </w:rPr>
        <w:t>SecurityGroupItemType</w:t>
      </w:r>
      <w:bookmarkEnd w:id="220"/>
    </w:p>
    <w:p w:rsidR="00F46DBA" w:rsidRDefault="00F46DBA" w:rsidP="00F46DBA">
      <w:pPr>
        <w:pStyle w:val="Heading3"/>
      </w:pPr>
      <w:bookmarkStart w:id="221" w:name="_Toc373832897"/>
      <w:r>
        <w:rPr>
          <w:rFonts w:hint="eastAsia"/>
        </w:rPr>
        <w:t>描述</w:t>
      </w:r>
      <w:bookmarkEnd w:id="221"/>
    </w:p>
    <w:p w:rsidR="00F46DBA" w:rsidRPr="00583F8F" w:rsidRDefault="00F46DBA" w:rsidP="00F46DBA">
      <w:r>
        <w:rPr>
          <w:rFonts w:hint="eastAsia"/>
        </w:rPr>
        <w:t>安全组集合的类型。</w:t>
      </w:r>
    </w:p>
    <w:p w:rsidR="00F46DBA" w:rsidRDefault="00F46DBA" w:rsidP="00F46DBA">
      <w:pPr>
        <w:pStyle w:val="Heading3"/>
      </w:pPr>
      <w:bookmarkStart w:id="222" w:name="_Toc373832898"/>
      <w:r>
        <w:rPr>
          <w:rFonts w:hint="eastAsia"/>
        </w:rPr>
        <w:t>节点名</w:t>
      </w:r>
      <w:bookmarkEnd w:id="222"/>
    </w:p>
    <w:p w:rsidR="00F46DBA" w:rsidRPr="003D4ED9" w:rsidRDefault="00F46DBA" w:rsidP="00F46DBA">
      <w:r>
        <w:rPr>
          <w:rFonts w:hint="eastAsia"/>
        </w:rPr>
        <w:t>SecurityGroups</w:t>
      </w:r>
    </w:p>
    <w:p w:rsidR="00F46DBA" w:rsidRPr="004555E9" w:rsidRDefault="00F46DBA" w:rsidP="00F46DBA">
      <w:pPr>
        <w:pStyle w:val="Heading3"/>
      </w:pPr>
      <w:bookmarkStart w:id="223" w:name="_Toc373832899"/>
      <w:r>
        <w:rPr>
          <w:rFonts w:hint="eastAsia"/>
        </w:rPr>
        <w:t>子节点</w:t>
      </w:r>
      <w:bookmarkEnd w:id="2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1548"/>
        <w:gridCol w:w="4303"/>
      </w:tblGrid>
      <w:tr w:rsidR="00C276CA" w:rsidRPr="004F23B5" w:rsidTr="00C83637">
        <w:tc>
          <w:tcPr>
            <w:tcW w:w="2279" w:type="dxa"/>
            <w:shd w:val="clear" w:color="auto" w:fill="FFDAA3"/>
          </w:tcPr>
          <w:p w:rsidR="00C276CA" w:rsidRPr="004F23B5" w:rsidRDefault="00C276CA" w:rsidP="00A0354C">
            <w:pPr>
              <w:jc w:val="center"/>
              <w:rPr>
                <w:b/>
                <w:sz w:val="18"/>
              </w:rPr>
            </w:pPr>
            <w:r w:rsidRPr="004F23B5">
              <w:rPr>
                <w:rFonts w:hint="eastAsia"/>
                <w:b/>
                <w:sz w:val="18"/>
              </w:rPr>
              <w:t>名称</w:t>
            </w:r>
          </w:p>
        </w:tc>
        <w:tc>
          <w:tcPr>
            <w:tcW w:w="1548" w:type="dxa"/>
            <w:shd w:val="clear" w:color="auto" w:fill="FFDAA3"/>
          </w:tcPr>
          <w:p w:rsidR="00C276CA" w:rsidRDefault="00C276CA" w:rsidP="00A0354C">
            <w:pPr>
              <w:jc w:val="center"/>
              <w:rPr>
                <w:b/>
                <w:sz w:val="18"/>
              </w:rPr>
            </w:pPr>
            <w:r>
              <w:rPr>
                <w:rFonts w:hint="eastAsia"/>
                <w:b/>
                <w:sz w:val="18"/>
              </w:rPr>
              <w:t>类型</w:t>
            </w:r>
          </w:p>
        </w:tc>
        <w:tc>
          <w:tcPr>
            <w:tcW w:w="4303" w:type="dxa"/>
            <w:shd w:val="clear" w:color="auto" w:fill="FFDAA3"/>
          </w:tcPr>
          <w:p w:rsidR="00C276CA" w:rsidRPr="004F23B5" w:rsidRDefault="00C276CA" w:rsidP="00A0354C">
            <w:pPr>
              <w:jc w:val="center"/>
              <w:rPr>
                <w:b/>
                <w:sz w:val="18"/>
              </w:rPr>
            </w:pPr>
            <w:r w:rsidRPr="004F23B5">
              <w:rPr>
                <w:rFonts w:hint="eastAsia"/>
                <w:b/>
                <w:sz w:val="18"/>
              </w:rPr>
              <w:t>描述</w:t>
            </w:r>
          </w:p>
        </w:tc>
      </w:tr>
      <w:tr w:rsidR="00C276CA" w:rsidTr="00C83637">
        <w:tc>
          <w:tcPr>
            <w:tcW w:w="2279" w:type="dxa"/>
          </w:tcPr>
          <w:p w:rsidR="00C276CA" w:rsidRPr="00CF64C1" w:rsidRDefault="00C276CA" w:rsidP="00A0354C">
            <w:pPr>
              <w:rPr>
                <w:rFonts w:ascii="Courier New" w:hAnsi="Courier New" w:cs="Courier New"/>
                <w:i/>
                <w:sz w:val="18"/>
                <w:szCs w:val="18"/>
              </w:rPr>
            </w:pPr>
            <w:r>
              <w:rPr>
                <w:rFonts w:ascii="Courier New" w:hAnsi="Courier New" w:cs="Courier New" w:hint="eastAsia"/>
                <w:i/>
                <w:sz w:val="18"/>
                <w:szCs w:val="18"/>
              </w:rPr>
              <w:t>SecurityGroupId</w:t>
            </w:r>
          </w:p>
        </w:tc>
        <w:tc>
          <w:tcPr>
            <w:tcW w:w="1548"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303" w:type="dxa"/>
          </w:tcPr>
          <w:p w:rsidR="00C276CA" w:rsidRPr="00CF64C1" w:rsidRDefault="00C276CA" w:rsidP="00A0354C">
            <w:pPr>
              <w:rPr>
                <w:sz w:val="18"/>
                <w:szCs w:val="18"/>
              </w:rPr>
            </w:pPr>
            <w:r>
              <w:rPr>
                <w:rFonts w:hint="eastAsia"/>
                <w:sz w:val="18"/>
                <w:szCs w:val="18"/>
              </w:rPr>
              <w:t>安全组</w:t>
            </w:r>
            <w:r>
              <w:rPr>
                <w:rFonts w:hint="eastAsia"/>
                <w:sz w:val="18"/>
                <w:szCs w:val="18"/>
              </w:rPr>
              <w:t>ID</w:t>
            </w:r>
          </w:p>
        </w:tc>
      </w:tr>
      <w:tr w:rsidR="00C276CA" w:rsidTr="00C83637">
        <w:tc>
          <w:tcPr>
            <w:tcW w:w="2279" w:type="dxa"/>
          </w:tcPr>
          <w:p w:rsidR="00C276CA" w:rsidRPr="00CF64C1" w:rsidRDefault="00C276CA" w:rsidP="00A0354C">
            <w:pPr>
              <w:rPr>
                <w:rFonts w:ascii="Courier New" w:hAnsi="Courier New" w:cs="Courier New"/>
                <w:i/>
                <w:sz w:val="18"/>
                <w:szCs w:val="18"/>
              </w:rPr>
            </w:pPr>
            <w:r w:rsidRPr="00CF64C1">
              <w:rPr>
                <w:rFonts w:ascii="Courier New" w:hAnsi="Courier New" w:cs="Courier New" w:hint="eastAsia"/>
                <w:i/>
                <w:sz w:val="18"/>
                <w:szCs w:val="18"/>
              </w:rPr>
              <w:t>Description</w:t>
            </w:r>
          </w:p>
        </w:tc>
        <w:tc>
          <w:tcPr>
            <w:tcW w:w="1548"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303" w:type="dxa"/>
          </w:tcPr>
          <w:p w:rsidR="00C276CA" w:rsidRPr="00CF64C1" w:rsidRDefault="00C276CA" w:rsidP="00A0354C">
            <w:pPr>
              <w:rPr>
                <w:sz w:val="18"/>
                <w:szCs w:val="18"/>
              </w:rPr>
            </w:pPr>
            <w:r w:rsidRPr="00CF64C1">
              <w:rPr>
                <w:rFonts w:hint="eastAsia"/>
                <w:sz w:val="18"/>
                <w:szCs w:val="18"/>
              </w:rPr>
              <w:t>描述信息</w:t>
            </w:r>
          </w:p>
        </w:tc>
      </w:tr>
    </w:tbl>
    <w:p w:rsidR="00FB77C4" w:rsidRDefault="00FB77C4" w:rsidP="00FB77C4">
      <w:pPr>
        <w:pStyle w:val="Heading2"/>
      </w:pPr>
      <w:bookmarkStart w:id="224" w:name="_ZoneType"/>
      <w:bookmarkStart w:id="225" w:name="_IpRangeSetType"/>
      <w:bookmarkStart w:id="226" w:name="_Toc373832900"/>
      <w:bookmarkEnd w:id="224"/>
      <w:bookmarkEnd w:id="225"/>
      <w:r>
        <w:rPr>
          <w:rFonts w:hint="eastAsia"/>
        </w:rPr>
        <w:t>IpRangeSetType</w:t>
      </w:r>
      <w:bookmarkEnd w:id="226"/>
    </w:p>
    <w:p w:rsidR="00FB77C4" w:rsidRDefault="00FB77C4" w:rsidP="00FB77C4">
      <w:pPr>
        <w:pStyle w:val="Heading3"/>
      </w:pPr>
      <w:bookmarkStart w:id="227" w:name="_Toc373832901"/>
      <w:r>
        <w:rPr>
          <w:rFonts w:hint="eastAsia"/>
        </w:rPr>
        <w:t>描述</w:t>
      </w:r>
      <w:bookmarkEnd w:id="227"/>
    </w:p>
    <w:p w:rsidR="00FB77C4" w:rsidRPr="00583F8F" w:rsidRDefault="00FB77C4" w:rsidP="00FB77C4">
      <w:r>
        <w:rPr>
          <w:rFonts w:hint="eastAsia"/>
        </w:rPr>
        <w:t>IP</w:t>
      </w:r>
      <w:r>
        <w:rPr>
          <w:rFonts w:hint="eastAsia"/>
        </w:rPr>
        <w:t>段集合的类型。</w:t>
      </w:r>
    </w:p>
    <w:p w:rsidR="00FB77C4" w:rsidRDefault="00FB77C4" w:rsidP="00FB77C4">
      <w:pPr>
        <w:pStyle w:val="Heading3"/>
      </w:pPr>
      <w:bookmarkStart w:id="228" w:name="_Toc373832902"/>
      <w:r>
        <w:rPr>
          <w:rFonts w:hint="eastAsia"/>
        </w:rPr>
        <w:t>节点名</w:t>
      </w:r>
      <w:bookmarkEnd w:id="228"/>
    </w:p>
    <w:p w:rsidR="00FB77C4" w:rsidRPr="003D4ED9" w:rsidRDefault="00FB77C4" w:rsidP="00FB77C4">
      <w:r>
        <w:rPr>
          <w:rFonts w:hint="eastAsia"/>
        </w:rPr>
        <w:t>IpRanges</w:t>
      </w:r>
    </w:p>
    <w:p w:rsidR="00FB77C4" w:rsidRPr="004555E9" w:rsidRDefault="00FB77C4" w:rsidP="00FB77C4">
      <w:pPr>
        <w:pStyle w:val="Heading3"/>
      </w:pPr>
      <w:bookmarkStart w:id="229" w:name="_Toc373832903"/>
      <w:r>
        <w:rPr>
          <w:rFonts w:hint="eastAsia"/>
        </w:rPr>
        <w:lastRenderedPageBreak/>
        <w:t>子节点</w:t>
      </w:r>
      <w:bookmarkEnd w:id="229"/>
    </w:p>
    <w:tbl>
      <w:tblPr>
        <w:tblW w:w="0" w:type="auto"/>
        <w:tblInd w:w="108" w:type="dxa"/>
        <w:tblCellMar>
          <w:left w:w="0" w:type="dxa"/>
          <w:right w:w="0" w:type="dxa"/>
        </w:tblCellMar>
        <w:tblLook w:val="04A0" w:firstRow="1" w:lastRow="0" w:firstColumn="1" w:lastColumn="0" w:noHBand="0" w:noVBand="1"/>
      </w:tblPr>
      <w:tblGrid>
        <w:gridCol w:w="2447"/>
        <w:gridCol w:w="1381"/>
        <w:gridCol w:w="4586"/>
      </w:tblGrid>
      <w:tr w:rsidR="00FB77C4" w:rsidRPr="00FB77C4" w:rsidTr="00A73C60">
        <w:tc>
          <w:tcPr>
            <w:tcW w:w="2447"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FB77C4" w:rsidRPr="00FB77C4" w:rsidRDefault="00FB77C4" w:rsidP="00A73C60">
            <w:pPr>
              <w:spacing w:before="100" w:beforeAutospacing="1"/>
              <w:jc w:val="center"/>
              <w:rPr>
                <w:rFonts w:ascii="宋体" w:eastAsia="宋体" w:hAnsi="宋体" w:cs="宋体"/>
                <w:sz w:val="24"/>
                <w:szCs w:val="24"/>
              </w:rPr>
            </w:pPr>
            <w:r w:rsidRPr="00FB77C4">
              <w:rPr>
                <w:rFonts w:ascii="宋体" w:eastAsia="宋体" w:hAnsi="宋体" w:cs="宋体"/>
                <w:b/>
                <w:bCs/>
                <w:sz w:val="18"/>
                <w:szCs w:val="18"/>
              </w:rPr>
              <w:t>名称</w:t>
            </w:r>
          </w:p>
        </w:tc>
        <w:tc>
          <w:tcPr>
            <w:tcW w:w="1381" w:type="dxa"/>
            <w:tcBorders>
              <w:top w:val="single" w:sz="8" w:space="0" w:color="auto"/>
              <w:left w:val="nil"/>
              <w:bottom w:val="single" w:sz="8" w:space="0" w:color="auto"/>
              <w:right w:val="single" w:sz="8" w:space="0" w:color="auto"/>
            </w:tcBorders>
            <w:shd w:val="clear" w:color="auto" w:fill="FFDAA3"/>
          </w:tcPr>
          <w:p w:rsidR="00FB77C4" w:rsidRPr="00FB77C4" w:rsidRDefault="00FB77C4" w:rsidP="00A73C60">
            <w:pPr>
              <w:spacing w:before="100" w:beforeAutospacing="1"/>
              <w:jc w:val="center"/>
              <w:rPr>
                <w:rFonts w:ascii="宋体" w:eastAsia="宋体" w:hAnsi="宋体" w:cs="宋体"/>
                <w:b/>
                <w:bCs/>
                <w:sz w:val="18"/>
                <w:szCs w:val="18"/>
              </w:rPr>
            </w:pPr>
            <w:r w:rsidRPr="00FB77C4">
              <w:rPr>
                <w:rFonts w:ascii="宋体" w:eastAsia="宋体" w:hAnsi="宋体" w:cs="宋体" w:hint="eastAsia"/>
                <w:b/>
                <w:bCs/>
                <w:sz w:val="18"/>
                <w:szCs w:val="18"/>
              </w:rPr>
              <w:t>类型</w:t>
            </w:r>
          </w:p>
        </w:tc>
        <w:tc>
          <w:tcPr>
            <w:tcW w:w="4586"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FB77C4" w:rsidRPr="00FB77C4" w:rsidRDefault="00FB77C4" w:rsidP="00A73C60">
            <w:pPr>
              <w:spacing w:before="100" w:beforeAutospacing="1"/>
              <w:jc w:val="center"/>
              <w:rPr>
                <w:rFonts w:ascii="宋体" w:eastAsia="宋体" w:hAnsi="宋体" w:cs="宋体"/>
                <w:sz w:val="24"/>
                <w:szCs w:val="24"/>
              </w:rPr>
            </w:pPr>
            <w:r w:rsidRPr="00FB77C4">
              <w:rPr>
                <w:rFonts w:ascii="宋体" w:eastAsia="宋体" w:hAnsi="宋体" w:cs="宋体"/>
                <w:b/>
                <w:bCs/>
                <w:sz w:val="18"/>
                <w:szCs w:val="18"/>
              </w:rPr>
              <w:t>描述</w:t>
            </w:r>
          </w:p>
        </w:tc>
      </w:tr>
      <w:tr w:rsidR="00FB77C4" w:rsidRPr="00FB77C4" w:rsidTr="00A73C60">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AC0378" w:rsidP="00A73C60">
            <w:pPr>
              <w:spacing w:before="100" w:beforeAutospacing="1"/>
              <w:rPr>
                <w:rFonts w:ascii="Courier New" w:eastAsia="宋体" w:hAnsi="Courier New" w:cs="Courier New"/>
                <w:i/>
                <w:iCs/>
                <w:sz w:val="18"/>
                <w:szCs w:val="18"/>
              </w:rPr>
            </w:pPr>
            <w:r>
              <w:rPr>
                <w:rFonts w:ascii="Courier New" w:eastAsia="宋体" w:hAnsi="Courier New" w:cs="Courier New" w:hint="eastAsia"/>
                <w:i/>
                <w:iCs/>
                <w:sz w:val="18"/>
                <w:szCs w:val="18"/>
              </w:rPr>
              <w:t>Ip</w:t>
            </w:r>
            <w:r w:rsidR="00FB77C4" w:rsidRPr="00FB77C4">
              <w:rPr>
                <w:rFonts w:ascii="Courier New" w:eastAsia="宋体" w:hAnsi="Courier New" w:cs="Courier New" w:hint="eastAsia"/>
                <w:i/>
                <w:iCs/>
                <w:sz w:val="18"/>
                <w:szCs w:val="18"/>
              </w:rPr>
              <w:t>Address</w:t>
            </w:r>
          </w:p>
        </w:tc>
        <w:tc>
          <w:tcPr>
            <w:tcW w:w="1381" w:type="dxa"/>
            <w:tcBorders>
              <w:top w:val="single" w:sz="8" w:space="0" w:color="auto"/>
              <w:left w:val="nil"/>
              <w:bottom w:val="single" w:sz="8" w:space="0" w:color="auto"/>
              <w:right w:val="single" w:sz="8" w:space="0" w:color="auto"/>
            </w:tcBorders>
          </w:tcPr>
          <w:p w:rsidR="00FB77C4" w:rsidRPr="00FB77C4" w:rsidRDefault="00FB77C4" w:rsidP="00A73C60">
            <w:pPr>
              <w:spacing w:before="100" w:beforeAutospacing="1"/>
              <w:rPr>
                <w:rFonts w:ascii="宋体" w:eastAsia="宋体" w:hAnsi="宋体" w:cs="宋体"/>
                <w:sz w:val="18"/>
                <w:szCs w:val="18"/>
              </w:rPr>
            </w:pPr>
            <w:r w:rsidRPr="00FB77C4">
              <w:rPr>
                <w:rFonts w:ascii="宋体" w:eastAsia="宋体" w:hAnsi="宋体" w:cs="宋体" w:hint="eastAsia"/>
                <w:sz w:val="18"/>
                <w:szCs w:val="18"/>
              </w:rPr>
              <w:t>String</w:t>
            </w:r>
          </w:p>
        </w:tc>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A73C60">
            <w:pPr>
              <w:spacing w:before="100" w:beforeAutospacing="1"/>
              <w:rPr>
                <w:rFonts w:ascii="宋体" w:eastAsia="宋体" w:hAnsi="宋体" w:cs="宋体"/>
                <w:sz w:val="18"/>
                <w:szCs w:val="18"/>
              </w:rPr>
            </w:pPr>
            <w:r w:rsidRPr="00FB77C4">
              <w:rPr>
                <w:rFonts w:hint="eastAsia"/>
                <w:sz w:val="18"/>
                <w:szCs w:val="18"/>
              </w:rPr>
              <w:t>采用</w:t>
            </w:r>
            <w:r w:rsidRPr="00FB77C4">
              <w:rPr>
                <w:rFonts w:ascii="Arial" w:hAnsi="Arial" w:cs="Arial"/>
                <w:sz w:val="18"/>
                <w:szCs w:val="18"/>
              </w:rPr>
              <w:t>CIDR</w:t>
            </w:r>
            <w:r w:rsidRPr="00FB77C4">
              <w:rPr>
                <w:rFonts w:hint="eastAsia"/>
                <w:sz w:val="18"/>
                <w:szCs w:val="18"/>
              </w:rPr>
              <w:t>格式来指定</w:t>
            </w:r>
            <w:r w:rsidRPr="00FB77C4">
              <w:rPr>
                <w:rFonts w:ascii="Arial" w:hAnsi="Arial" w:cs="Arial"/>
                <w:sz w:val="18"/>
                <w:szCs w:val="18"/>
              </w:rPr>
              <w:t>IP</w:t>
            </w:r>
            <w:r w:rsidRPr="00FB77C4">
              <w:rPr>
                <w:rFonts w:hint="eastAsia"/>
                <w:sz w:val="18"/>
                <w:szCs w:val="18"/>
              </w:rPr>
              <w:t>地址范围。</w:t>
            </w:r>
          </w:p>
        </w:tc>
      </w:tr>
      <w:tr w:rsidR="00FB77C4" w:rsidRPr="00FB77C4" w:rsidTr="00A73C60">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A73C60">
            <w:pPr>
              <w:spacing w:before="100" w:beforeAutospacing="1"/>
              <w:rPr>
                <w:rFonts w:ascii="Courier New" w:eastAsia="宋体" w:hAnsi="Courier New" w:cs="Courier New"/>
                <w:i/>
                <w:iCs/>
                <w:sz w:val="18"/>
                <w:szCs w:val="18"/>
              </w:rPr>
            </w:pPr>
            <w:r w:rsidRPr="00FB77C4">
              <w:rPr>
                <w:rFonts w:ascii="Courier New" w:hAnsi="Courier New" w:cs="Courier New"/>
                <w:i/>
                <w:sz w:val="18"/>
                <w:szCs w:val="18"/>
              </w:rPr>
              <w:t>Nic</w:t>
            </w:r>
            <w:r w:rsidRPr="00FB77C4">
              <w:rPr>
                <w:rFonts w:ascii="Courier New" w:hAnsi="Courier New" w:cs="Courier New" w:hint="eastAsia"/>
                <w:i/>
                <w:sz w:val="18"/>
                <w:szCs w:val="18"/>
              </w:rPr>
              <w:t>Type</w:t>
            </w:r>
          </w:p>
        </w:tc>
        <w:tc>
          <w:tcPr>
            <w:tcW w:w="1381" w:type="dxa"/>
            <w:tcBorders>
              <w:top w:val="single" w:sz="8" w:space="0" w:color="auto"/>
              <w:left w:val="nil"/>
              <w:bottom w:val="single" w:sz="8" w:space="0" w:color="auto"/>
              <w:right w:val="single" w:sz="8" w:space="0" w:color="auto"/>
            </w:tcBorders>
          </w:tcPr>
          <w:p w:rsidR="00FB77C4" w:rsidRPr="00FB77C4" w:rsidRDefault="00FB77C4" w:rsidP="00A73C60">
            <w:pPr>
              <w:spacing w:before="100" w:beforeAutospacing="1"/>
              <w:rPr>
                <w:rFonts w:ascii="宋体" w:eastAsia="宋体" w:hAnsi="宋体" w:cs="宋体"/>
                <w:sz w:val="18"/>
                <w:szCs w:val="18"/>
              </w:rPr>
            </w:pPr>
            <w:r w:rsidRPr="00FB77C4">
              <w:rPr>
                <w:rFonts w:ascii="宋体" w:eastAsia="宋体" w:hAnsi="宋体" w:cs="宋体" w:hint="eastAsia"/>
                <w:sz w:val="18"/>
                <w:szCs w:val="18"/>
              </w:rPr>
              <w:t>String</w:t>
            </w:r>
          </w:p>
        </w:tc>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A73C60">
            <w:pPr>
              <w:spacing w:before="100" w:beforeAutospacing="1"/>
              <w:rPr>
                <w:rFonts w:ascii="宋体" w:eastAsia="宋体" w:hAnsi="宋体" w:cs="宋体"/>
                <w:sz w:val="18"/>
                <w:szCs w:val="18"/>
              </w:rPr>
            </w:pPr>
            <w:r w:rsidRPr="00FB77C4">
              <w:rPr>
                <w:rFonts w:ascii="宋体" w:eastAsia="宋体" w:hAnsi="宋体" w:cs="宋体" w:hint="eastAsia"/>
                <w:sz w:val="18"/>
                <w:szCs w:val="18"/>
              </w:rPr>
              <w:t>网络类型</w:t>
            </w:r>
            <w:r w:rsidR="00BE0EA0">
              <w:rPr>
                <w:rFonts w:ascii="宋体" w:eastAsia="宋体" w:hAnsi="宋体" w:cs="宋体" w:hint="eastAsia"/>
                <w:sz w:val="18"/>
                <w:szCs w:val="18"/>
              </w:rPr>
              <w:t>internet | i</w:t>
            </w:r>
            <w:r w:rsidRPr="00FB77C4">
              <w:rPr>
                <w:rFonts w:ascii="宋体" w:eastAsia="宋体" w:hAnsi="宋体" w:cs="宋体" w:hint="eastAsia"/>
                <w:sz w:val="18"/>
                <w:szCs w:val="18"/>
              </w:rPr>
              <w:t>ntranet的一种</w:t>
            </w:r>
          </w:p>
        </w:tc>
      </w:tr>
    </w:tbl>
    <w:p w:rsidR="004555E9" w:rsidRPr="004555E9" w:rsidRDefault="004555E9" w:rsidP="004555E9"/>
    <w:p w:rsidR="00DA5A70" w:rsidRDefault="00DA5A70" w:rsidP="00F67772">
      <w:r>
        <w:br w:type="page"/>
      </w:r>
    </w:p>
    <w:p w:rsidR="0006142E" w:rsidRPr="004A310A" w:rsidRDefault="0006142E" w:rsidP="00666E8E">
      <w:pPr>
        <w:pStyle w:val="Heading1"/>
        <w:numPr>
          <w:ilvl w:val="0"/>
          <w:numId w:val="14"/>
        </w:numPr>
      </w:pPr>
      <w:bookmarkStart w:id="230" w:name="_Toc373832904"/>
      <w:r w:rsidRPr="004A310A">
        <w:rPr>
          <w:rFonts w:hint="eastAsia"/>
        </w:rPr>
        <w:lastRenderedPageBreak/>
        <w:t>附</w:t>
      </w:r>
      <w:r w:rsidR="0060190F">
        <w:rPr>
          <w:rFonts w:hint="eastAsia"/>
        </w:rPr>
        <w:t>录</w:t>
      </w:r>
      <w:bookmarkEnd w:id="230"/>
    </w:p>
    <w:p w:rsidR="003E58FA" w:rsidRDefault="00387DAC" w:rsidP="008A4839">
      <w:pPr>
        <w:pStyle w:val="Heading2"/>
        <w:numPr>
          <w:ilvl w:val="1"/>
          <w:numId w:val="14"/>
        </w:numPr>
      </w:pPr>
      <w:bookmarkStart w:id="231" w:name="_4.1数据库实例规格表"/>
      <w:bookmarkStart w:id="232" w:name="_4.1实例配比规则对照表"/>
      <w:bookmarkStart w:id="233" w:name="_4.1实例资源配比规则对照表"/>
      <w:bookmarkStart w:id="234" w:name="_实例资源规格对照表"/>
      <w:bookmarkStart w:id="235" w:name="_Ref342567317"/>
      <w:bookmarkStart w:id="236" w:name="_Toc373832905"/>
      <w:bookmarkEnd w:id="231"/>
      <w:bookmarkEnd w:id="232"/>
      <w:bookmarkEnd w:id="233"/>
      <w:bookmarkEnd w:id="234"/>
      <w:r>
        <w:rPr>
          <w:rFonts w:hint="eastAsia"/>
        </w:rPr>
        <w:t>实例</w:t>
      </w:r>
      <w:r w:rsidR="00827598">
        <w:rPr>
          <w:rFonts w:hint="eastAsia"/>
        </w:rPr>
        <w:t>资源</w:t>
      </w:r>
      <w:r w:rsidR="00EB0C1A">
        <w:rPr>
          <w:rFonts w:hint="eastAsia"/>
        </w:rPr>
        <w:t>规格</w:t>
      </w:r>
      <w:r w:rsidR="00B1341C" w:rsidRPr="005310F2">
        <w:rPr>
          <w:rFonts w:hint="eastAsia"/>
        </w:rPr>
        <w:t>对照</w:t>
      </w:r>
      <w:r w:rsidR="00C75797" w:rsidRPr="005310F2">
        <w:rPr>
          <w:rFonts w:hint="eastAsia"/>
        </w:rPr>
        <w:t>表</w:t>
      </w:r>
      <w:bookmarkEnd w:id="235"/>
      <w:bookmarkEnd w:id="236"/>
    </w:p>
    <w:tbl>
      <w:tblPr>
        <w:tblW w:w="7330" w:type="dxa"/>
        <w:tblInd w:w="392" w:type="dxa"/>
        <w:tblCellMar>
          <w:left w:w="0" w:type="dxa"/>
          <w:right w:w="0" w:type="dxa"/>
        </w:tblCellMar>
        <w:tblLook w:val="04A0" w:firstRow="1" w:lastRow="0" w:firstColumn="1" w:lastColumn="0" w:noHBand="0" w:noVBand="1"/>
      </w:tblPr>
      <w:tblGrid>
        <w:gridCol w:w="1190"/>
        <w:gridCol w:w="1919"/>
        <w:gridCol w:w="1428"/>
        <w:gridCol w:w="971"/>
        <w:gridCol w:w="786"/>
        <w:gridCol w:w="1036"/>
      </w:tblGrid>
      <w:tr w:rsidR="00646DAE" w:rsidRPr="00D8763A" w:rsidTr="00431B0F">
        <w:tc>
          <w:tcPr>
            <w:tcW w:w="1190"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101A39" w:rsidRPr="00D8763A" w:rsidRDefault="00101A39" w:rsidP="007F50D1">
            <w:pPr>
              <w:jc w:val="center"/>
              <w:rPr>
                <w:rFonts w:ascii="Calibri" w:eastAsia="宋体" w:hAnsi="Calibri" w:cs="Calibri"/>
                <w:b/>
                <w:bCs/>
                <w:sz w:val="18"/>
                <w:szCs w:val="18"/>
              </w:rPr>
            </w:pPr>
            <w:r w:rsidRPr="00D8763A">
              <w:rPr>
                <w:rFonts w:ascii="宋体" w:hAnsi="宋体" w:hint="eastAsia"/>
                <w:b/>
                <w:bCs/>
                <w:sz w:val="18"/>
                <w:szCs w:val="18"/>
              </w:rPr>
              <w:t>规格分类</w:t>
            </w:r>
          </w:p>
        </w:tc>
        <w:tc>
          <w:tcPr>
            <w:tcW w:w="1919"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01A39" w:rsidRPr="00D8763A" w:rsidRDefault="00101A39" w:rsidP="007F50D1">
            <w:pPr>
              <w:jc w:val="center"/>
              <w:rPr>
                <w:rFonts w:ascii="Calibri" w:eastAsia="宋体" w:hAnsi="Calibri" w:cs="Calibri"/>
                <w:b/>
                <w:bCs/>
                <w:sz w:val="18"/>
                <w:szCs w:val="18"/>
              </w:rPr>
            </w:pPr>
            <w:r w:rsidRPr="00D8763A">
              <w:rPr>
                <w:rFonts w:ascii="宋体" w:hAnsi="宋体" w:hint="eastAsia"/>
                <w:b/>
                <w:bCs/>
                <w:sz w:val="18"/>
                <w:szCs w:val="18"/>
              </w:rPr>
              <w:t>规格类型代码</w:t>
            </w:r>
          </w:p>
        </w:tc>
        <w:tc>
          <w:tcPr>
            <w:tcW w:w="1428"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01A39" w:rsidRPr="00D8763A" w:rsidRDefault="00101A39" w:rsidP="007F50D1">
            <w:pPr>
              <w:jc w:val="center"/>
              <w:rPr>
                <w:rFonts w:ascii="Calibri" w:eastAsia="宋体" w:hAnsi="Calibri" w:cs="Calibri"/>
                <w:b/>
                <w:bCs/>
                <w:sz w:val="18"/>
                <w:szCs w:val="18"/>
              </w:rPr>
            </w:pPr>
            <w:r w:rsidRPr="00D8763A">
              <w:rPr>
                <w:b/>
                <w:bCs/>
                <w:sz w:val="18"/>
                <w:szCs w:val="18"/>
              </w:rPr>
              <w:t>CPU(Core)</w:t>
            </w:r>
          </w:p>
        </w:tc>
        <w:tc>
          <w:tcPr>
            <w:tcW w:w="971"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01A39" w:rsidRPr="00D8763A" w:rsidRDefault="00101A39" w:rsidP="007F50D1">
            <w:pPr>
              <w:jc w:val="center"/>
              <w:rPr>
                <w:rFonts w:ascii="Calibri" w:eastAsia="宋体" w:hAnsi="Calibri" w:cs="Calibri"/>
                <w:b/>
                <w:bCs/>
                <w:sz w:val="18"/>
                <w:szCs w:val="18"/>
              </w:rPr>
            </w:pPr>
            <w:r w:rsidRPr="00D8763A">
              <w:rPr>
                <w:rFonts w:ascii="宋体" w:hAnsi="宋体" w:hint="eastAsia"/>
                <w:b/>
                <w:bCs/>
                <w:sz w:val="18"/>
                <w:szCs w:val="18"/>
              </w:rPr>
              <w:t>内存</w:t>
            </w:r>
            <w:r w:rsidRPr="00D8763A">
              <w:rPr>
                <w:b/>
                <w:bCs/>
                <w:sz w:val="18"/>
                <w:szCs w:val="18"/>
              </w:rPr>
              <w:t>(G)</w:t>
            </w:r>
          </w:p>
        </w:tc>
        <w:tc>
          <w:tcPr>
            <w:tcW w:w="786" w:type="dxa"/>
            <w:tcBorders>
              <w:top w:val="single" w:sz="8" w:space="0" w:color="auto"/>
              <w:left w:val="nil"/>
              <w:bottom w:val="single" w:sz="8" w:space="0" w:color="auto"/>
              <w:right w:val="single" w:sz="8" w:space="0" w:color="auto"/>
            </w:tcBorders>
            <w:shd w:val="clear" w:color="auto" w:fill="FFDAA3"/>
          </w:tcPr>
          <w:p w:rsidR="00B07221" w:rsidRPr="00B07221" w:rsidRDefault="00B07221" w:rsidP="00B07221">
            <w:pPr>
              <w:jc w:val="center"/>
              <w:rPr>
                <w:rFonts w:ascii="宋体" w:hAnsi="宋体"/>
                <w:b/>
                <w:bCs/>
                <w:sz w:val="18"/>
                <w:szCs w:val="18"/>
              </w:rPr>
            </w:pPr>
            <w:r w:rsidRPr="00B07221">
              <w:rPr>
                <w:rFonts w:ascii="宋体" w:hAnsi="宋体" w:hint="eastAsia"/>
                <w:b/>
                <w:bCs/>
                <w:sz w:val="18"/>
                <w:szCs w:val="18"/>
              </w:rPr>
              <w:t>云磁盘</w:t>
            </w:r>
          </w:p>
        </w:tc>
        <w:tc>
          <w:tcPr>
            <w:tcW w:w="1036" w:type="dxa"/>
            <w:tcBorders>
              <w:top w:val="single" w:sz="8" w:space="0" w:color="auto"/>
              <w:left w:val="nil"/>
              <w:bottom w:val="single" w:sz="8" w:space="0" w:color="auto"/>
              <w:right w:val="single" w:sz="8" w:space="0" w:color="auto"/>
            </w:tcBorders>
            <w:shd w:val="clear" w:color="auto" w:fill="FFDAA3"/>
          </w:tcPr>
          <w:p w:rsidR="00F708BA" w:rsidRDefault="00F708BA" w:rsidP="00B07221">
            <w:pPr>
              <w:jc w:val="center"/>
              <w:rPr>
                <w:rFonts w:ascii="宋体" w:hAnsi="宋体"/>
                <w:b/>
                <w:bCs/>
                <w:sz w:val="18"/>
                <w:szCs w:val="18"/>
              </w:rPr>
            </w:pPr>
            <w:r>
              <w:rPr>
                <w:rFonts w:ascii="宋体" w:hAnsi="宋体"/>
                <w:b/>
                <w:bCs/>
                <w:sz w:val="18"/>
                <w:szCs w:val="18"/>
              </w:rPr>
              <w:t>高速临时</w:t>
            </w:r>
            <w:r w:rsidR="00B07221" w:rsidRPr="00B07221">
              <w:rPr>
                <w:rFonts w:ascii="宋体" w:hAnsi="宋体" w:hint="eastAsia"/>
                <w:b/>
                <w:bCs/>
                <w:sz w:val="18"/>
                <w:szCs w:val="18"/>
              </w:rPr>
              <w:t>磁盘</w:t>
            </w:r>
          </w:p>
        </w:tc>
      </w:tr>
      <w:tr w:rsidR="00646DAE" w:rsidRPr="00D8763A" w:rsidTr="00431B0F">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Tiny</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b/>
                <w:bCs/>
                <w:sz w:val="18"/>
                <w:szCs w:val="18"/>
              </w:rPr>
            </w:pPr>
            <w:r w:rsidRPr="00D8763A">
              <w:rPr>
                <w:sz w:val="18"/>
                <w:szCs w:val="18"/>
              </w:rPr>
              <w:t>ecs.t1.xsmall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0.5</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ecs.t1.small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646DAE" w:rsidRPr="00D8763A" w:rsidTr="00431B0F">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Standard</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ecs.s1.xsmall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1.5</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ecs.s1.small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2</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ecs.s1.medium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4</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ecs.s2.xsmall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1.5</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ecs.s2.small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2</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ecs.s2.medium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2.5</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ecs.s2.large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4</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ecs.s2.xlarge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w:t>
            </w:r>
          </w:p>
        </w:tc>
      </w:tr>
      <w:tr w:rsidR="00646DAE"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ecs.s3.medium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4</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ecs.s3.large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宋体" w:eastAsia="宋体" w:hAnsi="宋体" w:cs="Calibri"/>
                <w:sz w:val="18"/>
                <w:szCs w:val="18"/>
              </w:rPr>
            </w:pPr>
            <w:r w:rsidRPr="00D8763A">
              <w:rPr>
                <w:sz w:val="18"/>
                <w:szCs w:val="18"/>
              </w:rPr>
              <w:t>8</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High Memory</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ecs.m1.small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12</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ecs.m1.medium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16</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sz w:val="18"/>
                <w:szCs w:val="18"/>
              </w:rPr>
              <w:t>ecs.m1.large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24</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ecs.m1.xlarge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32</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High CPU</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ecs.c1.small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ecs.c1.medium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12</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r w:rsidR="00101A39" w:rsidRPr="00D8763A" w:rsidTr="00431B0F">
        <w:tc>
          <w:tcPr>
            <w:tcW w:w="0" w:type="auto"/>
            <w:vMerge/>
            <w:tcBorders>
              <w:top w:val="nil"/>
              <w:left w:val="single" w:sz="8" w:space="0" w:color="auto"/>
              <w:bottom w:val="single" w:sz="8" w:space="0" w:color="auto"/>
              <w:right w:val="single" w:sz="8" w:space="0" w:color="auto"/>
            </w:tcBorders>
            <w:vAlign w:val="center"/>
            <w:hideMark/>
          </w:tcPr>
          <w:p w:rsidR="00101A39" w:rsidRPr="00D8763A" w:rsidRDefault="00101A39"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Calibri" w:eastAsia="宋体" w:hAnsi="Calibri" w:cs="Calibri"/>
                <w:sz w:val="18"/>
                <w:szCs w:val="18"/>
              </w:rPr>
            </w:pPr>
            <w:r w:rsidRPr="00D8763A">
              <w:rPr>
                <w:sz w:val="18"/>
                <w:szCs w:val="18"/>
              </w:rPr>
              <w:t>ecs.c1.large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101A39" w:rsidRPr="00D8763A" w:rsidRDefault="00101A39" w:rsidP="007F50D1">
            <w:pPr>
              <w:rPr>
                <w:rFonts w:ascii="Arial" w:eastAsia="宋体" w:hAnsi="Arial" w:cs="Arial"/>
                <w:sz w:val="18"/>
                <w:szCs w:val="18"/>
              </w:rPr>
            </w:pPr>
            <w:r w:rsidRPr="00D8763A">
              <w:rPr>
                <w:rFonts w:ascii="Arial" w:hAnsi="Arial" w:cs="Arial"/>
                <w:sz w:val="18"/>
                <w:szCs w:val="18"/>
              </w:rPr>
              <w:t>16</w:t>
            </w:r>
          </w:p>
        </w:tc>
        <w:tc>
          <w:tcPr>
            <w:tcW w:w="78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p>
        </w:tc>
        <w:tc>
          <w:tcPr>
            <w:tcW w:w="1036" w:type="dxa"/>
            <w:tcBorders>
              <w:top w:val="nil"/>
              <w:left w:val="nil"/>
              <w:bottom w:val="single" w:sz="8" w:space="0" w:color="auto"/>
              <w:right w:val="single" w:sz="8" w:space="0" w:color="auto"/>
            </w:tcBorders>
          </w:tcPr>
          <w:p w:rsidR="00B07221" w:rsidRPr="00B07221" w:rsidRDefault="00B07221" w:rsidP="00B07221">
            <w:pPr>
              <w:jc w:val="center"/>
              <w:rPr>
                <w:rFonts w:ascii="宋体" w:hAnsi="宋体"/>
                <w:b/>
                <w:bCs/>
                <w:sz w:val="18"/>
                <w:szCs w:val="18"/>
              </w:rPr>
            </w:pPr>
            <w:r w:rsidRPr="00B07221">
              <w:rPr>
                <w:rFonts w:ascii="宋体" w:hAnsi="宋体"/>
                <w:b/>
                <w:bCs/>
                <w:sz w:val="18"/>
                <w:szCs w:val="18"/>
              </w:rPr>
              <w:t>X</w:t>
            </w:r>
            <w:r w:rsidRPr="00B07221">
              <w:rPr>
                <w:rFonts w:ascii="宋体" w:hAnsi="宋体" w:hint="eastAsia"/>
                <w:b/>
                <w:bCs/>
                <w:sz w:val="18"/>
                <w:szCs w:val="18"/>
              </w:rPr>
              <w:t>（最小</w:t>
            </w:r>
            <w:r w:rsidRPr="00B07221">
              <w:rPr>
                <w:rFonts w:ascii="宋体" w:hAnsi="宋体"/>
                <w:b/>
                <w:bCs/>
                <w:sz w:val="18"/>
                <w:szCs w:val="18"/>
              </w:rPr>
              <w:t>100G</w:t>
            </w:r>
            <w:r w:rsidRPr="00B07221">
              <w:rPr>
                <w:rFonts w:ascii="宋体" w:hAnsi="宋体" w:hint="eastAsia"/>
                <w:b/>
                <w:bCs/>
                <w:sz w:val="18"/>
                <w:szCs w:val="18"/>
              </w:rPr>
              <w:t>）</w:t>
            </w:r>
          </w:p>
        </w:tc>
      </w:tr>
    </w:tbl>
    <w:p w:rsidR="00101A39" w:rsidRDefault="00101A39" w:rsidP="00AC4217"/>
    <w:tbl>
      <w:tblPr>
        <w:tblStyle w:val="TableGrid"/>
        <w:tblW w:w="8080" w:type="dxa"/>
        <w:tblInd w:w="392" w:type="dxa"/>
        <w:tblLook w:val="04A0" w:firstRow="1" w:lastRow="0" w:firstColumn="1" w:lastColumn="0" w:noHBand="0" w:noVBand="1"/>
      </w:tblPr>
      <w:tblGrid>
        <w:gridCol w:w="1559"/>
        <w:gridCol w:w="6521"/>
      </w:tblGrid>
      <w:tr w:rsidR="00676CFC" w:rsidTr="0023359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DAA3"/>
            <w:hideMark/>
          </w:tcPr>
          <w:p w:rsidR="00676CFC" w:rsidRDefault="00676CFC" w:rsidP="00885A08">
            <w:pPr>
              <w:rPr>
                <w:b/>
                <w:sz w:val="18"/>
                <w:szCs w:val="18"/>
              </w:rPr>
            </w:pPr>
            <w:r>
              <w:rPr>
                <w:rFonts w:hint="eastAsia"/>
                <w:b/>
                <w:sz w:val="18"/>
                <w:szCs w:val="18"/>
              </w:rPr>
              <w:t>磁盘空间（</w:t>
            </w:r>
            <w:r>
              <w:rPr>
                <w:b/>
                <w:sz w:val="18"/>
                <w:szCs w:val="18"/>
              </w:rPr>
              <w:t>G</w:t>
            </w:r>
            <w:r>
              <w:rPr>
                <w:rFonts w:hint="eastAsia"/>
                <w:b/>
                <w:sz w:val="18"/>
                <w:szCs w:val="18"/>
              </w:rPr>
              <w:t>）</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CFC" w:rsidRDefault="00676CFC" w:rsidP="001D57A3">
            <w:pPr>
              <w:rPr>
                <w:rFonts w:ascii="Arial" w:hAnsi="Arial" w:cs="Arial"/>
                <w:sz w:val="18"/>
                <w:szCs w:val="18"/>
              </w:rPr>
            </w:pPr>
            <w:r>
              <w:rPr>
                <w:rFonts w:ascii="Arial" w:hAnsi="Arial" w:cs="Arial"/>
                <w:sz w:val="18"/>
                <w:szCs w:val="18"/>
              </w:rPr>
              <w:t>60G~2</w:t>
            </w:r>
            <w:r w:rsidR="00615FCD">
              <w:rPr>
                <w:rFonts w:ascii="Arial" w:hAnsi="Arial" w:cs="Arial" w:hint="eastAsia"/>
                <w:sz w:val="18"/>
                <w:szCs w:val="18"/>
              </w:rPr>
              <w:t>0</w:t>
            </w:r>
            <w:r w:rsidR="001D57A3">
              <w:rPr>
                <w:rFonts w:ascii="Arial" w:hAnsi="Arial" w:cs="Arial" w:hint="eastAsia"/>
                <w:sz w:val="18"/>
                <w:szCs w:val="18"/>
              </w:rPr>
              <w:t>48</w:t>
            </w:r>
            <w:r w:rsidR="00615FCD">
              <w:rPr>
                <w:rFonts w:ascii="Arial" w:hAnsi="Arial" w:cs="Arial" w:hint="eastAsia"/>
                <w:sz w:val="18"/>
                <w:szCs w:val="18"/>
              </w:rPr>
              <w:t>G</w:t>
            </w:r>
            <w:r>
              <w:rPr>
                <w:rFonts w:ascii="宋体" w:eastAsia="宋体" w:hAnsi="宋体" w:cs="宋体" w:hint="eastAsia"/>
                <w:sz w:val="18"/>
                <w:szCs w:val="18"/>
              </w:rPr>
              <w:t>，每</w:t>
            </w:r>
            <w:r>
              <w:rPr>
                <w:rFonts w:ascii="Arial" w:hAnsi="Arial" w:cs="Arial"/>
                <w:sz w:val="18"/>
                <w:szCs w:val="18"/>
              </w:rPr>
              <w:t>10G</w:t>
            </w:r>
            <w:r>
              <w:rPr>
                <w:rFonts w:ascii="宋体" w:eastAsia="宋体" w:hAnsi="宋体" w:cs="宋体" w:hint="eastAsia"/>
                <w:sz w:val="18"/>
                <w:szCs w:val="18"/>
              </w:rPr>
              <w:t>为间隔，一个实例上不能超过</w:t>
            </w:r>
            <w:r>
              <w:rPr>
                <w:rFonts w:ascii="Arial" w:hAnsi="Arial" w:cs="Arial"/>
                <w:sz w:val="18"/>
                <w:szCs w:val="18"/>
              </w:rPr>
              <w:t>5</w:t>
            </w:r>
            <w:r w:rsidR="00885A08">
              <w:rPr>
                <w:rFonts w:ascii="宋体" w:eastAsia="宋体" w:hAnsi="宋体" w:cs="宋体" w:hint="eastAsia"/>
                <w:sz w:val="18"/>
                <w:szCs w:val="18"/>
              </w:rPr>
              <w:t>个磁盘</w:t>
            </w:r>
            <w:r>
              <w:rPr>
                <w:rFonts w:ascii="宋体" w:eastAsia="宋体" w:hAnsi="宋体" w:cs="宋体" w:hint="eastAsia"/>
                <w:sz w:val="18"/>
                <w:szCs w:val="18"/>
              </w:rPr>
              <w:t>设</w:t>
            </w:r>
            <w:r>
              <w:rPr>
                <w:rFonts w:ascii="Arial" w:hAnsi="Arial" w:cs="Arial" w:hint="eastAsia"/>
                <w:sz w:val="18"/>
                <w:szCs w:val="18"/>
              </w:rPr>
              <w:t>备</w:t>
            </w:r>
            <w:r w:rsidR="00BD3495">
              <w:rPr>
                <w:rFonts w:ascii="Arial" w:hAnsi="Arial" w:cs="Arial" w:hint="eastAsia"/>
                <w:sz w:val="18"/>
                <w:szCs w:val="18"/>
              </w:rPr>
              <w:t>(</w:t>
            </w:r>
            <w:r w:rsidR="00BD3495">
              <w:rPr>
                <w:rFonts w:ascii="Arial" w:hAnsi="Arial" w:cs="Arial" w:hint="eastAsia"/>
                <w:sz w:val="18"/>
                <w:szCs w:val="18"/>
              </w:rPr>
              <w:t>包含系统盘</w:t>
            </w:r>
            <w:r w:rsidR="00BD3495">
              <w:rPr>
                <w:rFonts w:ascii="Arial" w:hAnsi="Arial" w:cs="Arial" w:hint="eastAsia"/>
                <w:sz w:val="18"/>
                <w:szCs w:val="18"/>
              </w:rPr>
              <w:t>)</w:t>
            </w:r>
          </w:p>
        </w:tc>
      </w:tr>
    </w:tbl>
    <w:p w:rsidR="00676CFC" w:rsidRPr="00AC4217" w:rsidRDefault="00676CFC" w:rsidP="00AC4217"/>
    <w:p w:rsidR="00D53878" w:rsidRPr="005310F2" w:rsidRDefault="00D53878" w:rsidP="00502A0F">
      <w:pPr>
        <w:pStyle w:val="Heading2"/>
        <w:numPr>
          <w:ilvl w:val="1"/>
          <w:numId w:val="14"/>
        </w:numPr>
      </w:pPr>
      <w:bookmarkStart w:id="237" w:name="_4.3错误代码表"/>
      <w:bookmarkStart w:id="238" w:name="_错误代码表"/>
      <w:bookmarkStart w:id="239" w:name="_Toc373832906"/>
      <w:bookmarkEnd w:id="237"/>
      <w:bookmarkEnd w:id="238"/>
      <w:r w:rsidRPr="005310F2">
        <w:rPr>
          <w:rFonts w:hint="eastAsia"/>
        </w:rPr>
        <w:t>错误代码表</w:t>
      </w:r>
      <w:bookmarkEnd w:id="239"/>
    </w:p>
    <w:p w:rsidR="00D53878" w:rsidRDefault="000029CA" w:rsidP="005A6518">
      <w:pPr>
        <w:pStyle w:val="Heading3"/>
        <w:numPr>
          <w:ilvl w:val="2"/>
          <w:numId w:val="14"/>
        </w:numPr>
      </w:pPr>
      <w:bookmarkStart w:id="240" w:name="_Toc373832907"/>
      <w:r>
        <w:rPr>
          <w:rFonts w:hint="eastAsia"/>
        </w:rPr>
        <w:t>客户端</w:t>
      </w:r>
      <w:r w:rsidR="00D53878" w:rsidRPr="005310F2">
        <w:rPr>
          <w:rFonts w:hint="eastAsia"/>
        </w:rPr>
        <w:t>错误</w:t>
      </w:r>
      <w:bookmarkEnd w:id="240"/>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3686"/>
        <w:gridCol w:w="1134"/>
      </w:tblGrid>
      <w:tr w:rsidR="00C24ECA" w:rsidRPr="00BE3EDA" w:rsidTr="00343F98">
        <w:tc>
          <w:tcPr>
            <w:tcW w:w="3544" w:type="dxa"/>
            <w:shd w:val="clear" w:color="auto" w:fill="FFDAA3"/>
          </w:tcPr>
          <w:p w:rsidR="00371032" w:rsidRPr="00BE3EDA" w:rsidRDefault="00371032" w:rsidP="00343F98">
            <w:pPr>
              <w:jc w:val="center"/>
              <w:rPr>
                <w:b/>
                <w:sz w:val="18"/>
              </w:rPr>
            </w:pPr>
            <w:r w:rsidRPr="00BE3EDA">
              <w:rPr>
                <w:rFonts w:hint="eastAsia"/>
                <w:b/>
                <w:sz w:val="18"/>
              </w:rPr>
              <w:t>错误代码</w:t>
            </w:r>
          </w:p>
        </w:tc>
        <w:tc>
          <w:tcPr>
            <w:tcW w:w="3686" w:type="dxa"/>
            <w:shd w:val="clear" w:color="auto" w:fill="FFDAA3"/>
          </w:tcPr>
          <w:p w:rsidR="00371032" w:rsidRPr="00BE3EDA" w:rsidRDefault="00371032" w:rsidP="00343F98">
            <w:pPr>
              <w:jc w:val="center"/>
              <w:rPr>
                <w:b/>
                <w:sz w:val="18"/>
              </w:rPr>
            </w:pPr>
            <w:r w:rsidRPr="00BE3EDA">
              <w:rPr>
                <w:rFonts w:hint="eastAsia"/>
                <w:b/>
                <w:sz w:val="18"/>
              </w:rPr>
              <w:t>描述</w:t>
            </w:r>
          </w:p>
        </w:tc>
        <w:tc>
          <w:tcPr>
            <w:tcW w:w="1134" w:type="dxa"/>
            <w:shd w:val="clear" w:color="auto" w:fill="FFDAA3"/>
          </w:tcPr>
          <w:p w:rsidR="00371032" w:rsidRPr="00BE3EDA" w:rsidRDefault="00371032" w:rsidP="00E12142">
            <w:pPr>
              <w:jc w:val="center"/>
              <w:rPr>
                <w:b/>
                <w:sz w:val="18"/>
              </w:rPr>
            </w:pPr>
            <w:r w:rsidRPr="00BE3EDA">
              <w:rPr>
                <w:rFonts w:hint="eastAsia"/>
                <w:b/>
                <w:sz w:val="18"/>
              </w:rPr>
              <w:t>HTTP</w:t>
            </w:r>
            <w:r w:rsidR="00E12142" w:rsidRPr="00BE3EDA">
              <w:rPr>
                <w:rFonts w:hint="eastAsia"/>
                <w:b/>
                <w:sz w:val="18"/>
              </w:rPr>
              <w:br/>
            </w:r>
            <w:r w:rsidR="00AA6825" w:rsidRPr="00BE3EDA">
              <w:rPr>
                <w:rFonts w:hint="eastAsia"/>
                <w:b/>
                <w:sz w:val="18"/>
              </w:rPr>
              <w:t>状态</w:t>
            </w:r>
            <w:r w:rsidRPr="00BE3EDA">
              <w:rPr>
                <w:rFonts w:hint="eastAsia"/>
                <w:b/>
                <w:sz w:val="18"/>
              </w:rPr>
              <w:t>码</w:t>
            </w:r>
          </w:p>
        </w:tc>
      </w:tr>
      <w:tr w:rsidR="00C24ECA" w:rsidRPr="00BE3EDA" w:rsidTr="00343F98">
        <w:tc>
          <w:tcPr>
            <w:tcW w:w="3544" w:type="dxa"/>
            <w:hideMark/>
          </w:tcPr>
          <w:p w:rsidR="00371032" w:rsidRPr="00BE3EDA" w:rsidRDefault="00371032" w:rsidP="00343F98">
            <w:pPr>
              <w:spacing w:after="240"/>
              <w:rPr>
                <w:rFonts w:ascii="Courier New" w:hAnsi="Courier New" w:cs="Courier New"/>
                <w:sz w:val="18"/>
                <w:szCs w:val="18"/>
              </w:rPr>
            </w:pPr>
            <w:r w:rsidRPr="00BE3EDA">
              <w:rPr>
                <w:rFonts w:ascii="Courier New" w:hAnsi="Courier New" w:cs="Courier New" w:hint="eastAsia"/>
                <w:sz w:val="18"/>
                <w:szCs w:val="18"/>
              </w:rPr>
              <w:t>UnsupportedOperation</w:t>
            </w:r>
          </w:p>
        </w:tc>
        <w:tc>
          <w:tcPr>
            <w:tcW w:w="3686" w:type="dxa"/>
            <w:hideMark/>
          </w:tcPr>
          <w:p w:rsidR="00371032" w:rsidRPr="00BE3EDA" w:rsidRDefault="00371032" w:rsidP="003B39F0">
            <w:pPr>
              <w:spacing w:after="240"/>
              <w:rPr>
                <w:rFonts w:ascii="Arial" w:hAnsi="Arial" w:cs="Arial"/>
                <w:sz w:val="18"/>
                <w:szCs w:val="18"/>
              </w:rPr>
            </w:pPr>
            <w:r w:rsidRPr="00BE3EDA">
              <w:rPr>
                <w:rFonts w:ascii="Arial" w:hAnsi="Arial" w:cs="Arial" w:hint="eastAsia"/>
                <w:sz w:val="18"/>
                <w:szCs w:val="18"/>
              </w:rPr>
              <w:t>The s</w:t>
            </w:r>
            <w:r w:rsidRPr="00BE3EDA">
              <w:rPr>
                <w:rFonts w:ascii="Arial" w:hAnsi="Arial" w:cs="Arial"/>
                <w:sz w:val="18"/>
                <w:szCs w:val="18"/>
              </w:rPr>
              <w:t xml:space="preserve">pecified </w:t>
            </w:r>
            <w:r w:rsidRPr="00BE3EDA">
              <w:rPr>
                <w:rFonts w:ascii="Arial" w:hAnsi="Arial" w:cs="Arial" w:hint="eastAsia"/>
                <w:sz w:val="18"/>
                <w:szCs w:val="18"/>
              </w:rPr>
              <w:t>action is not supported</w:t>
            </w:r>
            <w:r w:rsidRPr="00BE3EDA">
              <w:rPr>
                <w:rFonts w:ascii="Arial" w:hAnsi="Arial" w:cs="Arial"/>
                <w:sz w:val="18"/>
                <w:szCs w:val="18"/>
              </w:rPr>
              <w:t>.</w:t>
            </w:r>
          </w:p>
        </w:tc>
        <w:tc>
          <w:tcPr>
            <w:tcW w:w="1134" w:type="dxa"/>
            <w:hideMark/>
          </w:tcPr>
          <w:p w:rsidR="00371032" w:rsidRPr="00BE3EDA" w:rsidRDefault="00371032" w:rsidP="00343F98">
            <w:pPr>
              <w:spacing w:after="240"/>
              <w:rPr>
                <w:rFonts w:ascii="Verdana" w:hAnsi="Verdana"/>
                <w:sz w:val="18"/>
                <w:szCs w:val="18"/>
              </w:rPr>
            </w:pPr>
            <w:r w:rsidRPr="00BE3EDA">
              <w:rPr>
                <w:rFonts w:ascii="Verdana" w:hAnsi="Verdana" w:hint="eastAsia"/>
                <w:sz w:val="18"/>
                <w:szCs w:val="18"/>
              </w:rPr>
              <w:t>400</w:t>
            </w:r>
          </w:p>
        </w:tc>
      </w:tr>
      <w:tr w:rsidR="00C24ECA" w:rsidRPr="00BE3EDA" w:rsidTr="00343F98">
        <w:tc>
          <w:tcPr>
            <w:tcW w:w="3544" w:type="dxa"/>
          </w:tcPr>
          <w:p w:rsidR="008A4222" w:rsidRPr="00BE3EDA" w:rsidRDefault="008A4222" w:rsidP="00343F98">
            <w:pPr>
              <w:spacing w:after="240"/>
              <w:rPr>
                <w:rFonts w:ascii="Courier New" w:hAnsi="Courier New" w:cs="Courier New"/>
                <w:sz w:val="18"/>
                <w:szCs w:val="18"/>
              </w:rPr>
            </w:pPr>
            <w:r w:rsidRPr="00BE3EDA">
              <w:rPr>
                <w:rFonts w:ascii="Courier New" w:hAnsi="Courier New" w:cs="Courier New"/>
                <w:sz w:val="18"/>
                <w:szCs w:val="18"/>
              </w:rPr>
              <w:t>NoSuchVersion</w:t>
            </w:r>
          </w:p>
        </w:tc>
        <w:tc>
          <w:tcPr>
            <w:tcW w:w="3686" w:type="dxa"/>
          </w:tcPr>
          <w:p w:rsidR="008A4222" w:rsidRPr="00BE3EDA" w:rsidRDefault="008A4222" w:rsidP="003B39F0">
            <w:pPr>
              <w:spacing w:after="240"/>
              <w:rPr>
                <w:rFonts w:ascii="Arial" w:hAnsi="Arial" w:cs="Arial"/>
                <w:sz w:val="18"/>
                <w:szCs w:val="18"/>
              </w:rPr>
            </w:pPr>
            <w:r w:rsidRPr="00BE3EDA">
              <w:rPr>
                <w:rFonts w:ascii="Arial" w:hAnsi="Arial" w:cs="Arial"/>
                <w:sz w:val="18"/>
                <w:szCs w:val="18"/>
              </w:rPr>
              <w:t>The specified version does not exist.</w:t>
            </w:r>
          </w:p>
        </w:tc>
        <w:tc>
          <w:tcPr>
            <w:tcW w:w="1134" w:type="dxa"/>
          </w:tcPr>
          <w:p w:rsidR="008A4222" w:rsidRPr="00BE3EDA" w:rsidRDefault="008A4222" w:rsidP="00343F98">
            <w:pPr>
              <w:spacing w:after="240"/>
              <w:rPr>
                <w:rFonts w:ascii="Verdana" w:hAnsi="Verdana"/>
                <w:sz w:val="18"/>
                <w:szCs w:val="18"/>
              </w:rPr>
            </w:pPr>
            <w:r w:rsidRPr="00BE3EDA">
              <w:rPr>
                <w:rFonts w:ascii="Verdana" w:hAnsi="Verdana" w:hint="eastAsia"/>
                <w:sz w:val="18"/>
                <w:szCs w:val="18"/>
              </w:rPr>
              <w:t>400</w:t>
            </w:r>
          </w:p>
        </w:tc>
      </w:tr>
      <w:tr w:rsidR="00C24ECA" w:rsidRPr="00BE3EDA" w:rsidTr="00343F98">
        <w:tc>
          <w:tcPr>
            <w:tcW w:w="3544" w:type="dxa"/>
            <w:hideMark/>
          </w:tcPr>
          <w:p w:rsidR="00371032" w:rsidRPr="00BE3EDA" w:rsidRDefault="00905341" w:rsidP="00343F98">
            <w:pPr>
              <w:spacing w:after="240"/>
              <w:rPr>
                <w:rFonts w:ascii="Courier New" w:eastAsia="宋体" w:hAnsi="Courier New" w:cs="Courier New"/>
                <w:sz w:val="18"/>
                <w:szCs w:val="18"/>
              </w:rPr>
            </w:pPr>
            <w:r w:rsidRPr="00BE3EDA">
              <w:rPr>
                <w:rFonts w:ascii="Courier New" w:hAnsi="Courier New" w:cs="Courier New"/>
                <w:sz w:val="18"/>
                <w:szCs w:val="18"/>
              </w:rPr>
              <w:t>MissingParameter</w:t>
            </w:r>
          </w:p>
        </w:tc>
        <w:tc>
          <w:tcPr>
            <w:tcW w:w="3686" w:type="dxa"/>
            <w:hideMark/>
          </w:tcPr>
          <w:p w:rsidR="00371032" w:rsidRPr="00BE3EDA" w:rsidRDefault="00C4795B" w:rsidP="00C4795B">
            <w:pPr>
              <w:spacing w:after="240"/>
              <w:rPr>
                <w:rFonts w:ascii="Arial" w:eastAsia="宋体" w:hAnsi="Arial" w:cs="Arial"/>
                <w:sz w:val="18"/>
                <w:szCs w:val="18"/>
              </w:rPr>
            </w:pPr>
            <w:r w:rsidRPr="00C4795B">
              <w:rPr>
                <w:rFonts w:ascii="Arial" w:hAnsi="Arial" w:cs="Arial"/>
                <w:sz w:val="18"/>
                <w:szCs w:val="18"/>
              </w:rPr>
              <w:t>The input parameter "</w:t>
            </w:r>
            <w:r>
              <w:rPr>
                <w:rFonts w:ascii="Arial" w:hAnsi="Arial" w:cs="Arial" w:hint="eastAsia"/>
                <w:sz w:val="18"/>
                <w:szCs w:val="18"/>
              </w:rPr>
              <w:t>&lt;</w:t>
            </w:r>
            <w:r>
              <w:rPr>
                <w:rFonts w:ascii="Arial" w:hAnsi="Arial" w:cs="Arial"/>
                <w:sz w:val="18"/>
                <w:szCs w:val="18"/>
              </w:rPr>
              <w:t>parameter name</w:t>
            </w:r>
            <w:r>
              <w:rPr>
                <w:rFonts w:ascii="Arial" w:hAnsi="Arial" w:cs="Arial" w:hint="eastAsia"/>
                <w:sz w:val="18"/>
                <w:szCs w:val="18"/>
              </w:rPr>
              <w:t>&gt;</w:t>
            </w:r>
            <w:r w:rsidRPr="00C4795B">
              <w:rPr>
                <w:rFonts w:ascii="Arial" w:hAnsi="Arial" w:cs="Arial"/>
                <w:sz w:val="18"/>
                <w:szCs w:val="18"/>
              </w:rPr>
              <w:t>" that is mandatory for processing this request is not supplied.</w:t>
            </w:r>
          </w:p>
        </w:tc>
        <w:tc>
          <w:tcPr>
            <w:tcW w:w="1134" w:type="dxa"/>
            <w:hideMark/>
          </w:tcPr>
          <w:p w:rsidR="00371032" w:rsidRPr="00BE3EDA" w:rsidRDefault="00371032" w:rsidP="00343F98">
            <w:pPr>
              <w:spacing w:after="240"/>
              <w:rPr>
                <w:rFonts w:ascii="Verdana" w:eastAsia="宋体" w:hAnsi="Verdana" w:cs="Calibri"/>
                <w:sz w:val="18"/>
                <w:szCs w:val="18"/>
              </w:rPr>
            </w:pPr>
            <w:r w:rsidRPr="00BE3EDA">
              <w:rPr>
                <w:rFonts w:ascii="Verdana" w:hAnsi="Verdana"/>
                <w:sz w:val="18"/>
                <w:szCs w:val="18"/>
              </w:rPr>
              <w:t>400</w:t>
            </w:r>
          </w:p>
        </w:tc>
      </w:tr>
      <w:tr w:rsidR="00C24ECA" w:rsidRPr="00BE3EDA" w:rsidTr="00343F98">
        <w:tc>
          <w:tcPr>
            <w:tcW w:w="3544" w:type="dxa"/>
          </w:tcPr>
          <w:p w:rsidR="00371032" w:rsidRPr="00BE3EDA" w:rsidRDefault="00371032" w:rsidP="00A80C99">
            <w:pPr>
              <w:spacing w:after="240"/>
              <w:rPr>
                <w:rFonts w:ascii="Courier New" w:hAnsi="Courier New" w:cs="Courier New"/>
                <w:sz w:val="18"/>
                <w:szCs w:val="18"/>
              </w:rPr>
            </w:pPr>
            <w:r w:rsidRPr="00BE3EDA">
              <w:rPr>
                <w:rFonts w:ascii="Courier New" w:hAnsi="Courier New" w:cs="Courier New" w:hint="eastAsia"/>
                <w:sz w:val="18"/>
                <w:szCs w:val="18"/>
              </w:rPr>
              <w:t>Invalid</w:t>
            </w:r>
            <w:r w:rsidRPr="00BE3EDA">
              <w:rPr>
                <w:rFonts w:ascii="Courier New" w:hAnsi="Courier New" w:cs="Courier New"/>
                <w:sz w:val="18"/>
                <w:szCs w:val="18"/>
              </w:rPr>
              <w:t>Parameter</w:t>
            </w:r>
          </w:p>
        </w:tc>
        <w:tc>
          <w:tcPr>
            <w:tcW w:w="3686" w:type="dxa"/>
          </w:tcPr>
          <w:p w:rsidR="00371032" w:rsidRPr="00BE3EDA" w:rsidRDefault="0085720B" w:rsidP="0085720B">
            <w:pPr>
              <w:spacing w:after="240"/>
              <w:rPr>
                <w:rFonts w:ascii="Arial" w:hAnsi="Arial" w:cs="Arial"/>
                <w:sz w:val="18"/>
                <w:szCs w:val="18"/>
              </w:rPr>
            </w:pPr>
            <w:r>
              <w:rPr>
                <w:rFonts w:ascii="Arial" w:hAnsi="Arial" w:cs="Arial"/>
                <w:sz w:val="18"/>
                <w:szCs w:val="18"/>
              </w:rPr>
              <w:t>The specified parameter "</w:t>
            </w:r>
            <w:r>
              <w:rPr>
                <w:rFonts w:ascii="Arial" w:hAnsi="Arial" w:cs="Arial" w:hint="eastAsia"/>
                <w:sz w:val="18"/>
                <w:szCs w:val="18"/>
              </w:rPr>
              <w:t>&lt;parameter name&gt;</w:t>
            </w:r>
            <w:r w:rsidRPr="0085720B">
              <w:rPr>
                <w:rFonts w:ascii="Arial" w:hAnsi="Arial" w:cs="Arial"/>
                <w:sz w:val="18"/>
                <w:szCs w:val="18"/>
              </w:rPr>
              <w:t>" is not valid.</w:t>
            </w:r>
          </w:p>
        </w:tc>
        <w:tc>
          <w:tcPr>
            <w:tcW w:w="1134" w:type="dxa"/>
          </w:tcPr>
          <w:p w:rsidR="00371032" w:rsidRPr="00BE3EDA" w:rsidRDefault="00371032" w:rsidP="00A80C99">
            <w:pPr>
              <w:spacing w:after="240"/>
              <w:rPr>
                <w:rFonts w:ascii="Verdana" w:hAnsi="Verdana"/>
                <w:sz w:val="18"/>
                <w:szCs w:val="18"/>
              </w:rPr>
            </w:pPr>
            <w:r w:rsidRPr="00BE3EDA">
              <w:rPr>
                <w:rFonts w:ascii="Verdana" w:hAnsi="Verdana" w:hint="eastAsia"/>
                <w:sz w:val="18"/>
                <w:szCs w:val="18"/>
              </w:rPr>
              <w:t>400</w:t>
            </w:r>
          </w:p>
        </w:tc>
      </w:tr>
      <w:tr w:rsidR="00C24ECA" w:rsidRPr="00BE3EDA" w:rsidTr="00343F98">
        <w:trPr>
          <w:trHeight w:val="487"/>
        </w:trPr>
        <w:tc>
          <w:tcPr>
            <w:tcW w:w="3544" w:type="dxa"/>
            <w:hideMark/>
          </w:tcPr>
          <w:p w:rsidR="00371032" w:rsidRPr="00BE3EDA" w:rsidRDefault="00905341" w:rsidP="00343F98">
            <w:pPr>
              <w:spacing w:after="240"/>
              <w:rPr>
                <w:rFonts w:ascii="Courier New" w:eastAsia="宋体" w:hAnsi="Courier New" w:cs="Courier New"/>
                <w:sz w:val="18"/>
                <w:szCs w:val="18"/>
              </w:rPr>
            </w:pPr>
            <w:r w:rsidRPr="00BE3EDA">
              <w:rPr>
                <w:rFonts w:ascii="Courier New" w:hAnsi="Courier New" w:cs="Courier New"/>
                <w:sz w:val="18"/>
                <w:szCs w:val="18"/>
              </w:rPr>
              <w:t>Throttling</w:t>
            </w:r>
          </w:p>
        </w:tc>
        <w:tc>
          <w:tcPr>
            <w:tcW w:w="3686" w:type="dxa"/>
            <w:hideMark/>
          </w:tcPr>
          <w:p w:rsidR="00371032" w:rsidRPr="00BE3EDA" w:rsidRDefault="00371032" w:rsidP="00343F98">
            <w:pPr>
              <w:spacing w:after="240"/>
              <w:rPr>
                <w:rFonts w:ascii="Arial" w:eastAsia="宋体" w:hAnsi="Arial" w:cs="Arial"/>
                <w:sz w:val="18"/>
                <w:szCs w:val="18"/>
              </w:rPr>
            </w:pPr>
            <w:r w:rsidRPr="00BE3EDA">
              <w:rPr>
                <w:rFonts w:ascii="Arial" w:hAnsi="Arial" w:cs="Arial"/>
                <w:sz w:val="18"/>
                <w:szCs w:val="18"/>
              </w:rPr>
              <w:t>Request was denied due to request</w:t>
            </w:r>
            <w:r w:rsidRPr="00BE3EDA">
              <w:rPr>
                <w:rFonts w:ascii="Arial" w:hAnsi="Arial" w:cs="Arial" w:hint="eastAsia"/>
                <w:sz w:val="18"/>
                <w:szCs w:val="18"/>
              </w:rPr>
              <w:t xml:space="preserve"> </w:t>
            </w:r>
            <w:r w:rsidRPr="00BE3EDA">
              <w:rPr>
                <w:rFonts w:ascii="Arial" w:hAnsi="Arial" w:cs="Arial"/>
                <w:sz w:val="18"/>
                <w:szCs w:val="18"/>
              </w:rPr>
              <w:t>throttling.</w:t>
            </w:r>
          </w:p>
        </w:tc>
        <w:tc>
          <w:tcPr>
            <w:tcW w:w="1134" w:type="dxa"/>
            <w:hideMark/>
          </w:tcPr>
          <w:p w:rsidR="00371032" w:rsidRPr="00BE3EDA" w:rsidRDefault="00371032" w:rsidP="00343F98">
            <w:pPr>
              <w:spacing w:after="240"/>
              <w:rPr>
                <w:rFonts w:ascii="Arial" w:eastAsia="宋体" w:hAnsi="Arial" w:cs="Arial"/>
                <w:sz w:val="18"/>
                <w:szCs w:val="18"/>
              </w:rPr>
            </w:pPr>
            <w:r w:rsidRPr="00BE3EDA">
              <w:rPr>
                <w:rFonts w:ascii="Arial" w:hAnsi="Arial" w:cs="Arial"/>
                <w:sz w:val="18"/>
                <w:szCs w:val="18"/>
              </w:rPr>
              <w:t>400</w:t>
            </w:r>
          </w:p>
        </w:tc>
      </w:tr>
      <w:tr w:rsidR="00C24ECA" w:rsidRPr="00BE3EDA" w:rsidTr="00343F98">
        <w:trPr>
          <w:trHeight w:val="487"/>
        </w:trPr>
        <w:tc>
          <w:tcPr>
            <w:tcW w:w="3544" w:type="dxa"/>
            <w:hideMark/>
          </w:tcPr>
          <w:p w:rsidR="00371032" w:rsidRPr="00BE3EDA" w:rsidRDefault="00371032" w:rsidP="00343F98">
            <w:pPr>
              <w:spacing w:after="240"/>
              <w:rPr>
                <w:rFonts w:ascii="Verdana" w:eastAsia="宋体" w:hAnsi="Verdana" w:cs="Calibri"/>
                <w:sz w:val="18"/>
                <w:szCs w:val="18"/>
              </w:rPr>
            </w:pPr>
            <w:r w:rsidRPr="00BE3EDA">
              <w:rPr>
                <w:rFonts w:ascii="Courier New" w:hAnsi="Courier New" w:cs="Courier New"/>
                <w:sz w:val="18"/>
                <w:szCs w:val="18"/>
              </w:rPr>
              <w:t>Invalid</w:t>
            </w:r>
            <w:r w:rsidR="00CC2587" w:rsidRPr="00BE3EDA">
              <w:rPr>
                <w:rFonts w:ascii="Courier New" w:hAnsi="Courier New" w:cs="Courier New"/>
                <w:sz w:val="18"/>
                <w:szCs w:val="18"/>
              </w:rPr>
              <w:t>AccessKeyId</w:t>
            </w:r>
            <w:r w:rsidRPr="00BE3EDA">
              <w:rPr>
                <w:rFonts w:ascii="Courier New" w:hAnsi="Courier New" w:cs="Courier New" w:hint="eastAsia"/>
                <w:sz w:val="18"/>
                <w:szCs w:val="18"/>
              </w:rPr>
              <w:t>.NotFound</w:t>
            </w:r>
          </w:p>
        </w:tc>
        <w:tc>
          <w:tcPr>
            <w:tcW w:w="3686" w:type="dxa"/>
            <w:hideMark/>
          </w:tcPr>
          <w:p w:rsidR="00371032" w:rsidRPr="00BE3EDA" w:rsidRDefault="00371032" w:rsidP="00343F98">
            <w:pPr>
              <w:spacing w:after="240"/>
              <w:rPr>
                <w:rFonts w:ascii="Verdana" w:eastAsia="宋体" w:hAnsi="Verdana" w:cs="Calibri"/>
                <w:sz w:val="18"/>
                <w:szCs w:val="18"/>
              </w:rPr>
            </w:pPr>
            <w:r w:rsidRPr="00BE3EDA">
              <w:rPr>
                <w:rFonts w:ascii="Arial" w:hAnsi="Arial" w:cs="Arial"/>
                <w:sz w:val="18"/>
                <w:szCs w:val="18"/>
              </w:rPr>
              <w:t>The Access Key ID provided does not exist in our records</w:t>
            </w:r>
            <w:r w:rsidRPr="00BE3EDA">
              <w:rPr>
                <w:rFonts w:ascii="Verdana" w:hAnsi="Verdana"/>
                <w:sz w:val="18"/>
                <w:szCs w:val="18"/>
              </w:rPr>
              <w:t>.</w:t>
            </w:r>
          </w:p>
        </w:tc>
        <w:tc>
          <w:tcPr>
            <w:tcW w:w="1134" w:type="dxa"/>
            <w:hideMark/>
          </w:tcPr>
          <w:p w:rsidR="00371032" w:rsidRPr="00BE3EDA" w:rsidRDefault="00371032" w:rsidP="00343F98">
            <w:pPr>
              <w:rPr>
                <w:rFonts w:ascii="Arial" w:hAnsi="Arial" w:cs="Arial"/>
                <w:sz w:val="18"/>
                <w:szCs w:val="18"/>
              </w:rPr>
            </w:pPr>
            <w:r w:rsidRPr="00BE3EDA">
              <w:rPr>
                <w:rFonts w:ascii="Arial" w:hAnsi="Arial" w:cs="Arial"/>
                <w:sz w:val="18"/>
                <w:szCs w:val="18"/>
              </w:rPr>
              <w:t>40</w:t>
            </w:r>
            <w:r w:rsidRPr="00BE3EDA">
              <w:rPr>
                <w:rFonts w:ascii="Arial" w:hAnsi="Arial" w:cs="Arial" w:hint="eastAsia"/>
                <w:sz w:val="18"/>
                <w:szCs w:val="18"/>
              </w:rPr>
              <w:t>0</w:t>
            </w:r>
          </w:p>
        </w:tc>
      </w:tr>
      <w:tr w:rsidR="00C24ECA" w:rsidRPr="00BE3EDA" w:rsidTr="00C70788">
        <w:tc>
          <w:tcPr>
            <w:tcW w:w="3544" w:type="dxa"/>
          </w:tcPr>
          <w:p w:rsidR="00371032" w:rsidRPr="00BE3EDA" w:rsidRDefault="00371032" w:rsidP="00C70788">
            <w:pPr>
              <w:spacing w:after="240"/>
              <w:rPr>
                <w:rFonts w:ascii="Courier New" w:eastAsia="宋体" w:hAnsi="Courier New" w:cs="Courier New"/>
                <w:sz w:val="18"/>
                <w:szCs w:val="18"/>
              </w:rPr>
            </w:pPr>
            <w:r w:rsidRPr="00BE3EDA">
              <w:rPr>
                <w:rFonts w:ascii="Courier New" w:hAnsi="Courier New" w:cs="Courier New" w:hint="eastAsia"/>
                <w:sz w:val="18"/>
                <w:szCs w:val="18"/>
              </w:rPr>
              <w:lastRenderedPageBreak/>
              <w:t>Forbidden</w:t>
            </w:r>
          </w:p>
        </w:tc>
        <w:tc>
          <w:tcPr>
            <w:tcW w:w="3686" w:type="dxa"/>
          </w:tcPr>
          <w:p w:rsidR="00371032" w:rsidRPr="00BE3EDA" w:rsidRDefault="00371032" w:rsidP="00B01912">
            <w:pPr>
              <w:spacing w:after="240"/>
              <w:rPr>
                <w:rFonts w:ascii="Arial" w:eastAsia="宋体" w:hAnsi="Arial" w:cs="Arial"/>
                <w:sz w:val="18"/>
                <w:szCs w:val="18"/>
              </w:rPr>
            </w:pPr>
            <w:r w:rsidRPr="00BE3EDA">
              <w:rPr>
                <w:rFonts w:ascii="Arial" w:hAnsi="Arial" w:cs="Arial"/>
                <w:sz w:val="18"/>
                <w:szCs w:val="18"/>
              </w:rPr>
              <w:t>User not authorized</w:t>
            </w:r>
            <w:r w:rsidR="00E870CD" w:rsidRPr="00BE3EDA">
              <w:rPr>
                <w:rFonts w:ascii="Arial" w:hAnsi="Arial" w:cs="Arial" w:hint="eastAsia"/>
                <w:sz w:val="18"/>
                <w:szCs w:val="18"/>
              </w:rPr>
              <w:t xml:space="preserve"> to operate on the specified resource.</w:t>
            </w:r>
          </w:p>
        </w:tc>
        <w:tc>
          <w:tcPr>
            <w:tcW w:w="1134" w:type="dxa"/>
          </w:tcPr>
          <w:p w:rsidR="00371032" w:rsidRPr="00BE3EDA" w:rsidRDefault="00371032" w:rsidP="00343F98">
            <w:pPr>
              <w:spacing w:after="240"/>
              <w:rPr>
                <w:rFonts w:ascii="Verdana" w:eastAsia="宋体" w:hAnsi="Verdana" w:cs="Calibri"/>
                <w:sz w:val="18"/>
                <w:szCs w:val="18"/>
              </w:rPr>
            </w:pPr>
            <w:r w:rsidRPr="00BE3EDA">
              <w:rPr>
                <w:rFonts w:ascii="Verdana" w:eastAsia="宋体" w:hAnsi="Verdana" w:cs="Calibri" w:hint="eastAsia"/>
                <w:sz w:val="18"/>
                <w:szCs w:val="18"/>
              </w:rPr>
              <w:t>403</w:t>
            </w:r>
          </w:p>
        </w:tc>
      </w:tr>
      <w:tr w:rsidR="00C24ECA" w:rsidRPr="00BE3EDA" w:rsidTr="00343F98">
        <w:tc>
          <w:tcPr>
            <w:tcW w:w="3544" w:type="dxa"/>
          </w:tcPr>
          <w:p w:rsidR="00371032" w:rsidRPr="00BE3EDA" w:rsidRDefault="00371032" w:rsidP="00136C35">
            <w:pPr>
              <w:spacing w:after="240"/>
              <w:rPr>
                <w:rFonts w:ascii="Courier New" w:eastAsia="宋体" w:hAnsi="Courier New" w:cs="Courier New"/>
                <w:sz w:val="18"/>
                <w:szCs w:val="18"/>
              </w:rPr>
            </w:pPr>
            <w:r w:rsidRPr="00BE3EDA">
              <w:rPr>
                <w:rFonts w:ascii="Courier New" w:hAnsi="Courier New" w:cs="Courier New"/>
                <w:sz w:val="18"/>
                <w:szCs w:val="18"/>
              </w:rPr>
              <w:t>Signature</w:t>
            </w:r>
            <w:r w:rsidRPr="00BE3EDA">
              <w:rPr>
                <w:rFonts w:ascii="Courier New" w:hAnsi="Courier New" w:cs="Courier New" w:hint="eastAsia"/>
                <w:sz w:val="18"/>
                <w:szCs w:val="18"/>
              </w:rPr>
              <w:t>DoesNotMatch</w:t>
            </w:r>
          </w:p>
        </w:tc>
        <w:tc>
          <w:tcPr>
            <w:tcW w:w="3686" w:type="dxa"/>
          </w:tcPr>
          <w:p w:rsidR="00371032" w:rsidRPr="00BE3EDA" w:rsidRDefault="00DE52FA" w:rsidP="00940C5E">
            <w:pPr>
              <w:spacing w:after="240"/>
              <w:rPr>
                <w:rFonts w:ascii="Arial" w:eastAsia="宋体" w:hAnsi="Arial" w:cs="Arial"/>
                <w:sz w:val="18"/>
                <w:szCs w:val="18"/>
              </w:rPr>
            </w:pPr>
            <w:r w:rsidRPr="00BE3EDA">
              <w:rPr>
                <w:rFonts w:ascii="Arial" w:hAnsi="Arial" w:cs="Arial" w:hint="eastAsia"/>
                <w:sz w:val="18"/>
                <w:szCs w:val="18"/>
              </w:rPr>
              <w:t>The signature we calculated does not match the one you provided. Please refer</w:t>
            </w:r>
            <w:r w:rsidR="00977833" w:rsidRPr="00BE3EDA">
              <w:rPr>
                <w:rFonts w:ascii="Arial" w:hAnsi="Arial" w:cs="Arial" w:hint="eastAsia"/>
                <w:sz w:val="18"/>
                <w:szCs w:val="18"/>
              </w:rPr>
              <w:t xml:space="preserve"> to</w:t>
            </w:r>
            <w:r w:rsidRPr="00BE3EDA">
              <w:rPr>
                <w:rFonts w:ascii="Arial" w:hAnsi="Arial" w:cs="Arial" w:hint="eastAsia"/>
                <w:sz w:val="18"/>
                <w:szCs w:val="18"/>
              </w:rPr>
              <w:t xml:space="preserve"> the API reference about authentication for details.</w:t>
            </w:r>
          </w:p>
        </w:tc>
        <w:tc>
          <w:tcPr>
            <w:tcW w:w="1134" w:type="dxa"/>
          </w:tcPr>
          <w:p w:rsidR="00371032" w:rsidRPr="00BE3EDA" w:rsidRDefault="00371032" w:rsidP="00136C35">
            <w:pPr>
              <w:spacing w:after="240"/>
              <w:rPr>
                <w:rFonts w:ascii="Verdana" w:eastAsia="宋体" w:hAnsi="Verdana" w:cs="Calibri"/>
                <w:sz w:val="18"/>
                <w:szCs w:val="18"/>
              </w:rPr>
            </w:pPr>
            <w:r w:rsidRPr="00BE3EDA">
              <w:rPr>
                <w:rFonts w:ascii="Verdana" w:hAnsi="Verdana"/>
                <w:sz w:val="18"/>
                <w:szCs w:val="18"/>
              </w:rPr>
              <w:t>40</w:t>
            </w:r>
            <w:r w:rsidRPr="00BE3EDA">
              <w:rPr>
                <w:rFonts w:ascii="Verdana" w:hAnsi="Verdana" w:hint="eastAsia"/>
                <w:sz w:val="18"/>
                <w:szCs w:val="18"/>
              </w:rPr>
              <w:t>3</w:t>
            </w:r>
          </w:p>
        </w:tc>
      </w:tr>
      <w:tr w:rsidR="00C24ECA" w:rsidRPr="00BE3EDA" w:rsidTr="00343F98">
        <w:tc>
          <w:tcPr>
            <w:tcW w:w="3544" w:type="dxa"/>
          </w:tcPr>
          <w:p w:rsidR="003630D7" w:rsidRPr="00BE3EDA" w:rsidRDefault="003630D7" w:rsidP="00136C35">
            <w:pPr>
              <w:spacing w:after="240"/>
              <w:rPr>
                <w:rFonts w:ascii="Courier New" w:hAnsi="Courier New" w:cs="Courier New"/>
                <w:sz w:val="18"/>
                <w:szCs w:val="18"/>
              </w:rPr>
            </w:pPr>
            <w:r w:rsidRPr="00BE3EDA">
              <w:rPr>
                <w:rFonts w:ascii="Courier New" w:hAnsi="Courier New" w:cs="Courier New"/>
                <w:sz w:val="18"/>
                <w:szCs w:val="18"/>
              </w:rPr>
              <w:t>SignatureNonceUsed</w:t>
            </w:r>
          </w:p>
        </w:tc>
        <w:tc>
          <w:tcPr>
            <w:tcW w:w="3686" w:type="dxa"/>
          </w:tcPr>
          <w:p w:rsidR="003630D7" w:rsidRPr="00BE3EDA" w:rsidRDefault="003630D7" w:rsidP="00940C5E">
            <w:pPr>
              <w:spacing w:after="240"/>
              <w:rPr>
                <w:rFonts w:ascii="Arial" w:hAnsi="Arial" w:cs="Arial"/>
                <w:sz w:val="18"/>
                <w:szCs w:val="18"/>
              </w:rPr>
            </w:pPr>
            <w:r w:rsidRPr="00BE3EDA">
              <w:rPr>
                <w:rFonts w:ascii="Arial" w:hAnsi="Arial" w:cs="Arial"/>
                <w:sz w:val="18"/>
                <w:szCs w:val="18"/>
              </w:rPr>
              <w:t>The request signature nonce has been used.</w:t>
            </w:r>
          </w:p>
        </w:tc>
        <w:tc>
          <w:tcPr>
            <w:tcW w:w="1134" w:type="dxa"/>
          </w:tcPr>
          <w:p w:rsidR="003630D7" w:rsidRPr="00BE3EDA" w:rsidRDefault="003630D7" w:rsidP="00136C35">
            <w:pPr>
              <w:spacing w:after="240"/>
              <w:rPr>
                <w:rFonts w:ascii="Verdana" w:hAnsi="Verdana"/>
                <w:sz w:val="18"/>
                <w:szCs w:val="18"/>
              </w:rPr>
            </w:pPr>
            <w:r w:rsidRPr="00BE3EDA">
              <w:rPr>
                <w:rFonts w:ascii="Verdana" w:hAnsi="Verdana" w:hint="eastAsia"/>
                <w:sz w:val="18"/>
                <w:szCs w:val="18"/>
              </w:rPr>
              <w:t>400</w:t>
            </w:r>
          </w:p>
        </w:tc>
      </w:tr>
      <w:tr w:rsidR="00C24ECA" w:rsidRPr="00BE3EDA" w:rsidTr="00766B9C">
        <w:tc>
          <w:tcPr>
            <w:tcW w:w="3544" w:type="dxa"/>
          </w:tcPr>
          <w:p w:rsidR="002C2091" w:rsidRPr="00BE3EDA" w:rsidRDefault="002C2091" w:rsidP="00766B9C">
            <w:pPr>
              <w:spacing w:after="240"/>
              <w:rPr>
                <w:rFonts w:ascii="Courier New" w:hAnsi="Courier New" w:cs="Courier New"/>
                <w:sz w:val="18"/>
                <w:szCs w:val="18"/>
              </w:rPr>
            </w:pPr>
            <w:r w:rsidRPr="00BE3EDA">
              <w:rPr>
                <w:rFonts w:ascii="Courier" w:hAnsi="Courier" w:cs="Courier"/>
                <w:sz w:val="18"/>
                <w:szCs w:val="18"/>
              </w:rPr>
              <w:t>IdempotentParameterMismatch</w:t>
            </w:r>
          </w:p>
        </w:tc>
        <w:tc>
          <w:tcPr>
            <w:tcW w:w="3686" w:type="dxa"/>
          </w:tcPr>
          <w:p w:rsidR="002C2091" w:rsidRPr="00BE3EDA" w:rsidRDefault="002C2091" w:rsidP="00A9045F">
            <w:pPr>
              <w:spacing w:after="240"/>
              <w:rPr>
                <w:rFonts w:ascii="Arial" w:hAnsi="Arial" w:cs="Arial"/>
                <w:sz w:val="18"/>
                <w:szCs w:val="18"/>
              </w:rPr>
            </w:pPr>
            <w:r w:rsidRPr="00BE3EDA">
              <w:rPr>
                <w:rFonts w:ascii="Arial" w:hAnsi="Arial" w:cs="Arial" w:hint="eastAsia"/>
                <w:sz w:val="18"/>
                <w:szCs w:val="18"/>
              </w:rPr>
              <w:t>Request uses a client token</w:t>
            </w:r>
            <w:r w:rsidR="00A9045F" w:rsidRPr="00BE3EDA">
              <w:rPr>
                <w:rFonts w:ascii="Arial" w:hAnsi="Arial" w:cs="Arial" w:hint="eastAsia"/>
                <w:sz w:val="18"/>
                <w:szCs w:val="18"/>
              </w:rPr>
              <w:t xml:space="preserve"> in a previous request</w:t>
            </w:r>
            <w:r w:rsidRPr="00BE3EDA">
              <w:rPr>
                <w:rFonts w:ascii="Arial" w:hAnsi="Arial" w:cs="Arial" w:hint="eastAsia"/>
                <w:sz w:val="18"/>
                <w:szCs w:val="18"/>
              </w:rPr>
              <w:t xml:space="preserve"> but</w:t>
            </w:r>
            <w:r w:rsidR="00A9045F" w:rsidRPr="00BE3EDA">
              <w:rPr>
                <w:rFonts w:ascii="Arial" w:hAnsi="Arial" w:cs="Arial" w:hint="eastAsia"/>
                <w:sz w:val="18"/>
                <w:szCs w:val="18"/>
              </w:rPr>
              <w:t xml:space="preserve"> is</w:t>
            </w:r>
            <w:r w:rsidRPr="00BE3EDA">
              <w:rPr>
                <w:rFonts w:ascii="Arial" w:hAnsi="Arial" w:cs="Arial" w:hint="eastAsia"/>
                <w:sz w:val="18"/>
                <w:szCs w:val="18"/>
              </w:rPr>
              <w:t xml:space="preserve"> no</w:t>
            </w:r>
            <w:r w:rsidR="00A9045F" w:rsidRPr="00BE3EDA">
              <w:rPr>
                <w:rFonts w:ascii="Arial" w:hAnsi="Arial" w:cs="Arial" w:hint="eastAsia"/>
                <w:sz w:val="18"/>
                <w:szCs w:val="18"/>
              </w:rPr>
              <w:t>t</w:t>
            </w:r>
            <w:r w:rsidRPr="00BE3EDA">
              <w:rPr>
                <w:rFonts w:ascii="Arial" w:hAnsi="Arial" w:cs="Arial" w:hint="eastAsia"/>
                <w:sz w:val="18"/>
                <w:szCs w:val="18"/>
              </w:rPr>
              <w:t xml:space="preserve"> identical to th</w:t>
            </w:r>
            <w:r w:rsidR="00A9045F" w:rsidRPr="00BE3EDA">
              <w:rPr>
                <w:rFonts w:ascii="Arial" w:hAnsi="Arial" w:cs="Arial" w:hint="eastAsia"/>
                <w:sz w:val="18"/>
                <w:szCs w:val="18"/>
              </w:rPr>
              <w:t>at</w:t>
            </w:r>
            <w:r w:rsidRPr="00BE3EDA">
              <w:rPr>
                <w:rFonts w:ascii="Arial" w:hAnsi="Arial" w:cs="Arial" w:hint="eastAsia"/>
                <w:sz w:val="18"/>
                <w:szCs w:val="18"/>
              </w:rPr>
              <w:t xml:space="preserve"> request.</w:t>
            </w:r>
          </w:p>
        </w:tc>
        <w:tc>
          <w:tcPr>
            <w:tcW w:w="1134" w:type="dxa"/>
          </w:tcPr>
          <w:p w:rsidR="002C2091" w:rsidRPr="00BE3EDA" w:rsidRDefault="002C2091" w:rsidP="00766B9C">
            <w:pPr>
              <w:spacing w:after="240"/>
              <w:rPr>
                <w:rFonts w:ascii="Verdana" w:hAnsi="Verdana"/>
                <w:sz w:val="18"/>
                <w:szCs w:val="18"/>
              </w:rPr>
            </w:pPr>
            <w:r w:rsidRPr="00BE3EDA">
              <w:rPr>
                <w:rFonts w:ascii="Verdana" w:hAnsi="Verdana"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kern w:val="2"/>
                <w:sz w:val="18"/>
                <w:szCs w:val="18"/>
              </w:rPr>
            </w:pPr>
            <w:r w:rsidRPr="00BE3EDA">
              <w:rPr>
                <w:rFonts w:ascii="Courier New" w:hAnsi="Courier New" w:cs="Courier New" w:hint="eastAsia"/>
                <w:sz w:val="18"/>
                <w:szCs w:val="18"/>
              </w:rPr>
              <w:t>IncorrectInstanceStatus</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sz w:val="18"/>
                <w:szCs w:val="18"/>
              </w:rPr>
              <w:t>The current instance sta</w:t>
            </w:r>
            <w:r w:rsidRPr="00BE3EDA">
              <w:rPr>
                <w:rFonts w:ascii="Arial" w:hAnsi="Arial" w:cs="Arial" w:hint="eastAsia"/>
                <w:sz w:val="18"/>
                <w:szCs w:val="18"/>
              </w:rPr>
              <w:t>tus</w:t>
            </w:r>
            <w:r w:rsidRPr="00BE3EDA">
              <w:rPr>
                <w:rFonts w:ascii="Arial" w:hAnsi="Arial" w:cs="Arial"/>
                <w:sz w:val="18"/>
                <w:szCs w:val="18"/>
              </w:rPr>
              <w:t xml:space="preserve"> does not support this operation.</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InstanceMountedSnapshot</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hint="eastAsia"/>
                <w:sz w:val="18"/>
                <w:szCs w:val="18"/>
              </w:rPr>
              <w:t xml:space="preserve">The current instance </w:t>
            </w:r>
            <w:r w:rsidRPr="00BE3EDA">
              <w:rPr>
                <w:rFonts w:ascii="Arial" w:hAnsi="Arial" w:cs="Arial"/>
                <w:sz w:val="18"/>
                <w:szCs w:val="18"/>
              </w:rPr>
              <w:t>mounted</w:t>
            </w:r>
            <w:r w:rsidRPr="00BE3EDA">
              <w:rPr>
                <w:rFonts w:ascii="Arial" w:hAnsi="Arial" w:cs="Arial" w:hint="eastAsia"/>
                <w:sz w:val="18"/>
                <w:szCs w:val="18"/>
              </w:rPr>
              <w:t xml:space="preserve"> snapshot. Please uninstall first</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kern w:val="2"/>
                <w:sz w:val="18"/>
                <w:szCs w:val="18"/>
              </w:rPr>
            </w:pPr>
            <w:r w:rsidRPr="00BE3EDA">
              <w:rPr>
                <w:rFonts w:ascii="Courier New" w:hAnsi="Courier New" w:cs="Courier New" w:hint="eastAsia"/>
                <w:sz w:val="18"/>
                <w:szCs w:val="18"/>
              </w:rPr>
              <w:t>Invalid</w:t>
            </w:r>
            <w:r w:rsidR="007B5060" w:rsidRPr="00BE3EDA">
              <w:rPr>
                <w:rFonts w:ascii="Courier New" w:hAnsi="Courier New" w:cs="Courier New" w:hint="eastAsia"/>
                <w:sz w:val="18"/>
                <w:szCs w:val="18"/>
              </w:rPr>
              <w:t>Security</w:t>
            </w:r>
            <w:r w:rsidRPr="00BE3EDA">
              <w:rPr>
                <w:rFonts w:ascii="Courier New" w:hAnsi="Courier New" w:cs="Courier New" w:hint="eastAsia"/>
                <w:sz w:val="18"/>
                <w:szCs w:val="18"/>
              </w:rPr>
              <w:t>GroupStatus</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sz w:val="18"/>
                <w:szCs w:val="18"/>
              </w:rPr>
              <w:t>The current</w:t>
            </w:r>
            <w:r w:rsidR="007A37BB" w:rsidRPr="00BE3EDA">
              <w:rPr>
                <w:rFonts w:ascii="Arial" w:hAnsi="Arial" w:cs="Arial" w:hint="eastAsia"/>
                <w:sz w:val="18"/>
                <w:szCs w:val="18"/>
              </w:rPr>
              <w:t xml:space="preserve"> security</w:t>
            </w:r>
            <w:r w:rsidRPr="00BE3EDA">
              <w:rPr>
                <w:rFonts w:ascii="Arial" w:hAnsi="Arial" w:cs="Arial"/>
                <w:sz w:val="18"/>
                <w:szCs w:val="18"/>
              </w:rPr>
              <w:t xml:space="preserve"> </w:t>
            </w:r>
            <w:r w:rsidRPr="00BE3EDA">
              <w:rPr>
                <w:rFonts w:ascii="Arial" w:hAnsi="Arial" w:cs="Arial" w:hint="eastAsia"/>
                <w:sz w:val="18"/>
                <w:szCs w:val="18"/>
              </w:rPr>
              <w:t xml:space="preserve">group </w:t>
            </w:r>
            <w:r w:rsidRPr="00BE3EDA">
              <w:rPr>
                <w:rFonts w:ascii="Arial" w:hAnsi="Arial" w:cs="Arial"/>
                <w:sz w:val="18"/>
                <w:szCs w:val="18"/>
              </w:rPr>
              <w:t>sta</w:t>
            </w:r>
            <w:r w:rsidRPr="00BE3EDA">
              <w:rPr>
                <w:rFonts w:ascii="Arial" w:hAnsi="Arial" w:cs="Arial" w:hint="eastAsia"/>
                <w:sz w:val="18"/>
                <w:szCs w:val="18"/>
              </w:rPr>
              <w:t>tus</w:t>
            </w:r>
            <w:r w:rsidRPr="00BE3EDA">
              <w:rPr>
                <w:rFonts w:ascii="Arial" w:hAnsi="Arial" w:cs="Arial"/>
                <w:sz w:val="18"/>
                <w:szCs w:val="18"/>
              </w:rPr>
              <w:t xml:space="preserve"> does not support this operation.</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Invalid</w:t>
            </w:r>
            <w:r w:rsidR="007B5060" w:rsidRPr="00BE3EDA">
              <w:rPr>
                <w:rFonts w:ascii="Courier New" w:hAnsi="Courier New" w:cs="Courier New" w:hint="eastAsia"/>
                <w:sz w:val="18"/>
                <w:szCs w:val="18"/>
              </w:rPr>
              <w:t>Security</w:t>
            </w:r>
            <w:r w:rsidRPr="00BE3EDA">
              <w:rPr>
                <w:rFonts w:ascii="Courier New" w:hAnsi="Courier New" w:cs="Courier New" w:hint="eastAsia"/>
                <w:sz w:val="18"/>
                <w:szCs w:val="18"/>
              </w:rPr>
              <w:t>Group.InUse</w:t>
            </w:r>
          </w:p>
        </w:tc>
        <w:tc>
          <w:tcPr>
            <w:tcW w:w="3686" w:type="dxa"/>
          </w:tcPr>
          <w:p w:rsidR="009564F3" w:rsidRPr="00BE3EDA" w:rsidRDefault="009564F3" w:rsidP="007A37BB">
            <w:pPr>
              <w:autoSpaceDE w:val="0"/>
              <w:autoSpaceDN w:val="0"/>
              <w:adjustRightInd w:val="0"/>
              <w:rPr>
                <w:rFonts w:ascii="Arial" w:hAnsi="Arial" w:cs="Arial"/>
                <w:sz w:val="18"/>
                <w:szCs w:val="18"/>
              </w:rPr>
            </w:pPr>
            <w:r w:rsidRPr="00BE3EDA">
              <w:rPr>
                <w:rFonts w:ascii="Arial" w:hAnsi="Arial" w:cs="Arial" w:hint="eastAsia"/>
                <w:sz w:val="18"/>
                <w:szCs w:val="18"/>
              </w:rPr>
              <w:t>The current</w:t>
            </w:r>
            <w:r w:rsidR="007A37BB" w:rsidRPr="00BE3EDA">
              <w:rPr>
                <w:rFonts w:ascii="Arial" w:hAnsi="Arial" w:cs="Arial" w:hint="eastAsia"/>
                <w:sz w:val="18"/>
                <w:szCs w:val="18"/>
              </w:rPr>
              <w:t xml:space="preserve"> security</w:t>
            </w:r>
            <w:r w:rsidRPr="00BE3EDA">
              <w:rPr>
                <w:rFonts w:ascii="Arial" w:hAnsi="Arial" w:cs="Arial" w:hint="eastAsia"/>
                <w:sz w:val="18"/>
                <w:szCs w:val="18"/>
              </w:rPr>
              <w:t xml:space="preserve"> group </w:t>
            </w:r>
            <w:r w:rsidR="007A37BB" w:rsidRPr="00BE3EDA">
              <w:rPr>
                <w:rFonts w:ascii="Arial" w:hAnsi="Arial" w:cs="Arial" w:hint="eastAsia"/>
                <w:sz w:val="18"/>
                <w:szCs w:val="18"/>
              </w:rPr>
              <w:t>is referenced by an instance or another security group and cannot be deleted.</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7E1BCF" w:rsidP="00766B9C">
            <w:pPr>
              <w:pStyle w:val="simpara"/>
              <w:rPr>
                <w:rFonts w:ascii="Courier New" w:hAnsi="Courier New" w:cs="Courier New"/>
                <w:sz w:val="18"/>
                <w:szCs w:val="18"/>
              </w:rPr>
            </w:pPr>
            <w:r w:rsidRPr="00BE3EDA">
              <w:rPr>
                <w:rFonts w:ascii="Courier New" w:hAnsi="Courier New" w:cs="Courier New" w:hint="eastAsia"/>
                <w:sz w:val="18"/>
                <w:szCs w:val="18"/>
              </w:rPr>
              <w:t>SecurityGroup</w:t>
            </w:r>
            <w:r w:rsidR="009564F3" w:rsidRPr="00BE3EDA">
              <w:rPr>
                <w:rFonts w:ascii="Courier New" w:hAnsi="Courier New" w:cs="Courier New" w:hint="eastAsia"/>
                <w:sz w:val="18"/>
                <w:szCs w:val="18"/>
              </w:rPr>
              <w:t>LimitExceeded</w:t>
            </w:r>
          </w:p>
        </w:tc>
        <w:tc>
          <w:tcPr>
            <w:tcW w:w="3686" w:type="dxa"/>
          </w:tcPr>
          <w:p w:rsidR="009564F3" w:rsidRPr="00BE3EDA" w:rsidRDefault="00407BD3" w:rsidP="00407BD3">
            <w:pPr>
              <w:autoSpaceDE w:val="0"/>
              <w:autoSpaceDN w:val="0"/>
              <w:adjustRightInd w:val="0"/>
              <w:rPr>
                <w:rFonts w:ascii="Arial" w:hAnsi="Arial" w:cs="Arial"/>
                <w:sz w:val="18"/>
                <w:szCs w:val="18"/>
              </w:rPr>
            </w:pPr>
            <w:r w:rsidRPr="00BE3EDA">
              <w:rPr>
                <w:rFonts w:ascii="Arial" w:hAnsi="Arial" w:cs="Arial" w:hint="eastAsia"/>
                <w:sz w:val="18"/>
                <w:szCs w:val="18"/>
              </w:rPr>
              <w:t>Exceeding the allowed amount of security groups.</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B401A1" w:rsidRPr="00BE3EDA" w:rsidTr="00766B9C">
        <w:tc>
          <w:tcPr>
            <w:tcW w:w="3544" w:type="dxa"/>
          </w:tcPr>
          <w:p w:rsidR="00B401A1" w:rsidRPr="00BE3EDA" w:rsidRDefault="00B401A1" w:rsidP="00766B9C">
            <w:pPr>
              <w:pStyle w:val="simpara"/>
              <w:rPr>
                <w:rFonts w:ascii="Courier New" w:hAnsi="Courier New" w:cs="Courier New"/>
                <w:sz w:val="18"/>
                <w:szCs w:val="18"/>
              </w:rPr>
            </w:pPr>
            <w:r>
              <w:rPr>
                <w:rFonts w:ascii="Courier New" w:hAnsi="Courier New" w:cs="Courier New" w:hint="eastAsia"/>
                <w:sz w:val="18"/>
                <w:szCs w:val="18"/>
              </w:rPr>
              <w:t>DiskNumberLimitExceeded</w:t>
            </w:r>
          </w:p>
        </w:tc>
        <w:tc>
          <w:tcPr>
            <w:tcW w:w="3686" w:type="dxa"/>
          </w:tcPr>
          <w:p w:rsidR="00B401A1" w:rsidRPr="00BE3EDA" w:rsidRDefault="00B401A1" w:rsidP="00407BD3">
            <w:pPr>
              <w:autoSpaceDE w:val="0"/>
              <w:autoSpaceDN w:val="0"/>
              <w:adjustRightInd w:val="0"/>
              <w:rPr>
                <w:rFonts w:ascii="Arial" w:hAnsi="Arial" w:cs="Arial"/>
                <w:sz w:val="18"/>
                <w:szCs w:val="18"/>
              </w:rPr>
            </w:pPr>
            <w:r>
              <w:rPr>
                <w:rFonts w:ascii="Arial" w:hAnsi="Arial" w:cs="Arial" w:hint="eastAsia"/>
                <w:sz w:val="18"/>
                <w:szCs w:val="18"/>
              </w:rPr>
              <w:t>Exceeding the allowed amount of disks.</w:t>
            </w:r>
          </w:p>
        </w:tc>
        <w:tc>
          <w:tcPr>
            <w:tcW w:w="1134" w:type="dxa"/>
          </w:tcPr>
          <w:p w:rsidR="00B401A1" w:rsidRPr="00B401A1" w:rsidRDefault="00B401A1" w:rsidP="00766B9C">
            <w:pPr>
              <w:contextualSpacing/>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7C3F70" w:rsidRPr="00BE3EDA" w:rsidRDefault="007C3F70" w:rsidP="007C3F70">
            <w:pPr>
              <w:pStyle w:val="simpara"/>
              <w:rPr>
                <w:rFonts w:ascii="Courier New" w:hAnsi="Courier New" w:cs="Courier New"/>
                <w:sz w:val="18"/>
                <w:szCs w:val="18"/>
              </w:rPr>
            </w:pPr>
            <w:r w:rsidRPr="00BE3EDA">
              <w:rPr>
                <w:rFonts w:ascii="Courier New" w:hAnsi="Courier New" w:cs="Courier New" w:hint="eastAsia"/>
                <w:sz w:val="18"/>
                <w:szCs w:val="18"/>
              </w:rPr>
              <w:t>SecurityGroupRuleLimitExceeded</w:t>
            </w:r>
          </w:p>
        </w:tc>
        <w:tc>
          <w:tcPr>
            <w:tcW w:w="3686" w:type="dxa"/>
          </w:tcPr>
          <w:p w:rsidR="007C3F70" w:rsidRPr="00BE3EDA" w:rsidRDefault="007C3F70" w:rsidP="00B639BA">
            <w:pPr>
              <w:autoSpaceDE w:val="0"/>
              <w:autoSpaceDN w:val="0"/>
              <w:adjustRightInd w:val="0"/>
              <w:rPr>
                <w:rFonts w:ascii="Arial" w:hAnsi="Arial" w:cs="Arial"/>
                <w:sz w:val="18"/>
                <w:szCs w:val="18"/>
              </w:rPr>
            </w:pPr>
            <w:r w:rsidRPr="00BE3EDA">
              <w:rPr>
                <w:rFonts w:ascii="Arial" w:hAnsi="Arial" w:cs="Arial"/>
                <w:sz w:val="18"/>
                <w:szCs w:val="18"/>
              </w:rPr>
              <w:t xml:space="preserve">Exceeding the allowed amount of </w:t>
            </w:r>
            <w:r w:rsidR="00B639BA" w:rsidRPr="00BE3EDA">
              <w:rPr>
                <w:rFonts w:ascii="Arial" w:hAnsi="Arial" w:cs="Arial" w:hint="eastAsia"/>
                <w:sz w:val="18"/>
                <w:szCs w:val="18"/>
              </w:rPr>
              <w:t>rules of a security group.</w:t>
            </w:r>
          </w:p>
        </w:tc>
        <w:tc>
          <w:tcPr>
            <w:tcW w:w="1134" w:type="dxa"/>
          </w:tcPr>
          <w:p w:rsidR="007C3F70" w:rsidRPr="00BE3EDA" w:rsidRDefault="007C3F70"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06039" w:rsidRPr="00BE3EDA" w:rsidRDefault="00906039" w:rsidP="007C3F70">
            <w:pPr>
              <w:pStyle w:val="simpara"/>
              <w:rPr>
                <w:rFonts w:ascii="Courier New" w:hAnsi="Courier New" w:cs="Courier New"/>
                <w:sz w:val="18"/>
                <w:szCs w:val="18"/>
              </w:rPr>
            </w:pPr>
            <w:r w:rsidRPr="00BE3EDA">
              <w:rPr>
                <w:rFonts w:ascii="Courier New" w:hAnsi="Courier New" w:cs="Courier New" w:hint="eastAsia"/>
                <w:sz w:val="18"/>
                <w:szCs w:val="18"/>
              </w:rPr>
              <w:t>SecurityGroupInstanceLimitExceed</w:t>
            </w:r>
          </w:p>
        </w:tc>
        <w:tc>
          <w:tcPr>
            <w:tcW w:w="3686" w:type="dxa"/>
          </w:tcPr>
          <w:p w:rsidR="00906039" w:rsidRPr="00BE3EDA" w:rsidRDefault="00906039" w:rsidP="00B639BA">
            <w:pPr>
              <w:autoSpaceDE w:val="0"/>
              <w:autoSpaceDN w:val="0"/>
              <w:adjustRightInd w:val="0"/>
              <w:rPr>
                <w:rFonts w:ascii="Arial" w:hAnsi="Arial" w:cs="Arial"/>
                <w:sz w:val="18"/>
                <w:szCs w:val="18"/>
              </w:rPr>
            </w:pPr>
            <w:r w:rsidRPr="00BE3EDA">
              <w:rPr>
                <w:rFonts w:ascii="Arial" w:hAnsi="Arial" w:cs="Arial" w:hint="eastAsia"/>
                <w:sz w:val="18"/>
                <w:szCs w:val="18"/>
              </w:rPr>
              <w:t>Exceeding the allowed amount of instances of a security group.</w:t>
            </w:r>
          </w:p>
        </w:tc>
        <w:tc>
          <w:tcPr>
            <w:tcW w:w="1134" w:type="dxa"/>
          </w:tcPr>
          <w:p w:rsidR="00906039" w:rsidRPr="00BE3EDA" w:rsidRDefault="00906039" w:rsidP="00766B9C">
            <w:pPr>
              <w:contextualSpacing/>
              <w:rPr>
                <w:rFonts w:ascii="Arial" w:hAnsi="Arial" w:cs="Arial"/>
                <w:sz w:val="18"/>
                <w:szCs w:val="18"/>
              </w:rPr>
            </w:pPr>
            <w:r w:rsidRPr="00BE3EDA">
              <w:rPr>
                <w:rFonts w:ascii="Arial" w:hAnsi="Arial" w:cs="Arial" w:hint="eastAsia"/>
                <w:sz w:val="18"/>
                <w:szCs w:val="18"/>
              </w:rPr>
              <w:t>400</w:t>
            </w:r>
          </w:p>
        </w:tc>
      </w:tr>
      <w:tr w:rsidR="00AC710A" w:rsidRPr="00BE3EDA" w:rsidTr="00766B9C">
        <w:tc>
          <w:tcPr>
            <w:tcW w:w="3544" w:type="dxa"/>
          </w:tcPr>
          <w:p w:rsidR="00AC710A" w:rsidRPr="00BE3EDA" w:rsidRDefault="00AC710A" w:rsidP="00766B9C">
            <w:pPr>
              <w:pStyle w:val="simpara"/>
              <w:rPr>
                <w:rFonts w:ascii="Courier New" w:hAnsi="Courier New" w:cs="Courier New"/>
                <w:sz w:val="18"/>
                <w:szCs w:val="18"/>
              </w:rPr>
            </w:pPr>
            <w:r>
              <w:rPr>
                <w:rFonts w:ascii="Courier New" w:hAnsi="Courier New" w:cs="Courier New" w:hint="eastAsia"/>
                <w:sz w:val="18"/>
                <w:szCs w:val="18"/>
              </w:rPr>
              <w:t>InstanceSecurityGroupLimitExceeded</w:t>
            </w:r>
          </w:p>
        </w:tc>
        <w:tc>
          <w:tcPr>
            <w:tcW w:w="3686" w:type="dxa"/>
          </w:tcPr>
          <w:p w:rsidR="00AC710A" w:rsidRPr="00BE3EDA" w:rsidRDefault="00AC710A" w:rsidP="00E83005">
            <w:pPr>
              <w:autoSpaceDE w:val="0"/>
              <w:autoSpaceDN w:val="0"/>
              <w:adjustRightInd w:val="0"/>
              <w:rPr>
                <w:rFonts w:ascii="Arial" w:hAnsi="Arial" w:cs="Arial"/>
                <w:sz w:val="18"/>
                <w:szCs w:val="18"/>
              </w:rPr>
            </w:pPr>
            <w:r>
              <w:rPr>
                <w:rFonts w:ascii="Arial" w:hAnsi="Arial" w:cs="Arial" w:hint="eastAsia"/>
                <w:sz w:val="18"/>
                <w:szCs w:val="18"/>
              </w:rPr>
              <w:t xml:space="preserve">Exceeding the allowed amount of security groups that an instance </w:t>
            </w:r>
            <w:r w:rsidR="00610894">
              <w:rPr>
                <w:rFonts w:ascii="Arial" w:hAnsi="Arial" w:cs="Arial" w:hint="eastAsia"/>
                <w:sz w:val="18"/>
                <w:szCs w:val="18"/>
              </w:rPr>
              <w:t>can</w:t>
            </w:r>
            <w:r>
              <w:rPr>
                <w:rFonts w:ascii="Arial" w:hAnsi="Arial" w:cs="Arial" w:hint="eastAsia"/>
                <w:sz w:val="18"/>
                <w:szCs w:val="18"/>
              </w:rPr>
              <w:t xml:space="preserve"> be </w:t>
            </w:r>
            <w:r w:rsidR="00E83005">
              <w:rPr>
                <w:rFonts w:ascii="Arial" w:hAnsi="Arial" w:cs="Arial" w:hint="eastAsia"/>
                <w:sz w:val="18"/>
                <w:szCs w:val="18"/>
              </w:rPr>
              <w:t>in</w:t>
            </w:r>
            <w:r>
              <w:rPr>
                <w:rFonts w:ascii="Arial" w:hAnsi="Arial" w:cs="Arial" w:hint="eastAsia"/>
                <w:sz w:val="18"/>
                <w:szCs w:val="18"/>
              </w:rPr>
              <w:t>.</w:t>
            </w:r>
          </w:p>
        </w:tc>
        <w:tc>
          <w:tcPr>
            <w:tcW w:w="1134" w:type="dxa"/>
          </w:tcPr>
          <w:p w:rsidR="00AC710A" w:rsidRPr="00AC710A" w:rsidRDefault="00AC710A" w:rsidP="00766B9C">
            <w:pPr>
              <w:contextualSpacing/>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InvalidSnapshot.InUse</w:t>
            </w:r>
          </w:p>
        </w:tc>
        <w:tc>
          <w:tcPr>
            <w:tcW w:w="3686" w:type="dxa"/>
          </w:tcPr>
          <w:p w:rsidR="009564F3" w:rsidRPr="00BE3EDA" w:rsidRDefault="009564F3" w:rsidP="00BD544B">
            <w:pPr>
              <w:autoSpaceDE w:val="0"/>
              <w:autoSpaceDN w:val="0"/>
              <w:adjustRightInd w:val="0"/>
              <w:rPr>
                <w:rFonts w:ascii="Arial" w:hAnsi="Arial" w:cs="Arial"/>
                <w:sz w:val="18"/>
                <w:szCs w:val="18"/>
              </w:rPr>
            </w:pPr>
            <w:r w:rsidRPr="00BE3EDA">
              <w:rPr>
                <w:rFonts w:ascii="Arial" w:hAnsi="Arial" w:cs="Arial"/>
                <w:sz w:val="18"/>
                <w:szCs w:val="18"/>
              </w:rPr>
              <w:t xml:space="preserve">Specified snapshot </w:t>
            </w:r>
            <w:r w:rsidR="00BD544B" w:rsidRPr="00BE3EDA">
              <w:rPr>
                <w:rFonts w:ascii="Arial" w:hAnsi="Arial" w:cs="Arial" w:hint="eastAsia"/>
                <w:sz w:val="18"/>
                <w:szCs w:val="18"/>
              </w:rPr>
              <w:t>is</w:t>
            </w:r>
            <w:r w:rsidR="00433625" w:rsidRPr="00BE3EDA">
              <w:rPr>
                <w:rFonts w:ascii="Arial" w:hAnsi="Arial" w:cs="Arial"/>
                <w:sz w:val="18"/>
                <w:szCs w:val="18"/>
              </w:rPr>
              <w:t xml:space="preserve"> mounted and can</w:t>
            </w:r>
            <w:r w:rsidRPr="00BE3EDA">
              <w:rPr>
                <w:rFonts w:ascii="Arial" w:hAnsi="Arial" w:cs="Arial"/>
                <w:sz w:val="18"/>
                <w:szCs w:val="18"/>
              </w:rPr>
              <w:t xml:space="preserve">not </w:t>
            </w:r>
            <w:r w:rsidRPr="00BE3EDA">
              <w:rPr>
                <w:rFonts w:ascii="Arial" w:hAnsi="Arial" w:cs="Arial"/>
                <w:sz w:val="18"/>
                <w:szCs w:val="18"/>
              </w:rPr>
              <w:lastRenderedPageBreak/>
              <w:t>be deleted</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lastRenderedPageBreak/>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lastRenderedPageBreak/>
              <w:t>InvalidInstanceId</w:t>
            </w:r>
            <w:r w:rsidRPr="00BE3EDA">
              <w:rPr>
                <w:rFonts w:ascii="Courier New" w:hAnsi="Courier New" w:cs="Courier New" w:hint="eastAsia"/>
                <w:sz w:val="18"/>
                <w:szCs w:val="18"/>
              </w:rPr>
              <w:t>.NotFound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instance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InvalidInstanceId.Malformed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instance ID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InstanceType.NotFound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instance type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RegionId.NotFound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region</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disk</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DiskId.Malformed</w:t>
            </w:r>
          </w:p>
        </w:tc>
        <w:tc>
          <w:tcPr>
            <w:tcW w:w="3686" w:type="dxa"/>
          </w:tcPr>
          <w:p w:rsidR="009564F3" w:rsidRPr="00BE3EDA" w:rsidRDefault="009564F3" w:rsidP="004B7DBD">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 xml:space="preserve">disk </w:t>
            </w:r>
            <w:r w:rsidR="004B7DBD" w:rsidRPr="00BE3EDA">
              <w:rPr>
                <w:rFonts w:ascii="Arial" w:hAnsi="Arial" w:cs="Arial" w:hint="eastAsia"/>
                <w:sz w:val="18"/>
                <w:szCs w:val="18"/>
              </w:rPr>
              <w:t>ID</w:t>
            </w:r>
            <w:r w:rsidRPr="00BE3EDA">
              <w:rPr>
                <w:rFonts w:ascii="Arial" w:hAnsi="Arial" w:cs="Arial" w:hint="eastAsia"/>
                <w:sz w:val="18"/>
                <w:szCs w:val="18"/>
              </w:rPr>
              <w:t xml:space="preserve">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225358" w:rsidRPr="00BE3EDA" w:rsidRDefault="0069427B" w:rsidP="00766B9C">
            <w:pPr>
              <w:rPr>
                <w:rFonts w:ascii="Courier New" w:hAnsi="Courier New" w:cs="Courier New"/>
                <w:sz w:val="18"/>
                <w:szCs w:val="18"/>
              </w:rPr>
            </w:pPr>
            <w:r w:rsidRPr="00BE3EDA">
              <w:rPr>
                <w:rFonts w:ascii="Courier New" w:hAnsi="Courier New" w:cs="Courier New" w:hint="eastAsia"/>
                <w:sz w:val="18"/>
                <w:szCs w:val="18"/>
              </w:rPr>
              <w:t>InvalidDisk.NotReady</w:t>
            </w:r>
          </w:p>
        </w:tc>
        <w:tc>
          <w:tcPr>
            <w:tcW w:w="3686" w:type="dxa"/>
          </w:tcPr>
          <w:p w:rsidR="00225358" w:rsidRPr="00BE3EDA" w:rsidRDefault="00225358" w:rsidP="004D6ECC">
            <w:pPr>
              <w:rPr>
                <w:rFonts w:ascii="Arial" w:hAnsi="Arial" w:cs="Arial"/>
                <w:sz w:val="18"/>
                <w:szCs w:val="18"/>
              </w:rPr>
            </w:pPr>
            <w:r w:rsidRPr="00BE3EDA">
              <w:rPr>
                <w:rFonts w:ascii="Arial" w:hAnsi="Arial" w:cs="Arial"/>
                <w:sz w:val="18"/>
                <w:szCs w:val="18"/>
              </w:rPr>
              <w:t xml:space="preserve">The </w:t>
            </w:r>
            <w:r w:rsidR="004D6ECC" w:rsidRPr="00BE3EDA">
              <w:rPr>
                <w:rFonts w:ascii="Arial" w:hAnsi="Arial" w:cs="Arial" w:hint="eastAsia"/>
                <w:sz w:val="18"/>
                <w:szCs w:val="18"/>
              </w:rPr>
              <w:t>specified</w:t>
            </w:r>
            <w:r w:rsidRPr="00BE3EDA">
              <w:rPr>
                <w:rFonts w:ascii="Arial" w:hAnsi="Arial" w:cs="Arial"/>
                <w:sz w:val="18"/>
                <w:szCs w:val="18"/>
              </w:rPr>
              <w:t xml:space="preserve"> </w:t>
            </w:r>
            <w:r w:rsidRPr="00BE3EDA">
              <w:rPr>
                <w:rFonts w:ascii="Arial" w:hAnsi="Arial" w:cs="Arial" w:hint="eastAsia"/>
                <w:sz w:val="18"/>
                <w:szCs w:val="18"/>
              </w:rPr>
              <w:t>disk</w:t>
            </w:r>
            <w:r w:rsidRPr="00BE3EDA">
              <w:rPr>
                <w:rFonts w:ascii="Arial" w:hAnsi="Arial" w:cs="Arial"/>
                <w:sz w:val="18"/>
                <w:szCs w:val="18"/>
              </w:rPr>
              <w:t xml:space="preserve"> </w:t>
            </w:r>
            <w:r w:rsidR="00A31327" w:rsidRPr="00BE3EDA">
              <w:rPr>
                <w:rFonts w:ascii="Arial" w:hAnsi="Arial" w:cs="Arial" w:hint="eastAsia"/>
                <w:sz w:val="18"/>
                <w:szCs w:val="18"/>
              </w:rPr>
              <w:t>is not ready for</w:t>
            </w:r>
            <w:r w:rsidRPr="00BE3EDA">
              <w:rPr>
                <w:rFonts w:ascii="Arial" w:hAnsi="Arial" w:cs="Arial"/>
                <w:sz w:val="18"/>
                <w:szCs w:val="18"/>
              </w:rPr>
              <w:t xml:space="preserve"> this operation.</w:t>
            </w:r>
            <w:r w:rsidR="00682566" w:rsidRPr="00BE3EDA">
              <w:rPr>
                <w:rFonts w:ascii="Arial" w:hAnsi="Arial" w:cs="Arial" w:hint="eastAsia"/>
                <w:sz w:val="18"/>
                <w:szCs w:val="18"/>
              </w:rPr>
              <w:t xml:space="preserve"> Please try it later.</w:t>
            </w:r>
          </w:p>
        </w:tc>
        <w:tc>
          <w:tcPr>
            <w:tcW w:w="1134" w:type="dxa"/>
          </w:tcPr>
          <w:p w:rsidR="00225358" w:rsidRPr="00BE3EDA" w:rsidRDefault="00225358" w:rsidP="00766B9C">
            <w:pPr>
              <w:rPr>
                <w:rFonts w:ascii="Arial" w:hAnsi="Arial" w:cs="Arial"/>
                <w:sz w:val="18"/>
                <w:szCs w:val="18"/>
              </w:rPr>
            </w:pPr>
            <w:r w:rsidRPr="00BE3EDA">
              <w:rPr>
                <w:rFonts w:ascii="Arial" w:hAnsi="Arial" w:cs="Arial" w:hint="eastAsia"/>
                <w:sz w:val="18"/>
                <w:szCs w:val="18"/>
              </w:rPr>
              <w:t>400</w:t>
            </w:r>
          </w:p>
        </w:tc>
      </w:tr>
      <w:tr w:rsidR="00C8560F" w:rsidRPr="00BE3EDA" w:rsidTr="002E0746">
        <w:tc>
          <w:tcPr>
            <w:tcW w:w="3544" w:type="dxa"/>
          </w:tcPr>
          <w:p w:rsidR="00C8560F" w:rsidRPr="00BE3EDA" w:rsidRDefault="00C8560F" w:rsidP="002E0746">
            <w:pPr>
              <w:rPr>
                <w:rFonts w:ascii="Courier New" w:hAnsi="Courier New" w:cs="Courier New"/>
                <w:sz w:val="18"/>
                <w:szCs w:val="18"/>
              </w:rPr>
            </w:pPr>
            <w:r>
              <w:rPr>
                <w:rFonts w:ascii="Courier New" w:hAnsi="Courier New" w:cs="Courier New" w:hint="eastAsia"/>
                <w:sz w:val="18"/>
                <w:szCs w:val="18"/>
              </w:rPr>
              <w:t>InvalidDiskType.NotFound</w:t>
            </w:r>
          </w:p>
        </w:tc>
        <w:tc>
          <w:tcPr>
            <w:tcW w:w="3686" w:type="dxa"/>
          </w:tcPr>
          <w:p w:rsidR="00C8560F" w:rsidRPr="00BE3EDA" w:rsidRDefault="00C8560F" w:rsidP="002E0746">
            <w:pPr>
              <w:rPr>
                <w:rFonts w:ascii="Arial" w:hAnsi="Arial" w:cs="Arial"/>
                <w:sz w:val="18"/>
                <w:szCs w:val="18"/>
              </w:rPr>
            </w:pPr>
            <w:r>
              <w:rPr>
                <w:rFonts w:ascii="Arial" w:hAnsi="Arial" w:cs="Arial" w:hint="eastAsia"/>
                <w:sz w:val="18"/>
                <w:szCs w:val="18"/>
              </w:rPr>
              <w:t>Disks of specified DiskType does not exist.</w:t>
            </w:r>
          </w:p>
        </w:tc>
        <w:tc>
          <w:tcPr>
            <w:tcW w:w="1134" w:type="dxa"/>
          </w:tcPr>
          <w:p w:rsidR="00C8560F" w:rsidRPr="003779BE" w:rsidRDefault="00C8560F" w:rsidP="002E0746">
            <w:pPr>
              <w:rPr>
                <w:rFonts w:ascii="Arial" w:hAnsi="Arial" w:cs="Arial"/>
                <w:sz w:val="18"/>
                <w:szCs w:val="18"/>
              </w:rPr>
            </w:pPr>
            <w:r>
              <w:rPr>
                <w:rFonts w:ascii="Arial" w:hAnsi="Arial" w:cs="Arial" w:hint="eastAsia"/>
                <w:sz w:val="18"/>
                <w:szCs w:val="18"/>
              </w:rPr>
              <w:t>400</w:t>
            </w:r>
          </w:p>
        </w:tc>
      </w:tr>
      <w:tr w:rsidR="00B63D52" w:rsidRPr="00BE3EDA" w:rsidTr="00E31E44">
        <w:tc>
          <w:tcPr>
            <w:tcW w:w="3544" w:type="dxa"/>
          </w:tcPr>
          <w:p w:rsidR="00B63D52" w:rsidRDefault="00021696" w:rsidP="00E31E44">
            <w:pPr>
              <w:rPr>
                <w:rFonts w:ascii="Courier New" w:hAnsi="Courier New" w:cs="Courier New"/>
                <w:sz w:val="18"/>
                <w:szCs w:val="18"/>
              </w:rPr>
            </w:pPr>
            <w:r>
              <w:rPr>
                <w:rFonts w:ascii="Courier New" w:hAnsi="Courier New" w:cs="Courier New" w:hint="eastAsia"/>
                <w:sz w:val="18"/>
                <w:szCs w:val="18"/>
              </w:rPr>
              <w:t>InvalidDiskCategory</w:t>
            </w:r>
            <w:r w:rsidR="00B63D52">
              <w:rPr>
                <w:rFonts w:ascii="Courier New" w:hAnsi="Courier New" w:cs="Courier New" w:hint="eastAsia"/>
                <w:sz w:val="18"/>
                <w:szCs w:val="18"/>
              </w:rPr>
              <w:t>.NotSupported</w:t>
            </w:r>
          </w:p>
        </w:tc>
        <w:tc>
          <w:tcPr>
            <w:tcW w:w="3686" w:type="dxa"/>
          </w:tcPr>
          <w:p w:rsidR="00B63D52" w:rsidRDefault="00B63D52" w:rsidP="00E31E44">
            <w:pPr>
              <w:rPr>
                <w:rFonts w:ascii="Arial" w:hAnsi="Arial" w:cs="Arial"/>
                <w:sz w:val="18"/>
                <w:szCs w:val="18"/>
              </w:rPr>
            </w:pPr>
            <w:r>
              <w:rPr>
                <w:rFonts w:ascii="Arial" w:hAnsi="Arial" w:cs="Arial" w:hint="eastAsia"/>
                <w:sz w:val="18"/>
                <w:szCs w:val="18"/>
              </w:rPr>
              <w:t xml:space="preserve">The specified disk </w:t>
            </w:r>
            <w:r w:rsidR="00403985">
              <w:rPr>
                <w:rFonts w:ascii="Courier New" w:hAnsi="Courier New" w:cs="Courier New" w:hint="eastAsia"/>
                <w:sz w:val="18"/>
                <w:szCs w:val="18"/>
              </w:rPr>
              <w:t>c</w:t>
            </w:r>
            <w:r w:rsidR="00021696">
              <w:rPr>
                <w:rFonts w:ascii="Courier New" w:hAnsi="Courier New" w:cs="Courier New" w:hint="eastAsia"/>
                <w:sz w:val="18"/>
                <w:szCs w:val="18"/>
              </w:rPr>
              <w:t>ategory</w:t>
            </w:r>
            <w:r>
              <w:rPr>
                <w:rFonts w:ascii="Arial" w:hAnsi="Arial" w:cs="Arial" w:hint="eastAsia"/>
                <w:sz w:val="18"/>
                <w:szCs w:val="18"/>
              </w:rPr>
              <w:t xml:space="preserve"> is not supported by this operation.</w:t>
            </w:r>
          </w:p>
        </w:tc>
        <w:tc>
          <w:tcPr>
            <w:tcW w:w="1134" w:type="dxa"/>
          </w:tcPr>
          <w:p w:rsidR="00B63D52" w:rsidRPr="00B63D52" w:rsidRDefault="00B63D52" w:rsidP="00E31E44">
            <w:pPr>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SnapshotId.NotFound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snapshot</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SnapshotId.Malformed</w:t>
            </w:r>
          </w:p>
        </w:tc>
        <w:tc>
          <w:tcPr>
            <w:tcW w:w="3686" w:type="dxa"/>
          </w:tcPr>
          <w:p w:rsidR="009564F3" w:rsidRPr="00BE3EDA" w:rsidRDefault="009564F3" w:rsidP="004B7DBD">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snapshot</w:t>
            </w:r>
            <w:r w:rsidRPr="00BE3EDA">
              <w:rPr>
                <w:rFonts w:ascii="Arial" w:hAnsi="Arial" w:cs="Arial"/>
                <w:sz w:val="18"/>
                <w:szCs w:val="18"/>
              </w:rPr>
              <w:t xml:space="preserve"> </w:t>
            </w:r>
            <w:r w:rsidR="004B7DBD" w:rsidRPr="00BE3EDA">
              <w:rPr>
                <w:rFonts w:ascii="Arial" w:hAnsi="Arial" w:cs="Arial" w:hint="eastAsia"/>
                <w:sz w:val="18"/>
                <w:szCs w:val="18"/>
              </w:rPr>
              <w:t>ID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2A1FF4" w:rsidRPr="00BE3EDA" w:rsidRDefault="002A1FF4" w:rsidP="00766B9C">
            <w:pPr>
              <w:rPr>
                <w:rFonts w:ascii="Courier New" w:hAnsi="Courier New" w:cs="Courier New"/>
                <w:sz w:val="18"/>
                <w:szCs w:val="18"/>
              </w:rPr>
            </w:pPr>
            <w:r w:rsidRPr="00BE3EDA">
              <w:rPr>
                <w:rFonts w:ascii="Courier New" w:hAnsi="Courier New" w:cs="Courier New" w:hint="eastAsia"/>
                <w:sz w:val="18"/>
                <w:szCs w:val="18"/>
              </w:rPr>
              <w:t>InvalidSnapshot.Unbootable</w:t>
            </w:r>
          </w:p>
        </w:tc>
        <w:tc>
          <w:tcPr>
            <w:tcW w:w="3686" w:type="dxa"/>
          </w:tcPr>
          <w:p w:rsidR="002A1FF4" w:rsidRPr="00BE3EDA" w:rsidRDefault="002A1FF4" w:rsidP="004B7DBD">
            <w:pPr>
              <w:rPr>
                <w:rFonts w:ascii="Arial" w:hAnsi="Arial" w:cs="Arial"/>
                <w:sz w:val="18"/>
                <w:szCs w:val="18"/>
              </w:rPr>
            </w:pPr>
            <w:r w:rsidRPr="00BE3EDA">
              <w:rPr>
                <w:rFonts w:ascii="Arial" w:hAnsi="Arial" w:cs="Arial" w:hint="eastAsia"/>
                <w:sz w:val="18"/>
                <w:szCs w:val="18"/>
              </w:rPr>
              <w:t>Specified snapshot is not bootable maybe because it was not created from a system disk.</w:t>
            </w:r>
          </w:p>
        </w:tc>
        <w:tc>
          <w:tcPr>
            <w:tcW w:w="1134" w:type="dxa"/>
          </w:tcPr>
          <w:p w:rsidR="002A1FF4" w:rsidRPr="00BE3EDA" w:rsidRDefault="00DD122A"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B258A4" w:rsidRPr="00BE3EDA" w:rsidRDefault="00B258A4" w:rsidP="0069427B">
            <w:pPr>
              <w:rPr>
                <w:rFonts w:ascii="Courier New" w:hAnsi="Courier New" w:cs="Courier New"/>
                <w:sz w:val="18"/>
                <w:szCs w:val="18"/>
              </w:rPr>
            </w:pPr>
            <w:r w:rsidRPr="00BE3EDA">
              <w:rPr>
                <w:rFonts w:ascii="Courier New" w:hAnsi="Courier New" w:cs="Courier New" w:hint="eastAsia"/>
                <w:sz w:val="18"/>
                <w:szCs w:val="18"/>
              </w:rPr>
              <w:t>InvalidSnapshot</w:t>
            </w:r>
            <w:r w:rsidR="0069427B" w:rsidRPr="00BE3EDA">
              <w:rPr>
                <w:rFonts w:ascii="Courier New" w:hAnsi="Courier New" w:cs="Courier New" w:hint="eastAsia"/>
                <w:sz w:val="18"/>
                <w:szCs w:val="18"/>
              </w:rPr>
              <w:t>.NotReady</w:t>
            </w:r>
          </w:p>
        </w:tc>
        <w:tc>
          <w:tcPr>
            <w:tcW w:w="3686" w:type="dxa"/>
          </w:tcPr>
          <w:p w:rsidR="00B258A4" w:rsidRPr="00BE3EDA" w:rsidRDefault="00B258A4" w:rsidP="004D6ECC">
            <w:pPr>
              <w:rPr>
                <w:rFonts w:ascii="Arial" w:hAnsi="Arial" w:cs="Arial"/>
                <w:sz w:val="18"/>
                <w:szCs w:val="18"/>
              </w:rPr>
            </w:pPr>
            <w:r w:rsidRPr="00BE3EDA">
              <w:rPr>
                <w:rFonts w:ascii="Arial" w:hAnsi="Arial" w:cs="Arial" w:hint="eastAsia"/>
                <w:sz w:val="18"/>
                <w:szCs w:val="18"/>
              </w:rPr>
              <w:t xml:space="preserve">The </w:t>
            </w:r>
            <w:r w:rsidR="004D6ECC" w:rsidRPr="00BE3EDA">
              <w:rPr>
                <w:rFonts w:ascii="Arial" w:hAnsi="Arial" w:cs="Arial" w:hint="eastAsia"/>
                <w:sz w:val="18"/>
                <w:szCs w:val="18"/>
              </w:rPr>
              <w:t>specified</w:t>
            </w:r>
            <w:r w:rsidRPr="00BE3EDA">
              <w:rPr>
                <w:rFonts w:ascii="Arial" w:hAnsi="Arial" w:cs="Arial" w:hint="eastAsia"/>
                <w:sz w:val="18"/>
                <w:szCs w:val="18"/>
              </w:rPr>
              <w:t xml:space="preserve"> snapshot is not ready for this operation. Please try it later.</w:t>
            </w:r>
          </w:p>
        </w:tc>
        <w:tc>
          <w:tcPr>
            <w:tcW w:w="1134" w:type="dxa"/>
          </w:tcPr>
          <w:p w:rsidR="00B258A4" w:rsidRPr="00BE3EDA" w:rsidRDefault="00B258A4"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InvalidPassword.Malformed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password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PublicIpAddress.NotFound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public IP address</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InvalidPublicIpAddress.Malformed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public IP address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InvalidHostName.Malformed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host name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lastRenderedPageBreak/>
              <w:t>Invalid</w:t>
            </w:r>
            <w:r w:rsidRPr="00BE3EDA">
              <w:rPr>
                <w:rFonts w:ascii="Courier New" w:hAnsi="Courier New" w:cs="Courier New" w:hint="eastAsia"/>
                <w:sz w:val="18"/>
                <w:szCs w:val="18"/>
              </w:rPr>
              <w:t>ImageId.NotFound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image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ImageId.Malformed</w:t>
            </w:r>
          </w:p>
        </w:tc>
        <w:tc>
          <w:tcPr>
            <w:tcW w:w="3686" w:type="dxa"/>
          </w:tcPr>
          <w:p w:rsidR="009564F3" w:rsidRPr="00BE3EDA" w:rsidRDefault="009564F3" w:rsidP="007B69B8">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image</w:t>
            </w:r>
            <w:r w:rsidRPr="00BE3EDA">
              <w:rPr>
                <w:rFonts w:ascii="Arial" w:hAnsi="Arial" w:cs="Arial"/>
                <w:sz w:val="18"/>
                <w:szCs w:val="18"/>
              </w:rPr>
              <w:t xml:space="preserve"> </w:t>
            </w:r>
            <w:r w:rsidR="007B69B8" w:rsidRPr="00BE3EDA">
              <w:rPr>
                <w:rFonts w:ascii="Arial" w:hAnsi="Arial" w:cs="Arial" w:hint="eastAsia"/>
                <w:sz w:val="18"/>
                <w:szCs w:val="18"/>
              </w:rPr>
              <w:t>ID</w:t>
            </w:r>
            <w:r w:rsidRPr="00BE3EDA">
              <w:rPr>
                <w:rFonts w:ascii="Arial" w:hAnsi="Arial" w:cs="Arial" w:hint="eastAsia"/>
                <w:sz w:val="18"/>
                <w:szCs w:val="18"/>
              </w:rPr>
              <w:t xml:space="preserv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00162E16" w:rsidRPr="00BE3EDA">
              <w:rPr>
                <w:rFonts w:ascii="Courier New" w:hAnsi="Courier New" w:cs="Courier New" w:hint="eastAsia"/>
                <w:sz w:val="18"/>
                <w:szCs w:val="18"/>
              </w:rPr>
              <w:t>Security</w:t>
            </w:r>
            <w:r w:rsidRPr="00BE3EDA">
              <w:rPr>
                <w:rFonts w:ascii="Courier New" w:hAnsi="Courier New" w:cs="Courier New" w:hint="eastAsia"/>
                <w:sz w:val="18"/>
                <w:szCs w:val="18"/>
              </w:rPr>
              <w:t>GroupId.Malformed</w:t>
            </w:r>
          </w:p>
        </w:tc>
        <w:tc>
          <w:tcPr>
            <w:tcW w:w="3686" w:type="dxa"/>
          </w:tcPr>
          <w:p w:rsidR="009564F3" w:rsidRPr="00BE3EDA" w:rsidRDefault="009564F3" w:rsidP="007B69B8">
            <w:pPr>
              <w:rPr>
                <w:rFonts w:ascii="Arial" w:hAnsi="Arial" w:cs="Arial"/>
                <w:sz w:val="18"/>
                <w:szCs w:val="18"/>
              </w:rPr>
            </w:pPr>
            <w:r w:rsidRPr="00BE3EDA">
              <w:rPr>
                <w:rFonts w:ascii="Arial" w:hAnsi="Arial" w:cs="Arial"/>
                <w:sz w:val="18"/>
                <w:szCs w:val="18"/>
              </w:rPr>
              <w:t>Specified</w:t>
            </w:r>
            <w:r w:rsidR="00162E16" w:rsidRPr="00BE3EDA">
              <w:rPr>
                <w:rFonts w:ascii="Arial" w:hAnsi="Arial" w:cs="Arial" w:hint="eastAsia"/>
                <w:sz w:val="18"/>
                <w:szCs w:val="18"/>
              </w:rPr>
              <w:t xml:space="preserve"> security</w:t>
            </w:r>
            <w:r w:rsidRPr="00BE3EDA">
              <w:rPr>
                <w:rFonts w:ascii="Arial" w:hAnsi="Arial" w:cs="Arial"/>
                <w:sz w:val="18"/>
                <w:szCs w:val="18"/>
              </w:rPr>
              <w:t xml:space="preserve"> </w:t>
            </w:r>
            <w:r w:rsidRPr="00BE3EDA">
              <w:rPr>
                <w:rFonts w:ascii="Arial" w:hAnsi="Arial" w:cs="Arial" w:hint="eastAsia"/>
                <w:sz w:val="18"/>
                <w:szCs w:val="18"/>
              </w:rPr>
              <w:t>group</w:t>
            </w:r>
            <w:r w:rsidRPr="00BE3EDA">
              <w:rPr>
                <w:rFonts w:ascii="Arial" w:hAnsi="Arial" w:cs="Arial"/>
                <w:sz w:val="18"/>
                <w:szCs w:val="18"/>
              </w:rPr>
              <w:t xml:space="preserve"> </w:t>
            </w:r>
            <w:r w:rsidR="007B69B8" w:rsidRPr="00BE3EDA">
              <w:rPr>
                <w:rFonts w:ascii="Arial" w:hAnsi="Arial" w:cs="Arial" w:hint="eastAsia"/>
                <w:sz w:val="18"/>
                <w:szCs w:val="18"/>
              </w:rPr>
              <w:t>ID</w:t>
            </w:r>
            <w:r w:rsidRPr="00BE3EDA">
              <w:rPr>
                <w:rFonts w:ascii="Arial" w:hAnsi="Arial" w:cs="Arial" w:hint="eastAsia"/>
                <w:sz w:val="18"/>
                <w:szCs w:val="18"/>
              </w:rPr>
              <w:t xml:space="preserv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00162E16" w:rsidRPr="00BE3EDA">
              <w:rPr>
                <w:rFonts w:ascii="Courier New" w:hAnsi="Courier New" w:cs="Courier New" w:hint="eastAsia"/>
                <w:sz w:val="18"/>
                <w:szCs w:val="18"/>
              </w:rPr>
              <w:t>Security</w:t>
            </w:r>
            <w:r w:rsidRPr="00BE3EDA">
              <w:rPr>
                <w:rFonts w:ascii="Courier New" w:hAnsi="Courier New" w:cs="Courier New" w:hint="eastAsia"/>
                <w:sz w:val="18"/>
                <w:szCs w:val="18"/>
              </w:rPr>
              <w:t>GroupId.NotFound</w:t>
            </w:r>
          </w:p>
        </w:tc>
        <w:tc>
          <w:tcPr>
            <w:tcW w:w="3686" w:type="dxa"/>
          </w:tcPr>
          <w:p w:rsidR="009564F3" w:rsidRPr="00BE3EDA" w:rsidRDefault="009564F3" w:rsidP="00162E16">
            <w:pPr>
              <w:rPr>
                <w:rFonts w:ascii="Arial" w:hAnsi="Arial" w:cs="Arial"/>
                <w:sz w:val="18"/>
                <w:szCs w:val="18"/>
              </w:rPr>
            </w:pPr>
            <w:r w:rsidRPr="00BE3EDA">
              <w:rPr>
                <w:rFonts w:ascii="Arial" w:hAnsi="Arial" w:cs="Arial"/>
                <w:sz w:val="18"/>
                <w:szCs w:val="18"/>
              </w:rPr>
              <w:t>Specified</w:t>
            </w:r>
            <w:r w:rsidR="00162E16" w:rsidRPr="00BE3EDA">
              <w:rPr>
                <w:rFonts w:ascii="Arial" w:hAnsi="Arial" w:cs="Arial" w:hint="eastAsia"/>
                <w:sz w:val="18"/>
                <w:szCs w:val="18"/>
              </w:rPr>
              <w:t xml:space="preserve"> security</w:t>
            </w:r>
            <w:r w:rsidRPr="00BE3EDA">
              <w:rPr>
                <w:rFonts w:ascii="Arial" w:hAnsi="Arial" w:cs="Arial"/>
                <w:sz w:val="18"/>
                <w:szCs w:val="18"/>
              </w:rPr>
              <w:t xml:space="preserve"> </w:t>
            </w:r>
            <w:r w:rsidR="00162E16" w:rsidRPr="00BE3EDA">
              <w:rPr>
                <w:rFonts w:ascii="Arial" w:hAnsi="Arial" w:cs="Arial" w:hint="eastAsia"/>
                <w:sz w:val="18"/>
                <w:szCs w:val="18"/>
              </w:rPr>
              <w:t>group</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SourceGroupId.NotFound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Pr="00BE3EDA">
              <w:rPr>
                <w:rFonts w:ascii="Arial" w:hAnsi="Arial" w:cs="Arial" w:hint="eastAsia"/>
                <w:sz w:val="18"/>
                <w:szCs w:val="18"/>
              </w:rPr>
              <w:t xml:space="preserve"> source group</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SourceGroupId.</w:t>
            </w:r>
            <w:r w:rsidRPr="00BE3EDA">
              <w:rPr>
                <w:rStyle w:val="HTMLCode"/>
              </w:rPr>
              <w:t>Malformed</w:t>
            </w:r>
          </w:p>
        </w:tc>
        <w:tc>
          <w:tcPr>
            <w:tcW w:w="3686" w:type="dxa"/>
          </w:tcPr>
          <w:p w:rsidR="009564F3" w:rsidRPr="00BE3EDA" w:rsidRDefault="009564F3" w:rsidP="00D74F7B">
            <w:pPr>
              <w:rPr>
                <w:rFonts w:ascii="Arial" w:hAnsi="Arial" w:cs="Arial"/>
                <w:sz w:val="18"/>
                <w:szCs w:val="18"/>
              </w:rPr>
            </w:pPr>
            <w:r w:rsidRPr="00BE3EDA">
              <w:rPr>
                <w:rFonts w:ascii="Arial" w:hAnsi="Arial" w:cs="Arial" w:hint="eastAsia"/>
                <w:sz w:val="18"/>
                <w:szCs w:val="18"/>
              </w:rPr>
              <w:t xml:space="preserve">The source group </w:t>
            </w:r>
            <w:r w:rsidR="00D74F7B" w:rsidRPr="00BE3EDA">
              <w:rPr>
                <w:rFonts w:ascii="Arial" w:hAnsi="Arial" w:cs="Arial" w:hint="eastAsia"/>
                <w:sz w:val="18"/>
                <w:szCs w:val="18"/>
              </w:rPr>
              <w:t>ID</w:t>
            </w:r>
            <w:r w:rsidRPr="00BE3EDA">
              <w:rPr>
                <w:rFonts w:ascii="Arial" w:hAnsi="Arial" w:cs="Arial" w:hint="eastAsia"/>
                <w:sz w:val="18"/>
                <w:szCs w:val="18"/>
              </w:rPr>
              <w:t xml:space="preserve"> </w:t>
            </w:r>
            <w:proofErr w:type="gramStart"/>
            <w:r w:rsidRPr="00BE3EDA">
              <w:rPr>
                <w:rFonts w:ascii="Arial" w:hAnsi="Arial" w:cs="Arial" w:hint="eastAsia"/>
                <w:sz w:val="18"/>
                <w:szCs w:val="18"/>
              </w:rPr>
              <w:t>can not</w:t>
            </w:r>
            <w:proofErr w:type="gramEnd"/>
            <w:r w:rsidRPr="00BE3EDA">
              <w:rPr>
                <w:rFonts w:ascii="Arial" w:hAnsi="Arial" w:cs="Arial" w:hint="eastAsia"/>
                <w:sz w:val="18"/>
                <w:szCs w:val="18"/>
              </w:rPr>
              <w:t xml:space="preserve"> be the same</w:t>
            </w:r>
            <w:r w:rsidR="00D74F7B" w:rsidRPr="00BE3EDA">
              <w:rPr>
                <w:rFonts w:ascii="Arial" w:hAnsi="Arial" w:cs="Arial" w:hint="eastAsia"/>
                <w:sz w:val="18"/>
                <w:szCs w:val="18"/>
              </w:rPr>
              <w:t xml:space="preserve"> with the destination group 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w:t>
            </w:r>
            <w:r w:rsidR="00361ADE" w:rsidRPr="00BE3EDA">
              <w:rPr>
                <w:rFonts w:ascii="Courier New" w:hAnsi="Courier New" w:cs="Courier New" w:hint="eastAsia"/>
                <w:sz w:val="18"/>
                <w:szCs w:val="18"/>
              </w:rPr>
              <w:t>Security</w:t>
            </w:r>
            <w:r w:rsidRPr="00BE3EDA">
              <w:rPr>
                <w:rFonts w:ascii="Courier New" w:hAnsi="Courier New" w:cs="Courier New" w:hint="eastAsia"/>
                <w:sz w:val="18"/>
                <w:szCs w:val="18"/>
              </w:rPr>
              <w:t>GroupDescription</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description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InvalidIpProtocol</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IP protocol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DiskSize.</w:t>
            </w:r>
            <w:r w:rsidRPr="00BE3EDA">
              <w:rPr>
                <w:rStyle w:val="HTMLCode"/>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disk size</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8810B6" w:rsidRPr="00BE3EDA" w:rsidRDefault="008810B6" w:rsidP="00766B9C">
            <w:pPr>
              <w:rPr>
                <w:rFonts w:ascii="Courier New" w:hAnsi="Courier New" w:cs="Courier New"/>
                <w:sz w:val="18"/>
                <w:szCs w:val="18"/>
              </w:rPr>
            </w:pPr>
            <w:r w:rsidRPr="00BE3EDA">
              <w:rPr>
                <w:rFonts w:ascii="Courier New" w:hAnsi="Courier New" w:cs="Courier New" w:hint="eastAsia"/>
                <w:sz w:val="18"/>
                <w:szCs w:val="18"/>
              </w:rPr>
              <w:t>InvalidDiskSize.Exceeded</w:t>
            </w:r>
          </w:p>
        </w:tc>
        <w:tc>
          <w:tcPr>
            <w:tcW w:w="3686" w:type="dxa"/>
          </w:tcPr>
          <w:p w:rsidR="008810B6" w:rsidRPr="00BE3EDA" w:rsidRDefault="008810B6" w:rsidP="00766B9C">
            <w:pPr>
              <w:rPr>
                <w:rFonts w:ascii="Arial" w:hAnsi="Arial" w:cs="Arial"/>
                <w:sz w:val="18"/>
                <w:szCs w:val="18"/>
              </w:rPr>
            </w:pPr>
            <w:r w:rsidRPr="00BE3EDA">
              <w:rPr>
                <w:rFonts w:ascii="Arial" w:hAnsi="Arial" w:cs="Arial" w:hint="eastAsia"/>
                <w:sz w:val="18"/>
                <w:szCs w:val="18"/>
              </w:rPr>
              <w:t xml:space="preserve">The total size of </w:t>
            </w:r>
            <w:r w:rsidR="000C299D" w:rsidRPr="000C299D">
              <w:rPr>
                <w:rFonts w:ascii="Arial" w:hAnsi="Arial" w:cs="Arial"/>
                <w:sz w:val="18"/>
                <w:szCs w:val="18"/>
              </w:rPr>
              <w:t>disks exceeds its quota</w:t>
            </w:r>
            <w:r w:rsidRPr="00BE3EDA">
              <w:rPr>
                <w:rFonts w:ascii="Arial" w:hAnsi="Arial" w:cs="Arial" w:hint="eastAsia"/>
                <w:sz w:val="18"/>
                <w:szCs w:val="18"/>
              </w:rPr>
              <w:t>.</w:t>
            </w:r>
          </w:p>
        </w:tc>
        <w:tc>
          <w:tcPr>
            <w:tcW w:w="1134" w:type="dxa"/>
          </w:tcPr>
          <w:p w:rsidR="008810B6" w:rsidRPr="00BE3EDA" w:rsidRDefault="008810B6"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InternetMaxBandwidth.</w:t>
            </w:r>
            <w:r w:rsidRPr="00BE3EDA">
              <w:rPr>
                <w:rStyle w:val="HTMLCode"/>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pecified</w:t>
            </w:r>
            <w:r w:rsidRPr="00BE3EDA">
              <w:rPr>
                <w:rFonts w:ascii="Arial" w:hAnsi="Arial" w:cs="Arial" w:hint="eastAsia"/>
                <w:sz w:val="18"/>
                <w:szCs w:val="18"/>
              </w:rPr>
              <w:t xml:space="preserve"> internet</w:t>
            </w:r>
            <w:r w:rsidRPr="00BE3EDA">
              <w:rPr>
                <w:rFonts w:ascii="Arial" w:hAnsi="Arial" w:cs="Arial"/>
                <w:sz w:val="18"/>
                <w:szCs w:val="18"/>
              </w:rPr>
              <w:t xml:space="preserve"> </w:t>
            </w:r>
            <w:r w:rsidRPr="00BE3EDA">
              <w:rPr>
                <w:rFonts w:ascii="Arial" w:hAnsi="Arial" w:cs="Arial" w:hint="eastAsia"/>
                <w:sz w:val="18"/>
                <w:szCs w:val="18"/>
              </w:rPr>
              <w:t>max bandwidth</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6B0A94">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SourceCidrIp.</w:t>
            </w:r>
            <w:r w:rsidR="006B0A94" w:rsidRPr="00BE3EDA">
              <w:rPr>
                <w:rFonts w:ascii="Courier New" w:hAnsi="Courier New" w:cs="Courier New" w:hint="eastAsia"/>
                <w:sz w:val="18"/>
                <w:szCs w:val="18"/>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007F4F49" w:rsidRPr="00BE3EDA">
              <w:rPr>
                <w:rFonts w:ascii="Arial" w:hAnsi="Arial" w:cs="Arial" w:hint="eastAsia"/>
                <w:sz w:val="18"/>
                <w:szCs w:val="18"/>
              </w:rPr>
              <w:t xml:space="preserve"> source CIDR IP is</w:t>
            </w:r>
            <w:r w:rsidRPr="00BE3EDA">
              <w:rPr>
                <w:rFonts w:ascii="Arial" w:hAnsi="Arial" w:cs="Arial" w:hint="eastAsia"/>
                <w:sz w:val="18"/>
                <w:szCs w:val="18"/>
              </w:rPr>
              <w:t xml:space="preserve">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AD4847">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PortRange.</w:t>
            </w:r>
            <w:r w:rsidR="00AD4847" w:rsidRPr="00BE3EDA">
              <w:rPr>
                <w:rFonts w:ascii="Courier New" w:hAnsi="Courier New" w:cs="Courier New" w:hint="eastAsia"/>
                <w:sz w:val="18"/>
                <w:szCs w:val="18"/>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007F4F49" w:rsidRPr="00BE3EDA">
              <w:rPr>
                <w:rFonts w:ascii="Arial" w:hAnsi="Arial" w:cs="Arial" w:hint="eastAsia"/>
                <w:sz w:val="18"/>
                <w:szCs w:val="18"/>
              </w:rPr>
              <w:t xml:space="preserve"> port range is</w:t>
            </w:r>
            <w:r w:rsidRPr="00BE3EDA">
              <w:rPr>
                <w:rFonts w:ascii="Arial" w:hAnsi="Arial" w:cs="Arial" w:hint="eastAsia"/>
                <w:sz w:val="18"/>
                <w:szCs w:val="18"/>
              </w:rPr>
              <w:t xml:space="preserve">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Policy.</w:t>
            </w:r>
            <w:r w:rsidRPr="00BE3EDA">
              <w:rPr>
                <w:rStyle w:val="HTMLCode"/>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policy</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NicType.</w:t>
            </w:r>
            <w:r w:rsidRPr="00BE3EDA">
              <w:rPr>
                <w:rStyle w:val="HTMLCode"/>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nic type</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150F87" w:rsidRPr="00150F87" w:rsidTr="00150F87">
        <w:trPr>
          <w:trHeight w:val="712"/>
        </w:trPr>
        <w:tc>
          <w:tcPr>
            <w:tcW w:w="3544" w:type="dxa"/>
          </w:tcPr>
          <w:p w:rsidR="00150F87" w:rsidRPr="00150F87" w:rsidRDefault="00150F87" w:rsidP="00646DAE">
            <w:pPr>
              <w:rPr>
                <w:rFonts w:ascii="Courier New" w:hAnsi="Courier New" w:cs="Courier New"/>
                <w:sz w:val="18"/>
                <w:szCs w:val="18"/>
              </w:rPr>
            </w:pPr>
            <w:r w:rsidRPr="00150F87">
              <w:rPr>
                <w:rFonts w:ascii="Courier New" w:hAnsi="Courier New" w:cs="Courier New"/>
                <w:sz w:val="18"/>
                <w:szCs w:val="18"/>
              </w:rPr>
              <w:t>ChargeTypeViolation</w:t>
            </w:r>
          </w:p>
        </w:tc>
        <w:tc>
          <w:tcPr>
            <w:tcW w:w="3686" w:type="dxa"/>
          </w:tcPr>
          <w:p w:rsidR="00150F87" w:rsidRPr="00150F87" w:rsidRDefault="00150F87" w:rsidP="00646DAE">
            <w:pPr>
              <w:rPr>
                <w:rFonts w:ascii="Arial" w:hAnsi="Arial" w:cs="Arial"/>
                <w:sz w:val="18"/>
                <w:szCs w:val="18"/>
              </w:rPr>
            </w:pPr>
            <w:r w:rsidRPr="00150F87">
              <w:rPr>
                <w:rFonts w:ascii="Arial" w:hAnsi="Arial" w:cs="Arial"/>
                <w:sz w:val="18"/>
                <w:szCs w:val="18"/>
              </w:rPr>
              <w:t>Operations on this kind of resources are not permitted.</w:t>
            </w:r>
          </w:p>
        </w:tc>
        <w:tc>
          <w:tcPr>
            <w:tcW w:w="1134" w:type="dxa"/>
          </w:tcPr>
          <w:p w:rsidR="00150F87" w:rsidRPr="00150F87" w:rsidRDefault="00150F87" w:rsidP="00646DAE">
            <w:pPr>
              <w:rPr>
                <w:rFonts w:ascii="Arial" w:hAnsi="Arial" w:cs="Arial"/>
                <w:sz w:val="18"/>
                <w:szCs w:val="18"/>
              </w:rPr>
            </w:pPr>
            <w:r w:rsidRPr="00150F87">
              <w:rPr>
                <w:rFonts w:ascii="Arial" w:hAnsi="Arial" w:cs="Arial"/>
                <w:sz w:val="18"/>
                <w:szCs w:val="18"/>
              </w:rPr>
              <w:t>403</w:t>
            </w:r>
          </w:p>
        </w:tc>
      </w:tr>
      <w:tr w:rsidR="00150F87" w:rsidRPr="00150F87" w:rsidTr="00766B9C">
        <w:trPr>
          <w:trHeight w:val="256"/>
        </w:trPr>
        <w:tc>
          <w:tcPr>
            <w:tcW w:w="3544" w:type="dxa"/>
          </w:tcPr>
          <w:p w:rsidR="00150F87" w:rsidRPr="00150F87" w:rsidRDefault="00150F87" w:rsidP="00646DAE">
            <w:pPr>
              <w:rPr>
                <w:rFonts w:ascii="Courier New" w:hAnsi="Courier New" w:cs="Courier New"/>
                <w:sz w:val="18"/>
                <w:szCs w:val="18"/>
              </w:rPr>
            </w:pPr>
            <w:r w:rsidRPr="00150F87">
              <w:rPr>
                <w:rFonts w:ascii="Courier New" w:hAnsi="Courier New" w:cs="Courier New"/>
                <w:sz w:val="18"/>
                <w:szCs w:val="18"/>
              </w:rPr>
              <w:t>InsufficientBalance</w:t>
            </w:r>
          </w:p>
        </w:tc>
        <w:tc>
          <w:tcPr>
            <w:tcW w:w="3686" w:type="dxa"/>
          </w:tcPr>
          <w:p w:rsidR="00150F87" w:rsidRPr="00150F87" w:rsidRDefault="00150F87" w:rsidP="00646DAE">
            <w:pPr>
              <w:rPr>
                <w:rFonts w:ascii="Arial" w:hAnsi="Arial" w:cs="Arial"/>
                <w:sz w:val="18"/>
                <w:szCs w:val="18"/>
              </w:rPr>
            </w:pPr>
            <w:r w:rsidRPr="00150F87">
              <w:rPr>
                <w:rFonts w:ascii="Arial" w:hAnsi="Arial" w:cs="Arial"/>
                <w:sz w:val="18"/>
                <w:szCs w:val="18"/>
              </w:rPr>
              <w:t xml:space="preserve">Your account does not have enough balance. </w:t>
            </w:r>
          </w:p>
        </w:tc>
        <w:tc>
          <w:tcPr>
            <w:tcW w:w="1134" w:type="dxa"/>
          </w:tcPr>
          <w:p w:rsidR="00150F87" w:rsidRPr="00150F87" w:rsidRDefault="00150F87" w:rsidP="00646DAE">
            <w:pPr>
              <w:rPr>
                <w:rFonts w:ascii="Arial" w:hAnsi="Arial" w:cs="Arial"/>
                <w:sz w:val="18"/>
                <w:szCs w:val="18"/>
              </w:rPr>
            </w:pPr>
            <w:r w:rsidRPr="00150F87">
              <w:rPr>
                <w:rFonts w:ascii="Arial" w:hAnsi="Arial" w:cs="Arial"/>
                <w:sz w:val="18"/>
                <w:szCs w:val="18"/>
              </w:rPr>
              <w:t>400</w:t>
            </w:r>
          </w:p>
        </w:tc>
      </w:tr>
      <w:tr w:rsidR="00150F87" w:rsidRPr="00150F87" w:rsidTr="00766B9C">
        <w:trPr>
          <w:trHeight w:val="256"/>
        </w:trPr>
        <w:tc>
          <w:tcPr>
            <w:tcW w:w="3544" w:type="dxa"/>
          </w:tcPr>
          <w:p w:rsidR="00150F87" w:rsidRPr="00150F87" w:rsidRDefault="00150F87" w:rsidP="00150F87">
            <w:pPr>
              <w:rPr>
                <w:rFonts w:ascii="Courier New" w:hAnsi="Courier New" w:cs="Courier New"/>
                <w:sz w:val="18"/>
                <w:szCs w:val="18"/>
              </w:rPr>
            </w:pPr>
            <w:r w:rsidRPr="00150F87">
              <w:rPr>
                <w:rFonts w:ascii="Courier New" w:hAnsi="Courier New" w:cs="Courier New" w:hint="eastAsia"/>
                <w:sz w:val="18"/>
                <w:szCs w:val="18"/>
              </w:rPr>
              <w:t>Quota</w:t>
            </w:r>
            <w:r w:rsidRPr="00150F87">
              <w:rPr>
                <w:rFonts w:ascii="Courier New" w:hAnsi="Courier New" w:cs="Courier New"/>
                <w:sz w:val="18"/>
                <w:szCs w:val="18"/>
              </w:rPr>
              <w:t>Exceeded</w:t>
            </w:r>
          </w:p>
        </w:tc>
        <w:tc>
          <w:tcPr>
            <w:tcW w:w="3686" w:type="dxa"/>
          </w:tcPr>
          <w:p w:rsidR="00150F87" w:rsidRPr="00150F87" w:rsidRDefault="00150F87" w:rsidP="00150F87">
            <w:pPr>
              <w:rPr>
                <w:rFonts w:ascii="Arial" w:hAnsi="Arial" w:cs="Arial"/>
                <w:sz w:val="18"/>
                <w:szCs w:val="18"/>
              </w:rPr>
            </w:pPr>
            <w:r w:rsidRPr="00150F87">
              <w:rPr>
                <w:rFonts w:ascii="Arial" w:hAnsi="Arial" w:cs="Arial" w:hint="eastAsia"/>
                <w:sz w:val="18"/>
                <w:szCs w:val="18"/>
              </w:rPr>
              <w:t>Living instances quota exceeded.</w:t>
            </w:r>
          </w:p>
        </w:tc>
        <w:tc>
          <w:tcPr>
            <w:tcW w:w="1134" w:type="dxa"/>
          </w:tcPr>
          <w:p w:rsidR="00150F87" w:rsidRPr="00150F87" w:rsidRDefault="00150F87" w:rsidP="00150F87">
            <w:pPr>
              <w:rPr>
                <w:rFonts w:ascii="Arial" w:hAnsi="Arial" w:cs="Arial"/>
                <w:sz w:val="18"/>
                <w:szCs w:val="18"/>
              </w:rPr>
            </w:pPr>
            <w:r w:rsidRPr="00150F87">
              <w:rPr>
                <w:rFonts w:ascii="Arial" w:hAnsi="Arial" w:cs="Arial"/>
                <w:sz w:val="18"/>
                <w:szCs w:val="18"/>
              </w:rPr>
              <w:t>400</w:t>
            </w:r>
          </w:p>
        </w:tc>
      </w:tr>
      <w:tr w:rsidR="007349AF" w:rsidRPr="00150F87" w:rsidTr="00766B9C">
        <w:trPr>
          <w:trHeight w:val="256"/>
        </w:trPr>
        <w:tc>
          <w:tcPr>
            <w:tcW w:w="3544" w:type="dxa"/>
          </w:tcPr>
          <w:p w:rsidR="007349AF" w:rsidRPr="007349AF" w:rsidRDefault="007349AF">
            <w:pPr>
              <w:rPr>
                <w:rFonts w:ascii="Courier New" w:hAnsi="Courier New" w:cs="Courier New"/>
                <w:sz w:val="18"/>
                <w:szCs w:val="18"/>
              </w:rPr>
            </w:pPr>
            <w:r w:rsidRPr="007349AF">
              <w:rPr>
                <w:rFonts w:ascii="Courier New" w:hAnsi="Courier New" w:cs="Courier New"/>
                <w:sz w:val="18"/>
                <w:szCs w:val="18"/>
              </w:rPr>
              <w:lastRenderedPageBreak/>
              <w:t>DiskNumberLimitExceeded</w:t>
            </w:r>
          </w:p>
        </w:tc>
        <w:tc>
          <w:tcPr>
            <w:tcW w:w="3686" w:type="dxa"/>
          </w:tcPr>
          <w:p w:rsidR="007349AF" w:rsidRPr="007349AF" w:rsidRDefault="007349AF">
            <w:pPr>
              <w:rPr>
                <w:rFonts w:ascii="Courier New" w:hAnsi="Courier New" w:cs="Courier New"/>
                <w:sz w:val="18"/>
                <w:szCs w:val="18"/>
              </w:rPr>
            </w:pPr>
            <w:r w:rsidRPr="007349AF">
              <w:rPr>
                <w:rFonts w:ascii="Courier New" w:hAnsi="Courier New" w:cs="Courier New"/>
                <w:sz w:val="18"/>
                <w:szCs w:val="18"/>
              </w:rPr>
              <w:t>Exceeding the allowed amount of disks.</w:t>
            </w:r>
          </w:p>
        </w:tc>
        <w:tc>
          <w:tcPr>
            <w:tcW w:w="1134" w:type="dxa"/>
          </w:tcPr>
          <w:p w:rsidR="007349AF" w:rsidRPr="00DD6371" w:rsidRDefault="007349AF" w:rsidP="00DD6371">
            <w:pPr>
              <w:rPr>
                <w:rFonts w:ascii="Arial" w:hAnsi="Arial" w:cs="Arial"/>
                <w:sz w:val="18"/>
                <w:szCs w:val="18"/>
              </w:rPr>
            </w:pPr>
            <w:r w:rsidRPr="00DD6371">
              <w:rPr>
                <w:rFonts w:ascii="Arial" w:hAnsi="Arial" w:cs="Arial"/>
                <w:sz w:val="18"/>
                <w:szCs w:val="18"/>
              </w:rPr>
              <w:t>400</w:t>
            </w:r>
          </w:p>
        </w:tc>
      </w:tr>
      <w:tr w:rsidR="00DD6371" w:rsidRPr="00150F87" w:rsidTr="00766B9C">
        <w:trPr>
          <w:trHeight w:val="256"/>
        </w:trPr>
        <w:tc>
          <w:tcPr>
            <w:tcW w:w="3544" w:type="dxa"/>
          </w:tcPr>
          <w:p w:rsidR="00DD6371" w:rsidRPr="00DD6371" w:rsidRDefault="00DD6371" w:rsidP="00DD6371">
            <w:pPr>
              <w:rPr>
                <w:rFonts w:ascii="Arial" w:hAnsi="Arial" w:cs="Arial"/>
                <w:sz w:val="18"/>
                <w:szCs w:val="18"/>
              </w:rPr>
            </w:pPr>
            <w:r w:rsidRPr="00DD6371">
              <w:rPr>
                <w:rFonts w:ascii="Arial" w:hAnsi="Arial" w:cs="Arial" w:hint="eastAsia"/>
                <w:sz w:val="18"/>
                <w:szCs w:val="18"/>
              </w:rPr>
              <w:t>OperationDenied</w:t>
            </w:r>
          </w:p>
        </w:tc>
        <w:tc>
          <w:tcPr>
            <w:tcW w:w="3686" w:type="dxa"/>
          </w:tcPr>
          <w:p w:rsidR="00DD6371" w:rsidRPr="00056F10" w:rsidRDefault="00DD6371" w:rsidP="00DD6371">
            <w:pPr>
              <w:rPr>
                <w:rFonts w:ascii="Arial" w:hAnsi="Arial" w:cs="Arial"/>
                <w:sz w:val="18"/>
                <w:szCs w:val="18"/>
              </w:rPr>
            </w:pPr>
            <w:r>
              <w:rPr>
                <w:rFonts w:ascii="Arial" w:hAnsi="Arial" w:cs="Arial" w:hint="eastAsia"/>
                <w:sz w:val="18"/>
                <w:szCs w:val="18"/>
              </w:rPr>
              <w:t>S</w:t>
            </w:r>
            <w:r w:rsidRPr="00652F2B">
              <w:rPr>
                <w:rFonts w:ascii="Arial" w:hAnsi="Arial" w:cs="Arial"/>
                <w:sz w:val="18"/>
                <w:szCs w:val="18"/>
              </w:rPr>
              <w:t xml:space="preserve">pecified operation is denied as your instance is </w:t>
            </w:r>
            <w:r>
              <w:rPr>
                <w:rFonts w:ascii="Arial" w:hAnsi="Arial" w:cs="Arial" w:hint="eastAsia"/>
                <w:sz w:val="18"/>
                <w:szCs w:val="18"/>
              </w:rPr>
              <w:t xml:space="preserve">locked for security </w:t>
            </w:r>
            <w:r>
              <w:rPr>
                <w:rFonts w:ascii="Arial" w:hAnsi="Arial" w:cs="Arial"/>
                <w:sz w:val="18"/>
                <w:szCs w:val="18"/>
              </w:rPr>
              <w:t>reasons</w:t>
            </w:r>
            <w:r w:rsidRPr="00652F2B">
              <w:rPr>
                <w:rFonts w:ascii="Arial" w:hAnsi="Arial" w:cs="Arial"/>
                <w:sz w:val="18"/>
                <w:szCs w:val="18"/>
              </w:rPr>
              <w:t>.</w:t>
            </w:r>
          </w:p>
        </w:tc>
        <w:tc>
          <w:tcPr>
            <w:tcW w:w="1134" w:type="dxa"/>
          </w:tcPr>
          <w:p w:rsidR="00DD6371" w:rsidRPr="00DD6371" w:rsidRDefault="00DD6371" w:rsidP="00DD6371">
            <w:pPr>
              <w:rPr>
                <w:rFonts w:ascii="Arial" w:hAnsi="Arial" w:cs="Arial"/>
                <w:sz w:val="18"/>
                <w:szCs w:val="18"/>
              </w:rPr>
            </w:pPr>
            <w:r w:rsidRPr="00DD6371">
              <w:rPr>
                <w:rFonts w:ascii="Arial" w:hAnsi="Arial" w:cs="Arial" w:hint="eastAsia"/>
                <w:sz w:val="18"/>
                <w:szCs w:val="18"/>
              </w:rPr>
              <w:t>403</w:t>
            </w:r>
          </w:p>
        </w:tc>
      </w:tr>
      <w:tr w:rsidR="00025532" w:rsidRPr="00150F87" w:rsidTr="00766B9C">
        <w:trPr>
          <w:trHeight w:val="256"/>
        </w:trPr>
        <w:tc>
          <w:tcPr>
            <w:tcW w:w="3544" w:type="dxa"/>
          </w:tcPr>
          <w:p w:rsidR="00025532" w:rsidRPr="00DD6371" w:rsidRDefault="00025532" w:rsidP="00DD6371">
            <w:pPr>
              <w:rPr>
                <w:rFonts w:ascii="Arial" w:hAnsi="Arial" w:cs="Arial"/>
                <w:sz w:val="18"/>
                <w:szCs w:val="18"/>
              </w:rPr>
            </w:pPr>
            <w:commentRangeStart w:id="241"/>
            <w:r>
              <w:rPr>
                <w:rFonts w:ascii="Courier New" w:hAnsi="Courier New" w:cs="Courier New" w:hint="eastAsia"/>
                <w:sz w:val="18"/>
                <w:szCs w:val="18"/>
              </w:rPr>
              <w:t>Ip</w:t>
            </w:r>
            <w:r w:rsidRPr="00025532">
              <w:rPr>
                <w:rFonts w:ascii="Courier New" w:hAnsi="Courier New" w:cs="Courier New" w:hint="eastAsia"/>
                <w:sz w:val="18"/>
                <w:szCs w:val="18"/>
              </w:rPr>
              <w:t>RangeNotSupported</w:t>
            </w:r>
            <w:commentRangeEnd w:id="241"/>
            <w:r w:rsidR="002A2AF9">
              <w:rPr>
                <w:rStyle w:val="CommentReference"/>
                <w:rFonts w:ascii="Times New Roman" w:eastAsia="宋体" w:hAnsi="Times New Roman" w:cs="Times New Roman"/>
              </w:rPr>
              <w:commentReference w:id="241"/>
            </w:r>
          </w:p>
        </w:tc>
        <w:tc>
          <w:tcPr>
            <w:tcW w:w="3686" w:type="dxa"/>
          </w:tcPr>
          <w:p w:rsidR="00025532" w:rsidRPr="00D9751F" w:rsidRDefault="00025532" w:rsidP="00A73C60">
            <w:pPr>
              <w:rPr>
                <w:rFonts w:ascii="Arial" w:eastAsia="宋体" w:hAnsi="Arial" w:cs="Arial"/>
                <w:sz w:val="18"/>
                <w:szCs w:val="18"/>
              </w:rPr>
            </w:pPr>
            <w:r>
              <w:rPr>
                <w:rFonts w:ascii="Arial" w:eastAsia="宋体" w:hAnsi="Arial" w:cs="Arial" w:hint="eastAsia"/>
                <w:sz w:val="18"/>
                <w:szCs w:val="18"/>
              </w:rPr>
              <w:t>Specified Ip range will not be routed by this zone</w:t>
            </w:r>
            <w:r w:rsidRPr="00D9751F">
              <w:rPr>
                <w:rFonts w:ascii="Arial" w:eastAsia="宋体" w:hAnsi="Arial" w:cs="Arial"/>
                <w:sz w:val="18"/>
                <w:szCs w:val="18"/>
              </w:rPr>
              <w:t>.</w:t>
            </w:r>
          </w:p>
        </w:tc>
        <w:tc>
          <w:tcPr>
            <w:tcW w:w="1134" w:type="dxa"/>
          </w:tcPr>
          <w:p w:rsidR="00025532" w:rsidRPr="00DD6371" w:rsidRDefault="00025532" w:rsidP="00DD6371">
            <w:pPr>
              <w:rPr>
                <w:rFonts w:ascii="Arial" w:hAnsi="Arial" w:cs="Arial"/>
                <w:sz w:val="18"/>
                <w:szCs w:val="18"/>
              </w:rPr>
            </w:pPr>
            <w:r>
              <w:rPr>
                <w:rFonts w:ascii="Arial" w:hAnsi="Arial" w:cs="Arial" w:hint="eastAsia"/>
                <w:sz w:val="18"/>
                <w:szCs w:val="18"/>
              </w:rPr>
              <w:t>400</w:t>
            </w:r>
          </w:p>
        </w:tc>
      </w:tr>
      <w:tr w:rsidR="00025532" w:rsidRPr="00150F87" w:rsidTr="00766B9C">
        <w:trPr>
          <w:trHeight w:val="256"/>
        </w:trPr>
        <w:tc>
          <w:tcPr>
            <w:tcW w:w="3544" w:type="dxa"/>
          </w:tcPr>
          <w:p w:rsidR="00025532" w:rsidRPr="00DD6371" w:rsidRDefault="00025532" w:rsidP="00025532">
            <w:pPr>
              <w:rPr>
                <w:rFonts w:ascii="Arial" w:hAnsi="Arial" w:cs="Arial"/>
                <w:sz w:val="18"/>
                <w:szCs w:val="18"/>
              </w:rPr>
            </w:pPr>
            <w:commentRangeStart w:id="242"/>
            <w:r w:rsidRPr="00BE3EDA">
              <w:rPr>
                <w:rFonts w:ascii="Courier New" w:hAnsi="Courier New" w:cs="Courier New" w:hint="eastAsia"/>
                <w:sz w:val="18"/>
                <w:szCs w:val="18"/>
              </w:rPr>
              <w:t>InvalidIpAddress</w:t>
            </w:r>
            <w:r>
              <w:rPr>
                <w:rFonts w:ascii="Courier New" w:hAnsi="Courier New" w:cs="Courier New" w:hint="eastAsia"/>
                <w:sz w:val="18"/>
                <w:szCs w:val="18"/>
              </w:rPr>
              <w:t>.Intersected</w:t>
            </w:r>
            <w:commentRangeEnd w:id="242"/>
            <w:r w:rsidR="002A2AF9">
              <w:rPr>
                <w:rStyle w:val="CommentReference"/>
                <w:rFonts w:ascii="Times New Roman" w:eastAsia="宋体" w:hAnsi="Times New Roman" w:cs="Times New Roman"/>
              </w:rPr>
              <w:commentReference w:id="242"/>
            </w:r>
          </w:p>
        </w:tc>
        <w:tc>
          <w:tcPr>
            <w:tcW w:w="3686" w:type="dxa"/>
          </w:tcPr>
          <w:p w:rsidR="00025532" w:rsidRDefault="00025532" w:rsidP="00DD6371">
            <w:pPr>
              <w:rPr>
                <w:rFonts w:ascii="Arial" w:hAnsi="Arial" w:cs="Arial"/>
                <w:sz w:val="18"/>
                <w:szCs w:val="18"/>
              </w:rPr>
            </w:pPr>
            <w:r>
              <w:rPr>
                <w:rFonts w:ascii="Arial" w:eastAsia="宋体" w:hAnsi="Arial" w:cs="Arial" w:hint="eastAsia"/>
                <w:sz w:val="18"/>
                <w:szCs w:val="18"/>
              </w:rPr>
              <w:t>Specified Ip range intersects with existing ranges.</w:t>
            </w:r>
          </w:p>
        </w:tc>
        <w:tc>
          <w:tcPr>
            <w:tcW w:w="1134" w:type="dxa"/>
          </w:tcPr>
          <w:p w:rsidR="00025532" w:rsidRPr="00025532" w:rsidRDefault="00025532" w:rsidP="00DD6371">
            <w:pPr>
              <w:rPr>
                <w:rFonts w:ascii="Arial" w:hAnsi="Arial" w:cs="Arial"/>
                <w:sz w:val="18"/>
                <w:szCs w:val="18"/>
              </w:rPr>
            </w:pPr>
            <w:r>
              <w:rPr>
                <w:rFonts w:ascii="Arial" w:hAnsi="Arial" w:cs="Arial" w:hint="eastAsia"/>
                <w:sz w:val="18"/>
                <w:szCs w:val="18"/>
              </w:rPr>
              <w:t>400</w:t>
            </w:r>
          </w:p>
        </w:tc>
      </w:tr>
    </w:tbl>
    <w:p w:rsidR="00502E42" w:rsidRDefault="000029CA" w:rsidP="005A6518">
      <w:pPr>
        <w:pStyle w:val="Heading3"/>
        <w:numPr>
          <w:ilvl w:val="2"/>
          <w:numId w:val="14"/>
        </w:numPr>
      </w:pPr>
      <w:bookmarkStart w:id="243" w:name="_Toc373832908"/>
      <w:r>
        <w:rPr>
          <w:rFonts w:hint="eastAsia"/>
        </w:rPr>
        <w:t>服务器端</w:t>
      </w:r>
      <w:r w:rsidR="00502E42" w:rsidRPr="005310F2">
        <w:rPr>
          <w:rFonts w:hint="eastAsia"/>
        </w:rPr>
        <w:t>错误</w:t>
      </w:r>
      <w:bookmarkEnd w:id="24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3686"/>
        <w:gridCol w:w="1134"/>
      </w:tblGrid>
      <w:tr w:rsidR="00EB04B0" w:rsidRPr="00B861C0" w:rsidTr="00EB04B0">
        <w:tc>
          <w:tcPr>
            <w:tcW w:w="3544" w:type="dxa"/>
            <w:shd w:val="clear" w:color="auto" w:fill="FFDAA3"/>
          </w:tcPr>
          <w:p w:rsidR="00EB04B0" w:rsidRPr="00B861C0" w:rsidRDefault="00EB04B0" w:rsidP="00480B4B">
            <w:pPr>
              <w:jc w:val="center"/>
              <w:rPr>
                <w:b/>
                <w:sz w:val="18"/>
              </w:rPr>
            </w:pPr>
            <w:r w:rsidRPr="00B861C0">
              <w:rPr>
                <w:rFonts w:hint="eastAsia"/>
                <w:b/>
                <w:sz w:val="18"/>
              </w:rPr>
              <w:t>错误代码</w:t>
            </w:r>
          </w:p>
        </w:tc>
        <w:tc>
          <w:tcPr>
            <w:tcW w:w="3686" w:type="dxa"/>
            <w:shd w:val="clear" w:color="auto" w:fill="FFDAA3"/>
          </w:tcPr>
          <w:p w:rsidR="00EB04B0" w:rsidRPr="00B861C0" w:rsidRDefault="00EB04B0" w:rsidP="00480B4B">
            <w:pPr>
              <w:jc w:val="center"/>
              <w:rPr>
                <w:b/>
                <w:sz w:val="18"/>
              </w:rPr>
            </w:pPr>
            <w:r w:rsidRPr="00B861C0">
              <w:rPr>
                <w:rFonts w:hint="eastAsia"/>
                <w:b/>
                <w:sz w:val="18"/>
              </w:rPr>
              <w:t>描述</w:t>
            </w:r>
          </w:p>
        </w:tc>
        <w:tc>
          <w:tcPr>
            <w:tcW w:w="1134" w:type="dxa"/>
            <w:shd w:val="clear" w:color="auto" w:fill="FFDAA3"/>
          </w:tcPr>
          <w:p w:rsidR="00EB04B0" w:rsidRPr="00B861C0" w:rsidRDefault="00EB04B0" w:rsidP="0070267D">
            <w:pPr>
              <w:jc w:val="center"/>
              <w:rPr>
                <w:b/>
                <w:sz w:val="18"/>
              </w:rPr>
            </w:pPr>
            <w:r w:rsidRPr="00B861C0">
              <w:rPr>
                <w:rFonts w:hint="eastAsia"/>
                <w:b/>
                <w:sz w:val="18"/>
              </w:rPr>
              <w:t>HTTP</w:t>
            </w:r>
            <w:r w:rsidR="0070267D">
              <w:rPr>
                <w:b/>
                <w:sz w:val="18"/>
              </w:rPr>
              <w:br/>
            </w:r>
            <w:r w:rsidRPr="00B861C0">
              <w:rPr>
                <w:rFonts w:hint="eastAsia"/>
                <w:b/>
                <w:sz w:val="18"/>
              </w:rPr>
              <w:t>状态代码</w:t>
            </w:r>
          </w:p>
        </w:tc>
      </w:tr>
      <w:tr w:rsidR="00106A3D" w:rsidTr="00766B9C">
        <w:trPr>
          <w:trHeight w:val="487"/>
        </w:trPr>
        <w:tc>
          <w:tcPr>
            <w:tcW w:w="3544" w:type="dxa"/>
          </w:tcPr>
          <w:p w:rsidR="00106A3D" w:rsidRPr="005310F2" w:rsidRDefault="00106A3D" w:rsidP="00766B9C">
            <w:pPr>
              <w:shd w:val="clear" w:color="auto" w:fill="FFFFFF"/>
              <w:rPr>
                <w:rFonts w:ascii="Courier New" w:hAnsi="Courier New" w:cs="Courier New"/>
                <w:color w:val="000000" w:themeColor="text1"/>
                <w:sz w:val="18"/>
                <w:szCs w:val="18"/>
              </w:rPr>
            </w:pPr>
            <w:r w:rsidRPr="005310F2">
              <w:rPr>
                <w:rFonts w:ascii="Courier New" w:hAnsi="Courier New" w:cs="Courier New"/>
                <w:bCs/>
                <w:color w:val="000000" w:themeColor="text1"/>
                <w:sz w:val="18"/>
                <w:szCs w:val="18"/>
              </w:rPr>
              <w:t>Insufficient</w:t>
            </w:r>
            <w:r>
              <w:rPr>
                <w:rFonts w:ascii="Courier New" w:hAnsi="Courier New" w:cs="Courier New" w:hint="eastAsia"/>
                <w:bCs/>
                <w:color w:val="000000" w:themeColor="text1"/>
                <w:sz w:val="18"/>
                <w:szCs w:val="18"/>
              </w:rPr>
              <w:t>Instance</w:t>
            </w:r>
            <w:r w:rsidRPr="005310F2">
              <w:rPr>
                <w:rFonts w:ascii="Courier New" w:hAnsi="Courier New" w:cs="Courier New"/>
                <w:bCs/>
                <w:color w:val="000000" w:themeColor="text1"/>
                <w:sz w:val="18"/>
                <w:szCs w:val="18"/>
              </w:rPr>
              <w:t>Capacity</w:t>
            </w:r>
          </w:p>
        </w:tc>
        <w:tc>
          <w:tcPr>
            <w:tcW w:w="3686" w:type="dxa"/>
          </w:tcPr>
          <w:p w:rsidR="00106A3D" w:rsidRPr="005310F2" w:rsidRDefault="00106A3D" w:rsidP="00766B9C">
            <w:pPr>
              <w:rPr>
                <w:rFonts w:ascii="Arial" w:hAnsi="Arial" w:cs="Arial"/>
                <w:color w:val="000000" w:themeColor="text1"/>
                <w:sz w:val="18"/>
                <w:szCs w:val="18"/>
              </w:rPr>
            </w:pPr>
            <w:r w:rsidRPr="005310F2">
              <w:rPr>
                <w:rFonts w:ascii="Arial" w:hAnsi="Arial" w:cs="Arial"/>
                <w:bCs/>
                <w:color w:val="000000" w:themeColor="text1"/>
                <w:sz w:val="18"/>
                <w:szCs w:val="18"/>
              </w:rPr>
              <w:t>There is insufficient capacity available for the requested instance</w:t>
            </w:r>
            <w:r>
              <w:rPr>
                <w:rFonts w:ascii="Arial" w:hAnsi="Arial" w:cs="Arial" w:hint="eastAsia"/>
                <w:bCs/>
                <w:color w:val="000000" w:themeColor="text1"/>
                <w:sz w:val="18"/>
                <w:szCs w:val="18"/>
              </w:rPr>
              <w:t>.</w:t>
            </w:r>
          </w:p>
        </w:tc>
        <w:tc>
          <w:tcPr>
            <w:tcW w:w="1134" w:type="dxa"/>
          </w:tcPr>
          <w:p w:rsidR="00106A3D" w:rsidRPr="005310F2" w:rsidRDefault="00106A3D" w:rsidP="00766B9C">
            <w:pPr>
              <w:rPr>
                <w:rFonts w:ascii="Arial" w:hAnsi="Arial" w:cs="Arial"/>
                <w:sz w:val="18"/>
                <w:szCs w:val="18"/>
              </w:rPr>
            </w:pPr>
            <w:r>
              <w:rPr>
                <w:rFonts w:ascii="Arial" w:hAnsi="Arial" w:cs="Arial" w:hint="eastAsia"/>
                <w:sz w:val="18"/>
                <w:szCs w:val="18"/>
              </w:rPr>
              <w:t>500</w:t>
            </w:r>
          </w:p>
        </w:tc>
      </w:tr>
      <w:tr w:rsidR="00131CA1" w:rsidTr="00766B9C">
        <w:tc>
          <w:tcPr>
            <w:tcW w:w="3544" w:type="dxa"/>
            <w:hideMark/>
          </w:tcPr>
          <w:p w:rsidR="00131CA1" w:rsidRPr="005310F2" w:rsidRDefault="00131CA1" w:rsidP="00766B9C">
            <w:pPr>
              <w:spacing w:after="240"/>
              <w:rPr>
                <w:rFonts w:ascii="Courier New" w:eastAsia="宋体" w:hAnsi="Courier New" w:cs="Courier New"/>
                <w:color w:val="000000"/>
                <w:sz w:val="18"/>
                <w:szCs w:val="18"/>
              </w:rPr>
            </w:pPr>
            <w:r>
              <w:rPr>
                <w:rFonts w:ascii="Courier New" w:hAnsi="Courier New" w:cs="Courier New"/>
                <w:color w:val="000000"/>
                <w:sz w:val="18"/>
                <w:szCs w:val="18"/>
              </w:rPr>
              <w:t>InternalError</w:t>
            </w:r>
          </w:p>
        </w:tc>
        <w:tc>
          <w:tcPr>
            <w:tcW w:w="3686" w:type="dxa"/>
            <w:hideMark/>
          </w:tcPr>
          <w:p w:rsidR="00131CA1" w:rsidRPr="005310F2" w:rsidRDefault="00131CA1" w:rsidP="00766B9C">
            <w:pPr>
              <w:spacing w:after="240"/>
              <w:rPr>
                <w:rFonts w:ascii="Arial" w:eastAsia="宋体" w:hAnsi="Arial" w:cs="Arial"/>
                <w:color w:val="000000"/>
                <w:sz w:val="18"/>
                <w:szCs w:val="18"/>
              </w:rPr>
            </w:pPr>
            <w:r w:rsidRPr="005310F2">
              <w:rPr>
                <w:rFonts w:ascii="Arial" w:hAnsi="Arial" w:cs="Arial"/>
                <w:color w:val="000000"/>
                <w:sz w:val="18"/>
                <w:szCs w:val="18"/>
              </w:rPr>
              <w:t>The request processing has failed due to some unknown error, exception or failure.</w:t>
            </w:r>
          </w:p>
        </w:tc>
        <w:tc>
          <w:tcPr>
            <w:tcW w:w="1134" w:type="dxa"/>
            <w:hideMark/>
          </w:tcPr>
          <w:p w:rsidR="00131CA1" w:rsidRPr="005310F2" w:rsidRDefault="00131CA1" w:rsidP="00766B9C">
            <w:pPr>
              <w:spacing w:after="240"/>
              <w:rPr>
                <w:rFonts w:ascii="Verdana" w:eastAsia="宋体" w:hAnsi="Verdana" w:cs="Calibri"/>
                <w:color w:val="000000"/>
                <w:sz w:val="18"/>
                <w:szCs w:val="18"/>
              </w:rPr>
            </w:pPr>
            <w:r w:rsidRPr="005310F2">
              <w:rPr>
                <w:rFonts w:ascii="Verdana" w:hAnsi="Verdana"/>
                <w:color w:val="000000"/>
                <w:sz w:val="18"/>
                <w:szCs w:val="18"/>
              </w:rPr>
              <w:t>500</w:t>
            </w:r>
          </w:p>
        </w:tc>
      </w:tr>
      <w:tr w:rsidR="00131CA1" w:rsidTr="00766B9C">
        <w:tc>
          <w:tcPr>
            <w:tcW w:w="3544" w:type="dxa"/>
            <w:hideMark/>
          </w:tcPr>
          <w:p w:rsidR="00131CA1" w:rsidRPr="005310F2" w:rsidRDefault="00131CA1" w:rsidP="00766B9C">
            <w:pPr>
              <w:spacing w:after="240"/>
              <w:rPr>
                <w:rFonts w:ascii="Courier New" w:eastAsia="宋体" w:hAnsi="Courier New" w:cs="Courier New"/>
                <w:color w:val="000000"/>
                <w:sz w:val="18"/>
                <w:szCs w:val="18"/>
              </w:rPr>
            </w:pPr>
            <w:r>
              <w:rPr>
                <w:rFonts w:ascii="Courier New" w:hAnsi="Courier New" w:cs="Courier New"/>
                <w:color w:val="000000"/>
                <w:sz w:val="18"/>
                <w:szCs w:val="18"/>
              </w:rPr>
              <w:t>ServiceUnavailable</w:t>
            </w:r>
          </w:p>
        </w:tc>
        <w:tc>
          <w:tcPr>
            <w:tcW w:w="3686" w:type="dxa"/>
            <w:hideMark/>
          </w:tcPr>
          <w:p w:rsidR="00131CA1" w:rsidRPr="005310F2" w:rsidRDefault="00131CA1" w:rsidP="00766B9C">
            <w:pPr>
              <w:spacing w:after="240"/>
              <w:rPr>
                <w:rFonts w:ascii="Arial" w:eastAsia="宋体" w:hAnsi="Arial" w:cs="Arial"/>
                <w:color w:val="000000"/>
                <w:sz w:val="18"/>
                <w:szCs w:val="18"/>
              </w:rPr>
            </w:pPr>
            <w:r w:rsidRPr="005310F2">
              <w:rPr>
                <w:rFonts w:ascii="Arial" w:hAnsi="Arial" w:cs="Arial"/>
                <w:color w:val="000000"/>
                <w:sz w:val="18"/>
                <w:szCs w:val="18"/>
              </w:rPr>
              <w:t>The request has failed due to a temporary failure of the server.</w:t>
            </w:r>
          </w:p>
        </w:tc>
        <w:tc>
          <w:tcPr>
            <w:tcW w:w="1134" w:type="dxa"/>
            <w:hideMark/>
          </w:tcPr>
          <w:p w:rsidR="00131CA1" w:rsidRPr="005310F2" w:rsidRDefault="00131CA1" w:rsidP="00766B9C">
            <w:pPr>
              <w:spacing w:after="240"/>
              <w:rPr>
                <w:rFonts w:ascii="Verdana" w:eastAsia="宋体" w:hAnsi="Verdana" w:cs="Calibri"/>
                <w:color w:val="000000"/>
                <w:sz w:val="18"/>
                <w:szCs w:val="18"/>
              </w:rPr>
            </w:pPr>
            <w:r w:rsidRPr="005310F2">
              <w:rPr>
                <w:rFonts w:ascii="Verdana" w:hAnsi="Verdana"/>
                <w:color w:val="000000"/>
                <w:sz w:val="18"/>
                <w:szCs w:val="18"/>
              </w:rPr>
              <w:t>503</w:t>
            </w:r>
          </w:p>
        </w:tc>
      </w:tr>
    </w:tbl>
    <w:p w:rsidR="00C7157B" w:rsidRDefault="00C7157B" w:rsidP="005A6518">
      <w:pPr>
        <w:pStyle w:val="Heading2"/>
        <w:numPr>
          <w:ilvl w:val="1"/>
          <w:numId w:val="14"/>
        </w:numPr>
      </w:pPr>
      <w:bookmarkStart w:id="244" w:name="_实例状态表"/>
      <w:bookmarkStart w:id="245" w:name="_Toc373832909"/>
      <w:bookmarkEnd w:id="244"/>
      <w:r>
        <w:rPr>
          <w:rFonts w:hint="eastAsia"/>
        </w:rPr>
        <w:t>实例状态表</w:t>
      </w:r>
      <w:bookmarkEnd w:id="245"/>
    </w:p>
    <w:tbl>
      <w:tblPr>
        <w:tblStyle w:val="TableGrid"/>
        <w:tblW w:w="5000" w:type="pct"/>
        <w:tblLook w:val="04A0" w:firstRow="1" w:lastRow="0" w:firstColumn="1" w:lastColumn="0" w:noHBand="0" w:noVBand="1"/>
      </w:tblPr>
      <w:tblGrid>
        <w:gridCol w:w="4627"/>
        <w:gridCol w:w="3895"/>
      </w:tblGrid>
      <w:tr w:rsidR="00995C88" w:rsidTr="00E64171">
        <w:trPr>
          <w:trHeight w:val="559"/>
        </w:trPr>
        <w:tc>
          <w:tcPr>
            <w:tcW w:w="2715" w:type="pct"/>
            <w:shd w:val="clear" w:color="auto" w:fill="FABF8F" w:themeFill="accent6" w:themeFillTint="99"/>
          </w:tcPr>
          <w:p w:rsidR="00995C88" w:rsidRPr="00727B76" w:rsidRDefault="00995C88" w:rsidP="00727B76">
            <w:pPr>
              <w:jc w:val="center"/>
              <w:rPr>
                <w:b/>
              </w:rPr>
            </w:pPr>
            <w:r w:rsidRPr="00727B76">
              <w:rPr>
                <w:rFonts w:hint="eastAsia"/>
                <w:b/>
              </w:rPr>
              <w:t>状态名</w:t>
            </w:r>
          </w:p>
        </w:tc>
        <w:tc>
          <w:tcPr>
            <w:tcW w:w="2285" w:type="pct"/>
            <w:shd w:val="clear" w:color="auto" w:fill="FABF8F" w:themeFill="accent6" w:themeFillTint="99"/>
          </w:tcPr>
          <w:p w:rsidR="00995C88" w:rsidRPr="00727B76" w:rsidRDefault="00995C88" w:rsidP="00727B76">
            <w:pPr>
              <w:jc w:val="center"/>
              <w:rPr>
                <w:b/>
              </w:rPr>
            </w:pPr>
            <w:r w:rsidRPr="00727B76">
              <w:rPr>
                <w:rFonts w:hint="eastAsia"/>
                <w:b/>
              </w:rPr>
              <w:t>状态说明</w:t>
            </w:r>
          </w:p>
        </w:tc>
      </w:tr>
      <w:tr w:rsidR="00995C88" w:rsidTr="00E64171">
        <w:trPr>
          <w:trHeight w:val="559"/>
        </w:trPr>
        <w:tc>
          <w:tcPr>
            <w:tcW w:w="2715" w:type="pct"/>
          </w:tcPr>
          <w:p w:rsidR="00995C88" w:rsidRDefault="00386996" w:rsidP="00DC54C9">
            <w:r>
              <w:rPr>
                <w:rFonts w:hint="eastAsia"/>
              </w:rPr>
              <w:t>Stopped</w:t>
            </w:r>
          </w:p>
        </w:tc>
        <w:tc>
          <w:tcPr>
            <w:tcW w:w="2285" w:type="pct"/>
          </w:tcPr>
          <w:p w:rsidR="00995C88" w:rsidRDefault="00386996" w:rsidP="00DC54C9">
            <w:r>
              <w:rPr>
                <w:rFonts w:hint="eastAsia"/>
              </w:rPr>
              <w:t>已停止</w:t>
            </w:r>
          </w:p>
        </w:tc>
      </w:tr>
      <w:tr w:rsidR="00995C88" w:rsidTr="00E64171">
        <w:trPr>
          <w:trHeight w:val="559"/>
        </w:trPr>
        <w:tc>
          <w:tcPr>
            <w:tcW w:w="2715" w:type="pct"/>
          </w:tcPr>
          <w:p w:rsidR="00995C88" w:rsidRDefault="003D6E56" w:rsidP="00DC54C9">
            <w:r>
              <w:rPr>
                <w:rFonts w:hint="eastAsia"/>
              </w:rPr>
              <w:t>Starting</w:t>
            </w:r>
          </w:p>
        </w:tc>
        <w:tc>
          <w:tcPr>
            <w:tcW w:w="2285" w:type="pct"/>
          </w:tcPr>
          <w:p w:rsidR="00995C88" w:rsidRDefault="00063B70" w:rsidP="00DC54C9">
            <w:r>
              <w:rPr>
                <w:rFonts w:hint="eastAsia"/>
              </w:rPr>
              <w:t>启动中</w:t>
            </w:r>
          </w:p>
        </w:tc>
      </w:tr>
      <w:tr w:rsidR="00995C88" w:rsidTr="00E64171">
        <w:trPr>
          <w:trHeight w:val="559"/>
        </w:trPr>
        <w:tc>
          <w:tcPr>
            <w:tcW w:w="2715" w:type="pct"/>
          </w:tcPr>
          <w:p w:rsidR="00995C88" w:rsidRDefault="003D6E56" w:rsidP="00DC54C9">
            <w:r>
              <w:rPr>
                <w:rFonts w:hint="eastAsia"/>
              </w:rPr>
              <w:t>Running</w:t>
            </w:r>
          </w:p>
        </w:tc>
        <w:tc>
          <w:tcPr>
            <w:tcW w:w="2285" w:type="pct"/>
          </w:tcPr>
          <w:p w:rsidR="00995C88" w:rsidRDefault="00063B70" w:rsidP="00DC54C9">
            <w:r>
              <w:rPr>
                <w:rFonts w:hint="eastAsia"/>
              </w:rPr>
              <w:t>运行中</w:t>
            </w:r>
          </w:p>
        </w:tc>
      </w:tr>
      <w:tr w:rsidR="00995C88" w:rsidTr="00E64171">
        <w:trPr>
          <w:trHeight w:val="559"/>
        </w:trPr>
        <w:tc>
          <w:tcPr>
            <w:tcW w:w="2715" w:type="pct"/>
          </w:tcPr>
          <w:p w:rsidR="00995C88" w:rsidRDefault="003D6E56" w:rsidP="00DC54C9">
            <w:r>
              <w:rPr>
                <w:rFonts w:hint="eastAsia"/>
              </w:rPr>
              <w:t>Stopping</w:t>
            </w:r>
          </w:p>
        </w:tc>
        <w:tc>
          <w:tcPr>
            <w:tcW w:w="2285" w:type="pct"/>
          </w:tcPr>
          <w:p w:rsidR="00995C88" w:rsidRDefault="00063B70" w:rsidP="00DC54C9">
            <w:r>
              <w:rPr>
                <w:rFonts w:hint="eastAsia"/>
              </w:rPr>
              <w:t>停止中</w:t>
            </w:r>
          </w:p>
        </w:tc>
      </w:tr>
      <w:tr w:rsidR="006458B5" w:rsidTr="00E64171">
        <w:trPr>
          <w:trHeight w:val="559"/>
        </w:trPr>
        <w:tc>
          <w:tcPr>
            <w:tcW w:w="2715" w:type="pct"/>
          </w:tcPr>
          <w:p w:rsidR="006458B5" w:rsidRDefault="00386996" w:rsidP="00DC54C9">
            <w:r>
              <w:rPr>
                <w:rFonts w:hint="eastAsia"/>
              </w:rPr>
              <w:t>Deleted</w:t>
            </w:r>
          </w:p>
        </w:tc>
        <w:tc>
          <w:tcPr>
            <w:tcW w:w="2285" w:type="pct"/>
          </w:tcPr>
          <w:p w:rsidR="006458B5" w:rsidRDefault="00063B70" w:rsidP="00DC54C9">
            <w:r>
              <w:rPr>
                <w:rFonts w:hint="eastAsia"/>
              </w:rPr>
              <w:t>已释放</w:t>
            </w:r>
          </w:p>
        </w:tc>
      </w:tr>
    </w:tbl>
    <w:p w:rsidR="00D4026A" w:rsidRDefault="00D4026A" w:rsidP="00D4026A">
      <w:pPr>
        <w:pStyle w:val="Heading2"/>
        <w:numPr>
          <w:ilvl w:val="1"/>
          <w:numId w:val="14"/>
        </w:numPr>
      </w:pPr>
      <w:bookmarkStart w:id="246" w:name="_Toc373832910"/>
      <w:r>
        <w:rPr>
          <w:rFonts w:hint="eastAsia"/>
        </w:rPr>
        <w:lastRenderedPageBreak/>
        <w:t>实例状态图</w:t>
      </w:r>
      <w:bookmarkEnd w:id="246"/>
    </w:p>
    <w:p w:rsidR="00D4026A" w:rsidRPr="00D53878" w:rsidRDefault="00646DAE" w:rsidP="00D4026A">
      <w:r>
        <w:rPr>
          <w:noProof/>
        </w:rPr>
        <w:drawing>
          <wp:inline distT="0" distB="0" distL="0" distR="0">
            <wp:extent cx="5353050" cy="2200275"/>
            <wp:effectExtent l="0" t="0" r="0" b="9525"/>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1" cstate="print">
                      <a:extLst>
                        <a:ext uri="{28A0092B-C50C-407E-A947-70E740481C1C}">
                          <a14:useLocalDpi xmlns:a14="http://schemas.microsoft.com/office/drawing/2010/main" val="0"/>
                        </a:ext>
                      </a:extLst>
                    </a:blip>
                    <a:srcRect r="26208"/>
                    <a:stretch/>
                  </pic:blipFill>
                  <pic:spPr bwMode="auto">
                    <a:xfrm>
                      <a:off x="0" y="0"/>
                      <a:ext cx="5359165" cy="2202789"/>
                    </a:xfrm>
                    <a:prstGeom prst="rect">
                      <a:avLst/>
                    </a:prstGeom>
                    <a:noFill/>
                    <a:ln>
                      <a:noFill/>
                    </a:ln>
                    <a:extLst>
                      <a:ext uri="{53640926-AAD7-44d8-BBD7-CCE9431645EC}">
                        <a14:shadowObscured xmlns:a14="http://schemas.microsoft.com/office/drawing/2010/main"/>
                      </a:ext>
                    </a:extLst>
                  </pic:spPr>
                </pic:pic>
              </a:graphicData>
            </a:graphic>
          </wp:inline>
        </w:drawing>
      </w:r>
    </w:p>
    <w:p w:rsidR="0062589E" w:rsidRDefault="0062589E" w:rsidP="0062589E">
      <w:pPr>
        <w:pStyle w:val="Heading2"/>
        <w:numPr>
          <w:ilvl w:val="1"/>
          <w:numId w:val="14"/>
        </w:numPr>
      </w:pPr>
      <w:bookmarkStart w:id="247" w:name="_Toc373832911"/>
      <w:r>
        <w:rPr>
          <w:rFonts w:hint="eastAsia"/>
        </w:rPr>
        <w:t>磁盘</w:t>
      </w:r>
      <w:r w:rsidR="00BC7835">
        <w:rPr>
          <w:rFonts w:hint="eastAsia"/>
        </w:rPr>
        <w:t>种</w:t>
      </w:r>
      <w:r>
        <w:rPr>
          <w:rFonts w:hint="eastAsia"/>
        </w:rPr>
        <w:t>类</w:t>
      </w:r>
      <w:r w:rsidR="00BC7835">
        <w:rPr>
          <w:rFonts w:hint="eastAsia"/>
        </w:rPr>
        <w:t>表</w:t>
      </w:r>
      <w:bookmarkEnd w:id="247"/>
    </w:p>
    <w:tbl>
      <w:tblPr>
        <w:tblW w:w="0" w:type="auto"/>
        <w:tblInd w:w="392" w:type="dxa"/>
        <w:tblCellMar>
          <w:left w:w="0" w:type="dxa"/>
          <w:right w:w="0" w:type="dxa"/>
        </w:tblCellMar>
        <w:tblLook w:val="04A0" w:firstRow="1" w:lastRow="0" w:firstColumn="1" w:lastColumn="0" w:noHBand="0" w:noVBand="1"/>
      </w:tblPr>
      <w:tblGrid>
        <w:gridCol w:w="1544"/>
        <w:gridCol w:w="1574"/>
        <w:gridCol w:w="1379"/>
        <w:gridCol w:w="1479"/>
        <w:gridCol w:w="2154"/>
      </w:tblGrid>
      <w:tr w:rsidR="006E35CD" w:rsidRPr="00D8763A" w:rsidTr="009A01E9">
        <w:tc>
          <w:tcPr>
            <w:tcW w:w="1544"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1F7EF8" w:rsidRPr="00D8763A" w:rsidRDefault="001F7EF8" w:rsidP="00B401A1">
            <w:pPr>
              <w:jc w:val="center"/>
              <w:rPr>
                <w:rFonts w:ascii="Calibri" w:eastAsia="宋体" w:hAnsi="Calibri" w:cs="Calibri"/>
                <w:b/>
                <w:bCs/>
                <w:sz w:val="18"/>
                <w:szCs w:val="18"/>
              </w:rPr>
            </w:pPr>
            <w:r>
              <w:rPr>
                <w:rFonts w:ascii="宋体" w:hAnsi="宋体" w:hint="eastAsia"/>
                <w:b/>
                <w:bCs/>
                <w:sz w:val="18"/>
                <w:szCs w:val="18"/>
              </w:rPr>
              <w:t>磁盘种类</w:t>
            </w:r>
          </w:p>
        </w:tc>
        <w:tc>
          <w:tcPr>
            <w:tcW w:w="1574" w:type="dxa"/>
            <w:tcBorders>
              <w:top w:val="single" w:sz="8" w:space="0" w:color="auto"/>
              <w:left w:val="nil"/>
              <w:bottom w:val="single" w:sz="8" w:space="0" w:color="auto"/>
              <w:right w:val="single" w:sz="8" w:space="0" w:color="auto"/>
            </w:tcBorders>
            <w:shd w:val="clear" w:color="auto" w:fill="FFDAA3"/>
          </w:tcPr>
          <w:p w:rsidR="001F7EF8" w:rsidRDefault="001F7EF8" w:rsidP="00B401A1">
            <w:pPr>
              <w:jc w:val="center"/>
              <w:rPr>
                <w:rFonts w:ascii="宋体" w:hAnsi="宋体"/>
                <w:b/>
                <w:bCs/>
                <w:sz w:val="18"/>
                <w:szCs w:val="18"/>
              </w:rPr>
            </w:pPr>
            <w:r>
              <w:rPr>
                <w:rFonts w:ascii="宋体" w:hAnsi="宋体" w:hint="eastAsia"/>
                <w:b/>
                <w:bCs/>
                <w:sz w:val="18"/>
                <w:szCs w:val="18"/>
              </w:rPr>
              <w:t>Category</w:t>
            </w:r>
          </w:p>
        </w:tc>
        <w:tc>
          <w:tcPr>
            <w:tcW w:w="1379"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1F7EF8" w:rsidRPr="00D8763A" w:rsidRDefault="001F7EF8" w:rsidP="00B401A1">
            <w:pPr>
              <w:jc w:val="center"/>
              <w:rPr>
                <w:rFonts w:ascii="Calibri" w:eastAsia="宋体" w:hAnsi="Calibri" w:cs="Calibri"/>
                <w:b/>
                <w:bCs/>
                <w:sz w:val="18"/>
                <w:szCs w:val="18"/>
              </w:rPr>
            </w:pPr>
            <w:r>
              <w:rPr>
                <w:rFonts w:ascii="宋体" w:hAnsi="宋体" w:hint="eastAsia"/>
                <w:b/>
                <w:bCs/>
                <w:sz w:val="18"/>
                <w:szCs w:val="18"/>
              </w:rPr>
              <w:t>单块最大容量</w:t>
            </w:r>
          </w:p>
        </w:tc>
        <w:tc>
          <w:tcPr>
            <w:tcW w:w="1479"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F7EF8" w:rsidRPr="00D8763A" w:rsidRDefault="001F7EF8" w:rsidP="00B401A1">
            <w:pPr>
              <w:jc w:val="center"/>
              <w:rPr>
                <w:rFonts w:ascii="Calibri" w:eastAsia="宋体" w:hAnsi="Calibri" w:cs="Calibri"/>
                <w:b/>
                <w:bCs/>
                <w:sz w:val="18"/>
                <w:szCs w:val="18"/>
              </w:rPr>
            </w:pPr>
            <w:r>
              <w:rPr>
                <w:rFonts w:hint="eastAsia"/>
                <w:b/>
                <w:bCs/>
                <w:sz w:val="18"/>
                <w:szCs w:val="18"/>
              </w:rPr>
              <w:t>每个实例添加</w:t>
            </w:r>
            <w:r w:rsidR="00FC2FC0">
              <w:rPr>
                <w:rFonts w:hint="eastAsia"/>
                <w:b/>
                <w:bCs/>
                <w:sz w:val="18"/>
                <w:szCs w:val="18"/>
              </w:rPr>
              <w:t>数据盘</w:t>
            </w:r>
            <w:r>
              <w:rPr>
                <w:rFonts w:hint="eastAsia"/>
                <w:b/>
                <w:bCs/>
                <w:sz w:val="18"/>
                <w:szCs w:val="18"/>
              </w:rPr>
              <w:t>数</w:t>
            </w:r>
          </w:p>
        </w:tc>
        <w:tc>
          <w:tcPr>
            <w:tcW w:w="2154"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F7EF8" w:rsidRPr="00D8763A" w:rsidRDefault="001F7EF8" w:rsidP="00B401A1">
            <w:pPr>
              <w:jc w:val="center"/>
              <w:rPr>
                <w:rFonts w:ascii="Calibri" w:eastAsia="宋体" w:hAnsi="Calibri" w:cs="Calibri"/>
                <w:b/>
                <w:bCs/>
                <w:sz w:val="18"/>
                <w:szCs w:val="18"/>
              </w:rPr>
            </w:pPr>
            <w:r>
              <w:rPr>
                <w:rFonts w:ascii="Calibri" w:eastAsia="宋体" w:hAnsi="Calibri" w:cs="Calibri" w:hint="eastAsia"/>
                <w:b/>
                <w:bCs/>
                <w:sz w:val="18"/>
                <w:szCs w:val="18"/>
              </w:rPr>
              <w:t>单实例下同类型最大容量</w:t>
            </w:r>
          </w:p>
        </w:tc>
      </w:tr>
      <w:tr w:rsidR="006E35CD" w:rsidRPr="00D8763A" w:rsidTr="009A01E9">
        <w:tc>
          <w:tcPr>
            <w:tcW w:w="1544" w:type="dxa"/>
            <w:tcBorders>
              <w:top w:val="nil"/>
              <w:left w:val="single" w:sz="8" w:space="0" w:color="auto"/>
              <w:bottom w:val="nil"/>
              <w:right w:val="single" w:sz="8" w:space="0" w:color="auto"/>
            </w:tcBorders>
            <w:tcMar>
              <w:top w:w="0" w:type="dxa"/>
              <w:left w:w="108" w:type="dxa"/>
              <w:bottom w:w="0" w:type="dxa"/>
              <w:right w:w="108" w:type="dxa"/>
            </w:tcMar>
            <w:hideMark/>
          </w:tcPr>
          <w:p w:rsidR="001F7EF8" w:rsidRPr="00D8763A" w:rsidRDefault="001F7EF8" w:rsidP="00B401A1">
            <w:pPr>
              <w:rPr>
                <w:rFonts w:ascii="Calibri" w:eastAsia="宋体" w:hAnsi="Calibri" w:cs="Calibri"/>
                <w:sz w:val="18"/>
                <w:szCs w:val="18"/>
              </w:rPr>
            </w:pPr>
            <w:r>
              <w:rPr>
                <w:rFonts w:hint="eastAsia"/>
                <w:sz w:val="18"/>
                <w:szCs w:val="18"/>
              </w:rPr>
              <w:t>云磁盘</w:t>
            </w:r>
          </w:p>
        </w:tc>
        <w:tc>
          <w:tcPr>
            <w:tcW w:w="1574" w:type="dxa"/>
            <w:tcBorders>
              <w:top w:val="nil"/>
              <w:left w:val="nil"/>
              <w:bottom w:val="nil"/>
              <w:right w:val="single" w:sz="8" w:space="0" w:color="auto"/>
            </w:tcBorders>
          </w:tcPr>
          <w:p w:rsidR="001F7EF8" w:rsidRDefault="001F7EF8" w:rsidP="00B401A1">
            <w:pPr>
              <w:rPr>
                <w:sz w:val="18"/>
                <w:szCs w:val="18"/>
              </w:rPr>
            </w:pPr>
            <w:r>
              <w:rPr>
                <w:rFonts w:hint="eastAsia"/>
                <w:sz w:val="18"/>
                <w:szCs w:val="18"/>
              </w:rPr>
              <w:t>cloud</w:t>
            </w:r>
          </w:p>
        </w:tc>
        <w:tc>
          <w:tcPr>
            <w:tcW w:w="1379" w:type="dxa"/>
            <w:tcBorders>
              <w:top w:val="nil"/>
              <w:left w:val="single" w:sz="8" w:space="0" w:color="auto"/>
              <w:bottom w:val="nil"/>
              <w:right w:val="single" w:sz="8" w:space="0" w:color="auto"/>
            </w:tcBorders>
            <w:tcMar>
              <w:top w:w="0" w:type="dxa"/>
              <w:left w:w="108" w:type="dxa"/>
              <w:bottom w:w="0" w:type="dxa"/>
              <w:right w:w="108" w:type="dxa"/>
            </w:tcMar>
            <w:hideMark/>
          </w:tcPr>
          <w:p w:rsidR="001F7EF8" w:rsidRPr="00D8763A" w:rsidRDefault="001F7EF8" w:rsidP="00B401A1">
            <w:pPr>
              <w:rPr>
                <w:rFonts w:ascii="Arial" w:eastAsia="宋体" w:hAnsi="Arial" w:cs="Arial"/>
                <w:b/>
                <w:bCs/>
                <w:sz w:val="18"/>
                <w:szCs w:val="18"/>
              </w:rPr>
            </w:pPr>
            <w:r>
              <w:rPr>
                <w:rFonts w:hint="eastAsia"/>
                <w:sz w:val="18"/>
                <w:szCs w:val="18"/>
              </w:rPr>
              <w:t>2T</w:t>
            </w:r>
          </w:p>
        </w:tc>
        <w:tc>
          <w:tcPr>
            <w:tcW w:w="1479" w:type="dxa"/>
            <w:tcBorders>
              <w:top w:val="nil"/>
              <w:left w:val="nil"/>
              <w:bottom w:val="nil"/>
              <w:right w:val="single" w:sz="8" w:space="0" w:color="auto"/>
            </w:tcBorders>
            <w:tcMar>
              <w:top w:w="0" w:type="dxa"/>
              <w:left w:w="108" w:type="dxa"/>
              <w:bottom w:w="0" w:type="dxa"/>
              <w:right w:w="108" w:type="dxa"/>
            </w:tcMar>
            <w:hideMark/>
          </w:tcPr>
          <w:p w:rsidR="001F7EF8" w:rsidRPr="00D8763A" w:rsidRDefault="00FC2FC0" w:rsidP="00B401A1">
            <w:pPr>
              <w:rPr>
                <w:rFonts w:ascii="Arial" w:eastAsia="宋体" w:hAnsi="Arial" w:cs="Arial"/>
                <w:sz w:val="18"/>
                <w:szCs w:val="18"/>
              </w:rPr>
            </w:pPr>
            <w:r>
              <w:rPr>
                <w:rFonts w:ascii="Arial" w:eastAsia="宋体" w:hAnsi="Arial" w:cs="Arial" w:hint="eastAsia"/>
                <w:sz w:val="18"/>
                <w:szCs w:val="18"/>
              </w:rPr>
              <w:t>4</w:t>
            </w:r>
          </w:p>
        </w:tc>
        <w:tc>
          <w:tcPr>
            <w:tcW w:w="2154" w:type="dxa"/>
            <w:tcBorders>
              <w:top w:val="nil"/>
              <w:left w:val="nil"/>
              <w:bottom w:val="nil"/>
              <w:right w:val="single" w:sz="8" w:space="0" w:color="auto"/>
            </w:tcBorders>
            <w:tcMar>
              <w:top w:w="0" w:type="dxa"/>
              <w:left w:w="108" w:type="dxa"/>
              <w:bottom w:w="0" w:type="dxa"/>
              <w:right w:w="108" w:type="dxa"/>
            </w:tcMar>
            <w:hideMark/>
          </w:tcPr>
          <w:p w:rsidR="001F7EF8" w:rsidRPr="00D8763A" w:rsidRDefault="00FC2FC0" w:rsidP="00B401A1">
            <w:pPr>
              <w:rPr>
                <w:rFonts w:ascii="Arial" w:eastAsia="宋体" w:hAnsi="Arial" w:cs="Arial"/>
                <w:sz w:val="18"/>
                <w:szCs w:val="18"/>
              </w:rPr>
            </w:pPr>
            <w:r>
              <w:rPr>
                <w:rFonts w:ascii="Arial" w:eastAsia="宋体" w:hAnsi="Arial" w:cs="Arial" w:hint="eastAsia"/>
                <w:sz w:val="18"/>
                <w:szCs w:val="18"/>
              </w:rPr>
              <w:t>8T</w:t>
            </w:r>
          </w:p>
        </w:tc>
      </w:tr>
      <w:tr w:rsidR="001F7EF8" w:rsidRPr="00D8763A" w:rsidTr="009A01E9">
        <w:tc>
          <w:tcPr>
            <w:tcW w:w="1544" w:type="dxa"/>
            <w:tcBorders>
              <w:top w:val="nil"/>
              <w:left w:val="single" w:sz="8" w:space="0" w:color="auto"/>
              <w:bottom w:val="nil"/>
              <w:right w:val="single" w:sz="8" w:space="0" w:color="auto"/>
            </w:tcBorders>
            <w:tcMar>
              <w:top w:w="0" w:type="dxa"/>
              <w:left w:w="108" w:type="dxa"/>
              <w:bottom w:w="0" w:type="dxa"/>
              <w:right w:w="108" w:type="dxa"/>
            </w:tcMar>
          </w:tcPr>
          <w:p w:rsidR="001F7EF8" w:rsidRDefault="009A1071" w:rsidP="00B401A1">
            <w:pPr>
              <w:rPr>
                <w:sz w:val="18"/>
                <w:szCs w:val="18"/>
              </w:rPr>
            </w:pPr>
            <w:r>
              <w:rPr>
                <w:rFonts w:hint="eastAsia"/>
                <w:sz w:val="18"/>
                <w:szCs w:val="18"/>
              </w:rPr>
              <w:t>临时磁盘</w:t>
            </w:r>
          </w:p>
        </w:tc>
        <w:tc>
          <w:tcPr>
            <w:tcW w:w="1574" w:type="dxa"/>
            <w:tcBorders>
              <w:top w:val="nil"/>
              <w:left w:val="nil"/>
              <w:bottom w:val="nil"/>
              <w:right w:val="single" w:sz="8" w:space="0" w:color="auto"/>
            </w:tcBorders>
          </w:tcPr>
          <w:p w:rsidR="001F7EF8" w:rsidRDefault="009A1071" w:rsidP="00B401A1">
            <w:pPr>
              <w:rPr>
                <w:sz w:val="18"/>
                <w:szCs w:val="18"/>
              </w:rPr>
            </w:pPr>
            <w:r w:rsidRPr="009A01E9">
              <w:rPr>
                <w:rFonts w:hint="eastAsia"/>
                <w:sz w:val="18"/>
                <w:szCs w:val="18"/>
              </w:rPr>
              <w:t>ephemeral</w:t>
            </w:r>
          </w:p>
        </w:tc>
        <w:tc>
          <w:tcPr>
            <w:tcW w:w="1379" w:type="dxa"/>
            <w:tcBorders>
              <w:top w:val="nil"/>
              <w:left w:val="single" w:sz="8" w:space="0" w:color="auto"/>
              <w:bottom w:val="nil"/>
              <w:right w:val="single" w:sz="8" w:space="0" w:color="auto"/>
            </w:tcBorders>
            <w:tcMar>
              <w:top w:w="0" w:type="dxa"/>
              <w:left w:w="108" w:type="dxa"/>
              <w:bottom w:w="0" w:type="dxa"/>
              <w:right w:w="108" w:type="dxa"/>
            </w:tcMar>
          </w:tcPr>
          <w:p w:rsidR="001F7EF8" w:rsidRDefault="001F7EF8" w:rsidP="00B401A1">
            <w:pPr>
              <w:rPr>
                <w:sz w:val="18"/>
                <w:szCs w:val="18"/>
              </w:rPr>
            </w:pPr>
            <w:r>
              <w:rPr>
                <w:rFonts w:hint="eastAsia"/>
                <w:sz w:val="18"/>
                <w:szCs w:val="18"/>
              </w:rPr>
              <w:t>1T</w:t>
            </w:r>
          </w:p>
        </w:tc>
        <w:tc>
          <w:tcPr>
            <w:tcW w:w="1479" w:type="dxa"/>
            <w:tcBorders>
              <w:top w:val="nil"/>
              <w:left w:val="nil"/>
              <w:bottom w:val="nil"/>
              <w:right w:val="single" w:sz="8" w:space="0" w:color="auto"/>
            </w:tcBorders>
            <w:tcMar>
              <w:top w:w="0" w:type="dxa"/>
              <w:left w:w="108" w:type="dxa"/>
              <w:bottom w:w="0" w:type="dxa"/>
              <w:right w:w="108" w:type="dxa"/>
            </w:tcMar>
          </w:tcPr>
          <w:p w:rsidR="001F7EF8" w:rsidRDefault="00FC2FC0" w:rsidP="00B401A1">
            <w:pPr>
              <w:rPr>
                <w:rFonts w:ascii="Arial" w:eastAsia="宋体" w:hAnsi="Arial" w:cs="Arial"/>
                <w:sz w:val="18"/>
                <w:szCs w:val="18"/>
              </w:rPr>
            </w:pPr>
            <w:r>
              <w:rPr>
                <w:rFonts w:ascii="Arial" w:eastAsia="宋体" w:hAnsi="Arial" w:cs="Arial" w:hint="eastAsia"/>
                <w:sz w:val="18"/>
                <w:szCs w:val="18"/>
              </w:rPr>
              <w:t>4</w:t>
            </w:r>
          </w:p>
        </w:tc>
        <w:tc>
          <w:tcPr>
            <w:tcW w:w="2154" w:type="dxa"/>
            <w:tcBorders>
              <w:top w:val="nil"/>
              <w:left w:val="nil"/>
              <w:bottom w:val="nil"/>
              <w:right w:val="single" w:sz="8" w:space="0" w:color="auto"/>
            </w:tcBorders>
            <w:tcMar>
              <w:top w:w="0" w:type="dxa"/>
              <w:left w:w="108" w:type="dxa"/>
              <w:bottom w:w="0" w:type="dxa"/>
              <w:right w:w="108" w:type="dxa"/>
            </w:tcMar>
          </w:tcPr>
          <w:p w:rsidR="001F7EF8" w:rsidRDefault="001F7EF8" w:rsidP="00B401A1">
            <w:pPr>
              <w:rPr>
                <w:rFonts w:ascii="Arial" w:eastAsia="宋体" w:hAnsi="Arial" w:cs="Arial"/>
                <w:sz w:val="18"/>
                <w:szCs w:val="18"/>
              </w:rPr>
            </w:pPr>
            <w:r>
              <w:rPr>
                <w:rFonts w:ascii="Arial" w:eastAsia="宋体" w:hAnsi="Arial" w:cs="Arial" w:hint="eastAsia"/>
                <w:sz w:val="18"/>
                <w:szCs w:val="18"/>
              </w:rPr>
              <w:t>2T</w:t>
            </w:r>
            <w:r w:rsidR="00431B0F">
              <w:rPr>
                <w:rFonts w:ascii="Arial" w:eastAsia="宋体" w:hAnsi="Arial" w:cs="Arial" w:hint="eastAsia"/>
                <w:sz w:val="18"/>
                <w:szCs w:val="18"/>
              </w:rPr>
              <w:t>（</w:t>
            </w:r>
            <w:r w:rsidR="006E35CD">
              <w:rPr>
                <w:rFonts w:ascii="Arial" w:eastAsia="宋体" w:hAnsi="Arial" w:cs="Arial" w:hint="eastAsia"/>
                <w:sz w:val="18"/>
                <w:szCs w:val="18"/>
              </w:rPr>
              <w:t>含系统盘</w:t>
            </w:r>
            <w:r w:rsidR="00431B0F">
              <w:rPr>
                <w:rFonts w:ascii="Arial" w:eastAsia="宋体" w:hAnsi="Arial" w:cs="Arial" w:hint="eastAsia"/>
                <w:sz w:val="18"/>
                <w:szCs w:val="18"/>
              </w:rPr>
              <w:t>）</w:t>
            </w:r>
          </w:p>
        </w:tc>
      </w:tr>
      <w:tr w:rsidR="001F7EF8" w:rsidRPr="00D8763A" w:rsidTr="009A01E9">
        <w:tc>
          <w:tcPr>
            <w:tcW w:w="154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F7EF8" w:rsidRDefault="009A1071" w:rsidP="00B401A1">
            <w:pPr>
              <w:rPr>
                <w:sz w:val="18"/>
                <w:szCs w:val="18"/>
              </w:rPr>
            </w:pPr>
            <w:r>
              <w:rPr>
                <w:rFonts w:hint="eastAsia"/>
                <w:sz w:val="18"/>
                <w:szCs w:val="18"/>
              </w:rPr>
              <w:t>高速临时</w:t>
            </w:r>
            <w:r w:rsidR="001F7EF8">
              <w:rPr>
                <w:rFonts w:hint="eastAsia"/>
                <w:sz w:val="18"/>
                <w:szCs w:val="18"/>
              </w:rPr>
              <w:t>磁盘</w:t>
            </w:r>
          </w:p>
        </w:tc>
        <w:tc>
          <w:tcPr>
            <w:tcW w:w="1574" w:type="dxa"/>
            <w:tcBorders>
              <w:top w:val="nil"/>
              <w:left w:val="nil"/>
              <w:bottom w:val="single" w:sz="8" w:space="0" w:color="auto"/>
              <w:right w:val="single" w:sz="8" w:space="0" w:color="auto"/>
            </w:tcBorders>
          </w:tcPr>
          <w:p w:rsidR="001F7EF8" w:rsidRDefault="009A1071" w:rsidP="00B401A1">
            <w:pPr>
              <w:rPr>
                <w:sz w:val="18"/>
                <w:szCs w:val="18"/>
              </w:rPr>
            </w:pPr>
            <w:r w:rsidRPr="009A01E9">
              <w:rPr>
                <w:rFonts w:hint="eastAsia"/>
                <w:sz w:val="18"/>
                <w:szCs w:val="18"/>
              </w:rPr>
              <w:t>ephemeral_hio</w:t>
            </w:r>
          </w:p>
        </w:tc>
        <w:tc>
          <w:tcPr>
            <w:tcW w:w="13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F7EF8" w:rsidRDefault="001F7EF8" w:rsidP="00B401A1">
            <w:pPr>
              <w:rPr>
                <w:sz w:val="18"/>
                <w:szCs w:val="18"/>
              </w:rPr>
            </w:pPr>
            <w:r>
              <w:rPr>
                <w:rFonts w:hint="eastAsia"/>
                <w:sz w:val="18"/>
                <w:szCs w:val="18"/>
              </w:rPr>
              <w:t>300G</w:t>
            </w:r>
          </w:p>
        </w:tc>
        <w:tc>
          <w:tcPr>
            <w:tcW w:w="1479" w:type="dxa"/>
            <w:tcBorders>
              <w:top w:val="nil"/>
              <w:left w:val="nil"/>
              <w:bottom w:val="single" w:sz="8" w:space="0" w:color="auto"/>
              <w:right w:val="single" w:sz="8" w:space="0" w:color="auto"/>
            </w:tcBorders>
            <w:tcMar>
              <w:top w:w="0" w:type="dxa"/>
              <w:left w:w="108" w:type="dxa"/>
              <w:bottom w:w="0" w:type="dxa"/>
              <w:right w:w="108" w:type="dxa"/>
            </w:tcMar>
          </w:tcPr>
          <w:p w:rsidR="001F7EF8" w:rsidRDefault="00FC2FC0" w:rsidP="00B401A1">
            <w:pPr>
              <w:rPr>
                <w:rFonts w:ascii="Arial" w:eastAsia="宋体" w:hAnsi="Arial" w:cs="Arial"/>
                <w:sz w:val="18"/>
                <w:szCs w:val="18"/>
              </w:rPr>
            </w:pPr>
            <w:r>
              <w:rPr>
                <w:rFonts w:ascii="Arial" w:eastAsia="宋体" w:hAnsi="Arial" w:cs="Arial" w:hint="eastAsia"/>
                <w:sz w:val="18"/>
                <w:szCs w:val="18"/>
              </w:rPr>
              <w:t>4</w:t>
            </w:r>
          </w:p>
        </w:tc>
        <w:tc>
          <w:tcPr>
            <w:tcW w:w="2154" w:type="dxa"/>
            <w:tcBorders>
              <w:top w:val="nil"/>
              <w:left w:val="nil"/>
              <w:bottom w:val="single" w:sz="8" w:space="0" w:color="auto"/>
              <w:right w:val="single" w:sz="8" w:space="0" w:color="auto"/>
            </w:tcBorders>
            <w:tcMar>
              <w:top w:w="0" w:type="dxa"/>
              <w:left w:w="108" w:type="dxa"/>
              <w:bottom w:w="0" w:type="dxa"/>
              <w:right w:w="108" w:type="dxa"/>
            </w:tcMar>
          </w:tcPr>
          <w:p w:rsidR="001F7EF8" w:rsidRDefault="001F7EF8" w:rsidP="00B401A1">
            <w:pPr>
              <w:rPr>
                <w:rFonts w:ascii="Arial" w:eastAsia="宋体" w:hAnsi="Arial" w:cs="Arial"/>
                <w:sz w:val="18"/>
                <w:szCs w:val="18"/>
              </w:rPr>
            </w:pPr>
            <w:r>
              <w:rPr>
                <w:rFonts w:ascii="Arial" w:eastAsia="宋体" w:hAnsi="Arial" w:cs="Arial" w:hint="eastAsia"/>
                <w:sz w:val="18"/>
                <w:szCs w:val="18"/>
              </w:rPr>
              <w:t>1T</w:t>
            </w:r>
            <w:r w:rsidR="006E35CD">
              <w:rPr>
                <w:rFonts w:ascii="Arial" w:eastAsia="宋体" w:hAnsi="Arial" w:cs="Arial" w:hint="eastAsia"/>
                <w:sz w:val="18"/>
                <w:szCs w:val="18"/>
              </w:rPr>
              <w:t>（含系统盘）</w:t>
            </w:r>
          </w:p>
        </w:tc>
      </w:tr>
    </w:tbl>
    <w:p w:rsidR="00361CCD" w:rsidRDefault="00544580" w:rsidP="00B06B55">
      <w:pPr>
        <w:pStyle w:val="Heading2"/>
        <w:numPr>
          <w:ilvl w:val="1"/>
          <w:numId w:val="14"/>
        </w:numPr>
      </w:pPr>
      <w:bookmarkStart w:id="248" w:name="_如何调用接口"/>
      <w:bookmarkStart w:id="249" w:name="_Ref344220981"/>
      <w:bookmarkStart w:id="250" w:name="_Toc373832912"/>
      <w:bookmarkEnd w:id="248"/>
      <w:r>
        <w:rPr>
          <w:rFonts w:hint="eastAsia"/>
        </w:rPr>
        <w:t>如何</w:t>
      </w:r>
      <w:r w:rsidR="00890C80">
        <w:rPr>
          <w:rFonts w:hint="eastAsia"/>
        </w:rPr>
        <w:t>调用接口</w:t>
      </w:r>
      <w:bookmarkEnd w:id="249"/>
      <w:bookmarkEnd w:id="250"/>
    </w:p>
    <w:p w:rsidR="00C33FE5" w:rsidRPr="00722E5B" w:rsidRDefault="00534462"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对ECS服务接口的调用是通过向ECS服务</w:t>
      </w:r>
      <w:r w:rsidR="00D5706B" w:rsidRPr="00722E5B">
        <w:rPr>
          <w:rFonts w:ascii="宋体" w:eastAsia="宋体" w:hAnsi="Cambria" w:cs="宋体" w:hint="eastAsia"/>
          <w:color w:val="000000"/>
          <w:sz w:val="21"/>
          <w:szCs w:val="18"/>
        </w:rPr>
        <w:t>端</w:t>
      </w:r>
      <w:r w:rsidRPr="00722E5B">
        <w:rPr>
          <w:rFonts w:ascii="宋体" w:eastAsia="宋体" w:hAnsi="Cambria" w:cs="宋体" w:hint="eastAsia"/>
          <w:color w:val="000000"/>
          <w:sz w:val="21"/>
          <w:szCs w:val="18"/>
        </w:rPr>
        <w:t>发送HTTP请求（可以通过HTTP或HTTPS通道发送）</w:t>
      </w:r>
      <w:r w:rsidR="00894AD5" w:rsidRPr="00722E5B">
        <w:rPr>
          <w:rFonts w:ascii="宋体" w:eastAsia="宋体" w:hAnsi="Cambria" w:cs="宋体" w:hint="eastAsia"/>
          <w:color w:val="000000"/>
          <w:sz w:val="21"/>
          <w:szCs w:val="18"/>
        </w:rPr>
        <w:t>，并获取ECS服务对该请求响应结果的过程。</w:t>
      </w:r>
      <w:r w:rsidR="00D5706B" w:rsidRPr="00722E5B">
        <w:rPr>
          <w:rFonts w:ascii="宋体" w:eastAsia="宋体" w:hAnsi="Cambria" w:cs="宋体" w:hint="eastAsia"/>
          <w:color w:val="000000"/>
          <w:sz w:val="21"/>
          <w:szCs w:val="18"/>
        </w:rPr>
        <w:t>ECS服务端在接收到用户请求后，对请求做必要的身份验证和参数验证，在所有验证成功后根据请求的指定参数提交或完成相应操作，并把处理的结果以HTTP响应地形式返回给调用者。</w:t>
      </w:r>
    </w:p>
    <w:p w:rsidR="00FE5CBE" w:rsidRDefault="00FE5CBE" w:rsidP="00FE5CBE">
      <w:pPr>
        <w:pStyle w:val="Heading3"/>
        <w:numPr>
          <w:ilvl w:val="2"/>
          <w:numId w:val="14"/>
        </w:numPr>
      </w:pPr>
      <w:bookmarkStart w:id="251" w:name="_Toc373832913"/>
      <w:r>
        <w:rPr>
          <w:rFonts w:hint="eastAsia"/>
        </w:rPr>
        <w:t>请求组成</w:t>
      </w:r>
      <w:bookmarkEnd w:id="251"/>
    </w:p>
    <w:p w:rsidR="00E371E7" w:rsidRPr="00722E5B" w:rsidRDefault="00890C80"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请求由以下几个部分组成：</w:t>
      </w:r>
    </w:p>
    <w:p w:rsidR="00890C80"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HTTP方法——目前ECS服务的所有接口只支持GET方法的调用。</w:t>
      </w:r>
    </w:p>
    <w:p w:rsidR="00031994"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请求URL——请求的服务地址、要执行的操作名称</w:t>
      </w:r>
      <w:r w:rsidR="000C4C6D" w:rsidRPr="00722E5B">
        <w:rPr>
          <w:rFonts w:ascii="宋体" w:eastAsia="宋体" w:hAnsi="Cambria" w:cs="宋体" w:hint="eastAsia"/>
          <w:color w:val="000000"/>
          <w:sz w:val="21"/>
          <w:szCs w:val="18"/>
        </w:rPr>
        <w:t>、</w:t>
      </w:r>
      <w:r w:rsidRPr="00722E5B">
        <w:rPr>
          <w:rFonts w:ascii="宋体" w:eastAsia="宋体" w:hAnsi="Cambria" w:cs="宋体" w:hint="eastAsia"/>
          <w:color w:val="000000"/>
          <w:sz w:val="21"/>
          <w:szCs w:val="18"/>
        </w:rPr>
        <w:t>操作参数</w:t>
      </w:r>
      <w:r w:rsidR="000C4C6D" w:rsidRPr="00722E5B">
        <w:rPr>
          <w:rFonts w:ascii="宋体" w:eastAsia="宋体" w:hAnsi="Cambria" w:cs="宋体" w:hint="eastAsia"/>
          <w:color w:val="000000"/>
          <w:sz w:val="21"/>
          <w:szCs w:val="18"/>
        </w:rPr>
        <w:t>和公共请求参数</w:t>
      </w:r>
      <w:r w:rsidRPr="00722E5B">
        <w:rPr>
          <w:rFonts w:ascii="宋体" w:eastAsia="宋体" w:hAnsi="Cambria" w:cs="宋体" w:hint="eastAsia"/>
          <w:color w:val="000000"/>
          <w:sz w:val="21"/>
          <w:szCs w:val="18"/>
        </w:rPr>
        <w:t>都包含在请求的URL中。</w:t>
      </w:r>
    </w:p>
    <w:p w:rsidR="00031994"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lastRenderedPageBreak/>
        <w:t>服务</w:t>
      </w:r>
      <w:r w:rsidR="00ED519C" w:rsidRPr="00722E5B">
        <w:rPr>
          <w:rFonts w:ascii="宋体" w:eastAsia="宋体" w:hAnsi="Cambria" w:cs="宋体" w:hint="eastAsia"/>
          <w:color w:val="000000"/>
          <w:sz w:val="21"/>
          <w:szCs w:val="18"/>
        </w:rPr>
        <w:t>端</w:t>
      </w:r>
      <w:r w:rsidRPr="00722E5B">
        <w:rPr>
          <w:rFonts w:ascii="宋体" w:eastAsia="宋体" w:hAnsi="Cambria" w:cs="宋体" w:hint="eastAsia"/>
          <w:color w:val="000000"/>
          <w:sz w:val="21"/>
          <w:szCs w:val="18"/>
        </w:rPr>
        <w:t>地址：</w:t>
      </w:r>
      <w:r w:rsidR="00ED519C" w:rsidRPr="00722E5B">
        <w:rPr>
          <w:rFonts w:ascii="宋体" w:eastAsia="宋体" w:hAnsi="Cambria" w:cs="宋体" w:hint="eastAsia"/>
          <w:color w:val="000000"/>
          <w:sz w:val="21"/>
          <w:szCs w:val="18"/>
        </w:rPr>
        <w:t>ECS</w:t>
      </w:r>
      <w:r w:rsidR="00C477CC">
        <w:rPr>
          <w:rFonts w:ascii="宋体" w:eastAsia="宋体" w:hAnsi="Cambria" w:cs="宋体" w:hint="eastAsia"/>
          <w:color w:val="000000"/>
          <w:sz w:val="21"/>
          <w:szCs w:val="18"/>
        </w:rPr>
        <w:t>服务的</w:t>
      </w:r>
      <w:r w:rsidR="00943526">
        <w:rPr>
          <w:rFonts w:ascii="宋体" w:eastAsia="宋体" w:hAnsi="Cambria" w:cs="宋体" w:hint="eastAsia"/>
          <w:color w:val="000000"/>
          <w:sz w:val="21"/>
          <w:szCs w:val="18"/>
        </w:rPr>
        <w:t>域名</w:t>
      </w:r>
      <w:r w:rsidR="00ED519C" w:rsidRPr="00722E5B">
        <w:rPr>
          <w:rFonts w:ascii="宋体" w:eastAsia="宋体" w:hAnsi="Cambria" w:cs="宋体" w:hint="eastAsia"/>
          <w:color w:val="000000"/>
          <w:sz w:val="21"/>
          <w:szCs w:val="18"/>
        </w:rPr>
        <w:t>是</w:t>
      </w:r>
      <w:hyperlink r:id="rId42" w:history="1">
        <w:r w:rsidR="00ED519C" w:rsidRPr="00722E5B">
          <w:rPr>
            <w:rFonts w:ascii="宋体" w:eastAsia="宋体" w:hAnsi="Cambria" w:cs="宋体" w:hint="eastAsia"/>
            <w:i/>
            <w:color w:val="000000"/>
            <w:sz w:val="21"/>
            <w:szCs w:val="18"/>
          </w:rPr>
          <w:t>http://ecs.aliyuncs.com</w:t>
        </w:r>
      </w:hyperlink>
      <w:r w:rsidR="00D56A02">
        <w:rPr>
          <w:rFonts w:ascii="宋体" w:eastAsia="宋体" w:hAnsi="Cambria" w:cs="宋体" w:hint="eastAsia"/>
          <w:i/>
          <w:color w:val="000000"/>
          <w:sz w:val="21"/>
          <w:szCs w:val="18"/>
        </w:rPr>
        <w:t>/</w:t>
      </w:r>
      <w:r w:rsidR="00ED519C" w:rsidRPr="00722E5B">
        <w:rPr>
          <w:rFonts w:ascii="宋体" w:eastAsia="宋体" w:hAnsi="Cambria" w:cs="宋体" w:hint="eastAsia"/>
          <w:color w:val="000000"/>
          <w:sz w:val="21"/>
          <w:szCs w:val="18"/>
        </w:rPr>
        <w:t>和</w:t>
      </w:r>
      <w:hyperlink r:id="rId43" w:history="1">
        <w:r w:rsidR="00ED519C" w:rsidRPr="00722E5B">
          <w:rPr>
            <w:rFonts w:ascii="宋体" w:eastAsia="宋体" w:hAnsi="Cambria" w:cs="宋体" w:hint="eastAsia"/>
            <w:i/>
            <w:color w:val="000000"/>
            <w:sz w:val="21"/>
            <w:szCs w:val="18"/>
          </w:rPr>
          <w:t>https://ecs.aliyuncs.com</w:t>
        </w:r>
      </w:hyperlink>
      <w:r w:rsidR="00D56A02">
        <w:rPr>
          <w:rFonts w:ascii="宋体" w:eastAsia="宋体" w:hAnsi="Cambria" w:cs="宋体" w:hint="eastAsia"/>
          <w:i/>
          <w:color w:val="000000"/>
          <w:sz w:val="21"/>
          <w:szCs w:val="18"/>
        </w:rPr>
        <w:t>/</w:t>
      </w:r>
      <w:r w:rsidR="00ED519C" w:rsidRPr="00722E5B">
        <w:rPr>
          <w:rFonts w:ascii="宋体" w:eastAsia="宋体" w:hAnsi="Cambria" w:cs="宋体" w:hint="eastAsia"/>
          <w:color w:val="000000"/>
          <w:sz w:val="21"/>
          <w:szCs w:val="18"/>
        </w:rPr>
        <w:t>。为了保证请求的安全性，</w:t>
      </w:r>
      <w:r w:rsidR="003E526B">
        <w:rPr>
          <w:rFonts w:ascii="宋体" w:eastAsia="宋体" w:hAnsi="Cambria" w:cs="宋体" w:hint="eastAsia"/>
          <w:color w:val="000000"/>
          <w:sz w:val="21"/>
          <w:szCs w:val="18"/>
        </w:rPr>
        <w:t>强烈推荐您</w:t>
      </w:r>
      <w:r w:rsidR="00ED519C" w:rsidRPr="00722E5B">
        <w:rPr>
          <w:rFonts w:ascii="宋体" w:eastAsia="宋体" w:hAnsi="Cambria" w:cs="宋体" w:hint="eastAsia"/>
          <w:color w:val="000000"/>
          <w:sz w:val="21"/>
          <w:szCs w:val="18"/>
        </w:rPr>
        <w:t>使用HTTPS通道。</w:t>
      </w:r>
      <w:r w:rsidR="00D60CC1">
        <w:rPr>
          <w:rFonts w:ascii="宋体" w:eastAsia="宋体" w:hAnsi="Cambria" w:cs="宋体" w:hint="eastAsia"/>
          <w:color w:val="000000"/>
          <w:sz w:val="21"/>
          <w:szCs w:val="18"/>
        </w:rPr>
        <w:t xml:space="preserve"> （</w:t>
      </w:r>
      <w:r w:rsidR="007A2A2E">
        <w:rPr>
          <w:rFonts w:ascii="宋体" w:eastAsia="宋体" w:hAnsi="Cambria" w:cs="宋体" w:hint="eastAsia"/>
          <w:color w:val="000000"/>
          <w:sz w:val="21"/>
          <w:szCs w:val="18"/>
        </w:rPr>
        <w:t>HTTPS加入了SSL层对通信进行了加密，可以防止通信被截获而导致敏感信息泄露。</w:t>
      </w:r>
      <w:r w:rsidR="00D60CC1">
        <w:rPr>
          <w:rFonts w:ascii="宋体" w:eastAsia="宋体" w:hAnsi="Cambria" w:cs="宋体" w:hint="eastAsia"/>
          <w:color w:val="000000"/>
          <w:sz w:val="21"/>
          <w:szCs w:val="18"/>
        </w:rPr>
        <w:t>）</w:t>
      </w:r>
    </w:p>
    <w:p w:rsidR="00ED519C" w:rsidRPr="00722E5B" w:rsidRDefault="00D575B9"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操作名称</w:t>
      </w:r>
      <w:r w:rsidR="000C4C6D" w:rsidRPr="00722E5B">
        <w:rPr>
          <w:rFonts w:ascii="宋体" w:eastAsia="宋体" w:hAnsi="Cambria" w:cs="宋体" w:hint="eastAsia"/>
          <w:color w:val="000000"/>
          <w:sz w:val="21"/>
          <w:szCs w:val="18"/>
        </w:rPr>
        <w:t>：</w:t>
      </w:r>
      <w:r w:rsidRPr="00722E5B">
        <w:rPr>
          <w:rFonts w:ascii="宋体" w:eastAsia="宋体" w:hAnsi="Cambria" w:cs="宋体" w:hint="eastAsia"/>
          <w:color w:val="000000"/>
          <w:sz w:val="21"/>
          <w:szCs w:val="18"/>
        </w:rPr>
        <w:t>每个接口都需要指定要执行的操作名称，即Action参数。</w:t>
      </w:r>
    </w:p>
    <w:p w:rsidR="00D575B9" w:rsidRPr="00722E5B" w:rsidRDefault="000C4C6D"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操作参数：根据要执行的操作不同，需要传入不同的操作参数，详见每个接口的说明。</w:t>
      </w:r>
    </w:p>
    <w:p w:rsidR="000C4C6D" w:rsidRPr="00722E5B" w:rsidRDefault="000C4C6D"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公共请求参数：</w:t>
      </w:r>
      <w:r w:rsidR="001F22BA" w:rsidRPr="00722E5B">
        <w:rPr>
          <w:rFonts w:ascii="宋体" w:eastAsia="宋体" w:hAnsi="Cambria" w:cs="宋体" w:hint="eastAsia"/>
          <w:color w:val="000000"/>
          <w:sz w:val="21"/>
          <w:szCs w:val="18"/>
        </w:rPr>
        <w:t>包含时间戳、签名信息等每个请求都要包含的参数。</w:t>
      </w:r>
    </w:p>
    <w:p w:rsidR="003A4BDE" w:rsidRPr="00722E5B" w:rsidRDefault="00EC0BFC"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为了使服务端能够正确地验证用户的身份并授权请求执行，请求在提交前要进行签名处理。签名的规则参见</w:t>
      </w:r>
      <w:r w:rsidR="009336D0">
        <w:fldChar w:fldCharType="begin"/>
      </w:r>
      <w:r w:rsidR="009336D0">
        <w:instrText xml:space="preserve"> REF _Ref344220753 \h  \* MERGEFORMAT </w:instrText>
      </w:r>
      <w:r w:rsidR="009336D0">
        <w:fldChar w:fldCharType="separate"/>
      </w:r>
      <w:r w:rsidR="00CF1C47" w:rsidRPr="00CF1C47">
        <w:rPr>
          <w:rFonts w:ascii="宋体" w:eastAsia="宋体" w:hAnsi="Cambria" w:cs="宋体" w:hint="eastAsia"/>
          <w:color w:val="000000"/>
          <w:sz w:val="21"/>
          <w:szCs w:val="18"/>
        </w:rPr>
        <w:t>签名机制</w:t>
      </w:r>
      <w:r w:rsidR="009336D0">
        <w:fldChar w:fldCharType="end"/>
      </w:r>
      <w:r w:rsidR="00E915E0" w:rsidRPr="00722E5B">
        <w:rPr>
          <w:rFonts w:ascii="宋体" w:eastAsia="宋体" w:hAnsi="Cambria" w:cs="宋体" w:hint="eastAsia"/>
          <w:color w:val="000000"/>
          <w:sz w:val="21"/>
          <w:szCs w:val="18"/>
        </w:rPr>
        <w:t>一节</w:t>
      </w:r>
      <w:r w:rsidRPr="00722E5B">
        <w:rPr>
          <w:rFonts w:ascii="宋体" w:eastAsia="宋体" w:hAnsi="Cambria" w:cs="宋体" w:hint="eastAsia"/>
          <w:color w:val="000000"/>
          <w:sz w:val="21"/>
          <w:szCs w:val="18"/>
        </w:rPr>
        <w:t>。</w:t>
      </w:r>
    </w:p>
    <w:p w:rsidR="00AC5541" w:rsidRDefault="00AC5541"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在服务端对请求处理完成后，会返回响应结果。响应结果分为成功结果和错误消息，格式描述参见</w:t>
      </w:r>
      <w:r w:rsidR="009336D0">
        <w:fldChar w:fldCharType="begin"/>
      </w:r>
      <w:r w:rsidR="009336D0">
        <w:instrText xml:space="preserve"> REF _Ref344220822 \h  \* MERGEFORMAT </w:instrText>
      </w:r>
      <w:r w:rsidR="009336D0">
        <w:fldChar w:fldCharType="separate"/>
      </w:r>
      <w:r w:rsidR="00CF1C47" w:rsidRPr="00CF1C47">
        <w:rPr>
          <w:rFonts w:ascii="宋体" w:eastAsia="宋体" w:hAnsi="Cambria" w:cs="宋体" w:hint="eastAsia"/>
          <w:color w:val="000000"/>
          <w:sz w:val="21"/>
          <w:szCs w:val="18"/>
        </w:rPr>
        <w:t>返回结果</w:t>
      </w:r>
      <w:r w:rsidR="009336D0">
        <w:fldChar w:fldCharType="end"/>
      </w:r>
      <w:r w:rsidRPr="00722E5B">
        <w:rPr>
          <w:rFonts w:ascii="宋体" w:eastAsia="宋体" w:hAnsi="Cambria" w:cs="宋体" w:hint="eastAsia"/>
          <w:color w:val="000000"/>
          <w:sz w:val="21"/>
          <w:szCs w:val="18"/>
        </w:rPr>
        <w:t>一节。</w:t>
      </w:r>
      <w:r w:rsidR="008A7D14" w:rsidRPr="00722E5B">
        <w:rPr>
          <w:rFonts w:ascii="宋体" w:eastAsia="宋体" w:hAnsi="Cambria" w:cs="宋体" w:hint="eastAsia"/>
          <w:color w:val="000000"/>
          <w:sz w:val="21"/>
          <w:szCs w:val="18"/>
        </w:rPr>
        <w:t>客户端可以解析响应的消息体，得到执行结果。</w:t>
      </w:r>
    </w:p>
    <w:p w:rsidR="00A9413D" w:rsidRPr="00A9413D" w:rsidRDefault="00A9413D" w:rsidP="00A9413D">
      <w:pPr>
        <w:pStyle w:val="Heading3"/>
        <w:numPr>
          <w:ilvl w:val="2"/>
          <w:numId w:val="14"/>
        </w:numPr>
      </w:pPr>
      <w:bookmarkStart w:id="252" w:name="_Toc373832914"/>
      <w:r w:rsidRPr="00A9413D">
        <w:rPr>
          <w:rFonts w:hint="eastAsia"/>
        </w:rPr>
        <w:t>调用示例</w:t>
      </w:r>
      <w:bookmarkEnd w:id="252"/>
    </w:p>
    <w:p w:rsidR="00BA0E6C" w:rsidRPr="00722E5B" w:rsidRDefault="00BA0E6C"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以</w:t>
      </w:r>
      <w:r w:rsidR="00A91BFB" w:rsidRPr="00A91BFB">
        <w:rPr>
          <w:rFonts w:ascii="宋体" w:eastAsia="宋体" w:hAnsi="Cambria" w:cs="宋体"/>
          <w:color w:val="000000"/>
          <w:sz w:val="21"/>
          <w:szCs w:val="18"/>
        </w:rPr>
        <w:t>DescribeRegions</w:t>
      </w:r>
      <w:r w:rsidR="00216F2B" w:rsidRPr="00722E5B">
        <w:rPr>
          <w:rFonts w:ascii="宋体" w:eastAsia="宋体" w:hAnsi="Cambria" w:cs="宋体" w:hint="eastAsia"/>
          <w:color w:val="000000"/>
          <w:sz w:val="21"/>
          <w:szCs w:val="18"/>
        </w:rPr>
        <w:t>接口为例</w:t>
      </w:r>
      <w:r w:rsidR="00E55790">
        <w:rPr>
          <w:rFonts w:ascii="宋体" w:eastAsia="宋体" w:hAnsi="Cambria" w:cs="宋体" w:hint="eastAsia"/>
          <w:color w:val="000000"/>
          <w:sz w:val="21"/>
          <w:szCs w:val="18"/>
        </w:rPr>
        <w:t>（以下示例代码采用Java语言，关于更完整的示例程序及其他开发语言的示例代码，请参见阿里云开发者社区</w:t>
      </w:r>
      <w:hyperlink r:id="rId44" w:history="1">
        <w:r w:rsidR="00E55790" w:rsidRPr="007F7C49">
          <w:rPr>
            <w:rStyle w:val="Hyperlink"/>
            <w:rFonts w:ascii="宋体" w:eastAsia="宋体" w:hAnsi="Cambria" w:cs="宋体" w:hint="eastAsia"/>
            <w:sz w:val="21"/>
            <w:szCs w:val="18"/>
          </w:rPr>
          <w:t>http://dev.aliyun.com</w:t>
        </w:r>
      </w:hyperlink>
      <w:r w:rsidR="00E55790">
        <w:rPr>
          <w:rFonts w:ascii="宋体" w:eastAsia="宋体" w:hAnsi="Cambria" w:cs="宋体" w:hint="eastAsia"/>
          <w:color w:val="000000"/>
          <w:sz w:val="21"/>
          <w:szCs w:val="18"/>
        </w:rPr>
        <w:t>）</w:t>
      </w:r>
      <w:r w:rsidR="00216F2B" w:rsidRPr="00722E5B">
        <w:rPr>
          <w:rFonts w:ascii="宋体" w:eastAsia="宋体" w:hAnsi="Cambria" w:cs="宋体" w:hint="eastAsia"/>
          <w:color w:val="000000"/>
          <w:sz w:val="21"/>
          <w:szCs w:val="18"/>
        </w:rPr>
        <w:t>：</w:t>
      </w:r>
    </w:p>
    <w:p w:rsidR="00AE592D" w:rsidRPr="00722E5B" w:rsidRDefault="00DE599F"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对应的Action是</w:t>
      </w:r>
      <w:r w:rsidR="00A91BFB" w:rsidRPr="00A91BFB">
        <w:rPr>
          <w:rFonts w:ascii="宋体" w:eastAsia="宋体" w:hAnsi="Cambria" w:cs="宋体"/>
          <w:color w:val="000000"/>
          <w:sz w:val="21"/>
          <w:szCs w:val="18"/>
        </w:rPr>
        <w:t>DescribeRegions</w:t>
      </w:r>
      <w:r w:rsidRPr="00722E5B">
        <w:rPr>
          <w:rFonts w:ascii="宋体" w:eastAsia="宋体" w:hAnsi="Cambria" w:cs="宋体" w:hint="eastAsia"/>
          <w:color w:val="000000"/>
          <w:sz w:val="21"/>
          <w:szCs w:val="18"/>
        </w:rPr>
        <w:t>，需要一个操作参数是RegionId（ECS中所有的RegionId可以通过</w:t>
      </w:r>
      <w:hyperlink w:anchor="_查询可用数据中心" w:history="1">
        <w:r w:rsidR="004579A7" w:rsidRPr="004579A7">
          <w:rPr>
            <w:rStyle w:val="Hyperlink"/>
            <w:rFonts w:ascii="宋体" w:eastAsia="宋体" w:hAnsi="Cambria" w:cs="宋体" w:hint="eastAsia"/>
            <w:sz w:val="21"/>
            <w:szCs w:val="18"/>
          </w:rPr>
          <w:t>查询可用数据中心</w:t>
        </w:r>
      </w:hyperlink>
      <w:r w:rsidRPr="00722E5B">
        <w:rPr>
          <w:rFonts w:ascii="宋体" w:eastAsia="宋体" w:hAnsi="Cambria" w:cs="宋体" w:hint="eastAsia"/>
          <w:color w:val="000000"/>
          <w:sz w:val="21"/>
          <w:szCs w:val="18"/>
        </w:rPr>
        <w:t>接口获得）。</w:t>
      </w:r>
      <w:r w:rsidR="009B392C" w:rsidRPr="00722E5B">
        <w:rPr>
          <w:rFonts w:ascii="宋体" w:eastAsia="宋体" w:hAnsi="Cambria" w:cs="宋体" w:hint="eastAsia"/>
          <w:color w:val="000000"/>
          <w:sz w:val="21"/>
          <w:szCs w:val="18"/>
        </w:rPr>
        <w:t>在添加了所有公共请求参数（除Signature）后，请求的URL是（为了便于阅读，这里是进行URL编码前的URL）：</w:t>
      </w:r>
    </w:p>
    <w:tbl>
      <w:tblPr>
        <w:tblStyle w:val="SampleCode"/>
        <w:tblW w:w="0" w:type="auto"/>
        <w:tblLook w:val="04A0" w:firstRow="1" w:lastRow="0" w:firstColumn="1" w:lastColumn="0" w:noHBand="0" w:noVBand="1"/>
      </w:tblPr>
      <w:tblGrid>
        <w:gridCol w:w="8522"/>
      </w:tblGrid>
      <w:tr w:rsidR="0082735F" w:rsidRPr="00066E86" w:rsidTr="00EA39EB">
        <w:tc>
          <w:tcPr>
            <w:tcW w:w="8522" w:type="dxa"/>
          </w:tcPr>
          <w:p w:rsidR="0082735F" w:rsidRPr="00066E86" w:rsidRDefault="00973B19" w:rsidP="00A91BFB">
            <w:pPr>
              <w:rPr>
                <w:rFonts w:ascii="Courier New" w:eastAsia="宋体" w:hAnsi="Courier New" w:cs="Courier New"/>
                <w:color w:val="000000"/>
                <w:szCs w:val="18"/>
              </w:rPr>
            </w:pPr>
            <w:r w:rsidRPr="00066E86">
              <w:rPr>
                <w:rFonts w:ascii="Courier New" w:hAnsi="Courier New" w:cs="Courier New"/>
              </w:rPr>
              <w:t>http://ecs.aliyuncs.com/?TimeStamp=2012-12-26T10:33:56Z&amp;Format=XML&amp;AccessKeyId=testid&amp;Action=</w:t>
            </w:r>
            <w:r w:rsidR="00A91BFB" w:rsidRPr="00A91BFB">
              <w:rPr>
                <w:rFonts w:ascii="Courier New" w:hAnsi="Courier New" w:cs="Courier New"/>
              </w:rPr>
              <w:t>DescribeRegions</w:t>
            </w:r>
            <w:r w:rsidRPr="00066E86">
              <w:rPr>
                <w:rFonts w:ascii="Courier New" w:hAnsi="Courier New" w:cs="Courier New"/>
              </w:rPr>
              <w:t>&amp;SignatureMethod=HMAC-SHA1&amp;SignatureNonce=</w:t>
            </w:r>
            <w:r w:rsidR="00F351CA" w:rsidRPr="00066E86">
              <w:rPr>
                <w:rFonts w:ascii="Courier New" w:hAnsi="Courier New" w:cs="Courier New"/>
              </w:rPr>
              <w:t>NwDAxvLU6tFE0DVb&amp;Version=201</w:t>
            </w:r>
            <w:r w:rsidR="00F351CA" w:rsidRPr="00066E86">
              <w:rPr>
                <w:rFonts w:ascii="Courier New" w:eastAsiaTheme="minorEastAsia" w:hAnsi="Courier New" w:cs="Courier New"/>
              </w:rPr>
              <w:t>3</w:t>
            </w:r>
            <w:r w:rsidR="00F351CA" w:rsidRPr="00066E86">
              <w:rPr>
                <w:rFonts w:ascii="Courier New" w:hAnsi="Courier New" w:cs="Courier New"/>
              </w:rPr>
              <w:t>-0</w:t>
            </w:r>
            <w:r w:rsidR="00F351CA" w:rsidRPr="00066E86">
              <w:rPr>
                <w:rFonts w:ascii="Courier New" w:eastAsiaTheme="minorEastAsia" w:hAnsi="Courier New" w:cs="Courier New"/>
              </w:rPr>
              <w:t>1</w:t>
            </w:r>
            <w:r w:rsidR="00F351CA" w:rsidRPr="00066E86">
              <w:rPr>
                <w:rFonts w:ascii="Courier New" w:hAnsi="Courier New" w:cs="Courier New"/>
              </w:rPr>
              <w:t>-1</w:t>
            </w:r>
            <w:r w:rsidR="00F351CA" w:rsidRPr="00066E86">
              <w:rPr>
                <w:rFonts w:ascii="Courier New" w:eastAsiaTheme="minorEastAsia" w:hAnsi="Courier New" w:cs="Courier New"/>
              </w:rPr>
              <w:t>0</w:t>
            </w:r>
            <w:r w:rsidRPr="00066E86">
              <w:rPr>
                <w:rFonts w:ascii="Courier New" w:hAnsi="Courier New" w:cs="Courier New"/>
              </w:rPr>
              <w:t>&amp;SignatureVersion=1.0</w:t>
            </w:r>
          </w:p>
        </w:tc>
      </w:tr>
    </w:tbl>
    <w:p w:rsidR="00551044" w:rsidRDefault="002C0437" w:rsidP="00F4702C">
      <w:pPr>
        <w:spacing w:before="240"/>
        <w:ind w:firstLineChars="200" w:firstLine="420"/>
        <w:rPr>
          <w:rFonts w:ascii="宋体" w:eastAsia="宋体" w:hAnsi="Cambria" w:cs="宋体"/>
          <w:color w:val="000000"/>
          <w:sz w:val="21"/>
          <w:szCs w:val="18"/>
        </w:rPr>
      </w:pPr>
      <w:r w:rsidRPr="00066E86">
        <w:rPr>
          <w:rFonts w:ascii="宋体" w:eastAsia="宋体" w:hAnsi="Cambria" w:cs="宋体" w:hint="eastAsia"/>
          <w:color w:val="000000"/>
          <w:sz w:val="21"/>
          <w:szCs w:val="18"/>
        </w:rPr>
        <w:t>按照签名计算规则，先构造出规范化请求字符串（Canonicalized Query String）</w:t>
      </w:r>
      <w:r w:rsidR="00312996">
        <w:rPr>
          <w:rFonts w:ascii="宋体" w:eastAsia="宋体" w:hAnsi="Cambria" w:cs="宋体" w:hint="eastAsia"/>
          <w:color w:val="000000"/>
          <w:sz w:val="21"/>
          <w:szCs w:val="18"/>
        </w:rPr>
        <w:t>，如下：</w:t>
      </w:r>
    </w:p>
    <w:tbl>
      <w:tblPr>
        <w:tblStyle w:val="SampleCode"/>
        <w:tblW w:w="0" w:type="auto"/>
        <w:tblLook w:val="04A0" w:firstRow="1" w:lastRow="0" w:firstColumn="1" w:lastColumn="0" w:noHBand="0" w:noVBand="1"/>
      </w:tblPr>
      <w:tblGrid>
        <w:gridCol w:w="8522"/>
      </w:tblGrid>
      <w:tr w:rsidR="00F4702C" w:rsidRPr="00066E86" w:rsidTr="005A5F07">
        <w:tc>
          <w:tcPr>
            <w:tcW w:w="8522" w:type="dxa"/>
          </w:tcPr>
          <w:p w:rsidR="00F4702C" w:rsidRPr="00066E86" w:rsidRDefault="00F4702C" w:rsidP="00A91BFB">
            <w:pPr>
              <w:rPr>
                <w:rFonts w:ascii="Courier New" w:eastAsia="宋体" w:hAnsi="Courier New" w:cs="Courier New"/>
                <w:color w:val="000000"/>
                <w:szCs w:val="18"/>
              </w:rPr>
            </w:pPr>
            <w:r w:rsidRPr="00066E86">
              <w:rPr>
                <w:rFonts w:ascii="Courier New" w:hAnsi="Courier New" w:cs="Courier New"/>
              </w:rPr>
              <w:t>http://ecs.aliyuncs.com/?TimeStamp=2012-12-26T10:33:56Z&amp;Format=XML&amp;AccessKeyId=testid&amp;Action=</w:t>
            </w:r>
            <w:r w:rsidR="00A91BFB" w:rsidRPr="00A91BFB">
              <w:rPr>
                <w:rFonts w:ascii="Courier New" w:hAnsi="Courier New" w:cs="Courier New"/>
              </w:rPr>
              <w:t>DescribeRegions</w:t>
            </w:r>
            <w:r w:rsidRPr="00066E86">
              <w:rPr>
                <w:rFonts w:ascii="Courier New" w:hAnsi="Courier New" w:cs="Courier New"/>
              </w:rPr>
              <w:t>&amp;SignatureMethod=HMAC-SHA1&amp;SignatureNonce=NwDAxvLU6tFE0DVb&amp;Version=201</w:t>
            </w:r>
            <w:r w:rsidRPr="00066E86">
              <w:rPr>
                <w:rFonts w:ascii="Courier New" w:eastAsiaTheme="minorEastAsia" w:hAnsi="Courier New" w:cs="Courier New"/>
              </w:rPr>
              <w:t>3</w:t>
            </w:r>
            <w:r w:rsidRPr="00066E86">
              <w:rPr>
                <w:rFonts w:ascii="Courier New" w:hAnsi="Courier New" w:cs="Courier New"/>
              </w:rPr>
              <w:t>-0</w:t>
            </w:r>
            <w:r w:rsidRPr="00066E86">
              <w:rPr>
                <w:rFonts w:ascii="Courier New" w:eastAsiaTheme="minorEastAsia" w:hAnsi="Courier New" w:cs="Courier New"/>
              </w:rPr>
              <w:t>1</w:t>
            </w:r>
            <w:r w:rsidRPr="00066E86">
              <w:rPr>
                <w:rFonts w:ascii="Courier New" w:hAnsi="Courier New" w:cs="Courier New"/>
              </w:rPr>
              <w:t>-1</w:t>
            </w:r>
            <w:r w:rsidRPr="00066E86">
              <w:rPr>
                <w:rFonts w:ascii="Courier New" w:eastAsiaTheme="minorEastAsia" w:hAnsi="Courier New" w:cs="Courier New"/>
              </w:rPr>
              <w:t>0</w:t>
            </w:r>
            <w:r w:rsidRPr="00066E86">
              <w:rPr>
                <w:rFonts w:ascii="Courier New" w:hAnsi="Courier New" w:cs="Courier New"/>
              </w:rPr>
              <w:t>&amp;SignatureVersion=1.0</w:t>
            </w:r>
          </w:p>
        </w:tc>
      </w:tr>
    </w:tbl>
    <w:p w:rsidR="009B392C" w:rsidRPr="00066E86" w:rsidRDefault="00330D8C" w:rsidP="00066E86">
      <w:pPr>
        <w:ind w:firstLineChars="200" w:firstLine="420"/>
        <w:rPr>
          <w:rFonts w:ascii="宋体" w:eastAsia="宋体" w:hAnsi="Cambria" w:cs="宋体"/>
          <w:color w:val="000000"/>
          <w:sz w:val="21"/>
          <w:szCs w:val="18"/>
        </w:rPr>
      </w:pPr>
      <w:r w:rsidRPr="00066E86">
        <w:rPr>
          <w:rFonts w:ascii="宋体" w:eastAsia="宋体" w:hAnsi="Cambria" w:cs="宋体" w:hint="eastAsia"/>
          <w:color w:val="000000"/>
          <w:sz w:val="21"/>
          <w:szCs w:val="18"/>
        </w:rPr>
        <w:t>再构造出用于签名的字符串StringToSign值为：</w:t>
      </w:r>
    </w:p>
    <w:tbl>
      <w:tblPr>
        <w:tblStyle w:val="SampleCode"/>
        <w:tblW w:w="0" w:type="auto"/>
        <w:tblLook w:val="04A0" w:firstRow="1" w:lastRow="0" w:firstColumn="1" w:lastColumn="0" w:noHBand="0" w:noVBand="1"/>
      </w:tblPr>
      <w:tblGrid>
        <w:gridCol w:w="8522"/>
      </w:tblGrid>
      <w:tr w:rsidR="00330D8C" w:rsidRPr="00FC662F" w:rsidTr="00330D8C">
        <w:tc>
          <w:tcPr>
            <w:tcW w:w="8522" w:type="dxa"/>
          </w:tcPr>
          <w:p w:rsidR="00330D8C" w:rsidRPr="00FC662F" w:rsidRDefault="00330D8C" w:rsidP="00A91BFB">
            <w:pPr>
              <w:rPr>
                <w:rFonts w:ascii="Courier New" w:eastAsiaTheme="minorEastAsia" w:hAnsi="Courier New" w:cs="Courier New"/>
                <w:color w:val="000000"/>
                <w:szCs w:val="18"/>
              </w:rPr>
            </w:pPr>
            <w:r w:rsidRPr="00FC662F">
              <w:rPr>
                <w:rFonts w:ascii="Courier New" w:hAnsi="Courier New" w:cs="Courier New"/>
              </w:rPr>
              <w:t>GET&amp;%2F&amp;AccessKeyId%3Dtestid%26Action%3D</w:t>
            </w:r>
            <w:r w:rsidR="00A91BFB" w:rsidRPr="00A91BFB">
              <w:rPr>
                <w:rFonts w:ascii="Courier New" w:hAnsi="Courier New" w:cs="Courier New"/>
              </w:rPr>
              <w:t>DescribeRegions</w:t>
            </w:r>
            <w:r w:rsidR="00A91BFB">
              <w:rPr>
                <w:rFonts w:ascii="Courier New" w:hAnsi="Courier New" w:cs="Courier New"/>
              </w:rPr>
              <w:t>%26Format%3DXML</w:t>
            </w:r>
            <w:r w:rsidRPr="00FC662F">
              <w:rPr>
                <w:rFonts w:ascii="Courier New" w:hAnsi="Courier New" w:cs="Courier New"/>
              </w:rPr>
              <w:t>%26SignatureMethod%3DHMAC-SHA1%26SignatureNonce%3DNwDAxvLU6tFE0DVb%26SignatureVersion%3D1.0%26TimeStamp%3D2012-12-26T10</w:t>
            </w:r>
            <w:r w:rsidR="00707DB8" w:rsidRPr="00FC662F">
              <w:rPr>
                <w:rFonts w:ascii="Courier New" w:hAnsi="Courier New" w:cs="Courier New"/>
              </w:rPr>
              <w:t>%253A33%253A56Z%26Version%3D201</w:t>
            </w:r>
            <w:r w:rsidR="00707DB8" w:rsidRPr="00FC662F">
              <w:rPr>
                <w:rFonts w:ascii="Courier New" w:eastAsiaTheme="minorEastAsia" w:hAnsi="Courier New" w:cs="Courier New"/>
              </w:rPr>
              <w:t>3</w:t>
            </w:r>
            <w:r w:rsidR="00707DB8" w:rsidRPr="00FC662F">
              <w:rPr>
                <w:rFonts w:ascii="Courier New" w:hAnsi="Courier New" w:cs="Courier New"/>
              </w:rPr>
              <w:t>-0</w:t>
            </w:r>
            <w:r w:rsidR="00707DB8" w:rsidRPr="00FC662F">
              <w:rPr>
                <w:rFonts w:ascii="Courier New" w:eastAsiaTheme="minorEastAsia" w:hAnsi="Courier New" w:cs="Courier New"/>
              </w:rPr>
              <w:t>1</w:t>
            </w:r>
            <w:r w:rsidR="00707DB8" w:rsidRPr="00FC662F">
              <w:rPr>
                <w:rFonts w:ascii="Courier New" w:hAnsi="Courier New" w:cs="Courier New"/>
              </w:rPr>
              <w:t>-1</w:t>
            </w:r>
            <w:r w:rsidR="00707DB8" w:rsidRPr="00FC662F">
              <w:rPr>
                <w:rFonts w:ascii="Courier New" w:eastAsiaTheme="minorEastAsia" w:hAnsi="Courier New" w:cs="Courier New"/>
              </w:rPr>
              <w:t>0</w:t>
            </w:r>
          </w:p>
        </w:tc>
      </w:tr>
    </w:tbl>
    <w:p w:rsidR="00312996" w:rsidRDefault="00312996"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t>以下Java示例代码演示了</w:t>
      </w:r>
      <w:r w:rsidR="0022440D">
        <w:rPr>
          <w:rFonts w:ascii="宋体" w:eastAsia="宋体" w:hAnsi="Cambria" w:cs="宋体" w:hint="eastAsia"/>
          <w:color w:val="000000"/>
          <w:sz w:val="21"/>
          <w:szCs w:val="18"/>
        </w:rPr>
        <w:t>如何添加公共请求参数、如何</w:t>
      </w:r>
      <w:r>
        <w:rPr>
          <w:rFonts w:ascii="宋体" w:eastAsia="宋体" w:hAnsi="Cambria" w:cs="宋体" w:hint="eastAsia"/>
          <w:color w:val="000000"/>
          <w:sz w:val="21"/>
          <w:szCs w:val="18"/>
        </w:rPr>
        <w:t>构造用请求参数构造规范化请求字符串</w:t>
      </w:r>
      <w:r w:rsidR="0022440D">
        <w:rPr>
          <w:rFonts w:ascii="宋体" w:eastAsia="宋体" w:hAnsi="Cambria" w:cs="宋体" w:hint="eastAsia"/>
          <w:color w:val="000000"/>
          <w:sz w:val="21"/>
          <w:szCs w:val="18"/>
        </w:rPr>
        <w:t>，以及如何</w:t>
      </w:r>
      <w:r w:rsidR="001363BA">
        <w:rPr>
          <w:rFonts w:ascii="宋体" w:eastAsia="宋体" w:hAnsi="Cambria" w:cs="宋体" w:hint="eastAsia"/>
          <w:color w:val="000000"/>
          <w:sz w:val="21"/>
          <w:szCs w:val="18"/>
        </w:rPr>
        <w:t>构造StringToSign字符串</w:t>
      </w:r>
      <w:r>
        <w:rPr>
          <w:rFonts w:ascii="宋体" w:eastAsia="宋体" w:hAnsi="Cambria" w:cs="宋体" w:hint="eastAsia"/>
          <w:color w:val="000000"/>
          <w:sz w:val="21"/>
          <w:szCs w:val="18"/>
        </w:rPr>
        <w:t>。</w:t>
      </w:r>
      <w:r w:rsidR="0022440D">
        <w:rPr>
          <w:rFonts w:ascii="宋体" w:eastAsia="宋体" w:hAnsi="Cambria" w:cs="宋体" w:hint="eastAsia"/>
          <w:color w:val="000000"/>
          <w:sz w:val="21"/>
          <w:szCs w:val="18"/>
        </w:rPr>
        <w:t>示例假定所有请求参数放在一个Map&lt;String, String&gt;</w:t>
      </w:r>
      <w:r w:rsidR="00B513A2">
        <w:rPr>
          <w:rFonts w:ascii="宋体" w:eastAsia="宋体" w:hAnsi="Cambria" w:cs="宋体" w:hint="eastAsia"/>
          <w:color w:val="000000"/>
          <w:sz w:val="21"/>
          <w:szCs w:val="18"/>
        </w:rPr>
        <w:t>对象</w:t>
      </w:r>
      <w:r w:rsidR="0022440D">
        <w:rPr>
          <w:rFonts w:ascii="宋体" w:eastAsia="宋体" w:hAnsi="Cambria" w:cs="宋体" w:hint="eastAsia"/>
          <w:color w:val="000000"/>
          <w:sz w:val="21"/>
          <w:szCs w:val="18"/>
        </w:rPr>
        <w:t>里</w:t>
      </w:r>
      <w:r w:rsidR="00337CAF">
        <w:rPr>
          <w:rFonts w:ascii="宋体" w:eastAsia="宋体" w:hAnsi="Cambria" w:cs="宋体" w:hint="eastAsia"/>
          <w:color w:val="000000"/>
          <w:sz w:val="21"/>
          <w:szCs w:val="18"/>
        </w:rPr>
        <w:t>，使用的Access Key ID是“testid”</w:t>
      </w:r>
      <w:r w:rsidR="0022440D">
        <w:rPr>
          <w:rFonts w:ascii="宋体" w:eastAsia="宋体" w:hAnsi="Cambria" w:cs="宋体" w:hint="eastAsia"/>
          <w:color w:val="000000"/>
          <w:sz w:val="21"/>
          <w:szCs w:val="18"/>
        </w:rPr>
        <w:t>。</w:t>
      </w:r>
    </w:p>
    <w:tbl>
      <w:tblPr>
        <w:tblStyle w:val="SampleCode"/>
        <w:tblW w:w="0" w:type="auto"/>
        <w:tblLook w:val="04A0" w:firstRow="1" w:lastRow="0" w:firstColumn="1" w:lastColumn="0" w:noHBand="0" w:noVBand="1"/>
      </w:tblPr>
      <w:tblGrid>
        <w:gridCol w:w="8522"/>
      </w:tblGrid>
      <w:tr w:rsidR="00492A99" w:rsidRPr="00066E86" w:rsidTr="005A5F07">
        <w:tc>
          <w:tcPr>
            <w:tcW w:w="8522" w:type="dxa"/>
          </w:tcPr>
          <w:p w:rsidR="00EC0188" w:rsidRDefault="00EC0188" w:rsidP="00EC0188">
            <w:pPr>
              <w:widowControl w:val="0"/>
              <w:autoSpaceDE w:val="0"/>
              <w:autoSpaceDN w:val="0"/>
              <w:adjustRightInd w:val="0"/>
              <w:ind w:firstLineChars="200" w:firstLine="360"/>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HTTP_METHOD</w:t>
            </w:r>
            <w:r>
              <w:rPr>
                <w:rFonts w:ascii="Consolas" w:hAnsi="Consolas" w:cs="Consolas"/>
                <w:color w:val="000000"/>
              </w:rPr>
              <w:t xml:space="preserve"> = </w:t>
            </w:r>
            <w:r>
              <w:rPr>
                <w:rFonts w:ascii="Consolas" w:hAnsi="Consolas" w:cs="Consolas"/>
                <w:color w:val="2A00FF"/>
              </w:rPr>
              <w:t>"GET"</w:t>
            </w:r>
            <w:r>
              <w:rPr>
                <w:rFonts w:ascii="Consolas" w:hAnsi="Consolas" w:cs="Consolas"/>
                <w:color w:val="000000"/>
              </w:rPr>
              <w:t>;</w:t>
            </w:r>
          </w:p>
          <w:p w:rsidR="00EC0188" w:rsidRDefault="00EC0188" w:rsidP="00BB1EE4">
            <w:pPr>
              <w:widowControl w:val="0"/>
              <w:autoSpaceDE w:val="0"/>
              <w:autoSpaceDN w:val="0"/>
              <w:adjustRightInd w:val="0"/>
              <w:rPr>
                <w:rFonts w:ascii="Consolas" w:eastAsiaTheme="minorEastAsia" w:hAnsi="Consolas" w:cs="Consolas"/>
                <w:color w:val="000000"/>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Map&lt;String, String&gt; parameters = </w:t>
            </w:r>
            <w:r>
              <w:rPr>
                <w:rFonts w:ascii="Consolas" w:hAnsi="Consolas" w:cs="Consolas"/>
                <w:b/>
                <w:bCs/>
                <w:color w:val="7F0055"/>
              </w:rPr>
              <w:t>new</w:t>
            </w:r>
            <w:r>
              <w:rPr>
                <w:rFonts w:ascii="Consolas" w:hAnsi="Consolas" w:cs="Consolas"/>
                <w:color w:val="000000"/>
              </w:rPr>
              <w:t xml:space="preserve"> HashMap&lt;String, String&gt;();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加入请求参数</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"Action"</w:t>
            </w:r>
            <w:r>
              <w:rPr>
                <w:rFonts w:ascii="Consolas" w:hAnsi="Consolas" w:cs="Consolas"/>
                <w:color w:val="000000"/>
              </w:rPr>
              <w:t xml:space="preserve">, </w:t>
            </w:r>
            <w:r w:rsidR="00EC2D56">
              <w:rPr>
                <w:rFonts w:ascii="Consolas" w:hAnsi="Consolas" w:cs="Consolas"/>
                <w:color w:val="2A00FF"/>
              </w:rPr>
              <w:t>"Describe</w:t>
            </w:r>
            <w:r w:rsidR="00A91BFB">
              <w:rPr>
                <w:rFonts w:ascii="Consolas" w:eastAsiaTheme="minorEastAsia" w:hAnsi="Consolas" w:cs="Consolas" w:hint="eastAsia"/>
                <w:color w:val="2A00FF"/>
              </w:rPr>
              <w:t>Region</w:t>
            </w:r>
            <w:r>
              <w:rPr>
                <w:rFonts w:ascii="Consolas" w:hAnsi="Consolas" w:cs="Consolas"/>
                <w:color w:val="2A00FF"/>
              </w:rPr>
              <w:t>s"</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"Version"</w:t>
            </w:r>
            <w:r>
              <w:rPr>
                <w:rFonts w:ascii="Consolas" w:hAnsi="Consolas" w:cs="Consolas"/>
                <w:color w:val="000000"/>
              </w:rPr>
              <w:t xml:space="preserve">, </w:t>
            </w:r>
            <w:r>
              <w:rPr>
                <w:rFonts w:ascii="Consolas" w:hAnsi="Consolas" w:cs="Consolas"/>
                <w:color w:val="2A00FF"/>
              </w:rPr>
              <w:t>"2013-01-10"</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"AccessKeyId"</w:t>
            </w:r>
            <w:r>
              <w:rPr>
                <w:rFonts w:ascii="Consolas" w:hAnsi="Consolas" w:cs="Consolas"/>
                <w:color w:val="000000"/>
              </w:rPr>
              <w:t xml:space="preserve">, </w:t>
            </w:r>
            <w:r>
              <w:rPr>
                <w:rFonts w:ascii="Consolas" w:hAnsi="Consolas" w:cs="Consolas"/>
                <w:color w:val="2A00FF"/>
              </w:rPr>
              <w:t>"testid"</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"TimeStamp"</w:t>
            </w:r>
            <w:r>
              <w:rPr>
                <w:rFonts w:ascii="Consolas" w:hAnsi="Consolas" w:cs="Consolas"/>
                <w:color w:val="000000"/>
              </w:rPr>
              <w:t xml:space="preserve">, </w:t>
            </w:r>
            <w:r>
              <w:rPr>
                <w:rFonts w:ascii="Consolas" w:hAnsi="Consolas" w:cs="Consolas"/>
                <w:i/>
                <w:iCs/>
                <w:color w:val="000000"/>
              </w:rPr>
              <w:t>formatIso8601Date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Date()));</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"SignatureMethod"</w:t>
            </w:r>
            <w:r>
              <w:rPr>
                <w:rFonts w:ascii="Consolas" w:hAnsi="Consolas" w:cs="Consolas"/>
                <w:color w:val="000000"/>
              </w:rPr>
              <w:t xml:space="preserve">, </w:t>
            </w:r>
            <w:r>
              <w:rPr>
                <w:rFonts w:ascii="Consolas" w:hAnsi="Consolas" w:cs="Consolas"/>
                <w:color w:val="2A00FF"/>
              </w:rPr>
              <w:t>"HMAC-SHA1"</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"SignatureVersion"</w:t>
            </w:r>
            <w:r>
              <w:rPr>
                <w:rFonts w:ascii="Consolas" w:hAnsi="Consolas" w:cs="Consolas"/>
                <w:color w:val="000000"/>
              </w:rPr>
              <w:t xml:space="preserve">, </w:t>
            </w:r>
            <w:r>
              <w:rPr>
                <w:rFonts w:ascii="Consolas" w:hAnsi="Consolas" w:cs="Consolas"/>
                <w:color w:val="2A00FF"/>
              </w:rPr>
              <w:t>"1"</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"SignatureNonce"</w:t>
            </w:r>
            <w:r>
              <w:rPr>
                <w:rFonts w:ascii="Consolas" w:hAnsi="Consolas" w:cs="Consolas"/>
                <w:color w:val="000000"/>
              </w:rPr>
              <w:t>, UUID.</w:t>
            </w:r>
            <w:r>
              <w:rPr>
                <w:rFonts w:ascii="Consolas" w:hAnsi="Consolas" w:cs="Consolas"/>
                <w:i/>
                <w:iCs/>
                <w:color w:val="000000"/>
              </w:rPr>
              <w:t>randomUUID</w:t>
            </w:r>
            <w:r>
              <w:rPr>
                <w:rFonts w:ascii="Consolas" w:hAnsi="Consolas" w:cs="Consolas"/>
                <w:color w:val="000000"/>
              </w:rPr>
              <w:t>().toString());</w:t>
            </w:r>
          </w:p>
          <w:p w:rsidR="004E3DDA" w:rsidRPr="00A91BFB" w:rsidRDefault="004E3DDA" w:rsidP="004E3DDA">
            <w:pPr>
              <w:widowControl w:val="0"/>
              <w:autoSpaceDE w:val="0"/>
              <w:autoSpaceDN w:val="0"/>
              <w:adjustRightInd w:val="0"/>
              <w:rPr>
                <w:rFonts w:ascii="Consolas" w:eastAsiaTheme="minorEastAsia" w:hAnsi="Consolas" w:cs="Consolas"/>
              </w:rPr>
            </w:pPr>
            <w:r>
              <w:rPr>
                <w:rFonts w:ascii="Consolas" w:hAnsi="Consolas" w:cs="Consolas"/>
                <w:color w:val="000000"/>
              </w:rPr>
              <w:t xml:space="preserve">        parameters.put(</w:t>
            </w:r>
            <w:r>
              <w:rPr>
                <w:rFonts w:ascii="Consolas" w:hAnsi="Consolas" w:cs="Consolas"/>
                <w:color w:val="2A00FF"/>
              </w:rPr>
              <w:t>"Format"</w:t>
            </w:r>
            <w:r>
              <w:rPr>
                <w:rFonts w:ascii="Consolas" w:hAnsi="Consolas" w:cs="Consolas"/>
                <w:color w:val="000000"/>
              </w:rPr>
              <w:t xml:space="preserve">, </w:t>
            </w:r>
            <w:r>
              <w:rPr>
                <w:rFonts w:ascii="Consolas" w:hAnsi="Consolas" w:cs="Consolas"/>
                <w:color w:val="2A00FF"/>
              </w:rPr>
              <w:t>"XML"</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对参数进行排序</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 sortedKeys = parameters.keySet().toArray(</w:t>
            </w:r>
            <w:r>
              <w:rPr>
                <w:rFonts w:ascii="Consolas" w:hAnsi="Consolas" w:cs="Consolas"/>
                <w:b/>
                <w:bCs/>
                <w:color w:val="7F0055"/>
              </w:rPr>
              <w:t>new</w:t>
            </w:r>
            <w:r>
              <w:rPr>
                <w:rFonts w:ascii="Consolas" w:hAnsi="Consolas" w:cs="Consolas"/>
                <w:color w:val="000000"/>
              </w:rPr>
              <w:t xml:space="preserve"> String[]{});</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Arrays.</w:t>
            </w:r>
            <w:r>
              <w:rPr>
                <w:rFonts w:ascii="Consolas" w:hAnsi="Consolas" w:cs="Consolas"/>
                <w:i/>
                <w:iCs/>
                <w:color w:val="000000"/>
              </w:rPr>
              <w:t>sort</w:t>
            </w:r>
            <w:r>
              <w:rPr>
                <w:rFonts w:ascii="Consolas" w:hAnsi="Consolas" w:cs="Consolas"/>
                <w:color w:val="000000"/>
              </w:rPr>
              <w:t>(sortedKeys);</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SEPARATOR = </w:t>
            </w:r>
            <w:r>
              <w:rPr>
                <w:rFonts w:ascii="Consolas" w:hAnsi="Consolas" w:cs="Consolas"/>
                <w:color w:val="2A00FF"/>
              </w:rPr>
              <w:t>"&amp;"</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生成</w:t>
            </w:r>
            <w:r>
              <w:rPr>
                <w:rFonts w:ascii="Consolas" w:hAnsi="Consolas" w:cs="Consolas"/>
                <w:color w:val="3F7F5F"/>
              </w:rPr>
              <w:t>stringToSign</w:t>
            </w:r>
            <w:r>
              <w:rPr>
                <w:rFonts w:ascii="Consolas" w:hAnsi="Consolas" w:cs="Consolas"/>
                <w:color w:val="3F7F5F"/>
              </w:rPr>
              <w:t>字符串</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StringBuilder stringToSign = </w:t>
            </w:r>
            <w:r>
              <w:rPr>
                <w:rFonts w:ascii="Consolas" w:hAnsi="Consolas" w:cs="Consolas"/>
                <w:b/>
                <w:bCs/>
                <w:color w:val="7F0055"/>
              </w:rPr>
              <w:t>new</w:t>
            </w:r>
            <w:r>
              <w:rPr>
                <w:rFonts w:ascii="Consolas" w:hAnsi="Consolas" w:cs="Consolas"/>
                <w:color w:val="000000"/>
              </w:rPr>
              <w:t xml:space="preserve"> StringBuilder();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C0"/>
              </w:rPr>
              <w:t>HTTP_METHOD</w:t>
            </w:r>
            <w:r>
              <w:rPr>
                <w:rFonts w:ascii="Consolas" w:hAnsi="Consolas" w:cs="Consolas"/>
                <w:color w:val="000000"/>
              </w:rPr>
              <w:t>).append(SEPARATOR);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00"/>
              </w:rPr>
              <w:t>percentEncode</w:t>
            </w:r>
            <w:r>
              <w:rPr>
                <w:rFonts w:ascii="Consolas" w:hAnsi="Consolas" w:cs="Consolas"/>
                <w:color w:val="000000"/>
              </w:rPr>
              <w:t>(</w:t>
            </w:r>
            <w:r>
              <w:rPr>
                <w:rFonts w:ascii="Consolas" w:hAnsi="Consolas" w:cs="Consolas"/>
                <w:color w:val="2A00FF"/>
              </w:rPr>
              <w:t>"/"</w:t>
            </w:r>
            <w:r>
              <w:rPr>
                <w:rFonts w:ascii="Consolas" w:hAnsi="Consolas" w:cs="Consolas"/>
                <w:color w:val="000000"/>
              </w:rPr>
              <w:t>)).append(SEPARATOR);</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StringBuilder canonicalizedQueryString = </w:t>
            </w:r>
            <w:r>
              <w:rPr>
                <w:rFonts w:ascii="Consolas" w:hAnsi="Consolas" w:cs="Consolas"/>
                <w:b/>
                <w:bCs/>
                <w:color w:val="7F0055"/>
              </w:rPr>
              <w:t>new</w:t>
            </w:r>
            <w:r>
              <w:rPr>
                <w:rFonts w:ascii="Consolas" w:hAnsi="Consolas" w:cs="Consolas"/>
                <w:color w:val="000000"/>
              </w:rPr>
              <w:t xml:space="preserve"> StringBuilder();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(String key : sortedKeys) {</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这里注意对</w:t>
            </w:r>
            <w:r>
              <w:rPr>
                <w:rFonts w:ascii="Consolas" w:hAnsi="Consolas" w:cs="Consolas"/>
                <w:color w:val="3F7F5F"/>
              </w:rPr>
              <w:t>key</w:t>
            </w:r>
            <w:r>
              <w:rPr>
                <w:rFonts w:ascii="Consolas" w:hAnsi="Consolas" w:cs="Consolas"/>
                <w:color w:val="3F7F5F"/>
              </w:rPr>
              <w:t>和</w:t>
            </w:r>
            <w:r>
              <w:rPr>
                <w:rFonts w:ascii="Consolas" w:hAnsi="Consolas" w:cs="Consolas"/>
                <w:color w:val="3F7F5F"/>
              </w:rPr>
              <w:t>value</w:t>
            </w:r>
            <w:r>
              <w:rPr>
                <w:rFonts w:ascii="Consolas" w:hAnsi="Consolas" w:cs="Consolas"/>
                <w:color w:val="3F7F5F"/>
              </w:rPr>
              <w:t>进行编码</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canonicalizedQueryString.append(</w:t>
            </w:r>
            <w:r>
              <w:rPr>
                <w:rFonts w:ascii="Consolas" w:hAnsi="Consolas" w:cs="Consolas"/>
                <w:color w:val="2A00FF"/>
              </w:rPr>
              <w:t>"&amp;"</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.append(</w:t>
            </w:r>
            <w:r>
              <w:rPr>
                <w:rFonts w:ascii="Consolas" w:hAnsi="Consolas" w:cs="Consolas"/>
                <w:i/>
                <w:iCs/>
                <w:color w:val="000000"/>
              </w:rPr>
              <w:t>percentEncode</w:t>
            </w:r>
            <w:r>
              <w:rPr>
                <w:rFonts w:ascii="Consolas" w:hAnsi="Consolas" w:cs="Consolas"/>
                <w:color w:val="000000"/>
              </w:rPr>
              <w:t>(key)).append(</w:t>
            </w:r>
            <w:r>
              <w:rPr>
                <w:rFonts w:ascii="Consolas" w:hAnsi="Consolas" w:cs="Consolas"/>
                <w:color w:val="2A00FF"/>
              </w:rPr>
              <w:t>"="</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.append(</w:t>
            </w:r>
            <w:r>
              <w:rPr>
                <w:rFonts w:ascii="Consolas" w:hAnsi="Consolas" w:cs="Consolas"/>
                <w:i/>
                <w:iCs/>
                <w:color w:val="000000"/>
              </w:rPr>
              <w:t>percentEncode</w:t>
            </w:r>
            <w:r>
              <w:rPr>
                <w:rFonts w:ascii="Consolas" w:hAnsi="Consolas" w:cs="Consolas"/>
                <w:color w:val="000000"/>
              </w:rPr>
              <w:t>(parameters.get(key)));</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这里注意对</w:t>
            </w:r>
            <w:r>
              <w:rPr>
                <w:rFonts w:ascii="Consolas" w:hAnsi="Consolas" w:cs="Consolas"/>
                <w:color w:val="3F7F5F"/>
              </w:rPr>
              <w:t>canonicalizedQueryString</w:t>
            </w:r>
            <w:r>
              <w:rPr>
                <w:rFonts w:ascii="Consolas" w:hAnsi="Consolas" w:cs="Consolas"/>
                <w:color w:val="3F7F5F"/>
              </w:rPr>
              <w:t>进行编码</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00"/>
              </w:rPr>
              <w:t>percentEncode</w:t>
            </w:r>
            <w:r>
              <w:rPr>
                <w:rFonts w:ascii="Consolas" w:hAnsi="Consolas" w:cs="Consolas"/>
                <w:color w:val="000000"/>
              </w:rPr>
              <w:t>(</w:t>
            </w:r>
          </w:p>
          <w:p w:rsidR="00492A99" w:rsidRPr="004E3DDA" w:rsidRDefault="004E3DDA" w:rsidP="00BB1EE4">
            <w:pPr>
              <w:widowControl w:val="0"/>
              <w:autoSpaceDE w:val="0"/>
              <w:autoSpaceDN w:val="0"/>
              <w:adjustRightInd w:val="0"/>
              <w:rPr>
                <w:rFonts w:ascii="Consolas" w:eastAsiaTheme="minorEastAsia" w:hAnsi="Consolas" w:cs="Consolas"/>
              </w:rPr>
            </w:pPr>
            <w:r>
              <w:rPr>
                <w:rFonts w:ascii="Consolas" w:hAnsi="Consolas" w:cs="Consolas"/>
                <w:color w:val="000000"/>
              </w:rPr>
              <w:t xml:space="preserve">                canonicalizedQueryString.toString().substring(1)));</w:t>
            </w:r>
          </w:p>
        </w:tc>
      </w:tr>
    </w:tbl>
    <w:p w:rsidR="0033040C" w:rsidRDefault="0033040C"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t>其中需要注意的是，TimeStamp参数要求符合</w:t>
      </w:r>
      <w:hyperlink r:id="rId45" w:history="1">
        <w:r w:rsidRPr="00B21411">
          <w:rPr>
            <w:rStyle w:val="Hyperlink"/>
            <w:rFonts w:ascii="Arial" w:hAnsi="Arial" w:cs="Arial"/>
            <w:i/>
            <w:sz w:val="18"/>
            <w:szCs w:val="18"/>
          </w:rPr>
          <w:t>ISO8601</w:t>
        </w:r>
      </w:hyperlink>
      <w:r>
        <w:rPr>
          <w:rFonts w:ascii="宋体" w:eastAsia="宋体" w:hAnsi="Cambria" w:cs="宋体" w:hint="eastAsia"/>
          <w:color w:val="000000"/>
          <w:sz w:val="21"/>
          <w:szCs w:val="18"/>
        </w:rPr>
        <w:t>规范，并注意使用UTC时间，否则会遇到错误。</w:t>
      </w:r>
      <w:r w:rsidR="00EC0188">
        <w:rPr>
          <w:rFonts w:ascii="宋体" w:eastAsia="宋体" w:hAnsi="Cambria" w:cs="宋体" w:hint="eastAsia"/>
          <w:color w:val="000000"/>
          <w:sz w:val="21"/>
          <w:szCs w:val="18"/>
        </w:rPr>
        <w:t>下面的示例代码演示了如何生成符合</w:t>
      </w:r>
      <w:r w:rsidR="00937D8A">
        <w:rPr>
          <w:rFonts w:ascii="宋体" w:eastAsia="宋体" w:hAnsi="Cambria" w:cs="宋体" w:hint="eastAsia"/>
          <w:color w:val="000000"/>
          <w:sz w:val="21"/>
          <w:szCs w:val="18"/>
        </w:rPr>
        <w:t>规范的TimeStamp字符串：</w:t>
      </w:r>
    </w:p>
    <w:tbl>
      <w:tblPr>
        <w:tblStyle w:val="SampleCode"/>
        <w:tblW w:w="0" w:type="auto"/>
        <w:tblLook w:val="04A0" w:firstRow="1" w:lastRow="0" w:firstColumn="1" w:lastColumn="0" w:noHBand="0" w:noVBand="1"/>
      </w:tblPr>
      <w:tblGrid>
        <w:gridCol w:w="8522"/>
      </w:tblGrid>
      <w:tr w:rsidR="00937D8A" w:rsidTr="00937D8A">
        <w:tc>
          <w:tcPr>
            <w:tcW w:w="8522" w:type="dxa"/>
          </w:tcPr>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ISO8601_DATE_FORMAT</w:t>
            </w:r>
            <w:r>
              <w:rPr>
                <w:rFonts w:ascii="Consolas" w:hAnsi="Consolas" w:cs="Consolas"/>
                <w:color w:val="000000"/>
              </w:rPr>
              <w:t xml:space="preserve"> = </w:t>
            </w:r>
            <w:r>
              <w:rPr>
                <w:rFonts w:ascii="Consolas" w:hAnsi="Consolas" w:cs="Consolas"/>
                <w:color w:val="2A00FF"/>
              </w:rPr>
              <w:t>"yyyy-MM-dd'T'HH:mm:ss'Z'"</w:t>
            </w:r>
            <w:r>
              <w:rPr>
                <w:rFonts w:ascii="Consolas" w:hAnsi="Consolas" w:cs="Consolas"/>
                <w:color w:val="000000"/>
              </w:rPr>
              <w:t>;</w:t>
            </w:r>
          </w:p>
          <w:p w:rsidR="00DE0524" w:rsidRDefault="00DE0524" w:rsidP="00DE0524">
            <w:pPr>
              <w:widowControl w:val="0"/>
              <w:autoSpaceDE w:val="0"/>
              <w:autoSpaceDN w:val="0"/>
              <w:adjustRightInd w:val="0"/>
              <w:rPr>
                <w:rFonts w:ascii="Consolas" w:eastAsiaTheme="minorEastAsia" w:hAnsi="Consolas" w:cs="Consolas"/>
                <w:color w:val="000000"/>
              </w:rPr>
            </w:pP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formatIso8601Date(Date date) {</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SimpleDateFormat df = </w:t>
            </w:r>
            <w:r>
              <w:rPr>
                <w:rFonts w:ascii="Consolas" w:hAnsi="Consolas" w:cs="Consolas"/>
                <w:b/>
                <w:bCs/>
                <w:color w:val="7F0055"/>
              </w:rPr>
              <w:t>new</w:t>
            </w:r>
            <w:r>
              <w:rPr>
                <w:rFonts w:ascii="Consolas" w:hAnsi="Consolas" w:cs="Consolas"/>
                <w:color w:val="000000"/>
              </w:rPr>
              <w:t xml:space="preserve"> SimpleDateFormat(</w:t>
            </w:r>
            <w:r>
              <w:rPr>
                <w:rFonts w:ascii="Consolas" w:hAnsi="Consolas" w:cs="Consolas"/>
                <w:i/>
                <w:iCs/>
                <w:color w:val="0000C0"/>
              </w:rPr>
              <w:t>ISO8601_DATE_FORMAT</w:t>
            </w:r>
            <w:r>
              <w:rPr>
                <w:rFonts w:ascii="Consolas" w:hAnsi="Consolas" w:cs="Consolas"/>
                <w:color w:val="000000"/>
              </w:rPr>
              <w:t>);</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lastRenderedPageBreak/>
              <w:t xml:space="preserve">        df.setTimeZone(</w:t>
            </w:r>
            <w:r>
              <w:rPr>
                <w:rFonts w:ascii="Consolas" w:hAnsi="Consolas" w:cs="Consolas"/>
                <w:b/>
                <w:bCs/>
                <w:color w:val="7F0055"/>
              </w:rPr>
              <w:t>new</w:t>
            </w:r>
            <w:r>
              <w:rPr>
                <w:rFonts w:ascii="Consolas" w:hAnsi="Consolas" w:cs="Consolas"/>
                <w:color w:val="000000"/>
              </w:rPr>
              <w:t xml:space="preserve"> SimpleTimeZone(0, </w:t>
            </w:r>
            <w:r>
              <w:rPr>
                <w:rFonts w:ascii="Consolas" w:hAnsi="Consolas" w:cs="Consolas"/>
                <w:color w:val="2A00FF"/>
              </w:rPr>
              <w:t>"GMT"</w:t>
            </w:r>
            <w:r>
              <w:rPr>
                <w:rFonts w:ascii="Consolas" w:hAnsi="Consolas" w:cs="Consolas"/>
                <w:color w:val="000000"/>
              </w:rPr>
              <w:t>));</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df.format(date);</w:t>
            </w:r>
          </w:p>
          <w:p w:rsidR="00937D8A" w:rsidRDefault="00DE0524" w:rsidP="00DE0524">
            <w:pPr>
              <w:rPr>
                <w:rFonts w:ascii="宋体" w:eastAsia="宋体" w:hAnsi="Cambria" w:cs="宋体"/>
                <w:color w:val="000000"/>
                <w:sz w:val="21"/>
                <w:szCs w:val="18"/>
              </w:rPr>
            </w:pPr>
            <w:r>
              <w:rPr>
                <w:rFonts w:ascii="Consolas" w:hAnsi="Consolas" w:cs="Consolas"/>
                <w:color w:val="000000"/>
              </w:rPr>
              <w:t xml:space="preserve">    }</w:t>
            </w:r>
          </w:p>
        </w:tc>
      </w:tr>
    </w:tbl>
    <w:p w:rsidR="00EC794C" w:rsidRDefault="00990427"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lastRenderedPageBreak/>
        <w:t>生成规范化请求字符串（示例中的canonicalizedQueryString变量），以及stringToSign时，都需要进行必要的编码。编码的规则在签名机制一节中有详细描述。下面的示例代码演示了如何用java.net.URLEncoder类完成编码：</w:t>
      </w:r>
    </w:p>
    <w:tbl>
      <w:tblPr>
        <w:tblStyle w:val="SampleCode"/>
        <w:tblW w:w="0" w:type="auto"/>
        <w:tblLook w:val="04A0" w:firstRow="1" w:lastRow="0" w:firstColumn="1" w:lastColumn="0" w:noHBand="0" w:noVBand="1"/>
      </w:tblPr>
      <w:tblGrid>
        <w:gridCol w:w="8522"/>
      </w:tblGrid>
      <w:tr w:rsidR="00990427" w:rsidTr="005A5F07">
        <w:tc>
          <w:tcPr>
            <w:tcW w:w="8522" w:type="dxa"/>
          </w:tcPr>
          <w:p w:rsidR="00871215" w:rsidRDefault="00871215" w:rsidP="00871215">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ENCODING</w:t>
            </w:r>
            <w:r>
              <w:rPr>
                <w:rFonts w:ascii="Consolas" w:hAnsi="Consolas" w:cs="Consolas"/>
                <w:color w:val="000000"/>
              </w:rPr>
              <w:t xml:space="preserve"> = </w:t>
            </w:r>
            <w:r>
              <w:rPr>
                <w:rFonts w:ascii="Consolas" w:hAnsi="Consolas" w:cs="Consolas"/>
                <w:color w:val="2A00FF"/>
              </w:rPr>
              <w:t>"UTF-8"</w:t>
            </w:r>
            <w:r>
              <w:rPr>
                <w:rFonts w:ascii="Consolas" w:hAnsi="Consolas" w:cs="Consolas"/>
                <w:color w:val="000000"/>
              </w:rPr>
              <w:t>;</w:t>
            </w:r>
          </w:p>
          <w:p w:rsidR="00871215" w:rsidRDefault="00871215" w:rsidP="00ED4B6A">
            <w:pPr>
              <w:widowControl w:val="0"/>
              <w:autoSpaceDE w:val="0"/>
              <w:autoSpaceDN w:val="0"/>
              <w:adjustRightInd w:val="0"/>
              <w:rPr>
                <w:rFonts w:ascii="Consolas" w:eastAsiaTheme="minorEastAsia" w:hAnsi="Consolas" w:cs="Consolas"/>
                <w:color w:val="000000"/>
              </w:rPr>
            </w:pP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percentEncode(String value)</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UnsupportedEncodingException{</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proofErr w:type="gramEnd"/>
            <w:r>
              <w:rPr>
                <w:rFonts w:ascii="Consolas" w:hAnsi="Consolas" w:cs="Consolas"/>
                <w:color w:val="000000"/>
              </w:rPr>
              <w:t xml:space="preserve"> value != </w:t>
            </w:r>
            <w:r>
              <w:rPr>
                <w:rFonts w:ascii="Consolas" w:hAnsi="Consolas" w:cs="Consolas"/>
                <w:b/>
                <w:bCs/>
                <w:color w:val="7F0055"/>
              </w:rPr>
              <w:t>null</w:t>
            </w:r>
            <w:r>
              <w:rPr>
                <w:rFonts w:ascii="Consolas" w:hAnsi="Consolas" w:cs="Consolas"/>
                <w:color w:val="000000"/>
              </w:rPr>
              <w:t xml:space="preserve"> ?</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URLEncoder.</w:t>
            </w:r>
            <w:r>
              <w:rPr>
                <w:rFonts w:ascii="Consolas" w:hAnsi="Consolas" w:cs="Consolas"/>
                <w:i/>
                <w:iCs/>
                <w:color w:val="000000"/>
              </w:rPr>
              <w:t>encode</w:t>
            </w:r>
            <w:r>
              <w:rPr>
                <w:rFonts w:ascii="Consolas" w:hAnsi="Consolas" w:cs="Consolas"/>
                <w:color w:val="000000"/>
              </w:rPr>
              <w:t xml:space="preserve">(value, </w:t>
            </w:r>
            <w:r>
              <w:rPr>
                <w:rFonts w:ascii="Consolas" w:hAnsi="Consolas" w:cs="Consolas"/>
                <w:i/>
                <w:iCs/>
                <w:color w:val="0000C0"/>
              </w:rPr>
              <w:t>ENCODING</w:t>
            </w:r>
            <w:r>
              <w:rPr>
                <w:rFonts w:ascii="Consolas" w:hAnsi="Consolas" w:cs="Consolas"/>
                <w:color w:val="000000"/>
              </w:rPr>
              <w:t>).replace(</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"%20"</w:t>
            </w:r>
            <w:r>
              <w:rPr>
                <w:rFonts w:ascii="Consolas" w:hAnsi="Consolas" w:cs="Consolas"/>
                <w:color w:val="000000"/>
              </w:rPr>
              <w:t>)</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.replace(</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"%2A"</w:t>
            </w:r>
            <w:r>
              <w:rPr>
                <w:rFonts w:ascii="Consolas" w:hAnsi="Consolas" w:cs="Consolas"/>
                <w:color w:val="000000"/>
              </w:rPr>
              <w:t>).replace(</w:t>
            </w:r>
            <w:r>
              <w:rPr>
                <w:rFonts w:ascii="Consolas" w:hAnsi="Consolas" w:cs="Consolas"/>
                <w:color w:val="2A00FF"/>
              </w:rPr>
              <w:t>"%7E"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rsidR="00990427" w:rsidRDefault="00ED4B6A" w:rsidP="00ED4B6A">
            <w:pPr>
              <w:tabs>
                <w:tab w:val="left" w:pos="660"/>
              </w:tabs>
              <w:rPr>
                <w:rFonts w:ascii="宋体" w:eastAsia="宋体" w:hAnsi="Cambria" w:cs="宋体"/>
                <w:color w:val="000000"/>
                <w:sz w:val="21"/>
                <w:szCs w:val="18"/>
              </w:rPr>
            </w:pPr>
            <w:r>
              <w:rPr>
                <w:rFonts w:ascii="Consolas" w:hAnsi="Consolas" w:cs="Consolas"/>
                <w:color w:val="000000"/>
              </w:rPr>
              <w:t xml:space="preserve">    }</w:t>
            </w:r>
          </w:p>
        </w:tc>
      </w:tr>
    </w:tbl>
    <w:p w:rsidR="005F4C5B" w:rsidRPr="00FC662F" w:rsidRDefault="00C72B2F" w:rsidP="00FC662F">
      <w:pPr>
        <w:ind w:firstLineChars="200" w:firstLine="420"/>
        <w:rPr>
          <w:rFonts w:ascii="宋体" w:eastAsia="宋体" w:hAnsi="Cambria" w:cs="宋体"/>
          <w:color w:val="000000"/>
          <w:sz w:val="21"/>
          <w:szCs w:val="18"/>
        </w:rPr>
      </w:pPr>
      <w:r w:rsidRPr="00FC662F">
        <w:rPr>
          <w:rFonts w:ascii="宋体" w:eastAsia="宋体" w:hAnsi="Cambria" w:cs="宋体" w:hint="eastAsia"/>
          <w:color w:val="000000"/>
          <w:sz w:val="21"/>
          <w:szCs w:val="18"/>
        </w:rPr>
        <w:t>假定使用的Access Key Id是</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testid</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 Access Key Secret是</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testsecret</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w:t>
      </w:r>
      <w:r w:rsidR="006E7CCC" w:rsidRPr="00FC662F">
        <w:rPr>
          <w:rFonts w:ascii="宋体" w:eastAsia="宋体" w:hAnsi="Cambria" w:cs="宋体" w:hint="eastAsia"/>
          <w:color w:val="000000"/>
          <w:sz w:val="21"/>
          <w:szCs w:val="18"/>
        </w:rPr>
        <w:t>用于计算HMAC的Key就是“testsecret&amp;”，最终</w:t>
      </w:r>
      <w:r w:rsidRPr="00FC662F">
        <w:rPr>
          <w:rFonts w:ascii="宋体" w:eastAsia="宋体" w:hAnsi="Cambria" w:cs="宋体" w:hint="eastAsia"/>
          <w:color w:val="000000"/>
          <w:sz w:val="21"/>
          <w:szCs w:val="18"/>
        </w:rPr>
        <w:t>计算得到的签名值为：</w:t>
      </w:r>
    </w:p>
    <w:p w:rsidR="00330D8C" w:rsidRPr="00FC662F" w:rsidRDefault="00940E58" w:rsidP="00FC662F">
      <w:pPr>
        <w:ind w:firstLineChars="200" w:firstLine="420"/>
        <w:jc w:val="center"/>
        <w:rPr>
          <w:rFonts w:ascii="宋体" w:eastAsia="宋体" w:hAnsi="Cambria" w:cs="宋体"/>
          <w:color w:val="000000"/>
          <w:sz w:val="21"/>
          <w:szCs w:val="18"/>
        </w:rPr>
      </w:pPr>
      <w:r w:rsidRPr="00FC662F">
        <w:rPr>
          <w:rFonts w:ascii="宋体" w:eastAsia="宋体" w:hAnsi="Cambria" w:cs="宋体"/>
          <w:color w:val="000000"/>
          <w:sz w:val="21"/>
          <w:szCs w:val="18"/>
        </w:rPr>
        <w:t>SDFQNvyH5rtkc9T5Fwo8DOjw5hc=</w:t>
      </w:r>
    </w:p>
    <w:p w:rsidR="00C72B2F" w:rsidRPr="00FC662F" w:rsidRDefault="000A4BAC" w:rsidP="00FC662F">
      <w:pPr>
        <w:ind w:firstLineChars="200" w:firstLine="420"/>
        <w:rPr>
          <w:rFonts w:ascii="宋体" w:eastAsia="宋体" w:hAnsi="Cambria" w:cs="宋体"/>
          <w:color w:val="000000"/>
          <w:sz w:val="21"/>
          <w:szCs w:val="18"/>
        </w:rPr>
      </w:pPr>
      <w:r w:rsidRPr="00FC662F">
        <w:rPr>
          <w:rFonts w:ascii="宋体" w:eastAsia="宋体" w:hAnsi="Cambria" w:cs="宋体" w:hint="eastAsia"/>
          <w:color w:val="000000"/>
          <w:sz w:val="21"/>
          <w:szCs w:val="18"/>
        </w:rPr>
        <w:t>计算签名的示例代码（Java）：</w:t>
      </w:r>
    </w:p>
    <w:tbl>
      <w:tblPr>
        <w:tblStyle w:val="SampleCode"/>
        <w:tblW w:w="0" w:type="auto"/>
        <w:tblLook w:val="04A0" w:firstRow="1" w:lastRow="0" w:firstColumn="1" w:lastColumn="0" w:noHBand="0" w:noVBand="1"/>
      </w:tblPr>
      <w:tblGrid>
        <w:gridCol w:w="8522"/>
      </w:tblGrid>
      <w:tr w:rsidR="008057E2" w:rsidRPr="004E46EA" w:rsidTr="008057E2">
        <w:tc>
          <w:tcPr>
            <w:tcW w:w="8522" w:type="dxa"/>
          </w:tcPr>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color w:val="3F7F5F"/>
              </w:rPr>
              <w:t xml:space="preserve">// </w:t>
            </w:r>
            <w:r w:rsidRPr="004E46EA">
              <w:rPr>
                <w:rFonts w:ascii="Consolas" w:hAnsi="Consolas" w:cs="Consolas"/>
                <w:color w:val="3F7F5F"/>
              </w:rPr>
              <w:t>以下是一段计算签名的示例代码</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final</w:t>
            </w:r>
            <w:r w:rsidRPr="004E46EA">
              <w:rPr>
                <w:rFonts w:ascii="Consolas" w:hAnsi="Consolas" w:cs="Consolas"/>
                <w:color w:val="000000"/>
              </w:rPr>
              <w:t xml:space="preserve"> String ALGORITHM = </w:t>
            </w:r>
            <w:r w:rsidRPr="004E46EA">
              <w:rPr>
                <w:rFonts w:ascii="Consolas" w:hAnsi="Consolas" w:cs="Consolas"/>
                <w:color w:val="2A00FF"/>
              </w:rPr>
              <w:t>"HmacSHA1"</w:t>
            </w:r>
            <w:r w:rsidRPr="004E46EA">
              <w:rPr>
                <w:rFonts w:ascii="Consolas" w:hAnsi="Consolas" w:cs="Consolas"/>
                <w:color w:val="000000"/>
              </w:rPr>
              <w:t>;</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final</w:t>
            </w:r>
            <w:r w:rsidRPr="004E46EA">
              <w:rPr>
                <w:rFonts w:ascii="Consolas" w:hAnsi="Consolas" w:cs="Consolas"/>
                <w:color w:val="000000"/>
              </w:rPr>
              <w:t xml:space="preserve"> String ENCODING = </w:t>
            </w:r>
            <w:r w:rsidRPr="004E46EA">
              <w:rPr>
                <w:rFonts w:ascii="Consolas" w:hAnsi="Consolas" w:cs="Consolas"/>
                <w:color w:val="2A00FF"/>
              </w:rPr>
              <w:t>"UTF-8"</w:t>
            </w:r>
            <w:r w:rsidRPr="004E46EA">
              <w:rPr>
                <w:rFonts w:ascii="Consolas" w:hAnsi="Consolas" w:cs="Consolas"/>
                <w:color w:val="000000"/>
              </w:rPr>
              <w:t>;</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key = </w:t>
            </w:r>
            <w:r w:rsidRPr="004E46EA">
              <w:rPr>
                <w:rFonts w:ascii="Consolas" w:hAnsi="Consolas" w:cs="Consolas"/>
                <w:color w:val="2A00FF"/>
              </w:rPr>
              <w:t>"</w:t>
            </w:r>
            <w:r w:rsidR="00DF337C">
              <w:rPr>
                <w:rFonts w:ascii="Consolas" w:eastAsiaTheme="minorEastAsia" w:hAnsi="Consolas" w:cs="Consolas" w:hint="eastAsia"/>
                <w:color w:val="2A00FF"/>
              </w:rPr>
              <w:t>testsecret</w:t>
            </w:r>
            <w:r w:rsidR="00EF4851">
              <w:rPr>
                <w:rFonts w:ascii="Consolas" w:eastAsiaTheme="minorEastAsia" w:hAnsi="Consolas" w:cs="Consolas" w:hint="eastAsia"/>
                <w:color w:val="2A00FF"/>
              </w:rPr>
              <w:t>&amp;</w:t>
            </w:r>
            <w:r w:rsidRPr="004E46EA">
              <w:rPr>
                <w:rFonts w:ascii="Consolas" w:hAnsi="Consolas" w:cs="Consolas"/>
                <w:color w:val="2A00FF"/>
              </w:rPr>
              <w:t>"</w:t>
            </w:r>
            <w:r w:rsidRPr="004E46EA">
              <w:rPr>
                <w:rFonts w:ascii="Consolas" w:hAnsi="Consolas" w:cs="Consolas"/>
                <w:color w:val="000000"/>
              </w:rPr>
              <w:t>;</w:t>
            </w:r>
          </w:p>
          <w:p w:rsidR="005E2C82" w:rsidRDefault="005E2C82" w:rsidP="003E4AF9">
            <w:pPr>
              <w:widowControl w:val="0"/>
              <w:autoSpaceDE w:val="0"/>
              <w:autoSpaceDN w:val="0"/>
              <w:adjustRightInd w:val="0"/>
              <w:rPr>
                <w:rFonts w:ascii="Consolas" w:eastAsiaTheme="minorEastAsia" w:hAnsi="Consolas" w:cs="Consolas"/>
                <w:color w:val="000000"/>
              </w:rPr>
            </w:pP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Mac mac = Mac.</w:t>
            </w:r>
            <w:r w:rsidRPr="004E46EA">
              <w:rPr>
                <w:rFonts w:ascii="Consolas" w:hAnsi="Consolas" w:cs="Consolas"/>
                <w:i/>
                <w:iCs/>
                <w:color w:val="000000"/>
              </w:rPr>
              <w:t>getInstance</w:t>
            </w:r>
            <w:r w:rsidRPr="004E46EA">
              <w:rPr>
                <w:rFonts w:ascii="Consolas" w:hAnsi="Consolas" w:cs="Consolas"/>
                <w:color w:val="000000"/>
              </w:rPr>
              <w:t>(ALGORITHM);</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mac.init(</w:t>
            </w:r>
            <w:r w:rsidRPr="004E46EA">
              <w:rPr>
                <w:rFonts w:ascii="Consolas" w:hAnsi="Consolas" w:cs="Consolas"/>
                <w:b/>
                <w:bCs/>
                <w:color w:val="7F0055"/>
              </w:rPr>
              <w:t>new</w:t>
            </w:r>
            <w:r w:rsidRPr="004E46EA">
              <w:rPr>
                <w:rFonts w:ascii="Consolas" w:hAnsi="Consolas" w:cs="Consolas"/>
                <w:color w:val="000000"/>
              </w:rPr>
              <w:t xml:space="preserve"> SecretKeySpec(</w:t>
            </w:r>
          </w:p>
          <w:p w:rsidR="004E46EA" w:rsidRPr="004E46EA" w:rsidRDefault="004E46EA" w:rsidP="003E4AF9">
            <w:pPr>
              <w:widowControl w:val="0"/>
              <w:autoSpaceDE w:val="0"/>
              <w:autoSpaceDN w:val="0"/>
              <w:adjustRightInd w:val="0"/>
              <w:ind w:firstLineChars="50" w:firstLine="90"/>
              <w:rPr>
                <w:rFonts w:ascii="Consolas" w:hAnsi="Consolas" w:cs="Consolas"/>
              </w:rPr>
            </w:pPr>
            <w:r w:rsidRPr="004E46EA">
              <w:rPr>
                <w:rFonts w:ascii="Consolas" w:hAnsi="Consolas" w:cs="Consolas"/>
                <w:color w:val="000000"/>
              </w:rPr>
              <w:t xml:space="preserve">                 key.getBytes(ENCODING), ALGORITHM));</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byte</w:t>
            </w:r>
            <w:r w:rsidRPr="004E46EA">
              <w:rPr>
                <w:rFonts w:ascii="Consolas" w:hAnsi="Consolas" w:cs="Consolas"/>
                <w:color w:val="000000"/>
              </w:rPr>
              <w:t>[] signData = mac.doFinal(</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00051B66">
              <w:rPr>
                <w:rFonts w:ascii="Consolas" w:eastAsiaTheme="minorEastAsia" w:hAnsi="Consolas" w:cs="Consolas" w:hint="eastAsia"/>
                <w:color w:val="000000"/>
              </w:rPr>
              <w:t>stringToSign</w:t>
            </w:r>
            <w:r w:rsidRPr="004E46EA">
              <w:rPr>
                <w:rFonts w:ascii="Consolas" w:hAnsi="Consolas" w:cs="Consolas"/>
                <w:color w:val="000000"/>
              </w:rPr>
              <w:t>.getBytes(ENCODING));</w:t>
            </w:r>
          </w:p>
          <w:p w:rsidR="005E2C82" w:rsidRDefault="005E2C82" w:rsidP="003E4AF9">
            <w:pPr>
              <w:widowControl w:val="0"/>
              <w:autoSpaceDE w:val="0"/>
              <w:autoSpaceDN w:val="0"/>
              <w:adjustRightInd w:val="0"/>
              <w:rPr>
                <w:rFonts w:ascii="Consolas" w:eastAsiaTheme="minorEastAsia" w:hAnsi="Consolas" w:cs="Consolas"/>
                <w:color w:val="000000"/>
              </w:rPr>
            </w:pPr>
          </w:p>
          <w:p w:rsidR="004E46EA" w:rsidRPr="00EC794C" w:rsidRDefault="004E46EA" w:rsidP="003E4AF9">
            <w:pPr>
              <w:widowControl w:val="0"/>
              <w:autoSpaceDE w:val="0"/>
              <w:autoSpaceDN w:val="0"/>
              <w:adjustRightInd w:val="0"/>
              <w:rPr>
                <w:rFonts w:ascii="Consolas" w:eastAsiaTheme="minorEastAsia" w:hAnsi="Consolas" w:cs="Consolas"/>
              </w:rPr>
            </w:pPr>
            <w:r w:rsidRPr="004E46EA">
              <w:rPr>
                <w:rFonts w:ascii="Consolas" w:hAnsi="Consolas" w:cs="Consolas"/>
                <w:color w:val="000000"/>
              </w:rPr>
              <w:t xml:space="preserve">        </w:t>
            </w:r>
            <w:r w:rsidR="00EC794C">
              <w:rPr>
                <w:rFonts w:ascii="Consolas" w:eastAsiaTheme="minorEastAsia" w:hAnsi="Consolas" w:cs="Consolas" w:hint="eastAsia"/>
                <w:color w:val="000000"/>
              </w:rPr>
              <w:t>String signature =</w:t>
            </w:r>
          </w:p>
          <w:p w:rsidR="008057E2" w:rsidRPr="00051B66" w:rsidRDefault="004E46EA" w:rsidP="003E4AF9">
            <w:pPr>
              <w:widowControl w:val="0"/>
              <w:autoSpaceDE w:val="0"/>
              <w:autoSpaceDN w:val="0"/>
              <w:adjustRightInd w:val="0"/>
              <w:rPr>
                <w:rFonts w:ascii="Consolas" w:eastAsiaTheme="minorEastAsia" w:hAnsi="Consolas" w:cs="Consolas"/>
              </w:rPr>
            </w:pPr>
            <w:r w:rsidRPr="004E46EA">
              <w:rPr>
                <w:rFonts w:ascii="Consolas" w:hAnsi="Consolas" w:cs="Consolas"/>
                <w:color w:val="000000"/>
              </w:rPr>
              <w:t xml:space="preserve">                  </w:t>
            </w:r>
            <w:r w:rsidRPr="004E46EA">
              <w:rPr>
                <w:rFonts w:ascii="Consolas" w:hAnsi="Consolas" w:cs="Consolas"/>
                <w:b/>
                <w:bCs/>
                <w:color w:val="7F0055"/>
              </w:rPr>
              <w:t>new</w:t>
            </w:r>
            <w:r w:rsidRPr="004E46EA">
              <w:rPr>
                <w:rFonts w:ascii="Consolas" w:hAnsi="Consolas" w:cs="Consolas"/>
                <w:color w:val="000000"/>
              </w:rPr>
              <w:t xml:space="preserve"> String(Base64.</w:t>
            </w:r>
            <w:r w:rsidR="0030283A" w:rsidRPr="0030283A">
              <w:rPr>
                <w:rFonts w:ascii="Consolas" w:hAnsi="Consolas" w:cs="Consolas"/>
                <w:i/>
                <w:iCs/>
                <w:color w:val="000000"/>
              </w:rPr>
              <w:t>encodeBase64</w:t>
            </w:r>
            <w:r w:rsidR="00EC794C">
              <w:rPr>
                <w:rFonts w:ascii="Consolas" w:hAnsi="Consolas" w:cs="Consolas"/>
                <w:color w:val="000000"/>
              </w:rPr>
              <w:t>(signData))</w:t>
            </w:r>
            <w:r w:rsidRPr="004E46EA">
              <w:rPr>
                <w:rFonts w:ascii="Consolas" w:hAnsi="Consolas" w:cs="Consolas"/>
                <w:color w:val="000000"/>
              </w:rPr>
              <w:t>;</w:t>
            </w:r>
          </w:p>
        </w:tc>
      </w:tr>
    </w:tbl>
    <w:p w:rsidR="000A4BAC" w:rsidRPr="00495514" w:rsidRDefault="008057E2" w:rsidP="00495514">
      <w:pPr>
        <w:ind w:firstLineChars="200" w:firstLine="420"/>
        <w:rPr>
          <w:rFonts w:ascii="宋体" w:eastAsia="宋体" w:hAnsi="Cambria" w:cs="宋体"/>
          <w:color w:val="000000"/>
          <w:sz w:val="21"/>
          <w:szCs w:val="18"/>
        </w:rPr>
      </w:pPr>
      <w:r w:rsidRPr="00495514">
        <w:rPr>
          <w:rFonts w:ascii="宋体" w:eastAsia="宋体" w:hAnsi="Cambria" w:cs="宋体" w:hint="eastAsia"/>
          <w:color w:val="000000"/>
          <w:sz w:val="21"/>
          <w:szCs w:val="18"/>
        </w:rPr>
        <w:t>增加签名参数</w:t>
      </w:r>
      <w:r w:rsidR="00F12975">
        <w:rPr>
          <w:rFonts w:ascii="宋体" w:eastAsia="宋体" w:hAnsi="Cambria" w:cs="宋体" w:hint="eastAsia"/>
          <w:color w:val="000000"/>
          <w:sz w:val="21"/>
          <w:szCs w:val="18"/>
        </w:rPr>
        <w:t>后，</w:t>
      </w:r>
      <w:r w:rsidRPr="00495514">
        <w:rPr>
          <w:rFonts w:ascii="宋体" w:eastAsia="宋体" w:hAnsi="Cambria" w:cs="宋体" w:hint="eastAsia"/>
          <w:color w:val="000000"/>
          <w:sz w:val="21"/>
          <w:szCs w:val="18"/>
        </w:rPr>
        <w:t>请按照RFC3986规则进行URL编码后得到的</w:t>
      </w:r>
    </w:p>
    <w:tbl>
      <w:tblPr>
        <w:tblStyle w:val="SampleCode"/>
        <w:tblW w:w="0" w:type="auto"/>
        <w:tblLook w:val="04A0" w:firstRow="1" w:lastRow="0" w:firstColumn="1" w:lastColumn="0" w:noHBand="0" w:noVBand="1"/>
      </w:tblPr>
      <w:tblGrid>
        <w:gridCol w:w="8522"/>
      </w:tblGrid>
      <w:tr w:rsidR="008057E2" w:rsidRPr="004F2C3D" w:rsidTr="008057E2">
        <w:tc>
          <w:tcPr>
            <w:tcW w:w="8522" w:type="dxa"/>
          </w:tcPr>
          <w:p w:rsidR="008057E2" w:rsidRPr="004F2C3D" w:rsidRDefault="00DD5433" w:rsidP="00A91BFB">
            <w:pPr>
              <w:rPr>
                <w:rFonts w:ascii="Courier New" w:eastAsia="宋体" w:hAnsi="Courier New" w:cs="Courier New"/>
                <w:color w:val="000000"/>
                <w:szCs w:val="18"/>
              </w:rPr>
            </w:pPr>
            <w:r w:rsidRPr="004F2C3D">
              <w:rPr>
                <w:rFonts w:ascii="Courier New" w:hAnsi="Courier New" w:cs="Courier New"/>
              </w:rPr>
              <w:t>http://ecs.aliyuncs.com/?TimeStamp=2012-12-26T10%3A33%3A56Z&amp;Format=XML&amp;AccessKeyId=testid&amp;Action=Describe</w:t>
            </w:r>
            <w:r w:rsidR="00A91BFB">
              <w:rPr>
                <w:rFonts w:ascii="Courier New" w:eastAsiaTheme="minorEastAsia" w:hAnsi="Courier New" w:cs="Courier New" w:hint="eastAsia"/>
              </w:rPr>
              <w:t>Region</w:t>
            </w:r>
            <w:r w:rsidRPr="004F2C3D">
              <w:rPr>
                <w:rFonts w:ascii="Courier New" w:hAnsi="Courier New" w:cs="Courier New"/>
              </w:rPr>
              <w:t>s&amp;SignatureMethod=HMAC-SHA1&amp;RegionId=region1&amp;SignatureNonce=NwDAxvLU6tFE0DVb&amp;Version=2012-09-13&amp;SignatureVersion=1.0&amp;Signature=</w:t>
            </w:r>
            <w:r w:rsidR="00F27CCE" w:rsidRPr="004F2C3D">
              <w:rPr>
                <w:rFonts w:ascii="Courier New" w:hAnsi="Courier New" w:cs="Courier New"/>
              </w:rPr>
              <w:t>SDFQNvyH5rtkc9T5Fwo8DOjw5hc%3d</w:t>
            </w:r>
          </w:p>
        </w:tc>
      </w:tr>
    </w:tbl>
    <w:p w:rsidR="008057E2" w:rsidRPr="00AC77E0" w:rsidRDefault="00BC6AC5" w:rsidP="00AC77E0">
      <w:pPr>
        <w:ind w:firstLineChars="200" w:firstLine="420"/>
        <w:rPr>
          <w:rFonts w:ascii="宋体" w:eastAsia="宋体" w:hAnsi="Cambria" w:cs="宋体"/>
          <w:color w:val="000000"/>
          <w:sz w:val="21"/>
          <w:szCs w:val="18"/>
        </w:rPr>
      </w:pPr>
      <w:r w:rsidRPr="00AC77E0">
        <w:rPr>
          <w:rFonts w:ascii="宋体" w:eastAsia="宋体" w:hAnsi="Cambria" w:cs="宋体" w:hint="eastAsia"/>
          <w:color w:val="000000"/>
          <w:sz w:val="21"/>
          <w:szCs w:val="18"/>
        </w:rPr>
        <w:lastRenderedPageBreak/>
        <w:t>接下来，通过HTTP请求的方式向上面的URL地址发送HTTP请求，并得到ECS</w:t>
      </w:r>
      <w:r w:rsidR="00FE6DA8" w:rsidRPr="00AC77E0">
        <w:rPr>
          <w:rFonts w:ascii="宋体" w:eastAsia="宋体" w:hAnsi="Cambria" w:cs="宋体" w:hint="eastAsia"/>
          <w:color w:val="000000"/>
          <w:sz w:val="21"/>
          <w:szCs w:val="18"/>
        </w:rPr>
        <w:t>服务端的响应结果</w:t>
      </w:r>
      <w:r w:rsidRPr="00AC77E0">
        <w:rPr>
          <w:rFonts w:ascii="宋体" w:eastAsia="宋体" w:hAnsi="Cambria" w:cs="宋体" w:hint="eastAsia"/>
          <w:color w:val="000000"/>
          <w:sz w:val="21"/>
          <w:szCs w:val="18"/>
        </w:rPr>
        <w:t>（示例）：</w:t>
      </w:r>
    </w:p>
    <w:tbl>
      <w:tblPr>
        <w:tblStyle w:val="SampleCode"/>
        <w:tblW w:w="0" w:type="auto"/>
        <w:tblLook w:val="04A0" w:firstRow="1" w:lastRow="0" w:firstColumn="1" w:lastColumn="0" w:noHBand="0" w:noVBand="1"/>
      </w:tblPr>
      <w:tblGrid>
        <w:gridCol w:w="8522"/>
      </w:tblGrid>
      <w:tr w:rsidR="00BB7FDB" w:rsidTr="00BB7FDB">
        <w:tc>
          <w:tcPr>
            <w:tcW w:w="8522" w:type="dxa"/>
          </w:tcPr>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&lt;DescribeRegionsResponse&gt;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&lt;Regions&gt;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t>&lt;LocalName&gt;青岛节点&lt;/LocalName&gt;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r>
            <w:r w:rsidRPr="000B6763">
              <w:rPr>
                <w:rFonts w:ascii="宋体" w:eastAsia="宋体" w:hAnsi="Cambria" w:cs="宋体"/>
                <w:color w:val="000000"/>
                <w:szCs w:val="18"/>
              </w:rPr>
              <w:tab/>
              <w:t>&lt;RegionId&gt;cn-qingdao&lt;/RegionId&gt;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t>&lt;LocalName&gt;杭州节点&lt;/LocalName&gt;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r>
            <w:r w:rsidRPr="000B6763">
              <w:rPr>
                <w:rFonts w:ascii="宋体" w:eastAsia="宋体" w:hAnsi="Cambria" w:cs="宋体"/>
                <w:color w:val="000000"/>
                <w:szCs w:val="18"/>
              </w:rPr>
              <w:tab/>
              <w:t>&lt;RegionId&gt;cn-hangzhou&lt;/RegionId&gt;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&lt;/Regions&gt;</w:t>
            </w:r>
          </w:p>
          <w:p w:rsidR="00563160"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&lt;RequestId&gt;833C6B2C-E309-45D4-A5C3-03A7A7A48ACF&lt;/RequestId&gt;</w:t>
            </w:r>
          </w:p>
          <w:p w:rsidR="00BB7FDB" w:rsidRDefault="000B6763" w:rsidP="007D7D21">
            <w:pPr>
              <w:rPr>
                <w:rFonts w:ascii="宋体" w:eastAsia="宋体" w:hAnsi="Cambria" w:cs="宋体"/>
                <w:color w:val="000000"/>
                <w:szCs w:val="18"/>
              </w:rPr>
            </w:pPr>
            <w:r w:rsidRPr="000B6763">
              <w:rPr>
                <w:rFonts w:ascii="宋体" w:eastAsia="宋体" w:hAnsi="Cambria" w:cs="宋体"/>
                <w:color w:val="000000"/>
                <w:szCs w:val="18"/>
              </w:rPr>
              <w:t>&lt;/DescribeRegionsResponse&gt;</w:t>
            </w:r>
          </w:p>
        </w:tc>
      </w:tr>
    </w:tbl>
    <w:p w:rsidR="00BC6AC5" w:rsidRPr="009A1084" w:rsidRDefault="00162543"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通过解析这个XML结果即可以得到该数据中心中所有</w:t>
      </w:r>
      <w:r w:rsidR="00E91206">
        <w:rPr>
          <w:rFonts w:ascii="宋体" w:eastAsia="宋体" w:hAnsi="Cambria" w:cs="宋体" w:hint="eastAsia"/>
          <w:color w:val="000000"/>
          <w:sz w:val="21"/>
          <w:szCs w:val="18"/>
        </w:rPr>
        <w:t>Region</w:t>
      </w:r>
      <w:r w:rsidRPr="009A1084">
        <w:rPr>
          <w:rFonts w:ascii="宋体" w:eastAsia="宋体" w:hAnsi="Cambria" w:cs="宋体" w:hint="eastAsia"/>
          <w:color w:val="000000"/>
          <w:sz w:val="21"/>
          <w:szCs w:val="18"/>
        </w:rPr>
        <w:t>的ID。如果在提交请求时，指定Format参数为JSON，那么返回结果的格式为JSON格式。</w:t>
      </w:r>
    </w:p>
    <w:p w:rsidR="001D08D0" w:rsidRDefault="004926C0" w:rsidP="00B06B55">
      <w:pPr>
        <w:pStyle w:val="Heading2"/>
        <w:numPr>
          <w:ilvl w:val="1"/>
          <w:numId w:val="14"/>
        </w:numPr>
      </w:pPr>
      <w:bookmarkStart w:id="253" w:name="_Ref344291652"/>
      <w:bookmarkStart w:id="254" w:name="_Toc373832915"/>
      <w:r>
        <w:rPr>
          <w:rFonts w:hint="eastAsia"/>
        </w:rPr>
        <w:t>如何保证幂等性</w:t>
      </w:r>
      <w:bookmarkEnd w:id="253"/>
      <w:bookmarkEnd w:id="254"/>
    </w:p>
    <w:p w:rsidR="002B71E8" w:rsidRPr="009A1084" w:rsidRDefault="00D70C86"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当</w:t>
      </w:r>
      <w:r w:rsidR="00425014" w:rsidRPr="009A1084">
        <w:rPr>
          <w:rFonts w:ascii="宋体" w:eastAsia="宋体" w:hAnsi="Cambria" w:cs="宋体" w:hint="eastAsia"/>
          <w:color w:val="000000"/>
          <w:sz w:val="21"/>
          <w:szCs w:val="18"/>
        </w:rPr>
        <w:t>通过</w:t>
      </w:r>
      <w:r w:rsidRPr="009A1084">
        <w:rPr>
          <w:rFonts w:ascii="宋体" w:eastAsia="宋体" w:hAnsi="Cambria" w:cs="宋体" w:hint="eastAsia"/>
          <w:color w:val="000000"/>
          <w:sz w:val="21"/>
          <w:szCs w:val="18"/>
        </w:rPr>
        <w:t>调用创建实例接口在ECS</w:t>
      </w:r>
      <w:r w:rsidR="00357777" w:rsidRPr="009A1084">
        <w:rPr>
          <w:rFonts w:ascii="宋体" w:eastAsia="宋体" w:hAnsi="Cambria" w:cs="宋体" w:hint="eastAsia"/>
          <w:color w:val="000000"/>
          <w:sz w:val="21"/>
          <w:szCs w:val="18"/>
        </w:rPr>
        <w:t>中创建云服务器时</w:t>
      </w:r>
      <w:r w:rsidR="009044A3" w:rsidRPr="009A1084">
        <w:rPr>
          <w:rFonts w:ascii="宋体" w:eastAsia="宋体" w:hAnsi="Cambria" w:cs="宋体" w:hint="eastAsia"/>
          <w:color w:val="000000"/>
          <w:sz w:val="21"/>
          <w:szCs w:val="18"/>
        </w:rPr>
        <w:t>，如果遇到了请求超时或服务器内部错误</w:t>
      </w:r>
      <w:r w:rsidR="00D375EC" w:rsidRPr="009A1084">
        <w:rPr>
          <w:rFonts w:ascii="宋体" w:eastAsia="宋体" w:hAnsi="Cambria" w:cs="宋体" w:hint="eastAsia"/>
          <w:color w:val="000000"/>
          <w:sz w:val="21"/>
          <w:szCs w:val="18"/>
        </w:rPr>
        <w:t>时，客户端可能会尝试重发请求</w:t>
      </w:r>
      <w:r w:rsidRPr="009A1084">
        <w:rPr>
          <w:rFonts w:ascii="宋体" w:eastAsia="宋体" w:hAnsi="Cambria" w:cs="宋体" w:hint="eastAsia"/>
          <w:color w:val="000000"/>
          <w:sz w:val="21"/>
          <w:szCs w:val="18"/>
        </w:rPr>
        <w:t>，这时客户端可以通过提供可选参数ClientToken避免服务器创建出比预期要多的实例</w:t>
      </w:r>
      <w:r w:rsidR="009D238C" w:rsidRPr="009A1084">
        <w:rPr>
          <w:rFonts w:ascii="宋体" w:eastAsia="宋体" w:hAnsi="Cambria" w:cs="宋体" w:hint="eastAsia"/>
          <w:color w:val="000000"/>
          <w:sz w:val="21"/>
          <w:szCs w:val="18"/>
        </w:rPr>
        <w:t>，也就是通过提供ClientToken参数保证请求的幂等性。ClientToken是一个由客户端生成的唯一的、大小写敏感、不超过64个ASCII字符的字符串。</w:t>
      </w:r>
    </w:p>
    <w:p w:rsidR="00F72171" w:rsidRPr="009A1084" w:rsidRDefault="00F711C6"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如果用户使用同一个ClientToken值调用创建实例接口，则服务端会返回相同的请求结果，</w:t>
      </w:r>
      <w:r w:rsidR="00935614" w:rsidRPr="009A1084">
        <w:rPr>
          <w:rFonts w:ascii="宋体" w:eastAsia="宋体" w:hAnsi="Cambria" w:cs="宋体" w:hint="eastAsia"/>
          <w:color w:val="000000"/>
          <w:sz w:val="21"/>
          <w:szCs w:val="18"/>
        </w:rPr>
        <w:t>包含</w:t>
      </w:r>
      <w:r w:rsidRPr="009A1084">
        <w:rPr>
          <w:rFonts w:ascii="宋体" w:eastAsia="宋体" w:hAnsi="Cambria" w:cs="宋体" w:hint="eastAsia"/>
          <w:color w:val="000000"/>
          <w:sz w:val="21"/>
          <w:szCs w:val="18"/>
        </w:rPr>
        <w:t>相同的InstanceId。</w:t>
      </w:r>
      <w:r w:rsidR="0082637D" w:rsidRPr="009A1084">
        <w:rPr>
          <w:rFonts w:ascii="宋体" w:eastAsia="宋体" w:hAnsi="Cambria" w:cs="宋体" w:hint="eastAsia"/>
          <w:color w:val="000000"/>
          <w:sz w:val="21"/>
          <w:szCs w:val="18"/>
        </w:rPr>
        <w:t>因此用户在遇到错误进行重试的时候，可以通过提供相同的ClientToken值，来确保ECS只创建一个实例，并得到这个实例的InstanceId。</w:t>
      </w:r>
    </w:p>
    <w:p w:rsidR="008F3EE0" w:rsidRPr="00122057" w:rsidRDefault="00617107" w:rsidP="009A1084">
      <w:pPr>
        <w:ind w:firstLineChars="200" w:firstLine="420"/>
        <w:rPr>
          <w:rFonts w:asciiTheme="minorEastAsia" w:hAnsiTheme="minorEastAsia" w:cs="Courier"/>
          <w:sz w:val="21"/>
          <w:szCs w:val="18"/>
        </w:rPr>
      </w:pPr>
      <w:r w:rsidRPr="00122057">
        <w:rPr>
          <w:rFonts w:asciiTheme="minorEastAsia" w:hAnsiTheme="minorEastAsia" w:cs="宋体" w:hint="eastAsia"/>
          <w:color w:val="000000"/>
          <w:sz w:val="21"/>
          <w:szCs w:val="18"/>
        </w:rPr>
        <w:t>如果用户提供了一个已经使用过的ClientToken，但其他请求参数不同，则ECS会返回</w:t>
      </w:r>
      <w:r w:rsidR="0021256C" w:rsidRPr="00122057">
        <w:rPr>
          <w:rFonts w:asciiTheme="minorEastAsia" w:hAnsiTheme="minorEastAsia" w:cs="Courier"/>
          <w:sz w:val="21"/>
          <w:szCs w:val="18"/>
        </w:rPr>
        <w:t>IdempotentParameterMismatch</w:t>
      </w:r>
      <w:r w:rsidR="0021256C" w:rsidRPr="00122057">
        <w:rPr>
          <w:rFonts w:asciiTheme="minorEastAsia" w:hAnsiTheme="minorEastAsia" w:cs="Courier" w:hint="eastAsia"/>
          <w:sz w:val="21"/>
          <w:szCs w:val="18"/>
        </w:rPr>
        <w:t>的错误代码</w:t>
      </w:r>
      <w:r w:rsidR="003D79B4" w:rsidRPr="00122057">
        <w:rPr>
          <w:rFonts w:asciiTheme="minorEastAsia" w:hAnsiTheme="minorEastAsia" w:cs="Courier" w:hint="eastAsia"/>
          <w:sz w:val="21"/>
          <w:szCs w:val="18"/>
        </w:rPr>
        <w:t>。但需要注意的是，SignatureNonce</w:t>
      </w:r>
      <w:r w:rsidR="00912444">
        <w:rPr>
          <w:rFonts w:asciiTheme="minorEastAsia" w:hAnsiTheme="minorEastAsia" w:cs="Courier" w:hint="eastAsia"/>
          <w:sz w:val="21"/>
          <w:szCs w:val="18"/>
        </w:rPr>
        <w:t>、Timestamp</w:t>
      </w:r>
      <w:r w:rsidR="003D79B4" w:rsidRPr="00122057">
        <w:rPr>
          <w:rFonts w:asciiTheme="minorEastAsia" w:hAnsiTheme="minorEastAsia" w:cs="Courier" w:hint="eastAsia"/>
          <w:sz w:val="21"/>
          <w:szCs w:val="18"/>
        </w:rPr>
        <w:t>和Signature参数在重试时是需要变化的，</w:t>
      </w:r>
      <w:r w:rsidR="002530BE" w:rsidRPr="00122057">
        <w:rPr>
          <w:rFonts w:asciiTheme="minorEastAsia" w:hAnsiTheme="minorEastAsia" w:cs="Courier" w:hint="eastAsia"/>
          <w:sz w:val="21"/>
          <w:szCs w:val="18"/>
        </w:rPr>
        <w:t>因为</w:t>
      </w:r>
      <w:r w:rsidR="003D79B4" w:rsidRPr="00122057">
        <w:rPr>
          <w:rFonts w:asciiTheme="minorEastAsia" w:hAnsiTheme="minorEastAsia" w:cs="Courier" w:hint="eastAsia"/>
          <w:sz w:val="21"/>
          <w:szCs w:val="18"/>
        </w:rPr>
        <w:t>ECS使用SignatureNonce来防止重放攻击</w:t>
      </w:r>
      <w:r w:rsidR="001F3E9F">
        <w:rPr>
          <w:rFonts w:asciiTheme="minorEastAsia" w:hAnsiTheme="minorEastAsia" w:cs="Courier" w:hint="eastAsia"/>
          <w:sz w:val="21"/>
          <w:szCs w:val="18"/>
        </w:rPr>
        <w:t>，使用Timestamp来标记每次请求时间</w:t>
      </w:r>
      <w:r w:rsidR="003D79B4" w:rsidRPr="00122057">
        <w:rPr>
          <w:rFonts w:asciiTheme="minorEastAsia" w:hAnsiTheme="minorEastAsia" w:cs="Courier" w:hint="eastAsia"/>
          <w:sz w:val="21"/>
          <w:szCs w:val="18"/>
        </w:rPr>
        <w:t>，所以再次请求必须提供不同的SignatureNonce</w:t>
      </w:r>
      <w:r w:rsidR="001F3E9F">
        <w:rPr>
          <w:rFonts w:asciiTheme="minorEastAsia" w:hAnsiTheme="minorEastAsia" w:cs="Courier" w:hint="eastAsia"/>
          <w:sz w:val="21"/>
          <w:szCs w:val="18"/>
        </w:rPr>
        <w:t>和Timestamp参数</w:t>
      </w:r>
      <w:r w:rsidR="003D79B4" w:rsidRPr="00122057">
        <w:rPr>
          <w:rFonts w:asciiTheme="minorEastAsia" w:hAnsiTheme="minorEastAsia" w:cs="Courier" w:hint="eastAsia"/>
          <w:sz w:val="21"/>
          <w:szCs w:val="18"/>
        </w:rPr>
        <w:t>值，这同时也会导致Signature</w:t>
      </w:r>
      <w:r w:rsidR="008D4FF1" w:rsidRPr="00122057">
        <w:rPr>
          <w:rFonts w:asciiTheme="minorEastAsia" w:hAnsiTheme="minorEastAsia" w:cs="Courier" w:hint="eastAsia"/>
          <w:sz w:val="21"/>
          <w:szCs w:val="18"/>
        </w:rPr>
        <w:t>值</w:t>
      </w:r>
      <w:r w:rsidR="003D79B4" w:rsidRPr="00122057">
        <w:rPr>
          <w:rFonts w:asciiTheme="minorEastAsia" w:hAnsiTheme="minorEastAsia" w:cs="Courier" w:hint="eastAsia"/>
          <w:sz w:val="21"/>
          <w:szCs w:val="18"/>
        </w:rPr>
        <w:t>的变化。</w:t>
      </w:r>
    </w:p>
    <w:p w:rsidR="000F13EA" w:rsidRPr="00122057" w:rsidRDefault="000B433C" w:rsidP="009A1084">
      <w:pPr>
        <w:ind w:firstLineChars="200" w:firstLine="420"/>
        <w:rPr>
          <w:rFonts w:asciiTheme="minorEastAsia" w:hAnsiTheme="minorEastAsia" w:cs="宋体"/>
          <w:color w:val="000000"/>
          <w:sz w:val="21"/>
          <w:szCs w:val="18"/>
        </w:rPr>
      </w:pPr>
      <w:r w:rsidRPr="00122057">
        <w:rPr>
          <w:rFonts w:asciiTheme="minorEastAsia" w:hAnsiTheme="minorEastAsia" w:cs="Courier" w:hint="eastAsia"/>
          <w:sz w:val="21"/>
          <w:szCs w:val="18"/>
        </w:rPr>
        <w:t>通常，客户端只需要在500（InternetError）或503（ServiceUnavailable）错误</w:t>
      </w:r>
      <w:r w:rsidR="00CE152E" w:rsidRPr="00122057">
        <w:rPr>
          <w:rFonts w:asciiTheme="minorEastAsia" w:hAnsiTheme="minorEastAsia" w:cs="Courier" w:hint="eastAsia"/>
          <w:sz w:val="21"/>
          <w:szCs w:val="18"/>
        </w:rPr>
        <w:t>、</w:t>
      </w:r>
      <w:r w:rsidRPr="00122057">
        <w:rPr>
          <w:rFonts w:asciiTheme="minorEastAsia" w:hAnsiTheme="minorEastAsia" w:cs="Courier" w:hint="eastAsia"/>
          <w:sz w:val="21"/>
          <w:szCs w:val="18"/>
        </w:rPr>
        <w:t>或者无法得到响应结果的情况下进行重试操作。</w:t>
      </w:r>
      <w:r w:rsidR="00A35158" w:rsidRPr="00122057">
        <w:rPr>
          <w:rFonts w:asciiTheme="minorEastAsia" w:hAnsiTheme="minorEastAsia" w:cs="Courier" w:hint="eastAsia"/>
          <w:sz w:val="21"/>
          <w:szCs w:val="18"/>
        </w:rPr>
        <w:t>返回结果是200时，重试可以得到上次相同的结果，但不会对服务端状态带来任何影响。而对4xx的返回错误，</w:t>
      </w:r>
      <w:r w:rsidR="00E963F2">
        <w:rPr>
          <w:rFonts w:asciiTheme="minorEastAsia" w:hAnsiTheme="minorEastAsia" w:cs="Courier" w:hint="eastAsia"/>
          <w:sz w:val="21"/>
          <w:szCs w:val="18"/>
        </w:rPr>
        <w:t>除非提示信息里明确出现“try it later”</w:t>
      </w:r>
      <w:r w:rsidR="00A35158" w:rsidRPr="00122057">
        <w:rPr>
          <w:rFonts w:asciiTheme="minorEastAsia" w:hAnsiTheme="minorEastAsia" w:cs="Courier" w:hint="eastAsia"/>
          <w:sz w:val="21"/>
          <w:szCs w:val="18"/>
        </w:rPr>
        <w:t>，通常重试也是不能成功的。</w:t>
      </w:r>
    </w:p>
    <w:p w:rsidR="008C23B7" w:rsidRDefault="008C23B7" w:rsidP="008C23B7">
      <w:pPr>
        <w:pStyle w:val="Heading1"/>
      </w:pPr>
      <w:bookmarkStart w:id="255" w:name="_Toc373832916"/>
      <w:r>
        <w:rPr>
          <w:rFonts w:hint="eastAsia"/>
        </w:rPr>
        <w:lastRenderedPageBreak/>
        <w:t>更新历史</w:t>
      </w:r>
      <w:bookmarkEnd w:id="255"/>
    </w:p>
    <w:p w:rsidR="003D7ED7" w:rsidRDefault="003D7ED7" w:rsidP="003D7ED7">
      <w:r>
        <w:rPr>
          <w:rFonts w:hint="eastAsia"/>
        </w:rPr>
        <w:t>API</w:t>
      </w:r>
      <w:r>
        <w:rPr>
          <w:rFonts w:hint="eastAsia"/>
        </w:rPr>
        <w:t>版本：</w:t>
      </w:r>
      <w:r>
        <w:rPr>
          <w:rFonts w:hint="eastAsia"/>
        </w:rPr>
        <w:t>2013-01-10</w:t>
      </w:r>
    </w:p>
    <w:p w:rsidR="003D7ED7" w:rsidRPr="003D7ED7" w:rsidRDefault="00F426DE" w:rsidP="003D7ED7">
      <w:r>
        <w:rPr>
          <w:rFonts w:hint="eastAsia"/>
        </w:rPr>
        <w:t>最近</w:t>
      </w:r>
      <w:r w:rsidR="003D7ED7">
        <w:rPr>
          <w:rFonts w:hint="eastAsia"/>
        </w:rPr>
        <w:t>更新时间：</w:t>
      </w:r>
      <w:r w:rsidR="00581540">
        <w:rPr>
          <w:rFonts w:hint="eastAsia"/>
        </w:rPr>
        <w:t>2013-</w:t>
      </w:r>
      <w:r>
        <w:rPr>
          <w:rFonts w:hint="eastAsia"/>
        </w:rPr>
        <w:t>5-22</w:t>
      </w:r>
    </w:p>
    <w:tbl>
      <w:tblPr>
        <w:tblStyle w:val="-11"/>
        <w:tblW w:w="0" w:type="auto"/>
        <w:tblLook w:val="04A0" w:firstRow="1" w:lastRow="0" w:firstColumn="1" w:lastColumn="0" w:noHBand="0" w:noVBand="1"/>
      </w:tblPr>
      <w:tblGrid>
        <w:gridCol w:w="1526"/>
        <w:gridCol w:w="1984"/>
        <w:gridCol w:w="5012"/>
      </w:tblGrid>
      <w:tr w:rsidR="008C23B7" w:rsidRPr="00457563" w:rsidTr="009E3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C23B7" w:rsidRPr="00457563" w:rsidRDefault="002B7EC2" w:rsidP="009E3D44">
            <w:pPr>
              <w:jc w:val="center"/>
              <w:rPr>
                <w:sz w:val="18"/>
                <w:szCs w:val="18"/>
              </w:rPr>
            </w:pPr>
            <w:r>
              <w:rPr>
                <w:rFonts w:hint="eastAsia"/>
                <w:sz w:val="18"/>
                <w:szCs w:val="18"/>
              </w:rPr>
              <w:t>发布</w:t>
            </w:r>
            <w:r w:rsidR="008C23B7" w:rsidRPr="00457563">
              <w:rPr>
                <w:rFonts w:hint="eastAsia"/>
                <w:sz w:val="18"/>
                <w:szCs w:val="18"/>
              </w:rPr>
              <w:t>时间</w:t>
            </w:r>
          </w:p>
        </w:tc>
        <w:tc>
          <w:tcPr>
            <w:tcW w:w="1984" w:type="dxa"/>
          </w:tcPr>
          <w:p w:rsidR="008C23B7" w:rsidRPr="00457563" w:rsidRDefault="00C4591D" w:rsidP="009E3D44">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更新</w:t>
            </w:r>
          </w:p>
        </w:tc>
        <w:tc>
          <w:tcPr>
            <w:tcW w:w="5012" w:type="dxa"/>
          </w:tcPr>
          <w:p w:rsidR="008C23B7" w:rsidRPr="00457563" w:rsidRDefault="008C23B7" w:rsidP="009E3D4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563">
              <w:rPr>
                <w:rFonts w:hint="eastAsia"/>
                <w:sz w:val="18"/>
                <w:szCs w:val="18"/>
              </w:rPr>
              <w:t>说明</w:t>
            </w:r>
          </w:p>
        </w:tc>
      </w:tr>
      <w:tr w:rsidR="008C23B7" w:rsidRPr="00457563" w:rsidTr="009E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C23B7" w:rsidRPr="00457563" w:rsidRDefault="00C46630" w:rsidP="009E3D44">
            <w:pPr>
              <w:jc w:val="both"/>
              <w:rPr>
                <w:sz w:val="18"/>
                <w:szCs w:val="18"/>
              </w:rPr>
            </w:pPr>
            <w:r>
              <w:rPr>
                <w:rFonts w:hint="eastAsia"/>
                <w:sz w:val="18"/>
                <w:szCs w:val="18"/>
              </w:rPr>
              <w:t>2013-01-24</w:t>
            </w:r>
          </w:p>
        </w:tc>
        <w:tc>
          <w:tcPr>
            <w:tcW w:w="1984" w:type="dxa"/>
          </w:tcPr>
          <w:p w:rsidR="008C23B7" w:rsidRPr="00457563" w:rsidRDefault="00376DB7" w:rsidP="009E3D44">
            <w:pPr>
              <w:jc w:val="both"/>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版本</w:t>
            </w:r>
            <w:r>
              <w:rPr>
                <w:rFonts w:hint="eastAsia"/>
                <w:sz w:val="18"/>
                <w:szCs w:val="18"/>
              </w:rPr>
              <w:t>2013-01-10</w:t>
            </w:r>
            <w:r>
              <w:rPr>
                <w:rFonts w:hint="eastAsia"/>
                <w:sz w:val="18"/>
                <w:szCs w:val="18"/>
              </w:rPr>
              <w:t>第一版确定</w:t>
            </w:r>
          </w:p>
        </w:tc>
        <w:tc>
          <w:tcPr>
            <w:tcW w:w="5012" w:type="dxa"/>
          </w:tcPr>
          <w:p w:rsidR="008C23B7" w:rsidRPr="00457563" w:rsidRDefault="00A90625" w:rsidP="009E3D44">
            <w:pPr>
              <w:jc w:val="both"/>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提供了实例、磁盘、镜像、快照、安全组、公网</w:t>
            </w:r>
            <w:r>
              <w:rPr>
                <w:rFonts w:hint="eastAsia"/>
                <w:sz w:val="18"/>
                <w:szCs w:val="18"/>
              </w:rPr>
              <w:t>IP</w:t>
            </w:r>
            <w:r>
              <w:rPr>
                <w:rFonts w:hint="eastAsia"/>
                <w:sz w:val="18"/>
                <w:szCs w:val="18"/>
              </w:rPr>
              <w:t>、数据中心、监控等操作接口。</w:t>
            </w:r>
          </w:p>
        </w:tc>
      </w:tr>
      <w:tr w:rsidR="00B77DFA" w:rsidRPr="00457563" w:rsidTr="009E3D44">
        <w:tc>
          <w:tcPr>
            <w:cnfStyle w:val="001000000000" w:firstRow="0" w:lastRow="0" w:firstColumn="1" w:lastColumn="0" w:oddVBand="0" w:evenVBand="0" w:oddHBand="0" w:evenHBand="0" w:firstRowFirstColumn="0" w:firstRowLastColumn="0" w:lastRowFirstColumn="0" w:lastRowLastColumn="0"/>
            <w:tcW w:w="1526" w:type="dxa"/>
          </w:tcPr>
          <w:p w:rsidR="00B77DFA" w:rsidRDefault="00231F41" w:rsidP="004B73B3">
            <w:pPr>
              <w:jc w:val="both"/>
              <w:rPr>
                <w:sz w:val="18"/>
                <w:szCs w:val="18"/>
              </w:rPr>
            </w:pPr>
            <w:r>
              <w:rPr>
                <w:rFonts w:hint="eastAsia"/>
                <w:sz w:val="18"/>
                <w:szCs w:val="18"/>
              </w:rPr>
              <w:t>201</w:t>
            </w:r>
            <w:r w:rsidR="004B73B3">
              <w:rPr>
                <w:rFonts w:hint="eastAsia"/>
                <w:sz w:val="18"/>
                <w:szCs w:val="18"/>
              </w:rPr>
              <w:t>3</w:t>
            </w:r>
            <w:r>
              <w:rPr>
                <w:rFonts w:hint="eastAsia"/>
                <w:sz w:val="18"/>
                <w:szCs w:val="18"/>
              </w:rPr>
              <w:t>-04-10</w:t>
            </w:r>
          </w:p>
        </w:tc>
        <w:tc>
          <w:tcPr>
            <w:tcW w:w="1984" w:type="dxa"/>
          </w:tcPr>
          <w:p w:rsidR="00B77DFA" w:rsidRDefault="00914D61" w:rsidP="00914D61">
            <w:pPr>
              <w:jc w:val="both"/>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新增重置实例、</w:t>
            </w:r>
            <w:r w:rsidR="00B77DFA">
              <w:rPr>
                <w:rFonts w:hint="eastAsia"/>
                <w:sz w:val="18"/>
                <w:szCs w:val="18"/>
              </w:rPr>
              <w:t>快照显示名称</w:t>
            </w:r>
            <w:r>
              <w:rPr>
                <w:rFonts w:hint="eastAsia"/>
                <w:sz w:val="18"/>
                <w:szCs w:val="18"/>
              </w:rPr>
              <w:t>、</w:t>
            </w:r>
            <w:r w:rsidR="00B77DFA">
              <w:rPr>
                <w:rFonts w:hint="eastAsia"/>
                <w:sz w:val="18"/>
                <w:szCs w:val="18"/>
              </w:rPr>
              <w:t>查询指定实例的监控信息</w:t>
            </w:r>
            <w:r>
              <w:rPr>
                <w:rFonts w:hint="eastAsia"/>
                <w:sz w:val="18"/>
                <w:szCs w:val="18"/>
              </w:rPr>
              <w:t>等功能</w:t>
            </w:r>
          </w:p>
        </w:tc>
        <w:tc>
          <w:tcPr>
            <w:tcW w:w="5012" w:type="dxa"/>
          </w:tcPr>
          <w:p w:rsidR="00A40946" w:rsidRDefault="00A40946" w:rsidP="002E0746">
            <w:pPr>
              <w:jc w:val="both"/>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新增</w:t>
            </w:r>
            <w:r>
              <w:rPr>
                <w:rFonts w:hint="eastAsia"/>
                <w:sz w:val="18"/>
                <w:szCs w:val="18"/>
              </w:rPr>
              <w:t>ResetInstance</w:t>
            </w:r>
            <w:r>
              <w:rPr>
                <w:rFonts w:hint="eastAsia"/>
                <w:sz w:val="18"/>
                <w:szCs w:val="18"/>
              </w:rPr>
              <w:t>接口。</w:t>
            </w:r>
          </w:p>
          <w:p w:rsidR="00B77DFA" w:rsidRDefault="00DB7FF0" w:rsidP="002E0746">
            <w:pPr>
              <w:jc w:val="both"/>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快照</w:t>
            </w:r>
            <w:r w:rsidR="00B77DFA">
              <w:rPr>
                <w:rFonts w:hint="eastAsia"/>
                <w:sz w:val="18"/>
                <w:szCs w:val="18"/>
              </w:rPr>
              <w:t>增加</w:t>
            </w:r>
            <w:r w:rsidR="00B77DFA">
              <w:rPr>
                <w:rFonts w:hint="eastAsia"/>
                <w:sz w:val="18"/>
                <w:szCs w:val="18"/>
              </w:rPr>
              <w:t>SnapshotName</w:t>
            </w:r>
            <w:r w:rsidR="00DC2CC9">
              <w:rPr>
                <w:rFonts w:hint="eastAsia"/>
                <w:sz w:val="18"/>
                <w:szCs w:val="18"/>
              </w:rPr>
              <w:t>属性</w:t>
            </w:r>
            <w:r w:rsidR="00B77DFA">
              <w:rPr>
                <w:rFonts w:hint="eastAsia"/>
                <w:sz w:val="18"/>
                <w:szCs w:val="18"/>
              </w:rPr>
              <w:t>。</w:t>
            </w:r>
          </w:p>
          <w:p w:rsidR="00B77DFA" w:rsidRDefault="00B77DFA" w:rsidP="002E0746">
            <w:pPr>
              <w:jc w:val="both"/>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GetMonitorData</w:t>
            </w:r>
            <w:r>
              <w:rPr>
                <w:rFonts w:hint="eastAsia"/>
                <w:sz w:val="18"/>
                <w:szCs w:val="18"/>
              </w:rPr>
              <w:t>增加参数</w:t>
            </w:r>
            <w:r>
              <w:rPr>
                <w:rFonts w:hint="eastAsia"/>
                <w:sz w:val="18"/>
                <w:szCs w:val="18"/>
              </w:rPr>
              <w:t>InstanceId</w:t>
            </w:r>
            <w:r>
              <w:rPr>
                <w:rFonts w:hint="eastAsia"/>
                <w:sz w:val="18"/>
                <w:szCs w:val="18"/>
              </w:rPr>
              <w:t>，用于查询指定实例的监控信息</w:t>
            </w:r>
            <w:r w:rsidR="00263768">
              <w:rPr>
                <w:rFonts w:hint="eastAsia"/>
                <w:sz w:val="18"/>
                <w:szCs w:val="18"/>
              </w:rPr>
              <w:t>。</w:t>
            </w:r>
          </w:p>
          <w:p w:rsidR="00263768" w:rsidRDefault="00263768" w:rsidP="002E0746">
            <w:pPr>
              <w:jc w:val="both"/>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完善文档接口说明。</w:t>
            </w:r>
          </w:p>
        </w:tc>
      </w:tr>
      <w:tr w:rsidR="00F422DA" w:rsidRPr="00457563" w:rsidTr="009E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422DA" w:rsidRDefault="00F422DA" w:rsidP="004B73B3">
            <w:pPr>
              <w:jc w:val="both"/>
              <w:rPr>
                <w:sz w:val="18"/>
                <w:szCs w:val="18"/>
              </w:rPr>
            </w:pPr>
            <w:r>
              <w:rPr>
                <w:rFonts w:hint="eastAsia"/>
                <w:sz w:val="18"/>
                <w:szCs w:val="18"/>
              </w:rPr>
              <w:t>2013-05-22</w:t>
            </w:r>
          </w:p>
        </w:tc>
        <w:tc>
          <w:tcPr>
            <w:tcW w:w="1984" w:type="dxa"/>
          </w:tcPr>
          <w:p w:rsidR="00F422DA" w:rsidRDefault="00F422DA" w:rsidP="00914D61">
            <w:pPr>
              <w:jc w:val="both"/>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完善实例、磁盘、快照部分接口说明</w:t>
            </w:r>
          </w:p>
        </w:tc>
        <w:tc>
          <w:tcPr>
            <w:tcW w:w="5012" w:type="dxa"/>
          </w:tcPr>
          <w:p w:rsidR="00F422DA" w:rsidRDefault="00F422DA" w:rsidP="002E0746">
            <w:pPr>
              <w:jc w:val="both"/>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完善实例、磁盘、快照部分接口说明</w:t>
            </w:r>
            <w:r w:rsidR="0030188B">
              <w:rPr>
                <w:rFonts w:hint="eastAsia"/>
                <w:sz w:val="18"/>
                <w:szCs w:val="18"/>
              </w:rPr>
              <w:t>。</w:t>
            </w:r>
          </w:p>
        </w:tc>
      </w:tr>
    </w:tbl>
    <w:p w:rsidR="00B06B55" w:rsidRPr="00F426DE" w:rsidRDefault="00B06B55" w:rsidP="00B06B55"/>
    <w:sectPr w:rsidR="00B06B55" w:rsidRPr="00F426DE" w:rsidSect="005C66EF">
      <w:footerReference w:type="default" r:id="rId4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zuh.lzh" w:date="2013-11-26T16:46:00Z" w:initials="z">
    <w:p w:rsidR="00305F35" w:rsidRDefault="00305F35">
      <w:pPr>
        <w:pStyle w:val="CommentText"/>
      </w:pPr>
      <w:r>
        <w:rPr>
          <w:rStyle w:val="CommentReference"/>
        </w:rPr>
        <w:annotationRef/>
      </w:r>
      <w:r>
        <w:rPr>
          <w:rFonts w:hint="eastAsia"/>
        </w:rPr>
        <w:t>渠道商</w:t>
      </w:r>
      <w:r>
        <w:rPr>
          <w:rFonts w:hint="eastAsia"/>
        </w:rPr>
        <w:t>ID</w:t>
      </w:r>
    </w:p>
  </w:comment>
  <w:comment w:id="18" w:author="zuh.lzh" w:date="2013-11-26T16:46:00Z" w:initials="z">
    <w:p w:rsidR="00305F35" w:rsidRDefault="00305F35">
      <w:pPr>
        <w:pStyle w:val="CommentText"/>
      </w:pPr>
      <w:r>
        <w:rPr>
          <w:rStyle w:val="CommentReference"/>
        </w:rPr>
        <w:annotationRef/>
      </w:r>
      <w:r>
        <w:rPr>
          <w:rFonts w:hint="eastAsia"/>
        </w:rPr>
        <w:t>渠道商</w:t>
      </w:r>
      <w:r>
        <w:rPr>
          <w:rFonts w:hint="eastAsia"/>
        </w:rPr>
        <w:t>ID</w:t>
      </w:r>
    </w:p>
  </w:comment>
  <w:comment w:id="38" w:author="zuh.lzh" w:date="2013-11-26T17:00:00Z" w:initials="z">
    <w:p w:rsidR="00305F35" w:rsidRDefault="00305F35">
      <w:pPr>
        <w:pStyle w:val="CommentText"/>
      </w:pPr>
      <w:r>
        <w:rPr>
          <w:rStyle w:val="CommentReference"/>
        </w:rPr>
        <w:annotationRef/>
      </w:r>
      <w:r>
        <w:rPr>
          <w:rFonts w:hint="eastAsia"/>
        </w:rPr>
        <w:t>ACE</w:t>
      </w:r>
      <w:r>
        <w:rPr>
          <w:rFonts w:hint="eastAsia"/>
        </w:rPr>
        <w:t>、万网专用参数，指定</w:t>
      </w:r>
      <w:r>
        <w:rPr>
          <w:rFonts w:hint="eastAsia"/>
        </w:rPr>
        <w:t>NC</w:t>
      </w:r>
      <w:r>
        <w:rPr>
          <w:rFonts w:hint="eastAsia"/>
        </w:rPr>
        <w:t>创建实例</w:t>
      </w:r>
    </w:p>
  </w:comment>
  <w:comment w:id="39" w:author="zuh.lzh" w:date="2013-12-03T11:14:00Z" w:initials="z">
    <w:p w:rsidR="008A26FB" w:rsidRDefault="008A26FB">
      <w:pPr>
        <w:pStyle w:val="CommentText"/>
      </w:pPr>
      <w:r>
        <w:rPr>
          <w:rStyle w:val="CommentReference"/>
        </w:rPr>
        <w:annotationRef/>
      </w:r>
      <w:r>
        <w:rPr>
          <w:rFonts w:hint="eastAsia"/>
        </w:rPr>
        <w:t>华数、福建电信专用</w:t>
      </w:r>
    </w:p>
  </w:comment>
  <w:comment w:id="40" w:author="zuh.lzh" w:date="2013-12-03T11:14:00Z" w:initials="z">
    <w:p w:rsidR="008A26FB" w:rsidRDefault="008A26FB">
      <w:pPr>
        <w:pStyle w:val="CommentText"/>
      </w:pPr>
      <w:r>
        <w:rPr>
          <w:rStyle w:val="CommentReference"/>
        </w:rPr>
        <w:annotationRef/>
      </w:r>
      <w:r>
        <w:rPr>
          <w:rFonts w:hint="eastAsia"/>
        </w:rPr>
        <w:t>华数、福建电信专用</w:t>
      </w:r>
    </w:p>
  </w:comment>
  <w:comment w:id="67" w:author="zuh.lzh" w:date="2013-11-26T16:52:00Z" w:initials="z">
    <w:p w:rsidR="00305F35" w:rsidRDefault="00305F35">
      <w:pPr>
        <w:pStyle w:val="CommentText"/>
      </w:pPr>
      <w:r>
        <w:rPr>
          <w:rStyle w:val="CommentReference"/>
        </w:rPr>
        <w:annotationRef/>
      </w:r>
      <w:r>
        <w:rPr>
          <w:rFonts w:hint="eastAsia"/>
        </w:rPr>
        <w:t>聚石塔专用</w:t>
      </w:r>
    </w:p>
  </w:comment>
  <w:comment w:id="70" w:author="zuh.lzh" w:date="2013-11-26T16:52:00Z" w:initials="z">
    <w:p w:rsidR="00305F35" w:rsidRDefault="00305F35">
      <w:pPr>
        <w:pStyle w:val="CommentText"/>
      </w:pPr>
      <w:r>
        <w:rPr>
          <w:rStyle w:val="CommentReference"/>
        </w:rPr>
        <w:annotationRef/>
      </w:r>
      <w:r>
        <w:rPr>
          <w:rFonts w:hint="eastAsia"/>
        </w:rPr>
        <w:t>聚石塔专用</w:t>
      </w:r>
    </w:p>
  </w:comment>
  <w:comment w:id="72" w:author="zuh.lzh" w:date="2013-11-26T17:17:00Z" w:initials="z">
    <w:p w:rsidR="00305F35" w:rsidRDefault="00305F35">
      <w:pPr>
        <w:pStyle w:val="CommentText"/>
      </w:pPr>
      <w:r>
        <w:rPr>
          <w:rStyle w:val="CommentReference"/>
        </w:rPr>
        <w:annotationRef/>
      </w:r>
      <w:r>
        <w:rPr>
          <w:rFonts w:hint="eastAsia"/>
        </w:rPr>
        <w:t>ACE</w:t>
      </w:r>
      <w:r>
        <w:rPr>
          <w:rFonts w:hint="eastAsia"/>
        </w:rPr>
        <w:t>、万网专用</w:t>
      </w:r>
    </w:p>
  </w:comment>
  <w:comment w:id="74" w:author="zuh.lzh" w:date="2013-11-26T17:36:00Z" w:initials="z">
    <w:p w:rsidR="00305F35" w:rsidRDefault="00305F35">
      <w:pPr>
        <w:pStyle w:val="CommentText"/>
      </w:pPr>
      <w:r>
        <w:rPr>
          <w:rStyle w:val="CommentReference"/>
        </w:rPr>
        <w:annotationRef/>
      </w:r>
      <w:r>
        <w:rPr>
          <w:rFonts w:hint="eastAsia"/>
        </w:rPr>
        <w:t>ACE</w:t>
      </w:r>
      <w:r>
        <w:rPr>
          <w:rFonts w:hint="eastAsia"/>
        </w:rPr>
        <w:t>、万网专用</w:t>
      </w:r>
    </w:p>
  </w:comment>
  <w:comment w:id="76" w:author="zuh.lzh" w:date="2013-11-26T17:36:00Z" w:initials="z">
    <w:p w:rsidR="00305F35" w:rsidRDefault="00305F35">
      <w:pPr>
        <w:pStyle w:val="CommentText"/>
      </w:pPr>
      <w:r>
        <w:rPr>
          <w:rStyle w:val="CommentReference"/>
        </w:rPr>
        <w:annotationRef/>
      </w:r>
      <w:r>
        <w:rPr>
          <w:rFonts w:hint="eastAsia"/>
        </w:rPr>
        <w:t>ACE</w:t>
      </w:r>
      <w:r>
        <w:rPr>
          <w:rFonts w:hint="eastAsia"/>
        </w:rPr>
        <w:t>、万网专用</w:t>
      </w:r>
    </w:p>
  </w:comment>
  <w:comment w:id="78" w:author="zuh.lzh" w:date="2013-11-26T17:37:00Z" w:initials="z">
    <w:p w:rsidR="00305F35" w:rsidRDefault="00305F35">
      <w:pPr>
        <w:pStyle w:val="CommentText"/>
      </w:pPr>
      <w:r>
        <w:rPr>
          <w:rStyle w:val="CommentReference"/>
        </w:rPr>
        <w:annotationRef/>
      </w:r>
      <w:r>
        <w:rPr>
          <w:rFonts w:hint="eastAsia"/>
        </w:rPr>
        <w:t>ACE</w:t>
      </w:r>
      <w:r>
        <w:rPr>
          <w:rFonts w:hint="eastAsia"/>
        </w:rPr>
        <w:t>、万网专用</w:t>
      </w:r>
    </w:p>
  </w:comment>
  <w:comment w:id="81" w:author="zuh.lzh" w:date="2013-12-03T11:12:00Z" w:initials="z">
    <w:p w:rsidR="00416E46" w:rsidRDefault="00416E46" w:rsidP="00416E46">
      <w:pPr>
        <w:pStyle w:val="CommentText"/>
      </w:pPr>
      <w:r>
        <w:rPr>
          <w:rStyle w:val="CommentReference"/>
        </w:rPr>
        <w:annotationRef/>
      </w:r>
      <w:r>
        <w:rPr>
          <w:rFonts w:hint="eastAsia"/>
        </w:rPr>
        <w:t>华数、福建电信专用</w:t>
      </w:r>
    </w:p>
  </w:comment>
  <w:comment w:id="84" w:author="zuh.lzh" w:date="2013-12-03T11:13:00Z" w:initials="z">
    <w:p w:rsidR="00416E46" w:rsidRDefault="00416E46" w:rsidP="00416E46">
      <w:pPr>
        <w:pStyle w:val="CommentText"/>
      </w:pPr>
      <w:r>
        <w:rPr>
          <w:rStyle w:val="CommentReference"/>
        </w:rPr>
        <w:annotationRef/>
      </w:r>
      <w:r>
        <w:rPr>
          <w:rFonts w:hint="eastAsia"/>
        </w:rPr>
        <w:t>华数、福建电信专用</w:t>
      </w:r>
    </w:p>
  </w:comment>
  <w:comment w:id="117" w:author="zuh.lzh" w:date="2013-12-09T10:48:00Z" w:initials="z">
    <w:p w:rsidR="00EB284B" w:rsidRDefault="00EB284B">
      <w:pPr>
        <w:pStyle w:val="CommentText"/>
      </w:pPr>
      <w:r>
        <w:rPr>
          <w:rStyle w:val="CommentReference"/>
        </w:rPr>
        <w:annotationRef/>
      </w:r>
      <w:r>
        <w:rPr>
          <w:rFonts w:hint="eastAsia"/>
        </w:rPr>
        <w:t>福建电信、华数专用</w:t>
      </w:r>
    </w:p>
  </w:comment>
  <w:comment w:id="120" w:author="zuh.lzh" w:date="2013-12-09T10:54:00Z" w:initials="z">
    <w:p w:rsidR="00EB2396" w:rsidRDefault="00EB2396">
      <w:pPr>
        <w:pStyle w:val="CommentText"/>
      </w:pPr>
      <w:r>
        <w:rPr>
          <w:rStyle w:val="CommentReference"/>
        </w:rPr>
        <w:annotationRef/>
      </w:r>
      <w:r>
        <w:rPr>
          <w:rFonts w:hint="eastAsia"/>
        </w:rPr>
        <w:t>华数、福建电信专用</w:t>
      </w:r>
    </w:p>
  </w:comment>
  <w:comment w:id="241" w:author="zuh.lzh" w:date="2013-11-26T19:35:00Z" w:initials="z">
    <w:p w:rsidR="002A2AF9" w:rsidRDefault="002A2AF9">
      <w:pPr>
        <w:pStyle w:val="CommentText"/>
      </w:pPr>
      <w:r>
        <w:rPr>
          <w:rStyle w:val="CommentReference"/>
        </w:rPr>
        <w:annotationRef/>
      </w:r>
      <w:r>
        <w:rPr>
          <w:rFonts w:hint="eastAsia"/>
        </w:rPr>
        <w:t>ACE</w:t>
      </w:r>
      <w:r>
        <w:rPr>
          <w:rFonts w:hint="eastAsia"/>
        </w:rPr>
        <w:t>、万网专用</w:t>
      </w:r>
    </w:p>
  </w:comment>
  <w:comment w:id="242" w:author="zuh.lzh" w:date="2013-11-26T19:35:00Z" w:initials="z">
    <w:p w:rsidR="002A2AF9" w:rsidRDefault="002A2AF9">
      <w:pPr>
        <w:pStyle w:val="CommentText"/>
      </w:pPr>
      <w:r>
        <w:rPr>
          <w:rStyle w:val="CommentReference"/>
        </w:rPr>
        <w:annotationRef/>
      </w:r>
      <w:r>
        <w:rPr>
          <w:rFonts w:hint="eastAsia"/>
        </w:rPr>
        <w:t>ACE</w:t>
      </w:r>
      <w:r>
        <w:rPr>
          <w:rFonts w:hint="eastAsia"/>
        </w:rPr>
        <w:t>、万网专用</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84" w:rsidRDefault="009E2B84" w:rsidP="00940034">
      <w:r>
        <w:separator/>
      </w:r>
    </w:p>
  </w:endnote>
  <w:endnote w:type="continuationSeparator" w:id="0">
    <w:p w:rsidR="009E2B84" w:rsidRDefault="009E2B84" w:rsidP="0094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微软雅黑">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华文中宋">
    <w:charset w:val="50"/>
    <w:family w:val="auto"/>
    <w:pitch w:val="variable"/>
    <w:sig w:usb0="00000287" w:usb1="080F0000" w:usb2="00000010" w:usb3="00000000" w:csb0="0004009F" w:csb1="00000000"/>
  </w:font>
  <w:font w:name="黑体">
    <w:charset w:val="50"/>
    <w:family w:val="auto"/>
    <w:pitch w:val="variable"/>
    <w:sig w:usb0="800002BF" w:usb1="38CF7CFA" w:usb2="00000016" w:usb3="00000000" w:csb0="00040001" w:csb1="00000000"/>
  </w:font>
  <w:font w:name="微软雅黑-WinCharSetFFFF-H">
    <w:altName w:val="黑体"/>
    <w:charset w:val="86"/>
    <w:family w:val="auto"/>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rsidP="00A27230">
    <w:pPr>
      <w:pStyle w:val="Footer"/>
      <w:jc w:val="center"/>
      <w:rPr>
        <w:iCs/>
        <w:color w:val="8C8C8C" w:themeColor="background1" w:themeShade="8C"/>
      </w:rPr>
    </w:pPr>
    <w:r w:rsidRPr="00022671">
      <w:rPr>
        <w:rFonts w:hint="eastAsia"/>
        <w:iCs/>
        <w:color w:val="8C8C8C" w:themeColor="background1" w:themeShade="8C"/>
      </w:rPr>
      <w:t>阿里云计算</w:t>
    </w:r>
  </w:p>
  <w:p w:rsidR="00305F35" w:rsidRPr="00022671" w:rsidRDefault="009336D0" w:rsidP="00A27230">
    <w:pPr>
      <w:pStyle w:val="Footer"/>
      <w:jc w:val="center"/>
    </w:pPr>
    <w:r>
      <w:fldChar w:fldCharType="begin"/>
    </w:r>
    <w:r>
      <w:instrText>PAGE</w:instrText>
    </w:r>
    <w:r>
      <w:fldChar w:fldCharType="separate"/>
    </w:r>
    <w:r>
      <w:rPr>
        <w:noProof/>
      </w:rPr>
      <w:t>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rsidP="008301FD">
    <w:pPr>
      <w:pStyle w:val="Footer"/>
      <w:jc w:val="center"/>
    </w:pPr>
    <w:r>
      <w:rPr>
        <w:rFonts w:hint="eastAsia"/>
      </w:rPr>
      <w:t xml:space="preserve"> </w:t>
    </w:r>
    <w:r>
      <w:rPr>
        <w:rFonts w:hint="eastAsia"/>
      </w:rPr>
      <w:t>阿里云计算</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rsidP="008301FD">
    <w:pPr>
      <w:pStyle w:val="Footer"/>
      <w:jc w:val="center"/>
    </w:pPr>
    <w:r>
      <w:rPr>
        <w:rFonts w:hint="eastAsia"/>
      </w:rPr>
      <w:t xml:space="preserve"> </w:t>
    </w:r>
    <w:r>
      <w:rPr>
        <w:rFonts w:hint="eastAsia"/>
      </w:rPr>
      <w:t>阿里云计算</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rsidP="00A27230">
    <w:pPr>
      <w:pStyle w:val="Footer"/>
      <w:jc w:val="center"/>
      <w:rPr>
        <w:iCs/>
        <w:color w:val="8C8C8C" w:themeColor="background1" w:themeShade="8C"/>
      </w:rPr>
    </w:pPr>
    <w:r w:rsidRPr="00022671">
      <w:rPr>
        <w:rFonts w:hint="eastAsia"/>
        <w:iCs/>
        <w:color w:val="8C8C8C" w:themeColor="background1" w:themeShade="8C"/>
      </w:rPr>
      <w:t>阿里云计算</w:t>
    </w:r>
  </w:p>
  <w:p w:rsidR="00305F35" w:rsidRPr="00022671" w:rsidRDefault="009336D0" w:rsidP="00A27230">
    <w:pPr>
      <w:pStyle w:val="Footer"/>
      <w:jc w:val="center"/>
    </w:pPr>
    <w:r>
      <w:fldChar w:fldCharType="begin"/>
    </w:r>
    <w:r>
      <w:instrText>PAGE</w:instrText>
    </w:r>
    <w:r>
      <w:fldChar w:fldCharType="separate"/>
    </w:r>
    <w:r>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84" w:rsidRDefault="009E2B84" w:rsidP="00940034">
      <w:r>
        <w:separator/>
      </w:r>
    </w:p>
  </w:footnote>
  <w:footnote w:type="continuationSeparator" w:id="0">
    <w:p w:rsidR="009E2B84" w:rsidRDefault="009E2B84" w:rsidP="009400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Pr="009D2C1E" w:rsidRDefault="00305F35" w:rsidP="00EB35B6">
    <w:pPr>
      <w:pStyle w:val="Header"/>
      <w:jc w:val="left"/>
      <w:rPr>
        <w:rFonts w:ascii="微软雅黑" w:hAnsi="微软雅黑"/>
      </w:rPr>
    </w:pPr>
    <w:r w:rsidRPr="00FF126D">
      <w:rPr>
        <w:noProof/>
      </w:rPr>
      <w:drawing>
        <wp:inline distT="0" distB="0" distL="0" distR="0">
          <wp:extent cx="1285875" cy="247650"/>
          <wp:effectExtent l="19050" t="0" r="9525" b="0"/>
          <wp:docPr id="2" name="图片 2" descr="cid:image001.png@01CBC13B.18B66930"/>
          <wp:cNvGraphicFramePr/>
          <a:graphic xmlns:a="http://schemas.openxmlformats.org/drawingml/2006/main">
            <a:graphicData uri="http://schemas.openxmlformats.org/drawingml/2006/picture">
              <pic:pic xmlns:pic="http://schemas.openxmlformats.org/drawingml/2006/picture">
                <pic:nvPicPr>
                  <pic:cNvPr id="0" name="图片 1" descr="cid:image001.png@01CBC13B.18B66930"/>
                  <pic:cNvPicPr>
                    <a:picLocks noChangeAspect="1" noChangeArrowheads="1"/>
                  </pic:cNvPicPr>
                </pic:nvPicPr>
                <pic:blipFill>
                  <a:blip r:embed="rId1"/>
                  <a:srcRect/>
                  <a:stretch>
                    <a:fillRect/>
                  </a:stretch>
                </pic:blipFill>
                <pic:spPr bwMode="auto">
                  <a:xfrm>
                    <a:off x="0" y="0"/>
                    <a:ext cx="1285875" cy="247650"/>
                  </a:xfrm>
                  <a:prstGeom prst="rect">
                    <a:avLst/>
                  </a:prstGeom>
                  <a:noFill/>
                  <a:ln w="9525">
                    <a:noFill/>
                    <a:miter lim="800000"/>
                    <a:headEnd/>
                    <a:tailEnd/>
                  </a:ln>
                </pic:spPr>
              </pic:pic>
            </a:graphicData>
          </a:graphic>
        </wp:inline>
      </w:drawing>
    </w:r>
    <w:r>
      <w:rPr>
        <w:rFonts w:ascii="微软雅黑" w:hAnsi="微软雅黑" w:hint="eastAsia"/>
      </w:rPr>
      <w:t xml:space="preserve">                                              </w:t>
    </w:r>
    <w:r>
      <w:rPr>
        <w:rFonts w:ascii="微软雅黑" w:hAnsi="微软雅黑" w:hint="eastAsia"/>
      </w:rPr>
      <w:t>阿里云</w:t>
    </w:r>
    <w:r>
      <w:rPr>
        <w:rFonts w:ascii="微软雅黑" w:hAnsi="微软雅黑" w:hint="eastAsia"/>
      </w:rPr>
      <w:t>ECS API</w:t>
    </w:r>
    <w:r>
      <w:rPr>
        <w:rFonts w:ascii="微软雅黑" w:hAnsi="微软雅黑" w:hint="eastAsia"/>
      </w:rPr>
      <w:t>参考手册</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35" w:rsidRDefault="00305F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2423AC1"/>
    <w:multiLevelType w:val="hybridMultilevel"/>
    <w:tmpl w:val="89E82914"/>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6D35D9"/>
    <w:multiLevelType w:val="hybridMultilevel"/>
    <w:tmpl w:val="1310CE20"/>
    <w:lvl w:ilvl="0" w:tplc="D3D063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2A51E7B"/>
    <w:multiLevelType w:val="hybridMultilevel"/>
    <w:tmpl w:val="A9BE73C0"/>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3894991"/>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4416AC6"/>
    <w:multiLevelType w:val="hybridMultilevel"/>
    <w:tmpl w:val="C7A6E0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45438D5"/>
    <w:multiLevelType w:val="hybridMultilevel"/>
    <w:tmpl w:val="FAEA814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A3D07B5"/>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0D034DEC"/>
    <w:multiLevelType w:val="hybridMultilevel"/>
    <w:tmpl w:val="C8CA96D6"/>
    <w:lvl w:ilvl="0" w:tplc="FB16FD72">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9">
    <w:nsid w:val="0EAD25A5"/>
    <w:multiLevelType w:val="hybridMultilevel"/>
    <w:tmpl w:val="646039A6"/>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502283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89713CD"/>
    <w:multiLevelType w:val="hybridMultilevel"/>
    <w:tmpl w:val="919A37C6"/>
    <w:lvl w:ilvl="0" w:tplc="FB16FD72">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nsid w:val="1A1D7D3C"/>
    <w:multiLevelType w:val="hybridMultilevel"/>
    <w:tmpl w:val="904C272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1F175D65"/>
    <w:multiLevelType w:val="hybridMultilevel"/>
    <w:tmpl w:val="579ED5A0"/>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115654E"/>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19D2FA3"/>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24447464"/>
    <w:multiLevelType w:val="multilevel"/>
    <w:tmpl w:val="0000000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nsid w:val="26886C08"/>
    <w:multiLevelType w:val="hybridMultilevel"/>
    <w:tmpl w:val="8A346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79D7D6D"/>
    <w:multiLevelType w:val="hybridMultilevel"/>
    <w:tmpl w:val="44EEEC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960709F"/>
    <w:multiLevelType w:val="hybridMultilevel"/>
    <w:tmpl w:val="A2CE3B6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D1B17C6"/>
    <w:multiLevelType w:val="hybridMultilevel"/>
    <w:tmpl w:val="52783E4A"/>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24C40DD"/>
    <w:multiLevelType w:val="hybridMultilevel"/>
    <w:tmpl w:val="519668A6"/>
    <w:lvl w:ilvl="0" w:tplc="FB16FD72">
      <w:start w:val="1"/>
      <w:numFmt w:val="bullet"/>
      <w:lvlText w:val=""/>
      <w:lvlJc w:val="left"/>
      <w:pPr>
        <w:ind w:left="420" w:hanging="420"/>
      </w:pPr>
      <w:rPr>
        <w:rFonts w:ascii="Wingdings" w:hAnsi="Wingdings" w:hint="default"/>
      </w:rPr>
    </w:lvl>
    <w:lvl w:ilvl="1" w:tplc="B6BCD26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4223DB8"/>
    <w:multiLevelType w:val="multilevel"/>
    <w:tmpl w:val="D63A31F4"/>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8">
      <w:start w:val="1"/>
      <w:numFmt w:val="decimal"/>
      <w:lvlText w:val="%1.%2.%3.%4.%5.%6.%7.%8.%9."/>
      <w:lvlJc w:val="left"/>
      <w:pPr>
        <w:tabs>
          <w:tab w:val="num" w:pos="0"/>
        </w:tabs>
        <w:ind w:left="0" w:firstLine="0"/>
      </w:pPr>
      <w:rPr>
        <w:rFonts w:cs="Times New Roman" w:hint="default"/>
        <w:bCs w:val="0"/>
        <w:i w:val="0"/>
        <w:iCs w:val="0"/>
        <w:caps w:val="0"/>
        <w:smallCaps w:val="0"/>
        <w:strike w:val="0"/>
        <w:dstrike w:val="0"/>
        <w:vanish w:val="0"/>
        <w:color w:val="000000"/>
        <w:spacing w:val="0"/>
        <w:kern w:val="0"/>
        <w:position w:val="0"/>
        <w:u w:val="none"/>
        <w:vertAlign w:val="baseline"/>
        <w:em w:val="none"/>
      </w:rPr>
    </w:lvl>
  </w:abstractNum>
  <w:abstractNum w:abstractNumId="23">
    <w:nsid w:val="34293BFE"/>
    <w:multiLevelType w:val="hybridMultilevel"/>
    <w:tmpl w:val="90A0B548"/>
    <w:lvl w:ilvl="0" w:tplc="E4FC391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B5505F"/>
    <w:multiLevelType w:val="hybridMultilevel"/>
    <w:tmpl w:val="B25E4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9814CF7"/>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3D33032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45895F3B"/>
    <w:multiLevelType w:val="hybridMultilevel"/>
    <w:tmpl w:val="404650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6C530BD"/>
    <w:multiLevelType w:val="hybridMultilevel"/>
    <w:tmpl w:val="07405F1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9D12944"/>
    <w:multiLevelType w:val="hybridMultilevel"/>
    <w:tmpl w:val="811A650C"/>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BBB16BE"/>
    <w:multiLevelType w:val="hybridMultilevel"/>
    <w:tmpl w:val="63063F18"/>
    <w:lvl w:ilvl="0" w:tplc="FB16FD7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1CE06A1"/>
    <w:multiLevelType w:val="hybridMultilevel"/>
    <w:tmpl w:val="EF983636"/>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2C4709A"/>
    <w:multiLevelType w:val="hybridMultilevel"/>
    <w:tmpl w:val="3E362A4E"/>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32E42EA"/>
    <w:multiLevelType w:val="hybridMultilevel"/>
    <w:tmpl w:val="84180E08"/>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43C4DBD"/>
    <w:multiLevelType w:val="hybridMultilevel"/>
    <w:tmpl w:val="1820E9AA"/>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4F337B5"/>
    <w:multiLevelType w:val="hybridMultilevel"/>
    <w:tmpl w:val="BCA4793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583E0FCD"/>
    <w:multiLevelType w:val="hybridMultilevel"/>
    <w:tmpl w:val="E278CF84"/>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8DF39E3"/>
    <w:multiLevelType w:val="hybridMultilevel"/>
    <w:tmpl w:val="EE6C3622"/>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9E97D9D"/>
    <w:multiLevelType w:val="hybridMultilevel"/>
    <w:tmpl w:val="67081DDC"/>
    <w:lvl w:ilvl="0" w:tplc="D96EF0EE">
      <w:start w:val="1"/>
      <w:numFmt w:val="decimal"/>
      <w:lvlText w:val="%1."/>
      <w:lvlJc w:val="left"/>
      <w:pPr>
        <w:ind w:left="885" w:hanging="360"/>
      </w:pPr>
      <w:rPr>
        <w:rFonts w:ascii="Arial" w:hAnsi="Arial" w:cs="Arial"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9">
    <w:nsid w:val="5BE76EE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21101BD"/>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62F0652F"/>
    <w:multiLevelType w:val="hybridMultilevel"/>
    <w:tmpl w:val="24FE9470"/>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3904C20"/>
    <w:multiLevelType w:val="hybridMultilevel"/>
    <w:tmpl w:val="4F0E1F94"/>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6580F97"/>
    <w:multiLevelType w:val="hybridMultilevel"/>
    <w:tmpl w:val="75C440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65E00F4"/>
    <w:multiLevelType w:val="hybridMultilevel"/>
    <w:tmpl w:val="6C8236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8FA7F00"/>
    <w:multiLevelType w:val="hybridMultilevel"/>
    <w:tmpl w:val="A492EE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6A3968AB"/>
    <w:multiLevelType w:val="hybridMultilevel"/>
    <w:tmpl w:val="656A01F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B236575"/>
    <w:multiLevelType w:val="hybridMultilevel"/>
    <w:tmpl w:val="3F5C1D2C"/>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BFD1FB5"/>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9">
    <w:nsid w:val="6CDE561C"/>
    <w:multiLevelType w:val="hybridMultilevel"/>
    <w:tmpl w:val="18501184"/>
    <w:lvl w:ilvl="0" w:tplc="E25A44A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6FFC662B"/>
    <w:multiLevelType w:val="hybridMultilevel"/>
    <w:tmpl w:val="9626D83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2E87C18"/>
    <w:multiLevelType w:val="hybridMultilevel"/>
    <w:tmpl w:val="FF561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748733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3">
    <w:nsid w:val="74F065A4"/>
    <w:multiLevelType w:val="hybridMultilevel"/>
    <w:tmpl w:val="196EE452"/>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7A9153C5"/>
    <w:multiLevelType w:val="hybridMultilevel"/>
    <w:tmpl w:val="FDE8620A"/>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FDA18DF"/>
    <w:multiLevelType w:val="hybridMultilevel"/>
    <w:tmpl w:val="D05CD34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38"/>
  </w:num>
  <w:num w:numId="3">
    <w:abstractNumId w:val="8"/>
  </w:num>
  <w:num w:numId="4">
    <w:abstractNumId w:val="45"/>
  </w:num>
  <w:num w:numId="5">
    <w:abstractNumId w:val="18"/>
  </w:num>
  <w:num w:numId="6">
    <w:abstractNumId w:val="5"/>
  </w:num>
  <w:num w:numId="7">
    <w:abstractNumId w:val="24"/>
  </w:num>
  <w:num w:numId="8">
    <w:abstractNumId w:val="43"/>
  </w:num>
  <w:num w:numId="9">
    <w:abstractNumId w:val="12"/>
  </w:num>
  <w:num w:numId="10">
    <w:abstractNumId w:val="44"/>
  </w:num>
  <w:num w:numId="11">
    <w:abstractNumId w:val="52"/>
  </w:num>
  <w:num w:numId="12">
    <w:abstractNumId w:val="23"/>
  </w:num>
  <w:num w:numId="13">
    <w:abstractNumId w:val="23"/>
    <w:lvlOverride w:ilvl="0">
      <w:startOverride w:val="1"/>
    </w:lvlOverride>
  </w:num>
  <w:num w:numId="14">
    <w:abstractNumId w:val="10"/>
  </w:num>
  <w:num w:numId="15">
    <w:abstractNumId w:val="39"/>
  </w:num>
  <w:num w:numId="16">
    <w:abstractNumId w:val="25"/>
  </w:num>
  <w:num w:numId="17">
    <w:abstractNumId w:val="40"/>
  </w:num>
  <w:num w:numId="18">
    <w:abstractNumId w:val="26"/>
  </w:num>
  <w:num w:numId="19">
    <w:abstractNumId w:val="15"/>
  </w:num>
  <w:num w:numId="20">
    <w:abstractNumId w:val="4"/>
  </w:num>
  <w:num w:numId="21">
    <w:abstractNumId w:val="7"/>
  </w:num>
  <w:num w:numId="22">
    <w:abstractNumId w:val="14"/>
  </w:num>
  <w:num w:numId="23">
    <w:abstractNumId w:val="48"/>
  </w:num>
  <w:num w:numId="24">
    <w:abstractNumId w:val="49"/>
  </w:num>
  <w:num w:numId="25">
    <w:abstractNumId w:val="21"/>
  </w:num>
  <w:num w:numId="26">
    <w:abstractNumId w:val="53"/>
  </w:num>
  <w:num w:numId="27">
    <w:abstractNumId w:val="6"/>
  </w:num>
  <w:num w:numId="28">
    <w:abstractNumId w:val="55"/>
  </w:num>
  <w:num w:numId="29">
    <w:abstractNumId w:val="35"/>
  </w:num>
  <w:num w:numId="30">
    <w:abstractNumId w:val="34"/>
  </w:num>
  <w:num w:numId="31">
    <w:abstractNumId w:val="11"/>
  </w:num>
  <w:num w:numId="32">
    <w:abstractNumId w:val="31"/>
  </w:num>
  <w:num w:numId="33">
    <w:abstractNumId w:val="29"/>
  </w:num>
  <w:num w:numId="34">
    <w:abstractNumId w:val="32"/>
  </w:num>
  <w:num w:numId="35">
    <w:abstractNumId w:val="41"/>
  </w:num>
  <w:num w:numId="36">
    <w:abstractNumId w:val="36"/>
  </w:num>
  <w:num w:numId="37">
    <w:abstractNumId w:val="3"/>
  </w:num>
  <w:num w:numId="38">
    <w:abstractNumId w:val="37"/>
  </w:num>
  <w:num w:numId="39">
    <w:abstractNumId w:val="30"/>
  </w:num>
  <w:num w:numId="40">
    <w:abstractNumId w:val="1"/>
  </w:num>
  <w:num w:numId="41">
    <w:abstractNumId w:val="27"/>
  </w:num>
  <w:num w:numId="42">
    <w:abstractNumId w:val="42"/>
  </w:num>
  <w:num w:numId="43">
    <w:abstractNumId w:val="13"/>
  </w:num>
  <w:num w:numId="44">
    <w:abstractNumId w:val="9"/>
  </w:num>
  <w:num w:numId="45">
    <w:abstractNumId w:val="28"/>
  </w:num>
  <w:num w:numId="46">
    <w:abstractNumId w:val="0"/>
  </w:num>
  <w:num w:numId="47">
    <w:abstractNumId w:val="16"/>
  </w:num>
  <w:num w:numId="48">
    <w:abstractNumId w:val="20"/>
  </w:num>
  <w:num w:numId="49">
    <w:abstractNumId w:val="33"/>
  </w:num>
  <w:num w:numId="50">
    <w:abstractNumId w:val="46"/>
  </w:num>
  <w:num w:numId="51">
    <w:abstractNumId w:val="54"/>
  </w:num>
  <w:num w:numId="52">
    <w:abstractNumId w:val="2"/>
  </w:num>
  <w:num w:numId="53">
    <w:abstractNumId w:val="19"/>
  </w:num>
  <w:num w:numId="54">
    <w:abstractNumId w:val="47"/>
  </w:num>
  <w:num w:numId="55">
    <w:abstractNumId w:val="50"/>
  </w:num>
  <w:num w:numId="56">
    <w:abstractNumId w:val="51"/>
  </w:num>
  <w:num w:numId="57">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034"/>
    <w:rsid w:val="00000003"/>
    <w:rsid w:val="00000137"/>
    <w:rsid w:val="00000341"/>
    <w:rsid w:val="000007B5"/>
    <w:rsid w:val="00000894"/>
    <w:rsid w:val="00000EE1"/>
    <w:rsid w:val="000013A1"/>
    <w:rsid w:val="00001512"/>
    <w:rsid w:val="0000155E"/>
    <w:rsid w:val="00001BE2"/>
    <w:rsid w:val="00001FE6"/>
    <w:rsid w:val="00001FEB"/>
    <w:rsid w:val="0000239E"/>
    <w:rsid w:val="000023C8"/>
    <w:rsid w:val="000023E5"/>
    <w:rsid w:val="000029CA"/>
    <w:rsid w:val="00002B34"/>
    <w:rsid w:val="00002F92"/>
    <w:rsid w:val="00002FD6"/>
    <w:rsid w:val="000030C3"/>
    <w:rsid w:val="00003292"/>
    <w:rsid w:val="00003894"/>
    <w:rsid w:val="00003D83"/>
    <w:rsid w:val="00004064"/>
    <w:rsid w:val="000040F8"/>
    <w:rsid w:val="00004378"/>
    <w:rsid w:val="000043B8"/>
    <w:rsid w:val="00004888"/>
    <w:rsid w:val="000048BE"/>
    <w:rsid w:val="00004904"/>
    <w:rsid w:val="0000493E"/>
    <w:rsid w:val="00004968"/>
    <w:rsid w:val="00005490"/>
    <w:rsid w:val="00005835"/>
    <w:rsid w:val="00005A8B"/>
    <w:rsid w:val="00006656"/>
    <w:rsid w:val="000067CD"/>
    <w:rsid w:val="00006BC3"/>
    <w:rsid w:val="00007087"/>
    <w:rsid w:val="0000710A"/>
    <w:rsid w:val="00007541"/>
    <w:rsid w:val="0000761A"/>
    <w:rsid w:val="000076BA"/>
    <w:rsid w:val="00007B40"/>
    <w:rsid w:val="00007BAB"/>
    <w:rsid w:val="00007C60"/>
    <w:rsid w:val="000105D8"/>
    <w:rsid w:val="00010AAC"/>
    <w:rsid w:val="00010B39"/>
    <w:rsid w:val="00010B7D"/>
    <w:rsid w:val="00010CA5"/>
    <w:rsid w:val="000117A9"/>
    <w:rsid w:val="00011992"/>
    <w:rsid w:val="00011AD7"/>
    <w:rsid w:val="00011D5C"/>
    <w:rsid w:val="00011D75"/>
    <w:rsid w:val="00011E7C"/>
    <w:rsid w:val="00011FF8"/>
    <w:rsid w:val="000120DD"/>
    <w:rsid w:val="000129E4"/>
    <w:rsid w:val="00012DF8"/>
    <w:rsid w:val="00012E32"/>
    <w:rsid w:val="0001307E"/>
    <w:rsid w:val="000136D6"/>
    <w:rsid w:val="00013A25"/>
    <w:rsid w:val="00013C21"/>
    <w:rsid w:val="00014057"/>
    <w:rsid w:val="000142FD"/>
    <w:rsid w:val="00014898"/>
    <w:rsid w:val="00014A85"/>
    <w:rsid w:val="00014DEB"/>
    <w:rsid w:val="00015174"/>
    <w:rsid w:val="00015372"/>
    <w:rsid w:val="000153F3"/>
    <w:rsid w:val="00015516"/>
    <w:rsid w:val="00015F14"/>
    <w:rsid w:val="00016159"/>
    <w:rsid w:val="00016DDE"/>
    <w:rsid w:val="00016E78"/>
    <w:rsid w:val="0001756C"/>
    <w:rsid w:val="00017578"/>
    <w:rsid w:val="000176EE"/>
    <w:rsid w:val="000179B5"/>
    <w:rsid w:val="00017ADE"/>
    <w:rsid w:val="00020161"/>
    <w:rsid w:val="0002016F"/>
    <w:rsid w:val="0002039B"/>
    <w:rsid w:val="000204E1"/>
    <w:rsid w:val="000205A9"/>
    <w:rsid w:val="00020883"/>
    <w:rsid w:val="0002162C"/>
    <w:rsid w:val="00021696"/>
    <w:rsid w:val="0002174E"/>
    <w:rsid w:val="00021875"/>
    <w:rsid w:val="00021DA0"/>
    <w:rsid w:val="00021E2E"/>
    <w:rsid w:val="00022322"/>
    <w:rsid w:val="00022671"/>
    <w:rsid w:val="00022707"/>
    <w:rsid w:val="00022804"/>
    <w:rsid w:val="00022E11"/>
    <w:rsid w:val="00022FA6"/>
    <w:rsid w:val="0002303E"/>
    <w:rsid w:val="00023142"/>
    <w:rsid w:val="00023753"/>
    <w:rsid w:val="00023B0A"/>
    <w:rsid w:val="00023DDB"/>
    <w:rsid w:val="00024239"/>
    <w:rsid w:val="000242AE"/>
    <w:rsid w:val="0002471F"/>
    <w:rsid w:val="000248A9"/>
    <w:rsid w:val="00024976"/>
    <w:rsid w:val="00024B45"/>
    <w:rsid w:val="00024BAF"/>
    <w:rsid w:val="0002524F"/>
    <w:rsid w:val="00025532"/>
    <w:rsid w:val="000259AE"/>
    <w:rsid w:val="00025A48"/>
    <w:rsid w:val="00025CBC"/>
    <w:rsid w:val="000260DA"/>
    <w:rsid w:val="000272BE"/>
    <w:rsid w:val="000275E1"/>
    <w:rsid w:val="000278F8"/>
    <w:rsid w:val="00027905"/>
    <w:rsid w:val="00027CC1"/>
    <w:rsid w:val="00027D71"/>
    <w:rsid w:val="00027E10"/>
    <w:rsid w:val="00027FDC"/>
    <w:rsid w:val="0003003D"/>
    <w:rsid w:val="00030159"/>
    <w:rsid w:val="000303FD"/>
    <w:rsid w:val="00030AB8"/>
    <w:rsid w:val="00030CFC"/>
    <w:rsid w:val="00030DAC"/>
    <w:rsid w:val="000313A8"/>
    <w:rsid w:val="0003149C"/>
    <w:rsid w:val="00031994"/>
    <w:rsid w:val="00031C86"/>
    <w:rsid w:val="00031EE0"/>
    <w:rsid w:val="00032099"/>
    <w:rsid w:val="000320C2"/>
    <w:rsid w:val="0003251D"/>
    <w:rsid w:val="000326DE"/>
    <w:rsid w:val="00032727"/>
    <w:rsid w:val="000329C1"/>
    <w:rsid w:val="00032DF4"/>
    <w:rsid w:val="00032FC7"/>
    <w:rsid w:val="000330CF"/>
    <w:rsid w:val="00033618"/>
    <w:rsid w:val="000336D3"/>
    <w:rsid w:val="00033B46"/>
    <w:rsid w:val="00033BB3"/>
    <w:rsid w:val="00033EB8"/>
    <w:rsid w:val="00033F9B"/>
    <w:rsid w:val="00033FE7"/>
    <w:rsid w:val="000345FF"/>
    <w:rsid w:val="0003467C"/>
    <w:rsid w:val="000346F5"/>
    <w:rsid w:val="00034E42"/>
    <w:rsid w:val="00035508"/>
    <w:rsid w:val="000355BD"/>
    <w:rsid w:val="00035627"/>
    <w:rsid w:val="000356A2"/>
    <w:rsid w:val="00035A0A"/>
    <w:rsid w:val="00035F26"/>
    <w:rsid w:val="00036386"/>
    <w:rsid w:val="00036BCB"/>
    <w:rsid w:val="00036E78"/>
    <w:rsid w:val="00036EEA"/>
    <w:rsid w:val="000370D5"/>
    <w:rsid w:val="00037402"/>
    <w:rsid w:val="00037471"/>
    <w:rsid w:val="0003755B"/>
    <w:rsid w:val="000375C7"/>
    <w:rsid w:val="000375FF"/>
    <w:rsid w:val="00037C9D"/>
    <w:rsid w:val="00037E08"/>
    <w:rsid w:val="00037F54"/>
    <w:rsid w:val="00037FA4"/>
    <w:rsid w:val="00040339"/>
    <w:rsid w:val="00040342"/>
    <w:rsid w:val="00040D9D"/>
    <w:rsid w:val="00040E42"/>
    <w:rsid w:val="000410BC"/>
    <w:rsid w:val="0004122E"/>
    <w:rsid w:val="00041937"/>
    <w:rsid w:val="00041AB5"/>
    <w:rsid w:val="00041AEE"/>
    <w:rsid w:val="00041D16"/>
    <w:rsid w:val="00041F5B"/>
    <w:rsid w:val="00041F73"/>
    <w:rsid w:val="00042036"/>
    <w:rsid w:val="00042343"/>
    <w:rsid w:val="000429FF"/>
    <w:rsid w:val="00042ABD"/>
    <w:rsid w:val="00042D87"/>
    <w:rsid w:val="00042E85"/>
    <w:rsid w:val="00042F68"/>
    <w:rsid w:val="00043216"/>
    <w:rsid w:val="00043233"/>
    <w:rsid w:val="00043995"/>
    <w:rsid w:val="00043E40"/>
    <w:rsid w:val="00044277"/>
    <w:rsid w:val="00044A25"/>
    <w:rsid w:val="00044D8B"/>
    <w:rsid w:val="0004580C"/>
    <w:rsid w:val="000458FF"/>
    <w:rsid w:val="00045915"/>
    <w:rsid w:val="00045E64"/>
    <w:rsid w:val="00045E73"/>
    <w:rsid w:val="00045E87"/>
    <w:rsid w:val="000461C3"/>
    <w:rsid w:val="00046434"/>
    <w:rsid w:val="000464B3"/>
    <w:rsid w:val="00046831"/>
    <w:rsid w:val="000468BD"/>
    <w:rsid w:val="000469C5"/>
    <w:rsid w:val="00046C68"/>
    <w:rsid w:val="00046E17"/>
    <w:rsid w:val="000471B1"/>
    <w:rsid w:val="000475A4"/>
    <w:rsid w:val="00047649"/>
    <w:rsid w:val="0004793A"/>
    <w:rsid w:val="00047BFB"/>
    <w:rsid w:val="00047D3D"/>
    <w:rsid w:val="0005014E"/>
    <w:rsid w:val="000507C9"/>
    <w:rsid w:val="00050DF0"/>
    <w:rsid w:val="00051106"/>
    <w:rsid w:val="000511C0"/>
    <w:rsid w:val="00051B66"/>
    <w:rsid w:val="000521BE"/>
    <w:rsid w:val="00052659"/>
    <w:rsid w:val="00052749"/>
    <w:rsid w:val="00052D85"/>
    <w:rsid w:val="00052E70"/>
    <w:rsid w:val="00052E9E"/>
    <w:rsid w:val="000531B6"/>
    <w:rsid w:val="0005370D"/>
    <w:rsid w:val="00053980"/>
    <w:rsid w:val="00053B9D"/>
    <w:rsid w:val="00053D87"/>
    <w:rsid w:val="0005481F"/>
    <w:rsid w:val="000548FE"/>
    <w:rsid w:val="00054942"/>
    <w:rsid w:val="00054B63"/>
    <w:rsid w:val="00054EF7"/>
    <w:rsid w:val="00054FE2"/>
    <w:rsid w:val="000550B7"/>
    <w:rsid w:val="00055143"/>
    <w:rsid w:val="00055218"/>
    <w:rsid w:val="00055295"/>
    <w:rsid w:val="000553F3"/>
    <w:rsid w:val="0005553F"/>
    <w:rsid w:val="00055E07"/>
    <w:rsid w:val="00055E48"/>
    <w:rsid w:val="00056162"/>
    <w:rsid w:val="00056345"/>
    <w:rsid w:val="00056452"/>
    <w:rsid w:val="00056672"/>
    <w:rsid w:val="00056845"/>
    <w:rsid w:val="000569BC"/>
    <w:rsid w:val="00056AA3"/>
    <w:rsid w:val="00056C64"/>
    <w:rsid w:val="00057233"/>
    <w:rsid w:val="0005734C"/>
    <w:rsid w:val="000574AC"/>
    <w:rsid w:val="0005761C"/>
    <w:rsid w:val="0005786F"/>
    <w:rsid w:val="00060727"/>
    <w:rsid w:val="00060A7F"/>
    <w:rsid w:val="00060B42"/>
    <w:rsid w:val="00060C02"/>
    <w:rsid w:val="00060ED9"/>
    <w:rsid w:val="00060EEF"/>
    <w:rsid w:val="0006100D"/>
    <w:rsid w:val="00061022"/>
    <w:rsid w:val="00061153"/>
    <w:rsid w:val="0006142E"/>
    <w:rsid w:val="00061C33"/>
    <w:rsid w:val="00061D3D"/>
    <w:rsid w:val="00061F64"/>
    <w:rsid w:val="000628CD"/>
    <w:rsid w:val="00062D49"/>
    <w:rsid w:val="00063348"/>
    <w:rsid w:val="0006359A"/>
    <w:rsid w:val="00063675"/>
    <w:rsid w:val="000636FB"/>
    <w:rsid w:val="000638A7"/>
    <w:rsid w:val="00063B02"/>
    <w:rsid w:val="00063B07"/>
    <w:rsid w:val="00063B70"/>
    <w:rsid w:val="00064084"/>
    <w:rsid w:val="00064286"/>
    <w:rsid w:val="00065117"/>
    <w:rsid w:val="00065571"/>
    <w:rsid w:val="00065A14"/>
    <w:rsid w:val="00065F4B"/>
    <w:rsid w:val="00066180"/>
    <w:rsid w:val="000665CA"/>
    <w:rsid w:val="0006669D"/>
    <w:rsid w:val="000667C4"/>
    <w:rsid w:val="000667CF"/>
    <w:rsid w:val="00066A71"/>
    <w:rsid w:val="00066E86"/>
    <w:rsid w:val="00067102"/>
    <w:rsid w:val="0006751B"/>
    <w:rsid w:val="00067934"/>
    <w:rsid w:val="00070435"/>
    <w:rsid w:val="0007045C"/>
    <w:rsid w:val="0007051B"/>
    <w:rsid w:val="000708A3"/>
    <w:rsid w:val="000708CB"/>
    <w:rsid w:val="0007126E"/>
    <w:rsid w:val="000714E1"/>
    <w:rsid w:val="000716A5"/>
    <w:rsid w:val="00071BE7"/>
    <w:rsid w:val="00071D4C"/>
    <w:rsid w:val="00071F7C"/>
    <w:rsid w:val="000728DE"/>
    <w:rsid w:val="00072D9F"/>
    <w:rsid w:val="00072E24"/>
    <w:rsid w:val="00072FF6"/>
    <w:rsid w:val="000732C0"/>
    <w:rsid w:val="0007390D"/>
    <w:rsid w:val="00073954"/>
    <w:rsid w:val="00074C3C"/>
    <w:rsid w:val="00074D9D"/>
    <w:rsid w:val="000755BF"/>
    <w:rsid w:val="0007602A"/>
    <w:rsid w:val="00076395"/>
    <w:rsid w:val="000764F9"/>
    <w:rsid w:val="00076A1F"/>
    <w:rsid w:val="00076F34"/>
    <w:rsid w:val="00077347"/>
    <w:rsid w:val="00077427"/>
    <w:rsid w:val="00077690"/>
    <w:rsid w:val="00077809"/>
    <w:rsid w:val="00077AD2"/>
    <w:rsid w:val="00077C3B"/>
    <w:rsid w:val="00077D2B"/>
    <w:rsid w:val="00080282"/>
    <w:rsid w:val="000805F8"/>
    <w:rsid w:val="000809D0"/>
    <w:rsid w:val="00080E9A"/>
    <w:rsid w:val="00081ACD"/>
    <w:rsid w:val="00081D28"/>
    <w:rsid w:val="000826EA"/>
    <w:rsid w:val="00082777"/>
    <w:rsid w:val="00082791"/>
    <w:rsid w:val="00083454"/>
    <w:rsid w:val="00083C51"/>
    <w:rsid w:val="000848DA"/>
    <w:rsid w:val="0008492C"/>
    <w:rsid w:val="00084B54"/>
    <w:rsid w:val="00084B66"/>
    <w:rsid w:val="00084CB1"/>
    <w:rsid w:val="00084DAE"/>
    <w:rsid w:val="00085238"/>
    <w:rsid w:val="0008538F"/>
    <w:rsid w:val="00085978"/>
    <w:rsid w:val="00085A13"/>
    <w:rsid w:val="00085BDB"/>
    <w:rsid w:val="00085F65"/>
    <w:rsid w:val="0008601A"/>
    <w:rsid w:val="00086632"/>
    <w:rsid w:val="000869E0"/>
    <w:rsid w:val="00087541"/>
    <w:rsid w:val="00087F24"/>
    <w:rsid w:val="00087F39"/>
    <w:rsid w:val="00090437"/>
    <w:rsid w:val="00090B0F"/>
    <w:rsid w:val="00091A91"/>
    <w:rsid w:val="00091CEE"/>
    <w:rsid w:val="00091F32"/>
    <w:rsid w:val="0009208D"/>
    <w:rsid w:val="000924E0"/>
    <w:rsid w:val="00092F59"/>
    <w:rsid w:val="000931BC"/>
    <w:rsid w:val="000933E7"/>
    <w:rsid w:val="0009352B"/>
    <w:rsid w:val="00093553"/>
    <w:rsid w:val="000937CE"/>
    <w:rsid w:val="0009390B"/>
    <w:rsid w:val="00093B99"/>
    <w:rsid w:val="00094032"/>
    <w:rsid w:val="0009430A"/>
    <w:rsid w:val="000946C1"/>
    <w:rsid w:val="00094C36"/>
    <w:rsid w:val="00095234"/>
    <w:rsid w:val="000955B1"/>
    <w:rsid w:val="0009586F"/>
    <w:rsid w:val="00095980"/>
    <w:rsid w:val="00095C27"/>
    <w:rsid w:val="0009635F"/>
    <w:rsid w:val="00096481"/>
    <w:rsid w:val="0009656D"/>
    <w:rsid w:val="0009665C"/>
    <w:rsid w:val="00096978"/>
    <w:rsid w:val="00096A90"/>
    <w:rsid w:val="00096BBF"/>
    <w:rsid w:val="000970D5"/>
    <w:rsid w:val="000970F9"/>
    <w:rsid w:val="000971E8"/>
    <w:rsid w:val="00097584"/>
    <w:rsid w:val="000975B5"/>
    <w:rsid w:val="00097678"/>
    <w:rsid w:val="00097683"/>
    <w:rsid w:val="000A0064"/>
    <w:rsid w:val="000A0113"/>
    <w:rsid w:val="000A01A1"/>
    <w:rsid w:val="000A01DB"/>
    <w:rsid w:val="000A0A4A"/>
    <w:rsid w:val="000A0E3A"/>
    <w:rsid w:val="000A146C"/>
    <w:rsid w:val="000A1E85"/>
    <w:rsid w:val="000A1FF1"/>
    <w:rsid w:val="000A2258"/>
    <w:rsid w:val="000A2487"/>
    <w:rsid w:val="000A25A3"/>
    <w:rsid w:val="000A29DD"/>
    <w:rsid w:val="000A2D40"/>
    <w:rsid w:val="000A2F48"/>
    <w:rsid w:val="000A335E"/>
    <w:rsid w:val="000A360B"/>
    <w:rsid w:val="000A3D68"/>
    <w:rsid w:val="000A3E7E"/>
    <w:rsid w:val="000A3FE9"/>
    <w:rsid w:val="000A432B"/>
    <w:rsid w:val="000A463A"/>
    <w:rsid w:val="000A46AF"/>
    <w:rsid w:val="000A4892"/>
    <w:rsid w:val="000A49FF"/>
    <w:rsid w:val="000A4A54"/>
    <w:rsid w:val="000A4BAC"/>
    <w:rsid w:val="000A4CAE"/>
    <w:rsid w:val="000A4D3C"/>
    <w:rsid w:val="000A54B6"/>
    <w:rsid w:val="000A5CC9"/>
    <w:rsid w:val="000A5DC9"/>
    <w:rsid w:val="000A5FAB"/>
    <w:rsid w:val="000A605D"/>
    <w:rsid w:val="000A61F7"/>
    <w:rsid w:val="000A63E9"/>
    <w:rsid w:val="000A6528"/>
    <w:rsid w:val="000A6581"/>
    <w:rsid w:val="000A6FAD"/>
    <w:rsid w:val="000A7067"/>
    <w:rsid w:val="000A738C"/>
    <w:rsid w:val="000A745F"/>
    <w:rsid w:val="000A7661"/>
    <w:rsid w:val="000A7B6F"/>
    <w:rsid w:val="000B01EF"/>
    <w:rsid w:val="000B11B8"/>
    <w:rsid w:val="000B1AC4"/>
    <w:rsid w:val="000B1C6B"/>
    <w:rsid w:val="000B1EB5"/>
    <w:rsid w:val="000B2681"/>
    <w:rsid w:val="000B2769"/>
    <w:rsid w:val="000B2A2C"/>
    <w:rsid w:val="000B2AF7"/>
    <w:rsid w:val="000B32D6"/>
    <w:rsid w:val="000B3526"/>
    <w:rsid w:val="000B3724"/>
    <w:rsid w:val="000B37BA"/>
    <w:rsid w:val="000B3B4D"/>
    <w:rsid w:val="000B3C56"/>
    <w:rsid w:val="000B3F2A"/>
    <w:rsid w:val="000B433C"/>
    <w:rsid w:val="000B4437"/>
    <w:rsid w:val="000B4961"/>
    <w:rsid w:val="000B49CF"/>
    <w:rsid w:val="000B4F83"/>
    <w:rsid w:val="000B4F89"/>
    <w:rsid w:val="000B5A60"/>
    <w:rsid w:val="000B5C7A"/>
    <w:rsid w:val="000B5EDE"/>
    <w:rsid w:val="000B6130"/>
    <w:rsid w:val="000B623F"/>
    <w:rsid w:val="000B62AD"/>
    <w:rsid w:val="000B6763"/>
    <w:rsid w:val="000B6A7D"/>
    <w:rsid w:val="000B7402"/>
    <w:rsid w:val="000B74CE"/>
    <w:rsid w:val="000B753D"/>
    <w:rsid w:val="000B7BB7"/>
    <w:rsid w:val="000C03EE"/>
    <w:rsid w:val="000C042C"/>
    <w:rsid w:val="000C0454"/>
    <w:rsid w:val="000C07FB"/>
    <w:rsid w:val="000C0912"/>
    <w:rsid w:val="000C09D0"/>
    <w:rsid w:val="000C09F9"/>
    <w:rsid w:val="000C10F6"/>
    <w:rsid w:val="000C11BF"/>
    <w:rsid w:val="000C1A9C"/>
    <w:rsid w:val="000C27AD"/>
    <w:rsid w:val="000C27C8"/>
    <w:rsid w:val="000C28E2"/>
    <w:rsid w:val="000C299D"/>
    <w:rsid w:val="000C29F2"/>
    <w:rsid w:val="000C314E"/>
    <w:rsid w:val="000C3771"/>
    <w:rsid w:val="000C3C49"/>
    <w:rsid w:val="000C3E71"/>
    <w:rsid w:val="000C45A1"/>
    <w:rsid w:val="000C4C1B"/>
    <w:rsid w:val="000C4C6D"/>
    <w:rsid w:val="000C5173"/>
    <w:rsid w:val="000C5318"/>
    <w:rsid w:val="000C562C"/>
    <w:rsid w:val="000C5776"/>
    <w:rsid w:val="000C5C65"/>
    <w:rsid w:val="000C5D05"/>
    <w:rsid w:val="000C5ECE"/>
    <w:rsid w:val="000C617D"/>
    <w:rsid w:val="000C62DB"/>
    <w:rsid w:val="000C65D3"/>
    <w:rsid w:val="000C73FF"/>
    <w:rsid w:val="000C744C"/>
    <w:rsid w:val="000C77C2"/>
    <w:rsid w:val="000C78BA"/>
    <w:rsid w:val="000C7B95"/>
    <w:rsid w:val="000C7DB5"/>
    <w:rsid w:val="000D009C"/>
    <w:rsid w:val="000D0407"/>
    <w:rsid w:val="000D06E2"/>
    <w:rsid w:val="000D09A3"/>
    <w:rsid w:val="000D0E90"/>
    <w:rsid w:val="000D105F"/>
    <w:rsid w:val="000D1292"/>
    <w:rsid w:val="000D1C34"/>
    <w:rsid w:val="000D1D20"/>
    <w:rsid w:val="000D23D7"/>
    <w:rsid w:val="000D244D"/>
    <w:rsid w:val="000D25FC"/>
    <w:rsid w:val="000D261A"/>
    <w:rsid w:val="000D2F5D"/>
    <w:rsid w:val="000D305A"/>
    <w:rsid w:val="000D3296"/>
    <w:rsid w:val="000D38B8"/>
    <w:rsid w:val="000D3DD9"/>
    <w:rsid w:val="000D4284"/>
    <w:rsid w:val="000D465F"/>
    <w:rsid w:val="000D468B"/>
    <w:rsid w:val="000D4947"/>
    <w:rsid w:val="000D508A"/>
    <w:rsid w:val="000D5198"/>
    <w:rsid w:val="000D52BF"/>
    <w:rsid w:val="000D5357"/>
    <w:rsid w:val="000D537D"/>
    <w:rsid w:val="000D54EC"/>
    <w:rsid w:val="000D564C"/>
    <w:rsid w:val="000D569C"/>
    <w:rsid w:val="000D5908"/>
    <w:rsid w:val="000D59C3"/>
    <w:rsid w:val="000D5A6F"/>
    <w:rsid w:val="000D5FE8"/>
    <w:rsid w:val="000D608B"/>
    <w:rsid w:val="000D6380"/>
    <w:rsid w:val="000D63FE"/>
    <w:rsid w:val="000D642D"/>
    <w:rsid w:val="000D696B"/>
    <w:rsid w:val="000D6D44"/>
    <w:rsid w:val="000D6FBE"/>
    <w:rsid w:val="000D718D"/>
    <w:rsid w:val="000D7289"/>
    <w:rsid w:val="000D7831"/>
    <w:rsid w:val="000D7AE6"/>
    <w:rsid w:val="000D7BB5"/>
    <w:rsid w:val="000D7F4E"/>
    <w:rsid w:val="000E03A1"/>
    <w:rsid w:val="000E050F"/>
    <w:rsid w:val="000E089E"/>
    <w:rsid w:val="000E0A71"/>
    <w:rsid w:val="000E0A8A"/>
    <w:rsid w:val="000E0CFA"/>
    <w:rsid w:val="000E0F15"/>
    <w:rsid w:val="000E14FA"/>
    <w:rsid w:val="000E150A"/>
    <w:rsid w:val="000E1863"/>
    <w:rsid w:val="000E1F3E"/>
    <w:rsid w:val="000E26D9"/>
    <w:rsid w:val="000E2B42"/>
    <w:rsid w:val="000E2D45"/>
    <w:rsid w:val="000E2E20"/>
    <w:rsid w:val="000E306B"/>
    <w:rsid w:val="000E3275"/>
    <w:rsid w:val="000E32E5"/>
    <w:rsid w:val="000E332A"/>
    <w:rsid w:val="000E360C"/>
    <w:rsid w:val="000E36F3"/>
    <w:rsid w:val="000E39AF"/>
    <w:rsid w:val="000E39EE"/>
    <w:rsid w:val="000E3A1F"/>
    <w:rsid w:val="000E3C53"/>
    <w:rsid w:val="000E41C9"/>
    <w:rsid w:val="000E4256"/>
    <w:rsid w:val="000E44E5"/>
    <w:rsid w:val="000E4934"/>
    <w:rsid w:val="000E4AC6"/>
    <w:rsid w:val="000E4ACE"/>
    <w:rsid w:val="000E4C09"/>
    <w:rsid w:val="000E5015"/>
    <w:rsid w:val="000E57CF"/>
    <w:rsid w:val="000E5E72"/>
    <w:rsid w:val="000E67EC"/>
    <w:rsid w:val="000E6C66"/>
    <w:rsid w:val="000E76D5"/>
    <w:rsid w:val="000E7828"/>
    <w:rsid w:val="000E7B54"/>
    <w:rsid w:val="000F04A8"/>
    <w:rsid w:val="000F05B2"/>
    <w:rsid w:val="000F069A"/>
    <w:rsid w:val="000F072F"/>
    <w:rsid w:val="000F0B53"/>
    <w:rsid w:val="000F0B5C"/>
    <w:rsid w:val="000F13EA"/>
    <w:rsid w:val="000F1C79"/>
    <w:rsid w:val="000F1D2F"/>
    <w:rsid w:val="000F1E3B"/>
    <w:rsid w:val="000F202D"/>
    <w:rsid w:val="000F2225"/>
    <w:rsid w:val="000F2581"/>
    <w:rsid w:val="000F299C"/>
    <w:rsid w:val="000F2E7C"/>
    <w:rsid w:val="000F32A6"/>
    <w:rsid w:val="000F34BC"/>
    <w:rsid w:val="000F3705"/>
    <w:rsid w:val="000F37A2"/>
    <w:rsid w:val="000F3D94"/>
    <w:rsid w:val="000F3F3A"/>
    <w:rsid w:val="000F42EC"/>
    <w:rsid w:val="000F470F"/>
    <w:rsid w:val="000F4A5D"/>
    <w:rsid w:val="000F4B23"/>
    <w:rsid w:val="000F4BEC"/>
    <w:rsid w:val="000F4CBF"/>
    <w:rsid w:val="000F520F"/>
    <w:rsid w:val="000F52BA"/>
    <w:rsid w:val="000F53EF"/>
    <w:rsid w:val="000F5824"/>
    <w:rsid w:val="000F5866"/>
    <w:rsid w:val="000F6045"/>
    <w:rsid w:val="000F62B9"/>
    <w:rsid w:val="000F65F6"/>
    <w:rsid w:val="000F66EC"/>
    <w:rsid w:val="000F6856"/>
    <w:rsid w:val="000F7306"/>
    <w:rsid w:val="000F7420"/>
    <w:rsid w:val="000F745B"/>
    <w:rsid w:val="000F7588"/>
    <w:rsid w:val="000F79FB"/>
    <w:rsid w:val="00100950"/>
    <w:rsid w:val="0010111C"/>
    <w:rsid w:val="00101182"/>
    <w:rsid w:val="0010118E"/>
    <w:rsid w:val="001011F1"/>
    <w:rsid w:val="00101283"/>
    <w:rsid w:val="001012D3"/>
    <w:rsid w:val="0010138D"/>
    <w:rsid w:val="0010148B"/>
    <w:rsid w:val="00101A1F"/>
    <w:rsid w:val="00101A39"/>
    <w:rsid w:val="00101C80"/>
    <w:rsid w:val="00101DBD"/>
    <w:rsid w:val="0010246A"/>
    <w:rsid w:val="001025E6"/>
    <w:rsid w:val="00102673"/>
    <w:rsid w:val="0010291A"/>
    <w:rsid w:val="00102932"/>
    <w:rsid w:val="00102F44"/>
    <w:rsid w:val="0010307C"/>
    <w:rsid w:val="00103D0E"/>
    <w:rsid w:val="001040C1"/>
    <w:rsid w:val="00104191"/>
    <w:rsid w:val="001041F2"/>
    <w:rsid w:val="00104298"/>
    <w:rsid w:val="001046CA"/>
    <w:rsid w:val="001046F0"/>
    <w:rsid w:val="00104990"/>
    <w:rsid w:val="00104CE3"/>
    <w:rsid w:val="00104E90"/>
    <w:rsid w:val="00104EE4"/>
    <w:rsid w:val="001050B5"/>
    <w:rsid w:val="001050B8"/>
    <w:rsid w:val="00105399"/>
    <w:rsid w:val="00105A02"/>
    <w:rsid w:val="00105E8E"/>
    <w:rsid w:val="00105EDD"/>
    <w:rsid w:val="00105FAA"/>
    <w:rsid w:val="001061BD"/>
    <w:rsid w:val="0010691D"/>
    <w:rsid w:val="00106A3D"/>
    <w:rsid w:val="00107B84"/>
    <w:rsid w:val="001102DD"/>
    <w:rsid w:val="001103A2"/>
    <w:rsid w:val="001109E2"/>
    <w:rsid w:val="00110B06"/>
    <w:rsid w:val="0011119E"/>
    <w:rsid w:val="001113B8"/>
    <w:rsid w:val="001114D4"/>
    <w:rsid w:val="001115D6"/>
    <w:rsid w:val="00111723"/>
    <w:rsid w:val="00111929"/>
    <w:rsid w:val="001122FF"/>
    <w:rsid w:val="00112516"/>
    <w:rsid w:val="00112BB9"/>
    <w:rsid w:val="00113207"/>
    <w:rsid w:val="00113376"/>
    <w:rsid w:val="00113B16"/>
    <w:rsid w:val="00113BA0"/>
    <w:rsid w:val="00114018"/>
    <w:rsid w:val="00114294"/>
    <w:rsid w:val="001145DC"/>
    <w:rsid w:val="00114943"/>
    <w:rsid w:val="00114EDD"/>
    <w:rsid w:val="00115061"/>
    <w:rsid w:val="001150CF"/>
    <w:rsid w:val="0011534A"/>
    <w:rsid w:val="0011571F"/>
    <w:rsid w:val="00115E80"/>
    <w:rsid w:val="00116057"/>
    <w:rsid w:val="001160B4"/>
    <w:rsid w:val="00116229"/>
    <w:rsid w:val="0011623F"/>
    <w:rsid w:val="001163D4"/>
    <w:rsid w:val="0011669A"/>
    <w:rsid w:val="00116707"/>
    <w:rsid w:val="00116A78"/>
    <w:rsid w:val="00116CFE"/>
    <w:rsid w:val="001171AC"/>
    <w:rsid w:val="001173D5"/>
    <w:rsid w:val="0012005D"/>
    <w:rsid w:val="001203BF"/>
    <w:rsid w:val="001203CA"/>
    <w:rsid w:val="001205B4"/>
    <w:rsid w:val="00120DE9"/>
    <w:rsid w:val="00120E14"/>
    <w:rsid w:val="00120F3A"/>
    <w:rsid w:val="00121072"/>
    <w:rsid w:val="00121CA0"/>
    <w:rsid w:val="0012203F"/>
    <w:rsid w:val="00122057"/>
    <w:rsid w:val="00122504"/>
    <w:rsid w:val="00122568"/>
    <w:rsid w:val="00122601"/>
    <w:rsid w:val="001229D0"/>
    <w:rsid w:val="00122BCA"/>
    <w:rsid w:val="00122C77"/>
    <w:rsid w:val="00123593"/>
    <w:rsid w:val="00124423"/>
    <w:rsid w:val="00124694"/>
    <w:rsid w:val="00124800"/>
    <w:rsid w:val="00124EE9"/>
    <w:rsid w:val="00124EF5"/>
    <w:rsid w:val="00124F4C"/>
    <w:rsid w:val="0012540A"/>
    <w:rsid w:val="001258D0"/>
    <w:rsid w:val="001258FC"/>
    <w:rsid w:val="001258FD"/>
    <w:rsid w:val="001259CB"/>
    <w:rsid w:val="00125BB1"/>
    <w:rsid w:val="00126324"/>
    <w:rsid w:val="001267C4"/>
    <w:rsid w:val="001267F0"/>
    <w:rsid w:val="00126958"/>
    <w:rsid w:val="00126989"/>
    <w:rsid w:val="00126A57"/>
    <w:rsid w:val="00126C0A"/>
    <w:rsid w:val="00126C94"/>
    <w:rsid w:val="00126F9E"/>
    <w:rsid w:val="00127009"/>
    <w:rsid w:val="001271A0"/>
    <w:rsid w:val="0012747F"/>
    <w:rsid w:val="001275AA"/>
    <w:rsid w:val="0012784E"/>
    <w:rsid w:val="0012788E"/>
    <w:rsid w:val="00127AC1"/>
    <w:rsid w:val="00127B5C"/>
    <w:rsid w:val="00127D8E"/>
    <w:rsid w:val="00127DE1"/>
    <w:rsid w:val="001303CD"/>
    <w:rsid w:val="00130905"/>
    <w:rsid w:val="001309EB"/>
    <w:rsid w:val="001313D5"/>
    <w:rsid w:val="00131CA1"/>
    <w:rsid w:val="00131ECE"/>
    <w:rsid w:val="00131F28"/>
    <w:rsid w:val="0013208A"/>
    <w:rsid w:val="001326E4"/>
    <w:rsid w:val="001328E0"/>
    <w:rsid w:val="00132D00"/>
    <w:rsid w:val="00133122"/>
    <w:rsid w:val="001336BA"/>
    <w:rsid w:val="00134186"/>
    <w:rsid w:val="001345A4"/>
    <w:rsid w:val="00134ACD"/>
    <w:rsid w:val="00134CE4"/>
    <w:rsid w:val="00135043"/>
    <w:rsid w:val="00135AF2"/>
    <w:rsid w:val="00135C83"/>
    <w:rsid w:val="00135D5D"/>
    <w:rsid w:val="00135E92"/>
    <w:rsid w:val="00135F30"/>
    <w:rsid w:val="001363BA"/>
    <w:rsid w:val="001364A4"/>
    <w:rsid w:val="00136A91"/>
    <w:rsid w:val="00136A98"/>
    <w:rsid w:val="00136C35"/>
    <w:rsid w:val="00136DD3"/>
    <w:rsid w:val="00136ED8"/>
    <w:rsid w:val="00136F6B"/>
    <w:rsid w:val="00137414"/>
    <w:rsid w:val="00137B39"/>
    <w:rsid w:val="00137D27"/>
    <w:rsid w:val="00137F08"/>
    <w:rsid w:val="0014004D"/>
    <w:rsid w:val="001404CF"/>
    <w:rsid w:val="0014054E"/>
    <w:rsid w:val="0014065D"/>
    <w:rsid w:val="001406FD"/>
    <w:rsid w:val="00140784"/>
    <w:rsid w:val="001409FB"/>
    <w:rsid w:val="001410A6"/>
    <w:rsid w:val="001411DE"/>
    <w:rsid w:val="001413C3"/>
    <w:rsid w:val="001413D4"/>
    <w:rsid w:val="00141884"/>
    <w:rsid w:val="001418DC"/>
    <w:rsid w:val="0014252A"/>
    <w:rsid w:val="00142574"/>
    <w:rsid w:val="00142E83"/>
    <w:rsid w:val="001432BC"/>
    <w:rsid w:val="001432C6"/>
    <w:rsid w:val="00143543"/>
    <w:rsid w:val="00143560"/>
    <w:rsid w:val="00143731"/>
    <w:rsid w:val="0014394B"/>
    <w:rsid w:val="00144095"/>
    <w:rsid w:val="0014440A"/>
    <w:rsid w:val="00144777"/>
    <w:rsid w:val="00144A21"/>
    <w:rsid w:val="00144CBD"/>
    <w:rsid w:val="00144F37"/>
    <w:rsid w:val="0014543B"/>
    <w:rsid w:val="00145495"/>
    <w:rsid w:val="0014583E"/>
    <w:rsid w:val="00145A36"/>
    <w:rsid w:val="00145ABA"/>
    <w:rsid w:val="0014639A"/>
    <w:rsid w:val="00146492"/>
    <w:rsid w:val="00146F54"/>
    <w:rsid w:val="001475EC"/>
    <w:rsid w:val="0015059E"/>
    <w:rsid w:val="00150968"/>
    <w:rsid w:val="00150AFF"/>
    <w:rsid w:val="00150D16"/>
    <w:rsid w:val="00150DF9"/>
    <w:rsid w:val="00150E5B"/>
    <w:rsid w:val="00150F6A"/>
    <w:rsid w:val="00150F7D"/>
    <w:rsid w:val="00150F87"/>
    <w:rsid w:val="00151133"/>
    <w:rsid w:val="001512DB"/>
    <w:rsid w:val="00151849"/>
    <w:rsid w:val="00151A4C"/>
    <w:rsid w:val="00151E11"/>
    <w:rsid w:val="001523BA"/>
    <w:rsid w:val="001525FA"/>
    <w:rsid w:val="00152EE8"/>
    <w:rsid w:val="001535A3"/>
    <w:rsid w:val="0015364A"/>
    <w:rsid w:val="0015388F"/>
    <w:rsid w:val="00153B94"/>
    <w:rsid w:val="00153D43"/>
    <w:rsid w:val="001540E4"/>
    <w:rsid w:val="00154222"/>
    <w:rsid w:val="0015430B"/>
    <w:rsid w:val="0015451D"/>
    <w:rsid w:val="00154774"/>
    <w:rsid w:val="00154F7A"/>
    <w:rsid w:val="001558B6"/>
    <w:rsid w:val="00155BE7"/>
    <w:rsid w:val="00155D07"/>
    <w:rsid w:val="00156198"/>
    <w:rsid w:val="001562F7"/>
    <w:rsid w:val="001563A1"/>
    <w:rsid w:val="00156CC9"/>
    <w:rsid w:val="00157998"/>
    <w:rsid w:val="00157FF9"/>
    <w:rsid w:val="001601DE"/>
    <w:rsid w:val="00160515"/>
    <w:rsid w:val="00160703"/>
    <w:rsid w:val="0016106D"/>
    <w:rsid w:val="0016111F"/>
    <w:rsid w:val="001618FA"/>
    <w:rsid w:val="00161E71"/>
    <w:rsid w:val="00161EEA"/>
    <w:rsid w:val="00162543"/>
    <w:rsid w:val="00162ADF"/>
    <w:rsid w:val="00162E16"/>
    <w:rsid w:val="0016374F"/>
    <w:rsid w:val="00163C13"/>
    <w:rsid w:val="00163DDD"/>
    <w:rsid w:val="00164284"/>
    <w:rsid w:val="001644BA"/>
    <w:rsid w:val="0016463E"/>
    <w:rsid w:val="00164817"/>
    <w:rsid w:val="001658D8"/>
    <w:rsid w:val="00165A3E"/>
    <w:rsid w:val="00165A63"/>
    <w:rsid w:val="00165B7B"/>
    <w:rsid w:val="00165F80"/>
    <w:rsid w:val="001660A1"/>
    <w:rsid w:val="0016634E"/>
    <w:rsid w:val="00166748"/>
    <w:rsid w:val="00166883"/>
    <w:rsid w:val="00166D06"/>
    <w:rsid w:val="00167047"/>
    <w:rsid w:val="001672D0"/>
    <w:rsid w:val="00167329"/>
    <w:rsid w:val="00167685"/>
    <w:rsid w:val="00167944"/>
    <w:rsid w:val="001679F0"/>
    <w:rsid w:val="00167D64"/>
    <w:rsid w:val="00167E94"/>
    <w:rsid w:val="00170110"/>
    <w:rsid w:val="0017030D"/>
    <w:rsid w:val="00170429"/>
    <w:rsid w:val="00170AEF"/>
    <w:rsid w:val="00170C80"/>
    <w:rsid w:val="00170CF2"/>
    <w:rsid w:val="00171879"/>
    <w:rsid w:val="001718E1"/>
    <w:rsid w:val="00171B16"/>
    <w:rsid w:val="00171CD0"/>
    <w:rsid w:val="00171DEE"/>
    <w:rsid w:val="00172073"/>
    <w:rsid w:val="001720B3"/>
    <w:rsid w:val="00172170"/>
    <w:rsid w:val="0017272D"/>
    <w:rsid w:val="00172F9A"/>
    <w:rsid w:val="00173191"/>
    <w:rsid w:val="001739D4"/>
    <w:rsid w:val="001740E6"/>
    <w:rsid w:val="001743E9"/>
    <w:rsid w:val="00174ABA"/>
    <w:rsid w:val="00174C1F"/>
    <w:rsid w:val="00174DF5"/>
    <w:rsid w:val="00175556"/>
    <w:rsid w:val="00175A2C"/>
    <w:rsid w:val="00175DA6"/>
    <w:rsid w:val="00176510"/>
    <w:rsid w:val="00176595"/>
    <w:rsid w:val="001766E9"/>
    <w:rsid w:val="00176AC2"/>
    <w:rsid w:val="00176B36"/>
    <w:rsid w:val="00176C17"/>
    <w:rsid w:val="00176C21"/>
    <w:rsid w:val="00176D8A"/>
    <w:rsid w:val="00176F45"/>
    <w:rsid w:val="001770FA"/>
    <w:rsid w:val="00177A07"/>
    <w:rsid w:val="00177CE3"/>
    <w:rsid w:val="00177FE1"/>
    <w:rsid w:val="001802AC"/>
    <w:rsid w:val="001805F2"/>
    <w:rsid w:val="0018074D"/>
    <w:rsid w:val="0018076F"/>
    <w:rsid w:val="00180AB5"/>
    <w:rsid w:val="00180DD4"/>
    <w:rsid w:val="00180EAD"/>
    <w:rsid w:val="0018132F"/>
    <w:rsid w:val="0018194B"/>
    <w:rsid w:val="0018204E"/>
    <w:rsid w:val="0018210B"/>
    <w:rsid w:val="00182255"/>
    <w:rsid w:val="00182274"/>
    <w:rsid w:val="001825E9"/>
    <w:rsid w:val="00182B7D"/>
    <w:rsid w:val="001833BD"/>
    <w:rsid w:val="0018344E"/>
    <w:rsid w:val="00183534"/>
    <w:rsid w:val="00183566"/>
    <w:rsid w:val="001839C4"/>
    <w:rsid w:val="00183BCE"/>
    <w:rsid w:val="001840B8"/>
    <w:rsid w:val="00184190"/>
    <w:rsid w:val="001841D5"/>
    <w:rsid w:val="00184712"/>
    <w:rsid w:val="00184CEC"/>
    <w:rsid w:val="00184DCA"/>
    <w:rsid w:val="00185067"/>
    <w:rsid w:val="0018512A"/>
    <w:rsid w:val="0018512B"/>
    <w:rsid w:val="00185519"/>
    <w:rsid w:val="00185E93"/>
    <w:rsid w:val="00185F4B"/>
    <w:rsid w:val="00186B0F"/>
    <w:rsid w:val="00186B35"/>
    <w:rsid w:val="00186DA6"/>
    <w:rsid w:val="00187CEF"/>
    <w:rsid w:val="00187E5A"/>
    <w:rsid w:val="00187F07"/>
    <w:rsid w:val="0019001D"/>
    <w:rsid w:val="00190079"/>
    <w:rsid w:val="00190156"/>
    <w:rsid w:val="001901C7"/>
    <w:rsid w:val="00190DF1"/>
    <w:rsid w:val="00191044"/>
    <w:rsid w:val="001912B8"/>
    <w:rsid w:val="00191603"/>
    <w:rsid w:val="0019171C"/>
    <w:rsid w:val="00191910"/>
    <w:rsid w:val="00191B9F"/>
    <w:rsid w:val="00191D29"/>
    <w:rsid w:val="0019213D"/>
    <w:rsid w:val="001925C4"/>
    <w:rsid w:val="00192CE9"/>
    <w:rsid w:val="00193087"/>
    <w:rsid w:val="001931BB"/>
    <w:rsid w:val="001931CB"/>
    <w:rsid w:val="001933D5"/>
    <w:rsid w:val="00193413"/>
    <w:rsid w:val="001936E6"/>
    <w:rsid w:val="00193B4D"/>
    <w:rsid w:val="00193BE5"/>
    <w:rsid w:val="00193DDB"/>
    <w:rsid w:val="00193F3C"/>
    <w:rsid w:val="0019411B"/>
    <w:rsid w:val="001945D4"/>
    <w:rsid w:val="001947FE"/>
    <w:rsid w:val="00195327"/>
    <w:rsid w:val="00195BD2"/>
    <w:rsid w:val="00195F46"/>
    <w:rsid w:val="001964EF"/>
    <w:rsid w:val="00197123"/>
    <w:rsid w:val="001972CC"/>
    <w:rsid w:val="001973F7"/>
    <w:rsid w:val="00197C7D"/>
    <w:rsid w:val="001A0010"/>
    <w:rsid w:val="001A0065"/>
    <w:rsid w:val="001A01FE"/>
    <w:rsid w:val="001A02A0"/>
    <w:rsid w:val="001A02E1"/>
    <w:rsid w:val="001A07AA"/>
    <w:rsid w:val="001A0BA8"/>
    <w:rsid w:val="001A0C53"/>
    <w:rsid w:val="001A0FC6"/>
    <w:rsid w:val="001A1107"/>
    <w:rsid w:val="001A1154"/>
    <w:rsid w:val="001A1377"/>
    <w:rsid w:val="001A13F3"/>
    <w:rsid w:val="001A1668"/>
    <w:rsid w:val="001A1E09"/>
    <w:rsid w:val="001A1F72"/>
    <w:rsid w:val="001A22E2"/>
    <w:rsid w:val="001A24AD"/>
    <w:rsid w:val="001A28A8"/>
    <w:rsid w:val="001A2AE4"/>
    <w:rsid w:val="001A2BE8"/>
    <w:rsid w:val="001A2E0C"/>
    <w:rsid w:val="001A2FBC"/>
    <w:rsid w:val="001A31DC"/>
    <w:rsid w:val="001A324D"/>
    <w:rsid w:val="001A35C4"/>
    <w:rsid w:val="001A36FD"/>
    <w:rsid w:val="001A3821"/>
    <w:rsid w:val="001A38E7"/>
    <w:rsid w:val="001A3949"/>
    <w:rsid w:val="001A3CFC"/>
    <w:rsid w:val="001A3EE8"/>
    <w:rsid w:val="001A3F06"/>
    <w:rsid w:val="001A3F1C"/>
    <w:rsid w:val="001A4028"/>
    <w:rsid w:val="001A48A8"/>
    <w:rsid w:val="001A4B7C"/>
    <w:rsid w:val="001A4E07"/>
    <w:rsid w:val="001A5485"/>
    <w:rsid w:val="001A567D"/>
    <w:rsid w:val="001A576F"/>
    <w:rsid w:val="001A5C75"/>
    <w:rsid w:val="001A6610"/>
    <w:rsid w:val="001A68FA"/>
    <w:rsid w:val="001A6B40"/>
    <w:rsid w:val="001A6B46"/>
    <w:rsid w:val="001A6EAD"/>
    <w:rsid w:val="001A70E2"/>
    <w:rsid w:val="001A7820"/>
    <w:rsid w:val="001B0003"/>
    <w:rsid w:val="001B006E"/>
    <w:rsid w:val="001B010A"/>
    <w:rsid w:val="001B01DD"/>
    <w:rsid w:val="001B0F05"/>
    <w:rsid w:val="001B1455"/>
    <w:rsid w:val="001B1614"/>
    <w:rsid w:val="001B18A4"/>
    <w:rsid w:val="001B1B0C"/>
    <w:rsid w:val="001B1C1B"/>
    <w:rsid w:val="001B1FD6"/>
    <w:rsid w:val="001B243E"/>
    <w:rsid w:val="001B28ED"/>
    <w:rsid w:val="001B2A93"/>
    <w:rsid w:val="001B2B27"/>
    <w:rsid w:val="001B30E7"/>
    <w:rsid w:val="001B31BB"/>
    <w:rsid w:val="001B33CC"/>
    <w:rsid w:val="001B38DA"/>
    <w:rsid w:val="001B42A5"/>
    <w:rsid w:val="001B4D4A"/>
    <w:rsid w:val="001B5475"/>
    <w:rsid w:val="001B559D"/>
    <w:rsid w:val="001B5846"/>
    <w:rsid w:val="001B5935"/>
    <w:rsid w:val="001B5981"/>
    <w:rsid w:val="001B5AD5"/>
    <w:rsid w:val="001B5D47"/>
    <w:rsid w:val="001B5D65"/>
    <w:rsid w:val="001B5F56"/>
    <w:rsid w:val="001B667F"/>
    <w:rsid w:val="001B67A2"/>
    <w:rsid w:val="001B6DB8"/>
    <w:rsid w:val="001B71E3"/>
    <w:rsid w:val="001B7AF9"/>
    <w:rsid w:val="001B7C6D"/>
    <w:rsid w:val="001B7F01"/>
    <w:rsid w:val="001C0015"/>
    <w:rsid w:val="001C13B2"/>
    <w:rsid w:val="001C1552"/>
    <w:rsid w:val="001C1C32"/>
    <w:rsid w:val="001C208E"/>
    <w:rsid w:val="001C21F0"/>
    <w:rsid w:val="001C2D54"/>
    <w:rsid w:val="001C30A9"/>
    <w:rsid w:val="001C3A80"/>
    <w:rsid w:val="001C3F2A"/>
    <w:rsid w:val="001C4068"/>
    <w:rsid w:val="001C51B2"/>
    <w:rsid w:val="001C5394"/>
    <w:rsid w:val="001C54A8"/>
    <w:rsid w:val="001C5750"/>
    <w:rsid w:val="001C5C6F"/>
    <w:rsid w:val="001C5E9E"/>
    <w:rsid w:val="001C6F35"/>
    <w:rsid w:val="001C7318"/>
    <w:rsid w:val="001C748F"/>
    <w:rsid w:val="001C75F7"/>
    <w:rsid w:val="001C797C"/>
    <w:rsid w:val="001D0069"/>
    <w:rsid w:val="001D00DF"/>
    <w:rsid w:val="001D04BD"/>
    <w:rsid w:val="001D059A"/>
    <w:rsid w:val="001D08B5"/>
    <w:rsid w:val="001D08D0"/>
    <w:rsid w:val="001D0EB3"/>
    <w:rsid w:val="001D12AB"/>
    <w:rsid w:val="001D143E"/>
    <w:rsid w:val="001D1454"/>
    <w:rsid w:val="001D1EF1"/>
    <w:rsid w:val="001D1F94"/>
    <w:rsid w:val="001D2025"/>
    <w:rsid w:val="001D2141"/>
    <w:rsid w:val="001D28AA"/>
    <w:rsid w:val="001D2984"/>
    <w:rsid w:val="001D3303"/>
    <w:rsid w:val="001D3373"/>
    <w:rsid w:val="001D3B69"/>
    <w:rsid w:val="001D4073"/>
    <w:rsid w:val="001D4247"/>
    <w:rsid w:val="001D45E2"/>
    <w:rsid w:val="001D46C0"/>
    <w:rsid w:val="001D496B"/>
    <w:rsid w:val="001D4A77"/>
    <w:rsid w:val="001D4A7E"/>
    <w:rsid w:val="001D56EB"/>
    <w:rsid w:val="001D57A3"/>
    <w:rsid w:val="001D5F40"/>
    <w:rsid w:val="001D651A"/>
    <w:rsid w:val="001D693E"/>
    <w:rsid w:val="001D6A2D"/>
    <w:rsid w:val="001D6D18"/>
    <w:rsid w:val="001D6D46"/>
    <w:rsid w:val="001D6D4E"/>
    <w:rsid w:val="001D7730"/>
    <w:rsid w:val="001D7E42"/>
    <w:rsid w:val="001E02F8"/>
    <w:rsid w:val="001E03A0"/>
    <w:rsid w:val="001E03E6"/>
    <w:rsid w:val="001E09C6"/>
    <w:rsid w:val="001E177F"/>
    <w:rsid w:val="001E1CA4"/>
    <w:rsid w:val="001E1D5E"/>
    <w:rsid w:val="001E1E64"/>
    <w:rsid w:val="001E1FE3"/>
    <w:rsid w:val="001E21B5"/>
    <w:rsid w:val="001E22EE"/>
    <w:rsid w:val="001E231B"/>
    <w:rsid w:val="001E23CD"/>
    <w:rsid w:val="001E2662"/>
    <w:rsid w:val="001E27DB"/>
    <w:rsid w:val="001E2B9C"/>
    <w:rsid w:val="001E31C3"/>
    <w:rsid w:val="001E3293"/>
    <w:rsid w:val="001E33C1"/>
    <w:rsid w:val="001E35A2"/>
    <w:rsid w:val="001E375C"/>
    <w:rsid w:val="001E3A80"/>
    <w:rsid w:val="001E3E41"/>
    <w:rsid w:val="001E4447"/>
    <w:rsid w:val="001E4AD8"/>
    <w:rsid w:val="001E5191"/>
    <w:rsid w:val="001E54EE"/>
    <w:rsid w:val="001E5B96"/>
    <w:rsid w:val="001E6148"/>
    <w:rsid w:val="001E6258"/>
    <w:rsid w:val="001E6606"/>
    <w:rsid w:val="001E679E"/>
    <w:rsid w:val="001E6CFC"/>
    <w:rsid w:val="001E6EBA"/>
    <w:rsid w:val="001E6EC6"/>
    <w:rsid w:val="001E6F7F"/>
    <w:rsid w:val="001E7932"/>
    <w:rsid w:val="001E7B48"/>
    <w:rsid w:val="001E7F7B"/>
    <w:rsid w:val="001F049B"/>
    <w:rsid w:val="001F07A7"/>
    <w:rsid w:val="001F07E1"/>
    <w:rsid w:val="001F083C"/>
    <w:rsid w:val="001F0A89"/>
    <w:rsid w:val="001F0CDE"/>
    <w:rsid w:val="001F1172"/>
    <w:rsid w:val="001F1477"/>
    <w:rsid w:val="001F17FA"/>
    <w:rsid w:val="001F1B91"/>
    <w:rsid w:val="001F22BA"/>
    <w:rsid w:val="001F2A2D"/>
    <w:rsid w:val="001F30D2"/>
    <w:rsid w:val="001F3452"/>
    <w:rsid w:val="001F3637"/>
    <w:rsid w:val="001F3AA5"/>
    <w:rsid w:val="001F3E9F"/>
    <w:rsid w:val="001F41CF"/>
    <w:rsid w:val="001F42C4"/>
    <w:rsid w:val="001F4555"/>
    <w:rsid w:val="001F4732"/>
    <w:rsid w:val="001F4865"/>
    <w:rsid w:val="001F498F"/>
    <w:rsid w:val="001F4B3A"/>
    <w:rsid w:val="001F4C41"/>
    <w:rsid w:val="001F4D70"/>
    <w:rsid w:val="001F4D72"/>
    <w:rsid w:val="001F4E88"/>
    <w:rsid w:val="001F4E91"/>
    <w:rsid w:val="001F5054"/>
    <w:rsid w:val="001F51B3"/>
    <w:rsid w:val="001F524A"/>
    <w:rsid w:val="001F539B"/>
    <w:rsid w:val="001F5891"/>
    <w:rsid w:val="001F5B60"/>
    <w:rsid w:val="001F6701"/>
    <w:rsid w:val="001F68A0"/>
    <w:rsid w:val="001F6CF3"/>
    <w:rsid w:val="001F72D3"/>
    <w:rsid w:val="001F736A"/>
    <w:rsid w:val="001F7501"/>
    <w:rsid w:val="001F7EF8"/>
    <w:rsid w:val="001F7F72"/>
    <w:rsid w:val="002002A8"/>
    <w:rsid w:val="00200771"/>
    <w:rsid w:val="002008AC"/>
    <w:rsid w:val="00200D95"/>
    <w:rsid w:val="00200DE4"/>
    <w:rsid w:val="00200EF1"/>
    <w:rsid w:val="00200F68"/>
    <w:rsid w:val="00201472"/>
    <w:rsid w:val="0020168E"/>
    <w:rsid w:val="002017A0"/>
    <w:rsid w:val="00201F22"/>
    <w:rsid w:val="00202162"/>
    <w:rsid w:val="002022C0"/>
    <w:rsid w:val="002025D8"/>
    <w:rsid w:val="002029C7"/>
    <w:rsid w:val="00202FE7"/>
    <w:rsid w:val="0020300B"/>
    <w:rsid w:val="00203460"/>
    <w:rsid w:val="002034CA"/>
    <w:rsid w:val="00203745"/>
    <w:rsid w:val="0020375A"/>
    <w:rsid w:val="002038E3"/>
    <w:rsid w:val="00203F83"/>
    <w:rsid w:val="0020411F"/>
    <w:rsid w:val="002048A1"/>
    <w:rsid w:val="00204DB7"/>
    <w:rsid w:val="00204EE5"/>
    <w:rsid w:val="0020531D"/>
    <w:rsid w:val="002055EC"/>
    <w:rsid w:val="00205920"/>
    <w:rsid w:val="00205955"/>
    <w:rsid w:val="00205A15"/>
    <w:rsid w:val="00205D54"/>
    <w:rsid w:val="00205DA5"/>
    <w:rsid w:val="00205EB2"/>
    <w:rsid w:val="00206385"/>
    <w:rsid w:val="002069EF"/>
    <w:rsid w:val="002069F3"/>
    <w:rsid w:val="00206CF3"/>
    <w:rsid w:val="00206D26"/>
    <w:rsid w:val="00206FCD"/>
    <w:rsid w:val="002070DC"/>
    <w:rsid w:val="0020724A"/>
    <w:rsid w:val="00207302"/>
    <w:rsid w:val="00207680"/>
    <w:rsid w:val="00207D86"/>
    <w:rsid w:val="00207DD4"/>
    <w:rsid w:val="00207DDC"/>
    <w:rsid w:val="002103AF"/>
    <w:rsid w:val="00210468"/>
    <w:rsid w:val="0021061B"/>
    <w:rsid w:val="0021073D"/>
    <w:rsid w:val="002108EB"/>
    <w:rsid w:val="00211293"/>
    <w:rsid w:val="00211742"/>
    <w:rsid w:val="002118FC"/>
    <w:rsid w:val="00211D90"/>
    <w:rsid w:val="00211EB2"/>
    <w:rsid w:val="002120CF"/>
    <w:rsid w:val="0021224D"/>
    <w:rsid w:val="002122C9"/>
    <w:rsid w:val="00212466"/>
    <w:rsid w:val="0021256C"/>
    <w:rsid w:val="00212812"/>
    <w:rsid w:val="00212B3E"/>
    <w:rsid w:val="00212C6E"/>
    <w:rsid w:val="00212E20"/>
    <w:rsid w:val="00212FD4"/>
    <w:rsid w:val="00212FD8"/>
    <w:rsid w:val="0021397B"/>
    <w:rsid w:val="002141F4"/>
    <w:rsid w:val="0021439E"/>
    <w:rsid w:val="00214817"/>
    <w:rsid w:val="00214BE5"/>
    <w:rsid w:val="00215036"/>
    <w:rsid w:val="0021512C"/>
    <w:rsid w:val="0021527B"/>
    <w:rsid w:val="00215784"/>
    <w:rsid w:val="00215AB3"/>
    <w:rsid w:val="00215CD4"/>
    <w:rsid w:val="00216166"/>
    <w:rsid w:val="002165F9"/>
    <w:rsid w:val="002166E6"/>
    <w:rsid w:val="002167D8"/>
    <w:rsid w:val="002168D1"/>
    <w:rsid w:val="002169A7"/>
    <w:rsid w:val="00216AC6"/>
    <w:rsid w:val="00216BE2"/>
    <w:rsid w:val="00216C5F"/>
    <w:rsid w:val="00216F2B"/>
    <w:rsid w:val="00216F47"/>
    <w:rsid w:val="00216F89"/>
    <w:rsid w:val="002170F8"/>
    <w:rsid w:val="00217538"/>
    <w:rsid w:val="002176A7"/>
    <w:rsid w:val="002178C0"/>
    <w:rsid w:val="00217B29"/>
    <w:rsid w:val="00217D46"/>
    <w:rsid w:val="00217EF3"/>
    <w:rsid w:val="00220271"/>
    <w:rsid w:val="0022069F"/>
    <w:rsid w:val="0022091F"/>
    <w:rsid w:val="00220FBF"/>
    <w:rsid w:val="002215FB"/>
    <w:rsid w:val="002216E1"/>
    <w:rsid w:val="00221813"/>
    <w:rsid w:val="00221B5A"/>
    <w:rsid w:val="00221C03"/>
    <w:rsid w:val="0022214A"/>
    <w:rsid w:val="00222343"/>
    <w:rsid w:val="00222814"/>
    <w:rsid w:val="00222AF1"/>
    <w:rsid w:val="00222D5F"/>
    <w:rsid w:val="0022302E"/>
    <w:rsid w:val="0022345B"/>
    <w:rsid w:val="00223912"/>
    <w:rsid w:val="002239AC"/>
    <w:rsid w:val="00223F62"/>
    <w:rsid w:val="00224078"/>
    <w:rsid w:val="0022440D"/>
    <w:rsid w:val="00224549"/>
    <w:rsid w:val="00224B7D"/>
    <w:rsid w:val="00224D87"/>
    <w:rsid w:val="00224EAD"/>
    <w:rsid w:val="00224FBA"/>
    <w:rsid w:val="00225063"/>
    <w:rsid w:val="00225297"/>
    <w:rsid w:val="00225358"/>
    <w:rsid w:val="00225808"/>
    <w:rsid w:val="00225814"/>
    <w:rsid w:val="00226007"/>
    <w:rsid w:val="00226163"/>
    <w:rsid w:val="002261E6"/>
    <w:rsid w:val="00226234"/>
    <w:rsid w:val="002266C5"/>
    <w:rsid w:val="00226895"/>
    <w:rsid w:val="00226C5C"/>
    <w:rsid w:val="00226D3F"/>
    <w:rsid w:val="00227144"/>
    <w:rsid w:val="00227166"/>
    <w:rsid w:val="00227196"/>
    <w:rsid w:val="0022731F"/>
    <w:rsid w:val="00227B0F"/>
    <w:rsid w:val="00227E43"/>
    <w:rsid w:val="00230191"/>
    <w:rsid w:val="00230262"/>
    <w:rsid w:val="002304A5"/>
    <w:rsid w:val="00230880"/>
    <w:rsid w:val="00230D89"/>
    <w:rsid w:val="00230E22"/>
    <w:rsid w:val="002310FF"/>
    <w:rsid w:val="00231221"/>
    <w:rsid w:val="00231282"/>
    <w:rsid w:val="0023166B"/>
    <w:rsid w:val="00231849"/>
    <w:rsid w:val="00231A3E"/>
    <w:rsid w:val="00231D66"/>
    <w:rsid w:val="00231E15"/>
    <w:rsid w:val="00231F41"/>
    <w:rsid w:val="002322E5"/>
    <w:rsid w:val="002323CE"/>
    <w:rsid w:val="00232925"/>
    <w:rsid w:val="00232986"/>
    <w:rsid w:val="00232BF5"/>
    <w:rsid w:val="00233221"/>
    <w:rsid w:val="00233374"/>
    <w:rsid w:val="00233537"/>
    <w:rsid w:val="0023359C"/>
    <w:rsid w:val="002337A4"/>
    <w:rsid w:val="00233821"/>
    <w:rsid w:val="00233840"/>
    <w:rsid w:val="002339B7"/>
    <w:rsid w:val="00233E1B"/>
    <w:rsid w:val="00234265"/>
    <w:rsid w:val="00234615"/>
    <w:rsid w:val="002346E9"/>
    <w:rsid w:val="00234A02"/>
    <w:rsid w:val="002351BF"/>
    <w:rsid w:val="0023559B"/>
    <w:rsid w:val="0023576C"/>
    <w:rsid w:val="00235E43"/>
    <w:rsid w:val="00236350"/>
    <w:rsid w:val="00236465"/>
    <w:rsid w:val="002366EE"/>
    <w:rsid w:val="00236DEB"/>
    <w:rsid w:val="00237023"/>
    <w:rsid w:val="002371E1"/>
    <w:rsid w:val="002372E0"/>
    <w:rsid w:val="00237374"/>
    <w:rsid w:val="002377C6"/>
    <w:rsid w:val="0023795A"/>
    <w:rsid w:val="00237F73"/>
    <w:rsid w:val="00240138"/>
    <w:rsid w:val="0024027F"/>
    <w:rsid w:val="00240286"/>
    <w:rsid w:val="00240913"/>
    <w:rsid w:val="00240AE8"/>
    <w:rsid w:val="00240BF1"/>
    <w:rsid w:val="00241609"/>
    <w:rsid w:val="00241727"/>
    <w:rsid w:val="00241B91"/>
    <w:rsid w:val="00241C07"/>
    <w:rsid w:val="00242160"/>
    <w:rsid w:val="002426AD"/>
    <w:rsid w:val="00242793"/>
    <w:rsid w:val="00242B5A"/>
    <w:rsid w:val="00242B7E"/>
    <w:rsid w:val="00243417"/>
    <w:rsid w:val="002434AE"/>
    <w:rsid w:val="002438A0"/>
    <w:rsid w:val="00243DF5"/>
    <w:rsid w:val="00243E13"/>
    <w:rsid w:val="0024426C"/>
    <w:rsid w:val="0024462C"/>
    <w:rsid w:val="0024465E"/>
    <w:rsid w:val="00244C5E"/>
    <w:rsid w:val="00245419"/>
    <w:rsid w:val="0024593D"/>
    <w:rsid w:val="00245A09"/>
    <w:rsid w:val="00245CD2"/>
    <w:rsid w:val="00245F8A"/>
    <w:rsid w:val="00246A3E"/>
    <w:rsid w:val="00246B67"/>
    <w:rsid w:val="00247A83"/>
    <w:rsid w:val="00247BC2"/>
    <w:rsid w:val="00247DA4"/>
    <w:rsid w:val="00250286"/>
    <w:rsid w:val="0025069B"/>
    <w:rsid w:val="00250A08"/>
    <w:rsid w:val="00250D79"/>
    <w:rsid w:val="00251D40"/>
    <w:rsid w:val="00251D5D"/>
    <w:rsid w:val="00251DB2"/>
    <w:rsid w:val="00252239"/>
    <w:rsid w:val="00252301"/>
    <w:rsid w:val="00252587"/>
    <w:rsid w:val="00252591"/>
    <w:rsid w:val="00252DA4"/>
    <w:rsid w:val="0025301B"/>
    <w:rsid w:val="002530BE"/>
    <w:rsid w:val="00253626"/>
    <w:rsid w:val="002538A0"/>
    <w:rsid w:val="0025391D"/>
    <w:rsid w:val="00254476"/>
    <w:rsid w:val="002548B3"/>
    <w:rsid w:val="00254BE3"/>
    <w:rsid w:val="00254CE6"/>
    <w:rsid w:val="00254D47"/>
    <w:rsid w:val="00255192"/>
    <w:rsid w:val="002552B9"/>
    <w:rsid w:val="00255489"/>
    <w:rsid w:val="002554EF"/>
    <w:rsid w:val="002558A7"/>
    <w:rsid w:val="002561F2"/>
    <w:rsid w:val="0025663C"/>
    <w:rsid w:val="00257051"/>
    <w:rsid w:val="00257288"/>
    <w:rsid w:val="002572C4"/>
    <w:rsid w:val="002602D1"/>
    <w:rsid w:val="002608EF"/>
    <w:rsid w:val="00260A27"/>
    <w:rsid w:val="00260A4E"/>
    <w:rsid w:val="00260D01"/>
    <w:rsid w:val="00260D1A"/>
    <w:rsid w:val="00261045"/>
    <w:rsid w:val="00261499"/>
    <w:rsid w:val="0026242A"/>
    <w:rsid w:val="0026291C"/>
    <w:rsid w:val="00262940"/>
    <w:rsid w:val="0026299D"/>
    <w:rsid w:val="00262B12"/>
    <w:rsid w:val="0026305E"/>
    <w:rsid w:val="00263389"/>
    <w:rsid w:val="002633F9"/>
    <w:rsid w:val="00263768"/>
    <w:rsid w:val="002639A0"/>
    <w:rsid w:val="00263AC4"/>
    <w:rsid w:val="00263BB8"/>
    <w:rsid w:val="00263D71"/>
    <w:rsid w:val="00263F2C"/>
    <w:rsid w:val="00264337"/>
    <w:rsid w:val="0026455E"/>
    <w:rsid w:val="00264972"/>
    <w:rsid w:val="002649C3"/>
    <w:rsid w:val="00264C67"/>
    <w:rsid w:val="002657D5"/>
    <w:rsid w:val="00265D86"/>
    <w:rsid w:val="0026694B"/>
    <w:rsid w:val="00266A34"/>
    <w:rsid w:val="00266AF1"/>
    <w:rsid w:val="00266B13"/>
    <w:rsid w:val="00266C53"/>
    <w:rsid w:val="002670BC"/>
    <w:rsid w:val="0026732E"/>
    <w:rsid w:val="00267588"/>
    <w:rsid w:val="002677BD"/>
    <w:rsid w:val="0026799F"/>
    <w:rsid w:val="00267D2B"/>
    <w:rsid w:val="002702B9"/>
    <w:rsid w:val="00270950"/>
    <w:rsid w:val="00270C23"/>
    <w:rsid w:val="002711BB"/>
    <w:rsid w:val="002712D9"/>
    <w:rsid w:val="002712F8"/>
    <w:rsid w:val="00272235"/>
    <w:rsid w:val="00272B13"/>
    <w:rsid w:val="00272B64"/>
    <w:rsid w:val="00272DCA"/>
    <w:rsid w:val="002730FF"/>
    <w:rsid w:val="002732F3"/>
    <w:rsid w:val="002739A0"/>
    <w:rsid w:val="002739A9"/>
    <w:rsid w:val="00273AB8"/>
    <w:rsid w:val="00273ABD"/>
    <w:rsid w:val="00273AD3"/>
    <w:rsid w:val="00273D47"/>
    <w:rsid w:val="00273E03"/>
    <w:rsid w:val="00273E73"/>
    <w:rsid w:val="00273E9A"/>
    <w:rsid w:val="00274105"/>
    <w:rsid w:val="002744A0"/>
    <w:rsid w:val="0027498F"/>
    <w:rsid w:val="002749BF"/>
    <w:rsid w:val="00275B94"/>
    <w:rsid w:val="00275DDF"/>
    <w:rsid w:val="002766F4"/>
    <w:rsid w:val="0027682E"/>
    <w:rsid w:val="0027689E"/>
    <w:rsid w:val="00276ACD"/>
    <w:rsid w:val="00276E94"/>
    <w:rsid w:val="00277020"/>
    <w:rsid w:val="0027704F"/>
    <w:rsid w:val="00277369"/>
    <w:rsid w:val="0027739A"/>
    <w:rsid w:val="00277487"/>
    <w:rsid w:val="00277496"/>
    <w:rsid w:val="00277765"/>
    <w:rsid w:val="002777D6"/>
    <w:rsid w:val="00277896"/>
    <w:rsid w:val="00280991"/>
    <w:rsid w:val="00280F22"/>
    <w:rsid w:val="002812E1"/>
    <w:rsid w:val="00281B53"/>
    <w:rsid w:val="0028225E"/>
    <w:rsid w:val="002823E4"/>
    <w:rsid w:val="002826BF"/>
    <w:rsid w:val="002828B1"/>
    <w:rsid w:val="00282AFE"/>
    <w:rsid w:val="00282D13"/>
    <w:rsid w:val="00282ECC"/>
    <w:rsid w:val="00282FC0"/>
    <w:rsid w:val="00283702"/>
    <w:rsid w:val="00283A0D"/>
    <w:rsid w:val="002840B4"/>
    <w:rsid w:val="002840D6"/>
    <w:rsid w:val="00284283"/>
    <w:rsid w:val="002842CD"/>
    <w:rsid w:val="002842F8"/>
    <w:rsid w:val="00284811"/>
    <w:rsid w:val="00284D30"/>
    <w:rsid w:val="00284E0C"/>
    <w:rsid w:val="00285DB0"/>
    <w:rsid w:val="00285DF6"/>
    <w:rsid w:val="00285E60"/>
    <w:rsid w:val="002860CF"/>
    <w:rsid w:val="00286297"/>
    <w:rsid w:val="002864CF"/>
    <w:rsid w:val="002865D0"/>
    <w:rsid w:val="0028664B"/>
    <w:rsid w:val="002869E1"/>
    <w:rsid w:val="00286A4A"/>
    <w:rsid w:val="00286DAD"/>
    <w:rsid w:val="00286E3A"/>
    <w:rsid w:val="00287045"/>
    <w:rsid w:val="002870F2"/>
    <w:rsid w:val="00287467"/>
    <w:rsid w:val="0028791F"/>
    <w:rsid w:val="00287A5C"/>
    <w:rsid w:val="00287AF8"/>
    <w:rsid w:val="00287CDE"/>
    <w:rsid w:val="00287F72"/>
    <w:rsid w:val="002903D0"/>
    <w:rsid w:val="00290800"/>
    <w:rsid w:val="00290A86"/>
    <w:rsid w:val="00290A99"/>
    <w:rsid w:val="00290ACE"/>
    <w:rsid w:val="0029131D"/>
    <w:rsid w:val="0029164D"/>
    <w:rsid w:val="00291EF8"/>
    <w:rsid w:val="002920A7"/>
    <w:rsid w:val="002923EC"/>
    <w:rsid w:val="00292B63"/>
    <w:rsid w:val="00292B84"/>
    <w:rsid w:val="00293343"/>
    <w:rsid w:val="002939EA"/>
    <w:rsid w:val="00293B64"/>
    <w:rsid w:val="00293F1A"/>
    <w:rsid w:val="00293F8D"/>
    <w:rsid w:val="00294089"/>
    <w:rsid w:val="00294465"/>
    <w:rsid w:val="0029474A"/>
    <w:rsid w:val="00295126"/>
    <w:rsid w:val="002952FC"/>
    <w:rsid w:val="0029545F"/>
    <w:rsid w:val="002957B1"/>
    <w:rsid w:val="002957EE"/>
    <w:rsid w:val="002959F8"/>
    <w:rsid w:val="002963B7"/>
    <w:rsid w:val="00297003"/>
    <w:rsid w:val="00297402"/>
    <w:rsid w:val="00297786"/>
    <w:rsid w:val="00297942"/>
    <w:rsid w:val="00297C61"/>
    <w:rsid w:val="002A029E"/>
    <w:rsid w:val="002A04C5"/>
    <w:rsid w:val="002A0A8E"/>
    <w:rsid w:val="002A0C7A"/>
    <w:rsid w:val="002A1368"/>
    <w:rsid w:val="002A16DC"/>
    <w:rsid w:val="002A1796"/>
    <w:rsid w:val="002A1984"/>
    <w:rsid w:val="002A19E9"/>
    <w:rsid w:val="002A1C26"/>
    <w:rsid w:val="002A1D31"/>
    <w:rsid w:val="002A1FF4"/>
    <w:rsid w:val="002A24A2"/>
    <w:rsid w:val="002A266A"/>
    <w:rsid w:val="002A29E1"/>
    <w:rsid w:val="002A2AF9"/>
    <w:rsid w:val="002A2B5B"/>
    <w:rsid w:val="002A2C41"/>
    <w:rsid w:val="002A2DB8"/>
    <w:rsid w:val="002A3002"/>
    <w:rsid w:val="002A3217"/>
    <w:rsid w:val="002A3503"/>
    <w:rsid w:val="002A37AA"/>
    <w:rsid w:val="002A37D0"/>
    <w:rsid w:val="002A38AA"/>
    <w:rsid w:val="002A3F68"/>
    <w:rsid w:val="002A4065"/>
    <w:rsid w:val="002A458B"/>
    <w:rsid w:val="002A4A05"/>
    <w:rsid w:val="002A5404"/>
    <w:rsid w:val="002A5424"/>
    <w:rsid w:val="002A546C"/>
    <w:rsid w:val="002A5B94"/>
    <w:rsid w:val="002A5F53"/>
    <w:rsid w:val="002A612F"/>
    <w:rsid w:val="002A728F"/>
    <w:rsid w:val="002A7974"/>
    <w:rsid w:val="002A7AD3"/>
    <w:rsid w:val="002A7E01"/>
    <w:rsid w:val="002A7E40"/>
    <w:rsid w:val="002B015B"/>
    <w:rsid w:val="002B0169"/>
    <w:rsid w:val="002B0496"/>
    <w:rsid w:val="002B0946"/>
    <w:rsid w:val="002B09E0"/>
    <w:rsid w:val="002B0D14"/>
    <w:rsid w:val="002B11DD"/>
    <w:rsid w:val="002B1205"/>
    <w:rsid w:val="002B138F"/>
    <w:rsid w:val="002B144E"/>
    <w:rsid w:val="002B192C"/>
    <w:rsid w:val="002B1E38"/>
    <w:rsid w:val="002B1EF3"/>
    <w:rsid w:val="002B22DE"/>
    <w:rsid w:val="002B2BB5"/>
    <w:rsid w:val="002B345A"/>
    <w:rsid w:val="002B34F8"/>
    <w:rsid w:val="002B370E"/>
    <w:rsid w:val="002B3D0A"/>
    <w:rsid w:val="002B3D30"/>
    <w:rsid w:val="002B40C2"/>
    <w:rsid w:val="002B428A"/>
    <w:rsid w:val="002B42A9"/>
    <w:rsid w:val="002B4455"/>
    <w:rsid w:val="002B452C"/>
    <w:rsid w:val="002B4640"/>
    <w:rsid w:val="002B4C9E"/>
    <w:rsid w:val="002B5051"/>
    <w:rsid w:val="002B5545"/>
    <w:rsid w:val="002B5676"/>
    <w:rsid w:val="002B568D"/>
    <w:rsid w:val="002B56D8"/>
    <w:rsid w:val="002B5722"/>
    <w:rsid w:val="002B5B5A"/>
    <w:rsid w:val="002B5DCC"/>
    <w:rsid w:val="002B5E64"/>
    <w:rsid w:val="002B6C27"/>
    <w:rsid w:val="002B6EC2"/>
    <w:rsid w:val="002B6FAC"/>
    <w:rsid w:val="002B7014"/>
    <w:rsid w:val="002B7142"/>
    <w:rsid w:val="002B718F"/>
    <w:rsid w:val="002B71E8"/>
    <w:rsid w:val="002B79AD"/>
    <w:rsid w:val="002B7A36"/>
    <w:rsid w:val="002B7B17"/>
    <w:rsid w:val="002B7B93"/>
    <w:rsid w:val="002B7EC2"/>
    <w:rsid w:val="002C0069"/>
    <w:rsid w:val="002C01EB"/>
    <w:rsid w:val="002C029B"/>
    <w:rsid w:val="002C0307"/>
    <w:rsid w:val="002C031D"/>
    <w:rsid w:val="002C0437"/>
    <w:rsid w:val="002C074B"/>
    <w:rsid w:val="002C091A"/>
    <w:rsid w:val="002C0949"/>
    <w:rsid w:val="002C09FA"/>
    <w:rsid w:val="002C0B39"/>
    <w:rsid w:val="002C0CC8"/>
    <w:rsid w:val="002C0EB4"/>
    <w:rsid w:val="002C113B"/>
    <w:rsid w:val="002C1703"/>
    <w:rsid w:val="002C1AC1"/>
    <w:rsid w:val="002C1C4E"/>
    <w:rsid w:val="002C2091"/>
    <w:rsid w:val="002C2175"/>
    <w:rsid w:val="002C2503"/>
    <w:rsid w:val="002C2595"/>
    <w:rsid w:val="002C266E"/>
    <w:rsid w:val="002C2681"/>
    <w:rsid w:val="002C26DC"/>
    <w:rsid w:val="002C2A62"/>
    <w:rsid w:val="002C2DC4"/>
    <w:rsid w:val="002C3093"/>
    <w:rsid w:val="002C3200"/>
    <w:rsid w:val="002C38C2"/>
    <w:rsid w:val="002C3B40"/>
    <w:rsid w:val="002C3B59"/>
    <w:rsid w:val="002C3CAD"/>
    <w:rsid w:val="002C4406"/>
    <w:rsid w:val="002C44EF"/>
    <w:rsid w:val="002C48C5"/>
    <w:rsid w:val="002C4BDA"/>
    <w:rsid w:val="002C5C39"/>
    <w:rsid w:val="002C5CB1"/>
    <w:rsid w:val="002C5DF4"/>
    <w:rsid w:val="002C64CE"/>
    <w:rsid w:val="002C6511"/>
    <w:rsid w:val="002C6521"/>
    <w:rsid w:val="002C740F"/>
    <w:rsid w:val="002C7886"/>
    <w:rsid w:val="002C791F"/>
    <w:rsid w:val="002C79C2"/>
    <w:rsid w:val="002C7B71"/>
    <w:rsid w:val="002C7CE4"/>
    <w:rsid w:val="002C7EC4"/>
    <w:rsid w:val="002D00CF"/>
    <w:rsid w:val="002D00FF"/>
    <w:rsid w:val="002D03F1"/>
    <w:rsid w:val="002D0577"/>
    <w:rsid w:val="002D0592"/>
    <w:rsid w:val="002D07E1"/>
    <w:rsid w:val="002D0963"/>
    <w:rsid w:val="002D0DE8"/>
    <w:rsid w:val="002D0DE9"/>
    <w:rsid w:val="002D1384"/>
    <w:rsid w:val="002D13BB"/>
    <w:rsid w:val="002D1401"/>
    <w:rsid w:val="002D194A"/>
    <w:rsid w:val="002D1F5D"/>
    <w:rsid w:val="002D239A"/>
    <w:rsid w:val="002D2419"/>
    <w:rsid w:val="002D2471"/>
    <w:rsid w:val="002D2783"/>
    <w:rsid w:val="002D281A"/>
    <w:rsid w:val="002D2823"/>
    <w:rsid w:val="002D2C57"/>
    <w:rsid w:val="002D2F42"/>
    <w:rsid w:val="002D3154"/>
    <w:rsid w:val="002D32AF"/>
    <w:rsid w:val="002D384A"/>
    <w:rsid w:val="002D3DD1"/>
    <w:rsid w:val="002D41D7"/>
    <w:rsid w:val="002D451C"/>
    <w:rsid w:val="002D46B6"/>
    <w:rsid w:val="002D4714"/>
    <w:rsid w:val="002D48AB"/>
    <w:rsid w:val="002D49A0"/>
    <w:rsid w:val="002D4BB3"/>
    <w:rsid w:val="002D4F33"/>
    <w:rsid w:val="002D581F"/>
    <w:rsid w:val="002D59C0"/>
    <w:rsid w:val="002D5A47"/>
    <w:rsid w:val="002D5A81"/>
    <w:rsid w:val="002D6011"/>
    <w:rsid w:val="002D61F1"/>
    <w:rsid w:val="002D6383"/>
    <w:rsid w:val="002D6B64"/>
    <w:rsid w:val="002D711B"/>
    <w:rsid w:val="002D71D2"/>
    <w:rsid w:val="002D7AB8"/>
    <w:rsid w:val="002D7B5D"/>
    <w:rsid w:val="002E0712"/>
    <w:rsid w:val="002E0746"/>
    <w:rsid w:val="002E0C9D"/>
    <w:rsid w:val="002E1190"/>
    <w:rsid w:val="002E13D6"/>
    <w:rsid w:val="002E18F0"/>
    <w:rsid w:val="002E20E1"/>
    <w:rsid w:val="002E2124"/>
    <w:rsid w:val="002E2349"/>
    <w:rsid w:val="002E2696"/>
    <w:rsid w:val="002E28F0"/>
    <w:rsid w:val="002E2B62"/>
    <w:rsid w:val="002E2D81"/>
    <w:rsid w:val="002E2DE5"/>
    <w:rsid w:val="002E2FB2"/>
    <w:rsid w:val="002E363F"/>
    <w:rsid w:val="002E378D"/>
    <w:rsid w:val="002E42B1"/>
    <w:rsid w:val="002E433C"/>
    <w:rsid w:val="002E470A"/>
    <w:rsid w:val="002E490D"/>
    <w:rsid w:val="002E4989"/>
    <w:rsid w:val="002E4AFD"/>
    <w:rsid w:val="002E4DB3"/>
    <w:rsid w:val="002E5511"/>
    <w:rsid w:val="002E5739"/>
    <w:rsid w:val="002E5C8B"/>
    <w:rsid w:val="002E5F00"/>
    <w:rsid w:val="002E60EE"/>
    <w:rsid w:val="002E6335"/>
    <w:rsid w:val="002E644C"/>
    <w:rsid w:val="002E6A16"/>
    <w:rsid w:val="002E70B3"/>
    <w:rsid w:val="002E70DF"/>
    <w:rsid w:val="002E70FF"/>
    <w:rsid w:val="002E74A1"/>
    <w:rsid w:val="002E76B6"/>
    <w:rsid w:val="002E76D9"/>
    <w:rsid w:val="002E7767"/>
    <w:rsid w:val="002E7953"/>
    <w:rsid w:val="002E7A60"/>
    <w:rsid w:val="002E7D09"/>
    <w:rsid w:val="002E7F39"/>
    <w:rsid w:val="002E7F53"/>
    <w:rsid w:val="002E7FF5"/>
    <w:rsid w:val="002F00EF"/>
    <w:rsid w:val="002F09A7"/>
    <w:rsid w:val="002F0CD0"/>
    <w:rsid w:val="002F0D6F"/>
    <w:rsid w:val="002F0DAB"/>
    <w:rsid w:val="002F0F84"/>
    <w:rsid w:val="002F161F"/>
    <w:rsid w:val="002F1898"/>
    <w:rsid w:val="002F1AED"/>
    <w:rsid w:val="002F1D7F"/>
    <w:rsid w:val="002F1E86"/>
    <w:rsid w:val="002F20D1"/>
    <w:rsid w:val="002F27D9"/>
    <w:rsid w:val="002F2C03"/>
    <w:rsid w:val="002F2DAE"/>
    <w:rsid w:val="002F2FAF"/>
    <w:rsid w:val="002F339B"/>
    <w:rsid w:val="002F35D9"/>
    <w:rsid w:val="002F3847"/>
    <w:rsid w:val="002F3BB4"/>
    <w:rsid w:val="002F415B"/>
    <w:rsid w:val="002F4898"/>
    <w:rsid w:val="002F4904"/>
    <w:rsid w:val="002F4B15"/>
    <w:rsid w:val="002F4BD0"/>
    <w:rsid w:val="002F4E38"/>
    <w:rsid w:val="002F5769"/>
    <w:rsid w:val="002F5B02"/>
    <w:rsid w:val="002F5B32"/>
    <w:rsid w:val="002F5D08"/>
    <w:rsid w:val="002F602F"/>
    <w:rsid w:val="002F60DC"/>
    <w:rsid w:val="002F62F8"/>
    <w:rsid w:val="002F6DEC"/>
    <w:rsid w:val="002F6E6F"/>
    <w:rsid w:val="002F78BF"/>
    <w:rsid w:val="002F7C54"/>
    <w:rsid w:val="0030031A"/>
    <w:rsid w:val="00300517"/>
    <w:rsid w:val="00300804"/>
    <w:rsid w:val="00300943"/>
    <w:rsid w:val="00300AB0"/>
    <w:rsid w:val="00300BDF"/>
    <w:rsid w:val="00300CAB"/>
    <w:rsid w:val="00300CD7"/>
    <w:rsid w:val="00300FF0"/>
    <w:rsid w:val="003015AF"/>
    <w:rsid w:val="0030173B"/>
    <w:rsid w:val="0030188B"/>
    <w:rsid w:val="0030197F"/>
    <w:rsid w:val="003019A6"/>
    <w:rsid w:val="003019BB"/>
    <w:rsid w:val="00301BEC"/>
    <w:rsid w:val="00301C00"/>
    <w:rsid w:val="00301C1A"/>
    <w:rsid w:val="00301C41"/>
    <w:rsid w:val="003021B9"/>
    <w:rsid w:val="00302378"/>
    <w:rsid w:val="00302429"/>
    <w:rsid w:val="00302530"/>
    <w:rsid w:val="003025F3"/>
    <w:rsid w:val="003026E0"/>
    <w:rsid w:val="0030283A"/>
    <w:rsid w:val="003033D7"/>
    <w:rsid w:val="0030360C"/>
    <w:rsid w:val="0030363B"/>
    <w:rsid w:val="00303913"/>
    <w:rsid w:val="0030392B"/>
    <w:rsid w:val="00303945"/>
    <w:rsid w:val="00303993"/>
    <w:rsid w:val="00303AD1"/>
    <w:rsid w:val="00303BFB"/>
    <w:rsid w:val="003044E5"/>
    <w:rsid w:val="00304E09"/>
    <w:rsid w:val="00304F96"/>
    <w:rsid w:val="00305204"/>
    <w:rsid w:val="00305352"/>
    <w:rsid w:val="00305568"/>
    <w:rsid w:val="003056BB"/>
    <w:rsid w:val="00305C70"/>
    <w:rsid w:val="00305C95"/>
    <w:rsid w:val="00305EB6"/>
    <w:rsid w:val="00305F35"/>
    <w:rsid w:val="0030624E"/>
    <w:rsid w:val="003062F0"/>
    <w:rsid w:val="00306369"/>
    <w:rsid w:val="00306E24"/>
    <w:rsid w:val="003070CF"/>
    <w:rsid w:val="003073F5"/>
    <w:rsid w:val="00307C63"/>
    <w:rsid w:val="00307F73"/>
    <w:rsid w:val="00307F90"/>
    <w:rsid w:val="00307F93"/>
    <w:rsid w:val="00310285"/>
    <w:rsid w:val="00310980"/>
    <w:rsid w:val="00310A0D"/>
    <w:rsid w:val="00310A18"/>
    <w:rsid w:val="00310F15"/>
    <w:rsid w:val="00311AB3"/>
    <w:rsid w:val="00311C34"/>
    <w:rsid w:val="00311ED0"/>
    <w:rsid w:val="003123DC"/>
    <w:rsid w:val="00312996"/>
    <w:rsid w:val="00313161"/>
    <w:rsid w:val="003133A7"/>
    <w:rsid w:val="00313719"/>
    <w:rsid w:val="00313789"/>
    <w:rsid w:val="00313DDD"/>
    <w:rsid w:val="003143E0"/>
    <w:rsid w:val="00314611"/>
    <w:rsid w:val="00314B09"/>
    <w:rsid w:val="00314D31"/>
    <w:rsid w:val="00314F18"/>
    <w:rsid w:val="00314F4E"/>
    <w:rsid w:val="0031522E"/>
    <w:rsid w:val="00315555"/>
    <w:rsid w:val="003158FF"/>
    <w:rsid w:val="00315ADE"/>
    <w:rsid w:val="00315DB5"/>
    <w:rsid w:val="00316008"/>
    <w:rsid w:val="00316798"/>
    <w:rsid w:val="003167D6"/>
    <w:rsid w:val="00316C8C"/>
    <w:rsid w:val="00316F69"/>
    <w:rsid w:val="00317038"/>
    <w:rsid w:val="0031744A"/>
    <w:rsid w:val="00317543"/>
    <w:rsid w:val="00317544"/>
    <w:rsid w:val="0031762A"/>
    <w:rsid w:val="00317715"/>
    <w:rsid w:val="00317A95"/>
    <w:rsid w:val="00317B73"/>
    <w:rsid w:val="00317EFC"/>
    <w:rsid w:val="00317F72"/>
    <w:rsid w:val="003200B0"/>
    <w:rsid w:val="00320171"/>
    <w:rsid w:val="003202C4"/>
    <w:rsid w:val="003204B8"/>
    <w:rsid w:val="003213EA"/>
    <w:rsid w:val="00321E72"/>
    <w:rsid w:val="00321E76"/>
    <w:rsid w:val="0032253A"/>
    <w:rsid w:val="0032306F"/>
    <w:rsid w:val="0032329A"/>
    <w:rsid w:val="00323359"/>
    <w:rsid w:val="003235EF"/>
    <w:rsid w:val="003239E7"/>
    <w:rsid w:val="00323A3E"/>
    <w:rsid w:val="00323AF4"/>
    <w:rsid w:val="00323C17"/>
    <w:rsid w:val="00323E16"/>
    <w:rsid w:val="00323E26"/>
    <w:rsid w:val="003245AE"/>
    <w:rsid w:val="00324864"/>
    <w:rsid w:val="00324874"/>
    <w:rsid w:val="00324E1F"/>
    <w:rsid w:val="00324EB9"/>
    <w:rsid w:val="00325459"/>
    <w:rsid w:val="003257C7"/>
    <w:rsid w:val="0032589C"/>
    <w:rsid w:val="00325BB4"/>
    <w:rsid w:val="00325E5E"/>
    <w:rsid w:val="00325F23"/>
    <w:rsid w:val="0032622E"/>
    <w:rsid w:val="0032627F"/>
    <w:rsid w:val="003262CF"/>
    <w:rsid w:val="003263EB"/>
    <w:rsid w:val="00326A5D"/>
    <w:rsid w:val="00326DF5"/>
    <w:rsid w:val="00326EEB"/>
    <w:rsid w:val="003276CC"/>
    <w:rsid w:val="003279EF"/>
    <w:rsid w:val="00327AA4"/>
    <w:rsid w:val="00327FEE"/>
    <w:rsid w:val="0033040C"/>
    <w:rsid w:val="00330BCD"/>
    <w:rsid w:val="00330D8C"/>
    <w:rsid w:val="00331AF6"/>
    <w:rsid w:val="00331E1D"/>
    <w:rsid w:val="00332490"/>
    <w:rsid w:val="00332E52"/>
    <w:rsid w:val="00332FAA"/>
    <w:rsid w:val="003334CF"/>
    <w:rsid w:val="00333665"/>
    <w:rsid w:val="00333A1E"/>
    <w:rsid w:val="00333DAA"/>
    <w:rsid w:val="003340C9"/>
    <w:rsid w:val="00334194"/>
    <w:rsid w:val="003345EF"/>
    <w:rsid w:val="00334623"/>
    <w:rsid w:val="0033462B"/>
    <w:rsid w:val="00334BF7"/>
    <w:rsid w:val="00334E7D"/>
    <w:rsid w:val="00334F35"/>
    <w:rsid w:val="0033538B"/>
    <w:rsid w:val="00335A6F"/>
    <w:rsid w:val="00335B51"/>
    <w:rsid w:val="00335EA8"/>
    <w:rsid w:val="003363D7"/>
    <w:rsid w:val="00336559"/>
    <w:rsid w:val="003366CF"/>
    <w:rsid w:val="003366E4"/>
    <w:rsid w:val="00336CF9"/>
    <w:rsid w:val="00337214"/>
    <w:rsid w:val="00337CAF"/>
    <w:rsid w:val="00337E5B"/>
    <w:rsid w:val="00337EB3"/>
    <w:rsid w:val="003400CF"/>
    <w:rsid w:val="003405AE"/>
    <w:rsid w:val="00340714"/>
    <w:rsid w:val="00341035"/>
    <w:rsid w:val="003412CF"/>
    <w:rsid w:val="0034168E"/>
    <w:rsid w:val="00341A5E"/>
    <w:rsid w:val="00342094"/>
    <w:rsid w:val="00342425"/>
    <w:rsid w:val="0034274B"/>
    <w:rsid w:val="00342B15"/>
    <w:rsid w:val="00342FD6"/>
    <w:rsid w:val="003433E6"/>
    <w:rsid w:val="003435CA"/>
    <w:rsid w:val="00343655"/>
    <w:rsid w:val="00343AEE"/>
    <w:rsid w:val="00343E0E"/>
    <w:rsid w:val="00343F98"/>
    <w:rsid w:val="00344A87"/>
    <w:rsid w:val="00344AB9"/>
    <w:rsid w:val="0034522A"/>
    <w:rsid w:val="00345812"/>
    <w:rsid w:val="00345965"/>
    <w:rsid w:val="003459B5"/>
    <w:rsid w:val="00345C3E"/>
    <w:rsid w:val="00345F79"/>
    <w:rsid w:val="003460A5"/>
    <w:rsid w:val="0034611F"/>
    <w:rsid w:val="0034615B"/>
    <w:rsid w:val="0034621C"/>
    <w:rsid w:val="0034678C"/>
    <w:rsid w:val="003468FB"/>
    <w:rsid w:val="0034692A"/>
    <w:rsid w:val="00346937"/>
    <w:rsid w:val="00346EC0"/>
    <w:rsid w:val="00347138"/>
    <w:rsid w:val="003471EC"/>
    <w:rsid w:val="00347365"/>
    <w:rsid w:val="00347391"/>
    <w:rsid w:val="0034793F"/>
    <w:rsid w:val="00347BF5"/>
    <w:rsid w:val="00347D0D"/>
    <w:rsid w:val="00347E38"/>
    <w:rsid w:val="00347F24"/>
    <w:rsid w:val="00350191"/>
    <w:rsid w:val="00350431"/>
    <w:rsid w:val="00350526"/>
    <w:rsid w:val="003506DA"/>
    <w:rsid w:val="00350DD0"/>
    <w:rsid w:val="00350F46"/>
    <w:rsid w:val="0035120D"/>
    <w:rsid w:val="00351453"/>
    <w:rsid w:val="003518D7"/>
    <w:rsid w:val="0035203D"/>
    <w:rsid w:val="003520C7"/>
    <w:rsid w:val="003522BB"/>
    <w:rsid w:val="00352431"/>
    <w:rsid w:val="003524D0"/>
    <w:rsid w:val="003526C5"/>
    <w:rsid w:val="00352A35"/>
    <w:rsid w:val="00352FE5"/>
    <w:rsid w:val="00353284"/>
    <w:rsid w:val="00353498"/>
    <w:rsid w:val="003537A1"/>
    <w:rsid w:val="00353AEE"/>
    <w:rsid w:val="003541AD"/>
    <w:rsid w:val="003541EF"/>
    <w:rsid w:val="00354628"/>
    <w:rsid w:val="003549EC"/>
    <w:rsid w:val="00354ACF"/>
    <w:rsid w:val="00354CB1"/>
    <w:rsid w:val="00354DEF"/>
    <w:rsid w:val="0035533C"/>
    <w:rsid w:val="00355341"/>
    <w:rsid w:val="003553C6"/>
    <w:rsid w:val="003559E0"/>
    <w:rsid w:val="00355EF5"/>
    <w:rsid w:val="003564B8"/>
    <w:rsid w:val="003566A7"/>
    <w:rsid w:val="003566C6"/>
    <w:rsid w:val="00356C59"/>
    <w:rsid w:val="0035731D"/>
    <w:rsid w:val="00357777"/>
    <w:rsid w:val="00357D49"/>
    <w:rsid w:val="0036015C"/>
    <w:rsid w:val="00360188"/>
    <w:rsid w:val="00360377"/>
    <w:rsid w:val="00360AC5"/>
    <w:rsid w:val="00360D92"/>
    <w:rsid w:val="003610C8"/>
    <w:rsid w:val="003610FE"/>
    <w:rsid w:val="003614F9"/>
    <w:rsid w:val="003617BE"/>
    <w:rsid w:val="00361ADE"/>
    <w:rsid w:val="00361B17"/>
    <w:rsid w:val="00361CAC"/>
    <w:rsid w:val="00361CCD"/>
    <w:rsid w:val="003624DA"/>
    <w:rsid w:val="00362806"/>
    <w:rsid w:val="00362C64"/>
    <w:rsid w:val="00362E34"/>
    <w:rsid w:val="00362EC1"/>
    <w:rsid w:val="00362F18"/>
    <w:rsid w:val="003630D7"/>
    <w:rsid w:val="00363203"/>
    <w:rsid w:val="00363696"/>
    <w:rsid w:val="00363CA5"/>
    <w:rsid w:val="00363D51"/>
    <w:rsid w:val="003643E9"/>
    <w:rsid w:val="003643FA"/>
    <w:rsid w:val="0036495F"/>
    <w:rsid w:val="00364CE0"/>
    <w:rsid w:val="003657A3"/>
    <w:rsid w:val="00365CFA"/>
    <w:rsid w:val="00366126"/>
    <w:rsid w:val="0036621E"/>
    <w:rsid w:val="003664D0"/>
    <w:rsid w:val="00366AEC"/>
    <w:rsid w:val="00366E38"/>
    <w:rsid w:val="00367154"/>
    <w:rsid w:val="0036786B"/>
    <w:rsid w:val="00367D3B"/>
    <w:rsid w:val="00367ED3"/>
    <w:rsid w:val="003700CD"/>
    <w:rsid w:val="00370653"/>
    <w:rsid w:val="00371032"/>
    <w:rsid w:val="00371062"/>
    <w:rsid w:val="003710A4"/>
    <w:rsid w:val="003713D4"/>
    <w:rsid w:val="00371476"/>
    <w:rsid w:val="00371489"/>
    <w:rsid w:val="00371663"/>
    <w:rsid w:val="0037177D"/>
    <w:rsid w:val="00371E1A"/>
    <w:rsid w:val="003721DE"/>
    <w:rsid w:val="00372708"/>
    <w:rsid w:val="0037285D"/>
    <w:rsid w:val="00372C06"/>
    <w:rsid w:val="00373B60"/>
    <w:rsid w:val="00373CE3"/>
    <w:rsid w:val="00373DE6"/>
    <w:rsid w:val="0037406A"/>
    <w:rsid w:val="00374389"/>
    <w:rsid w:val="00374991"/>
    <w:rsid w:val="00374E17"/>
    <w:rsid w:val="003750A5"/>
    <w:rsid w:val="00375573"/>
    <w:rsid w:val="00375657"/>
    <w:rsid w:val="00375966"/>
    <w:rsid w:val="00375D9E"/>
    <w:rsid w:val="00375EA6"/>
    <w:rsid w:val="00376198"/>
    <w:rsid w:val="0037619F"/>
    <w:rsid w:val="003763D5"/>
    <w:rsid w:val="003768C3"/>
    <w:rsid w:val="00376DB7"/>
    <w:rsid w:val="00376EBC"/>
    <w:rsid w:val="00377140"/>
    <w:rsid w:val="0037714B"/>
    <w:rsid w:val="00377332"/>
    <w:rsid w:val="0037750C"/>
    <w:rsid w:val="00377816"/>
    <w:rsid w:val="00377BFF"/>
    <w:rsid w:val="00377F10"/>
    <w:rsid w:val="00377FC7"/>
    <w:rsid w:val="0038029D"/>
    <w:rsid w:val="003806AB"/>
    <w:rsid w:val="003807A8"/>
    <w:rsid w:val="00380871"/>
    <w:rsid w:val="00380E03"/>
    <w:rsid w:val="00381AD8"/>
    <w:rsid w:val="00382838"/>
    <w:rsid w:val="00382AED"/>
    <w:rsid w:val="00382B0E"/>
    <w:rsid w:val="00382DFA"/>
    <w:rsid w:val="00382ED4"/>
    <w:rsid w:val="00382F54"/>
    <w:rsid w:val="00383115"/>
    <w:rsid w:val="003832C1"/>
    <w:rsid w:val="003832EA"/>
    <w:rsid w:val="00383470"/>
    <w:rsid w:val="003834D2"/>
    <w:rsid w:val="00383932"/>
    <w:rsid w:val="00383D34"/>
    <w:rsid w:val="00383E0A"/>
    <w:rsid w:val="00384048"/>
    <w:rsid w:val="003841A2"/>
    <w:rsid w:val="003850EA"/>
    <w:rsid w:val="00385699"/>
    <w:rsid w:val="00386078"/>
    <w:rsid w:val="003860B6"/>
    <w:rsid w:val="00386192"/>
    <w:rsid w:val="0038647A"/>
    <w:rsid w:val="00386991"/>
    <w:rsid w:val="00386996"/>
    <w:rsid w:val="00386AA5"/>
    <w:rsid w:val="00386E4B"/>
    <w:rsid w:val="003871E6"/>
    <w:rsid w:val="00387B1D"/>
    <w:rsid w:val="00387B88"/>
    <w:rsid w:val="00387D0B"/>
    <w:rsid w:val="00387D16"/>
    <w:rsid w:val="00387DAC"/>
    <w:rsid w:val="00387DFD"/>
    <w:rsid w:val="00387EA9"/>
    <w:rsid w:val="00387EAF"/>
    <w:rsid w:val="00387FDD"/>
    <w:rsid w:val="0039039C"/>
    <w:rsid w:val="003915E4"/>
    <w:rsid w:val="00391888"/>
    <w:rsid w:val="00391966"/>
    <w:rsid w:val="00391ADE"/>
    <w:rsid w:val="00391B39"/>
    <w:rsid w:val="00391CEC"/>
    <w:rsid w:val="003922B5"/>
    <w:rsid w:val="003924EE"/>
    <w:rsid w:val="003928BA"/>
    <w:rsid w:val="00392962"/>
    <w:rsid w:val="00392CFC"/>
    <w:rsid w:val="00392E88"/>
    <w:rsid w:val="00392E9C"/>
    <w:rsid w:val="00393D69"/>
    <w:rsid w:val="00394017"/>
    <w:rsid w:val="0039427F"/>
    <w:rsid w:val="00394661"/>
    <w:rsid w:val="003947DB"/>
    <w:rsid w:val="00394C2D"/>
    <w:rsid w:val="00394CBC"/>
    <w:rsid w:val="0039502C"/>
    <w:rsid w:val="00395135"/>
    <w:rsid w:val="003953E3"/>
    <w:rsid w:val="00396081"/>
    <w:rsid w:val="003961DE"/>
    <w:rsid w:val="003962FE"/>
    <w:rsid w:val="00396A90"/>
    <w:rsid w:val="00396D82"/>
    <w:rsid w:val="00397259"/>
    <w:rsid w:val="003972D5"/>
    <w:rsid w:val="00397538"/>
    <w:rsid w:val="003978CF"/>
    <w:rsid w:val="00397AA8"/>
    <w:rsid w:val="00397DCC"/>
    <w:rsid w:val="00397DF7"/>
    <w:rsid w:val="003A037F"/>
    <w:rsid w:val="003A0B05"/>
    <w:rsid w:val="003A0D1F"/>
    <w:rsid w:val="003A0DBC"/>
    <w:rsid w:val="003A16EE"/>
    <w:rsid w:val="003A190B"/>
    <w:rsid w:val="003A190F"/>
    <w:rsid w:val="003A192B"/>
    <w:rsid w:val="003A1C83"/>
    <w:rsid w:val="003A1E1D"/>
    <w:rsid w:val="003A1E69"/>
    <w:rsid w:val="003A1EF8"/>
    <w:rsid w:val="003A1F98"/>
    <w:rsid w:val="003A2679"/>
    <w:rsid w:val="003A28C1"/>
    <w:rsid w:val="003A3517"/>
    <w:rsid w:val="003A3623"/>
    <w:rsid w:val="003A3789"/>
    <w:rsid w:val="003A3E77"/>
    <w:rsid w:val="003A424B"/>
    <w:rsid w:val="003A45FC"/>
    <w:rsid w:val="003A4887"/>
    <w:rsid w:val="003A4970"/>
    <w:rsid w:val="003A4BDE"/>
    <w:rsid w:val="003A4C1A"/>
    <w:rsid w:val="003A4E68"/>
    <w:rsid w:val="003A515C"/>
    <w:rsid w:val="003A52BA"/>
    <w:rsid w:val="003A530E"/>
    <w:rsid w:val="003A54D7"/>
    <w:rsid w:val="003A57BC"/>
    <w:rsid w:val="003A5BAD"/>
    <w:rsid w:val="003A637D"/>
    <w:rsid w:val="003A663B"/>
    <w:rsid w:val="003A68B3"/>
    <w:rsid w:val="003A7495"/>
    <w:rsid w:val="003A75C8"/>
    <w:rsid w:val="003A77B4"/>
    <w:rsid w:val="003A7C31"/>
    <w:rsid w:val="003A7F45"/>
    <w:rsid w:val="003B0162"/>
    <w:rsid w:val="003B0328"/>
    <w:rsid w:val="003B0555"/>
    <w:rsid w:val="003B05B8"/>
    <w:rsid w:val="003B1050"/>
    <w:rsid w:val="003B112D"/>
    <w:rsid w:val="003B14BD"/>
    <w:rsid w:val="003B1828"/>
    <w:rsid w:val="003B1BC4"/>
    <w:rsid w:val="003B21B6"/>
    <w:rsid w:val="003B2FDF"/>
    <w:rsid w:val="003B31DF"/>
    <w:rsid w:val="003B3681"/>
    <w:rsid w:val="003B39F0"/>
    <w:rsid w:val="003B3D99"/>
    <w:rsid w:val="003B3F69"/>
    <w:rsid w:val="003B448C"/>
    <w:rsid w:val="003B45E6"/>
    <w:rsid w:val="003B47BC"/>
    <w:rsid w:val="003B490B"/>
    <w:rsid w:val="003B4DDC"/>
    <w:rsid w:val="003B4E7E"/>
    <w:rsid w:val="003B4FA4"/>
    <w:rsid w:val="003B6310"/>
    <w:rsid w:val="003B6677"/>
    <w:rsid w:val="003B6683"/>
    <w:rsid w:val="003B703D"/>
    <w:rsid w:val="003B754D"/>
    <w:rsid w:val="003B75CD"/>
    <w:rsid w:val="003B79B1"/>
    <w:rsid w:val="003B7E00"/>
    <w:rsid w:val="003B7EBD"/>
    <w:rsid w:val="003C02C7"/>
    <w:rsid w:val="003C0501"/>
    <w:rsid w:val="003C07B9"/>
    <w:rsid w:val="003C0BCA"/>
    <w:rsid w:val="003C0C2A"/>
    <w:rsid w:val="003C0FB6"/>
    <w:rsid w:val="003C13AB"/>
    <w:rsid w:val="003C166E"/>
    <w:rsid w:val="003C1857"/>
    <w:rsid w:val="003C2080"/>
    <w:rsid w:val="003C2117"/>
    <w:rsid w:val="003C2B09"/>
    <w:rsid w:val="003C2CBF"/>
    <w:rsid w:val="003C3196"/>
    <w:rsid w:val="003C3439"/>
    <w:rsid w:val="003C34CA"/>
    <w:rsid w:val="003C36BC"/>
    <w:rsid w:val="003C3B15"/>
    <w:rsid w:val="003C3E31"/>
    <w:rsid w:val="003C51EC"/>
    <w:rsid w:val="003C55E7"/>
    <w:rsid w:val="003C5931"/>
    <w:rsid w:val="003C5C09"/>
    <w:rsid w:val="003C5C26"/>
    <w:rsid w:val="003C5CBA"/>
    <w:rsid w:val="003C5D4C"/>
    <w:rsid w:val="003C6689"/>
    <w:rsid w:val="003C6749"/>
    <w:rsid w:val="003C68C9"/>
    <w:rsid w:val="003C696A"/>
    <w:rsid w:val="003C728F"/>
    <w:rsid w:val="003C7532"/>
    <w:rsid w:val="003C7D00"/>
    <w:rsid w:val="003C7F94"/>
    <w:rsid w:val="003D0160"/>
    <w:rsid w:val="003D02B5"/>
    <w:rsid w:val="003D0446"/>
    <w:rsid w:val="003D0F98"/>
    <w:rsid w:val="003D1235"/>
    <w:rsid w:val="003D1EE2"/>
    <w:rsid w:val="003D23C3"/>
    <w:rsid w:val="003D2573"/>
    <w:rsid w:val="003D2B2E"/>
    <w:rsid w:val="003D2F40"/>
    <w:rsid w:val="003D3516"/>
    <w:rsid w:val="003D35B3"/>
    <w:rsid w:val="003D3972"/>
    <w:rsid w:val="003D3DCD"/>
    <w:rsid w:val="003D426E"/>
    <w:rsid w:val="003D46A3"/>
    <w:rsid w:val="003D478F"/>
    <w:rsid w:val="003D4956"/>
    <w:rsid w:val="003D4CFE"/>
    <w:rsid w:val="003D4D89"/>
    <w:rsid w:val="003D4ED9"/>
    <w:rsid w:val="003D51FA"/>
    <w:rsid w:val="003D57BA"/>
    <w:rsid w:val="003D5866"/>
    <w:rsid w:val="003D5F95"/>
    <w:rsid w:val="003D5FE7"/>
    <w:rsid w:val="003D6422"/>
    <w:rsid w:val="003D6BD0"/>
    <w:rsid w:val="003D6CA9"/>
    <w:rsid w:val="003D6E56"/>
    <w:rsid w:val="003D6F21"/>
    <w:rsid w:val="003D7390"/>
    <w:rsid w:val="003D73BC"/>
    <w:rsid w:val="003D741E"/>
    <w:rsid w:val="003D7558"/>
    <w:rsid w:val="003D79B4"/>
    <w:rsid w:val="003D7A9B"/>
    <w:rsid w:val="003D7C15"/>
    <w:rsid w:val="003D7CD0"/>
    <w:rsid w:val="003D7ED7"/>
    <w:rsid w:val="003E04A3"/>
    <w:rsid w:val="003E0685"/>
    <w:rsid w:val="003E0A3C"/>
    <w:rsid w:val="003E1130"/>
    <w:rsid w:val="003E11B6"/>
    <w:rsid w:val="003E187B"/>
    <w:rsid w:val="003E2138"/>
    <w:rsid w:val="003E2534"/>
    <w:rsid w:val="003E29BC"/>
    <w:rsid w:val="003E2AB2"/>
    <w:rsid w:val="003E2EFD"/>
    <w:rsid w:val="003E2F48"/>
    <w:rsid w:val="003E3155"/>
    <w:rsid w:val="003E3352"/>
    <w:rsid w:val="003E3FDE"/>
    <w:rsid w:val="003E4666"/>
    <w:rsid w:val="003E4AF9"/>
    <w:rsid w:val="003E4B75"/>
    <w:rsid w:val="003E4C71"/>
    <w:rsid w:val="003E4FD8"/>
    <w:rsid w:val="003E526B"/>
    <w:rsid w:val="003E58D1"/>
    <w:rsid w:val="003E58DB"/>
    <w:rsid w:val="003E58FA"/>
    <w:rsid w:val="003E6214"/>
    <w:rsid w:val="003E649A"/>
    <w:rsid w:val="003E6503"/>
    <w:rsid w:val="003E67FD"/>
    <w:rsid w:val="003E6CA1"/>
    <w:rsid w:val="003E6D93"/>
    <w:rsid w:val="003E7002"/>
    <w:rsid w:val="003E7123"/>
    <w:rsid w:val="003E7BC8"/>
    <w:rsid w:val="003E7C86"/>
    <w:rsid w:val="003E7E4E"/>
    <w:rsid w:val="003F0115"/>
    <w:rsid w:val="003F0362"/>
    <w:rsid w:val="003F03FC"/>
    <w:rsid w:val="003F0DE2"/>
    <w:rsid w:val="003F16B0"/>
    <w:rsid w:val="003F17C6"/>
    <w:rsid w:val="003F19A7"/>
    <w:rsid w:val="003F1D75"/>
    <w:rsid w:val="003F207E"/>
    <w:rsid w:val="003F208A"/>
    <w:rsid w:val="003F240E"/>
    <w:rsid w:val="003F26E0"/>
    <w:rsid w:val="003F2A22"/>
    <w:rsid w:val="003F2AC6"/>
    <w:rsid w:val="003F2D50"/>
    <w:rsid w:val="003F349D"/>
    <w:rsid w:val="003F3664"/>
    <w:rsid w:val="003F3BE4"/>
    <w:rsid w:val="003F3C62"/>
    <w:rsid w:val="003F3F32"/>
    <w:rsid w:val="003F40E4"/>
    <w:rsid w:val="003F41CA"/>
    <w:rsid w:val="003F41EB"/>
    <w:rsid w:val="003F4345"/>
    <w:rsid w:val="003F4394"/>
    <w:rsid w:val="003F439D"/>
    <w:rsid w:val="003F4E3E"/>
    <w:rsid w:val="003F515E"/>
    <w:rsid w:val="003F558D"/>
    <w:rsid w:val="003F56D0"/>
    <w:rsid w:val="003F5CBF"/>
    <w:rsid w:val="003F631C"/>
    <w:rsid w:val="003F646C"/>
    <w:rsid w:val="003F67DA"/>
    <w:rsid w:val="003F6D5F"/>
    <w:rsid w:val="003F7113"/>
    <w:rsid w:val="003F7700"/>
    <w:rsid w:val="003F78DC"/>
    <w:rsid w:val="003F7A4F"/>
    <w:rsid w:val="0040037B"/>
    <w:rsid w:val="004009E7"/>
    <w:rsid w:val="00400C68"/>
    <w:rsid w:val="00400FDD"/>
    <w:rsid w:val="004013DB"/>
    <w:rsid w:val="004016E6"/>
    <w:rsid w:val="00401964"/>
    <w:rsid w:val="004019B9"/>
    <w:rsid w:val="00401D43"/>
    <w:rsid w:val="0040302E"/>
    <w:rsid w:val="0040327B"/>
    <w:rsid w:val="00403531"/>
    <w:rsid w:val="00403985"/>
    <w:rsid w:val="00403BF2"/>
    <w:rsid w:val="00403C18"/>
    <w:rsid w:val="00404303"/>
    <w:rsid w:val="00404687"/>
    <w:rsid w:val="0040469D"/>
    <w:rsid w:val="00404996"/>
    <w:rsid w:val="00405460"/>
    <w:rsid w:val="00405521"/>
    <w:rsid w:val="0040574A"/>
    <w:rsid w:val="00405BE5"/>
    <w:rsid w:val="00406516"/>
    <w:rsid w:val="004066E2"/>
    <w:rsid w:val="00406895"/>
    <w:rsid w:val="00406AD2"/>
    <w:rsid w:val="00406D1C"/>
    <w:rsid w:val="00407350"/>
    <w:rsid w:val="004075DB"/>
    <w:rsid w:val="00407833"/>
    <w:rsid w:val="0040790B"/>
    <w:rsid w:val="00407BD3"/>
    <w:rsid w:val="00407D6F"/>
    <w:rsid w:val="004101C6"/>
    <w:rsid w:val="0041028E"/>
    <w:rsid w:val="0041096D"/>
    <w:rsid w:val="00410BE9"/>
    <w:rsid w:val="00411459"/>
    <w:rsid w:val="00411481"/>
    <w:rsid w:val="004116A6"/>
    <w:rsid w:val="00411A1E"/>
    <w:rsid w:val="00411AC3"/>
    <w:rsid w:val="00411C45"/>
    <w:rsid w:val="00411EDE"/>
    <w:rsid w:val="0041231F"/>
    <w:rsid w:val="004125A1"/>
    <w:rsid w:val="00412682"/>
    <w:rsid w:val="00412852"/>
    <w:rsid w:val="00412AC3"/>
    <w:rsid w:val="00412AD4"/>
    <w:rsid w:val="00412D9C"/>
    <w:rsid w:val="00412E37"/>
    <w:rsid w:val="0041324E"/>
    <w:rsid w:val="00413556"/>
    <w:rsid w:val="0041394A"/>
    <w:rsid w:val="00413F0C"/>
    <w:rsid w:val="004144F4"/>
    <w:rsid w:val="004148D1"/>
    <w:rsid w:val="00414928"/>
    <w:rsid w:val="00414F79"/>
    <w:rsid w:val="00415070"/>
    <w:rsid w:val="004156FC"/>
    <w:rsid w:val="00415AE8"/>
    <w:rsid w:val="00415B79"/>
    <w:rsid w:val="00415D21"/>
    <w:rsid w:val="004160A1"/>
    <w:rsid w:val="00416468"/>
    <w:rsid w:val="00416743"/>
    <w:rsid w:val="004167A4"/>
    <w:rsid w:val="00416B8D"/>
    <w:rsid w:val="00416CDA"/>
    <w:rsid w:val="00416D95"/>
    <w:rsid w:val="00416E46"/>
    <w:rsid w:val="0041711A"/>
    <w:rsid w:val="00417342"/>
    <w:rsid w:val="0041739C"/>
    <w:rsid w:val="0041741E"/>
    <w:rsid w:val="0041752E"/>
    <w:rsid w:val="0041776B"/>
    <w:rsid w:val="004177D9"/>
    <w:rsid w:val="00417856"/>
    <w:rsid w:val="00417A81"/>
    <w:rsid w:val="00417BF3"/>
    <w:rsid w:val="00417DB2"/>
    <w:rsid w:val="00417DBA"/>
    <w:rsid w:val="00420046"/>
    <w:rsid w:val="004208E6"/>
    <w:rsid w:val="00420A03"/>
    <w:rsid w:val="00420C58"/>
    <w:rsid w:val="0042101E"/>
    <w:rsid w:val="00421312"/>
    <w:rsid w:val="00421D30"/>
    <w:rsid w:val="00421EC0"/>
    <w:rsid w:val="004224A5"/>
    <w:rsid w:val="00422C10"/>
    <w:rsid w:val="00422CF6"/>
    <w:rsid w:val="00422F99"/>
    <w:rsid w:val="00423086"/>
    <w:rsid w:val="004234A9"/>
    <w:rsid w:val="0042370B"/>
    <w:rsid w:val="004239B2"/>
    <w:rsid w:val="00423AA8"/>
    <w:rsid w:val="00423EE0"/>
    <w:rsid w:val="00424213"/>
    <w:rsid w:val="004246F5"/>
    <w:rsid w:val="004248C3"/>
    <w:rsid w:val="00424B7E"/>
    <w:rsid w:val="00425014"/>
    <w:rsid w:val="004253CA"/>
    <w:rsid w:val="0042543F"/>
    <w:rsid w:val="00425644"/>
    <w:rsid w:val="00425931"/>
    <w:rsid w:val="004259BD"/>
    <w:rsid w:val="00425AAE"/>
    <w:rsid w:val="004262C3"/>
    <w:rsid w:val="00426711"/>
    <w:rsid w:val="004270D0"/>
    <w:rsid w:val="004271DF"/>
    <w:rsid w:val="00427295"/>
    <w:rsid w:val="00427404"/>
    <w:rsid w:val="004275E3"/>
    <w:rsid w:val="00427992"/>
    <w:rsid w:val="00427DC2"/>
    <w:rsid w:val="00427EA5"/>
    <w:rsid w:val="00427EF9"/>
    <w:rsid w:val="004301E0"/>
    <w:rsid w:val="00430490"/>
    <w:rsid w:val="00430772"/>
    <w:rsid w:val="00430A82"/>
    <w:rsid w:val="00430FB3"/>
    <w:rsid w:val="00431175"/>
    <w:rsid w:val="004311CB"/>
    <w:rsid w:val="0043123B"/>
    <w:rsid w:val="004313F5"/>
    <w:rsid w:val="00431556"/>
    <w:rsid w:val="00431633"/>
    <w:rsid w:val="004316C5"/>
    <w:rsid w:val="00431B0F"/>
    <w:rsid w:val="00431C3E"/>
    <w:rsid w:val="00431C88"/>
    <w:rsid w:val="0043200C"/>
    <w:rsid w:val="00432198"/>
    <w:rsid w:val="004322AB"/>
    <w:rsid w:val="00432C25"/>
    <w:rsid w:val="00432F4E"/>
    <w:rsid w:val="004330DC"/>
    <w:rsid w:val="004331D4"/>
    <w:rsid w:val="00433625"/>
    <w:rsid w:val="00433660"/>
    <w:rsid w:val="004337CF"/>
    <w:rsid w:val="00433C4C"/>
    <w:rsid w:val="00433CD2"/>
    <w:rsid w:val="00433D0E"/>
    <w:rsid w:val="00433D32"/>
    <w:rsid w:val="00433FF1"/>
    <w:rsid w:val="00434192"/>
    <w:rsid w:val="00434240"/>
    <w:rsid w:val="0043434F"/>
    <w:rsid w:val="00434B73"/>
    <w:rsid w:val="00434DAE"/>
    <w:rsid w:val="00435094"/>
    <w:rsid w:val="00435281"/>
    <w:rsid w:val="00435725"/>
    <w:rsid w:val="00435A94"/>
    <w:rsid w:val="00435B87"/>
    <w:rsid w:val="00435DA8"/>
    <w:rsid w:val="0043609A"/>
    <w:rsid w:val="004367C8"/>
    <w:rsid w:val="0043683E"/>
    <w:rsid w:val="004368A1"/>
    <w:rsid w:val="00436CE7"/>
    <w:rsid w:val="00436F20"/>
    <w:rsid w:val="00437275"/>
    <w:rsid w:val="004375D8"/>
    <w:rsid w:val="00437AED"/>
    <w:rsid w:val="00437B7F"/>
    <w:rsid w:val="00437BF3"/>
    <w:rsid w:val="00437D02"/>
    <w:rsid w:val="00437D8F"/>
    <w:rsid w:val="00437F9D"/>
    <w:rsid w:val="0044018D"/>
    <w:rsid w:val="00440D53"/>
    <w:rsid w:val="00441588"/>
    <w:rsid w:val="0044178E"/>
    <w:rsid w:val="0044232D"/>
    <w:rsid w:val="00442380"/>
    <w:rsid w:val="004427F1"/>
    <w:rsid w:val="00442955"/>
    <w:rsid w:val="00442A94"/>
    <w:rsid w:val="004430E2"/>
    <w:rsid w:val="0044310D"/>
    <w:rsid w:val="004431F2"/>
    <w:rsid w:val="004437F7"/>
    <w:rsid w:val="00443ED8"/>
    <w:rsid w:val="00443F02"/>
    <w:rsid w:val="0044402F"/>
    <w:rsid w:val="0044420B"/>
    <w:rsid w:val="0044444A"/>
    <w:rsid w:val="00444616"/>
    <w:rsid w:val="00444804"/>
    <w:rsid w:val="00444EBC"/>
    <w:rsid w:val="00444FB6"/>
    <w:rsid w:val="00445024"/>
    <w:rsid w:val="0044529F"/>
    <w:rsid w:val="0044570A"/>
    <w:rsid w:val="00445917"/>
    <w:rsid w:val="00445983"/>
    <w:rsid w:val="00445B3F"/>
    <w:rsid w:val="00445B57"/>
    <w:rsid w:val="00445DB3"/>
    <w:rsid w:val="0044611E"/>
    <w:rsid w:val="00446626"/>
    <w:rsid w:val="00446677"/>
    <w:rsid w:val="00447034"/>
    <w:rsid w:val="0044715E"/>
    <w:rsid w:val="00447481"/>
    <w:rsid w:val="00447C1C"/>
    <w:rsid w:val="00447C70"/>
    <w:rsid w:val="00447DF8"/>
    <w:rsid w:val="0045079A"/>
    <w:rsid w:val="004507ED"/>
    <w:rsid w:val="00450A85"/>
    <w:rsid w:val="00450B28"/>
    <w:rsid w:val="00450E76"/>
    <w:rsid w:val="00450F40"/>
    <w:rsid w:val="0045105E"/>
    <w:rsid w:val="004510CC"/>
    <w:rsid w:val="00451619"/>
    <w:rsid w:val="00451C5C"/>
    <w:rsid w:val="00451EB1"/>
    <w:rsid w:val="00451FC2"/>
    <w:rsid w:val="00452161"/>
    <w:rsid w:val="0045219B"/>
    <w:rsid w:val="00452590"/>
    <w:rsid w:val="004526D9"/>
    <w:rsid w:val="004528D7"/>
    <w:rsid w:val="00452942"/>
    <w:rsid w:val="00452ACF"/>
    <w:rsid w:val="00452D17"/>
    <w:rsid w:val="0045318F"/>
    <w:rsid w:val="004532B7"/>
    <w:rsid w:val="00453637"/>
    <w:rsid w:val="0045387F"/>
    <w:rsid w:val="0045419D"/>
    <w:rsid w:val="00454397"/>
    <w:rsid w:val="00454963"/>
    <w:rsid w:val="00454C5A"/>
    <w:rsid w:val="00454CD3"/>
    <w:rsid w:val="0045514F"/>
    <w:rsid w:val="004555E9"/>
    <w:rsid w:val="00455634"/>
    <w:rsid w:val="004557C6"/>
    <w:rsid w:val="00455A84"/>
    <w:rsid w:val="00455DA2"/>
    <w:rsid w:val="00455FBA"/>
    <w:rsid w:val="00456455"/>
    <w:rsid w:val="004564B9"/>
    <w:rsid w:val="00456D1A"/>
    <w:rsid w:val="00456E58"/>
    <w:rsid w:val="00456F44"/>
    <w:rsid w:val="0045703F"/>
    <w:rsid w:val="0045707F"/>
    <w:rsid w:val="0045734E"/>
    <w:rsid w:val="004573C5"/>
    <w:rsid w:val="00457503"/>
    <w:rsid w:val="00457563"/>
    <w:rsid w:val="004578E4"/>
    <w:rsid w:val="004579A7"/>
    <w:rsid w:val="00457EC3"/>
    <w:rsid w:val="00460A7B"/>
    <w:rsid w:val="00460B0F"/>
    <w:rsid w:val="00460FE3"/>
    <w:rsid w:val="00461278"/>
    <w:rsid w:val="004616C6"/>
    <w:rsid w:val="00461700"/>
    <w:rsid w:val="004617D5"/>
    <w:rsid w:val="00461CA5"/>
    <w:rsid w:val="00461CB5"/>
    <w:rsid w:val="00461DE6"/>
    <w:rsid w:val="00461F50"/>
    <w:rsid w:val="00461F97"/>
    <w:rsid w:val="00462676"/>
    <w:rsid w:val="0046267A"/>
    <w:rsid w:val="00462700"/>
    <w:rsid w:val="0046285C"/>
    <w:rsid w:val="00462B7A"/>
    <w:rsid w:val="00462C63"/>
    <w:rsid w:val="0046369A"/>
    <w:rsid w:val="004637B1"/>
    <w:rsid w:val="004639F7"/>
    <w:rsid w:val="00463AFA"/>
    <w:rsid w:val="00463BCE"/>
    <w:rsid w:val="00463CFC"/>
    <w:rsid w:val="0046443B"/>
    <w:rsid w:val="004647DB"/>
    <w:rsid w:val="00464894"/>
    <w:rsid w:val="00464ACC"/>
    <w:rsid w:val="004653F9"/>
    <w:rsid w:val="00465C97"/>
    <w:rsid w:val="00465CD7"/>
    <w:rsid w:val="00465E78"/>
    <w:rsid w:val="00465F08"/>
    <w:rsid w:val="00466047"/>
    <w:rsid w:val="0046626E"/>
    <w:rsid w:val="004664C2"/>
    <w:rsid w:val="00466792"/>
    <w:rsid w:val="004675F5"/>
    <w:rsid w:val="00467686"/>
    <w:rsid w:val="00467B31"/>
    <w:rsid w:val="00470081"/>
    <w:rsid w:val="00470149"/>
    <w:rsid w:val="004701B8"/>
    <w:rsid w:val="0047026F"/>
    <w:rsid w:val="004702D0"/>
    <w:rsid w:val="004705AC"/>
    <w:rsid w:val="00470D48"/>
    <w:rsid w:val="00470EEE"/>
    <w:rsid w:val="00471081"/>
    <w:rsid w:val="004710E6"/>
    <w:rsid w:val="004713B5"/>
    <w:rsid w:val="00471578"/>
    <w:rsid w:val="00471804"/>
    <w:rsid w:val="00471D34"/>
    <w:rsid w:val="00471DA1"/>
    <w:rsid w:val="00472054"/>
    <w:rsid w:val="004721CD"/>
    <w:rsid w:val="0047224F"/>
    <w:rsid w:val="00472701"/>
    <w:rsid w:val="0047281F"/>
    <w:rsid w:val="00472A13"/>
    <w:rsid w:val="00472A85"/>
    <w:rsid w:val="00472F33"/>
    <w:rsid w:val="004734BF"/>
    <w:rsid w:val="00473558"/>
    <w:rsid w:val="00473861"/>
    <w:rsid w:val="00474051"/>
    <w:rsid w:val="004744C4"/>
    <w:rsid w:val="004745E9"/>
    <w:rsid w:val="004748D3"/>
    <w:rsid w:val="00474A92"/>
    <w:rsid w:val="00475177"/>
    <w:rsid w:val="0047521E"/>
    <w:rsid w:val="004752FC"/>
    <w:rsid w:val="00475576"/>
    <w:rsid w:val="004757BD"/>
    <w:rsid w:val="004757E6"/>
    <w:rsid w:val="00475834"/>
    <w:rsid w:val="00475953"/>
    <w:rsid w:val="0047648F"/>
    <w:rsid w:val="004768FB"/>
    <w:rsid w:val="00476CA2"/>
    <w:rsid w:val="00476ED8"/>
    <w:rsid w:val="004770CB"/>
    <w:rsid w:val="004771F2"/>
    <w:rsid w:val="00477622"/>
    <w:rsid w:val="00477707"/>
    <w:rsid w:val="00477F59"/>
    <w:rsid w:val="00480834"/>
    <w:rsid w:val="0048090E"/>
    <w:rsid w:val="00480A42"/>
    <w:rsid w:val="00480B4B"/>
    <w:rsid w:val="00480CEE"/>
    <w:rsid w:val="004811C7"/>
    <w:rsid w:val="00481CDA"/>
    <w:rsid w:val="00481DC5"/>
    <w:rsid w:val="00481E84"/>
    <w:rsid w:val="00481FDA"/>
    <w:rsid w:val="0048214F"/>
    <w:rsid w:val="0048271C"/>
    <w:rsid w:val="00482842"/>
    <w:rsid w:val="00482E11"/>
    <w:rsid w:val="00482F31"/>
    <w:rsid w:val="00482F37"/>
    <w:rsid w:val="00482FD3"/>
    <w:rsid w:val="0048331C"/>
    <w:rsid w:val="004836A0"/>
    <w:rsid w:val="00483C5F"/>
    <w:rsid w:val="00483F99"/>
    <w:rsid w:val="004844A2"/>
    <w:rsid w:val="00484575"/>
    <w:rsid w:val="004846B8"/>
    <w:rsid w:val="004848C3"/>
    <w:rsid w:val="004849F0"/>
    <w:rsid w:val="00484D17"/>
    <w:rsid w:val="00485138"/>
    <w:rsid w:val="00485235"/>
    <w:rsid w:val="0048583B"/>
    <w:rsid w:val="00485923"/>
    <w:rsid w:val="004859C0"/>
    <w:rsid w:val="00485A56"/>
    <w:rsid w:val="00485BE8"/>
    <w:rsid w:val="00486036"/>
    <w:rsid w:val="0048612A"/>
    <w:rsid w:val="00486395"/>
    <w:rsid w:val="0048644B"/>
    <w:rsid w:val="0048653E"/>
    <w:rsid w:val="00486B1C"/>
    <w:rsid w:val="00486C2B"/>
    <w:rsid w:val="00486D2F"/>
    <w:rsid w:val="00486ED3"/>
    <w:rsid w:val="00487394"/>
    <w:rsid w:val="0048741B"/>
    <w:rsid w:val="00487431"/>
    <w:rsid w:val="004874E6"/>
    <w:rsid w:val="00487597"/>
    <w:rsid w:val="00487783"/>
    <w:rsid w:val="00487E1C"/>
    <w:rsid w:val="00487EA9"/>
    <w:rsid w:val="0049019D"/>
    <w:rsid w:val="0049023E"/>
    <w:rsid w:val="004902E4"/>
    <w:rsid w:val="00490753"/>
    <w:rsid w:val="00490775"/>
    <w:rsid w:val="00490AF4"/>
    <w:rsid w:val="00490E6D"/>
    <w:rsid w:val="00490F0E"/>
    <w:rsid w:val="00491B0B"/>
    <w:rsid w:val="00491B36"/>
    <w:rsid w:val="00492033"/>
    <w:rsid w:val="004926C0"/>
    <w:rsid w:val="00492A99"/>
    <w:rsid w:val="00492DD8"/>
    <w:rsid w:val="00492F88"/>
    <w:rsid w:val="0049315D"/>
    <w:rsid w:val="004931A5"/>
    <w:rsid w:val="0049329B"/>
    <w:rsid w:val="004938F5"/>
    <w:rsid w:val="004943C4"/>
    <w:rsid w:val="00494A0B"/>
    <w:rsid w:val="00494C4B"/>
    <w:rsid w:val="0049517E"/>
    <w:rsid w:val="00495192"/>
    <w:rsid w:val="00495514"/>
    <w:rsid w:val="004955FD"/>
    <w:rsid w:val="00495608"/>
    <w:rsid w:val="00495C00"/>
    <w:rsid w:val="00495C4D"/>
    <w:rsid w:val="00495E7D"/>
    <w:rsid w:val="00495F97"/>
    <w:rsid w:val="004960E8"/>
    <w:rsid w:val="00496423"/>
    <w:rsid w:val="0049698F"/>
    <w:rsid w:val="00496B48"/>
    <w:rsid w:val="00496CDC"/>
    <w:rsid w:val="00496EAF"/>
    <w:rsid w:val="00496F34"/>
    <w:rsid w:val="0049752F"/>
    <w:rsid w:val="00497FEB"/>
    <w:rsid w:val="004A0249"/>
    <w:rsid w:val="004A02BC"/>
    <w:rsid w:val="004A0A21"/>
    <w:rsid w:val="004A1043"/>
    <w:rsid w:val="004A13A8"/>
    <w:rsid w:val="004A1567"/>
    <w:rsid w:val="004A1FDF"/>
    <w:rsid w:val="004A20F0"/>
    <w:rsid w:val="004A21A9"/>
    <w:rsid w:val="004A26B6"/>
    <w:rsid w:val="004A27BC"/>
    <w:rsid w:val="004A27F9"/>
    <w:rsid w:val="004A2922"/>
    <w:rsid w:val="004A2D96"/>
    <w:rsid w:val="004A310A"/>
    <w:rsid w:val="004A35F9"/>
    <w:rsid w:val="004A4AFC"/>
    <w:rsid w:val="004A4CA2"/>
    <w:rsid w:val="004A4E44"/>
    <w:rsid w:val="004A4F98"/>
    <w:rsid w:val="004A56DB"/>
    <w:rsid w:val="004A5705"/>
    <w:rsid w:val="004A5C2F"/>
    <w:rsid w:val="004A5EB4"/>
    <w:rsid w:val="004A5FFF"/>
    <w:rsid w:val="004A60D3"/>
    <w:rsid w:val="004A625B"/>
    <w:rsid w:val="004A6549"/>
    <w:rsid w:val="004A65E7"/>
    <w:rsid w:val="004A68C2"/>
    <w:rsid w:val="004A6B3E"/>
    <w:rsid w:val="004A7D98"/>
    <w:rsid w:val="004B0A97"/>
    <w:rsid w:val="004B0B52"/>
    <w:rsid w:val="004B0BAB"/>
    <w:rsid w:val="004B17B6"/>
    <w:rsid w:val="004B1806"/>
    <w:rsid w:val="004B1A45"/>
    <w:rsid w:val="004B1EDF"/>
    <w:rsid w:val="004B23D0"/>
    <w:rsid w:val="004B249A"/>
    <w:rsid w:val="004B24C6"/>
    <w:rsid w:val="004B257C"/>
    <w:rsid w:val="004B270C"/>
    <w:rsid w:val="004B2AA8"/>
    <w:rsid w:val="004B2C21"/>
    <w:rsid w:val="004B2D16"/>
    <w:rsid w:val="004B2E8B"/>
    <w:rsid w:val="004B2FA6"/>
    <w:rsid w:val="004B3200"/>
    <w:rsid w:val="004B3439"/>
    <w:rsid w:val="004B3496"/>
    <w:rsid w:val="004B4554"/>
    <w:rsid w:val="004B4866"/>
    <w:rsid w:val="004B55DE"/>
    <w:rsid w:val="004B563D"/>
    <w:rsid w:val="004B5868"/>
    <w:rsid w:val="004B58B3"/>
    <w:rsid w:val="004B5C7C"/>
    <w:rsid w:val="004B5CA5"/>
    <w:rsid w:val="004B5D5B"/>
    <w:rsid w:val="004B5D75"/>
    <w:rsid w:val="004B63F7"/>
    <w:rsid w:val="004B642E"/>
    <w:rsid w:val="004B66FD"/>
    <w:rsid w:val="004B6B2C"/>
    <w:rsid w:val="004B6DEA"/>
    <w:rsid w:val="004B720B"/>
    <w:rsid w:val="004B739C"/>
    <w:rsid w:val="004B73B3"/>
    <w:rsid w:val="004B7BF9"/>
    <w:rsid w:val="004B7C82"/>
    <w:rsid w:val="004B7CDC"/>
    <w:rsid w:val="004B7DBD"/>
    <w:rsid w:val="004C0765"/>
    <w:rsid w:val="004C0A59"/>
    <w:rsid w:val="004C0CB7"/>
    <w:rsid w:val="004C10D6"/>
    <w:rsid w:val="004C141B"/>
    <w:rsid w:val="004C160F"/>
    <w:rsid w:val="004C192F"/>
    <w:rsid w:val="004C1A7F"/>
    <w:rsid w:val="004C1A9D"/>
    <w:rsid w:val="004C245B"/>
    <w:rsid w:val="004C28A6"/>
    <w:rsid w:val="004C2ADD"/>
    <w:rsid w:val="004C2E51"/>
    <w:rsid w:val="004C2E54"/>
    <w:rsid w:val="004C3637"/>
    <w:rsid w:val="004C3AEC"/>
    <w:rsid w:val="004C3B2D"/>
    <w:rsid w:val="004C4184"/>
    <w:rsid w:val="004C43D5"/>
    <w:rsid w:val="004C4975"/>
    <w:rsid w:val="004C4A7B"/>
    <w:rsid w:val="004C4FFD"/>
    <w:rsid w:val="004C5024"/>
    <w:rsid w:val="004C5455"/>
    <w:rsid w:val="004C5971"/>
    <w:rsid w:val="004C5B57"/>
    <w:rsid w:val="004C5BFB"/>
    <w:rsid w:val="004C5CE1"/>
    <w:rsid w:val="004C5F98"/>
    <w:rsid w:val="004C60D0"/>
    <w:rsid w:val="004C6118"/>
    <w:rsid w:val="004C61C2"/>
    <w:rsid w:val="004C620B"/>
    <w:rsid w:val="004C637A"/>
    <w:rsid w:val="004C6A71"/>
    <w:rsid w:val="004C6BE7"/>
    <w:rsid w:val="004C75CB"/>
    <w:rsid w:val="004C7757"/>
    <w:rsid w:val="004C79FE"/>
    <w:rsid w:val="004C7AB2"/>
    <w:rsid w:val="004C7D73"/>
    <w:rsid w:val="004C7EF9"/>
    <w:rsid w:val="004C7FB7"/>
    <w:rsid w:val="004D07D1"/>
    <w:rsid w:val="004D1172"/>
    <w:rsid w:val="004D12C6"/>
    <w:rsid w:val="004D192D"/>
    <w:rsid w:val="004D1DE2"/>
    <w:rsid w:val="004D1EAB"/>
    <w:rsid w:val="004D266A"/>
    <w:rsid w:val="004D2B7A"/>
    <w:rsid w:val="004D2C8C"/>
    <w:rsid w:val="004D32B8"/>
    <w:rsid w:val="004D3C51"/>
    <w:rsid w:val="004D3D09"/>
    <w:rsid w:val="004D3FAB"/>
    <w:rsid w:val="004D4265"/>
    <w:rsid w:val="004D43B3"/>
    <w:rsid w:val="004D4454"/>
    <w:rsid w:val="004D46AA"/>
    <w:rsid w:val="004D47F2"/>
    <w:rsid w:val="004D48EA"/>
    <w:rsid w:val="004D4AD2"/>
    <w:rsid w:val="004D4C37"/>
    <w:rsid w:val="004D4D06"/>
    <w:rsid w:val="004D4F31"/>
    <w:rsid w:val="004D4F49"/>
    <w:rsid w:val="004D506B"/>
    <w:rsid w:val="004D5318"/>
    <w:rsid w:val="004D54FD"/>
    <w:rsid w:val="004D5784"/>
    <w:rsid w:val="004D5B3A"/>
    <w:rsid w:val="004D5BF1"/>
    <w:rsid w:val="004D618E"/>
    <w:rsid w:val="004D68C9"/>
    <w:rsid w:val="004D6ECC"/>
    <w:rsid w:val="004D75BB"/>
    <w:rsid w:val="004D7892"/>
    <w:rsid w:val="004D7BEF"/>
    <w:rsid w:val="004D7D8B"/>
    <w:rsid w:val="004E02BC"/>
    <w:rsid w:val="004E06F7"/>
    <w:rsid w:val="004E08AF"/>
    <w:rsid w:val="004E0B70"/>
    <w:rsid w:val="004E0E59"/>
    <w:rsid w:val="004E0EAB"/>
    <w:rsid w:val="004E1313"/>
    <w:rsid w:val="004E16DE"/>
    <w:rsid w:val="004E1C78"/>
    <w:rsid w:val="004E1FD9"/>
    <w:rsid w:val="004E2326"/>
    <w:rsid w:val="004E29C7"/>
    <w:rsid w:val="004E2D9B"/>
    <w:rsid w:val="004E3773"/>
    <w:rsid w:val="004E3DBC"/>
    <w:rsid w:val="004E3DDA"/>
    <w:rsid w:val="004E3FA9"/>
    <w:rsid w:val="004E4377"/>
    <w:rsid w:val="004E450E"/>
    <w:rsid w:val="004E46EA"/>
    <w:rsid w:val="004E4B04"/>
    <w:rsid w:val="004E502F"/>
    <w:rsid w:val="004E5198"/>
    <w:rsid w:val="004E55C7"/>
    <w:rsid w:val="004E60F7"/>
    <w:rsid w:val="004E6389"/>
    <w:rsid w:val="004E6454"/>
    <w:rsid w:val="004E65EE"/>
    <w:rsid w:val="004E661B"/>
    <w:rsid w:val="004E6647"/>
    <w:rsid w:val="004E6E81"/>
    <w:rsid w:val="004E7581"/>
    <w:rsid w:val="004E76E4"/>
    <w:rsid w:val="004F0258"/>
    <w:rsid w:val="004F050E"/>
    <w:rsid w:val="004F090B"/>
    <w:rsid w:val="004F0FC7"/>
    <w:rsid w:val="004F1287"/>
    <w:rsid w:val="004F149C"/>
    <w:rsid w:val="004F16A8"/>
    <w:rsid w:val="004F1876"/>
    <w:rsid w:val="004F1A11"/>
    <w:rsid w:val="004F1D9C"/>
    <w:rsid w:val="004F1F36"/>
    <w:rsid w:val="004F239A"/>
    <w:rsid w:val="004F23B5"/>
    <w:rsid w:val="004F23E0"/>
    <w:rsid w:val="004F278F"/>
    <w:rsid w:val="004F29C9"/>
    <w:rsid w:val="004F2A42"/>
    <w:rsid w:val="004F2C3D"/>
    <w:rsid w:val="004F2F20"/>
    <w:rsid w:val="004F34A0"/>
    <w:rsid w:val="004F3E4B"/>
    <w:rsid w:val="004F48BB"/>
    <w:rsid w:val="004F48D3"/>
    <w:rsid w:val="004F499A"/>
    <w:rsid w:val="004F4DC5"/>
    <w:rsid w:val="004F515E"/>
    <w:rsid w:val="004F51F2"/>
    <w:rsid w:val="004F52A7"/>
    <w:rsid w:val="004F55BF"/>
    <w:rsid w:val="004F5BA3"/>
    <w:rsid w:val="004F5D45"/>
    <w:rsid w:val="004F5D6C"/>
    <w:rsid w:val="004F6176"/>
    <w:rsid w:val="004F64BB"/>
    <w:rsid w:val="004F65B2"/>
    <w:rsid w:val="004F7336"/>
    <w:rsid w:val="004F74D8"/>
    <w:rsid w:val="004F7621"/>
    <w:rsid w:val="004F7905"/>
    <w:rsid w:val="004F7D89"/>
    <w:rsid w:val="00500023"/>
    <w:rsid w:val="0050010B"/>
    <w:rsid w:val="00500339"/>
    <w:rsid w:val="0050125B"/>
    <w:rsid w:val="005014A0"/>
    <w:rsid w:val="005015C5"/>
    <w:rsid w:val="00501695"/>
    <w:rsid w:val="00501987"/>
    <w:rsid w:val="00501C81"/>
    <w:rsid w:val="00501D51"/>
    <w:rsid w:val="00501DB7"/>
    <w:rsid w:val="005023CD"/>
    <w:rsid w:val="005027A1"/>
    <w:rsid w:val="005028F4"/>
    <w:rsid w:val="0050298D"/>
    <w:rsid w:val="00502A0F"/>
    <w:rsid w:val="00502E42"/>
    <w:rsid w:val="00503145"/>
    <w:rsid w:val="00503172"/>
    <w:rsid w:val="005033CD"/>
    <w:rsid w:val="00503707"/>
    <w:rsid w:val="00503753"/>
    <w:rsid w:val="0050385C"/>
    <w:rsid w:val="00503E9A"/>
    <w:rsid w:val="00504192"/>
    <w:rsid w:val="005043C8"/>
    <w:rsid w:val="005045DC"/>
    <w:rsid w:val="005045EF"/>
    <w:rsid w:val="0050464F"/>
    <w:rsid w:val="00504882"/>
    <w:rsid w:val="0050495E"/>
    <w:rsid w:val="00504AEF"/>
    <w:rsid w:val="00504CEB"/>
    <w:rsid w:val="00504EB8"/>
    <w:rsid w:val="00504EDA"/>
    <w:rsid w:val="00505040"/>
    <w:rsid w:val="005050CC"/>
    <w:rsid w:val="0050524E"/>
    <w:rsid w:val="0050551A"/>
    <w:rsid w:val="00505682"/>
    <w:rsid w:val="005060C7"/>
    <w:rsid w:val="00506115"/>
    <w:rsid w:val="00506288"/>
    <w:rsid w:val="005063AF"/>
    <w:rsid w:val="0050649D"/>
    <w:rsid w:val="005066EF"/>
    <w:rsid w:val="00506A12"/>
    <w:rsid w:val="00506E31"/>
    <w:rsid w:val="00506E5A"/>
    <w:rsid w:val="0050710B"/>
    <w:rsid w:val="005071D5"/>
    <w:rsid w:val="0050793B"/>
    <w:rsid w:val="00510559"/>
    <w:rsid w:val="0051075E"/>
    <w:rsid w:val="00510F45"/>
    <w:rsid w:val="0051151E"/>
    <w:rsid w:val="005118C7"/>
    <w:rsid w:val="00511D85"/>
    <w:rsid w:val="00511DBC"/>
    <w:rsid w:val="00511F88"/>
    <w:rsid w:val="005122B0"/>
    <w:rsid w:val="005123F8"/>
    <w:rsid w:val="00512431"/>
    <w:rsid w:val="00512603"/>
    <w:rsid w:val="00512A62"/>
    <w:rsid w:val="00512B8D"/>
    <w:rsid w:val="00512D6E"/>
    <w:rsid w:val="005133BC"/>
    <w:rsid w:val="00513537"/>
    <w:rsid w:val="00514130"/>
    <w:rsid w:val="0051465C"/>
    <w:rsid w:val="00514A83"/>
    <w:rsid w:val="00515232"/>
    <w:rsid w:val="0051557E"/>
    <w:rsid w:val="00515580"/>
    <w:rsid w:val="0051571B"/>
    <w:rsid w:val="0051590C"/>
    <w:rsid w:val="00515B76"/>
    <w:rsid w:val="00515DA2"/>
    <w:rsid w:val="00515FB1"/>
    <w:rsid w:val="0051612A"/>
    <w:rsid w:val="00516286"/>
    <w:rsid w:val="00516367"/>
    <w:rsid w:val="0051658A"/>
    <w:rsid w:val="005168B6"/>
    <w:rsid w:val="0051693E"/>
    <w:rsid w:val="00516B59"/>
    <w:rsid w:val="00516BC3"/>
    <w:rsid w:val="00516F0F"/>
    <w:rsid w:val="005174E7"/>
    <w:rsid w:val="005174FE"/>
    <w:rsid w:val="00517927"/>
    <w:rsid w:val="00517BB4"/>
    <w:rsid w:val="00517C2C"/>
    <w:rsid w:val="00517C60"/>
    <w:rsid w:val="00517D5D"/>
    <w:rsid w:val="00520529"/>
    <w:rsid w:val="0052061E"/>
    <w:rsid w:val="005207A5"/>
    <w:rsid w:val="00520B1A"/>
    <w:rsid w:val="00520C8F"/>
    <w:rsid w:val="00520E58"/>
    <w:rsid w:val="005213AF"/>
    <w:rsid w:val="00521E5E"/>
    <w:rsid w:val="00522025"/>
    <w:rsid w:val="005223C6"/>
    <w:rsid w:val="005224A5"/>
    <w:rsid w:val="005224D7"/>
    <w:rsid w:val="00522509"/>
    <w:rsid w:val="0052300F"/>
    <w:rsid w:val="00523449"/>
    <w:rsid w:val="00523A31"/>
    <w:rsid w:val="00523B05"/>
    <w:rsid w:val="00523BEF"/>
    <w:rsid w:val="00524015"/>
    <w:rsid w:val="005247CF"/>
    <w:rsid w:val="00524D34"/>
    <w:rsid w:val="005250E3"/>
    <w:rsid w:val="00525247"/>
    <w:rsid w:val="00525415"/>
    <w:rsid w:val="005254F8"/>
    <w:rsid w:val="00525622"/>
    <w:rsid w:val="005259C3"/>
    <w:rsid w:val="00525A46"/>
    <w:rsid w:val="00525A88"/>
    <w:rsid w:val="00526A32"/>
    <w:rsid w:val="00526BC9"/>
    <w:rsid w:val="00526CFA"/>
    <w:rsid w:val="00527000"/>
    <w:rsid w:val="00527020"/>
    <w:rsid w:val="00527030"/>
    <w:rsid w:val="00527061"/>
    <w:rsid w:val="00527251"/>
    <w:rsid w:val="005272A0"/>
    <w:rsid w:val="00527402"/>
    <w:rsid w:val="0052764D"/>
    <w:rsid w:val="00527C51"/>
    <w:rsid w:val="0053031B"/>
    <w:rsid w:val="00530903"/>
    <w:rsid w:val="00530A12"/>
    <w:rsid w:val="00530A8B"/>
    <w:rsid w:val="00530C1F"/>
    <w:rsid w:val="00530C4B"/>
    <w:rsid w:val="005310F2"/>
    <w:rsid w:val="00531269"/>
    <w:rsid w:val="0053153C"/>
    <w:rsid w:val="00531636"/>
    <w:rsid w:val="00531752"/>
    <w:rsid w:val="00531855"/>
    <w:rsid w:val="0053186E"/>
    <w:rsid w:val="00531A6F"/>
    <w:rsid w:val="00531EF9"/>
    <w:rsid w:val="005328F6"/>
    <w:rsid w:val="00532998"/>
    <w:rsid w:val="00532BA8"/>
    <w:rsid w:val="00533405"/>
    <w:rsid w:val="00533602"/>
    <w:rsid w:val="00533BA1"/>
    <w:rsid w:val="00533BF4"/>
    <w:rsid w:val="00533EE6"/>
    <w:rsid w:val="005340BD"/>
    <w:rsid w:val="00534462"/>
    <w:rsid w:val="00534464"/>
    <w:rsid w:val="005344C2"/>
    <w:rsid w:val="0053454B"/>
    <w:rsid w:val="0053454C"/>
    <w:rsid w:val="005345E3"/>
    <w:rsid w:val="005346D4"/>
    <w:rsid w:val="005346EE"/>
    <w:rsid w:val="005349E4"/>
    <w:rsid w:val="00534AF0"/>
    <w:rsid w:val="005350B9"/>
    <w:rsid w:val="005353BC"/>
    <w:rsid w:val="005355B5"/>
    <w:rsid w:val="005358E6"/>
    <w:rsid w:val="00535E97"/>
    <w:rsid w:val="00536203"/>
    <w:rsid w:val="005362AD"/>
    <w:rsid w:val="00536671"/>
    <w:rsid w:val="00536C32"/>
    <w:rsid w:val="005370E2"/>
    <w:rsid w:val="0053739F"/>
    <w:rsid w:val="00537597"/>
    <w:rsid w:val="005376BE"/>
    <w:rsid w:val="00537705"/>
    <w:rsid w:val="00537EB0"/>
    <w:rsid w:val="0054074C"/>
    <w:rsid w:val="00540BD5"/>
    <w:rsid w:val="00540D43"/>
    <w:rsid w:val="0054177D"/>
    <w:rsid w:val="00541B72"/>
    <w:rsid w:val="00541CD7"/>
    <w:rsid w:val="00541ECD"/>
    <w:rsid w:val="00541FA2"/>
    <w:rsid w:val="00542806"/>
    <w:rsid w:val="00542D21"/>
    <w:rsid w:val="005431F9"/>
    <w:rsid w:val="0054347D"/>
    <w:rsid w:val="00543986"/>
    <w:rsid w:val="0054405E"/>
    <w:rsid w:val="00544568"/>
    <w:rsid w:val="00544580"/>
    <w:rsid w:val="00544C6D"/>
    <w:rsid w:val="00545752"/>
    <w:rsid w:val="0054581A"/>
    <w:rsid w:val="00545B4E"/>
    <w:rsid w:val="00545EE1"/>
    <w:rsid w:val="00546223"/>
    <w:rsid w:val="005463DE"/>
    <w:rsid w:val="0054661E"/>
    <w:rsid w:val="005466E7"/>
    <w:rsid w:val="0054673B"/>
    <w:rsid w:val="00546EF2"/>
    <w:rsid w:val="00546FF4"/>
    <w:rsid w:val="00547095"/>
    <w:rsid w:val="0054718E"/>
    <w:rsid w:val="00547527"/>
    <w:rsid w:val="00547610"/>
    <w:rsid w:val="00547EFF"/>
    <w:rsid w:val="005501EF"/>
    <w:rsid w:val="00550509"/>
    <w:rsid w:val="00550901"/>
    <w:rsid w:val="00550F13"/>
    <w:rsid w:val="00551044"/>
    <w:rsid w:val="00551236"/>
    <w:rsid w:val="00551B9F"/>
    <w:rsid w:val="00551FB7"/>
    <w:rsid w:val="00552055"/>
    <w:rsid w:val="00552F13"/>
    <w:rsid w:val="00553251"/>
    <w:rsid w:val="005536EE"/>
    <w:rsid w:val="005541D3"/>
    <w:rsid w:val="00554275"/>
    <w:rsid w:val="00554731"/>
    <w:rsid w:val="00554886"/>
    <w:rsid w:val="005548A8"/>
    <w:rsid w:val="005548F0"/>
    <w:rsid w:val="00554ADA"/>
    <w:rsid w:val="00554CC4"/>
    <w:rsid w:val="00554CE4"/>
    <w:rsid w:val="00555579"/>
    <w:rsid w:val="00555624"/>
    <w:rsid w:val="00555858"/>
    <w:rsid w:val="005559CB"/>
    <w:rsid w:val="00556263"/>
    <w:rsid w:val="00556F1E"/>
    <w:rsid w:val="00556F49"/>
    <w:rsid w:val="005570F2"/>
    <w:rsid w:val="005575C4"/>
    <w:rsid w:val="005575D4"/>
    <w:rsid w:val="005577A2"/>
    <w:rsid w:val="00557900"/>
    <w:rsid w:val="005579DD"/>
    <w:rsid w:val="00557BDF"/>
    <w:rsid w:val="00557DC9"/>
    <w:rsid w:val="0056036A"/>
    <w:rsid w:val="0056038E"/>
    <w:rsid w:val="005605F3"/>
    <w:rsid w:val="00560782"/>
    <w:rsid w:val="00560A72"/>
    <w:rsid w:val="00561207"/>
    <w:rsid w:val="005614DF"/>
    <w:rsid w:val="005618A9"/>
    <w:rsid w:val="005619AE"/>
    <w:rsid w:val="0056200D"/>
    <w:rsid w:val="0056235B"/>
    <w:rsid w:val="005625BD"/>
    <w:rsid w:val="005625BF"/>
    <w:rsid w:val="00562875"/>
    <w:rsid w:val="00562A18"/>
    <w:rsid w:val="00563048"/>
    <w:rsid w:val="00563160"/>
    <w:rsid w:val="00563734"/>
    <w:rsid w:val="0056373B"/>
    <w:rsid w:val="00563841"/>
    <w:rsid w:val="005639DB"/>
    <w:rsid w:val="00563ABB"/>
    <w:rsid w:val="00563EF5"/>
    <w:rsid w:val="00564348"/>
    <w:rsid w:val="005644BD"/>
    <w:rsid w:val="00564711"/>
    <w:rsid w:val="00564852"/>
    <w:rsid w:val="00564A16"/>
    <w:rsid w:val="00564B23"/>
    <w:rsid w:val="005650E6"/>
    <w:rsid w:val="005652AF"/>
    <w:rsid w:val="00565492"/>
    <w:rsid w:val="005654CC"/>
    <w:rsid w:val="00565514"/>
    <w:rsid w:val="0056595C"/>
    <w:rsid w:val="0056616B"/>
    <w:rsid w:val="0056635E"/>
    <w:rsid w:val="00566366"/>
    <w:rsid w:val="00566577"/>
    <w:rsid w:val="005665BB"/>
    <w:rsid w:val="005667F2"/>
    <w:rsid w:val="00566D8B"/>
    <w:rsid w:val="00567579"/>
    <w:rsid w:val="00567663"/>
    <w:rsid w:val="0056766C"/>
    <w:rsid w:val="00567A16"/>
    <w:rsid w:val="00567D07"/>
    <w:rsid w:val="00567FCC"/>
    <w:rsid w:val="005708F4"/>
    <w:rsid w:val="00571058"/>
    <w:rsid w:val="005710CF"/>
    <w:rsid w:val="0057128B"/>
    <w:rsid w:val="0057159A"/>
    <w:rsid w:val="005715E8"/>
    <w:rsid w:val="005717C6"/>
    <w:rsid w:val="00571C72"/>
    <w:rsid w:val="0057230F"/>
    <w:rsid w:val="00572A3C"/>
    <w:rsid w:val="00572BB9"/>
    <w:rsid w:val="00573031"/>
    <w:rsid w:val="00573157"/>
    <w:rsid w:val="005732B2"/>
    <w:rsid w:val="00573951"/>
    <w:rsid w:val="00573985"/>
    <w:rsid w:val="00573A29"/>
    <w:rsid w:val="00574090"/>
    <w:rsid w:val="005740DF"/>
    <w:rsid w:val="0057418C"/>
    <w:rsid w:val="00574315"/>
    <w:rsid w:val="005743B4"/>
    <w:rsid w:val="00574510"/>
    <w:rsid w:val="0057458C"/>
    <w:rsid w:val="005745E8"/>
    <w:rsid w:val="005746DC"/>
    <w:rsid w:val="005747FF"/>
    <w:rsid w:val="00574870"/>
    <w:rsid w:val="00574925"/>
    <w:rsid w:val="00574A2E"/>
    <w:rsid w:val="00574DB0"/>
    <w:rsid w:val="005752E9"/>
    <w:rsid w:val="00575644"/>
    <w:rsid w:val="0057579F"/>
    <w:rsid w:val="0057590D"/>
    <w:rsid w:val="00575A66"/>
    <w:rsid w:val="00575A85"/>
    <w:rsid w:val="00575E9D"/>
    <w:rsid w:val="00576756"/>
    <w:rsid w:val="00576B73"/>
    <w:rsid w:val="00576E57"/>
    <w:rsid w:val="0057736D"/>
    <w:rsid w:val="005774ED"/>
    <w:rsid w:val="00577AA9"/>
    <w:rsid w:val="00577C3E"/>
    <w:rsid w:val="00577EF0"/>
    <w:rsid w:val="0058051F"/>
    <w:rsid w:val="0058060F"/>
    <w:rsid w:val="00580F90"/>
    <w:rsid w:val="00581041"/>
    <w:rsid w:val="005811CB"/>
    <w:rsid w:val="00581490"/>
    <w:rsid w:val="00581540"/>
    <w:rsid w:val="0058168B"/>
    <w:rsid w:val="00581BE3"/>
    <w:rsid w:val="00581CC6"/>
    <w:rsid w:val="00581EB5"/>
    <w:rsid w:val="00582073"/>
    <w:rsid w:val="005822D8"/>
    <w:rsid w:val="005827C8"/>
    <w:rsid w:val="00582806"/>
    <w:rsid w:val="00582F31"/>
    <w:rsid w:val="00582FCF"/>
    <w:rsid w:val="005832AF"/>
    <w:rsid w:val="0058362A"/>
    <w:rsid w:val="005839D3"/>
    <w:rsid w:val="00583BC5"/>
    <w:rsid w:val="00583D03"/>
    <w:rsid w:val="00583F8F"/>
    <w:rsid w:val="005840F7"/>
    <w:rsid w:val="005843F3"/>
    <w:rsid w:val="005847DB"/>
    <w:rsid w:val="00584A75"/>
    <w:rsid w:val="00584C2F"/>
    <w:rsid w:val="00584E84"/>
    <w:rsid w:val="0058549E"/>
    <w:rsid w:val="005856A2"/>
    <w:rsid w:val="0058598C"/>
    <w:rsid w:val="00585A6F"/>
    <w:rsid w:val="00585EAB"/>
    <w:rsid w:val="00585FF4"/>
    <w:rsid w:val="00586098"/>
    <w:rsid w:val="00586249"/>
    <w:rsid w:val="00586D17"/>
    <w:rsid w:val="00587C43"/>
    <w:rsid w:val="00587EB6"/>
    <w:rsid w:val="00587F80"/>
    <w:rsid w:val="0059009A"/>
    <w:rsid w:val="005900A2"/>
    <w:rsid w:val="00590895"/>
    <w:rsid w:val="00590BA4"/>
    <w:rsid w:val="00590E6A"/>
    <w:rsid w:val="0059108E"/>
    <w:rsid w:val="00591623"/>
    <w:rsid w:val="00591BAC"/>
    <w:rsid w:val="005920CF"/>
    <w:rsid w:val="005920DD"/>
    <w:rsid w:val="0059275C"/>
    <w:rsid w:val="00592A0C"/>
    <w:rsid w:val="00592C27"/>
    <w:rsid w:val="00592E85"/>
    <w:rsid w:val="00592ECF"/>
    <w:rsid w:val="00593116"/>
    <w:rsid w:val="005938AA"/>
    <w:rsid w:val="00593C92"/>
    <w:rsid w:val="005943FF"/>
    <w:rsid w:val="005944DA"/>
    <w:rsid w:val="00594649"/>
    <w:rsid w:val="00594F50"/>
    <w:rsid w:val="00594F93"/>
    <w:rsid w:val="0059510E"/>
    <w:rsid w:val="00595CB2"/>
    <w:rsid w:val="005961F0"/>
    <w:rsid w:val="00596975"/>
    <w:rsid w:val="00596AA2"/>
    <w:rsid w:val="00596E00"/>
    <w:rsid w:val="00596E05"/>
    <w:rsid w:val="00596FB6"/>
    <w:rsid w:val="005970B9"/>
    <w:rsid w:val="00597886"/>
    <w:rsid w:val="005978B9"/>
    <w:rsid w:val="00597D6C"/>
    <w:rsid w:val="00597EBA"/>
    <w:rsid w:val="005A0669"/>
    <w:rsid w:val="005A0DCE"/>
    <w:rsid w:val="005A0F88"/>
    <w:rsid w:val="005A1151"/>
    <w:rsid w:val="005A193D"/>
    <w:rsid w:val="005A1964"/>
    <w:rsid w:val="005A19B0"/>
    <w:rsid w:val="005A1D66"/>
    <w:rsid w:val="005A1E5F"/>
    <w:rsid w:val="005A1F9F"/>
    <w:rsid w:val="005A208B"/>
    <w:rsid w:val="005A22EA"/>
    <w:rsid w:val="005A23AF"/>
    <w:rsid w:val="005A2590"/>
    <w:rsid w:val="005A262E"/>
    <w:rsid w:val="005A2A2A"/>
    <w:rsid w:val="005A2DD6"/>
    <w:rsid w:val="005A3172"/>
    <w:rsid w:val="005A36A4"/>
    <w:rsid w:val="005A447E"/>
    <w:rsid w:val="005A4571"/>
    <w:rsid w:val="005A47F8"/>
    <w:rsid w:val="005A48B2"/>
    <w:rsid w:val="005A4C65"/>
    <w:rsid w:val="005A501E"/>
    <w:rsid w:val="005A5159"/>
    <w:rsid w:val="005A577A"/>
    <w:rsid w:val="005A5A5C"/>
    <w:rsid w:val="005A5F07"/>
    <w:rsid w:val="005A6275"/>
    <w:rsid w:val="005A6518"/>
    <w:rsid w:val="005A7153"/>
    <w:rsid w:val="005A7168"/>
    <w:rsid w:val="005A72AE"/>
    <w:rsid w:val="005A7310"/>
    <w:rsid w:val="005A77A4"/>
    <w:rsid w:val="005A786D"/>
    <w:rsid w:val="005A7A05"/>
    <w:rsid w:val="005A7A5D"/>
    <w:rsid w:val="005A7C18"/>
    <w:rsid w:val="005B00A4"/>
    <w:rsid w:val="005B0521"/>
    <w:rsid w:val="005B0621"/>
    <w:rsid w:val="005B0A9E"/>
    <w:rsid w:val="005B0B33"/>
    <w:rsid w:val="005B0B5E"/>
    <w:rsid w:val="005B0F82"/>
    <w:rsid w:val="005B0F9B"/>
    <w:rsid w:val="005B176D"/>
    <w:rsid w:val="005B1B7B"/>
    <w:rsid w:val="005B1C9E"/>
    <w:rsid w:val="005B22A6"/>
    <w:rsid w:val="005B2E7B"/>
    <w:rsid w:val="005B313F"/>
    <w:rsid w:val="005B3B1A"/>
    <w:rsid w:val="005B41DE"/>
    <w:rsid w:val="005B4AC1"/>
    <w:rsid w:val="005B5228"/>
    <w:rsid w:val="005B5675"/>
    <w:rsid w:val="005B57A9"/>
    <w:rsid w:val="005B64E2"/>
    <w:rsid w:val="005B65C6"/>
    <w:rsid w:val="005B6643"/>
    <w:rsid w:val="005B6D16"/>
    <w:rsid w:val="005B6DA6"/>
    <w:rsid w:val="005B7049"/>
    <w:rsid w:val="005B717E"/>
    <w:rsid w:val="005B71EC"/>
    <w:rsid w:val="005B7288"/>
    <w:rsid w:val="005B7A5F"/>
    <w:rsid w:val="005B7F93"/>
    <w:rsid w:val="005C024C"/>
    <w:rsid w:val="005C0901"/>
    <w:rsid w:val="005C0F98"/>
    <w:rsid w:val="005C1279"/>
    <w:rsid w:val="005C1368"/>
    <w:rsid w:val="005C1562"/>
    <w:rsid w:val="005C15D5"/>
    <w:rsid w:val="005C20E7"/>
    <w:rsid w:val="005C22F7"/>
    <w:rsid w:val="005C269B"/>
    <w:rsid w:val="005C2DA0"/>
    <w:rsid w:val="005C31FF"/>
    <w:rsid w:val="005C35F7"/>
    <w:rsid w:val="005C3640"/>
    <w:rsid w:val="005C38AF"/>
    <w:rsid w:val="005C39A6"/>
    <w:rsid w:val="005C3E71"/>
    <w:rsid w:val="005C3F47"/>
    <w:rsid w:val="005C3F96"/>
    <w:rsid w:val="005C4546"/>
    <w:rsid w:val="005C4873"/>
    <w:rsid w:val="005C4BB5"/>
    <w:rsid w:val="005C4FA1"/>
    <w:rsid w:val="005C5899"/>
    <w:rsid w:val="005C5983"/>
    <w:rsid w:val="005C5DB9"/>
    <w:rsid w:val="005C63C0"/>
    <w:rsid w:val="005C66EF"/>
    <w:rsid w:val="005C6731"/>
    <w:rsid w:val="005C6841"/>
    <w:rsid w:val="005C6963"/>
    <w:rsid w:val="005C69C5"/>
    <w:rsid w:val="005C6E01"/>
    <w:rsid w:val="005C7146"/>
    <w:rsid w:val="005C7487"/>
    <w:rsid w:val="005C7540"/>
    <w:rsid w:val="005C755F"/>
    <w:rsid w:val="005C786F"/>
    <w:rsid w:val="005C7935"/>
    <w:rsid w:val="005C7958"/>
    <w:rsid w:val="005C7B3C"/>
    <w:rsid w:val="005C7DEF"/>
    <w:rsid w:val="005C7E46"/>
    <w:rsid w:val="005D0041"/>
    <w:rsid w:val="005D029C"/>
    <w:rsid w:val="005D04C4"/>
    <w:rsid w:val="005D094E"/>
    <w:rsid w:val="005D0B0B"/>
    <w:rsid w:val="005D0C7A"/>
    <w:rsid w:val="005D0CA8"/>
    <w:rsid w:val="005D10F5"/>
    <w:rsid w:val="005D1408"/>
    <w:rsid w:val="005D14D4"/>
    <w:rsid w:val="005D177A"/>
    <w:rsid w:val="005D1DBC"/>
    <w:rsid w:val="005D1E16"/>
    <w:rsid w:val="005D1E6C"/>
    <w:rsid w:val="005D2769"/>
    <w:rsid w:val="005D300D"/>
    <w:rsid w:val="005D32C8"/>
    <w:rsid w:val="005D3311"/>
    <w:rsid w:val="005D39C1"/>
    <w:rsid w:val="005D3B75"/>
    <w:rsid w:val="005D3BFE"/>
    <w:rsid w:val="005D3E63"/>
    <w:rsid w:val="005D4069"/>
    <w:rsid w:val="005D4149"/>
    <w:rsid w:val="005D42AA"/>
    <w:rsid w:val="005D4610"/>
    <w:rsid w:val="005D5276"/>
    <w:rsid w:val="005D562B"/>
    <w:rsid w:val="005D58D8"/>
    <w:rsid w:val="005D5A85"/>
    <w:rsid w:val="005D5C2F"/>
    <w:rsid w:val="005D5EB0"/>
    <w:rsid w:val="005D6240"/>
    <w:rsid w:val="005D66A9"/>
    <w:rsid w:val="005D676C"/>
    <w:rsid w:val="005D67A9"/>
    <w:rsid w:val="005D67E1"/>
    <w:rsid w:val="005D6AF7"/>
    <w:rsid w:val="005D757F"/>
    <w:rsid w:val="005D7829"/>
    <w:rsid w:val="005D7D33"/>
    <w:rsid w:val="005D7E9C"/>
    <w:rsid w:val="005D7F01"/>
    <w:rsid w:val="005E02C9"/>
    <w:rsid w:val="005E039A"/>
    <w:rsid w:val="005E04DC"/>
    <w:rsid w:val="005E05A3"/>
    <w:rsid w:val="005E0A47"/>
    <w:rsid w:val="005E0B07"/>
    <w:rsid w:val="005E0EB2"/>
    <w:rsid w:val="005E0FF6"/>
    <w:rsid w:val="005E1174"/>
    <w:rsid w:val="005E142F"/>
    <w:rsid w:val="005E1654"/>
    <w:rsid w:val="005E17FF"/>
    <w:rsid w:val="005E1953"/>
    <w:rsid w:val="005E23C2"/>
    <w:rsid w:val="005E24A6"/>
    <w:rsid w:val="005E2BFF"/>
    <w:rsid w:val="005E2C82"/>
    <w:rsid w:val="005E318C"/>
    <w:rsid w:val="005E40B6"/>
    <w:rsid w:val="005E4936"/>
    <w:rsid w:val="005E4B89"/>
    <w:rsid w:val="005E4E1D"/>
    <w:rsid w:val="005E50CD"/>
    <w:rsid w:val="005E6130"/>
    <w:rsid w:val="005E68D3"/>
    <w:rsid w:val="005E6DA4"/>
    <w:rsid w:val="005E73AD"/>
    <w:rsid w:val="005E75DC"/>
    <w:rsid w:val="005E7CF0"/>
    <w:rsid w:val="005E7D3B"/>
    <w:rsid w:val="005E7DB9"/>
    <w:rsid w:val="005E7E77"/>
    <w:rsid w:val="005F0024"/>
    <w:rsid w:val="005F0796"/>
    <w:rsid w:val="005F0938"/>
    <w:rsid w:val="005F09FE"/>
    <w:rsid w:val="005F0F65"/>
    <w:rsid w:val="005F1A7D"/>
    <w:rsid w:val="005F20EC"/>
    <w:rsid w:val="005F239C"/>
    <w:rsid w:val="005F23B3"/>
    <w:rsid w:val="005F2DFB"/>
    <w:rsid w:val="005F3255"/>
    <w:rsid w:val="005F334A"/>
    <w:rsid w:val="005F38C7"/>
    <w:rsid w:val="005F3BBF"/>
    <w:rsid w:val="005F3C91"/>
    <w:rsid w:val="005F3E79"/>
    <w:rsid w:val="005F43AC"/>
    <w:rsid w:val="005F490E"/>
    <w:rsid w:val="005F49A2"/>
    <w:rsid w:val="005F4C5B"/>
    <w:rsid w:val="005F592F"/>
    <w:rsid w:val="005F5936"/>
    <w:rsid w:val="005F5A3F"/>
    <w:rsid w:val="005F5A73"/>
    <w:rsid w:val="005F5B14"/>
    <w:rsid w:val="005F5BEC"/>
    <w:rsid w:val="005F5EBA"/>
    <w:rsid w:val="005F6346"/>
    <w:rsid w:val="005F666D"/>
    <w:rsid w:val="005F70AA"/>
    <w:rsid w:val="005F730E"/>
    <w:rsid w:val="005F74A5"/>
    <w:rsid w:val="005F7619"/>
    <w:rsid w:val="005F76D1"/>
    <w:rsid w:val="005F7E6D"/>
    <w:rsid w:val="005F7F81"/>
    <w:rsid w:val="00600231"/>
    <w:rsid w:val="006009FF"/>
    <w:rsid w:val="00600D03"/>
    <w:rsid w:val="00601195"/>
    <w:rsid w:val="00601235"/>
    <w:rsid w:val="00601313"/>
    <w:rsid w:val="00601729"/>
    <w:rsid w:val="006017B5"/>
    <w:rsid w:val="0060190F"/>
    <w:rsid w:val="00601914"/>
    <w:rsid w:val="006019CD"/>
    <w:rsid w:val="00602256"/>
    <w:rsid w:val="00602320"/>
    <w:rsid w:val="006029E5"/>
    <w:rsid w:val="00602B56"/>
    <w:rsid w:val="00602E5E"/>
    <w:rsid w:val="00602F21"/>
    <w:rsid w:val="0060325D"/>
    <w:rsid w:val="00603518"/>
    <w:rsid w:val="00603B61"/>
    <w:rsid w:val="00603CA7"/>
    <w:rsid w:val="00604512"/>
    <w:rsid w:val="00604E78"/>
    <w:rsid w:val="00604F48"/>
    <w:rsid w:val="0060579D"/>
    <w:rsid w:val="0060593B"/>
    <w:rsid w:val="0060599C"/>
    <w:rsid w:val="00605A03"/>
    <w:rsid w:val="00605CCC"/>
    <w:rsid w:val="00605E48"/>
    <w:rsid w:val="00606043"/>
    <w:rsid w:val="006065E7"/>
    <w:rsid w:val="00606707"/>
    <w:rsid w:val="006067C0"/>
    <w:rsid w:val="006068C2"/>
    <w:rsid w:val="00606F04"/>
    <w:rsid w:val="00606FF4"/>
    <w:rsid w:val="00607382"/>
    <w:rsid w:val="0060740C"/>
    <w:rsid w:val="00607693"/>
    <w:rsid w:val="006079E9"/>
    <w:rsid w:val="00607A34"/>
    <w:rsid w:val="00607A7E"/>
    <w:rsid w:val="0061058F"/>
    <w:rsid w:val="006106EA"/>
    <w:rsid w:val="00610894"/>
    <w:rsid w:val="00610927"/>
    <w:rsid w:val="006113F6"/>
    <w:rsid w:val="006115E4"/>
    <w:rsid w:val="00611629"/>
    <w:rsid w:val="00611E07"/>
    <w:rsid w:val="006121E6"/>
    <w:rsid w:val="00612218"/>
    <w:rsid w:val="00612BA5"/>
    <w:rsid w:val="00612D70"/>
    <w:rsid w:val="006133B0"/>
    <w:rsid w:val="0061365D"/>
    <w:rsid w:val="006136A4"/>
    <w:rsid w:val="0061398E"/>
    <w:rsid w:val="00613A66"/>
    <w:rsid w:val="00613FE5"/>
    <w:rsid w:val="006145F6"/>
    <w:rsid w:val="00614674"/>
    <w:rsid w:val="0061498F"/>
    <w:rsid w:val="0061519D"/>
    <w:rsid w:val="006152DD"/>
    <w:rsid w:val="00615585"/>
    <w:rsid w:val="00615994"/>
    <w:rsid w:val="00615B7E"/>
    <w:rsid w:val="00615C99"/>
    <w:rsid w:val="00615F9C"/>
    <w:rsid w:val="00615FCD"/>
    <w:rsid w:val="006162E4"/>
    <w:rsid w:val="00616E0B"/>
    <w:rsid w:val="00617037"/>
    <w:rsid w:val="00617107"/>
    <w:rsid w:val="0061714D"/>
    <w:rsid w:val="006172AD"/>
    <w:rsid w:val="006174BB"/>
    <w:rsid w:val="00617979"/>
    <w:rsid w:val="00617E5B"/>
    <w:rsid w:val="00617FF6"/>
    <w:rsid w:val="0062028B"/>
    <w:rsid w:val="00620C33"/>
    <w:rsid w:val="00620CEF"/>
    <w:rsid w:val="00620DBE"/>
    <w:rsid w:val="0062113E"/>
    <w:rsid w:val="00621484"/>
    <w:rsid w:val="006215E7"/>
    <w:rsid w:val="0062168B"/>
    <w:rsid w:val="00621774"/>
    <w:rsid w:val="00621891"/>
    <w:rsid w:val="00621B38"/>
    <w:rsid w:val="00621CE9"/>
    <w:rsid w:val="00621F39"/>
    <w:rsid w:val="0062256F"/>
    <w:rsid w:val="00622A67"/>
    <w:rsid w:val="00622D46"/>
    <w:rsid w:val="0062380C"/>
    <w:rsid w:val="00623A7D"/>
    <w:rsid w:val="00623F3E"/>
    <w:rsid w:val="00623F8D"/>
    <w:rsid w:val="00624415"/>
    <w:rsid w:val="006246DD"/>
    <w:rsid w:val="006247BB"/>
    <w:rsid w:val="00624B5A"/>
    <w:rsid w:val="00624EC3"/>
    <w:rsid w:val="00625058"/>
    <w:rsid w:val="00625390"/>
    <w:rsid w:val="006256A1"/>
    <w:rsid w:val="0062589E"/>
    <w:rsid w:val="00625B3B"/>
    <w:rsid w:val="00625F4E"/>
    <w:rsid w:val="00625FF7"/>
    <w:rsid w:val="006262A3"/>
    <w:rsid w:val="00626563"/>
    <w:rsid w:val="006270CD"/>
    <w:rsid w:val="006274E6"/>
    <w:rsid w:val="00627767"/>
    <w:rsid w:val="00627878"/>
    <w:rsid w:val="0063019A"/>
    <w:rsid w:val="006301FB"/>
    <w:rsid w:val="006302E1"/>
    <w:rsid w:val="006303E9"/>
    <w:rsid w:val="006305DB"/>
    <w:rsid w:val="00630CC2"/>
    <w:rsid w:val="00630D94"/>
    <w:rsid w:val="0063115C"/>
    <w:rsid w:val="0063132E"/>
    <w:rsid w:val="0063133D"/>
    <w:rsid w:val="00631A62"/>
    <w:rsid w:val="0063284F"/>
    <w:rsid w:val="00632AFB"/>
    <w:rsid w:val="00632B5D"/>
    <w:rsid w:val="00632CBA"/>
    <w:rsid w:val="00632DA8"/>
    <w:rsid w:val="006334F5"/>
    <w:rsid w:val="0063386D"/>
    <w:rsid w:val="006339B3"/>
    <w:rsid w:val="00633A08"/>
    <w:rsid w:val="00634426"/>
    <w:rsid w:val="006344CE"/>
    <w:rsid w:val="006346BC"/>
    <w:rsid w:val="006349F7"/>
    <w:rsid w:val="00634E63"/>
    <w:rsid w:val="00634F92"/>
    <w:rsid w:val="00635013"/>
    <w:rsid w:val="00635161"/>
    <w:rsid w:val="0063545F"/>
    <w:rsid w:val="006354FA"/>
    <w:rsid w:val="00636246"/>
    <w:rsid w:val="00636257"/>
    <w:rsid w:val="00636500"/>
    <w:rsid w:val="00636A5F"/>
    <w:rsid w:val="00636E93"/>
    <w:rsid w:val="006377C5"/>
    <w:rsid w:val="006379D1"/>
    <w:rsid w:val="00637A87"/>
    <w:rsid w:val="0064015F"/>
    <w:rsid w:val="006402C6"/>
    <w:rsid w:val="006404D1"/>
    <w:rsid w:val="00640649"/>
    <w:rsid w:val="0064077C"/>
    <w:rsid w:val="006408AD"/>
    <w:rsid w:val="006408B1"/>
    <w:rsid w:val="00640B6F"/>
    <w:rsid w:val="00640E89"/>
    <w:rsid w:val="006411A2"/>
    <w:rsid w:val="006417C3"/>
    <w:rsid w:val="00641885"/>
    <w:rsid w:val="00641C60"/>
    <w:rsid w:val="00641E76"/>
    <w:rsid w:val="00642061"/>
    <w:rsid w:val="006420E0"/>
    <w:rsid w:val="006429A2"/>
    <w:rsid w:val="00642DAE"/>
    <w:rsid w:val="00642FE6"/>
    <w:rsid w:val="006433FF"/>
    <w:rsid w:val="00643704"/>
    <w:rsid w:val="00643A37"/>
    <w:rsid w:val="00643C16"/>
    <w:rsid w:val="00643E69"/>
    <w:rsid w:val="00644183"/>
    <w:rsid w:val="006443CA"/>
    <w:rsid w:val="00645317"/>
    <w:rsid w:val="006453B1"/>
    <w:rsid w:val="006453ED"/>
    <w:rsid w:val="00645853"/>
    <w:rsid w:val="006458B5"/>
    <w:rsid w:val="00645C77"/>
    <w:rsid w:val="00645E04"/>
    <w:rsid w:val="00645E66"/>
    <w:rsid w:val="00645ED3"/>
    <w:rsid w:val="00646160"/>
    <w:rsid w:val="00646538"/>
    <w:rsid w:val="00646995"/>
    <w:rsid w:val="006469FE"/>
    <w:rsid w:val="00646CC8"/>
    <w:rsid w:val="00646DAE"/>
    <w:rsid w:val="00646F6D"/>
    <w:rsid w:val="006472A7"/>
    <w:rsid w:val="006478A0"/>
    <w:rsid w:val="006478DE"/>
    <w:rsid w:val="00647B71"/>
    <w:rsid w:val="00647E77"/>
    <w:rsid w:val="0065003A"/>
    <w:rsid w:val="006501A5"/>
    <w:rsid w:val="00650846"/>
    <w:rsid w:val="0065098C"/>
    <w:rsid w:val="00651407"/>
    <w:rsid w:val="00651672"/>
    <w:rsid w:val="00651EA3"/>
    <w:rsid w:val="00651F2E"/>
    <w:rsid w:val="006520D2"/>
    <w:rsid w:val="0065220D"/>
    <w:rsid w:val="006525C4"/>
    <w:rsid w:val="00652C42"/>
    <w:rsid w:val="0065319A"/>
    <w:rsid w:val="006534B7"/>
    <w:rsid w:val="006537B4"/>
    <w:rsid w:val="0065383F"/>
    <w:rsid w:val="00653FF3"/>
    <w:rsid w:val="0065400D"/>
    <w:rsid w:val="0065409A"/>
    <w:rsid w:val="006540EE"/>
    <w:rsid w:val="006549AB"/>
    <w:rsid w:val="00655759"/>
    <w:rsid w:val="006559BF"/>
    <w:rsid w:val="00655F77"/>
    <w:rsid w:val="00656028"/>
    <w:rsid w:val="006561A0"/>
    <w:rsid w:val="00656268"/>
    <w:rsid w:val="006562FA"/>
    <w:rsid w:val="0065637C"/>
    <w:rsid w:val="006564CB"/>
    <w:rsid w:val="00656CB5"/>
    <w:rsid w:val="00656CF7"/>
    <w:rsid w:val="006570DF"/>
    <w:rsid w:val="006570E7"/>
    <w:rsid w:val="00657191"/>
    <w:rsid w:val="006572BA"/>
    <w:rsid w:val="006601F5"/>
    <w:rsid w:val="0066093B"/>
    <w:rsid w:val="00660E4D"/>
    <w:rsid w:val="00661A14"/>
    <w:rsid w:val="00661A50"/>
    <w:rsid w:val="00661B23"/>
    <w:rsid w:val="006624CA"/>
    <w:rsid w:val="0066279B"/>
    <w:rsid w:val="0066284A"/>
    <w:rsid w:val="006629A1"/>
    <w:rsid w:val="00662A95"/>
    <w:rsid w:val="00662C54"/>
    <w:rsid w:val="00662F79"/>
    <w:rsid w:val="006631F6"/>
    <w:rsid w:val="00663868"/>
    <w:rsid w:val="00663900"/>
    <w:rsid w:val="00663955"/>
    <w:rsid w:val="00663A6C"/>
    <w:rsid w:val="00663BEF"/>
    <w:rsid w:val="00663BF5"/>
    <w:rsid w:val="0066424D"/>
    <w:rsid w:val="006643C7"/>
    <w:rsid w:val="00665322"/>
    <w:rsid w:val="006653AF"/>
    <w:rsid w:val="006653B3"/>
    <w:rsid w:val="00665BEB"/>
    <w:rsid w:val="00666E8E"/>
    <w:rsid w:val="006671C8"/>
    <w:rsid w:val="006673C3"/>
    <w:rsid w:val="006673CF"/>
    <w:rsid w:val="006676C7"/>
    <w:rsid w:val="00667E20"/>
    <w:rsid w:val="006701A3"/>
    <w:rsid w:val="00670296"/>
    <w:rsid w:val="00670C54"/>
    <w:rsid w:val="0067193E"/>
    <w:rsid w:val="00671CAB"/>
    <w:rsid w:val="006720C5"/>
    <w:rsid w:val="006725F0"/>
    <w:rsid w:val="00672891"/>
    <w:rsid w:val="0067319D"/>
    <w:rsid w:val="00673506"/>
    <w:rsid w:val="0067389E"/>
    <w:rsid w:val="0067395E"/>
    <w:rsid w:val="006739B6"/>
    <w:rsid w:val="00673E9C"/>
    <w:rsid w:val="006741EA"/>
    <w:rsid w:val="00674458"/>
    <w:rsid w:val="00674562"/>
    <w:rsid w:val="00674871"/>
    <w:rsid w:val="00674C86"/>
    <w:rsid w:val="00675B9D"/>
    <w:rsid w:val="00675CAA"/>
    <w:rsid w:val="00675E87"/>
    <w:rsid w:val="00675FC7"/>
    <w:rsid w:val="00676185"/>
    <w:rsid w:val="00676348"/>
    <w:rsid w:val="00676579"/>
    <w:rsid w:val="006767E1"/>
    <w:rsid w:val="00676A56"/>
    <w:rsid w:val="00676CFC"/>
    <w:rsid w:val="00677866"/>
    <w:rsid w:val="006778E4"/>
    <w:rsid w:val="00677A84"/>
    <w:rsid w:val="00677AF0"/>
    <w:rsid w:val="00677E60"/>
    <w:rsid w:val="00677FDF"/>
    <w:rsid w:val="006800E7"/>
    <w:rsid w:val="0068034B"/>
    <w:rsid w:val="00680DAB"/>
    <w:rsid w:val="006810AE"/>
    <w:rsid w:val="006816D5"/>
    <w:rsid w:val="00681A99"/>
    <w:rsid w:val="00681D31"/>
    <w:rsid w:val="00682325"/>
    <w:rsid w:val="0068249B"/>
    <w:rsid w:val="00682566"/>
    <w:rsid w:val="006826F1"/>
    <w:rsid w:val="006827FF"/>
    <w:rsid w:val="006829B0"/>
    <w:rsid w:val="00682E37"/>
    <w:rsid w:val="006834FF"/>
    <w:rsid w:val="0068357A"/>
    <w:rsid w:val="006837A4"/>
    <w:rsid w:val="0068467C"/>
    <w:rsid w:val="006846C8"/>
    <w:rsid w:val="00684A08"/>
    <w:rsid w:val="00684B70"/>
    <w:rsid w:val="00685378"/>
    <w:rsid w:val="00685512"/>
    <w:rsid w:val="006856AC"/>
    <w:rsid w:val="00685C54"/>
    <w:rsid w:val="006860B6"/>
    <w:rsid w:val="0068674A"/>
    <w:rsid w:val="00687779"/>
    <w:rsid w:val="00687D0D"/>
    <w:rsid w:val="00687D84"/>
    <w:rsid w:val="00687E1F"/>
    <w:rsid w:val="00687FE6"/>
    <w:rsid w:val="00687FEB"/>
    <w:rsid w:val="00690485"/>
    <w:rsid w:val="006907FA"/>
    <w:rsid w:val="006909A1"/>
    <w:rsid w:val="0069118A"/>
    <w:rsid w:val="006913E2"/>
    <w:rsid w:val="00691461"/>
    <w:rsid w:val="00691475"/>
    <w:rsid w:val="00691A36"/>
    <w:rsid w:val="00691AA0"/>
    <w:rsid w:val="00691FFC"/>
    <w:rsid w:val="006926F9"/>
    <w:rsid w:val="00692B4C"/>
    <w:rsid w:val="00692C08"/>
    <w:rsid w:val="00692CF3"/>
    <w:rsid w:val="00692DAA"/>
    <w:rsid w:val="0069313D"/>
    <w:rsid w:val="00693441"/>
    <w:rsid w:val="006937A8"/>
    <w:rsid w:val="00693C17"/>
    <w:rsid w:val="00693D5C"/>
    <w:rsid w:val="0069417E"/>
    <w:rsid w:val="0069427B"/>
    <w:rsid w:val="006942DF"/>
    <w:rsid w:val="00694301"/>
    <w:rsid w:val="00694437"/>
    <w:rsid w:val="006947B6"/>
    <w:rsid w:val="00694C6E"/>
    <w:rsid w:val="00694CF1"/>
    <w:rsid w:val="0069512F"/>
    <w:rsid w:val="006956F6"/>
    <w:rsid w:val="00695839"/>
    <w:rsid w:val="00695C4B"/>
    <w:rsid w:val="00695C5B"/>
    <w:rsid w:val="00696444"/>
    <w:rsid w:val="00696617"/>
    <w:rsid w:val="006969D3"/>
    <w:rsid w:val="00697085"/>
    <w:rsid w:val="00697F45"/>
    <w:rsid w:val="006A06E2"/>
    <w:rsid w:val="006A0B25"/>
    <w:rsid w:val="006A0B5F"/>
    <w:rsid w:val="006A1162"/>
    <w:rsid w:val="006A145F"/>
    <w:rsid w:val="006A1509"/>
    <w:rsid w:val="006A164C"/>
    <w:rsid w:val="006A2744"/>
    <w:rsid w:val="006A2919"/>
    <w:rsid w:val="006A2B67"/>
    <w:rsid w:val="006A2BBE"/>
    <w:rsid w:val="006A3018"/>
    <w:rsid w:val="006A3717"/>
    <w:rsid w:val="006A3A6D"/>
    <w:rsid w:val="006A423F"/>
    <w:rsid w:val="006A4B5E"/>
    <w:rsid w:val="006A4C18"/>
    <w:rsid w:val="006A5694"/>
    <w:rsid w:val="006A5877"/>
    <w:rsid w:val="006A59D2"/>
    <w:rsid w:val="006A5BFD"/>
    <w:rsid w:val="006A5C73"/>
    <w:rsid w:val="006A5EDF"/>
    <w:rsid w:val="006A5EEA"/>
    <w:rsid w:val="006A61B1"/>
    <w:rsid w:val="006A69FB"/>
    <w:rsid w:val="006A6A25"/>
    <w:rsid w:val="006A6AFE"/>
    <w:rsid w:val="006A6B70"/>
    <w:rsid w:val="006A6CEC"/>
    <w:rsid w:val="006A6D9E"/>
    <w:rsid w:val="006A6FD0"/>
    <w:rsid w:val="006A7BE2"/>
    <w:rsid w:val="006B050A"/>
    <w:rsid w:val="006B0670"/>
    <w:rsid w:val="006B0A94"/>
    <w:rsid w:val="006B0E29"/>
    <w:rsid w:val="006B15A6"/>
    <w:rsid w:val="006B1621"/>
    <w:rsid w:val="006B1925"/>
    <w:rsid w:val="006B1926"/>
    <w:rsid w:val="006B1DC0"/>
    <w:rsid w:val="006B1FCD"/>
    <w:rsid w:val="006B2135"/>
    <w:rsid w:val="006B21C0"/>
    <w:rsid w:val="006B22CE"/>
    <w:rsid w:val="006B2328"/>
    <w:rsid w:val="006B27F3"/>
    <w:rsid w:val="006B2A9D"/>
    <w:rsid w:val="006B2F47"/>
    <w:rsid w:val="006B3088"/>
    <w:rsid w:val="006B30EC"/>
    <w:rsid w:val="006B31CC"/>
    <w:rsid w:val="006B4014"/>
    <w:rsid w:val="006B405B"/>
    <w:rsid w:val="006B4215"/>
    <w:rsid w:val="006B48C2"/>
    <w:rsid w:val="006B5051"/>
    <w:rsid w:val="006B5469"/>
    <w:rsid w:val="006B6463"/>
    <w:rsid w:val="006B6781"/>
    <w:rsid w:val="006B6AD3"/>
    <w:rsid w:val="006B6CB5"/>
    <w:rsid w:val="006B6D84"/>
    <w:rsid w:val="006B715A"/>
    <w:rsid w:val="006B724C"/>
    <w:rsid w:val="006B76C9"/>
    <w:rsid w:val="006B782F"/>
    <w:rsid w:val="006B7CE3"/>
    <w:rsid w:val="006C0C22"/>
    <w:rsid w:val="006C0D9C"/>
    <w:rsid w:val="006C1241"/>
    <w:rsid w:val="006C125B"/>
    <w:rsid w:val="006C1428"/>
    <w:rsid w:val="006C1717"/>
    <w:rsid w:val="006C1D59"/>
    <w:rsid w:val="006C1DF7"/>
    <w:rsid w:val="006C1FF7"/>
    <w:rsid w:val="006C22E3"/>
    <w:rsid w:val="006C2353"/>
    <w:rsid w:val="006C2E0D"/>
    <w:rsid w:val="006C3067"/>
    <w:rsid w:val="006C3652"/>
    <w:rsid w:val="006C3C00"/>
    <w:rsid w:val="006C3D2D"/>
    <w:rsid w:val="006C3FCB"/>
    <w:rsid w:val="006C41A2"/>
    <w:rsid w:val="006C41C9"/>
    <w:rsid w:val="006C4238"/>
    <w:rsid w:val="006C457B"/>
    <w:rsid w:val="006C4636"/>
    <w:rsid w:val="006C4A4E"/>
    <w:rsid w:val="006C4B34"/>
    <w:rsid w:val="006C4B5C"/>
    <w:rsid w:val="006C516F"/>
    <w:rsid w:val="006C555E"/>
    <w:rsid w:val="006C5560"/>
    <w:rsid w:val="006C585B"/>
    <w:rsid w:val="006C5898"/>
    <w:rsid w:val="006C58AC"/>
    <w:rsid w:val="006C5D76"/>
    <w:rsid w:val="006C6181"/>
    <w:rsid w:val="006C6581"/>
    <w:rsid w:val="006C6877"/>
    <w:rsid w:val="006C698E"/>
    <w:rsid w:val="006C6C41"/>
    <w:rsid w:val="006C6CE4"/>
    <w:rsid w:val="006C6D3B"/>
    <w:rsid w:val="006C7062"/>
    <w:rsid w:val="006C710E"/>
    <w:rsid w:val="006C7255"/>
    <w:rsid w:val="006C759C"/>
    <w:rsid w:val="006C785E"/>
    <w:rsid w:val="006C7AF2"/>
    <w:rsid w:val="006C7CC1"/>
    <w:rsid w:val="006C7ED2"/>
    <w:rsid w:val="006D018B"/>
    <w:rsid w:val="006D0672"/>
    <w:rsid w:val="006D0B82"/>
    <w:rsid w:val="006D1124"/>
    <w:rsid w:val="006D11CE"/>
    <w:rsid w:val="006D1A09"/>
    <w:rsid w:val="006D1E97"/>
    <w:rsid w:val="006D1F02"/>
    <w:rsid w:val="006D2010"/>
    <w:rsid w:val="006D2A8B"/>
    <w:rsid w:val="006D2AB1"/>
    <w:rsid w:val="006D2E41"/>
    <w:rsid w:val="006D2F80"/>
    <w:rsid w:val="006D3234"/>
    <w:rsid w:val="006D333D"/>
    <w:rsid w:val="006D3535"/>
    <w:rsid w:val="006D355B"/>
    <w:rsid w:val="006D3869"/>
    <w:rsid w:val="006D3F0D"/>
    <w:rsid w:val="006D441D"/>
    <w:rsid w:val="006D4667"/>
    <w:rsid w:val="006D4761"/>
    <w:rsid w:val="006D4792"/>
    <w:rsid w:val="006D4A6E"/>
    <w:rsid w:val="006D4B2E"/>
    <w:rsid w:val="006D4EF2"/>
    <w:rsid w:val="006D593F"/>
    <w:rsid w:val="006D5B47"/>
    <w:rsid w:val="006D5C2C"/>
    <w:rsid w:val="006D679A"/>
    <w:rsid w:val="006D6EEC"/>
    <w:rsid w:val="006D7073"/>
    <w:rsid w:val="006D7689"/>
    <w:rsid w:val="006D7F58"/>
    <w:rsid w:val="006E0668"/>
    <w:rsid w:val="006E0942"/>
    <w:rsid w:val="006E0A6F"/>
    <w:rsid w:val="006E100B"/>
    <w:rsid w:val="006E1194"/>
    <w:rsid w:val="006E1416"/>
    <w:rsid w:val="006E1752"/>
    <w:rsid w:val="006E18EC"/>
    <w:rsid w:val="006E1CDE"/>
    <w:rsid w:val="006E1D62"/>
    <w:rsid w:val="006E1E3A"/>
    <w:rsid w:val="006E22C0"/>
    <w:rsid w:val="006E24BE"/>
    <w:rsid w:val="006E28EC"/>
    <w:rsid w:val="006E2935"/>
    <w:rsid w:val="006E2A06"/>
    <w:rsid w:val="006E2E1F"/>
    <w:rsid w:val="006E2F15"/>
    <w:rsid w:val="006E3120"/>
    <w:rsid w:val="006E35CD"/>
    <w:rsid w:val="006E3D58"/>
    <w:rsid w:val="006E406B"/>
    <w:rsid w:val="006E41D8"/>
    <w:rsid w:val="006E4B54"/>
    <w:rsid w:val="006E4C7F"/>
    <w:rsid w:val="006E5261"/>
    <w:rsid w:val="006E5285"/>
    <w:rsid w:val="006E546B"/>
    <w:rsid w:val="006E58FF"/>
    <w:rsid w:val="006E5FBA"/>
    <w:rsid w:val="006E6084"/>
    <w:rsid w:val="006E6196"/>
    <w:rsid w:val="006E6309"/>
    <w:rsid w:val="006E6324"/>
    <w:rsid w:val="006E63A4"/>
    <w:rsid w:val="006E6951"/>
    <w:rsid w:val="006E70AD"/>
    <w:rsid w:val="006E7412"/>
    <w:rsid w:val="006E7539"/>
    <w:rsid w:val="006E76FF"/>
    <w:rsid w:val="006E7CCC"/>
    <w:rsid w:val="006E7D38"/>
    <w:rsid w:val="006F0148"/>
    <w:rsid w:val="006F02C4"/>
    <w:rsid w:val="006F0380"/>
    <w:rsid w:val="006F08B5"/>
    <w:rsid w:val="006F09CF"/>
    <w:rsid w:val="006F0DAE"/>
    <w:rsid w:val="006F11C8"/>
    <w:rsid w:val="006F13D0"/>
    <w:rsid w:val="006F14B9"/>
    <w:rsid w:val="006F1787"/>
    <w:rsid w:val="006F24EA"/>
    <w:rsid w:val="006F2AB2"/>
    <w:rsid w:val="006F2D76"/>
    <w:rsid w:val="006F3106"/>
    <w:rsid w:val="006F320C"/>
    <w:rsid w:val="006F3C3A"/>
    <w:rsid w:val="006F3FE7"/>
    <w:rsid w:val="006F561C"/>
    <w:rsid w:val="006F5A97"/>
    <w:rsid w:val="006F5AF2"/>
    <w:rsid w:val="006F5B42"/>
    <w:rsid w:val="006F6209"/>
    <w:rsid w:val="006F6489"/>
    <w:rsid w:val="006F680C"/>
    <w:rsid w:val="006F683B"/>
    <w:rsid w:val="006F6FF3"/>
    <w:rsid w:val="006F7061"/>
    <w:rsid w:val="006F72EA"/>
    <w:rsid w:val="006F73E7"/>
    <w:rsid w:val="006F73ED"/>
    <w:rsid w:val="006F763A"/>
    <w:rsid w:val="006F7663"/>
    <w:rsid w:val="006F77E1"/>
    <w:rsid w:val="006F7E65"/>
    <w:rsid w:val="006F7FFA"/>
    <w:rsid w:val="00700596"/>
    <w:rsid w:val="007005F5"/>
    <w:rsid w:val="00700773"/>
    <w:rsid w:val="007009E3"/>
    <w:rsid w:val="00700B13"/>
    <w:rsid w:val="00700CBE"/>
    <w:rsid w:val="0070103B"/>
    <w:rsid w:val="00701280"/>
    <w:rsid w:val="007015DB"/>
    <w:rsid w:val="007017D0"/>
    <w:rsid w:val="0070198E"/>
    <w:rsid w:val="0070260A"/>
    <w:rsid w:val="0070267D"/>
    <w:rsid w:val="007028C9"/>
    <w:rsid w:val="00702C4F"/>
    <w:rsid w:val="00702C6A"/>
    <w:rsid w:val="0070330E"/>
    <w:rsid w:val="007034B5"/>
    <w:rsid w:val="00703665"/>
    <w:rsid w:val="00703E83"/>
    <w:rsid w:val="00704813"/>
    <w:rsid w:val="007049DA"/>
    <w:rsid w:val="00704D6A"/>
    <w:rsid w:val="00704D6F"/>
    <w:rsid w:val="00704E68"/>
    <w:rsid w:val="0070539E"/>
    <w:rsid w:val="00705A67"/>
    <w:rsid w:val="00705C82"/>
    <w:rsid w:val="00705DDD"/>
    <w:rsid w:val="00706061"/>
    <w:rsid w:val="0070641E"/>
    <w:rsid w:val="00706986"/>
    <w:rsid w:val="00706F35"/>
    <w:rsid w:val="00707906"/>
    <w:rsid w:val="007079AF"/>
    <w:rsid w:val="00707DB8"/>
    <w:rsid w:val="0071002B"/>
    <w:rsid w:val="00710668"/>
    <w:rsid w:val="007109EB"/>
    <w:rsid w:val="0071119C"/>
    <w:rsid w:val="00711416"/>
    <w:rsid w:val="00711595"/>
    <w:rsid w:val="00711729"/>
    <w:rsid w:val="0071187B"/>
    <w:rsid w:val="00711C95"/>
    <w:rsid w:val="00711CC4"/>
    <w:rsid w:val="00712139"/>
    <w:rsid w:val="00712198"/>
    <w:rsid w:val="007124F2"/>
    <w:rsid w:val="00712775"/>
    <w:rsid w:val="007129EB"/>
    <w:rsid w:val="00712AF8"/>
    <w:rsid w:val="00712ED2"/>
    <w:rsid w:val="00713480"/>
    <w:rsid w:val="00713784"/>
    <w:rsid w:val="0071395A"/>
    <w:rsid w:val="00713A2D"/>
    <w:rsid w:val="00713DB1"/>
    <w:rsid w:val="00714259"/>
    <w:rsid w:val="007144E6"/>
    <w:rsid w:val="007145E2"/>
    <w:rsid w:val="00714775"/>
    <w:rsid w:val="0071479F"/>
    <w:rsid w:val="00714FBE"/>
    <w:rsid w:val="0071541A"/>
    <w:rsid w:val="00715A71"/>
    <w:rsid w:val="00715EBE"/>
    <w:rsid w:val="0071608D"/>
    <w:rsid w:val="00716837"/>
    <w:rsid w:val="007169EA"/>
    <w:rsid w:val="00716CD2"/>
    <w:rsid w:val="00716D6B"/>
    <w:rsid w:val="00717110"/>
    <w:rsid w:val="00717167"/>
    <w:rsid w:val="007172A7"/>
    <w:rsid w:val="00717527"/>
    <w:rsid w:val="00717580"/>
    <w:rsid w:val="00717729"/>
    <w:rsid w:val="00717AF5"/>
    <w:rsid w:val="00717B90"/>
    <w:rsid w:val="00717BEF"/>
    <w:rsid w:val="00717D56"/>
    <w:rsid w:val="007201CC"/>
    <w:rsid w:val="00720227"/>
    <w:rsid w:val="0072039E"/>
    <w:rsid w:val="007204F6"/>
    <w:rsid w:val="00720B9F"/>
    <w:rsid w:val="00721F21"/>
    <w:rsid w:val="007225DE"/>
    <w:rsid w:val="00722676"/>
    <w:rsid w:val="0072284F"/>
    <w:rsid w:val="00722B93"/>
    <w:rsid w:val="00722E5B"/>
    <w:rsid w:val="0072331B"/>
    <w:rsid w:val="00723720"/>
    <w:rsid w:val="00723778"/>
    <w:rsid w:val="00723807"/>
    <w:rsid w:val="00723966"/>
    <w:rsid w:val="007239D8"/>
    <w:rsid w:val="00723B3D"/>
    <w:rsid w:val="00723B9C"/>
    <w:rsid w:val="007242D4"/>
    <w:rsid w:val="00724523"/>
    <w:rsid w:val="00724FAC"/>
    <w:rsid w:val="00725AF9"/>
    <w:rsid w:val="00725C31"/>
    <w:rsid w:val="00725C96"/>
    <w:rsid w:val="00725ECD"/>
    <w:rsid w:val="00726066"/>
    <w:rsid w:val="00726169"/>
    <w:rsid w:val="0072621D"/>
    <w:rsid w:val="00726615"/>
    <w:rsid w:val="007267F5"/>
    <w:rsid w:val="007268A9"/>
    <w:rsid w:val="007268ED"/>
    <w:rsid w:val="00726A62"/>
    <w:rsid w:val="00726DF5"/>
    <w:rsid w:val="007275CD"/>
    <w:rsid w:val="00727772"/>
    <w:rsid w:val="007277E1"/>
    <w:rsid w:val="0072782E"/>
    <w:rsid w:val="00727A33"/>
    <w:rsid w:val="00727B76"/>
    <w:rsid w:val="00727D6F"/>
    <w:rsid w:val="00730076"/>
    <w:rsid w:val="007304FE"/>
    <w:rsid w:val="00730595"/>
    <w:rsid w:val="0073072C"/>
    <w:rsid w:val="00730952"/>
    <w:rsid w:val="00730AC9"/>
    <w:rsid w:val="00730B4A"/>
    <w:rsid w:val="00730D1E"/>
    <w:rsid w:val="00730DC3"/>
    <w:rsid w:val="007310C4"/>
    <w:rsid w:val="007311FD"/>
    <w:rsid w:val="007312C6"/>
    <w:rsid w:val="00731820"/>
    <w:rsid w:val="00731E60"/>
    <w:rsid w:val="0073240E"/>
    <w:rsid w:val="007325D9"/>
    <w:rsid w:val="0073278F"/>
    <w:rsid w:val="00732B86"/>
    <w:rsid w:val="00732CA2"/>
    <w:rsid w:val="00732D13"/>
    <w:rsid w:val="00732D32"/>
    <w:rsid w:val="00732EFA"/>
    <w:rsid w:val="007337A0"/>
    <w:rsid w:val="00733991"/>
    <w:rsid w:val="00733A57"/>
    <w:rsid w:val="00733AA3"/>
    <w:rsid w:val="00733D6F"/>
    <w:rsid w:val="00733E6F"/>
    <w:rsid w:val="0073425A"/>
    <w:rsid w:val="007343C7"/>
    <w:rsid w:val="00734794"/>
    <w:rsid w:val="007349AF"/>
    <w:rsid w:val="00735287"/>
    <w:rsid w:val="00735626"/>
    <w:rsid w:val="00735D78"/>
    <w:rsid w:val="00735E12"/>
    <w:rsid w:val="00735EF1"/>
    <w:rsid w:val="00736547"/>
    <w:rsid w:val="007367E6"/>
    <w:rsid w:val="007368B6"/>
    <w:rsid w:val="007368E8"/>
    <w:rsid w:val="00736A13"/>
    <w:rsid w:val="00736C84"/>
    <w:rsid w:val="00736E35"/>
    <w:rsid w:val="00737045"/>
    <w:rsid w:val="007372F1"/>
    <w:rsid w:val="00737322"/>
    <w:rsid w:val="00737520"/>
    <w:rsid w:val="007377CC"/>
    <w:rsid w:val="00737B65"/>
    <w:rsid w:val="00737C85"/>
    <w:rsid w:val="007405AF"/>
    <w:rsid w:val="007406AA"/>
    <w:rsid w:val="007406EC"/>
    <w:rsid w:val="007410D4"/>
    <w:rsid w:val="0074146A"/>
    <w:rsid w:val="0074160D"/>
    <w:rsid w:val="00741698"/>
    <w:rsid w:val="007417C4"/>
    <w:rsid w:val="00742204"/>
    <w:rsid w:val="0074274D"/>
    <w:rsid w:val="0074276C"/>
    <w:rsid w:val="007428E5"/>
    <w:rsid w:val="00742F76"/>
    <w:rsid w:val="007434D0"/>
    <w:rsid w:val="007439BE"/>
    <w:rsid w:val="00743E60"/>
    <w:rsid w:val="00743E9E"/>
    <w:rsid w:val="00744147"/>
    <w:rsid w:val="00744481"/>
    <w:rsid w:val="00744AFB"/>
    <w:rsid w:val="00744DA1"/>
    <w:rsid w:val="00744E5E"/>
    <w:rsid w:val="0074500C"/>
    <w:rsid w:val="0074523D"/>
    <w:rsid w:val="007455D2"/>
    <w:rsid w:val="00745A6A"/>
    <w:rsid w:val="00745B51"/>
    <w:rsid w:val="00745C65"/>
    <w:rsid w:val="00745C88"/>
    <w:rsid w:val="00745D27"/>
    <w:rsid w:val="007462D1"/>
    <w:rsid w:val="00746391"/>
    <w:rsid w:val="00746539"/>
    <w:rsid w:val="007465F2"/>
    <w:rsid w:val="007465F8"/>
    <w:rsid w:val="00746A40"/>
    <w:rsid w:val="00746A9E"/>
    <w:rsid w:val="00746CCD"/>
    <w:rsid w:val="00746CF9"/>
    <w:rsid w:val="00746D4A"/>
    <w:rsid w:val="00746D7B"/>
    <w:rsid w:val="00746F8E"/>
    <w:rsid w:val="00747866"/>
    <w:rsid w:val="00747879"/>
    <w:rsid w:val="00747D20"/>
    <w:rsid w:val="00750461"/>
    <w:rsid w:val="00750550"/>
    <w:rsid w:val="00750F84"/>
    <w:rsid w:val="00751092"/>
    <w:rsid w:val="00751925"/>
    <w:rsid w:val="00751A7B"/>
    <w:rsid w:val="00751A8F"/>
    <w:rsid w:val="00751ADF"/>
    <w:rsid w:val="00751C02"/>
    <w:rsid w:val="00751D1F"/>
    <w:rsid w:val="00751EEE"/>
    <w:rsid w:val="0075202A"/>
    <w:rsid w:val="00752CAA"/>
    <w:rsid w:val="00752D93"/>
    <w:rsid w:val="0075316B"/>
    <w:rsid w:val="007534BF"/>
    <w:rsid w:val="00753822"/>
    <w:rsid w:val="007538A3"/>
    <w:rsid w:val="00753E35"/>
    <w:rsid w:val="007544AD"/>
    <w:rsid w:val="00754808"/>
    <w:rsid w:val="00754ACD"/>
    <w:rsid w:val="00754C49"/>
    <w:rsid w:val="00755A8B"/>
    <w:rsid w:val="00755A97"/>
    <w:rsid w:val="00755B21"/>
    <w:rsid w:val="00755CBC"/>
    <w:rsid w:val="00756396"/>
    <w:rsid w:val="0075647A"/>
    <w:rsid w:val="007564C1"/>
    <w:rsid w:val="00756565"/>
    <w:rsid w:val="007565F7"/>
    <w:rsid w:val="00756B3D"/>
    <w:rsid w:val="00756CE2"/>
    <w:rsid w:val="00756D82"/>
    <w:rsid w:val="00756EA9"/>
    <w:rsid w:val="00756F54"/>
    <w:rsid w:val="0075716E"/>
    <w:rsid w:val="00757298"/>
    <w:rsid w:val="00757555"/>
    <w:rsid w:val="00757F46"/>
    <w:rsid w:val="00760234"/>
    <w:rsid w:val="00760259"/>
    <w:rsid w:val="00760514"/>
    <w:rsid w:val="00761472"/>
    <w:rsid w:val="00761636"/>
    <w:rsid w:val="00761971"/>
    <w:rsid w:val="007619C6"/>
    <w:rsid w:val="00761AC4"/>
    <w:rsid w:val="00761CB8"/>
    <w:rsid w:val="00761D3B"/>
    <w:rsid w:val="00761E0B"/>
    <w:rsid w:val="007620E2"/>
    <w:rsid w:val="00762B59"/>
    <w:rsid w:val="007636B4"/>
    <w:rsid w:val="00763884"/>
    <w:rsid w:val="007638FA"/>
    <w:rsid w:val="00763A9B"/>
    <w:rsid w:val="00763C2F"/>
    <w:rsid w:val="00763DA6"/>
    <w:rsid w:val="00763F89"/>
    <w:rsid w:val="007640CA"/>
    <w:rsid w:val="007649A1"/>
    <w:rsid w:val="00764E3F"/>
    <w:rsid w:val="00764FA3"/>
    <w:rsid w:val="00765219"/>
    <w:rsid w:val="007657C7"/>
    <w:rsid w:val="00765885"/>
    <w:rsid w:val="00765B96"/>
    <w:rsid w:val="00766054"/>
    <w:rsid w:val="00766676"/>
    <w:rsid w:val="00766A05"/>
    <w:rsid w:val="00766B9C"/>
    <w:rsid w:val="00766D06"/>
    <w:rsid w:val="00766FCE"/>
    <w:rsid w:val="00767240"/>
    <w:rsid w:val="00767427"/>
    <w:rsid w:val="00767560"/>
    <w:rsid w:val="007677D2"/>
    <w:rsid w:val="00767896"/>
    <w:rsid w:val="00770078"/>
    <w:rsid w:val="00770159"/>
    <w:rsid w:val="007701A2"/>
    <w:rsid w:val="00770354"/>
    <w:rsid w:val="007703F5"/>
    <w:rsid w:val="007707A2"/>
    <w:rsid w:val="007708E9"/>
    <w:rsid w:val="0077099E"/>
    <w:rsid w:val="00771254"/>
    <w:rsid w:val="0077127D"/>
    <w:rsid w:val="007713CB"/>
    <w:rsid w:val="007717B1"/>
    <w:rsid w:val="00771D07"/>
    <w:rsid w:val="0077209D"/>
    <w:rsid w:val="00772354"/>
    <w:rsid w:val="007727E3"/>
    <w:rsid w:val="00772BAD"/>
    <w:rsid w:val="00772F43"/>
    <w:rsid w:val="00773257"/>
    <w:rsid w:val="00773831"/>
    <w:rsid w:val="00773D6A"/>
    <w:rsid w:val="00773EF1"/>
    <w:rsid w:val="007746D4"/>
    <w:rsid w:val="007748EE"/>
    <w:rsid w:val="00774A0A"/>
    <w:rsid w:val="00774BBA"/>
    <w:rsid w:val="00774F03"/>
    <w:rsid w:val="00775020"/>
    <w:rsid w:val="007750AD"/>
    <w:rsid w:val="007751E4"/>
    <w:rsid w:val="00775445"/>
    <w:rsid w:val="00775C7C"/>
    <w:rsid w:val="00775DD9"/>
    <w:rsid w:val="007765D6"/>
    <w:rsid w:val="00776697"/>
    <w:rsid w:val="00776B33"/>
    <w:rsid w:val="00776B56"/>
    <w:rsid w:val="007771DD"/>
    <w:rsid w:val="007774C9"/>
    <w:rsid w:val="00777812"/>
    <w:rsid w:val="007779B4"/>
    <w:rsid w:val="007779B9"/>
    <w:rsid w:val="00777ABE"/>
    <w:rsid w:val="00777C71"/>
    <w:rsid w:val="007803C3"/>
    <w:rsid w:val="00780DFB"/>
    <w:rsid w:val="00781193"/>
    <w:rsid w:val="007812AE"/>
    <w:rsid w:val="00781693"/>
    <w:rsid w:val="007819BF"/>
    <w:rsid w:val="00781AFB"/>
    <w:rsid w:val="00782092"/>
    <w:rsid w:val="00782156"/>
    <w:rsid w:val="0078222F"/>
    <w:rsid w:val="00782763"/>
    <w:rsid w:val="00782BC2"/>
    <w:rsid w:val="00782F1F"/>
    <w:rsid w:val="007830ED"/>
    <w:rsid w:val="007833B3"/>
    <w:rsid w:val="00783833"/>
    <w:rsid w:val="00783E3A"/>
    <w:rsid w:val="00783EF8"/>
    <w:rsid w:val="00784067"/>
    <w:rsid w:val="00784389"/>
    <w:rsid w:val="00784531"/>
    <w:rsid w:val="007846C8"/>
    <w:rsid w:val="00784973"/>
    <w:rsid w:val="00784A5B"/>
    <w:rsid w:val="007851DB"/>
    <w:rsid w:val="007857B3"/>
    <w:rsid w:val="00786991"/>
    <w:rsid w:val="00786AAE"/>
    <w:rsid w:val="00786C2B"/>
    <w:rsid w:val="00786C84"/>
    <w:rsid w:val="00786D31"/>
    <w:rsid w:val="0078754C"/>
    <w:rsid w:val="00787FE8"/>
    <w:rsid w:val="007900EB"/>
    <w:rsid w:val="0079022C"/>
    <w:rsid w:val="0079030E"/>
    <w:rsid w:val="00790772"/>
    <w:rsid w:val="00790803"/>
    <w:rsid w:val="00791346"/>
    <w:rsid w:val="007913E5"/>
    <w:rsid w:val="00791958"/>
    <w:rsid w:val="00791D22"/>
    <w:rsid w:val="007920E1"/>
    <w:rsid w:val="00792430"/>
    <w:rsid w:val="00792730"/>
    <w:rsid w:val="007927EB"/>
    <w:rsid w:val="0079287D"/>
    <w:rsid w:val="00792908"/>
    <w:rsid w:val="00793181"/>
    <w:rsid w:val="00793499"/>
    <w:rsid w:val="00793AD4"/>
    <w:rsid w:val="00793B8F"/>
    <w:rsid w:val="00793D66"/>
    <w:rsid w:val="00793DBB"/>
    <w:rsid w:val="007940B5"/>
    <w:rsid w:val="00794225"/>
    <w:rsid w:val="00794285"/>
    <w:rsid w:val="00794581"/>
    <w:rsid w:val="00794CBD"/>
    <w:rsid w:val="00795044"/>
    <w:rsid w:val="00795117"/>
    <w:rsid w:val="007953C9"/>
    <w:rsid w:val="007954AD"/>
    <w:rsid w:val="00795930"/>
    <w:rsid w:val="00795944"/>
    <w:rsid w:val="00795B1F"/>
    <w:rsid w:val="00795E15"/>
    <w:rsid w:val="00795F0E"/>
    <w:rsid w:val="007965AF"/>
    <w:rsid w:val="007967E1"/>
    <w:rsid w:val="00796F9A"/>
    <w:rsid w:val="00797483"/>
    <w:rsid w:val="00797894"/>
    <w:rsid w:val="00797998"/>
    <w:rsid w:val="00797A0D"/>
    <w:rsid w:val="00797AF2"/>
    <w:rsid w:val="00797C9E"/>
    <w:rsid w:val="007A00CF"/>
    <w:rsid w:val="007A019F"/>
    <w:rsid w:val="007A03DA"/>
    <w:rsid w:val="007A04BC"/>
    <w:rsid w:val="007A0AF7"/>
    <w:rsid w:val="007A0B9F"/>
    <w:rsid w:val="007A1083"/>
    <w:rsid w:val="007A1715"/>
    <w:rsid w:val="007A19BE"/>
    <w:rsid w:val="007A2486"/>
    <w:rsid w:val="007A2925"/>
    <w:rsid w:val="007A2A2E"/>
    <w:rsid w:val="007A2AB6"/>
    <w:rsid w:val="007A3313"/>
    <w:rsid w:val="007A3708"/>
    <w:rsid w:val="007A37BB"/>
    <w:rsid w:val="007A3817"/>
    <w:rsid w:val="007A3E3B"/>
    <w:rsid w:val="007A402A"/>
    <w:rsid w:val="007A4BA1"/>
    <w:rsid w:val="007A56F3"/>
    <w:rsid w:val="007A5FC9"/>
    <w:rsid w:val="007A60EB"/>
    <w:rsid w:val="007A6D23"/>
    <w:rsid w:val="007A6F3E"/>
    <w:rsid w:val="007A778B"/>
    <w:rsid w:val="007A78B5"/>
    <w:rsid w:val="007A795B"/>
    <w:rsid w:val="007B03CA"/>
    <w:rsid w:val="007B0803"/>
    <w:rsid w:val="007B0B39"/>
    <w:rsid w:val="007B1BA3"/>
    <w:rsid w:val="007B1D81"/>
    <w:rsid w:val="007B1E30"/>
    <w:rsid w:val="007B23B7"/>
    <w:rsid w:val="007B27C1"/>
    <w:rsid w:val="007B2A02"/>
    <w:rsid w:val="007B2D91"/>
    <w:rsid w:val="007B2F6A"/>
    <w:rsid w:val="007B335D"/>
    <w:rsid w:val="007B36F7"/>
    <w:rsid w:val="007B377B"/>
    <w:rsid w:val="007B3F45"/>
    <w:rsid w:val="007B3F72"/>
    <w:rsid w:val="007B407F"/>
    <w:rsid w:val="007B41F1"/>
    <w:rsid w:val="007B453A"/>
    <w:rsid w:val="007B479D"/>
    <w:rsid w:val="007B49A6"/>
    <w:rsid w:val="007B4D96"/>
    <w:rsid w:val="007B5060"/>
    <w:rsid w:val="007B51DE"/>
    <w:rsid w:val="007B527A"/>
    <w:rsid w:val="007B5A55"/>
    <w:rsid w:val="007B5A79"/>
    <w:rsid w:val="007B5F57"/>
    <w:rsid w:val="007B618C"/>
    <w:rsid w:val="007B6456"/>
    <w:rsid w:val="007B64AC"/>
    <w:rsid w:val="007B68A1"/>
    <w:rsid w:val="007B69B8"/>
    <w:rsid w:val="007B6CA0"/>
    <w:rsid w:val="007B6E4E"/>
    <w:rsid w:val="007B6ECD"/>
    <w:rsid w:val="007B7334"/>
    <w:rsid w:val="007B77B9"/>
    <w:rsid w:val="007B77DB"/>
    <w:rsid w:val="007B7A37"/>
    <w:rsid w:val="007B7E3C"/>
    <w:rsid w:val="007C021B"/>
    <w:rsid w:val="007C0463"/>
    <w:rsid w:val="007C0787"/>
    <w:rsid w:val="007C0EFD"/>
    <w:rsid w:val="007C133D"/>
    <w:rsid w:val="007C135A"/>
    <w:rsid w:val="007C19D8"/>
    <w:rsid w:val="007C1AE1"/>
    <w:rsid w:val="007C1E01"/>
    <w:rsid w:val="007C205D"/>
    <w:rsid w:val="007C2503"/>
    <w:rsid w:val="007C262B"/>
    <w:rsid w:val="007C29C5"/>
    <w:rsid w:val="007C2D0A"/>
    <w:rsid w:val="007C3065"/>
    <w:rsid w:val="007C35C4"/>
    <w:rsid w:val="007C3AD1"/>
    <w:rsid w:val="007C3F70"/>
    <w:rsid w:val="007C4256"/>
    <w:rsid w:val="007C47E7"/>
    <w:rsid w:val="007C4D73"/>
    <w:rsid w:val="007C5134"/>
    <w:rsid w:val="007C52B5"/>
    <w:rsid w:val="007C5379"/>
    <w:rsid w:val="007C5597"/>
    <w:rsid w:val="007C5C73"/>
    <w:rsid w:val="007C5E07"/>
    <w:rsid w:val="007C5FC7"/>
    <w:rsid w:val="007C6053"/>
    <w:rsid w:val="007C633E"/>
    <w:rsid w:val="007C638E"/>
    <w:rsid w:val="007C6BBF"/>
    <w:rsid w:val="007C74C9"/>
    <w:rsid w:val="007C7542"/>
    <w:rsid w:val="007C7F29"/>
    <w:rsid w:val="007D047A"/>
    <w:rsid w:val="007D0689"/>
    <w:rsid w:val="007D07A6"/>
    <w:rsid w:val="007D1398"/>
    <w:rsid w:val="007D144B"/>
    <w:rsid w:val="007D23B3"/>
    <w:rsid w:val="007D2674"/>
    <w:rsid w:val="007D2975"/>
    <w:rsid w:val="007D2976"/>
    <w:rsid w:val="007D2A90"/>
    <w:rsid w:val="007D2BC3"/>
    <w:rsid w:val="007D2E64"/>
    <w:rsid w:val="007D30FE"/>
    <w:rsid w:val="007D32F4"/>
    <w:rsid w:val="007D3571"/>
    <w:rsid w:val="007D3E68"/>
    <w:rsid w:val="007D4094"/>
    <w:rsid w:val="007D427D"/>
    <w:rsid w:val="007D467A"/>
    <w:rsid w:val="007D4A18"/>
    <w:rsid w:val="007D4F44"/>
    <w:rsid w:val="007D50FF"/>
    <w:rsid w:val="007D5B09"/>
    <w:rsid w:val="007D6151"/>
    <w:rsid w:val="007D62FF"/>
    <w:rsid w:val="007D647C"/>
    <w:rsid w:val="007D6EB9"/>
    <w:rsid w:val="007D6EE8"/>
    <w:rsid w:val="007D7200"/>
    <w:rsid w:val="007D7281"/>
    <w:rsid w:val="007D7576"/>
    <w:rsid w:val="007D78EE"/>
    <w:rsid w:val="007D7BBF"/>
    <w:rsid w:val="007D7C34"/>
    <w:rsid w:val="007D7D21"/>
    <w:rsid w:val="007D7E50"/>
    <w:rsid w:val="007D7E54"/>
    <w:rsid w:val="007D7F60"/>
    <w:rsid w:val="007E0035"/>
    <w:rsid w:val="007E00BD"/>
    <w:rsid w:val="007E0B5D"/>
    <w:rsid w:val="007E0E23"/>
    <w:rsid w:val="007E0F6B"/>
    <w:rsid w:val="007E1766"/>
    <w:rsid w:val="007E1BCF"/>
    <w:rsid w:val="007E206B"/>
    <w:rsid w:val="007E2281"/>
    <w:rsid w:val="007E2754"/>
    <w:rsid w:val="007E28C6"/>
    <w:rsid w:val="007E28D6"/>
    <w:rsid w:val="007E2A8B"/>
    <w:rsid w:val="007E2F5C"/>
    <w:rsid w:val="007E3445"/>
    <w:rsid w:val="007E3496"/>
    <w:rsid w:val="007E37F9"/>
    <w:rsid w:val="007E38D0"/>
    <w:rsid w:val="007E3AA9"/>
    <w:rsid w:val="007E3FAB"/>
    <w:rsid w:val="007E411E"/>
    <w:rsid w:val="007E42C4"/>
    <w:rsid w:val="007E45B9"/>
    <w:rsid w:val="007E4AC5"/>
    <w:rsid w:val="007E4C9E"/>
    <w:rsid w:val="007E5342"/>
    <w:rsid w:val="007E57C3"/>
    <w:rsid w:val="007E57DA"/>
    <w:rsid w:val="007E5C72"/>
    <w:rsid w:val="007E656E"/>
    <w:rsid w:val="007E6833"/>
    <w:rsid w:val="007E69D8"/>
    <w:rsid w:val="007E6BF7"/>
    <w:rsid w:val="007E7255"/>
    <w:rsid w:val="007E763B"/>
    <w:rsid w:val="007E7EBE"/>
    <w:rsid w:val="007F00B3"/>
    <w:rsid w:val="007F0188"/>
    <w:rsid w:val="007F1015"/>
    <w:rsid w:val="007F11E5"/>
    <w:rsid w:val="007F1689"/>
    <w:rsid w:val="007F2025"/>
    <w:rsid w:val="007F20C7"/>
    <w:rsid w:val="007F2706"/>
    <w:rsid w:val="007F2FB3"/>
    <w:rsid w:val="007F372B"/>
    <w:rsid w:val="007F37D1"/>
    <w:rsid w:val="007F39D2"/>
    <w:rsid w:val="007F4197"/>
    <w:rsid w:val="007F4391"/>
    <w:rsid w:val="007F46F2"/>
    <w:rsid w:val="007F4A2A"/>
    <w:rsid w:val="007F4D96"/>
    <w:rsid w:val="007F4F49"/>
    <w:rsid w:val="007F4F94"/>
    <w:rsid w:val="007F50D1"/>
    <w:rsid w:val="007F5A77"/>
    <w:rsid w:val="007F5B7A"/>
    <w:rsid w:val="007F6806"/>
    <w:rsid w:val="007F6F3B"/>
    <w:rsid w:val="007F726C"/>
    <w:rsid w:val="007F72DB"/>
    <w:rsid w:val="007F74BE"/>
    <w:rsid w:val="007F7617"/>
    <w:rsid w:val="007F7630"/>
    <w:rsid w:val="007F7BD0"/>
    <w:rsid w:val="007F7E49"/>
    <w:rsid w:val="007F7E6B"/>
    <w:rsid w:val="00800012"/>
    <w:rsid w:val="0080043D"/>
    <w:rsid w:val="0080056D"/>
    <w:rsid w:val="008006DF"/>
    <w:rsid w:val="00800968"/>
    <w:rsid w:val="00800B2C"/>
    <w:rsid w:val="00800E9A"/>
    <w:rsid w:val="00801063"/>
    <w:rsid w:val="0080113A"/>
    <w:rsid w:val="0080136D"/>
    <w:rsid w:val="00802178"/>
    <w:rsid w:val="00802318"/>
    <w:rsid w:val="008023E8"/>
    <w:rsid w:val="00802857"/>
    <w:rsid w:val="00802975"/>
    <w:rsid w:val="008036DA"/>
    <w:rsid w:val="00803A28"/>
    <w:rsid w:val="00803B37"/>
    <w:rsid w:val="008048A8"/>
    <w:rsid w:val="00804A2D"/>
    <w:rsid w:val="00804ABA"/>
    <w:rsid w:val="00804D12"/>
    <w:rsid w:val="008055C6"/>
    <w:rsid w:val="008057E2"/>
    <w:rsid w:val="00805829"/>
    <w:rsid w:val="00805935"/>
    <w:rsid w:val="00805DBF"/>
    <w:rsid w:val="008064AC"/>
    <w:rsid w:val="0080659A"/>
    <w:rsid w:val="008069D6"/>
    <w:rsid w:val="008069F8"/>
    <w:rsid w:val="00806B6C"/>
    <w:rsid w:val="00806D27"/>
    <w:rsid w:val="00806EC7"/>
    <w:rsid w:val="008070F5"/>
    <w:rsid w:val="0080743C"/>
    <w:rsid w:val="00810100"/>
    <w:rsid w:val="00810129"/>
    <w:rsid w:val="00810193"/>
    <w:rsid w:val="00810509"/>
    <w:rsid w:val="0081099F"/>
    <w:rsid w:val="00810AD2"/>
    <w:rsid w:val="00810AD8"/>
    <w:rsid w:val="00811525"/>
    <w:rsid w:val="0081157F"/>
    <w:rsid w:val="00811AA6"/>
    <w:rsid w:val="00812434"/>
    <w:rsid w:val="0081255E"/>
    <w:rsid w:val="00812C13"/>
    <w:rsid w:val="008131D2"/>
    <w:rsid w:val="00813302"/>
    <w:rsid w:val="008134F8"/>
    <w:rsid w:val="00813786"/>
    <w:rsid w:val="00813D6F"/>
    <w:rsid w:val="00813E89"/>
    <w:rsid w:val="0081457C"/>
    <w:rsid w:val="008145C8"/>
    <w:rsid w:val="008145D1"/>
    <w:rsid w:val="008145F0"/>
    <w:rsid w:val="00814B9F"/>
    <w:rsid w:val="00814FDB"/>
    <w:rsid w:val="00815323"/>
    <w:rsid w:val="00815825"/>
    <w:rsid w:val="00815BA9"/>
    <w:rsid w:val="00815EAD"/>
    <w:rsid w:val="00816051"/>
    <w:rsid w:val="00816339"/>
    <w:rsid w:val="00816356"/>
    <w:rsid w:val="0081678F"/>
    <w:rsid w:val="00816FA5"/>
    <w:rsid w:val="008171EC"/>
    <w:rsid w:val="00817664"/>
    <w:rsid w:val="00817766"/>
    <w:rsid w:val="00817887"/>
    <w:rsid w:val="008178AA"/>
    <w:rsid w:val="00817A22"/>
    <w:rsid w:val="00817BD1"/>
    <w:rsid w:val="00817C29"/>
    <w:rsid w:val="00817CB9"/>
    <w:rsid w:val="00817F29"/>
    <w:rsid w:val="0082071F"/>
    <w:rsid w:val="0082090A"/>
    <w:rsid w:val="00820A05"/>
    <w:rsid w:val="00820B39"/>
    <w:rsid w:val="00820B54"/>
    <w:rsid w:val="008214C8"/>
    <w:rsid w:val="00821F19"/>
    <w:rsid w:val="00822574"/>
    <w:rsid w:val="008228C5"/>
    <w:rsid w:val="00822AE0"/>
    <w:rsid w:val="00823079"/>
    <w:rsid w:val="008230CF"/>
    <w:rsid w:val="00823123"/>
    <w:rsid w:val="00823881"/>
    <w:rsid w:val="00823AE2"/>
    <w:rsid w:val="008242DC"/>
    <w:rsid w:val="00824893"/>
    <w:rsid w:val="0082489A"/>
    <w:rsid w:val="00824905"/>
    <w:rsid w:val="00824B64"/>
    <w:rsid w:val="00824BE6"/>
    <w:rsid w:val="00824E87"/>
    <w:rsid w:val="00824FCF"/>
    <w:rsid w:val="008260CC"/>
    <w:rsid w:val="00826231"/>
    <w:rsid w:val="0082637D"/>
    <w:rsid w:val="0082645C"/>
    <w:rsid w:val="00826BC8"/>
    <w:rsid w:val="00826E31"/>
    <w:rsid w:val="00826F09"/>
    <w:rsid w:val="00826FE0"/>
    <w:rsid w:val="0082729A"/>
    <w:rsid w:val="0082735F"/>
    <w:rsid w:val="008273CB"/>
    <w:rsid w:val="00827598"/>
    <w:rsid w:val="0082780E"/>
    <w:rsid w:val="00827C72"/>
    <w:rsid w:val="00827F82"/>
    <w:rsid w:val="008301FD"/>
    <w:rsid w:val="0083023A"/>
    <w:rsid w:val="00830598"/>
    <w:rsid w:val="0083081F"/>
    <w:rsid w:val="00830E0A"/>
    <w:rsid w:val="008312F3"/>
    <w:rsid w:val="0083155D"/>
    <w:rsid w:val="00831ABE"/>
    <w:rsid w:val="00831E14"/>
    <w:rsid w:val="00832117"/>
    <w:rsid w:val="00832696"/>
    <w:rsid w:val="00832CAE"/>
    <w:rsid w:val="00832F6B"/>
    <w:rsid w:val="00833169"/>
    <w:rsid w:val="0083341A"/>
    <w:rsid w:val="00833A14"/>
    <w:rsid w:val="00833A97"/>
    <w:rsid w:val="00833CFF"/>
    <w:rsid w:val="00834071"/>
    <w:rsid w:val="0083448F"/>
    <w:rsid w:val="008345FB"/>
    <w:rsid w:val="008346E4"/>
    <w:rsid w:val="008347E5"/>
    <w:rsid w:val="00834FF4"/>
    <w:rsid w:val="00835241"/>
    <w:rsid w:val="00835E7D"/>
    <w:rsid w:val="00836263"/>
    <w:rsid w:val="008362D1"/>
    <w:rsid w:val="0083652F"/>
    <w:rsid w:val="00836793"/>
    <w:rsid w:val="00836AA0"/>
    <w:rsid w:val="00836E17"/>
    <w:rsid w:val="00837620"/>
    <w:rsid w:val="00837652"/>
    <w:rsid w:val="0083791A"/>
    <w:rsid w:val="00837D83"/>
    <w:rsid w:val="00840345"/>
    <w:rsid w:val="00840406"/>
    <w:rsid w:val="008404F4"/>
    <w:rsid w:val="00840526"/>
    <w:rsid w:val="0084066C"/>
    <w:rsid w:val="00840AAF"/>
    <w:rsid w:val="00840BDE"/>
    <w:rsid w:val="008412AC"/>
    <w:rsid w:val="008414C5"/>
    <w:rsid w:val="0084180B"/>
    <w:rsid w:val="00841A92"/>
    <w:rsid w:val="00842047"/>
    <w:rsid w:val="008423CC"/>
    <w:rsid w:val="00842425"/>
    <w:rsid w:val="00842826"/>
    <w:rsid w:val="00842B59"/>
    <w:rsid w:val="00842F0A"/>
    <w:rsid w:val="008430B7"/>
    <w:rsid w:val="00843A4B"/>
    <w:rsid w:val="00843EB0"/>
    <w:rsid w:val="00843F27"/>
    <w:rsid w:val="0084405F"/>
    <w:rsid w:val="008441D9"/>
    <w:rsid w:val="008448F2"/>
    <w:rsid w:val="00844B17"/>
    <w:rsid w:val="00844EBE"/>
    <w:rsid w:val="008450D3"/>
    <w:rsid w:val="008452EA"/>
    <w:rsid w:val="008456CC"/>
    <w:rsid w:val="0084583A"/>
    <w:rsid w:val="00845A49"/>
    <w:rsid w:val="00845B68"/>
    <w:rsid w:val="0084658F"/>
    <w:rsid w:val="0084670C"/>
    <w:rsid w:val="00846742"/>
    <w:rsid w:val="00846E45"/>
    <w:rsid w:val="00847335"/>
    <w:rsid w:val="00847402"/>
    <w:rsid w:val="0084749E"/>
    <w:rsid w:val="00847A5A"/>
    <w:rsid w:val="00847B28"/>
    <w:rsid w:val="00847BE2"/>
    <w:rsid w:val="00847D2A"/>
    <w:rsid w:val="00847D81"/>
    <w:rsid w:val="00847F7A"/>
    <w:rsid w:val="00850680"/>
    <w:rsid w:val="0085073B"/>
    <w:rsid w:val="00850766"/>
    <w:rsid w:val="008508DD"/>
    <w:rsid w:val="00851359"/>
    <w:rsid w:val="00851531"/>
    <w:rsid w:val="008515E4"/>
    <w:rsid w:val="0085161E"/>
    <w:rsid w:val="00851A08"/>
    <w:rsid w:val="00852840"/>
    <w:rsid w:val="00852D43"/>
    <w:rsid w:val="00852FB7"/>
    <w:rsid w:val="0085317A"/>
    <w:rsid w:val="0085334D"/>
    <w:rsid w:val="0085359E"/>
    <w:rsid w:val="00853907"/>
    <w:rsid w:val="00853AA0"/>
    <w:rsid w:val="00853B7C"/>
    <w:rsid w:val="00853CFF"/>
    <w:rsid w:val="00854227"/>
    <w:rsid w:val="00854400"/>
    <w:rsid w:val="00854582"/>
    <w:rsid w:val="00854AC0"/>
    <w:rsid w:val="00854BB6"/>
    <w:rsid w:val="00854E72"/>
    <w:rsid w:val="00855070"/>
    <w:rsid w:val="008550B0"/>
    <w:rsid w:val="00855158"/>
    <w:rsid w:val="00855253"/>
    <w:rsid w:val="008553D3"/>
    <w:rsid w:val="00855841"/>
    <w:rsid w:val="00855AD5"/>
    <w:rsid w:val="00855AF8"/>
    <w:rsid w:val="008562D0"/>
    <w:rsid w:val="008562DB"/>
    <w:rsid w:val="008562F9"/>
    <w:rsid w:val="008568E9"/>
    <w:rsid w:val="00856966"/>
    <w:rsid w:val="00856AC3"/>
    <w:rsid w:val="00856F77"/>
    <w:rsid w:val="0085720B"/>
    <w:rsid w:val="00857714"/>
    <w:rsid w:val="0085785F"/>
    <w:rsid w:val="00857875"/>
    <w:rsid w:val="00857898"/>
    <w:rsid w:val="00857B4D"/>
    <w:rsid w:val="00857E2E"/>
    <w:rsid w:val="008601B8"/>
    <w:rsid w:val="00860362"/>
    <w:rsid w:val="00860430"/>
    <w:rsid w:val="008608B6"/>
    <w:rsid w:val="008608D2"/>
    <w:rsid w:val="00860B39"/>
    <w:rsid w:val="00860EA0"/>
    <w:rsid w:val="0086111D"/>
    <w:rsid w:val="0086139E"/>
    <w:rsid w:val="008617BB"/>
    <w:rsid w:val="008617D0"/>
    <w:rsid w:val="00861C43"/>
    <w:rsid w:val="00861D8F"/>
    <w:rsid w:val="008622B9"/>
    <w:rsid w:val="008622BF"/>
    <w:rsid w:val="00862381"/>
    <w:rsid w:val="008625A4"/>
    <w:rsid w:val="008629C8"/>
    <w:rsid w:val="00862C42"/>
    <w:rsid w:val="00862DEE"/>
    <w:rsid w:val="008630C5"/>
    <w:rsid w:val="00863F46"/>
    <w:rsid w:val="00864119"/>
    <w:rsid w:val="008648A6"/>
    <w:rsid w:val="00864BD2"/>
    <w:rsid w:val="00865301"/>
    <w:rsid w:val="00865521"/>
    <w:rsid w:val="00865726"/>
    <w:rsid w:val="00865951"/>
    <w:rsid w:val="00865FB8"/>
    <w:rsid w:val="00866408"/>
    <w:rsid w:val="0086658D"/>
    <w:rsid w:val="00866630"/>
    <w:rsid w:val="00866F31"/>
    <w:rsid w:val="008671E4"/>
    <w:rsid w:val="00867293"/>
    <w:rsid w:val="00867371"/>
    <w:rsid w:val="0086747A"/>
    <w:rsid w:val="008675E0"/>
    <w:rsid w:val="008677B0"/>
    <w:rsid w:val="008679A0"/>
    <w:rsid w:val="0087003D"/>
    <w:rsid w:val="008700F7"/>
    <w:rsid w:val="0087031A"/>
    <w:rsid w:val="00871215"/>
    <w:rsid w:val="008713DD"/>
    <w:rsid w:val="008715FA"/>
    <w:rsid w:val="0087182C"/>
    <w:rsid w:val="00871853"/>
    <w:rsid w:val="008719BE"/>
    <w:rsid w:val="00871D98"/>
    <w:rsid w:val="00871DEA"/>
    <w:rsid w:val="00871F18"/>
    <w:rsid w:val="008720CC"/>
    <w:rsid w:val="008721ED"/>
    <w:rsid w:val="00872500"/>
    <w:rsid w:val="0087285F"/>
    <w:rsid w:val="00872CA1"/>
    <w:rsid w:val="00872D9A"/>
    <w:rsid w:val="0087302C"/>
    <w:rsid w:val="008730A4"/>
    <w:rsid w:val="008737F7"/>
    <w:rsid w:val="008738D8"/>
    <w:rsid w:val="00873C42"/>
    <w:rsid w:val="00873D3F"/>
    <w:rsid w:val="00873F39"/>
    <w:rsid w:val="00873FC5"/>
    <w:rsid w:val="00874517"/>
    <w:rsid w:val="008748F1"/>
    <w:rsid w:val="00874C75"/>
    <w:rsid w:val="008751C8"/>
    <w:rsid w:val="008752B0"/>
    <w:rsid w:val="0087537D"/>
    <w:rsid w:val="008754A5"/>
    <w:rsid w:val="008756CA"/>
    <w:rsid w:val="008758D0"/>
    <w:rsid w:val="008758EF"/>
    <w:rsid w:val="00875C24"/>
    <w:rsid w:val="00875FC1"/>
    <w:rsid w:val="0087605B"/>
    <w:rsid w:val="008760B8"/>
    <w:rsid w:val="008760B9"/>
    <w:rsid w:val="00876281"/>
    <w:rsid w:val="00876CD3"/>
    <w:rsid w:val="00876DCF"/>
    <w:rsid w:val="00876F25"/>
    <w:rsid w:val="008770AC"/>
    <w:rsid w:val="0087743F"/>
    <w:rsid w:val="008774C3"/>
    <w:rsid w:val="00877BC2"/>
    <w:rsid w:val="0088043F"/>
    <w:rsid w:val="00880998"/>
    <w:rsid w:val="00880BDE"/>
    <w:rsid w:val="00880C1C"/>
    <w:rsid w:val="00880C9E"/>
    <w:rsid w:val="008810B6"/>
    <w:rsid w:val="0088177A"/>
    <w:rsid w:val="00881BD0"/>
    <w:rsid w:val="0088226E"/>
    <w:rsid w:val="008825C9"/>
    <w:rsid w:val="00882A97"/>
    <w:rsid w:val="00882C07"/>
    <w:rsid w:val="00882C2D"/>
    <w:rsid w:val="00882F58"/>
    <w:rsid w:val="008830B6"/>
    <w:rsid w:val="008832C3"/>
    <w:rsid w:val="0088348F"/>
    <w:rsid w:val="00883611"/>
    <w:rsid w:val="00883B94"/>
    <w:rsid w:val="00883BAF"/>
    <w:rsid w:val="00883EF6"/>
    <w:rsid w:val="008842D0"/>
    <w:rsid w:val="008842F4"/>
    <w:rsid w:val="008843D2"/>
    <w:rsid w:val="0088470F"/>
    <w:rsid w:val="00885037"/>
    <w:rsid w:val="00885059"/>
    <w:rsid w:val="00885536"/>
    <w:rsid w:val="008855EF"/>
    <w:rsid w:val="008856EA"/>
    <w:rsid w:val="008857E7"/>
    <w:rsid w:val="00885A08"/>
    <w:rsid w:val="00885EB9"/>
    <w:rsid w:val="00885FFB"/>
    <w:rsid w:val="008865E2"/>
    <w:rsid w:val="00886673"/>
    <w:rsid w:val="0088671E"/>
    <w:rsid w:val="00886CC9"/>
    <w:rsid w:val="00886DB6"/>
    <w:rsid w:val="00886F10"/>
    <w:rsid w:val="00887015"/>
    <w:rsid w:val="00887115"/>
    <w:rsid w:val="0088717E"/>
    <w:rsid w:val="00887318"/>
    <w:rsid w:val="00887485"/>
    <w:rsid w:val="008874C2"/>
    <w:rsid w:val="008876E2"/>
    <w:rsid w:val="008876F7"/>
    <w:rsid w:val="0088779A"/>
    <w:rsid w:val="00887C84"/>
    <w:rsid w:val="00887F63"/>
    <w:rsid w:val="00890069"/>
    <w:rsid w:val="008902C7"/>
    <w:rsid w:val="008906D6"/>
    <w:rsid w:val="008908F6"/>
    <w:rsid w:val="00890A66"/>
    <w:rsid w:val="00890C80"/>
    <w:rsid w:val="00890D77"/>
    <w:rsid w:val="00891344"/>
    <w:rsid w:val="00891541"/>
    <w:rsid w:val="00891D3C"/>
    <w:rsid w:val="00891D75"/>
    <w:rsid w:val="00891F7F"/>
    <w:rsid w:val="00892069"/>
    <w:rsid w:val="00892326"/>
    <w:rsid w:val="00892C7C"/>
    <w:rsid w:val="00893A7E"/>
    <w:rsid w:val="00893B99"/>
    <w:rsid w:val="00893F4E"/>
    <w:rsid w:val="00893FA8"/>
    <w:rsid w:val="00894756"/>
    <w:rsid w:val="00894AD5"/>
    <w:rsid w:val="00894C60"/>
    <w:rsid w:val="00894E23"/>
    <w:rsid w:val="00894E79"/>
    <w:rsid w:val="008950E6"/>
    <w:rsid w:val="008954A9"/>
    <w:rsid w:val="008959CA"/>
    <w:rsid w:val="00896094"/>
    <w:rsid w:val="008961A3"/>
    <w:rsid w:val="008962DC"/>
    <w:rsid w:val="008963FE"/>
    <w:rsid w:val="008966E5"/>
    <w:rsid w:val="00896937"/>
    <w:rsid w:val="00896FAF"/>
    <w:rsid w:val="008973C7"/>
    <w:rsid w:val="0089780E"/>
    <w:rsid w:val="00897E57"/>
    <w:rsid w:val="00897F07"/>
    <w:rsid w:val="008A0102"/>
    <w:rsid w:val="008A04AD"/>
    <w:rsid w:val="008A0746"/>
    <w:rsid w:val="008A1547"/>
    <w:rsid w:val="008A18CB"/>
    <w:rsid w:val="008A1A45"/>
    <w:rsid w:val="008A25DB"/>
    <w:rsid w:val="008A26FB"/>
    <w:rsid w:val="008A27A1"/>
    <w:rsid w:val="008A27EB"/>
    <w:rsid w:val="008A2CAE"/>
    <w:rsid w:val="008A2D11"/>
    <w:rsid w:val="008A2E9B"/>
    <w:rsid w:val="008A2EC8"/>
    <w:rsid w:val="008A2FA9"/>
    <w:rsid w:val="008A3056"/>
    <w:rsid w:val="008A32F7"/>
    <w:rsid w:val="008A38C7"/>
    <w:rsid w:val="008A39FE"/>
    <w:rsid w:val="008A3AAB"/>
    <w:rsid w:val="008A3AF2"/>
    <w:rsid w:val="008A4222"/>
    <w:rsid w:val="008A4488"/>
    <w:rsid w:val="008A4839"/>
    <w:rsid w:val="008A5495"/>
    <w:rsid w:val="008A5C43"/>
    <w:rsid w:val="008A627E"/>
    <w:rsid w:val="008A6862"/>
    <w:rsid w:val="008A68D3"/>
    <w:rsid w:val="008A68F0"/>
    <w:rsid w:val="008A6B47"/>
    <w:rsid w:val="008A6D8F"/>
    <w:rsid w:val="008A6FF3"/>
    <w:rsid w:val="008A708B"/>
    <w:rsid w:val="008A72F4"/>
    <w:rsid w:val="008A7ABC"/>
    <w:rsid w:val="008A7D0D"/>
    <w:rsid w:val="008A7D14"/>
    <w:rsid w:val="008A7E0C"/>
    <w:rsid w:val="008B02EB"/>
    <w:rsid w:val="008B04CC"/>
    <w:rsid w:val="008B08C0"/>
    <w:rsid w:val="008B0AB6"/>
    <w:rsid w:val="008B0B1E"/>
    <w:rsid w:val="008B0FAF"/>
    <w:rsid w:val="008B0FBA"/>
    <w:rsid w:val="008B1116"/>
    <w:rsid w:val="008B123A"/>
    <w:rsid w:val="008B15B9"/>
    <w:rsid w:val="008B17B3"/>
    <w:rsid w:val="008B1957"/>
    <w:rsid w:val="008B2219"/>
    <w:rsid w:val="008B2439"/>
    <w:rsid w:val="008B256F"/>
    <w:rsid w:val="008B2AE9"/>
    <w:rsid w:val="008B2B79"/>
    <w:rsid w:val="008B2C87"/>
    <w:rsid w:val="008B2D62"/>
    <w:rsid w:val="008B3134"/>
    <w:rsid w:val="008B387D"/>
    <w:rsid w:val="008B3E8A"/>
    <w:rsid w:val="008B408E"/>
    <w:rsid w:val="008B423B"/>
    <w:rsid w:val="008B4B3F"/>
    <w:rsid w:val="008B4C4D"/>
    <w:rsid w:val="008B4C8D"/>
    <w:rsid w:val="008B4E77"/>
    <w:rsid w:val="008B524E"/>
    <w:rsid w:val="008B554C"/>
    <w:rsid w:val="008B5A62"/>
    <w:rsid w:val="008B5CC4"/>
    <w:rsid w:val="008B5D1D"/>
    <w:rsid w:val="008B5DF0"/>
    <w:rsid w:val="008B662F"/>
    <w:rsid w:val="008B6A2C"/>
    <w:rsid w:val="008B6F7A"/>
    <w:rsid w:val="008B70A6"/>
    <w:rsid w:val="008B70B8"/>
    <w:rsid w:val="008B70C8"/>
    <w:rsid w:val="008B73A7"/>
    <w:rsid w:val="008B78E8"/>
    <w:rsid w:val="008B7976"/>
    <w:rsid w:val="008B7A41"/>
    <w:rsid w:val="008B7B1E"/>
    <w:rsid w:val="008B7D96"/>
    <w:rsid w:val="008B7EC0"/>
    <w:rsid w:val="008C0315"/>
    <w:rsid w:val="008C0403"/>
    <w:rsid w:val="008C1000"/>
    <w:rsid w:val="008C18F5"/>
    <w:rsid w:val="008C1D6A"/>
    <w:rsid w:val="008C2395"/>
    <w:rsid w:val="008C23B7"/>
    <w:rsid w:val="008C2563"/>
    <w:rsid w:val="008C28A0"/>
    <w:rsid w:val="008C2B1E"/>
    <w:rsid w:val="008C2C89"/>
    <w:rsid w:val="008C33CE"/>
    <w:rsid w:val="008C3625"/>
    <w:rsid w:val="008C390E"/>
    <w:rsid w:val="008C3998"/>
    <w:rsid w:val="008C3FE8"/>
    <w:rsid w:val="008C4965"/>
    <w:rsid w:val="008C4D17"/>
    <w:rsid w:val="008C4DB8"/>
    <w:rsid w:val="008C5061"/>
    <w:rsid w:val="008C5ABE"/>
    <w:rsid w:val="008C5CB4"/>
    <w:rsid w:val="008C5CBA"/>
    <w:rsid w:val="008C5FB6"/>
    <w:rsid w:val="008C632F"/>
    <w:rsid w:val="008C63BF"/>
    <w:rsid w:val="008C681A"/>
    <w:rsid w:val="008C68E1"/>
    <w:rsid w:val="008C6981"/>
    <w:rsid w:val="008C69DC"/>
    <w:rsid w:val="008C6AF7"/>
    <w:rsid w:val="008C6DFE"/>
    <w:rsid w:val="008C709C"/>
    <w:rsid w:val="008C74E5"/>
    <w:rsid w:val="008D04E6"/>
    <w:rsid w:val="008D0875"/>
    <w:rsid w:val="008D1498"/>
    <w:rsid w:val="008D19E2"/>
    <w:rsid w:val="008D1B41"/>
    <w:rsid w:val="008D1B6B"/>
    <w:rsid w:val="008D1CC4"/>
    <w:rsid w:val="008D1E4C"/>
    <w:rsid w:val="008D1F40"/>
    <w:rsid w:val="008D242E"/>
    <w:rsid w:val="008D2446"/>
    <w:rsid w:val="008D2528"/>
    <w:rsid w:val="008D2626"/>
    <w:rsid w:val="008D2E07"/>
    <w:rsid w:val="008D2EA3"/>
    <w:rsid w:val="008D335F"/>
    <w:rsid w:val="008D35DC"/>
    <w:rsid w:val="008D3601"/>
    <w:rsid w:val="008D38A8"/>
    <w:rsid w:val="008D3BC1"/>
    <w:rsid w:val="008D3DE1"/>
    <w:rsid w:val="008D3F63"/>
    <w:rsid w:val="008D4064"/>
    <w:rsid w:val="008D4462"/>
    <w:rsid w:val="008D451D"/>
    <w:rsid w:val="008D4767"/>
    <w:rsid w:val="008D4B46"/>
    <w:rsid w:val="008D4D85"/>
    <w:rsid w:val="008D4FF1"/>
    <w:rsid w:val="008D516B"/>
    <w:rsid w:val="008D5491"/>
    <w:rsid w:val="008D56A8"/>
    <w:rsid w:val="008D57F0"/>
    <w:rsid w:val="008D5A72"/>
    <w:rsid w:val="008D5CCF"/>
    <w:rsid w:val="008D5F6D"/>
    <w:rsid w:val="008D609B"/>
    <w:rsid w:val="008D613D"/>
    <w:rsid w:val="008D628A"/>
    <w:rsid w:val="008D6585"/>
    <w:rsid w:val="008D6771"/>
    <w:rsid w:val="008D6843"/>
    <w:rsid w:val="008D70C6"/>
    <w:rsid w:val="008D7321"/>
    <w:rsid w:val="008D7390"/>
    <w:rsid w:val="008D7516"/>
    <w:rsid w:val="008D7BF4"/>
    <w:rsid w:val="008D7E7B"/>
    <w:rsid w:val="008D7F05"/>
    <w:rsid w:val="008E07D2"/>
    <w:rsid w:val="008E0D27"/>
    <w:rsid w:val="008E16A2"/>
    <w:rsid w:val="008E1950"/>
    <w:rsid w:val="008E1957"/>
    <w:rsid w:val="008E1A50"/>
    <w:rsid w:val="008E1FDA"/>
    <w:rsid w:val="008E2074"/>
    <w:rsid w:val="008E2076"/>
    <w:rsid w:val="008E223D"/>
    <w:rsid w:val="008E25F1"/>
    <w:rsid w:val="008E28FB"/>
    <w:rsid w:val="008E2A9C"/>
    <w:rsid w:val="008E2C7D"/>
    <w:rsid w:val="008E2EDD"/>
    <w:rsid w:val="008E32F9"/>
    <w:rsid w:val="008E34C1"/>
    <w:rsid w:val="008E371E"/>
    <w:rsid w:val="008E3A10"/>
    <w:rsid w:val="008E3C54"/>
    <w:rsid w:val="008E3D19"/>
    <w:rsid w:val="008E3D6F"/>
    <w:rsid w:val="008E411E"/>
    <w:rsid w:val="008E4A76"/>
    <w:rsid w:val="008E4AF6"/>
    <w:rsid w:val="008E4E52"/>
    <w:rsid w:val="008E5530"/>
    <w:rsid w:val="008E55BC"/>
    <w:rsid w:val="008E57E0"/>
    <w:rsid w:val="008E5F8A"/>
    <w:rsid w:val="008E60AC"/>
    <w:rsid w:val="008E61CD"/>
    <w:rsid w:val="008E6221"/>
    <w:rsid w:val="008E6377"/>
    <w:rsid w:val="008E6644"/>
    <w:rsid w:val="008E74DD"/>
    <w:rsid w:val="008E7686"/>
    <w:rsid w:val="008E792A"/>
    <w:rsid w:val="008E7B27"/>
    <w:rsid w:val="008F03C0"/>
    <w:rsid w:val="008F0B6A"/>
    <w:rsid w:val="008F0E13"/>
    <w:rsid w:val="008F1220"/>
    <w:rsid w:val="008F1248"/>
    <w:rsid w:val="008F1725"/>
    <w:rsid w:val="008F1A2B"/>
    <w:rsid w:val="008F1A46"/>
    <w:rsid w:val="008F1ACD"/>
    <w:rsid w:val="008F1BC1"/>
    <w:rsid w:val="008F1D13"/>
    <w:rsid w:val="008F1E63"/>
    <w:rsid w:val="008F1E99"/>
    <w:rsid w:val="008F22E6"/>
    <w:rsid w:val="008F2326"/>
    <w:rsid w:val="008F2820"/>
    <w:rsid w:val="008F2970"/>
    <w:rsid w:val="008F2DC8"/>
    <w:rsid w:val="008F2E65"/>
    <w:rsid w:val="008F2ED5"/>
    <w:rsid w:val="008F2FE8"/>
    <w:rsid w:val="008F317D"/>
    <w:rsid w:val="008F3290"/>
    <w:rsid w:val="008F37BD"/>
    <w:rsid w:val="008F3843"/>
    <w:rsid w:val="008F3A9E"/>
    <w:rsid w:val="008F3DBB"/>
    <w:rsid w:val="008F3EE0"/>
    <w:rsid w:val="008F401F"/>
    <w:rsid w:val="008F403B"/>
    <w:rsid w:val="008F438C"/>
    <w:rsid w:val="008F44BE"/>
    <w:rsid w:val="008F48AD"/>
    <w:rsid w:val="008F493D"/>
    <w:rsid w:val="008F4BAF"/>
    <w:rsid w:val="008F4C57"/>
    <w:rsid w:val="008F4DCA"/>
    <w:rsid w:val="008F4DDA"/>
    <w:rsid w:val="008F4F61"/>
    <w:rsid w:val="008F5053"/>
    <w:rsid w:val="008F505E"/>
    <w:rsid w:val="008F52F7"/>
    <w:rsid w:val="008F591E"/>
    <w:rsid w:val="008F5A4D"/>
    <w:rsid w:val="008F5D18"/>
    <w:rsid w:val="008F5D3A"/>
    <w:rsid w:val="008F6069"/>
    <w:rsid w:val="008F651B"/>
    <w:rsid w:val="008F6573"/>
    <w:rsid w:val="008F68FC"/>
    <w:rsid w:val="008F6E07"/>
    <w:rsid w:val="008F6E09"/>
    <w:rsid w:val="008F6E8E"/>
    <w:rsid w:val="008F6EEC"/>
    <w:rsid w:val="008F7041"/>
    <w:rsid w:val="008F7A93"/>
    <w:rsid w:val="008F7B3D"/>
    <w:rsid w:val="00900D45"/>
    <w:rsid w:val="00900E3E"/>
    <w:rsid w:val="00900EE0"/>
    <w:rsid w:val="00901038"/>
    <w:rsid w:val="00901C83"/>
    <w:rsid w:val="00901D20"/>
    <w:rsid w:val="00901F1A"/>
    <w:rsid w:val="009020DD"/>
    <w:rsid w:val="009022CB"/>
    <w:rsid w:val="00902412"/>
    <w:rsid w:val="009026F4"/>
    <w:rsid w:val="00902837"/>
    <w:rsid w:val="00903316"/>
    <w:rsid w:val="009034F5"/>
    <w:rsid w:val="009040E8"/>
    <w:rsid w:val="009041AF"/>
    <w:rsid w:val="009044A3"/>
    <w:rsid w:val="00904687"/>
    <w:rsid w:val="009047FE"/>
    <w:rsid w:val="009049B8"/>
    <w:rsid w:val="00904ABB"/>
    <w:rsid w:val="00904B90"/>
    <w:rsid w:val="00905240"/>
    <w:rsid w:val="00905341"/>
    <w:rsid w:val="00905BC9"/>
    <w:rsid w:val="00905C4F"/>
    <w:rsid w:val="00905D19"/>
    <w:rsid w:val="00905EFF"/>
    <w:rsid w:val="00906039"/>
    <w:rsid w:val="00906314"/>
    <w:rsid w:val="009071C2"/>
    <w:rsid w:val="009074E0"/>
    <w:rsid w:val="0090789A"/>
    <w:rsid w:val="00907934"/>
    <w:rsid w:val="00907A2D"/>
    <w:rsid w:val="00907ACA"/>
    <w:rsid w:val="00907EAB"/>
    <w:rsid w:val="00910527"/>
    <w:rsid w:val="00910E90"/>
    <w:rsid w:val="009115F3"/>
    <w:rsid w:val="0091172C"/>
    <w:rsid w:val="00911DB5"/>
    <w:rsid w:val="00912444"/>
    <w:rsid w:val="0091252E"/>
    <w:rsid w:val="0091276C"/>
    <w:rsid w:val="0091298A"/>
    <w:rsid w:val="00912FAC"/>
    <w:rsid w:val="0091315E"/>
    <w:rsid w:val="0091337F"/>
    <w:rsid w:val="0091348C"/>
    <w:rsid w:val="00913AB7"/>
    <w:rsid w:val="009142BF"/>
    <w:rsid w:val="009143C8"/>
    <w:rsid w:val="009144F5"/>
    <w:rsid w:val="00914780"/>
    <w:rsid w:val="009148FD"/>
    <w:rsid w:val="009149F3"/>
    <w:rsid w:val="00914A95"/>
    <w:rsid w:val="00914B69"/>
    <w:rsid w:val="00914D61"/>
    <w:rsid w:val="00914F7B"/>
    <w:rsid w:val="009150F5"/>
    <w:rsid w:val="009151F2"/>
    <w:rsid w:val="00915489"/>
    <w:rsid w:val="009154BB"/>
    <w:rsid w:val="009156D0"/>
    <w:rsid w:val="009159A1"/>
    <w:rsid w:val="00915BD7"/>
    <w:rsid w:val="00915DC0"/>
    <w:rsid w:val="00915E7A"/>
    <w:rsid w:val="00915ED2"/>
    <w:rsid w:val="009160C4"/>
    <w:rsid w:val="00916212"/>
    <w:rsid w:val="0091636E"/>
    <w:rsid w:val="0091639A"/>
    <w:rsid w:val="00916520"/>
    <w:rsid w:val="009165AA"/>
    <w:rsid w:val="0091665D"/>
    <w:rsid w:val="009169B4"/>
    <w:rsid w:val="00916B82"/>
    <w:rsid w:val="00916BDA"/>
    <w:rsid w:val="00916F1D"/>
    <w:rsid w:val="009171A2"/>
    <w:rsid w:val="009174A8"/>
    <w:rsid w:val="0091763E"/>
    <w:rsid w:val="00917B46"/>
    <w:rsid w:val="00920113"/>
    <w:rsid w:val="00920546"/>
    <w:rsid w:val="0092064B"/>
    <w:rsid w:val="00920794"/>
    <w:rsid w:val="0092083B"/>
    <w:rsid w:val="009209B2"/>
    <w:rsid w:val="00921001"/>
    <w:rsid w:val="00921360"/>
    <w:rsid w:val="009213FA"/>
    <w:rsid w:val="009222C9"/>
    <w:rsid w:val="009223C1"/>
    <w:rsid w:val="00922943"/>
    <w:rsid w:val="009229D6"/>
    <w:rsid w:val="0092370E"/>
    <w:rsid w:val="00923980"/>
    <w:rsid w:val="0092398F"/>
    <w:rsid w:val="00923CA1"/>
    <w:rsid w:val="0092430E"/>
    <w:rsid w:val="009243E0"/>
    <w:rsid w:val="00924408"/>
    <w:rsid w:val="00924681"/>
    <w:rsid w:val="0092485F"/>
    <w:rsid w:val="00924FDA"/>
    <w:rsid w:val="00925A4F"/>
    <w:rsid w:val="00925D9A"/>
    <w:rsid w:val="00925FAB"/>
    <w:rsid w:val="00925FE0"/>
    <w:rsid w:val="00926514"/>
    <w:rsid w:val="009266F7"/>
    <w:rsid w:val="0092670E"/>
    <w:rsid w:val="00926B0C"/>
    <w:rsid w:val="0092702B"/>
    <w:rsid w:val="00927918"/>
    <w:rsid w:val="00927FE7"/>
    <w:rsid w:val="00930060"/>
    <w:rsid w:val="00930822"/>
    <w:rsid w:val="0093096B"/>
    <w:rsid w:val="00930A75"/>
    <w:rsid w:val="00931150"/>
    <w:rsid w:val="00931846"/>
    <w:rsid w:val="00931C31"/>
    <w:rsid w:val="009321A1"/>
    <w:rsid w:val="009327EE"/>
    <w:rsid w:val="00932A8B"/>
    <w:rsid w:val="00932D46"/>
    <w:rsid w:val="009332AC"/>
    <w:rsid w:val="00933521"/>
    <w:rsid w:val="009336D0"/>
    <w:rsid w:val="0093372C"/>
    <w:rsid w:val="0093377E"/>
    <w:rsid w:val="009339EC"/>
    <w:rsid w:val="00933D17"/>
    <w:rsid w:val="009344D5"/>
    <w:rsid w:val="00934802"/>
    <w:rsid w:val="009349DF"/>
    <w:rsid w:val="00934C72"/>
    <w:rsid w:val="00934CB4"/>
    <w:rsid w:val="00935567"/>
    <w:rsid w:val="00935614"/>
    <w:rsid w:val="0093594E"/>
    <w:rsid w:val="009359A8"/>
    <w:rsid w:val="00935AB9"/>
    <w:rsid w:val="00936352"/>
    <w:rsid w:val="0093650D"/>
    <w:rsid w:val="00936B36"/>
    <w:rsid w:val="00936CF4"/>
    <w:rsid w:val="00936E5D"/>
    <w:rsid w:val="00937650"/>
    <w:rsid w:val="00937D8A"/>
    <w:rsid w:val="00937DF9"/>
    <w:rsid w:val="00937ECD"/>
    <w:rsid w:val="00937FA9"/>
    <w:rsid w:val="00940034"/>
    <w:rsid w:val="00940151"/>
    <w:rsid w:val="00940297"/>
    <w:rsid w:val="00940381"/>
    <w:rsid w:val="009406B0"/>
    <w:rsid w:val="00940740"/>
    <w:rsid w:val="00940B84"/>
    <w:rsid w:val="00940C53"/>
    <w:rsid w:val="00940C5E"/>
    <w:rsid w:val="00940E58"/>
    <w:rsid w:val="00941094"/>
    <w:rsid w:val="009413E7"/>
    <w:rsid w:val="00941889"/>
    <w:rsid w:val="009418AF"/>
    <w:rsid w:val="009418D0"/>
    <w:rsid w:val="009418EA"/>
    <w:rsid w:val="00941957"/>
    <w:rsid w:val="009419D7"/>
    <w:rsid w:val="00941D58"/>
    <w:rsid w:val="00942759"/>
    <w:rsid w:val="00942F7A"/>
    <w:rsid w:val="009430B1"/>
    <w:rsid w:val="00943526"/>
    <w:rsid w:val="00943533"/>
    <w:rsid w:val="00943C9F"/>
    <w:rsid w:val="00943CD4"/>
    <w:rsid w:val="00943D37"/>
    <w:rsid w:val="00943FF6"/>
    <w:rsid w:val="0094484E"/>
    <w:rsid w:val="0094490E"/>
    <w:rsid w:val="00944D2F"/>
    <w:rsid w:val="0094519A"/>
    <w:rsid w:val="00945487"/>
    <w:rsid w:val="00945682"/>
    <w:rsid w:val="00945AFB"/>
    <w:rsid w:val="00945D61"/>
    <w:rsid w:val="00946052"/>
    <w:rsid w:val="009461C3"/>
    <w:rsid w:val="00946BA6"/>
    <w:rsid w:val="009475FC"/>
    <w:rsid w:val="009477FF"/>
    <w:rsid w:val="00947D8B"/>
    <w:rsid w:val="00950293"/>
    <w:rsid w:val="0095029A"/>
    <w:rsid w:val="0095040F"/>
    <w:rsid w:val="009505CE"/>
    <w:rsid w:val="00950600"/>
    <w:rsid w:val="00950754"/>
    <w:rsid w:val="00950845"/>
    <w:rsid w:val="00950873"/>
    <w:rsid w:val="009509A0"/>
    <w:rsid w:val="009509E3"/>
    <w:rsid w:val="00950AA4"/>
    <w:rsid w:val="00950CFF"/>
    <w:rsid w:val="009510C2"/>
    <w:rsid w:val="00951E01"/>
    <w:rsid w:val="00951F9E"/>
    <w:rsid w:val="009521B1"/>
    <w:rsid w:val="0095244A"/>
    <w:rsid w:val="009524EC"/>
    <w:rsid w:val="009528A4"/>
    <w:rsid w:val="009529FF"/>
    <w:rsid w:val="00952BD9"/>
    <w:rsid w:val="00953081"/>
    <w:rsid w:val="00953416"/>
    <w:rsid w:val="009537A6"/>
    <w:rsid w:val="00953F5C"/>
    <w:rsid w:val="00953FD4"/>
    <w:rsid w:val="00954037"/>
    <w:rsid w:val="00954DC5"/>
    <w:rsid w:val="00955171"/>
    <w:rsid w:val="009552BB"/>
    <w:rsid w:val="00956369"/>
    <w:rsid w:val="009564F3"/>
    <w:rsid w:val="0095675F"/>
    <w:rsid w:val="00956B79"/>
    <w:rsid w:val="00956F52"/>
    <w:rsid w:val="00956F8F"/>
    <w:rsid w:val="00956F9C"/>
    <w:rsid w:val="00957077"/>
    <w:rsid w:val="009571B1"/>
    <w:rsid w:val="00957433"/>
    <w:rsid w:val="00957528"/>
    <w:rsid w:val="0095772D"/>
    <w:rsid w:val="00957A4B"/>
    <w:rsid w:val="00957DD0"/>
    <w:rsid w:val="009603A2"/>
    <w:rsid w:val="0096060F"/>
    <w:rsid w:val="00960718"/>
    <w:rsid w:val="0096072F"/>
    <w:rsid w:val="00960BD1"/>
    <w:rsid w:val="00960CD3"/>
    <w:rsid w:val="00960DA3"/>
    <w:rsid w:val="00960E6E"/>
    <w:rsid w:val="0096142F"/>
    <w:rsid w:val="009614A2"/>
    <w:rsid w:val="0096184D"/>
    <w:rsid w:val="0096187A"/>
    <w:rsid w:val="00961FBA"/>
    <w:rsid w:val="0096239F"/>
    <w:rsid w:val="009625B5"/>
    <w:rsid w:val="00962693"/>
    <w:rsid w:val="009627E0"/>
    <w:rsid w:val="00962819"/>
    <w:rsid w:val="00962912"/>
    <w:rsid w:val="00962925"/>
    <w:rsid w:val="00962A92"/>
    <w:rsid w:val="00962F27"/>
    <w:rsid w:val="00963B53"/>
    <w:rsid w:val="00963C25"/>
    <w:rsid w:val="00963C2E"/>
    <w:rsid w:val="00963DE4"/>
    <w:rsid w:val="0096435F"/>
    <w:rsid w:val="0096455B"/>
    <w:rsid w:val="0096470E"/>
    <w:rsid w:val="0096505E"/>
    <w:rsid w:val="009656F6"/>
    <w:rsid w:val="00965C8B"/>
    <w:rsid w:val="0096625A"/>
    <w:rsid w:val="00966909"/>
    <w:rsid w:val="00966BC3"/>
    <w:rsid w:val="00966FE4"/>
    <w:rsid w:val="0096743D"/>
    <w:rsid w:val="009675F0"/>
    <w:rsid w:val="00967BA3"/>
    <w:rsid w:val="00967F12"/>
    <w:rsid w:val="00970A19"/>
    <w:rsid w:val="00970B0E"/>
    <w:rsid w:val="00971451"/>
    <w:rsid w:val="0097161D"/>
    <w:rsid w:val="00971636"/>
    <w:rsid w:val="009718C2"/>
    <w:rsid w:val="009727FA"/>
    <w:rsid w:val="00972BE4"/>
    <w:rsid w:val="009735DD"/>
    <w:rsid w:val="00973B19"/>
    <w:rsid w:val="00973D19"/>
    <w:rsid w:val="00973F41"/>
    <w:rsid w:val="00973F8A"/>
    <w:rsid w:val="009745F9"/>
    <w:rsid w:val="00974773"/>
    <w:rsid w:val="00974D9E"/>
    <w:rsid w:val="00974E63"/>
    <w:rsid w:val="00974EAF"/>
    <w:rsid w:val="009751E1"/>
    <w:rsid w:val="00975271"/>
    <w:rsid w:val="00975830"/>
    <w:rsid w:val="009759E2"/>
    <w:rsid w:val="00975EC7"/>
    <w:rsid w:val="00975F76"/>
    <w:rsid w:val="00976016"/>
    <w:rsid w:val="009765C9"/>
    <w:rsid w:val="009765D5"/>
    <w:rsid w:val="009765E9"/>
    <w:rsid w:val="009766B1"/>
    <w:rsid w:val="00976894"/>
    <w:rsid w:val="00977020"/>
    <w:rsid w:val="00977087"/>
    <w:rsid w:val="009772C9"/>
    <w:rsid w:val="009774C5"/>
    <w:rsid w:val="009774D4"/>
    <w:rsid w:val="00977833"/>
    <w:rsid w:val="00977895"/>
    <w:rsid w:val="00977C6F"/>
    <w:rsid w:val="00980068"/>
    <w:rsid w:val="0098025A"/>
    <w:rsid w:val="009802C6"/>
    <w:rsid w:val="00980B07"/>
    <w:rsid w:val="00981150"/>
    <w:rsid w:val="0098122A"/>
    <w:rsid w:val="00981312"/>
    <w:rsid w:val="009814E7"/>
    <w:rsid w:val="009814F4"/>
    <w:rsid w:val="009816CA"/>
    <w:rsid w:val="00981C0A"/>
    <w:rsid w:val="00982082"/>
    <w:rsid w:val="00982365"/>
    <w:rsid w:val="009826FF"/>
    <w:rsid w:val="00982CC6"/>
    <w:rsid w:val="00982F11"/>
    <w:rsid w:val="00983056"/>
    <w:rsid w:val="009831B0"/>
    <w:rsid w:val="009831E6"/>
    <w:rsid w:val="009834F0"/>
    <w:rsid w:val="00983637"/>
    <w:rsid w:val="00983663"/>
    <w:rsid w:val="00983759"/>
    <w:rsid w:val="00983DFE"/>
    <w:rsid w:val="00983E4A"/>
    <w:rsid w:val="00983FB3"/>
    <w:rsid w:val="0098422F"/>
    <w:rsid w:val="0098446A"/>
    <w:rsid w:val="00984AA7"/>
    <w:rsid w:val="00984B3C"/>
    <w:rsid w:val="00984B5A"/>
    <w:rsid w:val="00984DE9"/>
    <w:rsid w:val="00984ED1"/>
    <w:rsid w:val="009852A7"/>
    <w:rsid w:val="00985391"/>
    <w:rsid w:val="00985524"/>
    <w:rsid w:val="0098556A"/>
    <w:rsid w:val="00985F38"/>
    <w:rsid w:val="0098610F"/>
    <w:rsid w:val="0098619E"/>
    <w:rsid w:val="009869C7"/>
    <w:rsid w:val="00986EA7"/>
    <w:rsid w:val="00987658"/>
    <w:rsid w:val="00987772"/>
    <w:rsid w:val="00987A85"/>
    <w:rsid w:val="00987D00"/>
    <w:rsid w:val="00987DF7"/>
    <w:rsid w:val="00987E96"/>
    <w:rsid w:val="00987F64"/>
    <w:rsid w:val="009903A7"/>
    <w:rsid w:val="009903DD"/>
    <w:rsid w:val="00990427"/>
    <w:rsid w:val="00990894"/>
    <w:rsid w:val="00990B47"/>
    <w:rsid w:val="00990BC2"/>
    <w:rsid w:val="0099120A"/>
    <w:rsid w:val="009914C2"/>
    <w:rsid w:val="009917E4"/>
    <w:rsid w:val="0099180D"/>
    <w:rsid w:val="009918BC"/>
    <w:rsid w:val="00991B76"/>
    <w:rsid w:val="00991C89"/>
    <w:rsid w:val="00993122"/>
    <w:rsid w:val="00993203"/>
    <w:rsid w:val="0099378A"/>
    <w:rsid w:val="0099391B"/>
    <w:rsid w:val="00993AE3"/>
    <w:rsid w:val="00993BE0"/>
    <w:rsid w:val="00993F90"/>
    <w:rsid w:val="0099434F"/>
    <w:rsid w:val="0099436B"/>
    <w:rsid w:val="0099466E"/>
    <w:rsid w:val="00994782"/>
    <w:rsid w:val="0099482A"/>
    <w:rsid w:val="00994C50"/>
    <w:rsid w:val="00995307"/>
    <w:rsid w:val="00995BBB"/>
    <w:rsid w:val="00995C88"/>
    <w:rsid w:val="00995CB1"/>
    <w:rsid w:val="00996252"/>
    <w:rsid w:val="009965B7"/>
    <w:rsid w:val="00996FE1"/>
    <w:rsid w:val="009973CE"/>
    <w:rsid w:val="00997826"/>
    <w:rsid w:val="0099791D"/>
    <w:rsid w:val="00997928"/>
    <w:rsid w:val="00997B85"/>
    <w:rsid w:val="009A01E9"/>
    <w:rsid w:val="009A0B5F"/>
    <w:rsid w:val="009A0FB1"/>
    <w:rsid w:val="009A1071"/>
    <w:rsid w:val="009A1084"/>
    <w:rsid w:val="009A139C"/>
    <w:rsid w:val="009A15B4"/>
    <w:rsid w:val="009A16F4"/>
    <w:rsid w:val="009A1760"/>
    <w:rsid w:val="009A1B3A"/>
    <w:rsid w:val="009A1C7D"/>
    <w:rsid w:val="009A2986"/>
    <w:rsid w:val="009A2B49"/>
    <w:rsid w:val="009A2D1D"/>
    <w:rsid w:val="009A2F8A"/>
    <w:rsid w:val="009A3505"/>
    <w:rsid w:val="009A3575"/>
    <w:rsid w:val="009A3B17"/>
    <w:rsid w:val="009A3FB9"/>
    <w:rsid w:val="009A4080"/>
    <w:rsid w:val="009A40FC"/>
    <w:rsid w:val="009A45DF"/>
    <w:rsid w:val="009A484F"/>
    <w:rsid w:val="009A4ABC"/>
    <w:rsid w:val="009A4C8C"/>
    <w:rsid w:val="009A4D49"/>
    <w:rsid w:val="009A52A8"/>
    <w:rsid w:val="009A54DC"/>
    <w:rsid w:val="009A5EF9"/>
    <w:rsid w:val="009A61AD"/>
    <w:rsid w:val="009A63AA"/>
    <w:rsid w:val="009A6702"/>
    <w:rsid w:val="009A686C"/>
    <w:rsid w:val="009A6C9B"/>
    <w:rsid w:val="009A6E73"/>
    <w:rsid w:val="009A6E7F"/>
    <w:rsid w:val="009A6FE0"/>
    <w:rsid w:val="009A76F9"/>
    <w:rsid w:val="009A786D"/>
    <w:rsid w:val="009A7C5C"/>
    <w:rsid w:val="009A7D4A"/>
    <w:rsid w:val="009A7F7B"/>
    <w:rsid w:val="009B0071"/>
    <w:rsid w:val="009B04BD"/>
    <w:rsid w:val="009B05FC"/>
    <w:rsid w:val="009B0765"/>
    <w:rsid w:val="009B0901"/>
    <w:rsid w:val="009B1137"/>
    <w:rsid w:val="009B19F0"/>
    <w:rsid w:val="009B1EC4"/>
    <w:rsid w:val="009B1F7D"/>
    <w:rsid w:val="009B21BD"/>
    <w:rsid w:val="009B226E"/>
    <w:rsid w:val="009B2FD9"/>
    <w:rsid w:val="009B3074"/>
    <w:rsid w:val="009B36D8"/>
    <w:rsid w:val="009B390B"/>
    <w:rsid w:val="009B392C"/>
    <w:rsid w:val="009B3C01"/>
    <w:rsid w:val="009B3C91"/>
    <w:rsid w:val="009B3CA2"/>
    <w:rsid w:val="009B3EE1"/>
    <w:rsid w:val="009B40B4"/>
    <w:rsid w:val="009B41C5"/>
    <w:rsid w:val="009B468B"/>
    <w:rsid w:val="009B4A7D"/>
    <w:rsid w:val="009B4D15"/>
    <w:rsid w:val="009B4DBD"/>
    <w:rsid w:val="009B5489"/>
    <w:rsid w:val="009B55C3"/>
    <w:rsid w:val="009B58C1"/>
    <w:rsid w:val="009B58CE"/>
    <w:rsid w:val="009B5A41"/>
    <w:rsid w:val="009B5BC1"/>
    <w:rsid w:val="009B5D7E"/>
    <w:rsid w:val="009B60A3"/>
    <w:rsid w:val="009B60CC"/>
    <w:rsid w:val="009B61DB"/>
    <w:rsid w:val="009B64BD"/>
    <w:rsid w:val="009B752D"/>
    <w:rsid w:val="009B7532"/>
    <w:rsid w:val="009B756E"/>
    <w:rsid w:val="009B78B8"/>
    <w:rsid w:val="009B79FE"/>
    <w:rsid w:val="009B7F78"/>
    <w:rsid w:val="009C0537"/>
    <w:rsid w:val="009C0591"/>
    <w:rsid w:val="009C08EB"/>
    <w:rsid w:val="009C0DED"/>
    <w:rsid w:val="009C1179"/>
    <w:rsid w:val="009C11B0"/>
    <w:rsid w:val="009C190C"/>
    <w:rsid w:val="009C19F7"/>
    <w:rsid w:val="009C1AF0"/>
    <w:rsid w:val="009C1D6E"/>
    <w:rsid w:val="009C202A"/>
    <w:rsid w:val="009C20FF"/>
    <w:rsid w:val="009C2587"/>
    <w:rsid w:val="009C28B2"/>
    <w:rsid w:val="009C2932"/>
    <w:rsid w:val="009C29B2"/>
    <w:rsid w:val="009C30F3"/>
    <w:rsid w:val="009C3271"/>
    <w:rsid w:val="009C3374"/>
    <w:rsid w:val="009C356D"/>
    <w:rsid w:val="009C36F6"/>
    <w:rsid w:val="009C391A"/>
    <w:rsid w:val="009C3985"/>
    <w:rsid w:val="009C39EC"/>
    <w:rsid w:val="009C3C30"/>
    <w:rsid w:val="009C3D64"/>
    <w:rsid w:val="009C429F"/>
    <w:rsid w:val="009C4574"/>
    <w:rsid w:val="009C45E5"/>
    <w:rsid w:val="009C4898"/>
    <w:rsid w:val="009C489D"/>
    <w:rsid w:val="009C4B0A"/>
    <w:rsid w:val="009C501F"/>
    <w:rsid w:val="009C5059"/>
    <w:rsid w:val="009C50C7"/>
    <w:rsid w:val="009C5468"/>
    <w:rsid w:val="009C5578"/>
    <w:rsid w:val="009C5643"/>
    <w:rsid w:val="009C5777"/>
    <w:rsid w:val="009C5D54"/>
    <w:rsid w:val="009C6175"/>
    <w:rsid w:val="009C6838"/>
    <w:rsid w:val="009C6BC9"/>
    <w:rsid w:val="009C6D12"/>
    <w:rsid w:val="009C6E26"/>
    <w:rsid w:val="009C7023"/>
    <w:rsid w:val="009C7282"/>
    <w:rsid w:val="009C740E"/>
    <w:rsid w:val="009C74E5"/>
    <w:rsid w:val="009C7C02"/>
    <w:rsid w:val="009C7ED7"/>
    <w:rsid w:val="009D0052"/>
    <w:rsid w:val="009D02F7"/>
    <w:rsid w:val="009D04F5"/>
    <w:rsid w:val="009D0553"/>
    <w:rsid w:val="009D06B5"/>
    <w:rsid w:val="009D073A"/>
    <w:rsid w:val="009D07B4"/>
    <w:rsid w:val="009D0D58"/>
    <w:rsid w:val="009D0F07"/>
    <w:rsid w:val="009D11AF"/>
    <w:rsid w:val="009D19FE"/>
    <w:rsid w:val="009D2165"/>
    <w:rsid w:val="009D229A"/>
    <w:rsid w:val="009D22C4"/>
    <w:rsid w:val="009D238C"/>
    <w:rsid w:val="009D2854"/>
    <w:rsid w:val="009D2C1E"/>
    <w:rsid w:val="009D3057"/>
    <w:rsid w:val="009D38B4"/>
    <w:rsid w:val="009D3A0D"/>
    <w:rsid w:val="009D3C1E"/>
    <w:rsid w:val="009D3DA7"/>
    <w:rsid w:val="009D40A4"/>
    <w:rsid w:val="009D4752"/>
    <w:rsid w:val="009D4859"/>
    <w:rsid w:val="009D4F11"/>
    <w:rsid w:val="009D4F49"/>
    <w:rsid w:val="009D4F7E"/>
    <w:rsid w:val="009D539A"/>
    <w:rsid w:val="009D58F6"/>
    <w:rsid w:val="009D5BD6"/>
    <w:rsid w:val="009D5E02"/>
    <w:rsid w:val="009D5E79"/>
    <w:rsid w:val="009D607E"/>
    <w:rsid w:val="009D630B"/>
    <w:rsid w:val="009D6715"/>
    <w:rsid w:val="009D6ACC"/>
    <w:rsid w:val="009D6C44"/>
    <w:rsid w:val="009D6C5E"/>
    <w:rsid w:val="009D6C85"/>
    <w:rsid w:val="009D6DFE"/>
    <w:rsid w:val="009D7369"/>
    <w:rsid w:val="009D7396"/>
    <w:rsid w:val="009D7404"/>
    <w:rsid w:val="009D79F3"/>
    <w:rsid w:val="009D7F83"/>
    <w:rsid w:val="009E0004"/>
    <w:rsid w:val="009E0536"/>
    <w:rsid w:val="009E0EBE"/>
    <w:rsid w:val="009E0EE2"/>
    <w:rsid w:val="009E0F03"/>
    <w:rsid w:val="009E0F71"/>
    <w:rsid w:val="009E1505"/>
    <w:rsid w:val="009E153A"/>
    <w:rsid w:val="009E1650"/>
    <w:rsid w:val="009E18B0"/>
    <w:rsid w:val="009E1C19"/>
    <w:rsid w:val="009E212D"/>
    <w:rsid w:val="009E2534"/>
    <w:rsid w:val="009E2588"/>
    <w:rsid w:val="009E26D6"/>
    <w:rsid w:val="009E29A7"/>
    <w:rsid w:val="009E2B84"/>
    <w:rsid w:val="009E2BFE"/>
    <w:rsid w:val="009E2C2E"/>
    <w:rsid w:val="009E2F50"/>
    <w:rsid w:val="009E2FB8"/>
    <w:rsid w:val="009E311B"/>
    <w:rsid w:val="009E330E"/>
    <w:rsid w:val="009E3A44"/>
    <w:rsid w:val="009E3BFA"/>
    <w:rsid w:val="009E3D44"/>
    <w:rsid w:val="009E3E72"/>
    <w:rsid w:val="009E40E9"/>
    <w:rsid w:val="009E4317"/>
    <w:rsid w:val="009E4659"/>
    <w:rsid w:val="009E4BBC"/>
    <w:rsid w:val="009E548A"/>
    <w:rsid w:val="009E55A6"/>
    <w:rsid w:val="009E59CF"/>
    <w:rsid w:val="009E5AD8"/>
    <w:rsid w:val="009E5D1D"/>
    <w:rsid w:val="009E6314"/>
    <w:rsid w:val="009E6934"/>
    <w:rsid w:val="009E6938"/>
    <w:rsid w:val="009E6A3C"/>
    <w:rsid w:val="009E6C2E"/>
    <w:rsid w:val="009E6C54"/>
    <w:rsid w:val="009E6E62"/>
    <w:rsid w:val="009E712F"/>
    <w:rsid w:val="009E7345"/>
    <w:rsid w:val="009E7ED3"/>
    <w:rsid w:val="009F099A"/>
    <w:rsid w:val="009F0B90"/>
    <w:rsid w:val="009F0C9E"/>
    <w:rsid w:val="009F0E99"/>
    <w:rsid w:val="009F111F"/>
    <w:rsid w:val="009F120B"/>
    <w:rsid w:val="009F120F"/>
    <w:rsid w:val="009F1BD4"/>
    <w:rsid w:val="009F1BEE"/>
    <w:rsid w:val="009F2A7E"/>
    <w:rsid w:val="009F2B12"/>
    <w:rsid w:val="009F2D4D"/>
    <w:rsid w:val="009F2EE6"/>
    <w:rsid w:val="009F31D9"/>
    <w:rsid w:val="009F3283"/>
    <w:rsid w:val="009F32AB"/>
    <w:rsid w:val="009F3B24"/>
    <w:rsid w:val="009F42DD"/>
    <w:rsid w:val="009F4847"/>
    <w:rsid w:val="009F4D26"/>
    <w:rsid w:val="009F4D48"/>
    <w:rsid w:val="009F4EFA"/>
    <w:rsid w:val="009F4F52"/>
    <w:rsid w:val="009F511F"/>
    <w:rsid w:val="009F57E4"/>
    <w:rsid w:val="009F584D"/>
    <w:rsid w:val="009F5B1D"/>
    <w:rsid w:val="009F60E9"/>
    <w:rsid w:val="009F6274"/>
    <w:rsid w:val="009F6A5F"/>
    <w:rsid w:val="009F6BD7"/>
    <w:rsid w:val="009F6C68"/>
    <w:rsid w:val="009F78F4"/>
    <w:rsid w:val="009F7CF4"/>
    <w:rsid w:val="009F7DEC"/>
    <w:rsid w:val="009F7F6C"/>
    <w:rsid w:val="00A0022A"/>
    <w:rsid w:val="00A0029A"/>
    <w:rsid w:val="00A0045F"/>
    <w:rsid w:val="00A00771"/>
    <w:rsid w:val="00A00845"/>
    <w:rsid w:val="00A00850"/>
    <w:rsid w:val="00A00E30"/>
    <w:rsid w:val="00A00E75"/>
    <w:rsid w:val="00A01097"/>
    <w:rsid w:val="00A01F1B"/>
    <w:rsid w:val="00A02166"/>
    <w:rsid w:val="00A026DC"/>
    <w:rsid w:val="00A0287C"/>
    <w:rsid w:val="00A02A2B"/>
    <w:rsid w:val="00A02F83"/>
    <w:rsid w:val="00A0320C"/>
    <w:rsid w:val="00A03373"/>
    <w:rsid w:val="00A0354C"/>
    <w:rsid w:val="00A039B9"/>
    <w:rsid w:val="00A03C94"/>
    <w:rsid w:val="00A03F74"/>
    <w:rsid w:val="00A03FA7"/>
    <w:rsid w:val="00A04C78"/>
    <w:rsid w:val="00A05A2F"/>
    <w:rsid w:val="00A05DE0"/>
    <w:rsid w:val="00A06000"/>
    <w:rsid w:val="00A06824"/>
    <w:rsid w:val="00A06E22"/>
    <w:rsid w:val="00A07482"/>
    <w:rsid w:val="00A077C2"/>
    <w:rsid w:val="00A07C48"/>
    <w:rsid w:val="00A10047"/>
    <w:rsid w:val="00A10568"/>
    <w:rsid w:val="00A10574"/>
    <w:rsid w:val="00A10603"/>
    <w:rsid w:val="00A106BB"/>
    <w:rsid w:val="00A10936"/>
    <w:rsid w:val="00A10B09"/>
    <w:rsid w:val="00A10F67"/>
    <w:rsid w:val="00A113BC"/>
    <w:rsid w:val="00A11E65"/>
    <w:rsid w:val="00A11EB0"/>
    <w:rsid w:val="00A1217F"/>
    <w:rsid w:val="00A12310"/>
    <w:rsid w:val="00A12B92"/>
    <w:rsid w:val="00A12EB0"/>
    <w:rsid w:val="00A1319A"/>
    <w:rsid w:val="00A131A0"/>
    <w:rsid w:val="00A136B8"/>
    <w:rsid w:val="00A13D68"/>
    <w:rsid w:val="00A13F2E"/>
    <w:rsid w:val="00A14170"/>
    <w:rsid w:val="00A14287"/>
    <w:rsid w:val="00A1471B"/>
    <w:rsid w:val="00A14AA0"/>
    <w:rsid w:val="00A14AE2"/>
    <w:rsid w:val="00A150B3"/>
    <w:rsid w:val="00A151C3"/>
    <w:rsid w:val="00A1583B"/>
    <w:rsid w:val="00A15A3B"/>
    <w:rsid w:val="00A15AC7"/>
    <w:rsid w:val="00A15ED6"/>
    <w:rsid w:val="00A16652"/>
    <w:rsid w:val="00A16CF0"/>
    <w:rsid w:val="00A16F2C"/>
    <w:rsid w:val="00A17141"/>
    <w:rsid w:val="00A175C4"/>
    <w:rsid w:val="00A1768F"/>
    <w:rsid w:val="00A17B39"/>
    <w:rsid w:val="00A200CA"/>
    <w:rsid w:val="00A20462"/>
    <w:rsid w:val="00A204E7"/>
    <w:rsid w:val="00A20638"/>
    <w:rsid w:val="00A2063B"/>
    <w:rsid w:val="00A20645"/>
    <w:rsid w:val="00A206FF"/>
    <w:rsid w:val="00A209D2"/>
    <w:rsid w:val="00A20CAB"/>
    <w:rsid w:val="00A21037"/>
    <w:rsid w:val="00A2120D"/>
    <w:rsid w:val="00A2126F"/>
    <w:rsid w:val="00A21494"/>
    <w:rsid w:val="00A2151D"/>
    <w:rsid w:val="00A21F7B"/>
    <w:rsid w:val="00A21FE8"/>
    <w:rsid w:val="00A226F4"/>
    <w:rsid w:val="00A230EA"/>
    <w:rsid w:val="00A23133"/>
    <w:rsid w:val="00A23399"/>
    <w:rsid w:val="00A2365F"/>
    <w:rsid w:val="00A23730"/>
    <w:rsid w:val="00A23907"/>
    <w:rsid w:val="00A2392C"/>
    <w:rsid w:val="00A24256"/>
    <w:rsid w:val="00A24D78"/>
    <w:rsid w:val="00A24D84"/>
    <w:rsid w:val="00A24E16"/>
    <w:rsid w:val="00A24F11"/>
    <w:rsid w:val="00A261EC"/>
    <w:rsid w:val="00A26868"/>
    <w:rsid w:val="00A26AC3"/>
    <w:rsid w:val="00A26C0D"/>
    <w:rsid w:val="00A26C5F"/>
    <w:rsid w:val="00A26C75"/>
    <w:rsid w:val="00A26D39"/>
    <w:rsid w:val="00A26EC7"/>
    <w:rsid w:val="00A27230"/>
    <w:rsid w:val="00A27352"/>
    <w:rsid w:val="00A27357"/>
    <w:rsid w:val="00A308EE"/>
    <w:rsid w:val="00A3096F"/>
    <w:rsid w:val="00A3099D"/>
    <w:rsid w:val="00A30CBB"/>
    <w:rsid w:val="00A31327"/>
    <w:rsid w:val="00A3143E"/>
    <w:rsid w:val="00A3160C"/>
    <w:rsid w:val="00A316BE"/>
    <w:rsid w:val="00A3185A"/>
    <w:rsid w:val="00A31BA1"/>
    <w:rsid w:val="00A31D5A"/>
    <w:rsid w:val="00A31DEE"/>
    <w:rsid w:val="00A31F58"/>
    <w:rsid w:val="00A32142"/>
    <w:rsid w:val="00A32265"/>
    <w:rsid w:val="00A32320"/>
    <w:rsid w:val="00A32544"/>
    <w:rsid w:val="00A325BC"/>
    <w:rsid w:val="00A32B4D"/>
    <w:rsid w:val="00A33089"/>
    <w:rsid w:val="00A33C22"/>
    <w:rsid w:val="00A33CD9"/>
    <w:rsid w:val="00A34220"/>
    <w:rsid w:val="00A34233"/>
    <w:rsid w:val="00A347E5"/>
    <w:rsid w:val="00A34DD3"/>
    <w:rsid w:val="00A34E6D"/>
    <w:rsid w:val="00A34F35"/>
    <w:rsid w:val="00A35158"/>
    <w:rsid w:val="00A35521"/>
    <w:rsid w:val="00A35746"/>
    <w:rsid w:val="00A35761"/>
    <w:rsid w:val="00A35921"/>
    <w:rsid w:val="00A35B18"/>
    <w:rsid w:val="00A36562"/>
    <w:rsid w:val="00A3664F"/>
    <w:rsid w:val="00A36DF4"/>
    <w:rsid w:val="00A37076"/>
    <w:rsid w:val="00A37336"/>
    <w:rsid w:val="00A37371"/>
    <w:rsid w:val="00A375E7"/>
    <w:rsid w:val="00A3796D"/>
    <w:rsid w:val="00A37A44"/>
    <w:rsid w:val="00A37BC9"/>
    <w:rsid w:val="00A40016"/>
    <w:rsid w:val="00A401FE"/>
    <w:rsid w:val="00A4026D"/>
    <w:rsid w:val="00A40946"/>
    <w:rsid w:val="00A40B1A"/>
    <w:rsid w:val="00A40B3D"/>
    <w:rsid w:val="00A40C07"/>
    <w:rsid w:val="00A40E44"/>
    <w:rsid w:val="00A4101A"/>
    <w:rsid w:val="00A41B8C"/>
    <w:rsid w:val="00A41DD0"/>
    <w:rsid w:val="00A420B1"/>
    <w:rsid w:val="00A422DB"/>
    <w:rsid w:val="00A422F1"/>
    <w:rsid w:val="00A42327"/>
    <w:rsid w:val="00A4273C"/>
    <w:rsid w:val="00A428A3"/>
    <w:rsid w:val="00A43255"/>
    <w:rsid w:val="00A4354E"/>
    <w:rsid w:val="00A43662"/>
    <w:rsid w:val="00A43C51"/>
    <w:rsid w:val="00A443FC"/>
    <w:rsid w:val="00A4441B"/>
    <w:rsid w:val="00A4441F"/>
    <w:rsid w:val="00A44566"/>
    <w:rsid w:val="00A44985"/>
    <w:rsid w:val="00A44988"/>
    <w:rsid w:val="00A44E16"/>
    <w:rsid w:val="00A44FD6"/>
    <w:rsid w:val="00A45809"/>
    <w:rsid w:val="00A459A5"/>
    <w:rsid w:val="00A45CE1"/>
    <w:rsid w:val="00A45D50"/>
    <w:rsid w:val="00A4623D"/>
    <w:rsid w:val="00A4649D"/>
    <w:rsid w:val="00A4659F"/>
    <w:rsid w:val="00A46B20"/>
    <w:rsid w:val="00A473FB"/>
    <w:rsid w:val="00A47544"/>
    <w:rsid w:val="00A47849"/>
    <w:rsid w:val="00A47EBE"/>
    <w:rsid w:val="00A50680"/>
    <w:rsid w:val="00A506EB"/>
    <w:rsid w:val="00A507DD"/>
    <w:rsid w:val="00A50AFA"/>
    <w:rsid w:val="00A50BAE"/>
    <w:rsid w:val="00A50D1B"/>
    <w:rsid w:val="00A50EF4"/>
    <w:rsid w:val="00A50F62"/>
    <w:rsid w:val="00A51068"/>
    <w:rsid w:val="00A511C3"/>
    <w:rsid w:val="00A511F5"/>
    <w:rsid w:val="00A512E3"/>
    <w:rsid w:val="00A51B61"/>
    <w:rsid w:val="00A51B79"/>
    <w:rsid w:val="00A51F12"/>
    <w:rsid w:val="00A5260C"/>
    <w:rsid w:val="00A53188"/>
    <w:rsid w:val="00A53A46"/>
    <w:rsid w:val="00A53F74"/>
    <w:rsid w:val="00A5402F"/>
    <w:rsid w:val="00A5468A"/>
    <w:rsid w:val="00A547CA"/>
    <w:rsid w:val="00A54C65"/>
    <w:rsid w:val="00A5522D"/>
    <w:rsid w:val="00A55662"/>
    <w:rsid w:val="00A5667A"/>
    <w:rsid w:val="00A567C4"/>
    <w:rsid w:val="00A56C79"/>
    <w:rsid w:val="00A56EFC"/>
    <w:rsid w:val="00A57347"/>
    <w:rsid w:val="00A57972"/>
    <w:rsid w:val="00A57ABB"/>
    <w:rsid w:val="00A57BA9"/>
    <w:rsid w:val="00A60002"/>
    <w:rsid w:val="00A60119"/>
    <w:rsid w:val="00A601A9"/>
    <w:rsid w:val="00A60762"/>
    <w:rsid w:val="00A607D1"/>
    <w:rsid w:val="00A60BD1"/>
    <w:rsid w:val="00A60F59"/>
    <w:rsid w:val="00A6168A"/>
    <w:rsid w:val="00A6173C"/>
    <w:rsid w:val="00A61CAC"/>
    <w:rsid w:val="00A6218D"/>
    <w:rsid w:val="00A62A08"/>
    <w:rsid w:val="00A62CAA"/>
    <w:rsid w:val="00A62E17"/>
    <w:rsid w:val="00A632BE"/>
    <w:rsid w:val="00A635F9"/>
    <w:rsid w:val="00A63921"/>
    <w:rsid w:val="00A639DB"/>
    <w:rsid w:val="00A63EC4"/>
    <w:rsid w:val="00A63EC6"/>
    <w:rsid w:val="00A63F8A"/>
    <w:rsid w:val="00A6431F"/>
    <w:rsid w:val="00A64439"/>
    <w:rsid w:val="00A64567"/>
    <w:rsid w:val="00A64705"/>
    <w:rsid w:val="00A65033"/>
    <w:rsid w:val="00A651E7"/>
    <w:rsid w:val="00A65306"/>
    <w:rsid w:val="00A6537D"/>
    <w:rsid w:val="00A65385"/>
    <w:rsid w:val="00A6539A"/>
    <w:rsid w:val="00A653A3"/>
    <w:rsid w:val="00A6553D"/>
    <w:rsid w:val="00A6565C"/>
    <w:rsid w:val="00A65678"/>
    <w:rsid w:val="00A6568A"/>
    <w:rsid w:val="00A6573C"/>
    <w:rsid w:val="00A65778"/>
    <w:rsid w:val="00A658F3"/>
    <w:rsid w:val="00A6592A"/>
    <w:rsid w:val="00A65AB1"/>
    <w:rsid w:val="00A65BCC"/>
    <w:rsid w:val="00A65C7E"/>
    <w:rsid w:val="00A663C4"/>
    <w:rsid w:val="00A673E0"/>
    <w:rsid w:val="00A67449"/>
    <w:rsid w:val="00A6771A"/>
    <w:rsid w:val="00A677B3"/>
    <w:rsid w:val="00A67885"/>
    <w:rsid w:val="00A67E59"/>
    <w:rsid w:val="00A67FDB"/>
    <w:rsid w:val="00A70763"/>
    <w:rsid w:val="00A70979"/>
    <w:rsid w:val="00A709B1"/>
    <w:rsid w:val="00A70C59"/>
    <w:rsid w:val="00A7285C"/>
    <w:rsid w:val="00A72861"/>
    <w:rsid w:val="00A72C78"/>
    <w:rsid w:val="00A72DD6"/>
    <w:rsid w:val="00A72E9D"/>
    <w:rsid w:val="00A73288"/>
    <w:rsid w:val="00A73503"/>
    <w:rsid w:val="00A73799"/>
    <w:rsid w:val="00A73A29"/>
    <w:rsid w:val="00A73B8A"/>
    <w:rsid w:val="00A73DA4"/>
    <w:rsid w:val="00A73EBE"/>
    <w:rsid w:val="00A73F51"/>
    <w:rsid w:val="00A748E8"/>
    <w:rsid w:val="00A74CAA"/>
    <w:rsid w:val="00A750E2"/>
    <w:rsid w:val="00A75130"/>
    <w:rsid w:val="00A752F0"/>
    <w:rsid w:val="00A75564"/>
    <w:rsid w:val="00A755BF"/>
    <w:rsid w:val="00A767B0"/>
    <w:rsid w:val="00A77EA4"/>
    <w:rsid w:val="00A80438"/>
    <w:rsid w:val="00A8056F"/>
    <w:rsid w:val="00A80C99"/>
    <w:rsid w:val="00A80DD4"/>
    <w:rsid w:val="00A81066"/>
    <w:rsid w:val="00A812BF"/>
    <w:rsid w:val="00A81584"/>
    <w:rsid w:val="00A81725"/>
    <w:rsid w:val="00A8191C"/>
    <w:rsid w:val="00A81DB1"/>
    <w:rsid w:val="00A8242E"/>
    <w:rsid w:val="00A82938"/>
    <w:rsid w:val="00A82AE0"/>
    <w:rsid w:val="00A82EF9"/>
    <w:rsid w:val="00A83405"/>
    <w:rsid w:val="00A8341F"/>
    <w:rsid w:val="00A8361E"/>
    <w:rsid w:val="00A840EC"/>
    <w:rsid w:val="00A854A2"/>
    <w:rsid w:val="00A85976"/>
    <w:rsid w:val="00A86209"/>
    <w:rsid w:val="00A86290"/>
    <w:rsid w:val="00A8655D"/>
    <w:rsid w:val="00A86B81"/>
    <w:rsid w:val="00A86C0D"/>
    <w:rsid w:val="00A86D2E"/>
    <w:rsid w:val="00A86DC9"/>
    <w:rsid w:val="00A87503"/>
    <w:rsid w:val="00A87CF3"/>
    <w:rsid w:val="00A9045F"/>
    <w:rsid w:val="00A904C6"/>
    <w:rsid w:val="00A90625"/>
    <w:rsid w:val="00A90A20"/>
    <w:rsid w:val="00A90AF0"/>
    <w:rsid w:val="00A90B97"/>
    <w:rsid w:val="00A91375"/>
    <w:rsid w:val="00A91560"/>
    <w:rsid w:val="00A916C7"/>
    <w:rsid w:val="00A91841"/>
    <w:rsid w:val="00A9199D"/>
    <w:rsid w:val="00A91BFB"/>
    <w:rsid w:val="00A9220C"/>
    <w:rsid w:val="00A924A1"/>
    <w:rsid w:val="00A928C8"/>
    <w:rsid w:val="00A92974"/>
    <w:rsid w:val="00A92D63"/>
    <w:rsid w:val="00A92D9B"/>
    <w:rsid w:val="00A9301A"/>
    <w:rsid w:val="00A93116"/>
    <w:rsid w:val="00A938EA"/>
    <w:rsid w:val="00A93A57"/>
    <w:rsid w:val="00A93DCE"/>
    <w:rsid w:val="00A93DEB"/>
    <w:rsid w:val="00A94123"/>
    <w:rsid w:val="00A9413D"/>
    <w:rsid w:val="00A941F2"/>
    <w:rsid w:val="00A9440C"/>
    <w:rsid w:val="00A9482E"/>
    <w:rsid w:val="00A94DC9"/>
    <w:rsid w:val="00A94F84"/>
    <w:rsid w:val="00A94FF8"/>
    <w:rsid w:val="00A95434"/>
    <w:rsid w:val="00A9565A"/>
    <w:rsid w:val="00A95740"/>
    <w:rsid w:val="00A95B59"/>
    <w:rsid w:val="00A95C70"/>
    <w:rsid w:val="00A95EAE"/>
    <w:rsid w:val="00A9618C"/>
    <w:rsid w:val="00A96871"/>
    <w:rsid w:val="00A96A5B"/>
    <w:rsid w:val="00A9738D"/>
    <w:rsid w:val="00A97D66"/>
    <w:rsid w:val="00AA0827"/>
    <w:rsid w:val="00AA0874"/>
    <w:rsid w:val="00AA08ED"/>
    <w:rsid w:val="00AA0A91"/>
    <w:rsid w:val="00AA0C01"/>
    <w:rsid w:val="00AA1031"/>
    <w:rsid w:val="00AA15F1"/>
    <w:rsid w:val="00AA1AA1"/>
    <w:rsid w:val="00AA1EF8"/>
    <w:rsid w:val="00AA21B4"/>
    <w:rsid w:val="00AA236B"/>
    <w:rsid w:val="00AA27FE"/>
    <w:rsid w:val="00AA28EF"/>
    <w:rsid w:val="00AA32B0"/>
    <w:rsid w:val="00AA350E"/>
    <w:rsid w:val="00AA35B3"/>
    <w:rsid w:val="00AA378F"/>
    <w:rsid w:val="00AA379E"/>
    <w:rsid w:val="00AA3B38"/>
    <w:rsid w:val="00AA3D90"/>
    <w:rsid w:val="00AA410A"/>
    <w:rsid w:val="00AA43CA"/>
    <w:rsid w:val="00AA4A03"/>
    <w:rsid w:val="00AA4A6A"/>
    <w:rsid w:val="00AA53A8"/>
    <w:rsid w:val="00AA563B"/>
    <w:rsid w:val="00AA5743"/>
    <w:rsid w:val="00AA591B"/>
    <w:rsid w:val="00AA5ABF"/>
    <w:rsid w:val="00AA5AFF"/>
    <w:rsid w:val="00AA5BD3"/>
    <w:rsid w:val="00AA64CB"/>
    <w:rsid w:val="00AA6825"/>
    <w:rsid w:val="00AA69F6"/>
    <w:rsid w:val="00AA6F36"/>
    <w:rsid w:val="00AA76B0"/>
    <w:rsid w:val="00AA79F2"/>
    <w:rsid w:val="00AB0044"/>
    <w:rsid w:val="00AB0575"/>
    <w:rsid w:val="00AB06C6"/>
    <w:rsid w:val="00AB1312"/>
    <w:rsid w:val="00AB15CB"/>
    <w:rsid w:val="00AB182D"/>
    <w:rsid w:val="00AB18DA"/>
    <w:rsid w:val="00AB1999"/>
    <w:rsid w:val="00AB1D66"/>
    <w:rsid w:val="00AB1EE1"/>
    <w:rsid w:val="00AB2417"/>
    <w:rsid w:val="00AB26D5"/>
    <w:rsid w:val="00AB29D3"/>
    <w:rsid w:val="00AB2C19"/>
    <w:rsid w:val="00AB396C"/>
    <w:rsid w:val="00AB4020"/>
    <w:rsid w:val="00AB45D0"/>
    <w:rsid w:val="00AB493A"/>
    <w:rsid w:val="00AB4AD6"/>
    <w:rsid w:val="00AB4E71"/>
    <w:rsid w:val="00AB6507"/>
    <w:rsid w:val="00AB6794"/>
    <w:rsid w:val="00AB70D5"/>
    <w:rsid w:val="00AB70EF"/>
    <w:rsid w:val="00AB73A0"/>
    <w:rsid w:val="00AB7525"/>
    <w:rsid w:val="00AB7BB0"/>
    <w:rsid w:val="00AC0378"/>
    <w:rsid w:val="00AC0694"/>
    <w:rsid w:val="00AC06A5"/>
    <w:rsid w:val="00AC1154"/>
    <w:rsid w:val="00AC1729"/>
    <w:rsid w:val="00AC17ED"/>
    <w:rsid w:val="00AC18CE"/>
    <w:rsid w:val="00AC1B6E"/>
    <w:rsid w:val="00AC22E9"/>
    <w:rsid w:val="00AC29C6"/>
    <w:rsid w:val="00AC2C5D"/>
    <w:rsid w:val="00AC3385"/>
    <w:rsid w:val="00AC33EA"/>
    <w:rsid w:val="00AC3534"/>
    <w:rsid w:val="00AC3651"/>
    <w:rsid w:val="00AC396E"/>
    <w:rsid w:val="00AC3A05"/>
    <w:rsid w:val="00AC3D29"/>
    <w:rsid w:val="00AC4217"/>
    <w:rsid w:val="00AC44A7"/>
    <w:rsid w:val="00AC4607"/>
    <w:rsid w:val="00AC4688"/>
    <w:rsid w:val="00AC4B65"/>
    <w:rsid w:val="00AC4F59"/>
    <w:rsid w:val="00AC5541"/>
    <w:rsid w:val="00AC5762"/>
    <w:rsid w:val="00AC58B0"/>
    <w:rsid w:val="00AC5E71"/>
    <w:rsid w:val="00AC66C0"/>
    <w:rsid w:val="00AC6B61"/>
    <w:rsid w:val="00AC6EAD"/>
    <w:rsid w:val="00AC710A"/>
    <w:rsid w:val="00AC724F"/>
    <w:rsid w:val="00AC7396"/>
    <w:rsid w:val="00AC73F6"/>
    <w:rsid w:val="00AC744E"/>
    <w:rsid w:val="00AC77E0"/>
    <w:rsid w:val="00AC7D54"/>
    <w:rsid w:val="00AD0151"/>
    <w:rsid w:val="00AD03DD"/>
    <w:rsid w:val="00AD0451"/>
    <w:rsid w:val="00AD0499"/>
    <w:rsid w:val="00AD09C0"/>
    <w:rsid w:val="00AD0A2C"/>
    <w:rsid w:val="00AD0A2E"/>
    <w:rsid w:val="00AD0D9A"/>
    <w:rsid w:val="00AD128F"/>
    <w:rsid w:val="00AD1A15"/>
    <w:rsid w:val="00AD1ED5"/>
    <w:rsid w:val="00AD20A6"/>
    <w:rsid w:val="00AD23EA"/>
    <w:rsid w:val="00AD286C"/>
    <w:rsid w:val="00AD2E59"/>
    <w:rsid w:val="00AD3298"/>
    <w:rsid w:val="00AD3918"/>
    <w:rsid w:val="00AD3C1D"/>
    <w:rsid w:val="00AD3C3E"/>
    <w:rsid w:val="00AD41BB"/>
    <w:rsid w:val="00AD4309"/>
    <w:rsid w:val="00AD4847"/>
    <w:rsid w:val="00AD4869"/>
    <w:rsid w:val="00AD4895"/>
    <w:rsid w:val="00AD4A1C"/>
    <w:rsid w:val="00AD4BAB"/>
    <w:rsid w:val="00AD4BE6"/>
    <w:rsid w:val="00AD4FD6"/>
    <w:rsid w:val="00AD51A8"/>
    <w:rsid w:val="00AD520C"/>
    <w:rsid w:val="00AD52F5"/>
    <w:rsid w:val="00AD5797"/>
    <w:rsid w:val="00AD5889"/>
    <w:rsid w:val="00AD592B"/>
    <w:rsid w:val="00AD59FE"/>
    <w:rsid w:val="00AD5A39"/>
    <w:rsid w:val="00AD5FDE"/>
    <w:rsid w:val="00AD642D"/>
    <w:rsid w:val="00AD69BF"/>
    <w:rsid w:val="00AD6D0A"/>
    <w:rsid w:val="00AD7181"/>
    <w:rsid w:val="00AD7804"/>
    <w:rsid w:val="00AD794E"/>
    <w:rsid w:val="00AE0040"/>
    <w:rsid w:val="00AE066C"/>
    <w:rsid w:val="00AE067F"/>
    <w:rsid w:val="00AE0AB2"/>
    <w:rsid w:val="00AE0ADB"/>
    <w:rsid w:val="00AE101B"/>
    <w:rsid w:val="00AE1858"/>
    <w:rsid w:val="00AE1887"/>
    <w:rsid w:val="00AE1DCC"/>
    <w:rsid w:val="00AE1E4D"/>
    <w:rsid w:val="00AE1FC9"/>
    <w:rsid w:val="00AE287E"/>
    <w:rsid w:val="00AE30B2"/>
    <w:rsid w:val="00AE327C"/>
    <w:rsid w:val="00AE3487"/>
    <w:rsid w:val="00AE34FC"/>
    <w:rsid w:val="00AE39F5"/>
    <w:rsid w:val="00AE3F57"/>
    <w:rsid w:val="00AE43C1"/>
    <w:rsid w:val="00AE4B21"/>
    <w:rsid w:val="00AE4D35"/>
    <w:rsid w:val="00AE52A1"/>
    <w:rsid w:val="00AE537E"/>
    <w:rsid w:val="00AE55CD"/>
    <w:rsid w:val="00AE56F8"/>
    <w:rsid w:val="00AE592D"/>
    <w:rsid w:val="00AE5A1E"/>
    <w:rsid w:val="00AE5C08"/>
    <w:rsid w:val="00AE5C7C"/>
    <w:rsid w:val="00AE5E6C"/>
    <w:rsid w:val="00AE6043"/>
    <w:rsid w:val="00AE6311"/>
    <w:rsid w:val="00AE631C"/>
    <w:rsid w:val="00AE6350"/>
    <w:rsid w:val="00AE6370"/>
    <w:rsid w:val="00AE64A7"/>
    <w:rsid w:val="00AE6921"/>
    <w:rsid w:val="00AE6B59"/>
    <w:rsid w:val="00AE717E"/>
    <w:rsid w:val="00AE7238"/>
    <w:rsid w:val="00AE7451"/>
    <w:rsid w:val="00AE74CC"/>
    <w:rsid w:val="00AE78A4"/>
    <w:rsid w:val="00AE78FC"/>
    <w:rsid w:val="00AE7BAA"/>
    <w:rsid w:val="00AF050A"/>
    <w:rsid w:val="00AF088A"/>
    <w:rsid w:val="00AF08B6"/>
    <w:rsid w:val="00AF09F8"/>
    <w:rsid w:val="00AF0C1D"/>
    <w:rsid w:val="00AF0C9C"/>
    <w:rsid w:val="00AF0D82"/>
    <w:rsid w:val="00AF12FB"/>
    <w:rsid w:val="00AF14C6"/>
    <w:rsid w:val="00AF15E5"/>
    <w:rsid w:val="00AF17BF"/>
    <w:rsid w:val="00AF1D3F"/>
    <w:rsid w:val="00AF1ED1"/>
    <w:rsid w:val="00AF1F22"/>
    <w:rsid w:val="00AF2545"/>
    <w:rsid w:val="00AF2614"/>
    <w:rsid w:val="00AF2882"/>
    <w:rsid w:val="00AF29EB"/>
    <w:rsid w:val="00AF2C8F"/>
    <w:rsid w:val="00AF2EA3"/>
    <w:rsid w:val="00AF3432"/>
    <w:rsid w:val="00AF3652"/>
    <w:rsid w:val="00AF36DD"/>
    <w:rsid w:val="00AF383B"/>
    <w:rsid w:val="00AF3D71"/>
    <w:rsid w:val="00AF3E37"/>
    <w:rsid w:val="00AF3E3C"/>
    <w:rsid w:val="00AF3FAD"/>
    <w:rsid w:val="00AF46A4"/>
    <w:rsid w:val="00AF4B31"/>
    <w:rsid w:val="00AF4D07"/>
    <w:rsid w:val="00AF5A92"/>
    <w:rsid w:val="00AF5D57"/>
    <w:rsid w:val="00AF6058"/>
    <w:rsid w:val="00AF60B4"/>
    <w:rsid w:val="00AF63E3"/>
    <w:rsid w:val="00AF6752"/>
    <w:rsid w:val="00AF72DA"/>
    <w:rsid w:val="00AF7441"/>
    <w:rsid w:val="00AF7D38"/>
    <w:rsid w:val="00B00741"/>
    <w:rsid w:val="00B00BC4"/>
    <w:rsid w:val="00B00DA2"/>
    <w:rsid w:val="00B00FF7"/>
    <w:rsid w:val="00B01301"/>
    <w:rsid w:val="00B01540"/>
    <w:rsid w:val="00B01912"/>
    <w:rsid w:val="00B01A75"/>
    <w:rsid w:val="00B0204F"/>
    <w:rsid w:val="00B02178"/>
    <w:rsid w:val="00B02564"/>
    <w:rsid w:val="00B027F6"/>
    <w:rsid w:val="00B029DA"/>
    <w:rsid w:val="00B02B78"/>
    <w:rsid w:val="00B02C5C"/>
    <w:rsid w:val="00B02CE8"/>
    <w:rsid w:val="00B03140"/>
    <w:rsid w:val="00B03193"/>
    <w:rsid w:val="00B032DD"/>
    <w:rsid w:val="00B0330B"/>
    <w:rsid w:val="00B0339E"/>
    <w:rsid w:val="00B03BDC"/>
    <w:rsid w:val="00B03E29"/>
    <w:rsid w:val="00B0418C"/>
    <w:rsid w:val="00B046D5"/>
    <w:rsid w:val="00B054BB"/>
    <w:rsid w:val="00B055BB"/>
    <w:rsid w:val="00B0595C"/>
    <w:rsid w:val="00B05AED"/>
    <w:rsid w:val="00B05C80"/>
    <w:rsid w:val="00B06319"/>
    <w:rsid w:val="00B0636A"/>
    <w:rsid w:val="00B0647D"/>
    <w:rsid w:val="00B0680F"/>
    <w:rsid w:val="00B06B55"/>
    <w:rsid w:val="00B06DCF"/>
    <w:rsid w:val="00B06E46"/>
    <w:rsid w:val="00B06FE9"/>
    <w:rsid w:val="00B0704D"/>
    <w:rsid w:val="00B07221"/>
    <w:rsid w:val="00B07467"/>
    <w:rsid w:val="00B07542"/>
    <w:rsid w:val="00B076E0"/>
    <w:rsid w:val="00B077C4"/>
    <w:rsid w:val="00B07C64"/>
    <w:rsid w:val="00B07D27"/>
    <w:rsid w:val="00B102F6"/>
    <w:rsid w:val="00B10A13"/>
    <w:rsid w:val="00B10A46"/>
    <w:rsid w:val="00B10BB9"/>
    <w:rsid w:val="00B11460"/>
    <w:rsid w:val="00B11550"/>
    <w:rsid w:val="00B11802"/>
    <w:rsid w:val="00B1276B"/>
    <w:rsid w:val="00B12C7E"/>
    <w:rsid w:val="00B12DC2"/>
    <w:rsid w:val="00B1341C"/>
    <w:rsid w:val="00B13785"/>
    <w:rsid w:val="00B137EA"/>
    <w:rsid w:val="00B138C3"/>
    <w:rsid w:val="00B13B5E"/>
    <w:rsid w:val="00B13EC3"/>
    <w:rsid w:val="00B14936"/>
    <w:rsid w:val="00B14D46"/>
    <w:rsid w:val="00B14FC2"/>
    <w:rsid w:val="00B1539A"/>
    <w:rsid w:val="00B154E9"/>
    <w:rsid w:val="00B156C9"/>
    <w:rsid w:val="00B15BC6"/>
    <w:rsid w:val="00B15C14"/>
    <w:rsid w:val="00B15E05"/>
    <w:rsid w:val="00B164E2"/>
    <w:rsid w:val="00B16696"/>
    <w:rsid w:val="00B16697"/>
    <w:rsid w:val="00B169E4"/>
    <w:rsid w:val="00B16B74"/>
    <w:rsid w:val="00B16BDE"/>
    <w:rsid w:val="00B16D14"/>
    <w:rsid w:val="00B16DDB"/>
    <w:rsid w:val="00B16DF4"/>
    <w:rsid w:val="00B1711B"/>
    <w:rsid w:val="00B172EF"/>
    <w:rsid w:val="00B173F4"/>
    <w:rsid w:val="00B17650"/>
    <w:rsid w:val="00B17680"/>
    <w:rsid w:val="00B1770E"/>
    <w:rsid w:val="00B17F28"/>
    <w:rsid w:val="00B17F2E"/>
    <w:rsid w:val="00B20A04"/>
    <w:rsid w:val="00B21075"/>
    <w:rsid w:val="00B21411"/>
    <w:rsid w:val="00B21A03"/>
    <w:rsid w:val="00B21C2F"/>
    <w:rsid w:val="00B220A5"/>
    <w:rsid w:val="00B2211C"/>
    <w:rsid w:val="00B22290"/>
    <w:rsid w:val="00B22537"/>
    <w:rsid w:val="00B22725"/>
    <w:rsid w:val="00B230BA"/>
    <w:rsid w:val="00B2315A"/>
    <w:rsid w:val="00B233EB"/>
    <w:rsid w:val="00B23591"/>
    <w:rsid w:val="00B240EA"/>
    <w:rsid w:val="00B2413D"/>
    <w:rsid w:val="00B24696"/>
    <w:rsid w:val="00B247FC"/>
    <w:rsid w:val="00B24ADC"/>
    <w:rsid w:val="00B24C4A"/>
    <w:rsid w:val="00B2513D"/>
    <w:rsid w:val="00B2569D"/>
    <w:rsid w:val="00B25715"/>
    <w:rsid w:val="00B258A4"/>
    <w:rsid w:val="00B26055"/>
    <w:rsid w:val="00B263C7"/>
    <w:rsid w:val="00B26922"/>
    <w:rsid w:val="00B27274"/>
    <w:rsid w:val="00B2799E"/>
    <w:rsid w:val="00B27AC4"/>
    <w:rsid w:val="00B27F5E"/>
    <w:rsid w:val="00B27F6B"/>
    <w:rsid w:val="00B300EB"/>
    <w:rsid w:val="00B30718"/>
    <w:rsid w:val="00B31AD3"/>
    <w:rsid w:val="00B327C2"/>
    <w:rsid w:val="00B328DF"/>
    <w:rsid w:val="00B32A44"/>
    <w:rsid w:val="00B32B32"/>
    <w:rsid w:val="00B33372"/>
    <w:rsid w:val="00B33469"/>
    <w:rsid w:val="00B334C4"/>
    <w:rsid w:val="00B339A2"/>
    <w:rsid w:val="00B344C1"/>
    <w:rsid w:val="00B3461F"/>
    <w:rsid w:val="00B349D9"/>
    <w:rsid w:val="00B35015"/>
    <w:rsid w:val="00B355BE"/>
    <w:rsid w:val="00B35F20"/>
    <w:rsid w:val="00B363AC"/>
    <w:rsid w:val="00B36433"/>
    <w:rsid w:val="00B366FA"/>
    <w:rsid w:val="00B36C48"/>
    <w:rsid w:val="00B36FC1"/>
    <w:rsid w:val="00B37221"/>
    <w:rsid w:val="00B3731D"/>
    <w:rsid w:val="00B37562"/>
    <w:rsid w:val="00B376CC"/>
    <w:rsid w:val="00B37822"/>
    <w:rsid w:val="00B37CAE"/>
    <w:rsid w:val="00B400F4"/>
    <w:rsid w:val="00B401A1"/>
    <w:rsid w:val="00B401C3"/>
    <w:rsid w:val="00B407EF"/>
    <w:rsid w:val="00B40CCA"/>
    <w:rsid w:val="00B40D8D"/>
    <w:rsid w:val="00B413D0"/>
    <w:rsid w:val="00B4160C"/>
    <w:rsid w:val="00B41DA8"/>
    <w:rsid w:val="00B422B3"/>
    <w:rsid w:val="00B42493"/>
    <w:rsid w:val="00B42915"/>
    <w:rsid w:val="00B42AB3"/>
    <w:rsid w:val="00B42DEC"/>
    <w:rsid w:val="00B42F04"/>
    <w:rsid w:val="00B42F1F"/>
    <w:rsid w:val="00B42F4C"/>
    <w:rsid w:val="00B430B6"/>
    <w:rsid w:val="00B43143"/>
    <w:rsid w:val="00B43376"/>
    <w:rsid w:val="00B43546"/>
    <w:rsid w:val="00B439DB"/>
    <w:rsid w:val="00B43BBA"/>
    <w:rsid w:val="00B43EB5"/>
    <w:rsid w:val="00B43F26"/>
    <w:rsid w:val="00B443C1"/>
    <w:rsid w:val="00B449BD"/>
    <w:rsid w:val="00B44BFE"/>
    <w:rsid w:val="00B45000"/>
    <w:rsid w:val="00B45882"/>
    <w:rsid w:val="00B4599C"/>
    <w:rsid w:val="00B45DD4"/>
    <w:rsid w:val="00B4654A"/>
    <w:rsid w:val="00B46A45"/>
    <w:rsid w:val="00B46AC7"/>
    <w:rsid w:val="00B46B55"/>
    <w:rsid w:val="00B46F03"/>
    <w:rsid w:val="00B46FF7"/>
    <w:rsid w:val="00B47238"/>
    <w:rsid w:val="00B505EE"/>
    <w:rsid w:val="00B50803"/>
    <w:rsid w:val="00B50846"/>
    <w:rsid w:val="00B50BA0"/>
    <w:rsid w:val="00B50D6A"/>
    <w:rsid w:val="00B50E66"/>
    <w:rsid w:val="00B50FC4"/>
    <w:rsid w:val="00B513A2"/>
    <w:rsid w:val="00B51470"/>
    <w:rsid w:val="00B51672"/>
    <w:rsid w:val="00B516B3"/>
    <w:rsid w:val="00B519FF"/>
    <w:rsid w:val="00B5217A"/>
    <w:rsid w:val="00B52403"/>
    <w:rsid w:val="00B524F1"/>
    <w:rsid w:val="00B527F3"/>
    <w:rsid w:val="00B52A1C"/>
    <w:rsid w:val="00B52B6C"/>
    <w:rsid w:val="00B52D63"/>
    <w:rsid w:val="00B532EE"/>
    <w:rsid w:val="00B5374C"/>
    <w:rsid w:val="00B53932"/>
    <w:rsid w:val="00B539AA"/>
    <w:rsid w:val="00B53C02"/>
    <w:rsid w:val="00B53C19"/>
    <w:rsid w:val="00B53FF5"/>
    <w:rsid w:val="00B5451B"/>
    <w:rsid w:val="00B545FC"/>
    <w:rsid w:val="00B5468D"/>
    <w:rsid w:val="00B5472C"/>
    <w:rsid w:val="00B5473A"/>
    <w:rsid w:val="00B548AC"/>
    <w:rsid w:val="00B54C1E"/>
    <w:rsid w:val="00B54CA8"/>
    <w:rsid w:val="00B54E7F"/>
    <w:rsid w:val="00B551B6"/>
    <w:rsid w:val="00B551C6"/>
    <w:rsid w:val="00B553CB"/>
    <w:rsid w:val="00B5554F"/>
    <w:rsid w:val="00B55578"/>
    <w:rsid w:val="00B555A0"/>
    <w:rsid w:val="00B55612"/>
    <w:rsid w:val="00B55A7B"/>
    <w:rsid w:val="00B55F0D"/>
    <w:rsid w:val="00B564F3"/>
    <w:rsid w:val="00B565DE"/>
    <w:rsid w:val="00B5679F"/>
    <w:rsid w:val="00B56B81"/>
    <w:rsid w:val="00B56BFC"/>
    <w:rsid w:val="00B5763C"/>
    <w:rsid w:val="00B579D5"/>
    <w:rsid w:val="00B57D1E"/>
    <w:rsid w:val="00B6004D"/>
    <w:rsid w:val="00B60055"/>
    <w:rsid w:val="00B600CA"/>
    <w:rsid w:val="00B6040E"/>
    <w:rsid w:val="00B60710"/>
    <w:rsid w:val="00B607AF"/>
    <w:rsid w:val="00B60C29"/>
    <w:rsid w:val="00B61042"/>
    <w:rsid w:val="00B61148"/>
    <w:rsid w:val="00B6129A"/>
    <w:rsid w:val="00B615EC"/>
    <w:rsid w:val="00B61772"/>
    <w:rsid w:val="00B61AC1"/>
    <w:rsid w:val="00B61CC4"/>
    <w:rsid w:val="00B61D64"/>
    <w:rsid w:val="00B61DA0"/>
    <w:rsid w:val="00B62296"/>
    <w:rsid w:val="00B623EA"/>
    <w:rsid w:val="00B6245E"/>
    <w:rsid w:val="00B624B7"/>
    <w:rsid w:val="00B625A0"/>
    <w:rsid w:val="00B625BD"/>
    <w:rsid w:val="00B629C3"/>
    <w:rsid w:val="00B62A02"/>
    <w:rsid w:val="00B62BA2"/>
    <w:rsid w:val="00B62BD2"/>
    <w:rsid w:val="00B62DF6"/>
    <w:rsid w:val="00B62E17"/>
    <w:rsid w:val="00B637E5"/>
    <w:rsid w:val="00B63945"/>
    <w:rsid w:val="00B639BA"/>
    <w:rsid w:val="00B63C3B"/>
    <w:rsid w:val="00B63D52"/>
    <w:rsid w:val="00B64806"/>
    <w:rsid w:val="00B648FA"/>
    <w:rsid w:val="00B64946"/>
    <w:rsid w:val="00B64BC7"/>
    <w:rsid w:val="00B64C02"/>
    <w:rsid w:val="00B65026"/>
    <w:rsid w:val="00B6509E"/>
    <w:rsid w:val="00B652FC"/>
    <w:rsid w:val="00B65A60"/>
    <w:rsid w:val="00B65CFD"/>
    <w:rsid w:val="00B65FA6"/>
    <w:rsid w:val="00B661EF"/>
    <w:rsid w:val="00B66FEF"/>
    <w:rsid w:val="00B672C4"/>
    <w:rsid w:val="00B67566"/>
    <w:rsid w:val="00B6765B"/>
    <w:rsid w:val="00B67ACE"/>
    <w:rsid w:val="00B7015A"/>
    <w:rsid w:val="00B703D1"/>
    <w:rsid w:val="00B705D2"/>
    <w:rsid w:val="00B70ACA"/>
    <w:rsid w:val="00B70AFE"/>
    <w:rsid w:val="00B71302"/>
    <w:rsid w:val="00B716D5"/>
    <w:rsid w:val="00B71762"/>
    <w:rsid w:val="00B71CBE"/>
    <w:rsid w:val="00B72001"/>
    <w:rsid w:val="00B72218"/>
    <w:rsid w:val="00B7221D"/>
    <w:rsid w:val="00B722B1"/>
    <w:rsid w:val="00B722C9"/>
    <w:rsid w:val="00B723E6"/>
    <w:rsid w:val="00B72446"/>
    <w:rsid w:val="00B7278A"/>
    <w:rsid w:val="00B72894"/>
    <w:rsid w:val="00B729C7"/>
    <w:rsid w:val="00B72B8E"/>
    <w:rsid w:val="00B72C03"/>
    <w:rsid w:val="00B7388C"/>
    <w:rsid w:val="00B7389E"/>
    <w:rsid w:val="00B7390C"/>
    <w:rsid w:val="00B7395D"/>
    <w:rsid w:val="00B73990"/>
    <w:rsid w:val="00B73A63"/>
    <w:rsid w:val="00B73E94"/>
    <w:rsid w:val="00B740AD"/>
    <w:rsid w:val="00B741A8"/>
    <w:rsid w:val="00B743D2"/>
    <w:rsid w:val="00B74449"/>
    <w:rsid w:val="00B74533"/>
    <w:rsid w:val="00B745E2"/>
    <w:rsid w:val="00B7470C"/>
    <w:rsid w:val="00B7477B"/>
    <w:rsid w:val="00B74C32"/>
    <w:rsid w:val="00B756FA"/>
    <w:rsid w:val="00B75C45"/>
    <w:rsid w:val="00B75E5E"/>
    <w:rsid w:val="00B7617C"/>
    <w:rsid w:val="00B761A8"/>
    <w:rsid w:val="00B7639D"/>
    <w:rsid w:val="00B7662D"/>
    <w:rsid w:val="00B766F7"/>
    <w:rsid w:val="00B76CAC"/>
    <w:rsid w:val="00B76F11"/>
    <w:rsid w:val="00B772E4"/>
    <w:rsid w:val="00B7766D"/>
    <w:rsid w:val="00B776E9"/>
    <w:rsid w:val="00B777B7"/>
    <w:rsid w:val="00B77B1F"/>
    <w:rsid w:val="00B77D2E"/>
    <w:rsid w:val="00B77DFA"/>
    <w:rsid w:val="00B77E8E"/>
    <w:rsid w:val="00B77F5E"/>
    <w:rsid w:val="00B8031E"/>
    <w:rsid w:val="00B80C13"/>
    <w:rsid w:val="00B80EB1"/>
    <w:rsid w:val="00B81EDC"/>
    <w:rsid w:val="00B8232A"/>
    <w:rsid w:val="00B825BB"/>
    <w:rsid w:val="00B826AC"/>
    <w:rsid w:val="00B82CC8"/>
    <w:rsid w:val="00B83275"/>
    <w:rsid w:val="00B83687"/>
    <w:rsid w:val="00B83A36"/>
    <w:rsid w:val="00B83C54"/>
    <w:rsid w:val="00B83CB3"/>
    <w:rsid w:val="00B8447A"/>
    <w:rsid w:val="00B845E8"/>
    <w:rsid w:val="00B8548D"/>
    <w:rsid w:val="00B85613"/>
    <w:rsid w:val="00B85718"/>
    <w:rsid w:val="00B85997"/>
    <w:rsid w:val="00B85B14"/>
    <w:rsid w:val="00B85E4D"/>
    <w:rsid w:val="00B85E78"/>
    <w:rsid w:val="00B861C0"/>
    <w:rsid w:val="00B86363"/>
    <w:rsid w:val="00B865CB"/>
    <w:rsid w:val="00B86AF3"/>
    <w:rsid w:val="00B870E1"/>
    <w:rsid w:val="00B870E2"/>
    <w:rsid w:val="00B8718B"/>
    <w:rsid w:val="00B871F5"/>
    <w:rsid w:val="00B875BA"/>
    <w:rsid w:val="00B875D3"/>
    <w:rsid w:val="00B8794F"/>
    <w:rsid w:val="00B87CA1"/>
    <w:rsid w:val="00B87D06"/>
    <w:rsid w:val="00B87FF8"/>
    <w:rsid w:val="00B9064D"/>
    <w:rsid w:val="00B90C44"/>
    <w:rsid w:val="00B90D01"/>
    <w:rsid w:val="00B90D28"/>
    <w:rsid w:val="00B9110C"/>
    <w:rsid w:val="00B9163C"/>
    <w:rsid w:val="00B916DB"/>
    <w:rsid w:val="00B91A46"/>
    <w:rsid w:val="00B91B61"/>
    <w:rsid w:val="00B92003"/>
    <w:rsid w:val="00B9223C"/>
    <w:rsid w:val="00B9232D"/>
    <w:rsid w:val="00B926EC"/>
    <w:rsid w:val="00B9286E"/>
    <w:rsid w:val="00B92D85"/>
    <w:rsid w:val="00B92DB2"/>
    <w:rsid w:val="00B92E34"/>
    <w:rsid w:val="00B93368"/>
    <w:rsid w:val="00B9400F"/>
    <w:rsid w:val="00B94465"/>
    <w:rsid w:val="00B94BA4"/>
    <w:rsid w:val="00B94CB4"/>
    <w:rsid w:val="00B94EC9"/>
    <w:rsid w:val="00B94F7D"/>
    <w:rsid w:val="00B9502C"/>
    <w:rsid w:val="00B951EE"/>
    <w:rsid w:val="00B959D8"/>
    <w:rsid w:val="00B96196"/>
    <w:rsid w:val="00B96202"/>
    <w:rsid w:val="00B9620F"/>
    <w:rsid w:val="00B963E4"/>
    <w:rsid w:val="00B966D5"/>
    <w:rsid w:val="00B967E0"/>
    <w:rsid w:val="00B9718C"/>
    <w:rsid w:val="00B9728E"/>
    <w:rsid w:val="00B97545"/>
    <w:rsid w:val="00B9795F"/>
    <w:rsid w:val="00B97977"/>
    <w:rsid w:val="00B97A4A"/>
    <w:rsid w:val="00BA034E"/>
    <w:rsid w:val="00BA0636"/>
    <w:rsid w:val="00BA068B"/>
    <w:rsid w:val="00BA0B0D"/>
    <w:rsid w:val="00BA0B17"/>
    <w:rsid w:val="00BA0C20"/>
    <w:rsid w:val="00BA0DA5"/>
    <w:rsid w:val="00BA0E6C"/>
    <w:rsid w:val="00BA106F"/>
    <w:rsid w:val="00BA1103"/>
    <w:rsid w:val="00BA1163"/>
    <w:rsid w:val="00BA134D"/>
    <w:rsid w:val="00BA135A"/>
    <w:rsid w:val="00BA1385"/>
    <w:rsid w:val="00BA16B5"/>
    <w:rsid w:val="00BA1798"/>
    <w:rsid w:val="00BA17E5"/>
    <w:rsid w:val="00BA17EF"/>
    <w:rsid w:val="00BA1873"/>
    <w:rsid w:val="00BA1B47"/>
    <w:rsid w:val="00BA24D9"/>
    <w:rsid w:val="00BA28D8"/>
    <w:rsid w:val="00BA2912"/>
    <w:rsid w:val="00BA2DF6"/>
    <w:rsid w:val="00BA3434"/>
    <w:rsid w:val="00BA35A0"/>
    <w:rsid w:val="00BA384C"/>
    <w:rsid w:val="00BA3FD0"/>
    <w:rsid w:val="00BA4294"/>
    <w:rsid w:val="00BA436A"/>
    <w:rsid w:val="00BA4578"/>
    <w:rsid w:val="00BA49B3"/>
    <w:rsid w:val="00BA4E44"/>
    <w:rsid w:val="00BA4F89"/>
    <w:rsid w:val="00BA50B7"/>
    <w:rsid w:val="00BA5162"/>
    <w:rsid w:val="00BA5244"/>
    <w:rsid w:val="00BA5310"/>
    <w:rsid w:val="00BA55FE"/>
    <w:rsid w:val="00BA5926"/>
    <w:rsid w:val="00BA6718"/>
    <w:rsid w:val="00BA68AB"/>
    <w:rsid w:val="00BA6BD8"/>
    <w:rsid w:val="00BA6C0B"/>
    <w:rsid w:val="00BA6F20"/>
    <w:rsid w:val="00BA729D"/>
    <w:rsid w:val="00BA7702"/>
    <w:rsid w:val="00BA7B16"/>
    <w:rsid w:val="00BA7B5E"/>
    <w:rsid w:val="00BA7BD9"/>
    <w:rsid w:val="00BA7F43"/>
    <w:rsid w:val="00BB028C"/>
    <w:rsid w:val="00BB07BB"/>
    <w:rsid w:val="00BB0A21"/>
    <w:rsid w:val="00BB0D7F"/>
    <w:rsid w:val="00BB1527"/>
    <w:rsid w:val="00BB166A"/>
    <w:rsid w:val="00BB1801"/>
    <w:rsid w:val="00BB1B1D"/>
    <w:rsid w:val="00BB1C23"/>
    <w:rsid w:val="00BB1E37"/>
    <w:rsid w:val="00BB1EE4"/>
    <w:rsid w:val="00BB21A3"/>
    <w:rsid w:val="00BB2213"/>
    <w:rsid w:val="00BB2916"/>
    <w:rsid w:val="00BB2CDB"/>
    <w:rsid w:val="00BB2E92"/>
    <w:rsid w:val="00BB38D4"/>
    <w:rsid w:val="00BB3ABB"/>
    <w:rsid w:val="00BB3B91"/>
    <w:rsid w:val="00BB3DCF"/>
    <w:rsid w:val="00BB4117"/>
    <w:rsid w:val="00BB451A"/>
    <w:rsid w:val="00BB48D0"/>
    <w:rsid w:val="00BB49E8"/>
    <w:rsid w:val="00BB4C95"/>
    <w:rsid w:val="00BB4F70"/>
    <w:rsid w:val="00BB5220"/>
    <w:rsid w:val="00BB53DF"/>
    <w:rsid w:val="00BB5B92"/>
    <w:rsid w:val="00BB5D1A"/>
    <w:rsid w:val="00BB5ED3"/>
    <w:rsid w:val="00BB71ED"/>
    <w:rsid w:val="00BB7909"/>
    <w:rsid w:val="00BB7ADD"/>
    <w:rsid w:val="00BB7FDB"/>
    <w:rsid w:val="00BC002D"/>
    <w:rsid w:val="00BC07D1"/>
    <w:rsid w:val="00BC0E04"/>
    <w:rsid w:val="00BC1006"/>
    <w:rsid w:val="00BC1459"/>
    <w:rsid w:val="00BC15FB"/>
    <w:rsid w:val="00BC16D9"/>
    <w:rsid w:val="00BC16EF"/>
    <w:rsid w:val="00BC1EC6"/>
    <w:rsid w:val="00BC24BC"/>
    <w:rsid w:val="00BC2BD6"/>
    <w:rsid w:val="00BC2BEE"/>
    <w:rsid w:val="00BC2C21"/>
    <w:rsid w:val="00BC2C92"/>
    <w:rsid w:val="00BC2DC2"/>
    <w:rsid w:val="00BC3134"/>
    <w:rsid w:val="00BC31CF"/>
    <w:rsid w:val="00BC33CA"/>
    <w:rsid w:val="00BC351C"/>
    <w:rsid w:val="00BC35E3"/>
    <w:rsid w:val="00BC377F"/>
    <w:rsid w:val="00BC37CC"/>
    <w:rsid w:val="00BC388E"/>
    <w:rsid w:val="00BC3AF5"/>
    <w:rsid w:val="00BC3C24"/>
    <w:rsid w:val="00BC3C2A"/>
    <w:rsid w:val="00BC45EB"/>
    <w:rsid w:val="00BC46BA"/>
    <w:rsid w:val="00BC46CB"/>
    <w:rsid w:val="00BC4B79"/>
    <w:rsid w:val="00BC4BF8"/>
    <w:rsid w:val="00BC4C05"/>
    <w:rsid w:val="00BC4D64"/>
    <w:rsid w:val="00BC4E5B"/>
    <w:rsid w:val="00BC4F96"/>
    <w:rsid w:val="00BC5214"/>
    <w:rsid w:val="00BC592D"/>
    <w:rsid w:val="00BC5DE3"/>
    <w:rsid w:val="00BC5DE7"/>
    <w:rsid w:val="00BC5E4C"/>
    <w:rsid w:val="00BC6020"/>
    <w:rsid w:val="00BC603B"/>
    <w:rsid w:val="00BC6742"/>
    <w:rsid w:val="00BC6790"/>
    <w:rsid w:val="00BC6AC5"/>
    <w:rsid w:val="00BC76B0"/>
    <w:rsid w:val="00BC7835"/>
    <w:rsid w:val="00BD00DC"/>
    <w:rsid w:val="00BD07F7"/>
    <w:rsid w:val="00BD0973"/>
    <w:rsid w:val="00BD0992"/>
    <w:rsid w:val="00BD0F78"/>
    <w:rsid w:val="00BD143A"/>
    <w:rsid w:val="00BD168E"/>
    <w:rsid w:val="00BD1905"/>
    <w:rsid w:val="00BD1B3B"/>
    <w:rsid w:val="00BD1CCE"/>
    <w:rsid w:val="00BD1E86"/>
    <w:rsid w:val="00BD244A"/>
    <w:rsid w:val="00BD250A"/>
    <w:rsid w:val="00BD2525"/>
    <w:rsid w:val="00BD26D9"/>
    <w:rsid w:val="00BD2868"/>
    <w:rsid w:val="00BD2944"/>
    <w:rsid w:val="00BD2F51"/>
    <w:rsid w:val="00BD3128"/>
    <w:rsid w:val="00BD31CE"/>
    <w:rsid w:val="00BD33F8"/>
    <w:rsid w:val="00BD3495"/>
    <w:rsid w:val="00BD3744"/>
    <w:rsid w:val="00BD3E5B"/>
    <w:rsid w:val="00BD42BF"/>
    <w:rsid w:val="00BD45F9"/>
    <w:rsid w:val="00BD4A40"/>
    <w:rsid w:val="00BD4D23"/>
    <w:rsid w:val="00BD4EED"/>
    <w:rsid w:val="00BD544B"/>
    <w:rsid w:val="00BD5760"/>
    <w:rsid w:val="00BD5835"/>
    <w:rsid w:val="00BD58F4"/>
    <w:rsid w:val="00BD59E8"/>
    <w:rsid w:val="00BD5CE6"/>
    <w:rsid w:val="00BD5EB4"/>
    <w:rsid w:val="00BD693C"/>
    <w:rsid w:val="00BD6E33"/>
    <w:rsid w:val="00BD7402"/>
    <w:rsid w:val="00BD749F"/>
    <w:rsid w:val="00BD7640"/>
    <w:rsid w:val="00BD7C63"/>
    <w:rsid w:val="00BD7D32"/>
    <w:rsid w:val="00BD7D80"/>
    <w:rsid w:val="00BD7D98"/>
    <w:rsid w:val="00BD7EAB"/>
    <w:rsid w:val="00BE01C2"/>
    <w:rsid w:val="00BE0E9C"/>
    <w:rsid w:val="00BE0EA0"/>
    <w:rsid w:val="00BE0EA8"/>
    <w:rsid w:val="00BE0FA3"/>
    <w:rsid w:val="00BE12BB"/>
    <w:rsid w:val="00BE1704"/>
    <w:rsid w:val="00BE19D9"/>
    <w:rsid w:val="00BE20C2"/>
    <w:rsid w:val="00BE2599"/>
    <w:rsid w:val="00BE262D"/>
    <w:rsid w:val="00BE2A48"/>
    <w:rsid w:val="00BE2AB0"/>
    <w:rsid w:val="00BE3198"/>
    <w:rsid w:val="00BE348A"/>
    <w:rsid w:val="00BE3A0A"/>
    <w:rsid w:val="00BE3E0C"/>
    <w:rsid w:val="00BE3EDA"/>
    <w:rsid w:val="00BE41BF"/>
    <w:rsid w:val="00BE4879"/>
    <w:rsid w:val="00BE4E3A"/>
    <w:rsid w:val="00BE5187"/>
    <w:rsid w:val="00BE565A"/>
    <w:rsid w:val="00BE57B1"/>
    <w:rsid w:val="00BE58A0"/>
    <w:rsid w:val="00BE5D7F"/>
    <w:rsid w:val="00BE5D96"/>
    <w:rsid w:val="00BE6F97"/>
    <w:rsid w:val="00BE6F99"/>
    <w:rsid w:val="00BE78D6"/>
    <w:rsid w:val="00BF0009"/>
    <w:rsid w:val="00BF05AB"/>
    <w:rsid w:val="00BF05B6"/>
    <w:rsid w:val="00BF0637"/>
    <w:rsid w:val="00BF085A"/>
    <w:rsid w:val="00BF0C90"/>
    <w:rsid w:val="00BF0FA0"/>
    <w:rsid w:val="00BF1C4C"/>
    <w:rsid w:val="00BF2241"/>
    <w:rsid w:val="00BF22F7"/>
    <w:rsid w:val="00BF2840"/>
    <w:rsid w:val="00BF296F"/>
    <w:rsid w:val="00BF2BC2"/>
    <w:rsid w:val="00BF2E03"/>
    <w:rsid w:val="00BF2E35"/>
    <w:rsid w:val="00BF3221"/>
    <w:rsid w:val="00BF331F"/>
    <w:rsid w:val="00BF3A97"/>
    <w:rsid w:val="00BF3C10"/>
    <w:rsid w:val="00BF4284"/>
    <w:rsid w:val="00BF4A75"/>
    <w:rsid w:val="00BF4F74"/>
    <w:rsid w:val="00BF4FDE"/>
    <w:rsid w:val="00BF4FE9"/>
    <w:rsid w:val="00BF5177"/>
    <w:rsid w:val="00BF5527"/>
    <w:rsid w:val="00BF5656"/>
    <w:rsid w:val="00BF5BAC"/>
    <w:rsid w:val="00BF5F56"/>
    <w:rsid w:val="00BF649C"/>
    <w:rsid w:val="00BF6687"/>
    <w:rsid w:val="00BF6B02"/>
    <w:rsid w:val="00BF6CC1"/>
    <w:rsid w:val="00BF6E47"/>
    <w:rsid w:val="00BF77CB"/>
    <w:rsid w:val="00BF7932"/>
    <w:rsid w:val="00BF7CD4"/>
    <w:rsid w:val="00C0031A"/>
    <w:rsid w:val="00C0034C"/>
    <w:rsid w:val="00C00541"/>
    <w:rsid w:val="00C00B55"/>
    <w:rsid w:val="00C00FA7"/>
    <w:rsid w:val="00C012F5"/>
    <w:rsid w:val="00C01557"/>
    <w:rsid w:val="00C01592"/>
    <w:rsid w:val="00C01702"/>
    <w:rsid w:val="00C018A8"/>
    <w:rsid w:val="00C0197D"/>
    <w:rsid w:val="00C01A64"/>
    <w:rsid w:val="00C01AAD"/>
    <w:rsid w:val="00C01CC3"/>
    <w:rsid w:val="00C01F75"/>
    <w:rsid w:val="00C0215D"/>
    <w:rsid w:val="00C02166"/>
    <w:rsid w:val="00C02E56"/>
    <w:rsid w:val="00C0325B"/>
    <w:rsid w:val="00C0360E"/>
    <w:rsid w:val="00C0387F"/>
    <w:rsid w:val="00C03B91"/>
    <w:rsid w:val="00C03FDF"/>
    <w:rsid w:val="00C041B8"/>
    <w:rsid w:val="00C041F7"/>
    <w:rsid w:val="00C04736"/>
    <w:rsid w:val="00C04B37"/>
    <w:rsid w:val="00C05186"/>
    <w:rsid w:val="00C051AC"/>
    <w:rsid w:val="00C05246"/>
    <w:rsid w:val="00C05566"/>
    <w:rsid w:val="00C0576D"/>
    <w:rsid w:val="00C05E1B"/>
    <w:rsid w:val="00C06283"/>
    <w:rsid w:val="00C0665D"/>
    <w:rsid w:val="00C06934"/>
    <w:rsid w:val="00C06C4C"/>
    <w:rsid w:val="00C07199"/>
    <w:rsid w:val="00C0742F"/>
    <w:rsid w:val="00C07A68"/>
    <w:rsid w:val="00C07B8A"/>
    <w:rsid w:val="00C07C56"/>
    <w:rsid w:val="00C07F7C"/>
    <w:rsid w:val="00C10261"/>
    <w:rsid w:val="00C102CD"/>
    <w:rsid w:val="00C10484"/>
    <w:rsid w:val="00C105C7"/>
    <w:rsid w:val="00C1066A"/>
    <w:rsid w:val="00C10DC1"/>
    <w:rsid w:val="00C10E6F"/>
    <w:rsid w:val="00C110FF"/>
    <w:rsid w:val="00C11343"/>
    <w:rsid w:val="00C11569"/>
    <w:rsid w:val="00C117F4"/>
    <w:rsid w:val="00C123A5"/>
    <w:rsid w:val="00C13446"/>
    <w:rsid w:val="00C13591"/>
    <w:rsid w:val="00C139A7"/>
    <w:rsid w:val="00C1465A"/>
    <w:rsid w:val="00C148C8"/>
    <w:rsid w:val="00C148FB"/>
    <w:rsid w:val="00C14AC4"/>
    <w:rsid w:val="00C1513C"/>
    <w:rsid w:val="00C15262"/>
    <w:rsid w:val="00C152B8"/>
    <w:rsid w:val="00C15584"/>
    <w:rsid w:val="00C15680"/>
    <w:rsid w:val="00C15992"/>
    <w:rsid w:val="00C15C4D"/>
    <w:rsid w:val="00C16091"/>
    <w:rsid w:val="00C1624E"/>
    <w:rsid w:val="00C16734"/>
    <w:rsid w:val="00C1693F"/>
    <w:rsid w:val="00C16AE7"/>
    <w:rsid w:val="00C16B5A"/>
    <w:rsid w:val="00C16FE5"/>
    <w:rsid w:val="00C176A0"/>
    <w:rsid w:val="00C17BF9"/>
    <w:rsid w:val="00C17CED"/>
    <w:rsid w:val="00C17E18"/>
    <w:rsid w:val="00C204FD"/>
    <w:rsid w:val="00C20611"/>
    <w:rsid w:val="00C217EA"/>
    <w:rsid w:val="00C21B3E"/>
    <w:rsid w:val="00C21C8C"/>
    <w:rsid w:val="00C2237A"/>
    <w:rsid w:val="00C2247E"/>
    <w:rsid w:val="00C225FF"/>
    <w:rsid w:val="00C229DD"/>
    <w:rsid w:val="00C22CBF"/>
    <w:rsid w:val="00C22EB1"/>
    <w:rsid w:val="00C23097"/>
    <w:rsid w:val="00C2383C"/>
    <w:rsid w:val="00C23BAD"/>
    <w:rsid w:val="00C23CF1"/>
    <w:rsid w:val="00C23D6A"/>
    <w:rsid w:val="00C23E73"/>
    <w:rsid w:val="00C23FFD"/>
    <w:rsid w:val="00C244CD"/>
    <w:rsid w:val="00C24641"/>
    <w:rsid w:val="00C2490B"/>
    <w:rsid w:val="00C24ECA"/>
    <w:rsid w:val="00C258AD"/>
    <w:rsid w:val="00C2593D"/>
    <w:rsid w:val="00C25E2B"/>
    <w:rsid w:val="00C25FA4"/>
    <w:rsid w:val="00C26387"/>
    <w:rsid w:val="00C267E9"/>
    <w:rsid w:val="00C26F76"/>
    <w:rsid w:val="00C27384"/>
    <w:rsid w:val="00C2752F"/>
    <w:rsid w:val="00C276CA"/>
    <w:rsid w:val="00C27CDD"/>
    <w:rsid w:val="00C304D5"/>
    <w:rsid w:val="00C308A6"/>
    <w:rsid w:val="00C30902"/>
    <w:rsid w:val="00C30BA2"/>
    <w:rsid w:val="00C30D01"/>
    <w:rsid w:val="00C30D53"/>
    <w:rsid w:val="00C30D64"/>
    <w:rsid w:val="00C311D2"/>
    <w:rsid w:val="00C31ABB"/>
    <w:rsid w:val="00C31AF5"/>
    <w:rsid w:val="00C321E6"/>
    <w:rsid w:val="00C3236B"/>
    <w:rsid w:val="00C32426"/>
    <w:rsid w:val="00C324E3"/>
    <w:rsid w:val="00C32820"/>
    <w:rsid w:val="00C32A69"/>
    <w:rsid w:val="00C3304F"/>
    <w:rsid w:val="00C33526"/>
    <w:rsid w:val="00C337A6"/>
    <w:rsid w:val="00C33C85"/>
    <w:rsid w:val="00C33CF2"/>
    <w:rsid w:val="00C33FE5"/>
    <w:rsid w:val="00C34220"/>
    <w:rsid w:val="00C34A72"/>
    <w:rsid w:val="00C34DB3"/>
    <w:rsid w:val="00C35236"/>
    <w:rsid w:val="00C355CE"/>
    <w:rsid w:val="00C35A1A"/>
    <w:rsid w:val="00C35D11"/>
    <w:rsid w:val="00C35DEE"/>
    <w:rsid w:val="00C35E14"/>
    <w:rsid w:val="00C35F3B"/>
    <w:rsid w:val="00C35F74"/>
    <w:rsid w:val="00C35F9B"/>
    <w:rsid w:val="00C36155"/>
    <w:rsid w:val="00C3637F"/>
    <w:rsid w:val="00C363D6"/>
    <w:rsid w:val="00C367D9"/>
    <w:rsid w:val="00C36E6A"/>
    <w:rsid w:val="00C36FEC"/>
    <w:rsid w:val="00C37727"/>
    <w:rsid w:val="00C37A41"/>
    <w:rsid w:val="00C37A8D"/>
    <w:rsid w:val="00C37B46"/>
    <w:rsid w:val="00C40410"/>
    <w:rsid w:val="00C405ED"/>
    <w:rsid w:val="00C40649"/>
    <w:rsid w:val="00C40747"/>
    <w:rsid w:val="00C40B8E"/>
    <w:rsid w:val="00C40BC4"/>
    <w:rsid w:val="00C40D58"/>
    <w:rsid w:val="00C40F90"/>
    <w:rsid w:val="00C4176A"/>
    <w:rsid w:val="00C4183B"/>
    <w:rsid w:val="00C41BFC"/>
    <w:rsid w:val="00C42143"/>
    <w:rsid w:val="00C4219B"/>
    <w:rsid w:val="00C4252A"/>
    <w:rsid w:val="00C428E2"/>
    <w:rsid w:val="00C42A7F"/>
    <w:rsid w:val="00C42F6B"/>
    <w:rsid w:val="00C43036"/>
    <w:rsid w:val="00C43124"/>
    <w:rsid w:val="00C43BF9"/>
    <w:rsid w:val="00C43D77"/>
    <w:rsid w:val="00C441F6"/>
    <w:rsid w:val="00C44EA9"/>
    <w:rsid w:val="00C452B3"/>
    <w:rsid w:val="00C45588"/>
    <w:rsid w:val="00C4591D"/>
    <w:rsid w:val="00C459A8"/>
    <w:rsid w:val="00C45A01"/>
    <w:rsid w:val="00C45C4B"/>
    <w:rsid w:val="00C4640B"/>
    <w:rsid w:val="00C464D0"/>
    <w:rsid w:val="00C46630"/>
    <w:rsid w:val="00C4675D"/>
    <w:rsid w:val="00C467D5"/>
    <w:rsid w:val="00C46B4B"/>
    <w:rsid w:val="00C46CF6"/>
    <w:rsid w:val="00C471F2"/>
    <w:rsid w:val="00C472AF"/>
    <w:rsid w:val="00C47367"/>
    <w:rsid w:val="00C4752B"/>
    <w:rsid w:val="00C477CC"/>
    <w:rsid w:val="00C4795B"/>
    <w:rsid w:val="00C479D6"/>
    <w:rsid w:val="00C50057"/>
    <w:rsid w:val="00C500EC"/>
    <w:rsid w:val="00C50885"/>
    <w:rsid w:val="00C50890"/>
    <w:rsid w:val="00C50DA8"/>
    <w:rsid w:val="00C50F20"/>
    <w:rsid w:val="00C5135D"/>
    <w:rsid w:val="00C519C3"/>
    <w:rsid w:val="00C51C10"/>
    <w:rsid w:val="00C5211F"/>
    <w:rsid w:val="00C5276B"/>
    <w:rsid w:val="00C53157"/>
    <w:rsid w:val="00C535E6"/>
    <w:rsid w:val="00C53CA9"/>
    <w:rsid w:val="00C53D22"/>
    <w:rsid w:val="00C5451D"/>
    <w:rsid w:val="00C54561"/>
    <w:rsid w:val="00C54AF8"/>
    <w:rsid w:val="00C54B9E"/>
    <w:rsid w:val="00C55249"/>
    <w:rsid w:val="00C55530"/>
    <w:rsid w:val="00C55A7F"/>
    <w:rsid w:val="00C55DC7"/>
    <w:rsid w:val="00C55E24"/>
    <w:rsid w:val="00C56709"/>
    <w:rsid w:val="00C56AA2"/>
    <w:rsid w:val="00C56B3C"/>
    <w:rsid w:val="00C56EE0"/>
    <w:rsid w:val="00C57546"/>
    <w:rsid w:val="00C57BE1"/>
    <w:rsid w:val="00C57CE2"/>
    <w:rsid w:val="00C57D71"/>
    <w:rsid w:val="00C609ED"/>
    <w:rsid w:val="00C61015"/>
    <w:rsid w:val="00C611F4"/>
    <w:rsid w:val="00C612DD"/>
    <w:rsid w:val="00C6188F"/>
    <w:rsid w:val="00C61A70"/>
    <w:rsid w:val="00C61AC1"/>
    <w:rsid w:val="00C61B6F"/>
    <w:rsid w:val="00C622ED"/>
    <w:rsid w:val="00C62650"/>
    <w:rsid w:val="00C62772"/>
    <w:rsid w:val="00C62C08"/>
    <w:rsid w:val="00C62E29"/>
    <w:rsid w:val="00C6302D"/>
    <w:rsid w:val="00C63069"/>
    <w:rsid w:val="00C6346A"/>
    <w:rsid w:val="00C63614"/>
    <w:rsid w:val="00C63635"/>
    <w:rsid w:val="00C6371F"/>
    <w:rsid w:val="00C63742"/>
    <w:rsid w:val="00C63931"/>
    <w:rsid w:val="00C64090"/>
    <w:rsid w:val="00C640BC"/>
    <w:rsid w:val="00C64D5D"/>
    <w:rsid w:val="00C64E89"/>
    <w:rsid w:val="00C64E9E"/>
    <w:rsid w:val="00C65E14"/>
    <w:rsid w:val="00C66008"/>
    <w:rsid w:val="00C6628C"/>
    <w:rsid w:val="00C66564"/>
    <w:rsid w:val="00C665F1"/>
    <w:rsid w:val="00C66C6F"/>
    <w:rsid w:val="00C66D6A"/>
    <w:rsid w:val="00C66DCD"/>
    <w:rsid w:val="00C66F49"/>
    <w:rsid w:val="00C67048"/>
    <w:rsid w:val="00C67132"/>
    <w:rsid w:val="00C679A2"/>
    <w:rsid w:val="00C67F12"/>
    <w:rsid w:val="00C7016D"/>
    <w:rsid w:val="00C70788"/>
    <w:rsid w:val="00C70842"/>
    <w:rsid w:val="00C70B0B"/>
    <w:rsid w:val="00C70F7B"/>
    <w:rsid w:val="00C70FF2"/>
    <w:rsid w:val="00C71206"/>
    <w:rsid w:val="00C7137B"/>
    <w:rsid w:val="00C71503"/>
    <w:rsid w:val="00C7157B"/>
    <w:rsid w:val="00C71851"/>
    <w:rsid w:val="00C71950"/>
    <w:rsid w:val="00C71AEF"/>
    <w:rsid w:val="00C71CE3"/>
    <w:rsid w:val="00C71DF7"/>
    <w:rsid w:val="00C722EF"/>
    <w:rsid w:val="00C7238C"/>
    <w:rsid w:val="00C728CF"/>
    <w:rsid w:val="00C7291F"/>
    <w:rsid w:val="00C72923"/>
    <w:rsid w:val="00C72B2F"/>
    <w:rsid w:val="00C72DFE"/>
    <w:rsid w:val="00C7334E"/>
    <w:rsid w:val="00C738E4"/>
    <w:rsid w:val="00C7393F"/>
    <w:rsid w:val="00C73A81"/>
    <w:rsid w:val="00C73B75"/>
    <w:rsid w:val="00C73C69"/>
    <w:rsid w:val="00C7445E"/>
    <w:rsid w:val="00C74A6A"/>
    <w:rsid w:val="00C74D4D"/>
    <w:rsid w:val="00C751D2"/>
    <w:rsid w:val="00C753ED"/>
    <w:rsid w:val="00C75484"/>
    <w:rsid w:val="00C75636"/>
    <w:rsid w:val="00C75797"/>
    <w:rsid w:val="00C759ED"/>
    <w:rsid w:val="00C75A1B"/>
    <w:rsid w:val="00C75C83"/>
    <w:rsid w:val="00C75D69"/>
    <w:rsid w:val="00C76559"/>
    <w:rsid w:val="00C7733A"/>
    <w:rsid w:val="00C775CD"/>
    <w:rsid w:val="00C77A40"/>
    <w:rsid w:val="00C77AA6"/>
    <w:rsid w:val="00C80B62"/>
    <w:rsid w:val="00C80D10"/>
    <w:rsid w:val="00C8132D"/>
    <w:rsid w:val="00C8153B"/>
    <w:rsid w:val="00C816CC"/>
    <w:rsid w:val="00C81A0A"/>
    <w:rsid w:val="00C82163"/>
    <w:rsid w:val="00C8251A"/>
    <w:rsid w:val="00C828A6"/>
    <w:rsid w:val="00C82A1B"/>
    <w:rsid w:val="00C82B66"/>
    <w:rsid w:val="00C82C1A"/>
    <w:rsid w:val="00C82CA6"/>
    <w:rsid w:val="00C82E77"/>
    <w:rsid w:val="00C83045"/>
    <w:rsid w:val="00C83107"/>
    <w:rsid w:val="00C831C1"/>
    <w:rsid w:val="00C831F4"/>
    <w:rsid w:val="00C83637"/>
    <w:rsid w:val="00C838D2"/>
    <w:rsid w:val="00C8399E"/>
    <w:rsid w:val="00C83C82"/>
    <w:rsid w:val="00C83D54"/>
    <w:rsid w:val="00C83E4C"/>
    <w:rsid w:val="00C84053"/>
    <w:rsid w:val="00C843AD"/>
    <w:rsid w:val="00C849CF"/>
    <w:rsid w:val="00C84A7D"/>
    <w:rsid w:val="00C84C68"/>
    <w:rsid w:val="00C852B4"/>
    <w:rsid w:val="00C8537B"/>
    <w:rsid w:val="00C8560F"/>
    <w:rsid w:val="00C85C0C"/>
    <w:rsid w:val="00C85C4D"/>
    <w:rsid w:val="00C85CFF"/>
    <w:rsid w:val="00C85E4E"/>
    <w:rsid w:val="00C86033"/>
    <w:rsid w:val="00C865FA"/>
    <w:rsid w:val="00C86AE4"/>
    <w:rsid w:val="00C86B8D"/>
    <w:rsid w:val="00C86BA5"/>
    <w:rsid w:val="00C87346"/>
    <w:rsid w:val="00C87BB4"/>
    <w:rsid w:val="00C902DF"/>
    <w:rsid w:val="00C90731"/>
    <w:rsid w:val="00C90EAF"/>
    <w:rsid w:val="00C91054"/>
    <w:rsid w:val="00C913F8"/>
    <w:rsid w:val="00C915B4"/>
    <w:rsid w:val="00C9178C"/>
    <w:rsid w:val="00C91C3D"/>
    <w:rsid w:val="00C92122"/>
    <w:rsid w:val="00C921EF"/>
    <w:rsid w:val="00C9250D"/>
    <w:rsid w:val="00C926AC"/>
    <w:rsid w:val="00C92A21"/>
    <w:rsid w:val="00C92BDE"/>
    <w:rsid w:val="00C92D52"/>
    <w:rsid w:val="00C92E1E"/>
    <w:rsid w:val="00C92F45"/>
    <w:rsid w:val="00C93216"/>
    <w:rsid w:val="00C93800"/>
    <w:rsid w:val="00C93B3D"/>
    <w:rsid w:val="00C93CCD"/>
    <w:rsid w:val="00C93FD5"/>
    <w:rsid w:val="00C9413F"/>
    <w:rsid w:val="00C9487D"/>
    <w:rsid w:val="00C94A84"/>
    <w:rsid w:val="00C94A97"/>
    <w:rsid w:val="00C94AB4"/>
    <w:rsid w:val="00C94AC7"/>
    <w:rsid w:val="00C94C0C"/>
    <w:rsid w:val="00C94D12"/>
    <w:rsid w:val="00C94F62"/>
    <w:rsid w:val="00C95182"/>
    <w:rsid w:val="00C951D5"/>
    <w:rsid w:val="00C95739"/>
    <w:rsid w:val="00C95CC9"/>
    <w:rsid w:val="00C95D20"/>
    <w:rsid w:val="00C95D62"/>
    <w:rsid w:val="00C961E9"/>
    <w:rsid w:val="00C96460"/>
    <w:rsid w:val="00C9656A"/>
    <w:rsid w:val="00C965CE"/>
    <w:rsid w:val="00C9670D"/>
    <w:rsid w:val="00C96976"/>
    <w:rsid w:val="00C96AC2"/>
    <w:rsid w:val="00C96E97"/>
    <w:rsid w:val="00C96F4D"/>
    <w:rsid w:val="00C97489"/>
    <w:rsid w:val="00C97A8F"/>
    <w:rsid w:val="00C97CE8"/>
    <w:rsid w:val="00C97F76"/>
    <w:rsid w:val="00C97FC8"/>
    <w:rsid w:val="00CA0075"/>
    <w:rsid w:val="00CA016A"/>
    <w:rsid w:val="00CA0306"/>
    <w:rsid w:val="00CA05D3"/>
    <w:rsid w:val="00CA0A58"/>
    <w:rsid w:val="00CA0BEE"/>
    <w:rsid w:val="00CA0E1F"/>
    <w:rsid w:val="00CA11AD"/>
    <w:rsid w:val="00CA17C8"/>
    <w:rsid w:val="00CA1AC6"/>
    <w:rsid w:val="00CA1B3E"/>
    <w:rsid w:val="00CA1D39"/>
    <w:rsid w:val="00CA1FFA"/>
    <w:rsid w:val="00CA24FA"/>
    <w:rsid w:val="00CA2554"/>
    <w:rsid w:val="00CA256F"/>
    <w:rsid w:val="00CA28B0"/>
    <w:rsid w:val="00CA2CF1"/>
    <w:rsid w:val="00CA2EDB"/>
    <w:rsid w:val="00CA2F1C"/>
    <w:rsid w:val="00CA300C"/>
    <w:rsid w:val="00CA330A"/>
    <w:rsid w:val="00CA3351"/>
    <w:rsid w:val="00CA3542"/>
    <w:rsid w:val="00CA3A7A"/>
    <w:rsid w:val="00CA3CA8"/>
    <w:rsid w:val="00CA3F5F"/>
    <w:rsid w:val="00CA427E"/>
    <w:rsid w:val="00CA44FF"/>
    <w:rsid w:val="00CA48EA"/>
    <w:rsid w:val="00CA4B3E"/>
    <w:rsid w:val="00CA4B91"/>
    <w:rsid w:val="00CA4C6C"/>
    <w:rsid w:val="00CA4C88"/>
    <w:rsid w:val="00CA4E50"/>
    <w:rsid w:val="00CA4EAD"/>
    <w:rsid w:val="00CA4EB4"/>
    <w:rsid w:val="00CA5156"/>
    <w:rsid w:val="00CA572D"/>
    <w:rsid w:val="00CA577E"/>
    <w:rsid w:val="00CA57D8"/>
    <w:rsid w:val="00CA5909"/>
    <w:rsid w:val="00CA59CA"/>
    <w:rsid w:val="00CA5D03"/>
    <w:rsid w:val="00CA60B5"/>
    <w:rsid w:val="00CA6233"/>
    <w:rsid w:val="00CA648C"/>
    <w:rsid w:val="00CA6688"/>
    <w:rsid w:val="00CA670D"/>
    <w:rsid w:val="00CA672F"/>
    <w:rsid w:val="00CA6736"/>
    <w:rsid w:val="00CA674E"/>
    <w:rsid w:val="00CA6A46"/>
    <w:rsid w:val="00CA6A58"/>
    <w:rsid w:val="00CA6B4A"/>
    <w:rsid w:val="00CA6C18"/>
    <w:rsid w:val="00CA6E28"/>
    <w:rsid w:val="00CA6F93"/>
    <w:rsid w:val="00CA762D"/>
    <w:rsid w:val="00CA7633"/>
    <w:rsid w:val="00CA76EF"/>
    <w:rsid w:val="00CA792C"/>
    <w:rsid w:val="00CA7ABE"/>
    <w:rsid w:val="00CA7C0D"/>
    <w:rsid w:val="00CA7F7D"/>
    <w:rsid w:val="00CB0553"/>
    <w:rsid w:val="00CB05DE"/>
    <w:rsid w:val="00CB145A"/>
    <w:rsid w:val="00CB15F8"/>
    <w:rsid w:val="00CB16FA"/>
    <w:rsid w:val="00CB178E"/>
    <w:rsid w:val="00CB19A7"/>
    <w:rsid w:val="00CB1EB1"/>
    <w:rsid w:val="00CB2105"/>
    <w:rsid w:val="00CB21D2"/>
    <w:rsid w:val="00CB23C9"/>
    <w:rsid w:val="00CB2697"/>
    <w:rsid w:val="00CB26F1"/>
    <w:rsid w:val="00CB2843"/>
    <w:rsid w:val="00CB298A"/>
    <w:rsid w:val="00CB2B10"/>
    <w:rsid w:val="00CB2C90"/>
    <w:rsid w:val="00CB2CEC"/>
    <w:rsid w:val="00CB2D55"/>
    <w:rsid w:val="00CB2D75"/>
    <w:rsid w:val="00CB343E"/>
    <w:rsid w:val="00CB3444"/>
    <w:rsid w:val="00CB34C3"/>
    <w:rsid w:val="00CB353D"/>
    <w:rsid w:val="00CB36A5"/>
    <w:rsid w:val="00CB3704"/>
    <w:rsid w:val="00CB374F"/>
    <w:rsid w:val="00CB3EEC"/>
    <w:rsid w:val="00CB3FA3"/>
    <w:rsid w:val="00CB412B"/>
    <w:rsid w:val="00CB454B"/>
    <w:rsid w:val="00CB4862"/>
    <w:rsid w:val="00CB4BE1"/>
    <w:rsid w:val="00CB4D5C"/>
    <w:rsid w:val="00CB4F70"/>
    <w:rsid w:val="00CB53EC"/>
    <w:rsid w:val="00CB54FA"/>
    <w:rsid w:val="00CB5897"/>
    <w:rsid w:val="00CB6568"/>
    <w:rsid w:val="00CB6606"/>
    <w:rsid w:val="00CB6A3A"/>
    <w:rsid w:val="00CB6B95"/>
    <w:rsid w:val="00CB6BD1"/>
    <w:rsid w:val="00CB71A6"/>
    <w:rsid w:val="00CB7346"/>
    <w:rsid w:val="00CB76C1"/>
    <w:rsid w:val="00CB7958"/>
    <w:rsid w:val="00CB7AB9"/>
    <w:rsid w:val="00CB7C9B"/>
    <w:rsid w:val="00CB7F01"/>
    <w:rsid w:val="00CC014B"/>
    <w:rsid w:val="00CC0229"/>
    <w:rsid w:val="00CC0854"/>
    <w:rsid w:val="00CC0872"/>
    <w:rsid w:val="00CC0BB5"/>
    <w:rsid w:val="00CC0F72"/>
    <w:rsid w:val="00CC1276"/>
    <w:rsid w:val="00CC13C9"/>
    <w:rsid w:val="00CC184D"/>
    <w:rsid w:val="00CC1CB1"/>
    <w:rsid w:val="00CC1DAB"/>
    <w:rsid w:val="00CC1E1D"/>
    <w:rsid w:val="00CC2208"/>
    <w:rsid w:val="00CC2587"/>
    <w:rsid w:val="00CC2B9A"/>
    <w:rsid w:val="00CC3AC0"/>
    <w:rsid w:val="00CC3CB5"/>
    <w:rsid w:val="00CC3DDC"/>
    <w:rsid w:val="00CC4252"/>
    <w:rsid w:val="00CC4495"/>
    <w:rsid w:val="00CC4497"/>
    <w:rsid w:val="00CC4941"/>
    <w:rsid w:val="00CC4A0D"/>
    <w:rsid w:val="00CC4A41"/>
    <w:rsid w:val="00CC4E50"/>
    <w:rsid w:val="00CC4F52"/>
    <w:rsid w:val="00CC528B"/>
    <w:rsid w:val="00CC548E"/>
    <w:rsid w:val="00CC5605"/>
    <w:rsid w:val="00CC56B6"/>
    <w:rsid w:val="00CC5799"/>
    <w:rsid w:val="00CC58AE"/>
    <w:rsid w:val="00CC5B4F"/>
    <w:rsid w:val="00CC5EE9"/>
    <w:rsid w:val="00CC6074"/>
    <w:rsid w:val="00CC6729"/>
    <w:rsid w:val="00CC6A79"/>
    <w:rsid w:val="00CC73C8"/>
    <w:rsid w:val="00CC78B8"/>
    <w:rsid w:val="00CC7B2E"/>
    <w:rsid w:val="00CC7E3C"/>
    <w:rsid w:val="00CC7F9C"/>
    <w:rsid w:val="00CD0406"/>
    <w:rsid w:val="00CD0534"/>
    <w:rsid w:val="00CD0B73"/>
    <w:rsid w:val="00CD0E87"/>
    <w:rsid w:val="00CD1163"/>
    <w:rsid w:val="00CD1345"/>
    <w:rsid w:val="00CD135F"/>
    <w:rsid w:val="00CD1676"/>
    <w:rsid w:val="00CD1809"/>
    <w:rsid w:val="00CD1947"/>
    <w:rsid w:val="00CD1FD1"/>
    <w:rsid w:val="00CD21C8"/>
    <w:rsid w:val="00CD247E"/>
    <w:rsid w:val="00CD261B"/>
    <w:rsid w:val="00CD2C3D"/>
    <w:rsid w:val="00CD2D86"/>
    <w:rsid w:val="00CD2DEB"/>
    <w:rsid w:val="00CD35FD"/>
    <w:rsid w:val="00CD3875"/>
    <w:rsid w:val="00CD3C64"/>
    <w:rsid w:val="00CD3D73"/>
    <w:rsid w:val="00CD4740"/>
    <w:rsid w:val="00CD4805"/>
    <w:rsid w:val="00CD4D62"/>
    <w:rsid w:val="00CD51A7"/>
    <w:rsid w:val="00CD5665"/>
    <w:rsid w:val="00CD5871"/>
    <w:rsid w:val="00CD58E0"/>
    <w:rsid w:val="00CD5B57"/>
    <w:rsid w:val="00CD5B5D"/>
    <w:rsid w:val="00CD5D93"/>
    <w:rsid w:val="00CD60F7"/>
    <w:rsid w:val="00CD64AD"/>
    <w:rsid w:val="00CD655A"/>
    <w:rsid w:val="00CD6AD5"/>
    <w:rsid w:val="00CD6BBC"/>
    <w:rsid w:val="00CD7337"/>
    <w:rsid w:val="00CD73C2"/>
    <w:rsid w:val="00CD73FB"/>
    <w:rsid w:val="00CD752B"/>
    <w:rsid w:val="00CD7711"/>
    <w:rsid w:val="00CD7880"/>
    <w:rsid w:val="00CD7BFA"/>
    <w:rsid w:val="00CE0305"/>
    <w:rsid w:val="00CE035D"/>
    <w:rsid w:val="00CE06A8"/>
    <w:rsid w:val="00CE0ADB"/>
    <w:rsid w:val="00CE0CB6"/>
    <w:rsid w:val="00CE0DC5"/>
    <w:rsid w:val="00CE13C0"/>
    <w:rsid w:val="00CE152E"/>
    <w:rsid w:val="00CE1798"/>
    <w:rsid w:val="00CE17EF"/>
    <w:rsid w:val="00CE1AA1"/>
    <w:rsid w:val="00CE1B76"/>
    <w:rsid w:val="00CE1BB0"/>
    <w:rsid w:val="00CE1CB2"/>
    <w:rsid w:val="00CE2096"/>
    <w:rsid w:val="00CE2213"/>
    <w:rsid w:val="00CE285E"/>
    <w:rsid w:val="00CE32DC"/>
    <w:rsid w:val="00CE34F3"/>
    <w:rsid w:val="00CE35F6"/>
    <w:rsid w:val="00CE36FE"/>
    <w:rsid w:val="00CE3C41"/>
    <w:rsid w:val="00CE3D75"/>
    <w:rsid w:val="00CE43BB"/>
    <w:rsid w:val="00CE4412"/>
    <w:rsid w:val="00CE44B8"/>
    <w:rsid w:val="00CE4C65"/>
    <w:rsid w:val="00CE50FD"/>
    <w:rsid w:val="00CE61BE"/>
    <w:rsid w:val="00CE625A"/>
    <w:rsid w:val="00CE682D"/>
    <w:rsid w:val="00CE6AD4"/>
    <w:rsid w:val="00CE6E0B"/>
    <w:rsid w:val="00CE730E"/>
    <w:rsid w:val="00CE7449"/>
    <w:rsid w:val="00CE7772"/>
    <w:rsid w:val="00CE7B13"/>
    <w:rsid w:val="00CF061F"/>
    <w:rsid w:val="00CF0672"/>
    <w:rsid w:val="00CF070F"/>
    <w:rsid w:val="00CF0C2A"/>
    <w:rsid w:val="00CF0CA4"/>
    <w:rsid w:val="00CF0E96"/>
    <w:rsid w:val="00CF125E"/>
    <w:rsid w:val="00CF16C8"/>
    <w:rsid w:val="00CF1703"/>
    <w:rsid w:val="00CF1790"/>
    <w:rsid w:val="00CF1C1C"/>
    <w:rsid w:val="00CF1C47"/>
    <w:rsid w:val="00CF1E20"/>
    <w:rsid w:val="00CF1FF3"/>
    <w:rsid w:val="00CF247E"/>
    <w:rsid w:val="00CF28C0"/>
    <w:rsid w:val="00CF2A33"/>
    <w:rsid w:val="00CF2CCB"/>
    <w:rsid w:val="00CF2CFD"/>
    <w:rsid w:val="00CF2F5A"/>
    <w:rsid w:val="00CF32D8"/>
    <w:rsid w:val="00CF383A"/>
    <w:rsid w:val="00CF389E"/>
    <w:rsid w:val="00CF3AF5"/>
    <w:rsid w:val="00CF3AFD"/>
    <w:rsid w:val="00CF4345"/>
    <w:rsid w:val="00CF458A"/>
    <w:rsid w:val="00CF4799"/>
    <w:rsid w:val="00CF4DA7"/>
    <w:rsid w:val="00CF507F"/>
    <w:rsid w:val="00CF508E"/>
    <w:rsid w:val="00CF5363"/>
    <w:rsid w:val="00CF537E"/>
    <w:rsid w:val="00CF54A4"/>
    <w:rsid w:val="00CF64C1"/>
    <w:rsid w:val="00CF68FC"/>
    <w:rsid w:val="00CF6B5C"/>
    <w:rsid w:val="00CF6B77"/>
    <w:rsid w:val="00CF6F1F"/>
    <w:rsid w:val="00CF71DA"/>
    <w:rsid w:val="00CF731C"/>
    <w:rsid w:val="00CF7407"/>
    <w:rsid w:val="00CF7440"/>
    <w:rsid w:val="00CF75D4"/>
    <w:rsid w:val="00CF7AA9"/>
    <w:rsid w:val="00CF7D05"/>
    <w:rsid w:val="00D001EC"/>
    <w:rsid w:val="00D00383"/>
    <w:rsid w:val="00D00536"/>
    <w:rsid w:val="00D0055B"/>
    <w:rsid w:val="00D007B3"/>
    <w:rsid w:val="00D00984"/>
    <w:rsid w:val="00D00989"/>
    <w:rsid w:val="00D00D8B"/>
    <w:rsid w:val="00D00F0C"/>
    <w:rsid w:val="00D01306"/>
    <w:rsid w:val="00D015CB"/>
    <w:rsid w:val="00D01C9A"/>
    <w:rsid w:val="00D01D03"/>
    <w:rsid w:val="00D022C4"/>
    <w:rsid w:val="00D023AB"/>
    <w:rsid w:val="00D02883"/>
    <w:rsid w:val="00D0293A"/>
    <w:rsid w:val="00D02B87"/>
    <w:rsid w:val="00D02E16"/>
    <w:rsid w:val="00D02F7B"/>
    <w:rsid w:val="00D0324E"/>
    <w:rsid w:val="00D0341D"/>
    <w:rsid w:val="00D035CE"/>
    <w:rsid w:val="00D04280"/>
    <w:rsid w:val="00D04454"/>
    <w:rsid w:val="00D04600"/>
    <w:rsid w:val="00D04706"/>
    <w:rsid w:val="00D047D4"/>
    <w:rsid w:val="00D04C5A"/>
    <w:rsid w:val="00D04E6F"/>
    <w:rsid w:val="00D052A7"/>
    <w:rsid w:val="00D052C9"/>
    <w:rsid w:val="00D05521"/>
    <w:rsid w:val="00D05A3F"/>
    <w:rsid w:val="00D05ACD"/>
    <w:rsid w:val="00D05CD7"/>
    <w:rsid w:val="00D05F48"/>
    <w:rsid w:val="00D063CB"/>
    <w:rsid w:val="00D06563"/>
    <w:rsid w:val="00D0675F"/>
    <w:rsid w:val="00D06A85"/>
    <w:rsid w:val="00D06F4D"/>
    <w:rsid w:val="00D07189"/>
    <w:rsid w:val="00D075BB"/>
    <w:rsid w:val="00D07632"/>
    <w:rsid w:val="00D077FE"/>
    <w:rsid w:val="00D07A4E"/>
    <w:rsid w:val="00D10802"/>
    <w:rsid w:val="00D10D57"/>
    <w:rsid w:val="00D10EF7"/>
    <w:rsid w:val="00D1112C"/>
    <w:rsid w:val="00D1145F"/>
    <w:rsid w:val="00D115B2"/>
    <w:rsid w:val="00D11849"/>
    <w:rsid w:val="00D11E60"/>
    <w:rsid w:val="00D11E64"/>
    <w:rsid w:val="00D11FA4"/>
    <w:rsid w:val="00D11FC5"/>
    <w:rsid w:val="00D1261E"/>
    <w:rsid w:val="00D1312A"/>
    <w:rsid w:val="00D13296"/>
    <w:rsid w:val="00D13E42"/>
    <w:rsid w:val="00D142EB"/>
    <w:rsid w:val="00D1523B"/>
    <w:rsid w:val="00D155C5"/>
    <w:rsid w:val="00D15734"/>
    <w:rsid w:val="00D15938"/>
    <w:rsid w:val="00D159BA"/>
    <w:rsid w:val="00D15AA3"/>
    <w:rsid w:val="00D15ADF"/>
    <w:rsid w:val="00D15C8F"/>
    <w:rsid w:val="00D15F3B"/>
    <w:rsid w:val="00D160FE"/>
    <w:rsid w:val="00D16505"/>
    <w:rsid w:val="00D1684C"/>
    <w:rsid w:val="00D1688D"/>
    <w:rsid w:val="00D16D7A"/>
    <w:rsid w:val="00D16E92"/>
    <w:rsid w:val="00D16FF5"/>
    <w:rsid w:val="00D172D7"/>
    <w:rsid w:val="00D172ED"/>
    <w:rsid w:val="00D1765A"/>
    <w:rsid w:val="00D17748"/>
    <w:rsid w:val="00D17CDD"/>
    <w:rsid w:val="00D17F22"/>
    <w:rsid w:val="00D20142"/>
    <w:rsid w:val="00D20163"/>
    <w:rsid w:val="00D201B8"/>
    <w:rsid w:val="00D20451"/>
    <w:rsid w:val="00D206C6"/>
    <w:rsid w:val="00D20904"/>
    <w:rsid w:val="00D20A1A"/>
    <w:rsid w:val="00D20B19"/>
    <w:rsid w:val="00D20C0C"/>
    <w:rsid w:val="00D20D34"/>
    <w:rsid w:val="00D213BB"/>
    <w:rsid w:val="00D216C9"/>
    <w:rsid w:val="00D21CB3"/>
    <w:rsid w:val="00D21F6B"/>
    <w:rsid w:val="00D230E5"/>
    <w:rsid w:val="00D23198"/>
    <w:rsid w:val="00D235B3"/>
    <w:rsid w:val="00D23857"/>
    <w:rsid w:val="00D239BA"/>
    <w:rsid w:val="00D239F4"/>
    <w:rsid w:val="00D23F2E"/>
    <w:rsid w:val="00D2419E"/>
    <w:rsid w:val="00D243E0"/>
    <w:rsid w:val="00D2470C"/>
    <w:rsid w:val="00D24869"/>
    <w:rsid w:val="00D2499A"/>
    <w:rsid w:val="00D24A72"/>
    <w:rsid w:val="00D24BE6"/>
    <w:rsid w:val="00D24D24"/>
    <w:rsid w:val="00D25DD7"/>
    <w:rsid w:val="00D260CC"/>
    <w:rsid w:val="00D26502"/>
    <w:rsid w:val="00D26545"/>
    <w:rsid w:val="00D266DE"/>
    <w:rsid w:val="00D268C4"/>
    <w:rsid w:val="00D26EAC"/>
    <w:rsid w:val="00D26ED8"/>
    <w:rsid w:val="00D27032"/>
    <w:rsid w:val="00D27055"/>
    <w:rsid w:val="00D27234"/>
    <w:rsid w:val="00D27278"/>
    <w:rsid w:val="00D27A76"/>
    <w:rsid w:val="00D30664"/>
    <w:rsid w:val="00D309AB"/>
    <w:rsid w:val="00D30D03"/>
    <w:rsid w:val="00D30D81"/>
    <w:rsid w:val="00D30E92"/>
    <w:rsid w:val="00D30E93"/>
    <w:rsid w:val="00D315F0"/>
    <w:rsid w:val="00D31AE3"/>
    <w:rsid w:val="00D31BE9"/>
    <w:rsid w:val="00D325DA"/>
    <w:rsid w:val="00D32CAE"/>
    <w:rsid w:val="00D33492"/>
    <w:rsid w:val="00D335AD"/>
    <w:rsid w:val="00D33E2B"/>
    <w:rsid w:val="00D33E32"/>
    <w:rsid w:val="00D33F9D"/>
    <w:rsid w:val="00D3424A"/>
    <w:rsid w:val="00D345D2"/>
    <w:rsid w:val="00D34605"/>
    <w:rsid w:val="00D346C8"/>
    <w:rsid w:val="00D34CD5"/>
    <w:rsid w:val="00D35082"/>
    <w:rsid w:val="00D353D3"/>
    <w:rsid w:val="00D357AD"/>
    <w:rsid w:val="00D35920"/>
    <w:rsid w:val="00D35BF6"/>
    <w:rsid w:val="00D35FBC"/>
    <w:rsid w:val="00D36047"/>
    <w:rsid w:val="00D36272"/>
    <w:rsid w:val="00D36A04"/>
    <w:rsid w:val="00D36E17"/>
    <w:rsid w:val="00D371AE"/>
    <w:rsid w:val="00D372EE"/>
    <w:rsid w:val="00D37373"/>
    <w:rsid w:val="00D373B6"/>
    <w:rsid w:val="00D375EC"/>
    <w:rsid w:val="00D3799A"/>
    <w:rsid w:val="00D37FCB"/>
    <w:rsid w:val="00D40050"/>
    <w:rsid w:val="00D4026A"/>
    <w:rsid w:val="00D403EB"/>
    <w:rsid w:val="00D403F5"/>
    <w:rsid w:val="00D4086E"/>
    <w:rsid w:val="00D41257"/>
    <w:rsid w:val="00D41826"/>
    <w:rsid w:val="00D418A3"/>
    <w:rsid w:val="00D41962"/>
    <w:rsid w:val="00D41C4F"/>
    <w:rsid w:val="00D41DB3"/>
    <w:rsid w:val="00D41DB9"/>
    <w:rsid w:val="00D423BE"/>
    <w:rsid w:val="00D425E3"/>
    <w:rsid w:val="00D426FB"/>
    <w:rsid w:val="00D42708"/>
    <w:rsid w:val="00D4287A"/>
    <w:rsid w:val="00D429B3"/>
    <w:rsid w:val="00D42CB9"/>
    <w:rsid w:val="00D43285"/>
    <w:rsid w:val="00D436E7"/>
    <w:rsid w:val="00D43844"/>
    <w:rsid w:val="00D43E67"/>
    <w:rsid w:val="00D43F2C"/>
    <w:rsid w:val="00D43F99"/>
    <w:rsid w:val="00D440F6"/>
    <w:rsid w:val="00D44617"/>
    <w:rsid w:val="00D448AA"/>
    <w:rsid w:val="00D44D49"/>
    <w:rsid w:val="00D44F71"/>
    <w:rsid w:val="00D44FEF"/>
    <w:rsid w:val="00D4590C"/>
    <w:rsid w:val="00D459B9"/>
    <w:rsid w:val="00D45C49"/>
    <w:rsid w:val="00D45FC9"/>
    <w:rsid w:val="00D46121"/>
    <w:rsid w:val="00D4622F"/>
    <w:rsid w:val="00D462E1"/>
    <w:rsid w:val="00D46338"/>
    <w:rsid w:val="00D46368"/>
    <w:rsid w:val="00D463F7"/>
    <w:rsid w:val="00D4650F"/>
    <w:rsid w:val="00D4688F"/>
    <w:rsid w:val="00D47129"/>
    <w:rsid w:val="00D476E6"/>
    <w:rsid w:val="00D4772C"/>
    <w:rsid w:val="00D47F6D"/>
    <w:rsid w:val="00D50293"/>
    <w:rsid w:val="00D505B8"/>
    <w:rsid w:val="00D505FB"/>
    <w:rsid w:val="00D507E8"/>
    <w:rsid w:val="00D50854"/>
    <w:rsid w:val="00D508DA"/>
    <w:rsid w:val="00D50971"/>
    <w:rsid w:val="00D50D9A"/>
    <w:rsid w:val="00D50F05"/>
    <w:rsid w:val="00D51151"/>
    <w:rsid w:val="00D5121F"/>
    <w:rsid w:val="00D512E7"/>
    <w:rsid w:val="00D51F32"/>
    <w:rsid w:val="00D5244B"/>
    <w:rsid w:val="00D52707"/>
    <w:rsid w:val="00D527E6"/>
    <w:rsid w:val="00D52AA3"/>
    <w:rsid w:val="00D52AF2"/>
    <w:rsid w:val="00D52BC1"/>
    <w:rsid w:val="00D530FD"/>
    <w:rsid w:val="00D53267"/>
    <w:rsid w:val="00D53588"/>
    <w:rsid w:val="00D536E2"/>
    <w:rsid w:val="00D5382A"/>
    <w:rsid w:val="00D53878"/>
    <w:rsid w:val="00D53C9E"/>
    <w:rsid w:val="00D54030"/>
    <w:rsid w:val="00D54452"/>
    <w:rsid w:val="00D54496"/>
    <w:rsid w:val="00D5463D"/>
    <w:rsid w:val="00D547A9"/>
    <w:rsid w:val="00D548F9"/>
    <w:rsid w:val="00D54C0F"/>
    <w:rsid w:val="00D551F6"/>
    <w:rsid w:val="00D55272"/>
    <w:rsid w:val="00D556FB"/>
    <w:rsid w:val="00D55AE8"/>
    <w:rsid w:val="00D55C19"/>
    <w:rsid w:val="00D568A9"/>
    <w:rsid w:val="00D56913"/>
    <w:rsid w:val="00D56A02"/>
    <w:rsid w:val="00D56A1C"/>
    <w:rsid w:val="00D56B96"/>
    <w:rsid w:val="00D56BCC"/>
    <w:rsid w:val="00D56C22"/>
    <w:rsid w:val="00D56EEE"/>
    <w:rsid w:val="00D56EFC"/>
    <w:rsid w:val="00D5706B"/>
    <w:rsid w:val="00D575B9"/>
    <w:rsid w:val="00D5763F"/>
    <w:rsid w:val="00D57CB4"/>
    <w:rsid w:val="00D57F69"/>
    <w:rsid w:val="00D57FEC"/>
    <w:rsid w:val="00D6023B"/>
    <w:rsid w:val="00D6028B"/>
    <w:rsid w:val="00D60948"/>
    <w:rsid w:val="00D60A2C"/>
    <w:rsid w:val="00D60CC1"/>
    <w:rsid w:val="00D60DA2"/>
    <w:rsid w:val="00D60DD4"/>
    <w:rsid w:val="00D61C1F"/>
    <w:rsid w:val="00D61D19"/>
    <w:rsid w:val="00D61E08"/>
    <w:rsid w:val="00D62060"/>
    <w:rsid w:val="00D62542"/>
    <w:rsid w:val="00D6277B"/>
    <w:rsid w:val="00D62982"/>
    <w:rsid w:val="00D62AD9"/>
    <w:rsid w:val="00D62B81"/>
    <w:rsid w:val="00D62D0B"/>
    <w:rsid w:val="00D636A9"/>
    <w:rsid w:val="00D63A53"/>
    <w:rsid w:val="00D63BB1"/>
    <w:rsid w:val="00D643A9"/>
    <w:rsid w:val="00D64891"/>
    <w:rsid w:val="00D64A66"/>
    <w:rsid w:val="00D64AB8"/>
    <w:rsid w:val="00D64B68"/>
    <w:rsid w:val="00D64BA9"/>
    <w:rsid w:val="00D6535D"/>
    <w:rsid w:val="00D65423"/>
    <w:rsid w:val="00D6594F"/>
    <w:rsid w:val="00D65BBD"/>
    <w:rsid w:val="00D65FC6"/>
    <w:rsid w:val="00D66018"/>
    <w:rsid w:val="00D661A1"/>
    <w:rsid w:val="00D66315"/>
    <w:rsid w:val="00D66810"/>
    <w:rsid w:val="00D66972"/>
    <w:rsid w:val="00D66FAC"/>
    <w:rsid w:val="00D671D9"/>
    <w:rsid w:val="00D674C4"/>
    <w:rsid w:val="00D679FD"/>
    <w:rsid w:val="00D70562"/>
    <w:rsid w:val="00D70946"/>
    <w:rsid w:val="00D70A31"/>
    <w:rsid w:val="00D70B57"/>
    <w:rsid w:val="00D70C86"/>
    <w:rsid w:val="00D70E87"/>
    <w:rsid w:val="00D71200"/>
    <w:rsid w:val="00D7195D"/>
    <w:rsid w:val="00D71C02"/>
    <w:rsid w:val="00D71CBF"/>
    <w:rsid w:val="00D71D14"/>
    <w:rsid w:val="00D72175"/>
    <w:rsid w:val="00D7253F"/>
    <w:rsid w:val="00D725B9"/>
    <w:rsid w:val="00D72A40"/>
    <w:rsid w:val="00D72C35"/>
    <w:rsid w:val="00D72D6A"/>
    <w:rsid w:val="00D7309D"/>
    <w:rsid w:val="00D7309F"/>
    <w:rsid w:val="00D73CF8"/>
    <w:rsid w:val="00D7422A"/>
    <w:rsid w:val="00D74356"/>
    <w:rsid w:val="00D743E7"/>
    <w:rsid w:val="00D7452E"/>
    <w:rsid w:val="00D74C8D"/>
    <w:rsid w:val="00D74F3C"/>
    <w:rsid w:val="00D74F63"/>
    <w:rsid w:val="00D74F7B"/>
    <w:rsid w:val="00D753A6"/>
    <w:rsid w:val="00D75685"/>
    <w:rsid w:val="00D757D9"/>
    <w:rsid w:val="00D7629E"/>
    <w:rsid w:val="00D762C0"/>
    <w:rsid w:val="00D76364"/>
    <w:rsid w:val="00D763C5"/>
    <w:rsid w:val="00D76459"/>
    <w:rsid w:val="00D768EB"/>
    <w:rsid w:val="00D76A00"/>
    <w:rsid w:val="00D76AE7"/>
    <w:rsid w:val="00D779E2"/>
    <w:rsid w:val="00D77C25"/>
    <w:rsid w:val="00D77D69"/>
    <w:rsid w:val="00D77EC8"/>
    <w:rsid w:val="00D77EEA"/>
    <w:rsid w:val="00D805C9"/>
    <w:rsid w:val="00D80C29"/>
    <w:rsid w:val="00D80F6B"/>
    <w:rsid w:val="00D80F6F"/>
    <w:rsid w:val="00D81180"/>
    <w:rsid w:val="00D811A7"/>
    <w:rsid w:val="00D818DD"/>
    <w:rsid w:val="00D81C83"/>
    <w:rsid w:val="00D81CF1"/>
    <w:rsid w:val="00D81CFE"/>
    <w:rsid w:val="00D81F49"/>
    <w:rsid w:val="00D8240C"/>
    <w:rsid w:val="00D82671"/>
    <w:rsid w:val="00D82801"/>
    <w:rsid w:val="00D829DC"/>
    <w:rsid w:val="00D82E96"/>
    <w:rsid w:val="00D8349D"/>
    <w:rsid w:val="00D83838"/>
    <w:rsid w:val="00D83A50"/>
    <w:rsid w:val="00D840A6"/>
    <w:rsid w:val="00D842D3"/>
    <w:rsid w:val="00D8445E"/>
    <w:rsid w:val="00D846A5"/>
    <w:rsid w:val="00D84D57"/>
    <w:rsid w:val="00D84F53"/>
    <w:rsid w:val="00D851E0"/>
    <w:rsid w:val="00D85420"/>
    <w:rsid w:val="00D85720"/>
    <w:rsid w:val="00D860FB"/>
    <w:rsid w:val="00D8626A"/>
    <w:rsid w:val="00D862A3"/>
    <w:rsid w:val="00D86430"/>
    <w:rsid w:val="00D8648A"/>
    <w:rsid w:val="00D86978"/>
    <w:rsid w:val="00D86ADE"/>
    <w:rsid w:val="00D86F3E"/>
    <w:rsid w:val="00D8715A"/>
    <w:rsid w:val="00D87625"/>
    <w:rsid w:val="00D8763A"/>
    <w:rsid w:val="00D8775B"/>
    <w:rsid w:val="00D87964"/>
    <w:rsid w:val="00D87B62"/>
    <w:rsid w:val="00D87D61"/>
    <w:rsid w:val="00D87F79"/>
    <w:rsid w:val="00D902D3"/>
    <w:rsid w:val="00D910C6"/>
    <w:rsid w:val="00D9118A"/>
    <w:rsid w:val="00D911AA"/>
    <w:rsid w:val="00D9135D"/>
    <w:rsid w:val="00D91A53"/>
    <w:rsid w:val="00D91B2B"/>
    <w:rsid w:val="00D91B70"/>
    <w:rsid w:val="00D91DFF"/>
    <w:rsid w:val="00D91FFE"/>
    <w:rsid w:val="00D921B3"/>
    <w:rsid w:val="00D92F9D"/>
    <w:rsid w:val="00D9301E"/>
    <w:rsid w:val="00D938E6"/>
    <w:rsid w:val="00D9390E"/>
    <w:rsid w:val="00D93C4F"/>
    <w:rsid w:val="00D94137"/>
    <w:rsid w:val="00D94139"/>
    <w:rsid w:val="00D9469E"/>
    <w:rsid w:val="00D94ADD"/>
    <w:rsid w:val="00D94EC1"/>
    <w:rsid w:val="00D94F54"/>
    <w:rsid w:val="00D94FE3"/>
    <w:rsid w:val="00D956E4"/>
    <w:rsid w:val="00D96070"/>
    <w:rsid w:val="00D9616A"/>
    <w:rsid w:val="00D96ABB"/>
    <w:rsid w:val="00D97345"/>
    <w:rsid w:val="00D977D9"/>
    <w:rsid w:val="00D9796D"/>
    <w:rsid w:val="00D97989"/>
    <w:rsid w:val="00D97C43"/>
    <w:rsid w:val="00DA0288"/>
    <w:rsid w:val="00DA083B"/>
    <w:rsid w:val="00DA0D47"/>
    <w:rsid w:val="00DA104B"/>
    <w:rsid w:val="00DA16A7"/>
    <w:rsid w:val="00DA16C5"/>
    <w:rsid w:val="00DA196E"/>
    <w:rsid w:val="00DA19A5"/>
    <w:rsid w:val="00DA1E88"/>
    <w:rsid w:val="00DA2262"/>
    <w:rsid w:val="00DA2288"/>
    <w:rsid w:val="00DA26AE"/>
    <w:rsid w:val="00DA274D"/>
    <w:rsid w:val="00DA28D6"/>
    <w:rsid w:val="00DA29AB"/>
    <w:rsid w:val="00DA29D2"/>
    <w:rsid w:val="00DA2C50"/>
    <w:rsid w:val="00DA31CF"/>
    <w:rsid w:val="00DA3221"/>
    <w:rsid w:val="00DA3421"/>
    <w:rsid w:val="00DA370A"/>
    <w:rsid w:val="00DA39CE"/>
    <w:rsid w:val="00DA3B83"/>
    <w:rsid w:val="00DA3EB8"/>
    <w:rsid w:val="00DA3F94"/>
    <w:rsid w:val="00DA402B"/>
    <w:rsid w:val="00DA41C6"/>
    <w:rsid w:val="00DA473D"/>
    <w:rsid w:val="00DA494C"/>
    <w:rsid w:val="00DA52BA"/>
    <w:rsid w:val="00DA5576"/>
    <w:rsid w:val="00DA5A70"/>
    <w:rsid w:val="00DA5ACC"/>
    <w:rsid w:val="00DA5EAB"/>
    <w:rsid w:val="00DA618D"/>
    <w:rsid w:val="00DA64DB"/>
    <w:rsid w:val="00DA65FF"/>
    <w:rsid w:val="00DA6603"/>
    <w:rsid w:val="00DA6728"/>
    <w:rsid w:val="00DA684F"/>
    <w:rsid w:val="00DA6D2C"/>
    <w:rsid w:val="00DA7382"/>
    <w:rsid w:val="00DA73B3"/>
    <w:rsid w:val="00DA754D"/>
    <w:rsid w:val="00DA7797"/>
    <w:rsid w:val="00DA7EF9"/>
    <w:rsid w:val="00DB014D"/>
    <w:rsid w:val="00DB01A9"/>
    <w:rsid w:val="00DB0985"/>
    <w:rsid w:val="00DB0A05"/>
    <w:rsid w:val="00DB0ADD"/>
    <w:rsid w:val="00DB0EA7"/>
    <w:rsid w:val="00DB1403"/>
    <w:rsid w:val="00DB1AAD"/>
    <w:rsid w:val="00DB1E30"/>
    <w:rsid w:val="00DB1F28"/>
    <w:rsid w:val="00DB1FC8"/>
    <w:rsid w:val="00DB2021"/>
    <w:rsid w:val="00DB2400"/>
    <w:rsid w:val="00DB27B0"/>
    <w:rsid w:val="00DB3560"/>
    <w:rsid w:val="00DB3982"/>
    <w:rsid w:val="00DB3986"/>
    <w:rsid w:val="00DB3A8A"/>
    <w:rsid w:val="00DB3B1C"/>
    <w:rsid w:val="00DB41F0"/>
    <w:rsid w:val="00DB4B93"/>
    <w:rsid w:val="00DB4ED5"/>
    <w:rsid w:val="00DB4EDD"/>
    <w:rsid w:val="00DB52EC"/>
    <w:rsid w:val="00DB5B0C"/>
    <w:rsid w:val="00DB5B59"/>
    <w:rsid w:val="00DB5B75"/>
    <w:rsid w:val="00DB5D5E"/>
    <w:rsid w:val="00DB6176"/>
    <w:rsid w:val="00DB633D"/>
    <w:rsid w:val="00DB6450"/>
    <w:rsid w:val="00DB6DC4"/>
    <w:rsid w:val="00DB707D"/>
    <w:rsid w:val="00DB72FD"/>
    <w:rsid w:val="00DB741D"/>
    <w:rsid w:val="00DB7535"/>
    <w:rsid w:val="00DB7795"/>
    <w:rsid w:val="00DB794B"/>
    <w:rsid w:val="00DB7FF0"/>
    <w:rsid w:val="00DC02BC"/>
    <w:rsid w:val="00DC07CF"/>
    <w:rsid w:val="00DC0C04"/>
    <w:rsid w:val="00DC17B7"/>
    <w:rsid w:val="00DC1880"/>
    <w:rsid w:val="00DC1B39"/>
    <w:rsid w:val="00DC2138"/>
    <w:rsid w:val="00DC221F"/>
    <w:rsid w:val="00DC25A9"/>
    <w:rsid w:val="00DC26E7"/>
    <w:rsid w:val="00DC29E6"/>
    <w:rsid w:val="00DC2CC9"/>
    <w:rsid w:val="00DC2D4D"/>
    <w:rsid w:val="00DC3494"/>
    <w:rsid w:val="00DC3886"/>
    <w:rsid w:val="00DC3ABA"/>
    <w:rsid w:val="00DC3C31"/>
    <w:rsid w:val="00DC4039"/>
    <w:rsid w:val="00DC4251"/>
    <w:rsid w:val="00DC44EF"/>
    <w:rsid w:val="00DC44FD"/>
    <w:rsid w:val="00DC476D"/>
    <w:rsid w:val="00DC47EC"/>
    <w:rsid w:val="00DC482B"/>
    <w:rsid w:val="00DC4FAD"/>
    <w:rsid w:val="00DC54C9"/>
    <w:rsid w:val="00DC5842"/>
    <w:rsid w:val="00DC586B"/>
    <w:rsid w:val="00DC5C52"/>
    <w:rsid w:val="00DC5E59"/>
    <w:rsid w:val="00DC60EF"/>
    <w:rsid w:val="00DC6C59"/>
    <w:rsid w:val="00DC7E36"/>
    <w:rsid w:val="00DC7EA6"/>
    <w:rsid w:val="00DC7ECD"/>
    <w:rsid w:val="00DC7F91"/>
    <w:rsid w:val="00DD0096"/>
    <w:rsid w:val="00DD00AC"/>
    <w:rsid w:val="00DD023A"/>
    <w:rsid w:val="00DD04EB"/>
    <w:rsid w:val="00DD0ADE"/>
    <w:rsid w:val="00DD0AEF"/>
    <w:rsid w:val="00DD0BD7"/>
    <w:rsid w:val="00DD122A"/>
    <w:rsid w:val="00DD1515"/>
    <w:rsid w:val="00DD255A"/>
    <w:rsid w:val="00DD2807"/>
    <w:rsid w:val="00DD2848"/>
    <w:rsid w:val="00DD2B1C"/>
    <w:rsid w:val="00DD2EBB"/>
    <w:rsid w:val="00DD3221"/>
    <w:rsid w:val="00DD3282"/>
    <w:rsid w:val="00DD3311"/>
    <w:rsid w:val="00DD3317"/>
    <w:rsid w:val="00DD331A"/>
    <w:rsid w:val="00DD350F"/>
    <w:rsid w:val="00DD4226"/>
    <w:rsid w:val="00DD4470"/>
    <w:rsid w:val="00DD4852"/>
    <w:rsid w:val="00DD49B0"/>
    <w:rsid w:val="00DD49E3"/>
    <w:rsid w:val="00DD4B26"/>
    <w:rsid w:val="00DD4C61"/>
    <w:rsid w:val="00DD4EDF"/>
    <w:rsid w:val="00DD5433"/>
    <w:rsid w:val="00DD6067"/>
    <w:rsid w:val="00DD6171"/>
    <w:rsid w:val="00DD6371"/>
    <w:rsid w:val="00DD6661"/>
    <w:rsid w:val="00DD6670"/>
    <w:rsid w:val="00DD6B7C"/>
    <w:rsid w:val="00DD6CF6"/>
    <w:rsid w:val="00DD74F2"/>
    <w:rsid w:val="00DD75D1"/>
    <w:rsid w:val="00DD7852"/>
    <w:rsid w:val="00DD7F29"/>
    <w:rsid w:val="00DD7FF2"/>
    <w:rsid w:val="00DE001A"/>
    <w:rsid w:val="00DE0125"/>
    <w:rsid w:val="00DE027A"/>
    <w:rsid w:val="00DE041D"/>
    <w:rsid w:val="00DE0524"/>
    <w:rsid w:val="00DE0652"/>
    <w:rsid w:val="00DE0746"/>
    <w:rsid w:val="00DE09E6"/>
    <w:rsid w:val="00DE178D"/>
    <w:rsid w:val="00DE1AB0"/>
    <w:rsid w:val="00DE25BC"/>
    <w:rsid w:val="00DE2832"/>
    <w:rsid w:val="00DE2C62"/>
    <w:rsid w:val="00DE34D5"/>
    <w:rsid w:val="00DE35D8"/>
    <w:rsid w:val="00DE3B2C"/>
    <w:rsid w:val="00DE3BA1"/>
    <w:rsid w:val="00DE40B5"/>
    <w:rsid w:val="00DE41F1"/>
    <w:rsid w:val="00DE44F6"/>
    <w:rsid w:val="00DE4BA8"/>
    <w:rsid w:val="00DE4EEC"/>
    <w:rsid w:val="00DE4F9B"/>
    <w:rsid w:val="00DE5211"/>
    <w:rsid w:val="00DE52FA"/>
    <w:rsid w:val="00DE599F"/>
    <w:rsid w:val="00DE5AD1"/>
    <w:rsid w:val="00DE5B0D"/>
    <w:rsid w:val="00DE5B7E"/>
    <w:rsid w:val="00DE5D99"/>
    <w:rsid w:val="00DE5FD6"/>
    <w:rsid w:val="00DE6229"/>
    <w:rsid w:val="00DE63F7"/>
    <w:rsid w:val="00DE643B"/>
    <w:rsid w:val="00DE6C50"/>
    <w:rsid w:val="00DE6F48"/>
    <w:rsid w:val="00DE709A"/>
    <w:rsid w:val="00DE737F"/>
    <w:rsid w:val="00DE75C8"/>
    <w:rsid w:val="00DE76E1"/>
    <w:rsid w:val="00DE76F6"/>
    <w:rsid w:val="00DE792D"/>
    <w:rsid w:val="00DE79FC"/>
    <w:rsid w:val="00DF04DC"/>
    <w:rsid w:val="00DF0BAA"/>
    <w:rsid w:val="00DF136C"/>
    <w:rsid w:val="00DF147D"/>
    <w:rsid w:val="00DF1A42"/>
    <w:rsid w:val="00DF1B25"/>
    <w:rsid w:val="00DF1ED2"/>
    <w:rsid w:val="00DF1FE6"/>
    <w:rsid w:val="00DF202E"/>
    <w:rsid w:val="00DF21E1"/>
    <w:rsid w:val="00DF26F5"/>
    <w:rsid w:val="00DF26F8"/>
    <w:rsid w:val="00DF27C2"/>
    <w:rsid w:val="00DF2EA5"/>
    <w:rsid w:val="00DF328D"/>
    <w:rsid w:val="00DF337C"/>
    <w:rsid w:val="00DF3613"/>
    <w:rsid w:val="00DF362D"/>
    <w:rsid w:val="00DF3996"/>
    <w:rsid w:val="00DF39AE"/>
    <w:rsid w:val="00DF3D7D"/>
    <w:rsid w:val="00DF432B"/>
    <w:rsid w:val="00DF4951"/>
    <w:rsid w:val="00DF524E"/>
    <w:rsid w:val="00DF57C1"/>
    <w:rsid w:val="00DF5C92"/>
    <w:rsid w:val="00DF60B3"/>
    <w:rsid w:val="00DF60F4"/>
    <w:rsid w:val="00DF629C"/>
    <w:rsid w:val="00DF62DB"/>
    <w:rsid w:val="00DF64E6"/>
    <w:rsid w:val="00DF65D5"/>
    <w:rsid w:val="00DF65F1"/>
    <w:rsid w:val="00DF6809"/>
    <w:rsid w:val="00DF6E2A"/>
    <w:rsid w:val="00DF7077"/>
    <w:rsid w:val="00DF70B9"/>
    <w:rsid w:val="00DF7384"/>
    <w:rsid w:val="00DF74C2"/>
    <w:rsid w:val="00DF7BAB"/>
    <w:rsid w:val="00DF7D3A"/>
    <w:rsid w:val="00E0015F"/>
    <w:rsid w:val="00E01124"/>
    <w:rsid w:val="00E01234"/>
    <w:rsid w:val="00E0130B"/>
    <w:rsid w:val="00E013C4"/>
    <w:rsid w:val="00E015F0"/>
    <w:rsid w:val="00E01895"/>
    <w:rsid w:val="00E01E54"/>
    <w:rsid w:val="00E022CD"/>
    <w:rsid w:val="00E0230A"/>
    <w:rsid w:val="00E02CA5"/>
    <w:rsid w:val="00E02DEF"/>
    <w:rsid w:val="00E0323D"/>
    <w:rsid w:val="00E03375"/>
    <w:rsid w:val="00E033C0"/>
    <w:rsid w:val="00E0347C"/>
    <w:rsid w:val="00E0366B"/>
    <w:rsid w:val="00E03AA4"/>
    <w:rsid w:val="00E041DC"/>
    <w:rsid w:val="00E0420B"/>
    <w:rsid w:val="00E047AB"/>
    <w:rsid w:val="00E04E81"/>
    <w:rsid w:val="00E04F0E"/>
    <w:rsid w:val="00E05287"/>
    <w:rsid w:val="00E0529F"/>
    <w:rsid w:val="00E05988"/>
    <w:rsid w:val="00E05CA8"/>
    <w:rsid w:val="00E05CD9"/>
    <w:rsid w:val="00E0614F"/>
    <w:rsid w:val="00E06CDE"/>
    <w:rsid w:val="00E06DFA"/>
    <w:rsid w:val="00E07025"/>
    <w:rsid w:val="00E07551"/>
    <w:rsid w:val="00E0783F"/>
    <w:rsid w:val="00E079A3"/>
    <w:rsid w:val="00E07DAA"/>
    <w:rsid w:val="00E1003D"/>
    <w:rsid w:val="00E1081E"/>
    <w:rsid w:val="00E10944"/>
    <w:rsid w:val="00E10E90"/>
    <w:rsid w:val="00E10F7A"/>
    <w:rsid w:val="00E111F8"/>
    <w:rsid w:val="00E112A6"/>
    <w:rsid w:val="00E11448"/>
    <w:rsid w:val="00E11658"/>
    <w:rsid w:val="00E117C2"/>
    <w:rsid w:val="00E11BC3"/>
    <w:rsid w:val="00E11C48"/>
    <w:rsid w:val="00E11E17"/>
    <w:rsid w:val="00E120B2"/>
    <w:rsid w:val="00E120F0"/>
    <w:rsid w:val="00E12142"/>
    <w:rsid w:val="00E122A6"/>
    <w:rsid w:val="00E122A8"/>
    <w:rsid w:val="00E126FC"/>
    <w:rsid w:val="00E1275A"/>
    <w:rsid w:val="00E12AA1"/>
    <w:rsid w:val="00E12BDC"/>
    <w:rsid w:val="00E12C5D"/>
    <w:rsid w:val="00E130FA"/>
    <w:rsid w:val="00E1322C"/>
    <w:rsid w:val="00E132AA"/>
    <w:rsid w:val="00E137DC"/>
    <w:rsid w:val="00E1400A"/>
    <w:rsid w:val="00E14321"/>
    <w:rsid w:val="00E1436D"/>
    <w:rsid w:val="00E14EA8"/>
    <w:rsid w:val="00E14FA8"/>
    <w:rsid w:val="00E150B8"/>
    <w:rsid w:val="00E1531E"/>
    <w:rsid w:val="00E159B6"/>
    <w:rsid w:val="00E15BEC"/>
    <w:rsid w:val="00E15D4E"/>
    <w:rsid w:val="00E15F47"/>
    <w:rsid w:val="00E16089"/>
    <w:rsid w:val="00E1629A"/>
    <w:rsid w:val="00E16491"/>
    <w:rsid w:val="00E164C1"/>
    <w:rsid w:val="00E16E08"/>
    <w:rsid w:val="00E17243"/>
    <w:rsid w:val="00E1773C"/>
    <w:rsid w:val="00E17ACF"/>
    <w:rsid w:val="00E203EE"/>
    <w:rsid w:val="00E2086C"/>
    <w:rsid w:val="00E20AD3"/>
    <w:rsid w:val="00E20B8A"/>
    <w:rsid w:val="00E20E6C"/>
    <w:rsid w:val="00E20F6F"/>
    <w:rsid w:val="00E21080"/>
    <w:rsid w:val="00E2125A"/>
    <w:rsid w:val="00E2138A"/>
    <w:rsid w:val="00E217A1"/>
    <w:rsid w:val="00E217B2"/>
    <w:rsid w:val="00E219A5"/>
    <w:rsid w:val="00E21BCD"/>
    <w:rsid w:val="00E21C92"/>
    <w:rsid w:val="00E224B7"/>
    <w:rsid w:val="00E22895"/>
    <w:rsid w:val="00E22A47"/>
    <w:rsid w:val="00E22D60"/>
    <w:rsid w:val="00E2306F"/>
    <w:rsid w:val="00E2359B"/>
    <w:rsid w:val="00E2390E"/>
    <w:rsid w:val="00E23A81"/>
    <w:rsid w:val="00E23B8C"/>
    <w:rsid w:val="00E23EC0"/>
    <w:rsid w:val="00E24C69"/>
    <w:rsid w:val="00E25595"/>
    <w:rsid w:val="00E25748"/>
    <w:rsid w:val="00E26371"/>
    <w:rsid w:val="00E265D5"/>
    <w:rsid w:val="00E270ED"/>
    <w:rsid w:val="00E2723B"/>
    <w:rsid w:val="00E2739A"/>
    <w:rsid w:val="00E275EF"/>
    <w:rsid w:val="00E2796A"/>
    <w:rsid w:val="00E30113"/>
    <w:rsid w:val="00E3018F"/>
    <w:rsid w:val="00E30E44"/>
    <w:rsid w:val="00E30E7C"/>
    <w:rsid w:val="00E30F6F"/>
    <w:rsid w:val="00E3136A"/>
    <w:rsid w:val="00E319A0"/>
    <w:rsid w:val="00E31E44"/>
    <w:rsid w:val="00E320A3"/>
    <w:rsid w:val="00E320B9"/>
    <w:rsid w:val="00E321D6"/>
    <w:rsid w:val="00E32346"/>
    <w:rsid w:val="00E323CF"/>
    <w:rsid w:val="00E3269B"/>
    <w:rsid w:val="00E32BC7"/>
    <w:rsid w:val="00E32C7C"/>
    <w:rsid w:val="00E32F91"/>
    <w:rsid w:val="00E33106"/>
    <w:rsid w:val="00E33125"/>
    <w:rsid w:val="00E331E3"/>
    <w:rsid w:val="00E33377"/>
    <w:rsid w:val="00E33758"/>
    <w:rsid w:val="00E33AC2"/>
    <w:rsid w:val="00E33AF8"/>
    <w:rsid w:val="00E33B95"/>
    <w:rsid w:val="00E33D17"/>
    <w:rsid w:val="00E34053"/>
    <w:rsid w:val="00E3406D"/>
    <w:rsid w:val="00E341EE"/>
    <w:rsid w:val="00E342E6"/>
    <w:rsid w:val="00E345B6"/>
    <w:rsid w:val="00E34D37"/>
    <w:rsid w:val="00E35120"/>
    <w:rsid w:val="00E352BE"/>
    <w:rsid w:val="00E352CC"/>
    <w:rsid w:val="00E35304"/>
    <w:rsid w:val="00E3540D"/>
    <w:rsid w:val="00E35527"/>
    <w:rsid w:val="00E3565F"/>
    <w:rsid w:val="00E35864"/>
    <w:rsid w:val="00E35C99"/>
    <w:rsid w:val="00E35E30"/>
    <w:rsid w:val="00E36CA7"/>
    <w:rsid w:val="00E36E10"/>
    <w:rsid w:val="00E37050"/>
    <w:rsid w:val="00E371E7"/>
    <w:rsid w:val="00E373B6"/>
    <w:rsid w:val="00E37FB8"/>
    <w:rsid w:val="00E37FCF"/>
    <w:rsid w:val="00E406D4"/>
    <w:rsid w:val="00E40B58"/>
    <w:rsid w:val="00E40E98"/>
    <w:rsid w:val="00E40FDE"/>
    <w:rsid w:val="00E41025"/>
    <w:rsid w:val="00E410C0"/>
    <w:rsid w:val="00E4158A"/>
    <w:rsid w:val="00E41A97"/>
    <w:rsid w:val="00E41EEA"/>
    <w:rsid w:val="00E421DE"/>
    <w:rsid w:val="00E423C7"/>
    <w:rsid w:val="00E42535"/>
    <w:rsid w:val="00E436B5"/>
    <w:rsid w:val="00E43AB9"/>
    <w:rsid w:val="00E43B80"/>
    <w:rsid w:val="00E43CCD"/>
    <w:rsid w:val="00E43D81"/>
    <w:rsid w:val="00E43F27"/>
    <w:rsid w:val="00E4440C"/>
    <w:rsid w:val="00E4479C"/>
    <w:rsid w:val="00E44987"/>
    <w:rsid w:val="00E44A0B"/>
    <w:rsid w:val="00E44C3A"/>
    <w:rsid w:val="00E45610"/>
    <w:rsid w:val="00E45650"/>
    <w:rsid w:val="00E46082"/>
    <w:rsid w:val="00E46170"/>
    <w:rsid w:val="00E46179"/>
    <w:rsid w:val="00E461FB"/>
    <w:rsid w:val="00E46A54"/>
    <w:rsid w:val="00E476FF"/>
    <w:rsid w:val="00E47DAE"/>
    <w:rsid w:val="00E47FC1"/>
    <w:rsid w:val="00E50363"/>
    <w:rsid w:val="00E503DF"/>
    <w:rsid w:val="00E504A1"/>
    <w:rsid w:val="00E5079D"/>
    <w:rsid w:val="00E50AC3"/>
    <w:rsid w:val="00E50C2D"/>
    <w:rsid w:val="00E51706"/>
    <w:rsid w:val="00E51730"/>
    <w:rsid w:val="00E51F49"/>
    <w:rsid w:val="00E524B1"/>
    <w:rsid w:val="00E527A1"/>
    <w:rsid w:val="00E52883"/>
    <w:rsid w:val="00E52970"/>
    <w:rsid w:val="00E52CD1"/>
    <w:rsid w:val="00E53520"/>
    <w:rsid w:val="00E53698"/>
    <w:rsid w:val="00E5369B"/>
    <w:rsid w:val="00E5399F"/>
    <w:rsid w:val="00E53A84"/>
    <w:rsid w:val="00E5411C"/>
    <w:rsid w:val="00E542BE"/>
    <w:rsid w:val="00E54415"/>
    <w:rsid w:val="00E5447F"/>
    <w:rsid w:val="00E54EEB"/>
    <w:rsid w:val="00E54FBC"/>
    <w:rsid w:val="00E551AA"/>
    <w:rsid w:val="00E5545F"/>
    <w:rsid w:val="00E554C4"/>
    <w:rsid w:val="00E55790"/>
    <w:rsid w:val="00E56322"/>
    <w:rsid w:val="00E56380"/>
    <w:rsid w:val="00E56A46"/>
    <w:rsid w:val="00E56C3C"/>
    <w:rsid w:val="00E56E03"/>
    <w:rsid w:val="00E57098"/>
    <w:rsid w:val="00E573D6"/>
    <w:rsid w:val="00E6004B"/>
    <w:rsid w:val="00E60339"/>
    <w:rsid w:val="00E603B8"/>
    <w:rsid w:val="00E609FE"/>
    <w:rsid w:val="00E60A99"/>
    <w:rsid w:val="00E60BD1"/>
    <w:rsid w:val="00E60D9A"/>
    <w:rsid w:val="00E60DCE"/>
    <w:rsid w:val="00E6122F"/>
    <w:rsid w:val="00E6136D"/>
    <w:rsid w:val="00E613F3"/>
    <w:rsid w:val="00E615CC"/>
    <w:rsid w:val="00E62015"/>
    <w:rsid w:val="00E62269"/>
    <w:rsid w:val="00E62550"/>
    <w:rsid w:val="00E62EA5"/>
    <w:rsid w:val="00E62F96"/>
    <w:rsid w:val="00E62FF3"/>
    <w:rsid w:val="00E6302B"/>
    <w:rsid w:val="00E6376C"/>
    <w:rsid w:val="00E64171"/>
    <w:rsid w:val="00E6461D"/>
    <w:rsid w:val="00E649B1"/>
    <w:rsid w:val="00E64C40"/>
    <w:rsid w:val="00E6543B"/>
    <w:rsid w:val="00E654A1"/>
    <w:rsid w:val="00E657D8"/>
    <w:rsid w:val="00E65B4A"/>
    <w:rsid w:val="00E65D21"/>
    <w:rsid w:val="00E660FD"/>
    <w:rsid w:val="00E661CC"/>
    <w:rsid w:val="00E6632F"/>
    <w:rsid w:val="00E6648D"/>
    <w:rsid w:val="00E66603"/>
    <w:rsid w:val="00E669BE"/>
    <w:rsid w:val="00E66A85"/>
    <w:rsid w:val="00E66AA1"/>
    <w:rsid w:val="00E66B1F"/>
    <w:rsid w:val="00E66CE6"/>
    <w:rsid w:val="00E679DF"/>
    <w:rsid w:val="00E67AE5"/>
    <w:rsid w:val="00E67CBC"/>
    <w:rsid w:val="00E67E29"/>
    <w:rsid w:val="00E70080"/>
    <w:rsid w:val="00E70471"/>
    <w:rsid w:val="00E70716"/>
    <w:rsid w:val="00E70925"/>
    <w:rsid w:val="00E70CAF"/>
    <w:rsid w:val="00E70D31"/>
    <w:rsid w:val="00E7119F"/>
    <w:rsid w:val="00E7173B"/>
    <w:rsid w:val="00E72451"/>
    <w:rsid w:val="00E72894"/>
    <w:rsid w:val="00E72AB1"/>
    <w:rsid w:val="00E72DED"/>
    <w:rsid w:val="00E733FA"/>
    <w:rsid w:val="00E734AC"/>
    <w:rsid w:val="00E73B1C"/>
    <w:rsid w:val="00E73E3D"/>
    <w:rsid w:val="00E73FFF"/>
    <w:rsid w:val="00E741A8"/>
    <w:rsid w:val="00E742E4"/>
    <w:rsid w:val="00E7437F"/>
    <w:rsid w:val="00E743FC"/>
    <w:rsid w:val="00E74775"/>
    <w:rsid w:val="00E74AD0"/>
    <w:rsid w:val="00E74B6D"/>
    <w:rsid w:val="00E74F0B"/>
    <w:rsid w:val="00E7503C"/>
    <w:rsid w:val="00E75115"/>
    <w:rsid w:val="00E753EF"/>
    <w:rsid w:val="00E7594F"/>
    <w:rsid w:val="00E75975"/>
    <w:rsid w:val="00E75AC4"/>
    <w:rsid w:val="00E76566"/>
    <w:rsid w:val="00E768C8"/>
    <w:rsid w:val="00E76B47"/>
    <w:rsid w:val="00E76BCD"/>
    <w:rsid w:val="00E77713"/>
    <w:rsid w:val="00E779D3"/>
    <w:rsid w:val="00E77E3E"/>
    <w:rsid w:val="00E77E75"/>
    <w:rsid w:val="00E80167"/>
    <w:rsid w:val="00E80354"/>
    <w:rsid w:val="00E80486"/>
    <w:rsid w:val="00E804BE"/>
    <w:rsid w:val="00E8069A"/>
    <w:rsid w:val="00E80B97"/>
    <w:rsid w:val="00E816B2"/>
    <w:rsid w:val="00E81922"/>
    <w:rsid w:val="00E81AFB"/>
    <w:rsid w:val="00E81BEE"/>
    <w:rsid w:val="00E81E63"/>
    <w:rsid w:val="00E81ED3"/>
    <w:rsid w:val="00E82878"/>
    <w:rsid w:val="00E82AE2"/>
    <w:rsid w:val="00E82B30"/>
    <w:rsid w:val="00E83005"/>
    <w:rsid w:val="00E83161"/>
    <w:rsid w:val="00E83257"/>
    <w:rsid w:val="00E83262"/>
    <w:rsid w:val="00E837D7"/>
    <w:rsid w:val="00E83AAF"/>
    <w:rsid w:val="00E841BC"/>
    <w:rsid w:val="00E84642"/>
    <w:rsid w:val="00E8499F"/>
    <w:rsid w:val="00E84CF3"/>
    <w:rsid w:val="00E858E4"/>
    <w:rsid w:val="00E85B32"/>
    <w:rsid w:val="00E85B73"/>
    <w:rsid w:val="00E85E36"/>
    <w:rsid w:val="00E85FB4"/>
    <w:rsid w:val="00E86767"/>
    <w:rsid w:val="00E86F07"/>
    <w:rsid w:val="00E86F6E"/>
    <w:rsid w:val="00E87054"/>
    <w:rsid w:val="00E870CD"/>
    <w:rsid w:val="00E87329"/>
    <w:rsid w:val="00E8794D"/>
    <w:rsid w:val="00E87B13"/>
    <w:rsid w:val="00E87D74"/>
    <w:rsid w:val="00E90005"/>
    <w:rsid w:val="00E904E4"/>
    <w:rsid w:val="00E905DA"/>
    <w:rsid w:val="00E90E46"/>
    <w:rsid w:val="00E90FEA"/>
    <w:rsid w:val="00E91206"/>
    <w:rsid w:val="00E91238"/>
    <w:rsid w:val="00E9145A"/>
    <w:rsid w:val="00E915E0"/>
    <w:rsid w:val="00E9161E"/>
    <w:rsid w:val="00E9179B"/>
    <w:rsid w:val="00E91BC0"/>
    <w:rsid w:val="00E922A8"/>
    <w:rsid w:val="00E92478"/>
    <w:rsid w:val="00E92D4D"/>
    <w:rsid w:val="00E93071"/>
    <w:rsid w:val="00E9322A"/>
    <w:rsid w:val="00E93660"/>
    <w:rsid w:val="00E938E0"/>
    <w:rsid w:val="00E93EBE"/>
    <w:rsid w:val="00E940DA"/>
    <w:rsid w:val="00E941CF"/>
    <w:rsid w:val="00E94DF5"/>
    <w:rsid w:val="00E94E77"/>
    <w:rsid w:val="00E95328"/>
    <w:rsid w:val="00E9570C"/>
    <w:rsid w:val="00E95A02"/>
    <w:rsid w:val="00E9604B"/>
    <w:rsid w:val="00E961B3"/>
    <w:rsid w:val="00E96329"/>
    <w:rsid w:val="00E963F2"/>
    <w:rsid w:val="00E968F4"/>
    <w:rsid w:val="00E96961"/>
    <w:rsid w:val="00E96A0F"/>
    <w:rsid w:val="00E97191"/>
    <w:rsid w:val="00E975FF"/>
    <w:rsid w:val="00E9796D"/>
    <w:rsid w:val="00E979D7"/>
    <w:rsid w:val="00E97CD0"/>
    <w:rsid w:val="00E97D9C"/>
    <w:rsid w:val="00E97ECC"/>
    <w:rsid w:val="00EA037C"/>
    <w:rsid w:val="00EA0552"/>
    <w:rsid w:val="00EA08CF"/>
    <w:rsid w:val="00EA0C6F"/>
    <w:rsid w:val="00EA106F"/>
    <w:rsid w:val="00EA1282"/>
    <w:rsid w:val="00EA1368"/>
    <w:rsid w:val="00EA185C"/>
    <w:rsid w:val="00EA1ADB"/>
    <w:rsid w:val="00EA1B1B"/>
    <w:rsid w:val="00EA1B46"/>
    <w:rsid w:val="00EA2BC4"/>
    <w:rsid w:val="00EA3480"/>
    <w:rsid w:val="00EA3503"/>
    <w:rsid w:val="00EA35D9"/>
    <w:rsid w:val="00EA3856"/>
    <w:rsid w:val="00EA39EB"/>
    <w:rsid w:val="00EA4BA0"/>
    <w:rsid w:val="00EA4C62"/>
    <w:rsid w:val="00EA4EB0"/>
    <w:rsid w:val="00EA4EFE"/>
    <w:rsid w:val="00EA4F7C"/>
    <w:rsid w:val="00EA507D"/>
    <w:rsid w:val="00EA5350"/>
    <w:rsid w:val="00EA53DE"/>
    <w:rsid w:val="00EA5C93"/>
    <w:rsid w:val="00EA5CF2"/>
    <w:rsid w:val="00EA6D93"/>
    <w:rsid w:val="00EA6E48"/>
    <w:rsid w:val="00EA712B"/>
    <w:rsid w:val="00EA7290"/>
    <w:rsid w:val="00EA7383"/>
    <w:rsid w:val="00EA7897"/>
    <w:rsid w:val="00EA79EC"/>
    <w:rsid w:val="00EB0490"/>
    <w:rsid w:val="00EB04B0"/>
    <w:rsid w:val="00EB0A4C"/>
    <w:rsid w:val="00EB0BC4"/>
    <w:rsid w:val="00EB0C1A"/>
    <w:rsid w:val="00EB11E0"/>
    <w:rsid w:val="00EB1839"/>
    <w:rsid w:val="00EB1A9E"/>
    <w:rsid w:val="00EB1AE5"/>
    <w:rsid w:val="00EB1CB0"/>
    <w:rsid w:val="00EB1E85"/>
    <w:rsid w:val="00EB21CC"/>
    <w:rsid w:val="00EB2396"/>
    <w:rsid w:val="00EB26C4"/>
    <w:rsid w:val="00EB26F3"/>
    <w:rsid w:val="00EB284B"/>
    <w:rsid w:val="00EB2CC5"/>
    <w:rsid w:val="00EB2EE7"/>
    <w:rsid w:val="00EB3041"/>
    <w:rsid w:val="00EB35B6"/>
    <w:rsid w:val="00EB3A31"/>
    <w:rsid w:val="00EB3A4C"/>
    <w:rsid w:val="00EB3D45"/>
    <w:rsid w:val="00EB3E6D"/>
    <w:rsid w:val="00EB4010"/>
    <w:rsid w:val="00EB40C7"/>
    <w:rsid w:val="00EB442F"/>
    <w:rsid w:val="00EB45DC"/>
    <w:rsid w:val="00EB478C"/>
    <w:rsid w:val="00EB524C"/>
    <w:rsid w:val="00EB52F5"/>
    <w:rsid w:val="00EB5613"/>
    <w:rsid w:val="00EB58C1"/>
    <w:rsid w:val="00EB596B"/>
    <w:rsid w:val="00EB5A51"/>
    <w:rsid w:val="00EB5AD4"/>
    <w:rsid w:val="00EB5DB7"/>
    <w:rsid w:val="00EB65EA"/>
    <w:rsid w:val="00EB6906"/>
    <w:rsid w:val="00EB6B5C"/>
    <w:rsid w:val="00EB6F63"/>
    <w:rsid w:val="00EB70A3"/>
    <w:rsid w:val="00EB71E7"/>
    <w:rsid w:val="00EB71F2"/>
    <w:rsid w:val="00EB7558"/>
    <w:rsid w:val="00EB79FE"/>
    <w:rsid w:val="00EB7BD0"/>
    <w:rsid w:val="00EC0188"/>
    <w:rsid w:val="00EC01B6"/>
    <w:rsid w:val="00EC07E1"/>
    <w:rsid w:val="00EC0BFC"/>
    <w:rsid w:val="00EC0C6F"/>
    <w:rsid w:val="00EC13EF"/>
    <w:rsid w:val="00EC154D"/>
    <w:rsid w:val="00EC1742"/>
    <w:rsid w:val="00EC2787"/>
    <w:rsid w:val="00EC2855"/>
    <w:rsid w:val="00EC292C"/>
    <w:rsid w:val="00EC2AAE"/>
    <w:rsid w:val="00EC2C6E"/>
    <w:rsid w:val="00EC2D56"/>
    <w:rsid w:val="00EC2FD0"/>
    <w:rsid w:val="00EC3017"/>
    <w:rsid w:val="00EC4083"/>
    <w:rsid w:val="00EC4223"/>
    <w:rsid w:val="00EC42C1"/>
    <w:rsid w:val="00EC433D"/>
    <w:rsid w:val="00EC4376"/>
    <w:rsid w:val="00EC48B7"/>
    <w:rsid w:val="00EC4EBE"/>
    <w:rsid w:val="00EC547D"/>
    <w:rsid w:val="00EC5C38"/>
    <w:rsid w:val="00EC5C78"/>
    <w:rsid w:val="00EC5DD0"/>
    <w:rsid w:val="00EC6092"/>
    <w:rsid w:val="00EC63B6"/>
    <w:rsid w:val="00EC675D"/>
    <w:rsid w:val="00EC6A28"/>
    <w:rsid w:val="00EC6F35"/>
    <w:rsid w:val="00EC794C"/>
    <w:rsid w:val="00EC7C77"/>
    <w:rsid w:val="00EC7DF1"/>
    <w:rsid w:val="00ED0840"/>
    <w:rsid w:val="00ED0A3B"/>
    <w:rsid w:val="00ED0AF6"/>
    <w:rsid w:val="00ED1181"/>
    <w:rsid w:val="00ED11EA"/>
    <w:rsid w:val="00ED1372"/>
    <w:rsid w:val="00ED17D2"/>
    <w:rsid w:val="00ED1996"/>
    <w:rsid w:val="00ED1A9C"/>
    <w:rsid w:val="00ED1D80"/>
    <w:rsid w:val="00ED21F6"/>
    <w:rsid w:val="00ED2366"/>
    <w:rsid w:val="00ED2C9B"/>
    <w:rsid w:val="00ED2D4F"/>
    <w:rsid w:val="00ED2EB6"/>
    <w:rsid w:val="00ED30A6"/>
    <w:rsid w:val="00ED3298"/>
    <w:rsid w:val="00ED35C5"/>
    <w:rsid w:val="00ED3B2C"/>
    <w:rsid w:val="00ED3C37"/>
    <w:rsid w:val="00ED4304"/>
    <w:rsid w:val="00ED4B6A"/>
    <w:rsid w:val="00ED4D99"/>
    <w:rsid w:val="00ED4DC1"/>
    <w:rsid w:val="00ED519C"/>
    <w:rsid w:val="00ED533D"/>
    <w:rsid w:val="00ED5784"/>
    <w:rsid w:val="00ED588F"/>
    <w:rsid w:val="00ED5964"/>
    <w:rsid w:val="00ED5EB7"/>
    <w:rsid w:val="00ED5EEA"/>
    <w:rsid w:val="00ED60D9"/>
    <w:rsid w:val="00ED63C4"/>
    <w:rsid w:val="00ED63D1"/>
    <w:rsid w:val="00ED67BD"/>
    <w:rsid w:val="00ED69C4"/>
    <w:rsid w:val="00ED6F17"/>
    <w:rsid w:val="00ED6F5B"/>
    <w:rsid w:val="00ED7038"/>
    <w:rsid w:val="00ED753A"/>
    <w:rsid w:val="00ED7DF7"/>
    <w:rsid w:val="00ED7E45"/>
    <w:rsid w:val="00ED7E64"/>
    <w:rsid w:val="00EE01E4"/>
    <w:rsid w:val="00EE0369"/>
    <w:rsid w:val="00EE052F"/>
    <w:rsid w:val="00EE06F3"/>
    <w:rsid w:val="00EE0C16"/>
    <w:rsid w:val="00EE0E0F"/>
    <w:rsid w:val="00EE1117"/>
    <w:rsid w:val="00EE11CD"/>
    <w:rsid w:val="00EE211D"/>
    <w:rsid w:val="00EE22D8"/>
    <w:rsid w:val="00EE29D4"/>
    <w:rsid w:val="00EE2AB8"/>
    <w:rsid w:val="00EE2BB7"/>
    <w:rsid w:val="00EE2DC8"/>
    <w:rsid w:val="00EE2FBF"/>
    <w:rsid w:val="00EE377C"/>
    <w:rsid w:val="00EE3AC3"/>
    <w:rsid w:val="00EE3DB8"/>
    <w:rsid w:val="00EE41B4"/>
    <w:rsid w:val="00EE4603"/>
    <w:rsid w:val="00EE46A6"/>
    <w:rsid w:val="00EE4736"/>
    <w:rsid w:val="00EE4D5A"/>
    <w:rsid w:val="00EE4DD8"/>
    <w:rsid w:val="00EE4E60"/>
    <w:rsid w:val="00EE50CF"/>
    <w:rsid w:val="00EE559E"/>
    <w:rsid w:val="00EE55F9"/>
    <w:rsid w:val="00EE59B7"/>
    <w:rsid w:val="00EE5D13"/>
    <w:rsid w:val="00EE5F2A"/>
    <w:rsid w:val="00EE5FF7"/>
    <w:rsid w:val="00EE607A"/>
    <w:rsid w:val="00EE6228"/>
    <w:rsid w:val="00EE64FF"/>
    <w:rsid w:val="00EE65CF"/>
    <w:rsid w:val="00EE685F"/>
    <w:rsid w:val="00EE70AB"/>
    <w:rsid w:val="00EE7215"/>
    <w:rsid w:val="00EE7545"/>
    <w:rsid w:val="00EE7787"/>
    <w:rsid w:val="00EE78A6"/>
    <w:rsid w:val="00EE7AB7"/>
    <w:rsid w:val="00EE7B53"/>
    <w:rsid w:val="00EE7D1E"/>
    <w:rsid w:val="00EF0071"/>
    <w:rsid w:val="00EF0A60"/>
    <w:rsid w:val="00EF0ADF"/>
    <w:rsid w:val="00EF15F8"/>
    <w:rsid w:val="00EF1A37"/>
    <w:rsid w:val="00EF1EBB"/>
    <w:rsid w:val="00EF246F"/>
    <w:rsid w:val="00EF2530"/>
    <w:rsid w:val="00EF269B"/>
    <w:rsid w:val="00EF2FBB"/>
    <w:rsid w:val="00EF3202"/>
    <w:rsid w:val="00EF32BB"/>
    <w:rsid w:val="00EF3325"/>
    <w:rsid w:val="00EF3972"/>
    <w:rsid w:val="00EF397F"/>
    <w:rsid w:val="00EF3D5E"/>
    <w:rsid w:val="00EF40A2"/>
    <w:rsid w:val="00EF43FD"/>
    <w:rsid w:val="00EF464B"/>
    <w:rsid w:val="00EF4851"/>
    <w:rsid w:val="00EF4D64"/>
    <w:rsid w:val="00EF4F4A"/>
    <w:rsid w:val="00EF4FC7"/>
    <w:rsid w:val="00EF5368"/>
    <w:rsid w:val="00EF539E"/>
    <w:rsid w:val="00EF5665"/>
    <w:rsid w:val="00EF56B7"/>
    <w:rsid w:val="00EF5870"/>
    <w:rsid w:val="00EF5A0F"/>
    <w:rsid w:val="00EF5B1E"/>
    <w:rsid w:val="00EF5F04"/>
    <w:rsid w:val="00EF60EF"/>
    <w:rsid w:val="00EF6247"/>
    <w:rsid w:val="00EF6303"/>
    <w:rsid w:val="00EF6436"/>
    <w:rsid w:val="00EF6586"/>
    <w:rsid w:val="00EF660F"/>
    <w:rsid w:val="00EF6702"/>
    <w:rsid w:val="00EF6A29"/>
    <w:rsid w:val="00EF6A63"/>
    <w:rsid w:val="00EF6ABC"/>
    <w:rsid w:val="00EF71CA"/>
    <w:rsid w:val="00EF7790"/>
    <w:rsid w:val="00EF7859"/>
    <w:rsid w:val="00EF7955"/>
    <w:rsid w:val="00EF7CBF"/>
    <w:rsid w:val="00EF7DEA"/>
    <w:rsid w:val="00F00262"/>
    <w:rsid w:val="00F00276"/>
    <w:rsid w:val="00F002C0"/>
    <w:rsid w:val="00F003BF"/>
    <w:rsid w:val="00F00577"/>
    <w:rsid w:val="00F00677"/>
    <w:rsid w:val="00F007E0"/>
    <w:rsid w:val="00F009C6"/>
    <w:rsid w:val="00F00A3E"/>
    <w:rsid w:val="00F00E4A"/>
    <w:rsid w:val="00F015D6"/>
    <w:rsid w:val="00F016D5"/>
    <w:rsid w:val="00F01901"/>
    <w:rsid w:val="00F019B7"/>
    <w:rsid w:val="00F01AAD"/>
    <w:rsid w:val="00F01C5B"/>
    <w:rsid w:val="00F01E96"/>
    <w:rsid w:val="00F02614"/>
    <w:rsid w:val="00F027B1"/>
    <w:rsid w:val="00F0307D"/>
    <w:rsid w:val="00F03150"/>
    <w:rsid w:val="00F031D2"/>
    <w:rsid w:val="00F038F7"/>
    <w:rsid w:val="00F039EA"/>
    <w:rsid w:val="00F03CD8"/>
    <w:rsid w:val="00F0485A"/>
    <w:rsid w:val="00F0489B"/>
    <w:rsid w:val="00F04A37"/>
    <w:rsid w:val="00F04C17"/>
    <w:rsid w:val="00F04CCD"/>
    <w:rsid w:val="00F04E54"/>
    <w:rsid w:val="00F04F77"/>
    <w:rsid w:val="00F052AB"/>
    <w:rsid w:val="00F05522"/>
    <w:rsid w:val="00F055A1"/>
    <w:rsid w:val="00F0572C"/>
    <w:rsid w:val="00F05A05"/>
    <w:rsid w:val="00F05A5B"/>
    <w:rsid w:val="00F05AFC"/>
    <w:rsid w:val="00F05C6A"/>
    <w:rsid w:val="00F05DAE"/>
    <w:rsid w:val="00F05EA1"/>
    <w:rsid w:val="00F06856"/>
    <w:rsid w:val="00F0696A"/>
    <w:rsid w:val="00F06F95"/>
    <w:rsid w:val="00F075CB"/>
    <w:rsid w:val="00F078AF"/>
    <w:rsid w:val="00F079A0"/>
    <w:rsid w:val="00F07AFD"/>
    <w:rsid w:val="00F07C1C"/>
    <w:rsid w:val="00F1031D"/>
    <w:rsid w:val="00F10725"/>
    <w:rsid w:val="00F10A04"/>
    <w:rsid w:val="00F1115F"/>
    <w:rsid w:val="00F11595"/>
    <w:rsid w:val="00F11AE9"/>
    <w:rsid w:val="00F1201D"/>
    <w:rsid w:val="00F120E9"/>
    <w:rsid w:val="00F12543"/>
    <w:rsid w:val="00F1278E"/>
    <w:rsid w:val="00F12975"/>
    <w:rsid w:val="00F12CE4"/>
    <w:rsid w:val="00F12F3A"/>
    <w:rsid w:val="00F13294"/>
    <w:rsid w:val="00F13A2F"/>
    <w:rsid w:val="00F13C3E"/>
    <w:rsid w:val="00F142D5"/>
    <w:rsid w:val="00F14520"/>
    <w:rsid w:val="00F14815"/>
    <w:rsid w:val="00F14D03"/>
    <w:rsid w:val="00F14ED7"/>
    <w:rsid w:val="00F151E8"/>
    <w:rsid w:val="00F152ED"/>
    <w:rsid w:val="00F15496"/>
    <w:rsid w:val="00F16004"/>
    <w:rsid w:val="00F1676C"/>
    <w:rsid w:val="00F16AAB"/>
    <w:rsid w:val="00F1714F"/>
    <w:rsid w:val="00F176EC"/>
    <w:rsid w:val="00F177EC"/>
    <w:rsid w:val="00F17895"/>
    <w:rsid w:val="00F17B48"/>
    <w:rsid w:val="00F17D70"/>
    <w:rsid w:val="00F20003"/>
    <w:rsid w:val="00F20333"/>
    <w:rsid w:val="00F20546"/>
    <w:rsid w:val="00F2054A"/>
    <w:rsid w:val="00F20556"/>
    <w:rsid w:val="00F20938"/>
    <w:rsid w:val="00F2095B"/>
    <w:rsid w:val="00F20E4A"/>
    <w:rsid w:val="00F2100B"/>
    <w:rsid w:val="00F211B0"/>
    <w:rsid w:val="00F211E5"/>
    <w:rsid w:val="00F212E9"/>
    <w:rsid w:val="00F219FA"/>
    <w:rsid w:val="00F21A6A"/>
    <w:rsid w:val="00F22437"/>
    <w:rsid w:val="00F22516"/>
    <w:rsid w:val="00F22544"/>
    <w:rsid w:val="00F226EB"/>
    <w:rsid w:val="00F2281C"/>
    <w:rsid w:val="00F23051"/>
    <w:rsid w:val="00F232F0"/>
    <w:rsid w:val="00F23568"/>
    <w:rsid w:val="00F23674"/>
    <w:rsid w:val="00F23915"/>
    <w:rsid w:val="00F23B48"/>
    <w:rsid w:val="00F23B86"/>
    <w:rsid w:val="00F23BC3"/>
    <w:rsid w:val="00F24279"/>
    <w:rsid w:val="00F244A6"/>
    <w:rsid w:val="00F24EB0"/>
    <w:rsid w:val="00F2509B"/>
    <w:rsid w:val="00F256E2"/>
    <w:rsid w:val="00F258EC"/>
    <w:rsid w:val="00F25EFE"/>
    <w:rsid w:val="00F25FCF"/>
    <w:rsid w:val="00F261A9"/>
    <w:rsid w:val="00F26308"/>
    <w:rsid w:val="00F26A6F"/>
    <w:rsid w:val="00F26FD2"/>
    <w:rsid w:val="00F27181"/>
    <w:rsid w:val="00F273AE"/>
    <w:rsid w:val="00F2753F"/>
    <w:rsid w:val="00F27556"/>
    <w:rsid w:val="00F278CE"/>
    <w:rsid w:val="00F27CCE"/>
    <w:rsid w:val="00F27EEB"/>
    <w:rsid w:val="00F301FB"/>
    <w:rsid w:val="00F308A7"/>
    <w:rsid w:val="00F30A5E"/>
    <w:rsid w:val="00F31101"/>
    <w:rsid w:val="00F312BA"/>
    <w:rsid w:val="00F31579"/>
    <w:rsid w:val="00F316DB"/>
    <w:rsid w:val="00F31724"/>
    <w:rsid w:val="00F3184E"/>
    <w:rsid w:val="00F31C2B"/>
    <w:rsid w:val="00F32558"/>
    <w:rsid w:val="00F32596"/>
    <w:rsid w:val="00F328E8"/>
    <w:rsid w:val="00F32BED"/>
    <w:rsid w:val="00F32C4F"/>
    <w:rsid w:val="00F32DAD"/>
    <w:rsid w:val="00F33863"/>
    <w:rsid w:val="00F33CAC"/>
    <w:rsid w:val="00F344C2"/>
    <w:rsid w:val="00F345E4"/>
    <w:rsid w:val="00F34EE3"/>
    <w:rsid w:val="00F351CA"/>
    <w:rsid w:val="00F35219"/>
    <w:rsid w:val="00F35868"/>
    <w:rsid w:val="00F35BAA"/>
    <w:rsid w:val="00F35E89"/>
    <w:rsid w:val="00F362CC"/>
    <w:rsid w:val="00F3681B"/>
    <w:rsid w:val="00F36C34"/>
    <w:rsid w:val="00F37608"/>
    <w:rsid w:val="00F37B29"/>
    <w:rsid w:val="00F40167"/>
    <w:rsid w:val="00F4017B"/>
    <w:rsid w:val="00F40398"/>
    <w:rsid w:val="00F4053B"/>
    <w:rsid w:val="00F40619"/>
    <w:rsid w:val="00F4066C"/>
    <w:rsid w:val="00F406E1"/>
    <w:rsid w:val="00F40700"/>
    <w:rsid w:val="00F40C01"/>
    <w:rsid w:val="00F40C4A"/>
    <w:rsid w:val="00F40C83"/>
    <w:rsid w:val="00F411B2"/>
    <w:rsid w:val="00F422DA"/>
    <w:rsid w:val="00F426DE"/>
    <w:rsid w:val="00F4271F"/>
    <w:rsid w:val="00F4276B"/>
    <w:rsid w:val="00F42967"/>
    <w:rsid w:val="00F42A8D"/>
    <w:rsid w:val="00F42AF6"/>
    <w:rsid w:val="00F42E53"/>
    <w:rsid w:val="00F431E1"/>
    <w:rsid w:val="00F43243"/>
    <w:rsid w:val="00F43266"/>
    <w:rsid w:val="00F4344D"/>
    <w:rsid w:val="00F435A0"/>
    <w:rsid w:val="00F43985"/>
    <w:rsid w:val="00F43B53"/>
    <w:rsid w:val="00F43D15"/>
    <w:rsid w:val="00F44655"/>
    <w:rsid w:val="00F44A1D"/>
    <w:rsid w:val="00F45103"/>
    <w:rsid w:val="00F456F0"/>
    <w:rsid w:val="00F45741"/>
    <w:rsid w:val="00F45A6C"/>
    <w:rsid w:val="00F45BFA"/>
    <w:rsid w:val="00F46135"/>
    <w:rsid w:val="00F46911"/>
    <w:rsid w:val="00F46D4D"/>
    <w:rsid w:val="00F46DBA"/>
    <w:rsid w:val="00F46ED5"/>
    <w:rsid w:val="00F46F10"/>
    <w:rsid w:val="00F4702C"/>
    <w:rsid w:val="00F47571"/>
    <w:rsid w:val="00F475FB"/>
    <w:rsid w:val="00F476A7"/>
    <w:rsid w:val="00F47AEA"/>
    <w:rsid w:val="00F47FCF"/>
    <w:rsid w:val="00F5019F"/>
    <w:rsid w:val="00F5026E"/>
    <w:rsid w:val="00F50A58"/>
    <w:rsid w:val="00F50A60"/>
    <w:rsid w:val="00F50F11"/>
    <w:rsid w:val="00F50F2D"/>
    <w:rsid w:val="00F510B9"/>
    <w:rsid w:val="00F511D4"/>
    <w:rsid w:val="00F51840"/>
    <w:rsid w:val="00F52726"/>
    <w:rsid w:val="00F52FC3"/>
    <w:rsid w:val="00F53024"/>
    <w:rsid w:val="00F53999"/>
    <w:rsid w:val="00F53F71"/>
    <w:rsid w:val="00F5430C"/>
    <w:rsid w:val="00F54B04"/>
    <w:rsid w:val="00F54CF5"/>
    <w:rsid w:val="00F54D34"/>
    <w:rsid w:val="00F54E4F"/>
    <w:rsid w:val="00F55184"/>
    <w:rsid w:val="00F55485"/>
    <w:rsid w:val="00F555A8"/>
    <w:rsid w:val="00F555F3"/>
    <w:rsid w:val="00F55678"/>
    <w:rsid w:val="00F55753"/>
    <w:rsid w:val="00F55A77"/>
    <w:rsid w:val="00F55AA0"/>
    <w:rsid w:val="00F55BDE"/>
    <w:rsid w:val="00F55D73"/>
    <w:rsid w:val="00F55DEC"/>
    <w:rsid w:val="00F55E7C"/>
    <w:rsid w:val="00F56584"/>
    <w:rsid w:val="00F565CD"/>
    <w:rsid w:val="00F57350"/>
    <w:rsid w:val="00F57431"/>
    <w:rsid w:val="00F5755A"/>
    <w:rsid w:val="00F578EF"/>
    <w:rsid w:val="00F57E7C"/>
    <w:rsid w:val="00F60244"/>
    <w:rsid w:val="00F60648"/>
    <w:rsid w:val="00F60820"/>
    <w:rsid w:val="00F60967"/>
    <w:rsid w:val="00F60B2D"/>
    <w:rsid w:val="00F610C7"/>
    <w:rsid w:val="00F61477"/>
    <w:rsid w:val="00F61519"/>
    <w:rsid w:val="00F61879"/>
    <w:rsid w:val="00F61ADB"/>
    <w:rsid w:val="00F61E87"/>
    <w:rsid w:val="00F61F7D"/>
    <w:rsid w:val="00F6221E"/>
    <w:rsid w:val="00F62917"/>
    <w:rsid w:val="00F62A62"/>
    <w:rsid w:val="00F62D7A"/>
    <w:rsid w:val="00F62E36"/>
    <w:rsid w:val="00F633CE"/>
    <w:rsid w:val="00F63407"/>
    <w:rsid w:val="00F6344F"/>
    <w:rsid w:val="00F63624"/>
    <w:rsid w:val="00F638FB"/>
    <w:rsid w:val="00F639FD"/>
    <w:rsid w:val="00F63D74"/>
    <w:rsid w:val="00F63F22"/>
    <w:rsid w:val="00F64887"/>
    <w:rsid w:val="00F64999"/>
    <w:rsid w:val="00F64A75"/>
    <w:rsid w:val="00F64FC4"/>
    <w:rsid w:val="00F65341"/>
    <w:rsid w:val="00F6593E"/>
    <w:rsid w:val="00F65A69"/>
    <w:rsid w:val="00F65AEE"/>
    <w:rsid w:val="00F65D68"/>
    <w:rsid w:val="00F65E3A"/>
    <w:rsid w:val="00F666D5"/>
    <w:rsid w:val="00F66886"/>
    <w:rsid w:val="00F67322"/>
    <w:rsid w:val="00F6734D"/>
    <w:rsid w:val="00F6774F"/>
    <w:rsid w:val="00F67772"/>
    <w:rsid w:val="00F6786D"/>
    <w:rsid w:val="00F67871"/>
    <w:rsid w:val="00F67DC4"/>
    <w:rsid w:val="00F67DFD"/>
    <w:rsid w:val="00F70253"/>
    <w:rsid w:val="00F708BA"/>
    <w:rsid w:val="00F70925"/>
    <w:rsid w:val="00F70985"/>
    <w:rsid w:val="00F70E32"/>
    <w:rsid w:val="00F711C6"/>
    <w:rsid w:val="00F71B9E"/>
    <w:rsid w:val="00F71C40"/>
    <w:rsid w:val="00F71D39"/>
    <w:rsid w:val="00F720F4"/>
    <w:rsid w:val="00F72171"/>
    <w:rsid w:val="00F7235D"/>
    <w:rsid w:val="00F729D0"/>
    <w:rsid w:val="00F72AF1"/>
    <w:rsid w:val="00F72CA8"/>
    <w:rsid w:val="00F72D20"/>
    <w:rsid w:val="00F72EF8"/>
    <w:rsid w:val="00F739F7"/>
    <w:rsid w:val="00F73A12"/>
    <w:rsid w:val="00F73A13"/>
    <w:rsid w:val="00F73C1D"/>
    <w:rsid w:val="00F73CCA"/>
    <w:rsid w:val="00F73EDB"/>
    <w:rsid w:val="00F7469C"/>
    <w:rsid w:val="00F74F16"/>
    <w:rsid w:val="00F75169"/>
    <w:rsid w:val="00F75A4A"/>
    <w:rsid w:val="00F75AFE"/>
    <w:rsid w:val="00F75B9E"/>
    <w:rsid w:val="00F75BF7"/>
    <w:rsid w:val="00F75D10"/>
    <w:rsid w:val="00F7643B"/>
    <w:rsid w:val="00F764DB"/>
    <w:rsid w:val="00F76505"/>
    <w:rsid w:val="00F766D4"/>
    <w:rsid w:val="00F7688A"/>
    <w:rsid w:val="00F77535"/>
    <w:rsid w:val="00F7783F"/>
    <w:rsid w:val="00F77983"/>
    <w:rsid w:val="00F77A36"/>
    <w:rsid w:val="00F8019C"/>
    <w:rsid w:val="00F801A9"/>
    <w:rsid w:val="00F80516"/>
    <w:rsid w:val="00F80775"/>
    <w:rsid w:val="00F8091B"/>
    <w:rsid w:val="00F80C46"/>
    <w:rsid w:val="00F80EC1"/>
    <w:rsid w:val="00F81B44"/>
    <w:rsid w:val="00F8247E"/>
    <w:rsid w:val="00F82536"/>
    <w:rsid w:val="00F82B6C"/>
    <w:rsid w:val="00F82E25"/>
    <w:rsid w:val="00F82E89"/>
    <w:rsid w:val="00F831A4"/>
    <w:rsid w:val="00F83326"/>
    <w:rsid w:val="00F83376"/>
    <w:rsid w:val="00F83606"/>
    <w:rsid w:val="00F83689"/>
    <w:rsid w:val="00F83825"/>
    <w:rsid w:val="00F8383D"/>
    <w:rsid w:val="00F83CD7"/>
    <w:rsid w:val="00F8405B"/>
    <w:rsid w:val="00F849DE"/>
    <w:rsid w:val="00F84C30"/>
    <w:rsid w:val="00F84C55"/>
    <w:rsid w:val="00F84CB8"/>
    <w:rsid w:val="00F85668"/>
    <w:rsid w:val="00F857F3"/>
    <w:rsid w:val="00F85B2A"/>
    <w:rsid w:val="00F8611D"/>
    <w:rsid w:val="00F861BF"/>
    <w:rsid w:val="00F86263"/>
    <w:rsid w:val="00F86345"/>
    <w:rsid w:val="00F86DAF"/>
    <w:rsid w:val="00F86DB1"/>
    <w:rsid w:val="00F86E7F"/>
    <w:rsid w:val="00F870D2"/>
    <w:rsid w:val="00F873F6"/>
    <w:rsid w:val="00F8742E"/>
    <w:rsid w:val="00F87688"/>
    <w:rsid w:val="00F877CC"/>
    <w:rsid w:val="00F877F4"/>
    <w:rsid w:val="00F878BC"/>
    <w:rsid w:val="00F879D0"/>
    <w:rsid w:val="00F87F4B"/>
    <w:rsid w:val="00F9010A"/>
    <w:rsid w:val="00F901BD"/>
    <w:rsid w:val="00F904B6"/>
    <w:rsid w:val="00F90DE0"/>
    <w:rsid w:val="00F910E9"/>
    <w:rsid w:val="00F91152"/>
    <w:rsid w:val="00F91E63"/>
    <w:rsid w:val="00F9213F"/>
    <w:rsid w:val="00F92301"/>
    <w:rsid w:val="00F92440"/>
    <w:rsid w:val="00F9344E"/>
    <w:rsid w:val="00F93461"/>
    <w:rsid w:val="00F93515"/>
    <w:rsid w:val="00F93840"/>
    <w:rsid w:val="00F939D9"/>
    <w:rsid w:val="00F93A97"/>
    <w:rsid w:val="00F93AA4"/>
    <w:rsid w:val="00F93D7B"/>
    <w:rsid w:val="00F93DAB"/>
    <w:rsid w:val="00F93F10"/>
    <w:rsid w:val="00F93FAF"/>
    <w:rsid w:val="00F9448B"/>
    <w:rsid w:val="00F94B99"/>
    <w:rsid w:val="00F94E36"/>
    <w:rsid w:val="00F9504E"/>
    <w:rsid w:val="00F950AB"/>
    <w:rsid w:val="00F953C1"/>
    <w:rsid w:val="00F95494"/>
    <w:rsid w:val="00F95998"/>
    <w:rsid w:val="00F95E43"/>
    <w:rsid w:val="00F960DC"/>
    <w:rsid w:val="00F96306"/>
    <w:rsid w:val="00F96369"/>
    <w:rsid w:val="00F967EB"/>
    <w:rsid w:val="00F971BA"/>
    <w:rsid w:val="00F9751B"/>
    <w:rsid w:val="00F97538"/>
    <w:rsid w:val="00F97E75"/>
    <w:rsid w:val="00FA006E"/>
    <w:rsid w:val="00FA00D0"/>
    <w:rsid w:val="00FA0148"/>
    <w:rsid w:val="00FA0E1D"/>
    <w:rsid w:val="00FA0FCF"/>
    <w:rsid w:val="00FA10E0"/>
    <w:rsid w:val="00FA1482"/>
    <w:rsid w:val="00FA16D3"/>
    <w:rsid w:val="00FA1D38"/>
    <w:rsid w:val="00FA1DDE"/>
    <w:rsid w:val="00FA20AA"/>
    <w:rsid w:val="00FA21A9"/>
    <w:rsid w:val="00FA2922"/>
    <w:rsid w:val="00FA2934"/>
    <w:rsid w:val="00FA2AE7"/>
    <w:rsid w:val="00FA2B3D"/>
    <w:rsid w:val="00FA332F"/>
    <w:rsid w:val="00FA33F9"/>
    <w:rsid w:val="00FA3789"/>
    <w:rsid w:val="00FA38A2"/>
    <w:rsid w:val="00FA3AB7"/>
    <w:rsid w:val="00FA3ABB"/>
    <w:rsid w:val="00FA4204"/>
    <w:rsid w:val="00FA43E1"/>
    <w:rsid w:val="00FA4454"/>
    <w:rsid w:val="00FA4BBF"/>
    <w:rsid w:val="00FA4DCD"/>
    <w:rsid w:val="00FA57D7"/>
    <w:rsid w:val="00FA5E13"/>
    <w:rsid w:val="00FA6036"/>
    <w:rsid w:val="00FA6076"/>
    <w:rsid w:val="00FA6408"/>
    <w:rsid w:val="00FA64BE"/>
    <w:rsid w:val="00FA68FD"/>
    <w:rsid w:val="00FA6D28"/>
    <w:rsid w:val="00FA71EF"/>
    <w:rsid w:val="00FA7299"/>
    <w:rsid w:val="00FA73EB"/>
    <w:rsid w:val="00FA75ED"/>
    <w:rsid w:val="00FB0055"/>
    <w:rsid w:val="00FB0565"/>
    <w:rsid w:val="00FB075E"/>
    <w:rsid w:val="00FB188D"/>
    <w:rsid w:val="00FB197C"/>
    <w:rsid w:val="00FB24C3"/>
    <w:rsid w:val="00FB27DC"/>
    <w:rsid w:val="00FB3303"/>
    <w:rsid w:val="00FB35B2"/>
    <w:rsid w:val="00FB37F7"/>
    <w:rsid w:val="00FB387E"/>
    <w:rsid w:val="00FB3D60"/>
    <w:rsid w:val="00FB402B"/>
    <w:rsid w:val="00FB5107"/>
    <w:rsid w:val="00FB5111"/>
    <w:rsid w:val="00FB54D7"/>
    <w:rsid w:val="00FB55A5"/>
    <w:rsid w:val="00FB56D9"/>
    <w:rsid w:val="00FB5909"/>
    <w:rsid w:val="00FB5927"/>
    <w:rsid w:val="00FB6930"/>
    <w:rsid w:val="00FB748B"/>
    <w:rsid w:val="00FB766F"/>
    <w:rsid w:val="00FB77C4"/>
    <w:rsid w:val="00FB7C5F"/>
    <w:rsid w:val="00FC03FC"/>
    <w:rsid w:val="00FC047B"/>
    <w:rsid w:val="00FC0543"/>
    <w:rsid w:val="00FC054B"/>
    <w:rsid w:val="00FC0A27"/>
    <w:rsid w:val="00FC0DA3"/>
    <w:rsid w:val="00FC0F5B"/>
    <w:rsid w:val="00FC110F"/>
    <w:rsid w:val="00FC116C"/>
    <w:rsid w:val="00FC1A37"/>
    <w:rsid w:val="00FC1A87"/>
    <w:rsid w:val="00FC1CD5"/>
    <w:rsid w:val="00FC1D31"/>
    <w:rsid w:val="00FC1D84"/>
    <w:rsid w:val="00FC2328"/>
    <w:rsid w:val="00FC2568"/>
    <w:rsid w:val="00FC2AC9"/>
    <w:rsid w:val="00FC2BBA"/>
    <w:rsid w:val="00FC2C3B"/>
    <w:rsid w:val="00FC2D64"/>
    <w:rsid w:val="00FC2F81"/>
    <w:rsid w:val="00FC2FC0"/>
    <w:rsid w:val="00FC3310"/>
    <w:rsid w:val="00FC3948"/>
    <w:rsid w:val="00FC3BCA"/>
    <w:rsid w:val="00FC40C4"/>
    <w:rsid w:val="00FC4263"/>
    <w:rsid w:val="00FC43A2"/>
    <w:rsid w:val="00FC548B"/>
    <w:rsid w:val="00FC5C07"/>
    <w:rsid w:val="00FC5E7F"/>
    <w:rsid w:val="00FC5F86"/>
    <w:rsid w:val="00FC5FB0"/>
    <w:rsid w:val="00FC6007"/>
    <w:rsid w:val="00FC6075"/>
    <w:rsid w:val="00FC662F"/>
    <w:rsid w:val="00FC6D8D"/>
    <w:rsid w:val="00FC72F5"/>
    <w:rsid w:val="00FC7510"/>
    <w:rsid w:val="00FC76F7"/>
    <w:rsid w:val="00FC7D09"/>
    <w:rsid w:val="00FC7D4B"/>
    <w:rsid w:val="00FD040F"/>
    <w:rsid w:val="00FD04BB"/>
    <w:rsid w:val="00FD05EB"/>
    <w:rsid w:val="00FD08E4"/>
    <w:rsid w:val="00FD0C55"/>
    <w:rsid w:val="00FD10A4"/>
    <w:rsid w:val="00FD10C3"/>
    <w:rsid w:val="00FD119A"/>
    <w:rsid w:val="00FD1461"/>
    <w:rsid w:val="00FD15BA"/>
    <w:rsid w:val="00FD16B0"/>
    <w:rsid w:val="00FD2692"/>
    <w:rsid w:val="00FD2740"/>
    <w:rsid w:val="00FD2CC6"/>
    <w:rsid w:val="00FD2E14"/>
    <w:rsid w:val="00FD3325"/>
    <w:rsid w:val="00FD3818"/>
    <w:rsid w:val="00FD3A3C"/>
    <w:rsid w:val="00FD3FE7"/>
    <w:rsid w:val="00FD43C0"/>
    <w:rsid w:val="00FD441A"/>
    <w:rsid w:val="00FD443F"/>
    <w:rsid w:val="00FD48C1"/>
    <w:rsid w:val="00FD4AC8"/>
    <w:rsid w:val="00FD505D"/>
    <w:rsid w:val="00FD5561"/>
    <w:rsid w:val="00FD55D1"/>
    <w:rsid w:val="00FD5B69"/>
    <w:rsid w:val="00FD5C65"/>
    <w:rsid w:val="00FD6027"/>
    <w:rsid w:val="00FD62D4"/>
    <w:rsid w:val="00FD63D4"/>
    <w:rsid w:val="00FD6431"/>
    <w:rsid w:val="00FD66F6"/>
    <w:rsid w:val="00FD6737"/>
    <w:rsid w:val="00FD683F"/>
    <w:rsid w:val="00FD6B75"/>
    <w:rsid w:val="00FD6DA1"/>
    <w:rsid w:val="00FD6F9B"/>
    <w:rsid w:val="00FD716A"/>
    <w:rsid w:val="00FD73E7"/>
    <w:rsid w:val="00FD7889"/>
    <w:rsid w:val="00FE01AC"/>
    <w:rsid w:val="00FE01C7"/>
    <w:rsid w:val="00FE030B"/>
    <w:rsid w:val="00FE058D"/>
    <w:rsid w:val="00FE061D"/>
    <w:rsid w:val="00FE0980"/>
    <w:rsid w:val="00FE0A82"/>
    <w:rsid w:val="00FE0B1B"/>
    <w:rsid w:val="00FE0EA7"/>
    <w:rsid w:val="00FE0EAC"/>
    <w:rsid w:val="00FE134B"/>
    <w:rsid w:val="00FE16B6"/>
    <w:rsid w:val="00FE19A0"/>
    <w:rsid w:val="00FE1B8B"/>
    <w:rsid w:val="00FE1D7E"/>
    <w:rsid w:val="00FE2714"/>
    <w:rsid w:val="00FE288D"/>
    <w:rsid w:val="00FE289A"/>
    <w:rsid w:val="00FE2DA7"/>
    <w:rsid w:val="00FE3881"/>
    <w:rsid w:val="00FE3D03"/>
    <w:rsid w:val="00FE3D72"/>
    <w:rsid w:val="00FE424A"/>
    <w:rsid w:val="00FE42B2"/>
    <w:rsid w:val="00FE4733"/>
    <w:rsid w:val="00FE4905"/>
    <w:rsid w:val="00FE4C0B"/>
    <w:rsid w:val="00FE4F0E"/>
    <w:rsid w:val="00FE4F7B"/>
    <w:rsid w:val="00FE5546"/>
    <w:rsid w:val="00FE586B"/>
    <w:rsid w:val="00FE58E4"/>
    <w:rsid w:val="00FE5B47"/>
    <w:rsid w:val="00FE5C04"/>
    <w:rsid w:val="00FE5C36"/>
    <w:rsid w:val="00FE5CBE"/>
    <w:rsid w:val="00FE6376"/>
    <w:rsid w:val="00FE686B"/>
    <w:rsid w:val="00FE6881"/>
    <w:rsid w:val="00FE6A50"/>
    <w:rsid w:val="00FE6C04"/>
    <w:rsid w:val="00FE6DA8"/>
    <w:rsid w:val="00FE721F"/>
    <w:rsid w:val="00FE7313"/>
    <w:rsid w:val="00FE77F2"/>
    <w:rsid w:val="00FE7A3D"/>
    <w:rsid w:val="00FE7BE8"/>
    <w:rsid w:val="00FE7C2B"/>
    <w:rsid w:val="00FF0026"/>
    <w:rsid w:val="00FF01E6"/>
    <w:rsid w:val="00FF096D"/>
    <w:rsid w:val="00FF0C5B"/>
    <w:rsid w:val="00FF0C9E"/>
    <w:rsid w:val="00FF126D"/>
    <w:rsid w:val="00FF12C2"/>
    <w:rsid w:val="00FF194C"/>
    <w:rsid w:val="00FF1B1C"/>
    <w:rsid w:val="00FF1B80"/>
    <w:rsid w:val="00FF1E90"/>
    <w:rsid w:val="00FF1EEB"/>
    <w:rsid w:val="00FF21A2"/>
    <w:rsid w:val="00FF2258"/>
    <w:rsid w:val="00FF22BB"/>
    <w:rsid w:val="00FF2AF9"/>
    <w:rsid w:val="00FF2BD3"/>
    <w:rsid w:val="00FF2C71"/>
    <w:rsid w:val="00FF2D6E"/>
    <w:rsid w:val="00FF359C"/>
    <w:rsid w:val="00FF3601"/>
    <w:rsid w:val="00FF3781"/>
    <w:rsid w:val="00FF39BD"/>
    <w:rsid w:val="00FF3B1A"/>
    <w:rsid w:val="00FF3DB9"/>
    <w:rsid w:val="00FF3E32"/>
    <w:rsid w:val="00FF41EE"/>
    <w:rsid w:val="00FF4289"/>
    <w:rsid w:val="00FF43F4"/>
    <w:rsid w:val="00FF459B"/>
    <w:rsid w:val="00FF46AB"/>
    <w:rsid w:val="00FF4AD1"/>
    <w:rsid w:val="00FF4E89"/>
    <w:rsid w:val="00FF4F61"/>
    <w:rsid w:val="00FF56D9"/>
    <w:rsid w:val="00FF570D"/>
    <w:rsid w:val="00FF580D"/>
    <w:rsid w:val="00FF5B8A"/>
    <w:rsid w:val="00FF635C"/>
    <w:rsid w:val="00FF6364"/>
    <w:rsid w:val="00FF6487"/>
    <w:rsid w:val="00FF6718"/>
    <w:rsid w:val="00FF6782"/>
    <w:rsid w:val="00FF6977"/>
    <w:rsid w:val="00FF6D8A"/>
    <w:rsid w:val="00FF6DE8"/>
    <w:rsid w:val="00FF705C"/>
    <w:rsid w:val="00FF7217"/>
    <w:rsid w:val="00FF723B"/>
    <w:rsid w:val="00FF7846"/>
    <w:rsid w:val="00FF7B55"/>
    <w:rsid w:val="00FF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2C"/>
  </w:style>
  <w:style w:type="paragraph" w:styleId="Heading1">
    <w:name w:val="heading 1"/>
    <w:aliases w:val="Heading 1 Char1,Heading 1 Char Char"/>
    <w:basedOn w:val="Normal"/>
    <w:next w:val="Normal"/>
    <w:link w:val="Heading1Char"/>
    <w:uiPriority w:val="9"/>
    <w:qFormat/>
    <w:rsid w:val="009D4F7E"/>
    <w:pPr>
      <w:keepNext/>
      <w:keepLines/>
      <w:spacing w:before="480" w:after="0"/>
      <w:outlineLvl w:val="0"/>
    </w:pPr>
    <w:rPr>
      <w:rFonts w:asciiTheme="majorHAnsi" w:eastAsia="微软雅黑"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A8D"/>
    <w:pPr>
      <w:keepNext/>
      <w:keepLines/>
      <w:spacing w:before="200" w:after="0"/>
      <w:outlineLvl w:val="1"/>
    </w:pPr>
    <w:rPr>
      <w:rFonts w:asciiTheme="majorHAnsi" w:eastAsia="微软雅黑"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0BA"/>
    <w:pPr>
      <w:keepNext/>
      <w:keepLines/>
      <w:spacing w:before="200" w:after="0"/>
      <w:outlineLvl w:val="2"/>
    </w:pPr>
    <w:rPr>
      <w:rFonts w:asciiTheme="majorHAnsi" w:eastAsia="微软雅黑" w:hAnsiTheme="majorHAnsi" w:cstheme="majorBidi"/>
      <w:b/>
      <w:bCs/>
      <w:color w:val="4F81BD" w:themeColor="accent1"/>
    </w:rPr>
  </w:style>
  <w:style w:type="paragraph" w:styleId="Heading4">
    <w:name w:val="heading 4"/>
    <w:basedOn w:val="Normal"/>
    <w:next w:val="Normal"/>
    <w:link w:val="Heading4Char"/>
    <w:uiPriority w:val="9"/>
    <w:unhideWhenUsed/>
    <w:qFormat/>
    <w:rsid w:val="00C73B7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C73B75"/>
    <w:pPr>
      <w:keepNext/>
      <w:keepLines/>
      <w:spacing w:before="200" w:after="0"/>
      <w:outlineLvl w:val="4"/>
    </w:pPr>
    <w:rPr>
      <w:rFonts w:asciiTheme="majorHAnsi" w:eastAsiaTheme="majorEastAsia" w:hAnsiTheme="majorHAnsi" w:cstheme="majorBidi"/>
      <w:i/>
      <w:color w:val="243F60" w:themeColor="accent1" w:themeShade="7F"/>
    </w:rPr>
  </w:style>
  <w:style w:type="paragraph" w:styleId="Heading6">
    <w:name w:val="heading 6"/>
    <w:basedOn w:val="Normal"/>
    <w:next w:val="Normal"/>
    <w:link w:val="Heading6Char"/>
    <w:uiPriority w:val="9"/>
    <w:semiHidden/>
    <w:unhideWhenUsed/>
    <w:qFormat/>
    <w:rsid w:val="00693D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D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D5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93D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uiPriority w:val="9"/>
    <w:rsid w:val="009D4F7E"/>
    <w:rPr>
      <w:rFonts w:asciiTheme="majorHAnsi" w:eastAsia="微软雅黑"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A8D"/>
    <w:rPr>
      <w:rFonts w:asciiTheme="majorHAnsi" w:eastAsia="微软雅黑"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30BA"/>
    <w:rPr>
      <w:rFonts w:asciiTheme="majorHAnsi" w:eastAsia="微软雅黑" w:hAnsiTheme="majorHAnsi" w:cstheme="majorBidi"/>
      <w:b/>
      <w:bCs/>
      <w:color w:val="4F81BD" w:themeColor="accent1"/>
    </w:rPr>
  </w:style>
  <w:style w:type="character" w:customStyle="1" w:styleId="Heading4Char">
    <w:name w:val="Heading 4 Char"/>
    <w:basedOn w:val="DefaultParagraphFont"/>
    <w:link w:val="Heading4"/>
    <w:uiPriority w:val="9"/>
    <w:rsid w:val="00C73B75"/>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rsid w:val="00C73B75"/>
    <w:rPr>
      <w:rFonts w:asciiTheme="majorHAnsi" w:eastAsiaTheme="majorEastAsia" w:hAnsiTheme="majorHAnsi" w:cstheme="majorBidi"/>
      <w:i/>
      <w:color w:val="243F60" w:themeColor="accent1" w:themeShade="7F"/>
    </w:rPr>
  </w:style>
  <w:style w:type="paragraph" w:styleId="Header">
    <w:name w:val="header"/>
    <w:basedOn w:val="Normal"/>
    <w:link w:val="HeaderChar"/>
    <w:uiPriority w:val="99"/>
    <w:unhideWhenUsed/>
    <w:rsid w:val="009400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0034"/>
    <w:rPr>
      <w:sz w:val="18"/>
      <w:szCs w:val="18"/>
    </w:rPr>
  </w:style>
  <w:style w:type="paragraph" w:styleId="Footer">
    <w:name w:val="footer"/>
    <w:basedOn w:val="Normal"/>
    <w:link w:val="FooterChar"/>
    <w:uiPriority w:val="99"/>
    <w:unhideWhenUsed/>
    <w:rsid w:val="0094003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40034"/>
    <w:rPr>
      <w:sz w:val="18"/>
      <w:szCs w:val="18"/>
    </w:rPr>
  </w:style>
  <w:style w:type="paragraph" w:styleId="BalloonText">
    <w:name w:val="Balloon Text"/>
    <w:basedOn w:val="Normal"/>
    <w:link w:val="BalloonTextChar"/>
    <w:uiPriority w:val="99"/>
    <w:semiHidden/>
    <w:unhideWhenUsed/>
    <w:rsid w:val="00FF126D"/>
    <w:rPr>
      <w:sz w:val="18"/>
      <w:szCs w:val="18"/>
    </w:rPr>
  </w:style>
  <w:style w:type="character" w:customStyle="1" w:styleId="BalloonTextChar">
    <w:name w:val="Balloon Text Char"/>
    <w:basedOn w:val="DefaultParagraphFont"/>
    <w:link w:val="BalloonText"/>
    <w:uiPriority w:val="99"/>
    <w:semiHidden/>
    <w:rsid w:val="00FF126D"/>
    <w:rPr>
      <w:sz w:val="18"/>
      <w:szCs w:val="18"/>
    </w:rPr>
  </w:style>
  <w:style w:type="table" w:styleId="TableGrid">
    <w:name w:val="Table Grid"/>
    <w:basedOn w:val="TableNormal"/>
    <w:rsid w:val="005B0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B0521"/>
    <w:rPr>
      <w:rFonts w:ascii="宋体" w:eastAsia="宋体"/>
      <w:sz w:val="18"/>
      <w:szCs w:val="18"/>
    </w:rPr>
  </w:style>
  <w:style w:type="character" w:customStyle="1" w:styleId="DocumentMapChar">
    <w:name w:val="Document Map Char"/>
    <w:basedOn w:val="DefaultParagraphFont"/>
    <w:link w:val="DocumentMap"/>
    <w:uiPriority w:val="99"/>
    <w:semiHidden/>
    <w:rsid w:val="005B0521"/>
    <w:rPr>
      <w:rFonts w:ascii="宋体" w:eastAsia="宋体"/>
      <w:sz w:val="18"/>
      <w:szCs w:val="18"/>
    </w:rPr>
  </w:style>
  <w:style w:type="paragraph" w:styleId="NoSpacing">
    <w:name w:val="No Spacing"/>
    <w:uiPriority w:val="1"/>
    <w:qFormat/>
    <w:rsid w:val="00693D5C"/>
    <w:pPr>
      <w:spacing w:after="0" w:line="240" w:lineRule="auto"/>
    </w:pPr>
  </w:style>
  <w:style w:type="paragraph" w:styleId="Title">
    <w:name w:val="Title"/>
    <w:basedOn w:val="Normal"/>
    <w:next w:val="Normal"/>
    <w:link w:val="TitleChar"/>
    <w:uiPriority w:val="10"/>
    <w:qFormat/>
    <w:rsid w:val="00693D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D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693D5C"/>
    <w:pPr>
      <w:ind w:left="720"/>
      <w:contextualSpacing/>
    </w:pPr>
  </w:style>
  <w:style w:type="character" w:styleId="HTMLCode">
    <w:name w:val="HTML Code"/>
    <w:basedOn w:val="DefaultParagraphFont"/>
    <w:uiPriority w:val="99"/>
    <w:semiHidden/>
    <w:unhideWhenUsed/>
    <w:rsid w:val="00B56BFC"/>
    <w:rPr>
      <w:rFonts w:ascii="Courier New" w:eastAsia="宋体" w:hAnsi="Courier New" w:cs="Courier New" w:hint="default"/>
      <w:sz w:val="18"/>
      <w:szCs w:val="18"/>
    </w:rPr>
  </w:style>
  <w:style w:type="character" w:styleId="Hyperlink">
    <w:name w:val="Hyperlink"/>
    <w:basedOn w:val="DefaultParagraphFont"/>
    <w:uiPriority w:val="99"/>
    <w:rsid w:val="008C0315"/>
    <w:rPr>
      <w:color w:val="0000FF"/>
      <w:u w:val="single"/>
    </w:rPr>
  </w:style>
  <w:style w:type="paragraph" w:styleId="HTMLPreformatted">
    <w:name w:val="HTML Preformatted"/>
    <w:basedOn w:val="Normal"/>
    <w:link w:val="HTMLPreformattedChar"/>
    <w:uiPriority w:val="99"/>
    <w:unhideWhenUsed/>
    <w:rsid w:val="008C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8C0315"/>
    <w:rPr>
      <w:rFonts w:ascii="宋体" w:eastAsia="宋体" w:hAnsi="宋体" w:cs="宋体"/>
      <w:kern w:val="0"/>
      <w:sz w:val="24"/>
      <w:szCs w:val="24"/>
    </w:rPr>
  </w:style>
  <w:style w:type="character" w:customStyle="1" w:styleId="word">
    <w:name w:val="word"/>
    <w:basedOn w:val="DefaultParagraphFont"/>
    <w:rsid w:val="008D7E7B"/>
  </w:style>
  <w:style w:type="character" w:customStyle="1" w:styleId="trans">
    <w:name w:val="trans"/>
    <w:basedOn w:val="DefaultParagraphFont"/>
    <w:rsid w:val="008D7E7B"/>
  </w:style>
  <w:style w:type="paragraph" w:styleId="Subtitle">
    <w:name w:val="Subtitle"/>
    <w:basedOn w:val="Normal"/>
    <w:next w:val="Normal"/>
    <w:link w:val="SubtitleChar"/>
    <w:uiPriority w:val="11"/>
    <w:qFormat/>
    <w:rsid w:val="00693D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3D5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93D5C"/>
    <w:rPr>
      <w:i/>
      <w:iCs/>
      <w:color w:val="808080" w:themeColor="text1" w:themeTint="7F"/>
    </w:rPr>
  </w:style>
  <w:style w:type="paragraph" w:styleId="NormalWeb">
    <w:name w:val="Normal (Web)"/>
    <w:basedOn w:val="Normal"/>
    <w:uiPriority w:val="99"/>
    <w:unhideWhenUsed/>
    <w:rsid w:val="00001512"/>
    <w:pPr>
      <w:spacing w:before="100" w:beforeAutospacing="1" w:after="100" w:afterAutospacing="1"/>
    </w:pPr>
    <w:rPr>
      <w:rFonts w:ascii="宋体" w:eastAsia="宋体" w:hAnsi="宋体" w:cs="宋体"/>
      <w:sz w:val="24"/>
      <w:szCs w:val="24"/>
    </w:rPr>
  </w:style>
  <w:style w:type="character" w:customStyle="1" w:styleId="dict-word">
    <w:name w:val="dict-word"/>
    <w:basedOn w:val="DefaultParagraphFont"/>
    <w:rsid w:val="00001512"/>
  </w:style>
  <w:style w:type="character" w:styleId="Emphasis">
    <w:name w:val="Emphasis"/>
    <w:basedOn w:val="DefaultParagraphFont"/>
    <w:uiPriority w:val="20"/>
    <w:qFormat/>
    <w:rsid w:val="00693D5C"/>
    <w:rPr>
      <w:i/>
      <w:iCs/>
    </w:rPr>
  </w:style>
  <w:style w:type="character" w:styleId="FollowedHyperlink">
    <w:name w:val="FollowedHyperlink"/>
    <w:basedOn w:val="DefaultParagraphFont"/>
    <w:uiPriority w:val="99"/>
    <w:semiHidden/>
    <w:unhideWhenUsed/>
    <w:rsid w:val="00D047D4"/>
    <w:rPr>
      <w:color w:val="800080" w:themeColor="followedHyperlink"/>
      <w:u w:val="single"/>
    </w:rPr>
  </w:style>
  <w:style w:type="paragraph" w:styleId="Revision">
    <w:name w:val="Revision"/>
    <w:hidden/>
    <w:uiPriority w:val="99"/>
    <w:semiHidden/>
    <w:rsid w:val="00611629"/>
  </w:style>
  <w:style w:type="paragraph" w:customStyle="1" w:styleId="Default">
    <w:name w:val="Default"/>
    <w:rsid w:val="004B270C"/>
    <w:pPr>
      <w:widowControl w:val="0"/>
      <w:autoSpaceDE w:val="0"/>
      <w:autoSpaceDN w:val="0"/>
      <w:adjustRightInd w:val="0"/>
    </w:pPr>
    <w:rPr>
      <w:rFonts w:ascii="华文中宋" w:eastAsia="华文中宋" w:cs="华文中宋"/>
      <w:color w:val="000000"/>
      <w:sz w:val="24"/>
      <w:szCs w:val="24"/>
    </w:rPr>
  </w:style>
  <w:style w:type="paragraph" w:customStyle="1" w:styleId="simpara">
    <w:name w:val="simpara"/>
    <w:basedOn w:val="Normal"/>
    <w:rsid w:val="00483C5F"/>
    <w:pPr>
      <w:spacing w:before="100" w:beforeAutospacing="1" w:after="100" w:afterAutospacing="1"/>
    </w:pPr>
    <w:rPr>
      <w:rFonts w:ascii="宋体" w:eastAsia="宋体" w:hAnsi="宋体" w:cs="宋体"/>
      <w:sz w:val="24"/>
      <w:szCs w:val="24"/>
    </w:rPr>
  </w:style>
  <w:style w:type="character" w:customStyle="1" w:styleId="shorttext">
    <w:name w:val="short_text"/>
    <w:basedOn w:val="DefaultParagraphFont"/>
    <w:rsid w:val="00FF22BB"/>
  </w:style>
  <w:style w:type="character" w:styleId="CommentReference">
    <w:name w:val="annotation reference"/>
    <w:semiHidden/>
    <w:rsid w:val="003D73BC"/>
    <w:rPr>
      <w:sz w:val="21"/>
      <w:szCs w:val="21"/>
    </w:rPr>
  </w:style>
  <w:style w:type="paragraph" w:styleId="CommentText">
    <w:name w:val="annotation text"/>
    <w:basedOn w:val="Normal"/>
    <w:link w:val="CommentTextChar"/>
    <w:semiHidden/>
    <w:rsid w:val="003D73BC"/>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3D73BC"/>
    <w:rPr>
      <w:rFonts w:ascii="Times New Roman" w:eastAsia="宋体" w:hAnsi="Times New Roman" w:cs="Times New Roman"/>
      <w:szCs w:val="24"/>
    </w:rPr>
  </w:style>
  <w:style w:type="paragraph" w:styleId="TOC9">
    <w:name w:val="toc 9"/>
    <w:basedOn w:val="Normal"/>
    <w:next w:val="Normal"/>
    <w:autoRedefine/>
    <w:uiPriority w:val="39"/>
    <w:rsid w:val="008D2E07"/>
    <w:pPr>
      <w:ind w:left="1680"/>
    </w:pPr>
    <w:rPr>
      <w:rFonts w:ascii="Calibri" w:eastAsia="宋体" w:hAnsi="Calibri" w:cs="Times New Roman"/>
      <w:sz w:val="18"/>
      <w:szCs w:val="18"/>
    </w:rPr>
  </w:style>
  <w:style w:type="paragraph" w:styleId="TOCHeading">
    <w:name w:val="TOC Heading"/>
    <w:basedOn w:val="Heading1"/>
    <w:next w:val="Normal"/>
    <w:uiPriority w:val="39"/>
    <w:semiHidden/>
    <w:unhideWhenUsed/>
    <w:qFormat/>
    <w:rsid w:val="00693D5C"/>
    <w:pPr>
      <w:outlineLvl w:val="9"/>
    </w:pPr>
  </w:style>
  <w:style w:type="paragraph" w:styleId="TOC1">
    <w:name w:val="toc 1"/>
    <w:basedOn w:val="Normal"/>
    <w:next w:val="Normal"/>
    <w:autoRedefine/>
    <w:uiPriority w:val="39"/>
    <w:unhideWhenUsed/>
    <w:rsid w:val="005D5A85"/>
  </w:style>
  <w:style w:type="paragraph" w:styleId="TOC2">
    <w:name w:val="toc 2"/>
    <w:basedOn w:val="Normal"/>
    <w:next w:val="Normal"/>
    <w:autoRedefine/>
    <w:uiPriority w:val="39"/>
    <w:unhideWhenUsed/>
    <w:rsid w:val="005D5A85"/>
    <w:pPr>
      <w:ind w:leftChars="200" w:left="420"/>
    </w:pPr>
  </w:style>
  <w:style w:type="paragraph" w:styleId="TOC3">
    <w:name w:val="toc 3"/>
    <w:basedOn w:val="Normal"/>
    <w:next w:val="Normal"/>
    <w:autoRedefine/>
    <w:uiPriority w:val="39"/>
    <w:unhideWhenUsed/>
    <w:rsid w:val="005D5A85"/>
    <w:pPr>
      <w:ind w:leftChars="400" w:left="840"/>
    </w:pPr>
  </w:style>
  <w:style w:type="paragraph" w:styleId="TOC4">
    <w:name w:val="toc 4"/>
    <w:basedOn w:val="Normal"/>
    <w:next w:val="Normal"/>
    <w:autoRedefine/>
    <w:uiPriority w:val="39"/>
    <w:unhideWhenUsed/>
    <w:rsid w:val="002D1384"/>
    <w:pPr>
      <w:ind w:leftChars="600" w:left="1260"/>
    </w:pPr>
  </w:style>
  <w:style w:type="paragraph" w:styleId="TOC5">
    <w:name w:val="toc 5"/>
    <w:basedOn w:val="Normal"/>
    <w:next w:val="Normal"/>
    <w:autoRedefine/>
    <w:uiPriority w:val="39"/>
    <w:unhideWhenUsed/>
    <w:rsid w:val="002D1384"/>
    <w:pPr>
      <w:ind w:leftChars="800" w:left="1680"/>
    </w:pPr>
  </w:style>
  <w:style w:type="paragraph" w:styleId="TOC6">
    <w:name w:val="toc 6"/>
    <w:basedOn w:val="Normal"/>
    <w:next w:val="Normal"/>
    <w:autoRedefine/>
    <w:uiPriority w:val="39"/>
    <w:unhideWhenUsed/>
    <w:rsid w:val="002D1384"/>
    <w:pPr>
      <w:ind w:leftChars="1000" w:left="2100"/>
    </w:pPr>
  </w:style>
  <w:style w:type="paragraph" w:styleId="TOC7">
    <w:name w:val="toc 7"/>
    <w:basedOn w:val="Normal"/>
    <w:next w:val="Normal"/>
    <w:autoRedefine/>
    <w:uiPriority w:val="39"/>
    <w:unhideWhenUsed/>
    <w:rsid w:val="002D1384"/>
    <w:pPr>
      <w:ind w:leftChars="1200" w:left="2520"/>
    </w:pPr>
  </w:style>
  <w:style w:type="paragraph" w:styleId="TOC8">
    <w:name w:val="toc 8"/>
    <w:basedOn w:val="Normal"/>
    <w:next w:val="Normal"/>
    <w:autoRedefine/>
    <w:uiPriority w:val="39"/>
    <w:unhideWhenUsed/>
    <w:rsid w:val="002D1384"/>
    <w:pPr>
      <w:ind w:leftChars="1400" w:left="2940"/>
    </w:pPr>
  </w:style>
  <w:style w:type="paragraph" w:styleId="CommentSubject">
    <w:name w:val="annotation subject"/>
    <w:basedOn w:val="CommentText"/>
    <w:next w:val="CommentText"/>
    <w:link w:val="CommentSubjectChar"/>
    <w:uiPriority w:val="99"/>
    <w:semiHidden/>
    <w:unhideWhenUsed/>
    <w:rsid w:val="00FD63D4"/>
    <w:rPr>
      <w:rFonts w:asciiTheme="minorHAnsi" w:eastAsiaTheme="minorEastAsia" w:hAnsiTheme="minorHAnsi" w:cstheme="minorBidi"/>
      <w:b/>
      <w:bCs/>
      <w:szCs w:val="22"/>
    </w:rPr>
  </w:style>
  <w:style w:type="character" w:customStyle="1" w:styleId="CommentSubjectChar">
    <w:name w:val="Comment Subject Char"/>
    <w:basedOn w:val="CommentTextChar"/>
    <w:link w:val="CommentSubject"/>
    <w:uiPriority w:val="99"/>
    <w:semiHidden/>
    <w:rsid w:val="00FD63D4"/>
    <w:rPr>
      <w:rFonts w:ascii="Times New Roman" w:eastAsia="宋体" w:hAnsi="Times New Roman" w:cs="Times New Roman"/>
      <w:b/>
      <w:bCs/>
      <w:szCs w:val="24"/>
    </w:rPr>
  </w:style>
  <w:style w:type="character" w:customStyle="1" w:styleId="Heading6Char">
    <w:name w:val="Heading 6 Char"/>
    <w:basedOn w:val="DefaultParagraphFont"/>
    <w:link w:val="Heading6"/>
    <w:uiPriority w:val="9"/>
    <w:semiHidden/>
    <w:rsid w:val="00693D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3D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D5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93D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D5C"/>
    <w:pPr>
      <w:spacing w:line="240" w:lineRule="auto"/>
    </w:pPr>
    <w:rPr>
      <w:b/>
      <w:bCs/>
      <w:color w:val="4F81BD" w:themeColor="accent1"/>
      <w:sz w:val="18"/>
      <w:szCs w:val="18"/>
    </w:rPr>
  </w:style>
  <w:style w:type="character" w:styleId="Strong">
    <w:name w:val="Strong"/>
    <w:basedOn w:val="DefaultParagraphFont"/>
    <w:uiPriority w:val="22"/>
    <w:qFormat/>
    <w:rsid w:val="00693D5C"/>
    <w:rPr>
      <w:b/>
      <w:bCs/>
    </w:rPr>
  </w:style>
  <w:style w:type="paragraph" w:styleId="Quote">
    <w:name w:val="Quote"/>
    <w:basedOn w:val="Normal"/>
    <w:next w:val="Normal"/>
    <w:link w:val="QuoteChar"/>
    <w:uiPriority w:val="29"/>
    <w:qFormat/>
    <w:rsid w:val="00693D5C"/>
    <w:rPr>
      <w:i/>
      <w:iCs/>
      <w:color w:val="000000" w:themeColor="text1"/>
    </w:rPr>
  </w:style>
  <w:style w:type="character" w:customStyle="1" w:styleId="QuoteChar">
    <w:name w:val="Quote Char"/>
    <w:basedOn w:val="DefaultParagraphFont"/>
    <w:link w:val="Quote"/>
    <w:uiPriority w:val="29"/>
    <w:rsid w:val="00693D5C"/>
    <w:rPr>
      <w:i/>
      <w:iCs/>
      <w:color w:val="000000" w:themeColor="text1"/>
    </w:rPr>
  </w:style>
  <w:style w:type="paragraph" w:styleId="IntenseQuote">
    <w:name w:val="Intense Quote"/>
    <w:basedOn w:val="Normal"/>
    <w:next w:val="Normal"/>
    <w:link w:val="IntenseQuoteChar"/>
    <w:uiPriority w:val="30"/>
    <w:qFormat/>
    <w:rsid w:val="00693D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D5C"/>
    <w:rPr>
      <w:b/>
      <w:bCs/>
      <w:i/>
      <w:iCs/>
      <w:color w:val="4F81BD" w:themeColor="accent1"/>
    </w:rPr>
  </w:style>
  <w:style w:type="character" w:styleId="IntenseEmphasis">
    <w:name w:val="Intense Emphasis"/>
    <w:basedOn w:val="DefaultParagraphFont"/>
    <w:uiPriority w:val="21"/>
    <w:qFormat/>
    <w:rsid w:val="00693D5C"/>
    <w:rPr>
      <w:b/>
      <w:bCs/>
      <w:i/>
      <w:iCs/>
      <w:color w:val="4F81BD" w:themeColor="accent1"/>
    </w:rPr>
  </w:style>
  <w:style w:type="character" w:styleId="SubtleReference">
    <w:name w:val="Subtle Reference"/>
    <w:basedOn w:val="DefaultParagraphFont"/>
    <w:uiPriority w:val="31"/>
    <w:qFormat/>
    <w:rsid w:val="00693D5C"/>
    <w:rPr>
      <w:smallCaps/>
      <w:color w:val="C0504D" w:themeColor="accent2"/>
      <w:u w:val="single"/>
    </w:rPr>
  </w:style>
  <w:style w:type="character" w:styleId="IntenseReference">
    <w:name w:val="Intense Reference"/>
    <w:basedOn w:val="DefaultParagraphFont"/>
    <w:uiPriority w:val="32"/>
    <w:qFormat/>
    <w:rsid w:val="00693D5C"/>
    <w:rPr>
      <w:b/>
      <w:bCs/>
      <w:smallCaps/>
      <w:color w:val="C0504D" w:themeColor="accent2"/>
      <w:spacing w:val="5"/>
      <w:u w:val="single"/>
    </w:rPr>
  </w:style>
  <w:style w:type="character" w:styleId="BookTitle">
    <w:name w:val="Book Title"/>
    <w:basedOn w:val="DefaultParagraphFont"/>
    <w:uiPriority w:val="33"/>
    <w:qFormat/>
    <w:rsid w:val="00693D5C"/>
    <w:rPr>
      <w:b/>
      <w:bCs/>
      <w:smallCaps/>
      <w:spacing w:val="5"/>
    </w:rPr>
  </w:style>
  <w:style w:type="table" w:customStyle="1" w:styleId="SampleCode">
    <w:name w:val="SampleCode"/>
    <w:basedOn w:val="TableNormal"/>
    <w:uiPriority w:val="99"/>
    <w:rsid w:val="001171AC"/>
    <w:pPr>
      <w:spacing w:after="0" w:line="240" w:lineRule="auto"/>
    </w:pPr>
    <w:rPr>
      <w:rFonts w:eastAsia="Courier New"/>
      <w:sz w:val="18"/>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CellMar>
        <w:top w:w="0" w:type="dxa"/>
        <w:left w:w="108" w:type="dxa"/>
        <w:bottom w:w="0" w:type="dxa"/>
        <w:right w:w="108" w:type="dxa"/>
      </w:tblCellMar>
    </w:tblPr>
  </w:style>
  <w:style w:type="table" w:customStyle="1" w:styleId="-11">
    <w:name w:val="浅色列表 - 强调文字颜色 11"/>
    <w:basedOn w:val="TableNormal"/>
    <w:uiPriority w:val="61"/>
    <w:rsid w:val="00CE73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TMLPreformatted1">
    <w:name w:val="HTML Preformatted1"/>
    <w:basedOn w:val="Normal"/>
    <w:rsid w:val="001A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2C"/>
  </w:style>
  <w:style w:type="paragraph" w:styleId="Heading1">
    <w:name w:val="heading 1"/>
    <w:aliases w:val="Heading 1 Char1,Heading 1 Char Char"/>
    <w:basedOn w:val="Normal"/>
    <w:next w:val="Normal"/>
    <w:link w:val="Heading1Char"/>
    <w:uiPriority w:val="9"/>
    <w:qFormat/>
    <w:rsid w:val="009D4F7E"/>
    <w:pPr>
      <w:keepNext/>
      <w:keepLines/>
      <w:spacing w:before="480" w:after="0"/>
      <w:outlineLvl w:val="0"/>
    </w:pPr>
    <w:rPr>
      <w:rFonts w:asciiTheme="majorHAnsi" w:eastAsia="微软雅黑"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A8D"/>
    <w:pPr>
      <w:keepNext/>
      <w:keepLines/>
      <w:spacing w:before="200" w:after="0"/>
      <w:outlineLvl w:val="1"/>
    </w:pPr>
    <w:rPr>
      <w:rFonts w:asciiTheme="majorHAnsi" w:eastAsia="微软雅黑"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0BA"/>
    <w:pPr>
      <w:keepNext/>
      <w:keepLines/>
      <w:spacing w:before="200" w:after="0"/>
      <w:outlineLvl w:val="2"/>
    </w:pPr>
    <w:rPr>
      <w:rFonts w:asciiTheme="majorHAnsi" w:eastAsia="微软雅黑" w:hAnsiTheme="majorHAnsi" w:cstheme="majorBidi"/>
      <w:b/>
      <w:bCs/>
      <w:color w:val="4F81BD" w:themeColor="accent1"/>
    </w:rPr>
  </w:style>
  <w:style w:type="paragraph" w:styleId="Heading4">
    <w:name w:val="heading 4"/>
    <w:basedOn w:val="Normal"/>
    <w:next w:val="Normal"/>
    <w:link w:val="Heading4Char"/>
    <w:uiPriority w:val="9"/>
    <w:unhideWhenUsed/>
    <w:qFormat/>
    <w:rsid w:val="00C73B7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C73B75"/>
    <w:pPr>
      <w:keepNext/>
      <w:keepLines/>
      <w:spacing w:before="200" w:after="0"/>
      <w:outlineLvl w:val="4"/>
    </w:pPr>
    <w:rPr>
      <w:rFonts w:asciiTheme="majorHAnsi" w:eastAsiaTheme="majorEastAsia" w:hAnsiTheme="majorHAnsi" w:cstheme="majorBidi"/>
      <w:i/>
      <w:color w:val="243F60" w:themeColor="accent1" w:themeShade="7F"/>
    </w:rPr>
  </w:style>
  <w:style w:type="paragraph" w:styleId="Heading6">
    <w:name w:val="heading 6"/>
    <w:basedOn w:val="Normal"/>
    <w:next w:val="Normal"/>
    <w:link w:val="Heading6Char"/>
    <w:uiPriority w:val="9"/>
    <w:semiHidden/>
    <w:unhideWhenUsed/>
    <w:qFormat/>
    <w:rsid w:val="00693D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D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D5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93D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uiPriority w:val="9"/>
    <w:rsid w:val="009D4F7E"/>
    <w:rPr>
      <w:rFonts w:asciiTheme="majorHAnsi" w:eastAsia="微软雅黑"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A8D"/>
    <w:rPr>
      <w:rFonts w:asciiTheme="majorHAnsi" w:eastAsia="微软雅黑"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30BA"/>
    <w:rPr>
      <w:rFonts w:asciiTheme="majorHAnsi" w:eastAsia="微软雅黑" w:hAnsiTheme="majorHAnsi" w:cstheme="majorBidi"/>
      <w:b/>
      <w:bCs/>
      <w:color w:val="4F81BD" w:themeColor="accent1"/>
    </w:rPr>
  </w:style>
  <w:style w:type="character" w:customStyle="1" w:styleId="Heading4Char">
    <w:name w:val="Heading 4 Char"/>
    <w:basedOn w:val="DefaultParagraphFont"/>
    <w:link w:val="Heading4"/>
    <w:uiPriority w:val="9"/>
    <w:rsid w:val="00C73B75"/>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rsid w:val="00C73B75"/>
    <w:rPr>
      <w:rFonts w:asciiTheme="majorHAnsi" w:eastAsiaTheme="majorEastAsia" w:hAnsiTheme="majorHAnsi" w:cstheme="majorBidi"/>
      <w:i/>
      <w:color w:val="243F60" w:themeColor="accent1" w:themeShade="7F"/>
    </w:rPr>
  </w:style>
  <w:style w:type="paragraph" w:styleId="Header">
    <w:name w:val="header"/>
    <w:basedOn w:val="Normal"/>
    <w:link w:val="HeaderChar"/>
    <w:uiPriority w:val="99"/>
    <w:unhideWhenUsed/>
    <w:rsid w:val="009400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0034"/>
    <w:rPr>
      <w:sz w:val="18"/>
      <w:szCs w:val="18"/>
    </w:rPr>
  </w:style>
  <w:style w:type="paragraph" w:styleId="Footer">
    <w:name w:val="footer"/>
    <w:basedOn w:val="Normal"/>
    <w:link w:val="FooterChar"/>
    <w:uiPriority w:val="99"/>
    <w:unhideWhenUsed/>
    <w:rsid w:val="0094003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40034"/>
    <w:rPr>
      <w:sz w:val="18"/>
      <w:szCs w:val="18"/>
    </w:rPr>
  </w:style>
  <w:style w:type="paragraph" w:styleId="BalloonText">
    <w:name w:val="Balloon Text"/>
    <w:basedOn w:val="Normal"/>
    <w:link w:val="BalloonTextChar"/>
    <w:uiPriority w:val="99"/>
    <w:semiHidden/>
    <w:unhideWhenUsed/>
    <w:rsid w:val="00FF126D"/>
    <w:rPr>
      <w:sz w:val="18"/>
      <w:szCs w:val="18"/>
    </w:rPr>
  </w:style>
  <w:style w:type="character" w:customStyle="1" w:styleId="BalloonTextChar">
    <w:name w:val="Balloon Text Char"/>
    <w:basedOn w:val="DefaultParagraphFont"/>
    <w:link w:val="BalloonText"/>
    <w:uiPriority w:val="99"/>
    <w:semiHidden/>
    <w:rsid w:val="00FF126D"/>
    <w:rPr>
      <w:sz w:val="18"/>
      <w:szCs w:val="18"/>
    </w:rPr>
  </w:style>
  <w:style w:type="table" w:styleId="TableGrid">
    <w:name w:val="Table Grid"/>
    <w:basedOn w:val="TableNormal"/>
    <w:rsid w:val="005B0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B0521"/>
    <w:rPr>
      <w:rFonts w:ascii="宋体" w:eastAsia="宋体"/>
      <w:sz w:val="18"/>
      <w:szCs w:val="18"/>
    </w:rPr>
  </w:style>
  <w:style w:type="character" w:customStyle="1" w:styleId="DocumentMapChar">
    <w:name w:val="Document Map Char"/>
    <w:basedOn w:val="DefaultParagraphFont"/>
    <w:link w:val="DocumentMap"/>
    <w:uiPriority w:val="99"/>
    <w:semiHidden/>
    <w:rsid w:val="005B0521"/>
    <w:rPr>
      <w:rFonts w:ascii="宋体" w:eastAsia="宋体"/>
      <w:sz w:val="18"/>
      <w:szCs w:val="18"/>
    </w:rPr>
  </w:style>
  <w:style w:type="paragraph" w:styleId="NoSpacing">
    <w:name w:val="No Spacing"/>
    <w:uiPriority w:val="1"/>
    <w:qFormat/>
    <w:rsid w:val="00693D5C"/>
    <w:pPr>
      <w:spacing w:after="0" w:line="240" w:lineRule="auto"/>
    </w:pPr>
  </w:style>
  <w:style w:type="paragraph" w:styleId="Title">
    <w:name w:val="Title"/>
    <w:basedOn w:val="Normal"/>
    <w:next w:val="Normal"/>
    <w:link w:val="TitleChar"/>
    <w:uiPriority w:val="10"/>
    <w:qFormat/>
    <w:rsid w:val="00693D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D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693D5C"/>
    <w:pPr>
      <w:ind w:left="720"/>
      <w:contextualSpacing/>
    </w:pPr>
  </w:style>
  <w:style w:type="character" w:styleId="HTMLCode">
    <w:name w:val="HTML Code"/>
    <w:basedOn w:val="DefaultParagraphFont"/>
    <w:uiPriority w:val="99"/>
    <w:semiHidden/>
    <w:unhideWhenUsed/>
    <w:rsid w:val="00B56BFC"/>
    <w:rPr>
      <w:rFonts w:ascii="Courier New" w:eastAsia="宋体" w:hAnsi="Courier New" w:cs="Courier New" w:hint="default"/>
      <w:sz w:val="18"/>
      <w:szCs w:val="18"/>
    </w:rPr>
  </w:style>
  <w:style w:type="character" w:styleId="Hyperlink">
    <w:name w:val="Hyperlink"/>
    <w:basedOn w:val="DefaultParagraphFont"/>
    <w:uiPriority w:val="99"/>
    <w:rsid w:val="008C0315"/>
    <w:rPr>
      <w:color w:val="0000FF"/>
      <w:u w:val="single"/>
    </w:rPr>
  </w:style>
  <w:style w:type="paragraph" w:styleId="HTMLPreformatted">
    <w:name w:val="HTML Preformatted"/>
    <w:basedOn w:val="Normal"/>
    <w:link w:val="HTMLPreformattedChar"/>
    <w:uiPriority w:val="99"/>
    <w:unhideWhenUsed/>
    <w:rsid w:val="008C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8C0315"/>
    <w:rPr>
      <w:rFonts w:ascii="宋体" w:eastAsia="宋体" w:hAnsi="宋体" w:cs="宋体"/>
      <w:kern w:val="0"/>
      <w:sz w:val="24"/>
      <w:szCs w:val="24"/>
    </w:rPr>
  </w:style>
  <w:style w:type="character" w:customStyle="1" w:styleId="word">
    <w:name w:val="word"/>
    <w:basedOn w:val="DefaultParagraphFont"/>
    <w:rsid w:val="008D7E7B"/>
  </w:style>
  <w:style w:type="character" w:customStyle="1" w:styleId="trans">
    <w:name w:val="trans"/>
    <w:basedOn w:val="DefaultParagraphFont"/>
    <w:rsid w:val="008D7E7B"/>
  </w:style>
  <w:style w:type="paragraph" w:styleId="Subtitle">
    <w:name w:val="Subtitle"/>
    <w:basedOn w:val="Normal"/>
    <w:next w:val="Normal"/>
    <w:link w:val="SubtitleChar"/>
    <w:uiPriority w:val="11"/>
    <w:qFormat/>
    <w:rsid w:val="00693D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3D5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93D5C"/>
    <w:rPr>
      <w:i/>
      <w:iCs/>
      <w:color w:val="808080" w:themeColor="text1" w:themeTint="7F"/>
    </w:rPr>
  </w:style>
  <w:style w:type="paragraph" w:styleId="NormalWeb">
    <w:name w:val="Normal (Web)"/>
    <w:basedOn w:val="Normal"/>
    <w:uiPriority w:val="99"/>
    <w:unhideWhenUsed/>
    <w:rsid w:val="00001512"/>
    <w:pPr>
      <w:spacing w:before="100" w:beforeAutospacing="1" w:after="100" w:afterAutospacing="1"/>
    </w:pPr>
    <w:rPr>
      <w:rFonts w:ascii="宋体" w:eastAsia="宋体" w:hAnsi="宋体" w:cs="宋体"/>
      <w:sz w:val="24"/>
      <w:szCs w:val="24"/>
    </w:rPr>
  </w:style>
  <w:style w:type="character" w:customStyle="1" w:styleId="dict-word">
    <w:name w:val="dict-word"/>
    <w:basedOn w:val="DefaultParagraphFont"/>
    <w:rsid w:val="00001512"/>
  </w:style>
  <w:style w:type="character" w:styleId="Emphasis">
    <w:name w:val="Emphasis"/>
    <w:basedOn w:val="DefaultParagraphFont"/>
    <w:uiPriority w:val="20"/>
    <w:qFormat/>
    <w:rsid w:val="00693D5C"/>
    <w:rPr>
      <w:i/>
      <w:iCs/>
    </w:rPr>
  </w:style>
  <w:style w:type="character" w:styleId="FollowedHyperlink">
    <w:name w:val="FollowedHyperlink"/>
    <w:basedOn w:val="DefaultParagraphFont"/>
    <w:uiPriority w:val="99"/>
    <w:semiHidden/>
    <w:unhideWhenUsed/>
    <w:rsid w:val="00D047D4"/>
    <w:rPr>
      <w:color w:val="800080" w:themeColor="followedHyperlink"/>
      <w:u w:val="single"/>
    </w:rPr>
  </w:style>
  <w:style w:type="paragraph" w:styleId="Revision">
    <w:name w:val="Revision"/>
    <w:hidden/>
    <w:uiPriority w:val="99"/>
    <w:semiHidden/>
    <w:rsid w:val="00611629"/>
  </w:style>
  <w:style w:type="paragraph" w:customStyle="1" w:styleId="Default">
    <w:name w:val="Default"/>
    <w:rsid w:val="004B270C"/>
    <w:pPr>
      <w:widowControl w:val="0"/>
      <w:autoSpaceDE w:val="0"/>
      <w:autoSpaceDN w:val="0"/>
      <w:adjustRightInd w:val="0"/>
    </w:pPr>
    <w:rPr>
      <w:rFonts w:ascii="华文中宋" w:eastAsia="华文中宋" w:cs="华文中宋"/>
      <w:color w:val="000000"/>
      <w:sz w:val="24"/>
      <w:szCs w:val="24"/>
    </w:rPr>
  </w:style>
  <w:style w:type="paragraph" w:customStyle="1" w:styleId="simpara">
    <w:name w:val="simpara"/>
    <w:basedOn w:val="Normal"/>
    <w:rsid w:val="00483C5F"/>
    <w:pPr>
      <w:spacing w:before="100" w:beforeAutospacing="1" w:after="100" w:afterAutospacing="1"/>
    </w:pPr>
    <w:rPr>
      <w:rFonts w:ascii="宋体" w:eastAsia="宋体" w:hAnsi="宋体" w:cs="宋体"/>
      <w:sz w:val="24"/>
      <w:szCs w:val="24"/>
    </w:rPr>
  </w:style>
  <w:style w:type="character" w:customStyle="1" w:styleId="shorttext">
    <w:name w:val="short_text"/>
    <w:basedOn w:val="DefaultParagraphFont"/>
    <w:rsid w:val="00FF22BB"/>
  </w:style>
  <w:style w:type="character" w:styleId="CommentReference">
    <w:name w:val="annotation reference"/>
    <w:semiHidden/>
    <w:rsid w:val="003D73BC"/>
    <w:rPr>
      <w:sz w:val="21"/>
      <w:szCs w:val="21"/>
    </w:rPr>
  </w:style>
  <w:style w:type="paragraph" w:styleId="CommentText">
    <w:name w:val="annotation text"/>
    <w:basedOn w:val="Normal"/>
    <w:link w:val="CommentTextChar"/>
    <w:semiHidden/>
    <w:rsid w:val="003D73BC"/>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3D73BC"/>
    <w:rPr>
      <w:rFonts w:ascii="Times New Roman" w:eastAsia="宋体" w:hAnsi="Times New Roman" w:cs="Times New Roman"/>
      <w:szCs w:val="24"/>
    </w:rPr>
  </w:style>
  <w:style w:type="paragraph" w:styleId="TOC9">
    <w:name w:val="toc 9"/>
    <w:basedOn w:val="Normal"/>
    <w:next w:val="Normal"/>
    <w:autoRedefine/>
    <w:uiPriority w:val="39"/>
    <w:rsid w:val="008D2E07"/>
    <w:pPr>
      <w:ind w:left="1680"/>
    </w:pPr>
    <w:rPr>
      <w:rFonts w:ascii="Calibri" w:eastAsia="宋体" w:hAnsi="Calibri" w:cs="Times New Roman"/>
      <w:sz w:val="18"/>
      <w:szCs w:val="18"/>
    </w:rPr>
  </w:style>
  <w:style w:type="paragraph" w:styleId="TOCHeading">
    <w:name w:val="TOC Heading"/>
    <w:basedOn w:val="Heading1"/>
    <w:next w:val="Normal"/>
    <w:uiPriority w:val="39"/>
    <w:semiHidden/>
    <w:unhideWhenUsed/>
    <w:qFormat/>
    <w:rsid w:val="00693D5C"/>
    <w:pPr>
      <w:outlineLvl w:val="9"/>
    </w:pPr>
  </w:style>
  <w:style w:type="paragraph" w:styleId="TOC1">
    <w:name w:val="toc 1"/>
    <w:basedOn w:val="Normal"/>
    <w:next w:val="Normal"/>
    <w:autoRedefine/>
    <w:uiPriority w:val="39"/>
    <w:unhideWhenUsed/>
    <w:rsid w:val="005D5A85"/>
  </w:style>
  <w:style w:type="paragraph" w:styleId="TOC2">
    <w:name w:val="toc 2"/>
    <w:basedOn w:val="Normal"/>
    <w:next w:val="Normal"/>
    <w:autoRedefine/>
    <w:uiPriority w:val="39"/>
    <w:unhideWhenUsed/>
    <w:rsid w:val="005D5A85"/>
    <w:pPr>
      <w:ind w:leftChars="200" w:left="420"/>
    </w:pPr>
  </w:style>
  <w:style w:type="paragraph" w:styleId="TOC3">
    <w:name w:val="toc 3"/>
    <w:basedOn w:val="Normal"/>
    <w:next w:val="Normal"/>
    <w:autoRedefine/>
    <w:uiPriority w:val="39"/>
    <w:unhideWhenUsed/>
    <w:rsid w:val="005D5A85"/>
    <w:pPr>
      <w:ind w:leftChars="400" w:left="840"/>
    </w:pPr>
  </w:style>
  <w:style w:type="paragraph" w:styleId="TOC4">
    <w:name w:val="toc 4"/>
    <w:basedOn w:val="Normal"/>
    <w:next w:val="Normal"/>
    <w:autoRedefine/>
    <w:uiPriority w:val="39"/>
    <w:unhideWhenUsed/>
    <w:rsid w:val="002D1384"/>
    <w:pPr>
      <w:ind w:leftChars="600" w:left="1260"/>
    </w:pPr>
  </w:style>
  <w:style w:type="paragraph" w:styleId="TOC5">
    <w:name w:val="toc 5"/>
    <w:basedOn w:val="Normal"/>
    <w:next w:val="Normal"/>
    <w:autoRedefine/>
    <w:uiPriority w:val="39"/>
    <w:unhideWhenUsed/>
    <w:rsid w:val="002D1384"/>
    <w:pPr>
      <w:ind w:leftChars="800" w:left="1680"/>
    </w:pPr>
  </w:style>
  <w:style w:type="paragraph" w:styleId="TOC6">
    <w:name w:val="toc 6"/>
    <w:basedOn w:val="Normal"/>
    <w:next w:val="Normal"/>
    <w:autoRedefine/>
    <w:uiPriority w:val="39"/>
    <w:unhideWhenUsed/>
    <w:rsid w:val="002D1384"/>
    <w:pPr>
      <w:ind w:leftChars="1000" w:left="2100"/>
    </w:pPr>
  </w:style>
  <w:style w:type="paragraph" w:styleId="TOC7">
    <w:name w:val="toc 7"/>
    <w:basedOn w:val="Normal"/>
    <w:next w:val="Normal"/>
    <w:autoRedefine/>
    <w:uiPriority w:val="39"/>
    <w:unhideWhenUsed/>
    <w:rsid w:val="002D1384"/>
    <w:pPr>
      <w:ind w:leftChars="1200" w:left="2520"/>
    </w:pPr>
  </w:style>
  <w:style w:type="paragraph" w:styleId="TOC8">
    <w:name w:val="toc 8"/>
    <w:basedOn w:val="Normal"/>
    <w:next w:val="Normal"/>
    <w:autoRedefine/>
    <w:uiPriority w:val="39"/>
    <w:unhideWhenUsed/>
    <w:rsid w:val="002D1384"/>
    <w:pPr>
      <w:ind w:leftChars="1400" w:left="2940"/>
    </w:pPr>
  </w:style>
  <w:style w:type="paragraph" w:styleId="CommentSubject">
    <w:name w:val="annotation subject"/>
    <w:basedOn w:val="CommentText"/>
    <w:next w:val="CommentText"/>
    <w:link w:val="CommentSubjectChar"/>
    <w:uiPriority w:val="99"/>
    <w:semiHidden/>
    <w:unhideWhenUsed/>
    <w:rsid w:val="00FD63D4"/>
    <w:rPr>
      <w:rFonts w:asciiTheme="minorHAnsi" w:eastAsiaTheme="minorEastAsia" w:hAnsiTheme="minorHAnsi" w:cstheme="minorBidi"/>
      <w:b/>
      <w:bCs/>
      <w:szCs w:val="22"/>
    </w:rPr>
  </w:style>
  <w:style w:type="character" w:customStyle="1" w:styleId="CommentSubjectChar">
    <w:name w:val="Comment Subject Char"/>
    <w:basedOn w:val="CommentTextChar"/>
    <w:link w:val="CommentSubject"/>
    <w:uiPriority w:val="99"/>
    <w:semiHidden/>
    <w:rsid w:val="00FD63D4"/>
    <w:rPr>
      <w:rFonts w:ascii="Times New Roman" w:eastAsia="宋体" w:hAnsi="Times New Roman" w:cs="Times New Roman"/>
      <w:b/>
      <w:bCs/>
      <w:szCs w:val="24"/>
    </w:rPr>
  </w:style>
  <w:style w:type="character" w:customStyle="1" w:styleId="Heading6Char">
    <w:name w:val="Heading 6 Char"/>
    <w:basedOn w:val="DefaultParagraphFont"/>
    <w:link w:val="Heading6"/>
    <w:uiPriority w:val="9"/>
    <w:semiHidden/>
    <w:rsid w:val="00693D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3D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D5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93D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D5C"/>
    <w:pPr>
      <w:spacing w:line="240" w:lineRule="auto"/>
    </w:pPr>
    <w:rPr>
      <w:b/>
      <w:bCs/>
      <w:color w:val="4F81BD" w:themeColor="accent1"/>
      <w:sz w:val="18"/>
      <w:szCs w:val="18"/>
    </w:rPr>
  </w:style>
  <w:style w:type="character" w:styleId="Strong">
    <w:name w:val="Strong"/>
    <w:basedOn w:val="DefaultParagraphFont"/>
    <w:uiPriority w:val="22"/>
    <w:qFormat/>
    <w:rsid w:val="00693D5C"/>
    <w:rPr>
      <w:b/>
      <w:bCs/>
    </w:rPr>
  </w:style>
  <w:style w:type="paragraph" w:styleId="Quote">
    <w:name w:val="Quote"/>
    <w:basedOn w:val="Normal"/>
    <w:next w:val="Normal"/>
    <w:link w:val="QuoteChar"/>
    <w:uiPriority w:val="29"/>
    <w:qFormat/>
    <w:rsid w:val="00693D5C"/>
    <w:rPr>
      <w:i/>
      <w:iCs/>
      <w:color w:val="000000" w:themeColor="text1"/>
    </w:rPr>
  </w:style>
  <w:style w:type="character" w:customStyle="1" w:styleId="QuoteChar">
    <w:name w:val="Quote Char"/>
    <w:basedOn w:val="DefaultParagraphFont"/>
    <w:link w:val="Quote"/>
    <w:uiPriority w:val="29"/>
    <w:rsid w:val="00693D5C"/>
    <w:rPr>
      <w:i/>
      <w:iCs/>
      <w:color w:val="000000" w:themeColor="text1"/>
    </w:rPr>
  </w:style>
  <w:style w:type="paragraph" w:styleId="IntenseQuote">
    <w:name w:val="Intense Quote"/>
    <w:basedOn w:val="Normal"/>
    <w:next w:val="Normal"/>
    <w:link w:val="IntenseQuoteChar"/>
    <w:uiPriority w:val="30"/>
    <w:qFormat/>
    <w:rsid w:val="00693D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D5C"/>
    <w:rPr>
      <w:b/>
      <w:bCs/>
      <w:i/>
      <w:iCs/>
      <w:color w:val="4F81BD" w:themeColor="accent1"/>
    </w:rPr>
  </w:style>
  <w:style w:type="character" w:styleId="IntenseEmphasis">
    <w:name w:val="Intense Emphasis"/>
    <w:basedOn w:val="DefaultParagraphFont"/>
    <w:uiPriority w:val="21"/>
    <w:qFormat/>
    <w:rsid w:val="00693D5C"/>
    <w:rPr>
      <w:b/>
      <w:bCs/>
      <w:i/>
      <w:iCs/>
      <w:color w:val="4F81BD" w:themeColor="accent1"/>
    </w:rPr>
  </w:style>
  <w:style w:type="character" w:styleId="SubtleReference">
    <w:name w:val="Subtle Reference"/>
    <w:basedOn w:val="DefaultParagraphFont"/>
    <w:uiPriority w:val="31"/>
    <w:qFormat/>
    <w:rsid w:val="00693D5C"/>
    <w:rPr>
      <w:smallCaps/>
      <w:color w:val="C0504D" w:themeColor="accent2"/>
      <w:u w:val="single"/>
    </w:rPr>
  </w:style>
  <w:style w:type="character" w:styleId="IntenseReference">
    <w:name w:val="Intense Reference"/>
    <w:basedOn w:val="DefaultParagraphFont"/>
    <w:uiPriority w:val="32"/>
    <w:qFormat/>
    <w:rsid w:val="00693D5C"/>
    <w:rPr>
      <w:b/>
      <w:bCs/>
      <w:smallCaps/>
      <w:color w:val="C0504D" w:themeColor="accent2"/>
      <w:spacing w:val="5"/>
      <w:u w:val="single"/>
    </w:rPr>
  </w:style>
  <w:style w:type="character" w:styleId="BookTitle">
    <w:name w:val="Book Title"/>
    <w:basedOn w:val="DefaultParagraphFont"/>
    <w:uiPriority w:val="33"/>
    <w:qFormat/>
    <w:rsid w:val="00693D5C"/>
    <w:rPr>
      <w:b/>
      <w:bCs/>
      <w:smallCaps/>
      <w:spacing w:val="5"/>
    </w:rPr>
  </w:style>
  <w:style w:type="table" w:customStyle="1" w:styleId="SampleCode">
    <w:name w:val="SampleCode"/>
    <w:basedOn w:val="TableNormal"/>
    <w:uiPriority w:val="99"/>
    <w:rsid w:val="001171AC"/>
    <w:pPr>
      <w:spacing w:after="0" w:line="240" w:lineRule="auto"/>
    </w:pPr>
    <w:rPr>
      <w:rFonts w:eastAsia="Courier New"/>
      <w:sz w:val="18"/>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CellMar>
        <w:top w:w="0" w:type="dxa"/>
        <w:left w:w="108" w:type="dxa"/>
        <w:bottom w:w="0" w:type="dxa"/>
        <w:right w:w="108" w:type="dxa"/>
      </w:tblCellMar>
    </w:tblPr>
  </w:style>
  <w:style w:type="table" w:customStyle="1" w:styleId="-11">
    <w:name w:val="浅色列表 - 强调文字颜色 11"/>
    <w:basedOn w:val="TableNormal"/>
    <w:uiPriority w:val="61"/>
    <w:rsid w:val="00CE73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TMLPreformatted1">
    <w:name w:val="HTML Preformatted1"/>
    <w:basedOn w:val="Normal"/>
    <w:rsid w:val="001A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779">
      <w:bodyDiv w:val="1"/>
      <w:marLeft w:val="0"/>
      <w:marRight w:val="0"/>
      <w:marTop w:val="0"/>
      <w:marBottom w:val="0"/>
      <w:divBdr>
        <w:top w:val="none" w:sz="0" w:space="0" w:color="auto"/>
        <w:left w:val="none" w:sz="0" w:space="0" w:color="auto"/>
        <w:bottom w:val="none" w:sz="0" w:space="0" w:color="auto"/>
        <w:right w:val="none" w:sz="0" w:space="0" w:color="auto"/>
      </w:divBdr>
      <w:divsChild>
        <w:div w:id="1676298992">
          <w:marLeft w:val="0"/>
          <w:marRight w:val="0"/>
          <w:marTop w:val="0"/>
          <w:marBottom w:val="0"/>
          <w:divBdr>
            <w:top w:val="none" w:sz="0" w:space="0" w:color="auto"/>
            <w:left w:val="none" w:sz="0" w:space="0" w:color="auto"/>
            <w:bottom w:val="none" w:sz="0" w:space="0" w:color="auto"/>
            <w:right w:val="none" w:sz="0" w:space="0" w:color="auto"/>
          </w:divBdr>
          <w:divsChild>
            <w:div w:id="1087310247">
              <w:marLeft w:val="0"/>
              <w:marRight w:val="0"/>
              <w:marTop w:val="0"/>
              <w:marBottom w:val="0"/>
              <w:divBdr>
                <w:top w:val="none" w:sz="0" w:space="0" w:color="auto"/>
                <w:left w:val="none" w:sz="0" w:space="0" w:color="auto"/>
                <w:bottom w:val="none" w:sz="0" w:space="0" w:color="auto"/>
                <w:right w:val="none" w:sz="0" w:space="0" w:color="auto"/>
              </w:divBdr>
              <w:divsChild>
                <w:div w:id="304703257">
                  <w:marLeft w:val="82"/>
                  <w:marRight w:val="82"/>
                  <w:marTop w:val="0"/>
                  <w:marBottom w:val="0"/>
                  <w:divBdr>
                    <w:top w:val="none" w:sz="0" w:space="0" w:color="auto"/>
                    <w:left w:val="none" w:sz="0" w:space="0" w:color="auto"/>
                    <w:bottom w:val="none" w:sz="0" w:space="0" w:color="auto"/>
                    <w:right w:val="none" w:sz="0" w:space="0" w:color="auto"/>
                  </w:divBdr>
                  <w:divsChild>
                    <w:div w:id="1198851686">
                      <w:marLeft w:val="0"/>
                      <w:marRight w:val="0"/>
                      <w:marTop w:val="27"/>
                      <w:marBottom w:val="14"/>
                      <w:divBdr>
                        <w:top w:val="none" w:sz="0" w:space="0" w:color="auto"/>
                        <w:left w:val="none" w:sz="0" w:space="0" w:color="auto"/>
                        <w:bottom w:val="none" w:sz="0" w:space="0" w:color="auto"/>
                        <w:right w:val="none" w:sz="0" w:space="0" w:color="auto"/>
                      </w:divBdr>
                    </w:div>
                  </w:divsChild>
                </w:div>
              </w:divsChild>
            </w:div>
          </w:divsChild>
        </w:div>
      </w:divsChild>
    </w:div>
    <w:div w:id="41826894">
      <w:bodyDiv w:val="1"/>
      <w:marLeft w:val="0"/>
      <w:marRight w:val="0"/>
      <w:marTop w:val="0"/>
      <w:marBottom w:val="0"/>
      <w:divBdr>
        <w:top w:val="none" w:sz="0" w:space="0" w:color="auto"/>
        <w:left w:val="none" w:sz="0" w:space="0" w:color="auto"/>
        <w:bottom w:val="none" w:sz="0" w:space="0" w:color="auto"/>
        <w:right w:val="none" w:sz="0" w:space="0" w:color="auto"/>
      </w:divBdr>
    </w:div>
    <w:div w:id="50925763">
      <w:bodyDiv w:val="1"/>
      <w:marLeft w:val="0"/>
      <w:marRight w:val="0"/>
      <w:marTop w:val="0"/>
      <w:marBottom w:val="0"/>
      <w:divBdr>
        <w:top w:val="none" w:sz="0" w:space="0" w:color="auto"/>
        <w:left w:val="none" w:sz="0" w:space="0" w:color="auto"/>
        <w:bottom w:val="none" w:sz="0" w:space="0" w:color="auto"/>
        <w:right w:val="none" w:sz="0" w:space="0" w:color="auto"/>
      </w:divBdr>
    </w:div>
    <w:div w:id="219096399">
      <w:bodyDiv w:val="1"/>
      <w:marLeft w:val="0"/>
      <w:marRight w:val="0"/>
      <w:marTop w:val="0"/>
      <w:marBottom w:val="0"/>
      <w:divBdr>
        <w:top w:val="none" w:sz="0" w:space="0" w:color="auto"/>
        <w:left w:val="none" w:sz="0" w:space="0" w:color="auto"/>
        <w:bottom w:val="none" w:sz="0" w:space="0" w:color="auto"/>
        <w:right w:val="none" w:sz="0" w:space="0" w:color="auto"/>
      </w:divBdr>
      <w:divsChild>
        <w:div w:id="185869011">
          <w:marLeft w:val="0"/>
          <w:marRight w:val="0"/>
          <w:marTop w:val="0"/>
          <w:marBottom w:val="0"/>
          <w:divBdr>
            <w:top w:val="none" w:sz="0" w:space="0" w:color="auto"/>
            <w:left w:val="none" w:sz="0" w:space="0" w:color="auto"/>
            <w:bottom w:val="none" w:sz="0" w:space="0" w:color="auto"/>
            <w:right w:val="none" w:sz="0" w:space="0" w:color="auto"/>
          </w:divBdr>
          <w:divsChild>
            <w:div w:id="406273279">
              <w:marLeft w:val="0"/>
              <w:marRight w:val="0"/>
              <w:marTop w:val="0"/>
              <w:marBottom w:val="0"/>
              <w:divBdr>
                <w:top w:val="none" w:sz="0" w:space="0" w:color="auto"/>
                <w:left w:val="none" w:sz="0" w:space="0" w:color="auto"/>
                <w:bottom w:val="none" w:sz="0" w:space="0" w:color="auto"/>
                <w:right w:val="none" w:sz="0" w:space="0" w:color="auto"/>
              </w:divBdr>
              <w:divsChild>
                <w:div w:id="831334740">
                  <w:marLeft w:val="0"/>
                  <w:marRight w:val="0"/>
                  <w:marTop w:val="0"/>
                  <w:marBottom w:val="0"/>
                  <w:divBdr>
                    <w:top w:val="none" w:sz="0" w:space="0" w:color="auto"/>
                    <w:left w:val="none" w:sz="0" w:space="0" w:color="auto"/>
                    <w:bottom w:val="none" w:sz="0" w:space="0" w:color="auto"/>
                    <w:right w:val="none" w:sz="0" w:space="0" w:color="auto"/>
                  </w:divBdr>
                  <w:divsChild>
                    <w:div w:id="919683301">
                      <w:marLeft w:val="0"/>
                      <w:marRight w:val="0"/>
                      <w:marTop w:val="0"/>
                      <w:marBottom w:val="0"/>
                      <w:divBdr>
                        <w:top w:val="none" w:sz="0" w:space="0" w:color="auto"/>
                        <w:left w:val="none" w:sz="0" w:space="0" w:color="auto"/>
                        <w:bottom w:val="none" w:sz="0" w:space="0" w:color="auto"/>
                        <w:right w:val="none" w:sz="0" w:space="0" w:color="auto"/>
                      </w:divBdr>
                      <w:divsChild>
                        <w:div w:id="387385876">
                          <w:marLeft w:val="0"/>
                          <w:marRight w:val="0"/>
                          <w:marTop w:val="0"/>
                          <w:marBottom w:val="0"/>
                          <w:divBdr>
                            <w:top w:val="none" w:sz="0" w:space="0" w:color="auto"/>
                            <w:left w:val="none" w:sz="0" w:space="0" w:color="auto"/>
                            <w:bottom w:val="none" w:sz="0" w:space="0" w:color="auto"/>
                            <w:right w:val="none" w:sz="0" w:space="0" w:color="auto"/>
                          </w:divBdr>
                          <w:divsChild>
                            <w:div w:id="2003584102">
                              <w:marLeft w:val="75"/>
                              <w:marRight w:val="75"/>
                              <w:marTop w:val="0"/>
                              <w:marBottom w:val="0"/>
                              <w:divBdr>
                                <w:top w:val="single" w:sz="6" w:space="0" w:color="FFFFFF"/>
                                <w:left w:val="single" w:sz="6" w:space="0" w:color="FFFFFF"/>
                                <w:bottom w:val="single" w:sz="6" w:space="0" w:color="FFFFFF"/>
                                <w:right w:val="single" w:sz="6" w:space="0" w:color="FFFFFF"/>
                              </w:divBdr>
                              <w:divsChild>
                                <w:div w:id="1957178341">
                                  <w:marLeft w:val="90"/>
                                  <w:marRight w:val="90"/>
                                  <w:marTop w:val="0"/>
                                  <w:marBottom w:val="90"/>
                                  <w:divBdr>
                                    <w:top w:val="none" w:sz="0" w:space="0" w:color="auto"/>
                                    <w:left w:val="none" w:sz="0" w:space="0" w:color="auto"/>
                                    <w:bottom w:val="none" w:sz="0" w:space="0" w:color="auto"/>
                                    <w:right w:val="none" w:sz="0" w:space="0" w:color="auto"/>
                                  </w:divBdr>
                                  <w:divsChild>
                                    <w:div w:id="174938478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965110">
      <w:bodyDiv w:val="1"/>
      <w:marLeft w:val="0"/>
      <w:marRight w:val="0"/>
      <w:marTop w:val="0"/>
      <w:marBottom w:val="0"/>
      <w:divBdr>
        <w:top w:val="none" w:sz="0" w:space="0" w:color="auto"/>
        <w:left w:val="none" w:sz="0" w:space="0" w:color="auto"/>
        <w:bottom w:val="none" w:sz="0" w:space="0" w:color="auto"/>
        <w:right w:val="none" w:sz="0" w:space="0" w:color="auto"/>
      </w:divBdr>
    </w:div>
    <w:div w:id="483159114">
      <w:bodyDiv w:val="1"/>
      <w:marLeft w:val="0"/>
      <w:marRight w:val="0"/>
      <w:marTop w:val="0"/>
      <w:marBottom w:val="0"/>
      <w:divBdr>
        <w:top w:val="none" w:sz="0" w:space="0" w:color="auto"/>
        <w:left w:val="none" w:sz="0" w:space="0" w:color="auto"/>
        <w:bottom w:val="none" w:sz="0" w:space="0" w:color="auto"/>
        <w:right w:val="none" w:sz="0" w:space="0" w:color="auto"/>
      </w:divBdr>
    </w:div>
    <w:div w:id="558057901">
      <w:bodyDiv w:val="1"/>
      <w:marLeft w:val="0"/>
      <w:marRight w:val="0"/>
      <w:marTop w:val="0"/>
      <w:marBottom w:val="0"/>
      <w:divBdr>
        <w:top w:val="none" w:sz="0" w:space="0" w:color="auto"/>
        <w:left w:val="none" w:sz="0" w:space="0" w:color="auto"/>
        <w:bottom w:val="none" w:sz="0" w:space="0" w:color="auto"/>
        <w:right w:val="none" w:sz="0" w:space="0" w:color="auto"/>
      </w:divBdr>
    </w:div>
    <w:div w:id="599409487">
      <w:bodyDiv w:val="1"/>
      <w:marLeft w:val="0"/>
      <w:marRight w:val="0"/>
      <w:marTop w:val="0"/>
      <w:marBottom w:val="0"/>
      <w:divBdr>
        <w:top w:val="none" w:sz="0" w:space="0" w:color="auto"/>
        <w:left w:val="none" w:sz="0" w:space="0" w:color="auto"/>
        <w:bottom w:val="none" w:sz="0" w:space="0" w:color="auto"/>
        <w:right w:val="none" w:sz="0" w:space="0" w:color="auto"/>
      </w:divBdr>
    </w:div>
    <w:div w:id="615672555">
      <w:bodyDiv w:val="1"/>
      <w:marLeft w:val="0"/>
      <w:marRight w:val="0"/>
      <w:marTop w:val="0"/>
      <w:marBottom w:val="0"/>
      <w:divBdr>
        <w:top w:val="none" w:sz="0" w:space="0" w:color="auto"/>
        <w:left w:val="none" w:sz="0" w:space="0" w:color="auto"/>
        <w:bottom w:val="none" w:sz="0" w:space="0" w:color="auto"/>
        <w:right w:val="none" w:sz="0" w:space="0" w:color="auto"/>
      </w:divBdr>
      <w:divsChild>
        <w:div w:id="446049711">
          <w:marLeft w:val="0"/>
          <w:marRight w:val="0"/>
          <w:marTop w:val="0"/>
          <w:marBottom w:val="0"/>
          <w:divBdr>
            <w:top w:val="none" w:sz="0" w:space="0" w:color="auto"/>
            <w:left w:val="none" w:sz="0" w:space="0" w:color="auto"/>
            <w:bottom w:val="none" w:sz="0" w:space="0" w:color="auto"/>
            <w:right w:val="none" w:sz="0" w:space="0" w:color="auto"/>
          </w:divBdr>
          <w:divsChild>
            <w:div w:id="336349043">
              <w:marLeft w:val="0"/>
              <w:marRight w:val="0"/>
              <w:marTop w:val="0"/>
              <w:marBottom w:val="0"/>
              <w:divBdr>
                <w:top w:val="none" w:sz="0" w:space="0" w:color="auto"/>
                <w:left w:val="none" w:sz="0" w:space="0" w:color="auto"/>
                <w:bottom w:val="none" w:sz="0" w:space="0" w:color="auto"/>
                <w:right w:val="none" w:sz="0" w:space="0" w:color="auto"/>
              </w:divBdr>
              <w:divsChild>
                <w:div w:id="1019552554">
                  <w:marLeft w:val="90"/>
                  <w:marRight w:val="90"/>
                  <w:marTop w:val="0"/>
                  <w:marBottom w:val="0"/>
                  <w:divBdr>
                    <w:top w:val="none" w:sz="0" w:space="0" w:color="auto"/>
                    <w:left w:val="none" w:sz="0" w:space="0" w:color="auto"/>
                    <w:bottom w:val="none" w:sz="0" w:space="0" w:color="auto"/>
                    <w:right w:val="none" w:sz="0" w:space="0" w:color="auto"/>
                  </w:divBdr>
                  <w:divsChild>
                    <w:div w:id="495806676">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673651831">
      <w:bodyDiv w:val="1"/>
      <w:marLeft w:val="0"/>
      <w:marRight w:val="0"/>
      <w:marTop w:val="0"/>
      <w:marBottom w:val="0"/>
      <w:divBdr>
        <w:top w:val="none" w:sz="0" w:space="0" w:color="auto"/>
        <w:left w:val="none" w:sz="0" w:space="0" w:color="auto"/>
        <w:bottom w:val="none" w:sz="0" w:space="0" w:color="auto"/>
        <w:right w:val="none" w:sz="0" w:space="0" w:color="auto"/>
      </w:divBdr>
    </w:div>
    <w:div w:id="682055547">
      <w:bodyDiv w:val="1"/>
      <w:marLeft w:val="0"/>
      <w:marRight w:val="0"/>
      <w:marTop w:val="0"/>
      <w:marBottom w:val="0"/>
      <w:divBdr>
        <w:top w:val="none" w:sz="0" w:space="0" w:color="auto"/>
        <w:left w:val="none" w:sz="0" w:space="0" w:color="auto"/>
        <w:bottom w:val="none" w:sz="0" w:space="0" w:color="auto"/>
        <w:right w:val="none" w:sz="0" w:space="0" w:color="auto"/>
      </w:divBdr>
    </w:div>
    <w:div w:id="731656004">
      <w:bodyDiv w:val="1"/>
      <w:marLeft w:val="0"/>
      <w:marRight w:val="0"/>
      <w:marTop w:val="0"/>
      <w:marBottom w:val="0"/>
      <w:divBdr>
        <w:top w:val="none" w:sz="0" w:space="0" w:color="auto"/>
        <w:left w:val="none" w:sz="0" w:space="0" w:color="auto"/>
        <w:bottom w:val="none" w:sz="0" w:space="0" w:color="auto"/>
        <w:right w:val="none" w:sz="0" w:space="0" w:color="auto"/>
      </w:divBdr>
    </w:div>
    <w:div w:id="741565190">
      <w:bodyDiv w:val="1"/>
      <w:marLeft w:val="0"/>
      <w:marRight w:val="0"/>
      <w:marTop w:val="0"/>
      <w:marBottom w:val="0"/>
      <w:divBdr>
        <w:top w:val="none" w:sz="0" w:space="0" w:color="auto"/>
        <w:left w:val="none" w:sz="0" w:space="0" w:color="auto"/>
        <w:bottom w:val="none" w:sz="0" w:space="0" w:color="auto"/>
        <w:right w:val="none" w:sz="0" w:space="0" w:color="auto"/>
      </w:divBdr>
    </w:div>
    <w:div w:id="761297752">
      <w:bodyDiv w:val="1"/>
      <w:marLeft w:val="0"/>
      <w:marRight w:val="0"/>
      <w:marTop w:val="0"/>
      <w:marBottom w:val="0"/>
      <w:divBdr>
        <w:top w:val="none" w:sz="0" w:space="0" w:color="auto"/>
        <w:left w:val="none" w:sz="0" w:space="0" w:color="auto"/>
        <w:bottom w:val="none" w:sz="0" w:space="0" w:color="auto"/>
        <w:right w:val="none" w:sz="0" w:space="0" w:color="auto"/>
      </w:divBdr>
      <w:divsChild>
        <w:div w:id="353194217">
          <w:marLeft w:val="0"/>
          <w:marRight w:val="0"/>
          <w:marTop w:val="0"/>
          <w:marBottom w:val="0"/>
          <w:divBdr>
            <w:top w:val="none" w:sz="0" w:space="0" w:color="auto"/>
            <w:left w:val="none" w:sz="0" w:space="0" w:color="auto"/>
            <w:bottom w:val="none" w:sz="0" w:space="0" w:color="auto"/>
            <w:right w:val="none" w:sz="0" w:space="0" w:color="auto"/>
          </w:divBdr>
          <w:divsChild>
            <w:div w:id="763383007">
              <w:marLeft w:val="150"/>
              <w:marRight w:val="150"/>
              <w:marTop w:val="0"/>
              <w:marBottom w:val="0"/>
              <w:divBdr>
                <w:top w:val="none" w:sz="0" w:space="0" w:color="auto"/>
                <w:left w:val="none" w:sz="0" w:space="0" w:color="auto"/>
                <w:bottom w:val="none" w:sz="0" w:space="0" w:color="auto"/>
                <w:right w:val="none" w:sz="0" w:space="0" w:color="auto"/>
              </w:divBdr>
              <w:divsChild>
                <w:div w:id="21328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5229">
      <w:bodyDiv w:val="1"/>
      <w:marLeft w:val="0"/>
      <w:marRight w:val="0"/>
      <w:marTop w:val="0"/>
      <w:marBottom w:val="0"/>
      <w:divBdr>
        <w:top w:val="none" w:sz="0" w:space="0" w:color="auto"/>
        <w:left w:val="none" w:sz="0" w:space="0" w:color="auto"/>
        <w:bottom w:val="none" w:sz="0" w:space="0" w:color="auto"/>
        <w:right w:val="none" w:sz="0" w:space="0" w:color="auto"/>
      </w:divBdr>
    </w:div>
    <w:div w:id="806553701">
      <w:bodyDiv w:val="1"/>
      <w:marLeft w:val="0"/>
      <w:marRight w:val="0"/>
      <w:marTop w:val="0"/>
      <w:marBottom w:val="0"/>
      <w:divBdr>
        <w:top w:val="none" w:sz="0" w:space="0" w:color="auto"/>
        <w:left w:val="none" w:sz="0" w:space="0" w:color="auto"/>
        <w:bottom w:val="none" w:sz="0" w:space="0" w:color="auto"/>
        <w:right w:val="none" w:sz="0" w:space="0" w:color="auto"/>
      </w:divBdr>
    </w:div>
    <w:div w:id="827863246">
      <w:bodyDiv w:val="1"/>
      <w:marLeft w:val="0"/>
      <w:marRight w:val="0"/>
      <w:marTop w:val="0"/>
      <w:marBottom w:val="0"/>
      <w:divBdr>
        <w:top w:val="none" w:sz="0" w:space="0" w:color="auto"/>
        <w:left w:val="none" w:sz="0" w:space="0" w:color="auto"/>
        <w:bottom w:val="none" w:sz="0" w:space="0" w:color="auto"/>
        <w:right w:val="none" w:sz="0" w:space="0" w:color="auto"/>
      </w:divBdr>
    </w:div>
    <w:div w:id="880703585">
      <w:bodyDiv w:val="1"/>
      <w:marLeft w:val="0"/>
      <w:marRight w:val="0"/>
      <w:marTop w:val="0"/>
      <w:marBottom w:val="0"/>
      <w:divBdr>
        <w:top w:val="none" w:sz="0" w:space="0" w:color="auto"/>
        <w:left w:val="none" w:sz="0" w:space="0" w:color="auto"/>
        <w:bottom w:val="none" w:sz="0" w:space="0" w:color="auto"/>
        <w:right w:val="none" w:sz="0" w:space="0" w:color="auto"/>
      </w:divBdr>
    </w:div>
    <w:div w:id="963535386">
      <w:bodyDiv w:val="1"/>
      <w:marLeft w:val="0"/>
      <w:marRight w:val="0"/>
      <w:marTop w:val="0"/>
      <w:marBottom w:val="0"/>
      <w:divBdr>
        <w:top w:val="none" w:sz="0" w:space="0" w:color="auto"/>
        <w:left w:val="none" w:sz="0" w:space="0" w:color="auto"/>
        <w:bottom w:val="none" w:sz="0" w:space="0" w:color="auto"/>
        <w:right w:val="none" w:sz="0" w:space="0" w:color="auto"/>
      </w:divBdr>
    </w:div>
    <w:div w:id="1062943290">
      <w:bodyDiv w:val="1"/>
      <w:marLeft w:val="0"/>
      <w:marRight w:val="0"/>
      <w:marTop w:val="0"/>
      <w:marBottom w:val="0"/>
      <w:divBdr>
        <w:top w:val="none" w:sz="0" w:space="0" w:color="auto"/>
        <w:left w:val="none" w:sz="0" w:space="0" w:color="auto"/>
        <w:bottom w:val="none" w:sz="0" w:space="0" w:color="auto"/>
        <w:right w:val="none" w:sz="0" w:space="0" w:color="auto"/>
      </w:divBdr>
    </w:div>
    <w:div w:id="1086152520">
      <w:bodyDiv w:val="1"/>
      <w:marLeft w:val="0"/>
      <w:marRight w:val="0"/>
      <w:marTop w:val="0"/>
      <w:marBottom w:val="0"/>
      <w:divBdr>
        <w:top w:val="none" w:sz="0" w:space="0" w:color="auto"/>
        <w:left w:val="none" w:sz="0" w:space="0" w:color="auto"/>
        <w:bottom w:val="none" w:sz="0" w:space="0" w:color="auto"/>
        <w:right w:val="none" w:sz="0" w:space="0" w:color="auto"/>
      </w:divBdr>
    </w:div>
    <w:div w:id="1128740683">
      <w:bodyDiv w:val="1"/>
      <w:marLeft w:val="0"/>
      <w:marRight w:val="0"/>
      <w:marTop w:val="0"/>
      <w:marBottom w:val="0"/>
      <w:divBdr>
        <w:top w:val="none" w:sz="0" w:space="0" w:color="auto"/>
        <w:left w:val="none" w:sz="0" w:space="0" w:color="auto"/>
        <w:bottom w:val="none" w:sz="0" w:space="0" w:color="auto"/>
        <w:right w:val="none" w:sz="0" w:space="0" w:color="auto"/>
      </w:divBdr>
    </w:div>
    <w:div w:id="1227645059">
      <w:bodyDiv w:val="1"/>
      <w:marLeft w:val="0"/>
      <w:marRight w:val="0"/>
      <w:marTop w:val="0"/>
      <w:marBottom w:val="0"/>
      <w:divBdr>
        <w:top w:val="none" w:sz="0" w:space="0" w:color="auto"/>
        <w:left w:val="none" w:sz="0" w:space="0" w:color="auto"/>
        <w:bottom w:val="none" w:sz="0" w:space="0" w:color="auto"/>
        <w:right w:val="none" w:sz="0" w:space="0" w:color="auto"/>
      </w:divBdr>
    </w:div>
    <w:div w:id="1248996775">
      <w:bodyDiv w:val="1"/>
      <w:marLeft w:val="0"/>
      <w:marRight w:val="0"/>
      <w:marTop w:val="0"/>
      <w:marBottom w:val="0"/>
      <w:divBdr>
        <w:top w:val="none" w:sz="0" w:space="0" w:color="auto"/>
        <w:left w:val="none" w:sz="0" w:space="0" w:color="auto"/>
        <w:bottom w:val="none" w:sz="0" w:space="0" w:color="auto"/>
        <w:right w:val="none" w:sz="0" w:space="0" w:color="auto"/>
      </w:divBdr>
      <w:divsChild>
        <w:div w:id="1473593537">
          <w:marLeft w:val="0"/>
          <w:marRight w:val="0"/>
          <w:marTop w:val="0"/>
          <w:marBottom w:val="0"/>
          <w:divBdr>
            <w:top w:val="none" w:sz="0" w:space="0" w:color="auto"/>
            <w:left w:val="none" w:sz="0" w:space="0" w:color="auto"/>
            <w:bottom w:val="none" w:sz="0" w:space="0" w:color="auto"/>
            <w:right w:val="none" w:sz="0" w:space="0" w:color="auto"/>
          </w:divBdr>
          <w:divsChild>
            <w:div w:id="939289920">
              <w:marLeft w:val="0"/>
              <w:marRight w:val="0"/>
              <w:marTop w:val="0"/>
              <w:marBottom w:val="0"/>
              <w:divBdr>
                <w:top w:val="none" w:sz="0" w:space="0" w:color="auto"/>
                <w:left w:val="none" w:sz="0" w:space="0" w:color="auto"/>
                <w:bottom w:val="none" w:sz="0" w:space="0" w:color="auto"/>
                <w:right w:val="none" w:sz="0" w:space="0" w:color="auto"/>
              </w:divBdr>
              <w:divsChild>
                <w:div w:id="1000427510">
                  <w:marLeft w:val="0"/>
                  <w:marRight w:val="0"/>
                  <w:marTop w:val="0"/>
                  <w:marBottom w:val="0"/>
                  <w:divBdr>
                    <w:top w:val="none" w:sz="0" w:space="0" w:color="auto"/>
                    <w:left w:val="none" w:sz="0" w:space="0" w:color="auto"/>
                    <w:bottom w:val="none" w:sz="0" w:space="0" w:color="auto"/>
                    <w:right w:val="none" w:sz="0" w:space="0" w:color="auto"/>
                  </w:divBdr>
                  <w:divsChild>
                    <w:div w:id="1766535560">
                      <w:marLeft w:val="0"/>
                      <w:marRight w:val="0"/>
                      <w:marTop w:val="0"/>
                      <w:marBottom w:val="0"/>
                      <w:divBdr>
                        <w:top w:val="none" w:sz="0" w:space="0" w:color="auto"/>
                        <w:left w:val="none" w:sz="0" w:space="0" w:color="auto"/>
                        <w:bottom w:val="none" w:sz="0" w:space="0" w:color="auto"/>
                        <w:right w:val="none" w:sz="0" w:space="0" w:color="auto"/>
                      </w:divBdr>
                      <w:divsChild>
                        <w:div w:id="686446117">
                          <w:marLeft w:val="0"/>
                          <w:marRight w:val="0"/>
                          <w:marTop w:val="0"/>
                          <w:marBottom w:val="0"/>
                          <w:divBdr>
                            <w:top w:val="none" w:sz="0" w:space="0" w:color="auto"/>
                            <w:left w:val="none" w:sz="0" w:space="0" w:color="auto"/>
                            <w:bottom w:val="none" w:sz="0" w:space="0" w:color="auto"/>
                            <w:right w:val="none" w:sz="0" w:space="0" w:color="auto"/>
                          </w:divBdr>
                          <w:divsChild>
                            <w:div w:id="786580783">
                              <w:marLeft w:val="0"/>
                              <w:marRight w:val="0"/>
                              <w:marTop w:val="0"/>
                              <w:marBottom w:val="0"/>
                              <w:divBdr>
                                <w:top w:val="none" w:sz="0" w:space="0" w:color="auto"/>
                                <w:left w:val="none" w:sz="0" w:space="0" w:color="auto"/>
                                <w:bottom w:val="none" w:sz="0" w:space="0" w:color="auto"/>
                                <w:right w:val="none" w:sz="0" w:space="0" w:color="auto"/>
                              </w:divBdr>
                              <w:divsChild>
                                <w:div w:id="1290084856">
                                  <w:marLeft w:val="0"/>
                                  <w:marRight w:val="0"/>
                                  <w:marTop w:val="0"/>
                                  <w:marBottom w:val="0"/>
                                  <w:divBdr>
                                    <w:top w:val="none" w:sz="0" w:space="0" w:color="auto"/>
                                    <w:left w:val="none" w:sz="0" w:space="0" w:color="auto"/>
                                    <w:bottom w:val="none" w:sz="0" w:space="0" w:color="auto"/>
                                    <w:right w:val="none" w:sz="0" w:space="0" w:color="auto"/>
                                  </w:divBdr>
                                  <w:divsChild>
                                    <w:div w:id="1562791456">
                                      <w:marLeft w:val="0"/>
                                      <w:marRight w:val="0"/>
                                      <w:marTop w:val="0"/>
                                      <w:marBottom w:val="0"/>
                                      <w:divBdr>
                                        <w:top w:val="none" w:sz="0" w:space="0" w:color="auto"/>
                                        <w:left w:val="none" w:sz="0" w:space="0" w:color="auto"/>
                                        <w:bottom w:val="none" w:sz="0" w:space="0" w:color="auto"/>
                                        <w:right w:val="none" w:sz="0" w:space="0" w:color="auto"/>
                                      </w:divBdr>
                                      <w:divsChild>
                                        <w:div w:id="1257402178">
                                          <w:marLeft w:val="75"/>
                                          <w:marRight w:val="75"/>
                                          <w:marTop w:val="0"/>
                                          <w:marBottom w:val="0"/>
                                          <w:divBdr>
                                            <w:top w:val="none" w:sz="0" w:space="0" w:color="auto"/>
                                            <w:left w:val="none" w:sz="0" w:space="0" w:color="auto"/>
                                            <w:bottom w:val="none" w:sz="0" w:space="0" w:color="auto"/>
                                            <w:right w:val="none" w:sz="0" w:space="0" w:color="auto"/>
                                          </w:divBdr>
                                          <w:divsChild>
                                            <w:div w:id="2130779256">
                                              <w:marLeft w:val="0"/>
                                              <w:marRight w:val="0"/>
                                              <w:marTop w:val="60"/>
                                              <w:marBottom w:val="0"/>
                                              <w:divBdr>
                                                <w:top w:val="none" w:sz="0" w:space="0" w:color="auto"/>
                                                <w:left w:val="none" w:sz="0" w:space="0" w:color="auto"/>
                                                <w:bottom w:val="none" w:sz="0" w:space="0" w:color="auto"/>
                                                <w:right w:val="none" w:sz="0" w:space="0" w:color="auto"/>
                                              </w:divBdr>
                                              <w:divsChild>
                                                <w:div w:id="1385641020">
                                                  <w:marLeft w:val="0"/>
                                                  <w:marRight w:val="0"/>
                                                  <w:marTop w:val="0"/>
                                                  <w:marBottom w:val="0"/>
                                                  <w:divBdr>
                                                    <w:top w:val="none" w:sz="0" w:space="0" w:color="auto"/>
                                                    <w:left w:val="none" w:sz="0" w:space="0" w:color="auto"/>
                                                    <w:bottom w:val="none" w:sz="0" w:space="0" w:color="auto"/>
                                                    <w:right w:val="none" w:sz="0" w:space="0" w:color="auto"/>
                                                  </w:divBdr>
                                                  <w:divsChild>
                                                    <w:div w:id="51002121">
                                                      <w:marLeft w:val="150"/>
                                                      <w:marRight w:val="150"/>
                                                      <w:marTop w:val="0"/>
                                                      <w:marBottom w:val="0"/>
                                                      <w:divBdr>
                                                        <w:top w:val="none" w:sz="0" w:space="0" w:color="auto"/>
                                                        <w:left w:val="none" w:sz="0" w:space="0" w:color="auto"/>
                                                        <w:bottom w:val="none" w:sz="0" w:space="0" w:color="auto"/>
                                                        <w:right w:val="none" w:sz="0" w:space="0" w:color="auto"/>
                                                      </w:divBdr>
                                                      <w:divsChild>
                                                        <w:div w:id="750850633">
                                                          <w:marLeft w:val="0"/>
                                                          <w:marRight w:val="0"/>
                                                          <w:marTop w:val="0"/>
                                                          <w:marBottom w:val="0"/>
                                                          <w:divBdr>
                                                            <w:top w:val="none" w:sz="0" w:space="0" w:color="auto"/>
                                                            <w:left w:val="none" w:sz="0" w:space="0" w:color="auto"/>
                                                            <w:bottom w:val="none" w:sz="0" w:space="0" w:color="auto"/>
                                                            <w:right w:val="none" w:sz="0" w:space="0" w:color="auto"/>
                                                          </w:divBdr>
                                                          <w:divsChild>
                                                            <w:div w:id="1216039072">
                                                              <w:marLeft w:val="0"/>
                                                              <w:marRight w:val="0"/>
                                                              <w:marTop w:val="0"/>
                                                              <w:marBottom w:val="0"/>
                                                              <w:divBdr>
                                                                <w:top w:val="none" w:sz="0" w:space="0" w:color="auto"/>
                                                                <w:left w:val="none" w:sz="0" w:space="0" w:color="auto"/>
                                                                <w:bottom w:val="none" w:sz="0" w:space="0" w:color="auto"/>
                                                                <w:right w:val="none" w:sz="0" w:space="0" w:color="auto"/>
                                                              </w:divBdr>
                                                              <w:divsChild>
                                                                <w:div w:id="1509825593">
                                                                  <w:marLeft w:val="0"/>
                                                                  <w:marRight w:val="0"/>
                                                                  <w:marTop w:val="0"/>
                                                                  <w:marBottom w:val="0"/>
                                                                  <w:divBdr>
                                                                    <w:top w:val="none" w:sz="0" w:space="0" w:color="auto"/>
                                                                    <w:left w:val="none" w:sz="0" w:space="0" w:color="auto"/>
                                                                    <w:bottom w:val="none" w:sz="0" w:space="0" w:color="auto"/>
                                                                    <w:right w:val="none" w:sz="0" w:space="0" w:color="auto"/>
                                                                  </w:divBdr>
                                                                  <w:divsChild>
                                                                    <w:div w:id="1050953735">
                                                                      <w:marLeft w:val="0"/>
                                                                      <w:marRight w:val="0"/>
                                                                      <w:marTop w:val="0"/>
                                                                      <w:marBottom w:val="0"/>
                                                                      <w:divBdr>
                                                                        <w:top w:val="none" w:sz="0" w:space="0" w:color="auto"/>
                                                                        <w:left w:val="none" w:sz="0" w:space="0" w:color="auto"/>
                                                                        <w:bottom w:val="none" w:sz="0" w:space="0" w:color="auto"/>
                                                                        <w:right w:val="none" w:sz="0" w:space="0" w:color="auto"/>
                                                                      </w:divBdr>
                                                                      <w:divsChild>
                                                                        <w:div w:id="1705713878">
                                                                          <w:marLeft w:val="0"/>
                                                                          <w:marRight w:val="0"/>
                                                                          <w:marTop w:val="0"/>
                                                                          <w:marBottom w:val="0"/>
                                                                          <w:divBdr>
                                                                            <w:top w:val="none" w:sz="0" w:space="0" w:color="auto"/>
                                                                            <w:left w:val="none" w:sz="0" w:space="0" w:color="auto"/>
                                                                            <w:bottom w:val="none" w:sz="0" w:space="0" w:color="auto"/>
                                                                            <w:right w:val="none" w:sz="0" w:space="0" w:color="auto"/>
                                                                          </w:divBdr>
                                                                          <w:divsChild>
                                                                            <w:div w:id="2128624850">
                                                                              <w:marLeft w:val="0"/>
                                                                              <w:marRight w:val="0"/>
                                                                              <w:marTop w:val="0"/>
                                                                              <w:marBottom w:val="0"/>
                                                                              <w:divBdr>
                                                                                <w:top w:val="none" w:sz="0" w:space="0" w:color="auto"/>
                                                                                <w:left w:val="none" w:sz="0" w:space="0" w:color="auto"/>
                                                                                <w:bottom w:val="none" w:sz="0" w:space="0" w:color="auto"/>
                                                                                <w:right w:val="none" w:sz="0" w:space="0" w:color="auto"/>
                                                                              </w:divBdr>
                                                                              <w:divsChild>
                                                                                <w:div w:id="526600350">
                                                                                  <w:marLeft w:val="0"/>
                                                                                  <w:marRight w:val="0"/>
                                                                                  <w:marTop w:val="0"/>
                                                                                  <w:marBottom w:val="0"/>
                                                                                  <w:divBdr>
                                                                                    <w:top w:val="none" w:sz="0" w:space="0" w:color="auto"/>
                                                                                    <w:left w:val="none" w:sz="0" w:space="0" w:color="auto"/>
                                                                                    <w:bottom w:val="none" w:sz="0" w:space="0" w:color="auto"/>
                                                                                    <w:right w:val="none" w:sz="0" w:space="0" w:color="auto"/>
                                                                                  </w:divBdr>
                                                                                  <w:divsChild>
                                                                                    <w:div w:id="1143883935">
                                                                                      <w:marLeft w:val="0"/>
                                                                                      <w:marRight w:val="0"/>
                                                                                      <w:marTop w:val="0"/>
                                                                                      <w:marBottom w:val="0"/>
                                                                                      <w:divBdr>
                                                                                        <w:top w:val="none" w:sz="0" w:space="0" w:color="auto"/>
                                                                                        <w:left w:val="none" w:sz="0" w:space="0" w:color="auto"/>
                                                                                        <w:bottom w:val="none" w:sz="0" w:space="0" w:color="auto"/>
                                                                                        <w:right w:val="none" w:sz="0" w:space="0" w:color="auto"/>
                                                                                      </w:divBdr>
                                                                                      <w:divsChild>
                                                                                        <w:div w:id="1533567481">
                                                                                          <w:marLeft w:val="0"/>
                                                                                          <w:marRight w:val="0"/>
                                                                                          <w:marTop w:val="0"/>
                                                                                          <w:marBottom w:val="0"/>
                                                                                          <w:divBdr>
                                                                                            <w:top w:val="none" w:sz="0" w:space="0" w:color="auto"/>
                                                                                            <w:left w:val="none" w:sz="0" w:space="0" w:color="auto"/>
                                                                                            <w:bottom w:val="none" w:sz="0" w:space="0" w:color="auto"/>
                                                                                            <w:right w:val="none" w:sz="0" w:space="0" w:color="auto"/>
                                                                                          </w:divBdr>
                                                                                          <w:divsChild>
                                                                                            <w:div w:id="761024240">
                                                                                              <w:marLeft w:val="0"/>
                                                                                              <w:marRight w:val="0"/>
                                                                                              <w:marTop w:val="0"/>
                                                                                              <w:marBottom w:val="0"/>
                                                                                              <w:divBdr>
                                                                                                <w:top w:val="none" w:sz="0" w:space="0" w:color="auto"/>
                                                                                                <w:left w:val="none" w:sz="0" w:space="0" w:color="auto"/>
                                                                                                <w:bottom w:val="none" w:sz="0" w:space="0" w:color="auto"/>
                                                                                                <w:right w:val="none" w:sz="0" w:space="0" w:color="auto"/>
                                                                                              </w:divBdr>
                                                                                              <w:divsChild>
                                                                                                <w:div w:id="439178617">
                                                                                                  <w:marLeft w:val="0"/>
                                                                                                  <w:marRight w:val="0"/>
                                                                                                  <w:marTop w:val="0"/>
                                                                                                  <w:marBottom w:val="0"/>
                                                                                                  <w:divBdr>
                                                                                                    <w:top w:val="none" w:sz="0" w:space="0" w:color="auto"/>
                                                                                                    <w:left w:val="none" w:sz="0" w:space="0" w:color="auto"/>
                                                                                                    <w:bottom w:val="none" w:sz="0" w:space="0" w:color="auto"/>
                                                                                                    <w:right w:val="none" w:sz="0" w:space="0" w:color="auto"/>
                                                                                                  </w:divBdr>
                                                                                                  <w:divsChild>
                                                                                                    <w:div w:id="15665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876692">
      <w:bodyDiv w:val="1"/>
      <w:marLeft w:val="0"/>
      <w:marRight w:val="0"/>
      <w:marTop w:val="0"/>
      <w:marBottom w:val="0"/>
      <w:divBdr>
        <w:top w:val="none" w:sz="0" w:space="0" w:color="auto"/>
        <w:left w:val="none" w:sz="0" w:space="0" w:color="auto"/>
        <w:bottom w:val="none" w:sz="0" w:space="0" w:color="auto"/>
        <w:right w:val="none" w:sz="0" w:space="0" w:color="auto"/>
      </w:divBdr>
    </w:div>
    <w:div w:id="1399742093">
      <w:bodyDiv w:val="1"/>
      <w:marLeft w:val="0"/>
      <w:marRight w:val="0"/>
      <w:marTop w:val="0"/>
      <w:marBottom w:val="0"/>
      <w:divBdr>
        <w:top w:val="none" w:sz="0" w:space="0" w:color="auto"/>
        <w:left w:val="none" w:sz="0" w:space="0" w:color="auto"/>
        <w:bottom w:val="none" w:sz="0" w:space="0" w:color="auto"/>
        <w:right w:val="none" w:sz="0" w:space="0" w:color="auto"/>
      </w:divBdr>
      <w:divsChild>
        <w:div w:id="1414162672">
          <w:marLeft w:val="0"/>
          <w:marRight w:val="0"/>
          <w:marTop w:val="0"/>
          <w:marBottom w:val="0"/>
          <w:divBdr>
            <w:top w:val="none" w:sz="0" w:space="0" w:color="auto"/>
            <w:left w:val="none" w:sz="0" w:space="0" w:color="auto"/>
            <w:bottom w:val="none" w:sz="0" w:space="0" w:color="auto"/>
            <w:right w:val="none" w:sz="0" w:space="0" w:color="auto"/>
          </w:divBdr>
          <w:divsChild>
            <w:div w:id="159008815">
              <w:marLeft w:val="0"/>
              <w:marRight w:val="0"/>
              <w:marTop w:val="0"/>
              <w:marBottom w:val="0"/>
              <w:divBdr>
                <w:top w:val="none" w:sz="0" w:space="0" w:color="auto"/>
                <w:left w:val="none" w:sz="0" w:space="0" w:color="auto"/>
                <w:bottom w:val="none" w:sz="0" w:space="0" w:color="auto"/>
                <w:right w:val="none" w:sz="0" w:space="0" w:color="auto"/>
              </w:divBdr>
              <w:divsChild>
                <w:div w:id="1320036372">
                  <w:marLeft w:val="0"/>
                  <w:marRight w:val="0"/>
                  <w:marTop w:val="0"/>
                  <w:marBottom w:val="0"/>
                  <w:divBdr>
                    <w:top w:val="none" w:sz="0" w:space="0" w:color="auto"/>
                    <w:left w:val="none" w:sz="0" w:space="0" w:color="auto"/>
                    <w:bottom w:val="none" w:sz="0" w:space="0" w:color="auto"/>
                    <w:right w:val="none" w:sz="0" w:space="0" w:color="auto"/>
                  </w:divBdr>
                  <w:divsChild>
                    <w:div w:id="279532732">
                      <w:marLeft w:val="0"/>
                      <w:marRight w:val="0"/>
                      <w:marTop w:val="0"/>
                      <w:marBottom w:val="0"/>
                      <w:divBdr>
                        <w:top w:val="none" w:sz="0" w:space="0" w:color="auto"/>
                        <w:left w:val="none" w:sz="0" w:space="0" w:color="auto"/>
                        <w:bottom w:val="none" w:sz="0" w:space="0" w:color="auto"/>
                        <w:right w:val="none" w:sz="0" w:space="0" w:color="auto"/>
                      </w:divBdr>
                      <w:divsChild>
                        <w:div w:id="296183275">
                          <w:marLeft w:val="0"/>
                          <w:marRight w:val="0"/>
                          <w:marTop w:val="0"/>
                          <w:marBottom w:val="0"/>
                          <w:divBdr>
                            <w:top w:val="none" w:sz="0" w:space="0" w:color="auto"/>
                            <w:left w:val="none" w:sz="0" w:space="0" w:color="auto"/>
                            <w:bottom w:val="none" w:sz="0" w:space="0" w:color="auto"/>
                            <w:right w:val="none" w:sz="0" w:space="0" w:color="auto"/>
                          </w:divBdr>
                          <w:divsChild>
                            <w:div w:id="1567958886">
                              <w:marLeft w:val="0"/>
                              <w:marRight w:val="0"/>
                              <w:marTop w:val="0"/>
                              <w:marBottom w:val="0"/>
                              <w:divBdr>
                                <w:top w:val="none" w:sz="0" w:space="0" w:color="auto"/>
                                <w:left w:val="none" w:sz="0" w:space="0" w:color="auto"/>
                                <w:bottom w:val="none" w:sz="0" w:space="0" w:color="auto"/>
                                <w:right w:val="none" w:sz="0" w:space="0" w:color="auto"/>
                              </w:divBdr>
                              <w:divsChild>
                                <w:div w:id="1741318948">
                                  <w:marLeft w:val="0"/>
                                  <w:marRight w:val="0"/>
                                  <w:marTop w:val="0"/>
                                  <w:marBottom w:val="0"/>
                                  <w:divBdr>
                                    <w:top w:val="none" w:sz="0" w:space="0" w:color="auto"/>
                                    <w:left w:val="none" w:sz="0" w:space="0" w:color="auto"/>
                                    <w:bottom w:val="none" w:sz="0" w:space="0" w:color="auto"/>
                                    <w:right w:val="none" w:sz="0" w:space="0" w:color="auto"/>
                                  </w:divBdr>
                                  <w:divsChild>
                                    <w:div w:id="1105660174">
                                      <w:marLeft w:val="0"/>
                                      <w:marRight w:val="0"/>
                                      <w:marTop w:val="0"/>
                                      <w:marBottom w:val="0"/>
                                      <w:divBdr>
                                        <w:top w:val="none" w:sz="0" w:space="0" w:color="auto"/>
                                        <w:left w:val="none" w:sz="0" w:space="0" w:color="auto"/>
                                        <w:bottom w:val="none" w:sz="0" w:space="0" w:color="auto"/>
                                        <w:right w:val="none" w:sz="0" w:space="0" w:color="auto"/>
                                      </w:divBdr>
                                      <w:divsChild>
                                        <w:div w:id="353769325">
                                          <w:marLeft w:val="75"/>
                                          <w:marRight w:val="75"/>
                                          <w:marTop w:val="0"/>
                                          <w:marBottom w:val="0"/>
                                          <w:divBdr>
                                            <w:top w:val="none" w:sz="0" w:space="0" w:color="auto"/>
                                            <w:left w:val="none" w:sz="0" w:space="0" w:color="auto"/>
                                            <w:bottom w:val="none" w:sz="0" w:space="0" w:color="auto"/>
                                            <w:right w:val="none" w:sz="0" w:space="0" w:color="auto"/>
                                          </w:divBdr>
                                          <w:divsChild>
                                            <w:div w:id="1205018496">
                                              <w:marLeft w:val="0"/>
                                              <w:marRight w:val="0"/>
                                              <w:marTop w:val="60"/>
                                              <w:marBottom w:val="0"/>
                                              <w:divBdr>
                                                <w:top w:val="none" w:sz="0" w:space="0" w:color="auto"/>
                                                <w:left w:val="none" w:sz="0" w:space="0" w:color="auto"/>
                                                <w:bottom w:val="none" w:sz="0" w:space="0" w:color="auto"/>
                                                <w:right w:val="none" w:sz="0" w:space="0" w:color="auto"/>
                                              </w:divBdr>
                                              <w:divsChild>
                                                <w:div w:id="416249843">
                                                  <w:marLeft w:val="0"/>
                                                  <w:marRight w:val="0"/>
                                                  <w:marTop w:val="0"/>
                                                  <w:marBottom w:val="0"/>
                                                  <w:divBdr>
                                                    <w:top w:val="none" w:sz="0" w:space="0" w:color="auto"/>
                                                    <w:left w:val="none" w:sz="0" w:space="0" w:color="auto"/>
                                                    <w:bottom w:val="none" w:sz="0" w:space="0" w:color="auto"/>
                                                    <w:right w:val="none" w:sz="0" w:space="0" w:color="auto"/>
                                                  </w:divBdr>
                                                  <w:divsChild>
                                                    <w:div w:id="1298417423">
                                                      <w:marLeft w:val="150"/>
                                                      <w:marRight w:val="150"/>
                                                      <w:marTop w:val="0"/>
                                                      <w:marBottom w:val="0"/>
                                                      <w:divBdr>
                                                        <w:top w:val="none" w:sz="0" w:space="0" w:color="auto"/>
                                                        <w:left w:val="none" w:sz="0" w:space="0" w:color="auto"/>
                                                        <w:bottom w:val="none" w:sz="0" w:space="0" w:color="auto"/>
                                                        <w:right w:val="none" w:sz="0" w:space="0" w:color="auto"/>
                                                      </w:divBdr>
                                                      <w:divsChild>
                                                        <w:div w:id="1403212411">
                                                          <w:marLeft w:val="0"/>
                                                          <w:marRight w:val="0"/>
                                                          <w:marTop w:val="0"/>
                                                          <w:marBottom w:val="0"/>
                                                          <w:divBdr>
                                                            <w:top w:val="none" w:sz="0" w:space="0" w:color="auto"/>
                                                            <w:left w:val="none" w:sz="0" w:space="0" w:color="auto"/>
                                                            <w:bottom w:val="none" w:sz="0" w:space="0" w:color="auto"/>
                                                            <w:right w:val="none" w:sz="0" w:space="0" w:color="auto"/>
                                                          </w:divBdr>
                                                          <w:divsChild>
                                                            <w:div w:id="2707987">
                                                              <w:marLeft w:val="0"/>
                                                              <w:marRight w:val="0"/>
                                                              <w:marTop w:val="0"/>
                                                              <w:marBottom w:val="0"/>
                                                              <w:divBdr>
                                                                <w:top w:val="none" w:sz="0" w:space="0" w:color="auto"/>
                                                                <w:left w:val="none" w:sz="0" w:space="0" w:color="auto"/>
                                                                <w:bottom w:val="none" w:sz="0" w:space="0" w:color="auto"/>
                                                                <w:right w:val="none" w:sz="0" w:space="0" w:color="auto"/>
                                                              </w:divBdr>
                                                              <w:divsChild>
                                                                <w:div w:id="1895121374">
                                                                  <w:marLeft w:val="0"/>
                                                                  <w:marRight w:val="0"/>
                                                                  <w:marTop w:val="0"/>
                                                                  <w:marBottom w:val="0"/>
                                                                  <w:divBdr>
                                                                    <w:top w:val="none" w:sz="0" w:space="0" w:color="auto"/>
                                                                    <w:left w:val="none" w:sz="0" w:space="0" w:color="auto"/>
                                                                    <w:bottom w:val="none" w:sz="0" w:space="0" w:color="auto"/>
                                                                    <w:right w:val="none" w:sz="0" w:space="0" w:color="auto"/>
                                                                  </w:divBdr>
                                                                  <w:divsChild>
                                                                    <w:div w:id="1741826981">
                                                                      <w:marLeft w:val="0"/>
                                                                      <w:marRight w:val="0"/>
                                                                      <w:marTop w:val="0"/>
                                                                      <w:marBottom w:val="0"/>
                                                                      <w:divBdr>
                                                                        <w:top w:val="none" w:sz="0" w:space="0" w:color="auto"/>
                                                                        <w:left w:val="none" w:sz="0" w:space="0" w:color="auto"/>
                                                                        <w:bottom w:val="none" w:sz="0" w:space="0" w:color="auto"/>
                                                                        <w:right w:val="none" w:sz="0" w:space="0" w:color="auto"/>
                                                                      </w:divBdr>
                                                                      <w:divsChild>
                                                                        <w:div w:id="10880073">
                                                                          <w:marLeft w:val="150"/>
                                                                          <w:marRight w:val="150"/>
                                                                          <w:marTop w:val="150"/>
                                                                          <w:marBottom w:val="150"/>
                                                                          <w:divBdr>
                                                                            <w:top w:val="none" w:sz="0" w:space="0" w:color="auto"/>
                                                                            <w:left w:val="none" w:sz="0" w:space="0" w:color="auto"/>
                                                                            <w:bottom w:val="none" w:sz="0" w:space="0" w:color="auto"/>
                                                                            <w:right w:val="none" w:sz="0" w:space="0" w:color="auto"/>
                                                                          </w:divBdr>
                                                                          <w:divsChild>
                                                                            <w:div w:id="1830630170">
                                                                              <w:marLeft w:val="0"/>
                                                                              <w:marRight w:val="0"/>
                                                                              <w:marTop w:val="0"/>
                                                                              <w:marBottom w:val="0"/>
                                                                              <w:divBdr>
                                                                                <w:top w:val="none" w:sz="0" w:space="0" w:color="auto"/>
                                                                                <w:left w:val="none" w:sz="0" w:space="0" w:color="auto"/>
                                                                                <w:bottom w:val="none" w:sz="0" w:space="0" w:color="auto"/>
                                                                                <w:right w:val="none" w:sz="0" w:space="0" w:color="auto"/>
                                                                              </w:divBdr>
                                                                              <w:divsChild>
                                                                                <w:div w:id="14631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884211">
      <w:bodyDiv w:val="1"/>
      <w:marLeft w:val="0"/>
      <w:marRight w:val="0"/>
      <w:marTop w:val="0"/>
      <w:marBottom w:val="0"/>
      <w:divBdr>
        <w:top w:val="none" w:sz="0" w:space="0" w:color="auto"/>
        <w:left w:val="none" w:sz="0" w:space="0" w:color="auto"/>
        <w:bottom w:val="none" w:sz="0" w:space="0" w:color="auto"/>
        <w:right w:val="none" w:sz="0" w:space="0" w:color="auto"/>
      </w:divBdr>
    </w:div>
    <w:div w:id="1442648231">
      <w:bodyDiv w:val="1"/>
      <w:marLeft w:val="0"/>
      <w:marRight w:val="0"/>
      <w:marTop w:val="0"/>
      <w:marBottom w:val="0"/>
      <w:divBdr>
        <w:top w:val="none" w:sz="0" w:space="0" w:color="auto"/>
        <w:left w:val="none" w:sz="0" w:space="0" w:color="auto"/>
        <w:bottom w:val="none" w:sz="0" w:space="0" w:color="auto"/>
        <w:right w:val="none" w:sz="0" w:space="0" w:color="auto"/>
      </w:divBdr>
      <w:divsChild>
        <w:div w:id="408119092">
          <w:marLeft w:val="0"/>
          <w:marRight w:val="0"/>
          <w:marTop w:val="0"/>
          <w:marBottom w:val="0"/>
          <w:divBdr>
            <w:top w:val="none" w:sz="0" w:space="0" w:color="auto"/>
            <w:left w:val="none" w:sz="0" w:space="0" w:color="auto"/>
            <w:bottom w:val="none" w:sz="0" w:space="0" w:color="auto"/>
            <w:right w:val="none" w:sz="0" w:space="0" w:color="auto"/>
          </w:divBdr>
          <w:divsChild>
            <w:div w:id="1690334977">
              <w:marLeft w:val="0"/>
              <w:marRight w:val="0"/>
              <w:marTop w:val="0"/>
              <w:marBottom w:val="0"/>
              <w:divBdr>
                <w:top w:val="none" w:sz="0" w:space="0" w:color="auto"/>
                <w:left w:val="none" w:sz="0" w:space="0" w:color="auto"/>
                <w:bottom w:val="none" w:sz="0" w:space="0" w:color="auto"/>
                <w:right w:val="none" w:sz="0" w:space="0" w:color="auto"/>
              </w:divBdr>
              <w:divsChild>
                <w:div w:id="791829249">
                  <w:marLeft w:val="0"/>
                  <w:marRight w:val="0"/>
                  <w:marTop w:val="0"/>
                  <w:marBottom w:val="0"/>
                  <w:divBdr>
                    <w:top w:val="none" w:sz="0" w:space="0" w:color="auto"/>
                    <w:left w:val="none" w:sz="0" w:space="0" w:color="auto"/>
                    <w:bottom w:val="none" w:sz="0" w:space="0" w:color="auto"/>
                    <w:right w:val="none" w:sz="0" w:space="0" w:color="auto"/>
                  </w:divBdr>
                  <w:divsChild>
                    <w:div w:id="608468054">
                      <w:marLeft w:val="0"/>
                      <w:marRight w:val="0"/>
                      <w:marTop w:val="0"/>
                      <w:marBottom w:val="0"/>
                      <w:divBdr>
                        <w:top w:val="none" w:sz="0" w:space="0" w:color="auto"/>
                        <w:left w:val="none" w:sz="0" w:space="0" w:color="auto"/>
                        <w:bottom w:val="none" w:sz="0" w:space="0" w:color="auto"/>
                        <w:right w:val="none" w:sz="0" w:space="0" w:color="auto"/>
                      </w:divBdr>
                      <w:divsChild>
                        <w:div w:id="282736434">
                          <w:marLeft w:val="0"/>
                          <w:marRight w:val="0"/>
                          <w:marTop w:val="0"/>
                          <w:marBottom w:val="0"/>
                          <w:divBdr>
                            <w:top w:val="none" w:sz="0" w:space="0" w:color="auto"/>
                            <w:left w:val="none" w:sz="0" w:space="0" w:color="auto"/>
                            <w:bottom w:val="none" w:sz="0" w:space="0" w:color="auto"/>
                            <w:right w:val="none" w:sz="0" w:space="0" w:color="auto"/>
                          </w:divBdr>
                          <w:divsChild>
                            <w:div w:id="1878279060">
                              <w:marLeft w:val="0"/>
                              <w:marRight w:val="0"/>
                              <w:marTop w:val="0"/>
                              <w:marBottom w:val="0"/>
                              <w:divBdr>
                                <w:top w:val="none" w:sz="0" w:space="0" w:color="auto"/>
                                <w:left w:val="none" w:sz="0" w:space="0" w:color="auto"/>
                                <w:bottom w:val="none" w:sz="0" w:space="0" w:color="auto"/>
                                <w:right w:val="none" w:sz="0" w:space="0" w:color="auto"/>
                              </w:divBdr>
                              <w:divsChild>
                                <w:div w:id="341670093">
                                  <w:marLeft w:val="0"/>
                                  <w:marRight w:val="0"/>
                                  <w:marTop w:val="0"/>
                                  <w:marBottom w:val="0"/>
                                  <w:divBdr>
                                    <w:top w:val="none" w:sz="0" w:space="0" w:color="auto"/>
                                    <w:left w:val="none" w:sz="0" w:space="0" w:color="auto"/>
                                    <w:bottom w:val="none" w:sz="0" w:space="0" w:color="auto"/>
                                    <w:right w:val="none" w:sz="0" w:space="0" w:color="auto"/>
                                  </w:divBdr>
                                  <w:divsChild>
                                    <w:div w:id="1456876204">
                                      <w:marLeft w:val="0"/>
                                      <w:marRight w:val="0"/>
                                      <w:marTop w:val="0"/>
                                      <w:marBottom w:val="0"/>
                                      <w:divBdr>
                                        <w:top w:val="none" w:sz="0" w:space="0" w:color="auto"/>
                                        <w:left w:val="none" w:sz="0" w:space="0" w:color="auto"/>
                                        <w:bottom w:val="none" w:sz="0" w:space="0" w:color="auto"/>
                                        <w:right w:val="none" w:sz="0" w:space="0" w:color="auto"/>
                                      </w:divBdr>
                                      <w:divsChild>
                                        <w:div w:id="2070181565">
                                          <w:marLeft w:val="75"/>
                                          <w:marRight w:val="75"/>
                                          <w:marTop w:val="0"/>
                                          <w:marBottom w:val="0"/>
                                          <w:divBdr>
                                            <w:top w:val="none" w:sz="0" w:space="0" w:color="auto"/>
                                            <w:left w:val="none" w:sz="0" w:space="0" w:color="auto"/>
                                            <w:bottom w:val="none" w:sz="0" w:space="0" w:color="auto"/>
                                            <w:right w:val="none" w:sz="0" w:space="0" w:color="auto"/>
                                          </w:divBdr>
                                          <w:divsChild>
                                            <w:div w:id="836506028">
                                              <w:marLeft w:val="0"/>
                                              <w:marRight w:val="0"/>
                                              <w:marTop w:val="60"/>
                                              <w:marBottom w:val="0"/>
                                              <w:divBdr>
                                                <w:top w:val="none" w:sz="0" w:space="0" w:color="auto"/>
                                                <w:left w:val="none" w:sz="0" w:space="0" w:color="auto"/>
                                                <w:bottom w:val="none" w:sz="0" w:space="0" w:color="auto"/>
                                                <w:right w:val="none" w:sz="0" w:space="0" w:color="auto"/>
                                              </w:divBdr>
                                              <w:divsChild>
                                                <w:div w:id="1931498820">
                                                  <w:marLeft w:val="0"/>
                                                  <w:marRight w:val="0"/>
                                                  <w:marTop w:val="0"/>
                                                  <w:marBottom w:val="0"/>
                                                  <w:divBdr>
                                                    <w:top w:val="none" w:sz="0" w:space="0" w:color="auto"/>
                                                    <w:left w:val="none" w:sz="0" w:space="0" w:color="auto"/>
                                                    <w:bottom w:val="none" w:sz="0" w:space="0" w:color="auto"/>
                                                    <w:right w:val="none" w:sz="0" w:space="0" w:color="auto"/>
                                                  </w:divBdr>
                                                  <w:divsChild>
                                                    <w:div w:id="1615208653">
                                                      <w:marLeft w:val="150"/>
                                                      <w:marRight w:val="150"/>
                                                      <w:marTop w:val="0"/>
                                                      <w:marBottom w:val="0"/>
                                                      <w:divBdr>
                                                        <w:top w:val="none" w:sz="0" w:space="0" w:color="auto"/>
                                                        <w:left w:val="none" w:sz="0" w:space="0" w:color="auto"/>
                                                        <w:bottom w:val="none" w:sz="0" w:space="0" w:color="auto"/>
                                                        <w:right w:val="none" w:sz="0" w:space="0" w:color="auto"/>
                                                      </w:divBdr>
                                                      <w:divsChild>
                                                        <w:div w:id="1959141170">
                                                          <w:marLeft w:val="0"/>
                                                          <w:marRight w:val="0"/>
                                                          <w:marTop w:val="0"/>
                                                          <w:marBottom w:val="0"/>
                                                          <w:divBdr>
                                                            <w:top w:val="none" w:sz="0" w:space="0" w:color="auto"/>
                                                            <w:left w:val="none" w:sz="0" w:space="0" w:color="auto"/>
                                                            <w:bottom w:val="none" w:sz="0" w:space="0" w:color="auto"/>
                                                            <w:right w:val="none" w:sz="0" w:space="0" w:color="auto"/>
                                                          </w:divBdr>
                                                          <w:divsChild>
                                                            <w:div w:id="49620684">
                                                              <w:marLeft w:val="0"/>
                                                              <w:marRight w:val="0"/>
                                                              <w:marTop w:val="0"/>
                                                              <w:marBottom w:val="0"/>
                                                              <w:divBdr>
                                                                <w:top w:val="none" w:sz="0" w:space="0" w:color="auto"/>
                                                                <w:left w:val="none" w:sz="0" w:space="0" w:color="auto"/>
                                                                <w:bottom w:val="none" w:sz="0" w:space="0" w:color="auto"/>
                                                                <w:right w:val="none" w:sz="0" w:space="0" w:color="auto"/>
                                                              </w:divBdr>
                                                              <w:divsChild>
                                                                <w:div w:id="1990941562">
                                                                  <w:marLeft w:val="0"/>
                                                                  <w:marRight w:val="0"/>
                                                                  <w:marTop w:val="0"/>
                                                                  <w:marBottom w:val="0"/>
                                                                  <w:divBdr>
                                                                    <w:top w:val="none" w:sz="0" w:space="0" w:color="auto"/>
                                                                    <w:left w:val="none" w:sz="0" w:space="0" w:color="auto"/>
                                                                    <w:bottom w:val="none" w:sz="0" w:space="0" w:color="auto"/>
                                                                    <w:right w:val="none" w:sz="0" w:space="0" w:color="auto"/>
                                                                  </w:divBdr>
                                                                  <w:divsChild>
                                                                    <w:div w:id="463741230">
                                                                      <w:marLeft w:val="0"/>
                                                                      <w:marRight w:val="0"/>
                                                                      <w:marTop w:val="0"/>
                                                                      <w:marBottom w:val="0"/>
                                                                      <w:divBdr>
                                                                        <w:top w:val="none" w:sz="0" w:space="0" w:color="auto"/>
                                                                        <w:left w:val="none" w:sz="0" w:space="0" w:color="auto"/>
                                                                        <w:bottom w:val="none" w:sz="0" w:space="0" w:color="auto"/>
                                                                        <w:right w:val="none" w:sz="0" w:space="0" w:color="auto"/>
                                                                      </w:divBdr>
                                                                      <w:divsChild>
                                                                        <w:div w:id="249779123">
                                                                          <w:marLeft w:val="0"/>
                                                                          <w:marRight w:val="0"/>
                                                                          <w:marTop w:val="0"/>
                                                                          <w:marBottom w:val="0"/>
                                                                          <w:divBdr>
                                                                            <w:top w:val="none" w:sz="0" w:space="0" w:color="auto"/>
                                                                            <w:left w:val="none" w:sz="0" w:space="0" w:color="auto"/>
                                                                            <w:bottom w:val="none" w:sz="0" w:space="0" w:color="auto"/>
                                                                            <w:right w:val="none" w:sz="0" w:space="0" w:color="auto"/>
                                                                          </w:divBdr>
                                                                          <w:divsChild>
                                                                            <w:div w:id="23480145">
                                                                              <w:marLeft w:val="0"/>
                                                                              <w:marRight w:val="0"/>
                                                                              <w:marTop w:val="0"/>
                                                                              <w:marBottom w:val="0"/>
                                                                              <w:divBdr>
                                                                                <w:top w:val="none" w:sz="0" w:space="0" w:color="auto"/>
                                                                                <w:left w:val="none" w:sz="0" w:space="0" w:color="auto"/>
                                                                                <w:bottom w:val="none" w:sz="0" w:space="0" w:color="auto"/>
                                                                                <w:right w:val="none" w:sz="0" w:space="0" w:color="auto"/>
                                                                              </w:divBdr>
                                                                              <w:divsChild>
                                                                                <w:div w:id="198126318">
                                                                                  <w:marLeft w:val="0"/>
                                                                                  <w:marRight w:val="0"/>
                                                                                  <w:marTop w:val="0"/>
                                                                                  <w:marBottom w:val="0"/>
                                                                                  <w:divBdr>
                                                                                    <w:top w:val="none" w:sz="0" w:space="0" w:color="auto"/>
                                                                                    <w:left w:val="none" w:sz="0" w:space="0" w:color="auto"/>
                                                                                    <w:bottom w:val="none" w:sz="0" w:space="0" w:color="auto"/>
                                                                                    <w:right w:val="none" w:sz="0" w:space="0" w:color="auto"/>
                                                                                  </w:divBdr>
                                                                                  <w:divsChild>
                                                                                    <w:div w:id="41248689">
                                                                                      <w:marLeft w:val="0"/>
                                                                                      <w:marRight w:val="0"/>
                                                                                      <w:marTop w:val="0"/>
                                                                                      <w:marBottom w:val="0"/>
                                                                                      <w:divBdr>
                                                                                        <w:top w:val="none" w:sz="0" w:space="0" w:color="auto"/>
                                                                                        <w:left w:val="none" w:sz="0" w:space="0" w:color="auto"/>
                                                                                        <w:bottom w:val="none" w:sz="0" w:space="0" w:color="auto"/>
                                                                                        <w:right w:val="none" w:sz="0" w:space="0" w:color="auto"/>
                                                                                      </w:divBdr>
                                                                                      <w:divsChild>
                                                                                        <w:div w:id="455025326">
                                                                                          <w:marLeft w:val="0"/>
                                                                                          <w:marRight w:val="0"/>
                                                                                          <w:marTop w:val="0"/>
                                                                                          <w:marBottom w:val="0"/>
                                                                                          <w:divBdr>
                                                                                            <w:top w:val="none" w:sz="0" w:space="0" w:color="auto"/>
                                                                                            <w:left w:val="none" w:sz="0" w:space="0" w:color="auto"/>
                                                                                            <w:bottom w:val="none" w:sz="0" w:space="0" w:color="auto"/>
                                                                                            <w:right w:val="none" w:sz="0" w:space="0" w:color="auto"/>
                                                                                          </w:divBdr>
                                                                                          <w:divsChild>
                                                                                            <w:div w:id="159002394">
                                                                                              <w:marLeft w:val="0"/>
                                                                                              <w:marRight w:val="0"/>
                                                                                              <w:marTop w:val="0"/>
                                                                                              <w:marBottom w:val="0"/>
                                                                                              <w:divBdr>
                                                                                                <w:top w:val="none" w:sz="0" w:space="0" w:color="auto"/>
                                                                                                <w:left w:val="none" w:sz="0" w:space="0" w:color="auto"/>
                                                                                                <w:bottom w:val="none" w:sz="0" w:space="0" w:color="auto"/>
                                                                                                <w:right w:val="none" w:sz="0" w:space="0" w:color="auto"/>
                                                                                              </w:divBdr>
                                                                                              <w:divsChild>
                                                                                                <w:div w:id="1940332593">
                                                                                                  <w:marLeft w:val="0"/>
                                                                                                  <w:marRight w:val="0"/>
                                                                                                  <w:marTop w:val="0"/>
                                                                                                  <w:marBottom w:val="0"/>
                                                                                                  <w:divBdr>
                                                                                                    <w:top w:val="none" w:sz="0" w:space="0" w:color="auto"/>
                                                                                                    <w:left w:val="none" w:sz="0" w:space="0" w:color="auto"/>
                                                                                                    <w:bottom w:val="none" w:sz="0" w:space="0" w:color="auto"/>
                                                                                                    <w:right w:val="none" w:sz="0" w:space="0" w:color="auto"/>
                                                                                                  </w:divBdr>
                                                                                                  <w:divsChild>
                                                                                                    <w:div w:id="361133261">
                                                                                                      <w:marLeft w:val="0"/>
                                                                                                      <w:marRight w:val="0"/>
                                                                                                      <w:marTop w:val="0"/>
                                                                                                      <w:marBottom w:val="0"/>
                                                                                                      <w:divBdr>
                                                                                                        <w:top w:val="none" w:sz="0" w:space="0" w:color="auto"/>
                                                                                                        <w:left w:val="none" w:sz="0" w:space="0" w:color="auto"/>
                                                                                                        <w:bottom w:val="none" w:sz="0" w:space="0" w:color="auto"/>
                                                                                                        <w:right w:val="none" w:sz="0" w:space="0" w:color="auto"/>
                                                                                                      </w:divBdr>
                                                                                                    </w:div>
                                                                                                    <w:div w:id="1618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4833711">
      <w:bodyDiv w:val="1"/>
      <w:marLeft w:val="0"/>
      <w:marRight w:val="0"/>
      <w:marTop w:val="0"/>
      <w:marBottom w:val="0"/>
      <w:divBdr>
        <w:top w:val="none" w:sz="0" w:space="0" w:color="auto"/>
        <w:left w:val="none" w:sz="0" w:space="0" w:color="auto"/>
        <w:bottom w:val="none" w:sz="0" w:space="0" w:color="auto"/>
        <w:right w:val="none" w:sz="0" w:space="0" w:color="auto"/>
      </w:divBdr>
    </w:div>
    <w:div w:id="1495531603">
      <w:bodyDiv w:val="1"/>
      <w:marLeft w:val="0"/>
      <w:marRight w:val="0"/>
      <w:marTop w:val="0"/>
      <w:marBottom w:val="0"/>
      <w:divBdr>
        <w:top w:val="none" w:sz="0" w:space="0" w:color="auto"/>
        <w:left w:val="none" w:sz="0" w:space="0" w:color="auto"/>
        <w:bottom w:val="none" w:sz="0" w:space="0" w:color="auto"/>
        <w:right w:val="none" w:sz="0" w:space="0" w:color="auto"/>
      </w:divBdr>
    </w:div>
    <w:div w:id="1536044462">
      <w:bodyDiv w:val="1"/>
      <w:marLeft w:val="0"/>
      <w:marRight w:val="0"/>
      <w:marTop w:val="0"/>
      <w:marBottom w:val="0"/>
      <w:divBdr>
        <w:top w:val="none" w:sz="0" w:space="0" w:color="auto"/>
        <w:left w:val="none" w:sz="0" w:space="0" w:color="auto"/>
        <w:bottom w:val="none" w:sz="0" w:space="0" w:color="auto"/>
        <w:right w:val="none" w:sz="0" w:space="0" w:color="auto"/>
      </w:divBdr>
      <w:divsChild>
        <w:div w:id="1676572169">
          <w:marLeft w:val="0"/>
          <w:marRight w:val="0"/>
          <w:marTop w:val="0"/>
          <w:marBottom w:val="0"/>
          <w:divBdr>
            <w:top w:val="none" w:sz="0" w:space="0" w:color="auto"/>
            <w:left w:val="none" w:sz="0" w:space="0" w:color="auto"/>
            <w:bottom w:val="none" w:sz="0" w:space="0" w:color="auto"/>
            <w:right w:val="none" w:sz="0" w:space="0" w:color="auto"/>
          </w:divBdr>
          <w:divsChild>
            <w:div w:id="184292069">
              <w:marLeft w:val="150"/>
              <w:marRight w:val="150"/>
              <w:marTop w:val="0"/>
              <w:marBottom w:val="0"/>
              <w:divBdr>
                <w:top w:val="none" w:sz="0" w:space="0" w:color="auto"/>
                <w:left w:val="none" w:sz="0" w:space="0" w:color="auto"/>
                <w:bottom w:val="none" w:sz="0" w:space="0" w:color="auto"/>
                <w:right w:val="none" w:sz="0" w:space="0" w:color="auto"/>
              </w:divBdr>
              <w:divsChild>
                <w:div w:id="25716343">
                  <w:marLeft w:val="0"/>
                  <w:marRight w:val="0"/>
                  <w:marTop w:val="0"/>
                  <w:marBottom w:val="0"/>
                  <w:divBdr>
                    <w:top w:val="none" w:sz="0" w:space="0" w:color="auto"/>
                    <w:left w:val="none" w:sz="0" w:space="0" w:color="auto"/>
                    <w:bottom w:val="none" w:sz="0" w:space="0" w:color="auto"/>
                    <w:right w:val="none" w:sz="0" w:space="0" w:color="auto"/>
                  </w:divBdr>
                  <w:divsChild>
                    <w:div w:id="2018145438">
                      <w:marLeft w:val="0"/>
                      <w:marRight w:val="0"/>
                      <w:marTop w:val="0"/>
                      <w:marBottom w:val="0"/>
                      <w:divBdr>
                        <w:top w:val="none" w:sz="0" w:space="0" w:color="auto"/>
                        <w:left w:val="none" w:sz="0" w:space="0" w:color="auto"/>
                        <w:bottom w:val="none" w:sz="0" w:space="0" w:color="auto"/>
                        <w:right w:val="none" w:sz="0" w:space="0" w:color="auto"/>
                      </w:divBdr>
                      <w:divsChild>
                        <w:div w:id="466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20032">
      <w:bodyDiv w:val="1"/>
      <w:marLeft w:val="0"/>
      <w:marRight w:val="0"/>
      <w:marTop w:val="0"/>
      <w:marBottom w:val="0"/>
      <w:divBdr>
        <w:top w:val="none" w:sz="0" w:space="0" w:color="auto"/>
        <w:left w:val="none" w:sz="0" w:space="0" w:color="auto"/>
        <w:bottom w:val="none" w:sz="0" w:space="0" w:color="auto"/>
        <w:right w:val="none" w:sz="0" w:space="0" w:color="auto"/>
      </w:divBdr>
      <w:divsChild>
        <w:div w:id="318773262">
          <w:marLeft w:val="0"/>
          <w:marRight w:val="0"/>
          <w:marTop w:val="0"/>
          <w:marBottom w:val="0"/>
          <w:divBdr>
            <w:top w:val="none" w:sz="0" w:space="0" w:color="auto"/>
            <w:left w:val="none" w:sz="0" w:space="0" w:color="auto"/>
            <w:bottom w:val="none" w:sz="0" w:space="0" w:color="auto"/>
            <w:right w:val="none" w:sz="0" w:space="0" w:color="auto"/>
          </w:divBdr>
          <w:divsChild>
            <w:div w:id="1928877222">
              <w:marLeft w:val="0"/>
              <w:marRight w:val="0"/>
              <w:marTop w:val="0"/>
              <w:marBottom w:val="0"/>
              <w:divBdr>
                <w:top w:val="none" w:sz="0" w:space="0" w:color="auto"/>
                <w:left w:val="none" w:sz="0" w:space="0" w:color="auto"/>
                <w:bottom w:val="none" w:sz="0" w:space="0" w:color="auto"/>
                <w:right w:val="none" w:sz="0" w:space="0" w:color="auto"/>
              </w:divBdr>
              <w:divsChild>
                <w:div w:id="2040735189">
                  <w:marLeft w:val="0"/>
                  <w:marRight w:val="0"/>
                  <w:marTop w:val="0"/>
                  <w:marBottom w:val="0"/>
                  <w:divBdr>
                    <w:top w:val="none" w:sz="0" w:space="0" w:color="auto"/>
                    <w:left w:val="none" w:sz="0" w:space="0" w:color="auto"/>
                    <w:bottom w:val="none" w:sz="0" w:space="0" w:color="auto"/>
                    <w:right w:val="none" w:sz="0" w:space="0" w:color="auto"/>
                  </w:divBdr>
                  <w:divsChild>
                    <w:div w:id="476536628">
                      <w:marLeft w:val="0"/>
                      <w:marRight w:val="0"/>
                      <w:marTop w:val="0"/>
                      <w:marBottom w:val="0"/>
                      <w:divBdr>
                        <w:top w:val="none" w:sz="0" w:space="0" w:color="auto"/>
                        <w:left w:val="none" w:sz="0" w:space="0" w:color="auto"/>
                        <w:bottom w:val="none" w:sz="0" w:space="0" w:color="auto"/>
                        <w:right w:val="none" w:sz="0" w:space="0" w:color="auto"/>
                      </w:divBdr>
                      <w:divsChild>
                        <w:div w:id="1879706816">
                          <w:marLeft w:val="0"/>
                          <w:marRight w:val="0"/>
                          <w:marTop w:val="0"/>
                          <w:marBottom w:val="0"/>
                          <w:divBdr>
                            <w:top w:val="none" w:sz="0" w:space="0" w:color="auto"/>
                            <w:left w:val="none" w:sz="0" w:space="0" w:color="auto"/>
                            <w:bottom w:val="none" w:sz="0" w:space="0" w:color="auto"/>
                            <w:right w:val="none" w:sz="0" w:space="0" w:color="auto"/>
                          </w:divBdr>
                          <w:divsChild>
                            <w:div w:id="774785949">
                              <w:marLeft w:val="0"/>
                              <w:marRight w:val="0"/>
                              <w:marTop w:val="0"/>
                              <w:marBottom w:val="0"/>
                              <w:divBdr>
                                <w:top w:val="none" w:sz="0" w:space="0" w:color="auto"/>
                                <w:left w:val="none" w:sz="0" w:space="0" w:color="auto"/>
                                <w:bottom w:val="none" w:sz="0" w:space="0" w:color="auto"/>
                                <w:right w:val="none" w:sz="0" w:space="0" w:color="auto"/>
                              </w:divBdr>
                              <w:divsChild>
                                <w:div w:id="12152197">
                                  <w:marLeft w:val="0"/>
                                  <w:marRight w:val="0"/>
                                  <w:marTop w:val="0"/>
                                  <w:marBottom w:val="0"/>
                                  <w:divBdr>
                                    <w:top w:val="none" w:sz="0" w:space="0" w:color="auto"/>
                                    <w:left w:val="none" w:sz="0" w:space="0" w:color="auto"/>
                                    <w:bottom w:val="none" w:sz="0" w:space="0" w:color="auto"/>
                                    <w:right w:val="none" w:sz="0" w:space="0" w:color="auto"/>
                                  </w:divBdr>
                                  <w:divsChild>
                                    <w:div w:id="961306394">
                                      <w:marLeft w:val="0"/>
                                      <w:marRight w:val="0"/>
                                      <w:marTop w:val="0"/>
                                      <w:marBottom w:val="0"/>
                                      <w:divBdr>
                                        <w:top w:val="none" w:sz="0" w:space="0" w:color="auto"/>
                                        <w:left w:val="none" w:sz="0" w:space="0" w:color="auto"/>
                                        <w:bottom w:val="none" w:sz="0" w:space="0" w:color="auto"/>
                                        <w:right w:val="none" w:sz="0" w:space="0" w:color="auto"/>
                                      </w:divBdr>
                                      <w:divsChild>
                                        <w:div w:id="1816527343">
                                          <w:marLeft w:val="75"/>
                                          <w:marRight w:val="75"/>
                                          <w:marTop w:val="0"/>
                                          <w:marBottom w:val="0"/>
                                          <w:divBdr>
                                            <w:top w:val="none" w:sz="0" w:space="0" w:color="auto"/>
                                            <w:left w:val="none" w:sz="0" w:space="0" w:color="auto"/>
                                            <w:bottom w:val="none" w:sz="0" w:space="0" w:color="auto"/>
                                            <w:right w:val="none" w:sz="0" w:space="0" w:color="auto"/>
                                          </w:divBdr>
                                          <w:divsChild>
                                            <w:div w:id="23947481">
                                              <w:marLeft w:val="0"/>
                                              <w:marRight w:val="0"/>
                                              <w:marTop w:val="60"/>
                                              <w:marBottom w:val="0"/>
                                              <w:divBdr>
                                                <w:top w:val="none" w:sz="0" w:space="0" w:color="auto"/>
                                                <w:left w:val="none" w:sz="0" w:space="0" w:color="auto"/>
                                                <w:bottom w:val="none" w:sz="0" w:space="0" w:color="auto"/>
                                                <w:right w:val="none" w:sz="0" w:space="0" w:color="auto"/>
                                              </w:divBdr>
                                              <w:divsChild>
                                                <w:div w:id="1565288031">
                                                  <w:marLeft w:val="0"/>
                                                  <w:marRight w:val="0"/>
                                                  <w:marTop w:val="0"/>
                                                  <w:marBottom w:val="0"/>
                                                  <w:divBdr>
                                                    <w:top w:val="none" w:sz="0" w:space="0" w:color="auto"/>
                                                    <w:left w:val="none" w:sz="0" w:space="0" w:color="auto"/>
                                                    <w:bottom w:val="none" w:sz="0" w:space="0" w:color="auto"/>
                                                    <w:right w:val="none" w:sz="0" w:space="0" w:color="auto"/>
                                                  </w:divBdr>
                                                  <w:divsChild>
                                                    <w:div w:id="677316090">
                                                      <w:marLeft w:val="150"/>
                                                      <w:marRight w:val="150"/>
                                                      <w:marTop w:val="0"/>
                                                      <w:marBottom w:val="0"/>
                                                      <w:divBdr>
                                                        <w:top w:val="none" w:sz="0" w:space="0" w:color="auto"/>
                                                        <w:left w:val="none" w:sz="0" w:space="0" w:color="auto"/>
                                                        <w:bottom w:val="none" w:sz="0" w:space="0" w:color="auto"/>
                                                        <w:right w:val="none" w:sz="0" w:space="0" w:color="auto"/>
                                                      </w:divBdr>
                                                      <w:divsChild>
                                                        <w:div w:id="2043939925">
                                                          <w:marLeft w:val="0"/>
                                                          <w:marRight w:val="0"/>
                                                          <w:marTop w:val="0"/>
                                                          <w:marBottom w:val="0"/>
                                                          <w:divBdr>
                                                            <w:top w:val="none" w:sz="0" w:space="0" w:color="auto"/>
                                                            <w:left w:val="none" w:sz="0" w:space="0" w:color="auto"/>
                                                            <w:bottom w:val="none" w:sz="0" w:space="0" w:color="auto"/>
                                                            <w:right w:val="none" w:sz="0" w:space="0" w:color="auto"/>
                                                          </w:divBdr>
                                                          <w:divsChild>
                                                            <w:div w:id="596795849">
                                                              <w:marLeft w:val="0"/>
                                                              <w:marRight w:val="0"/>
                                                              <w:marTop w:val="0"/>
                                                              <w:marBottom w:val="0"/>
                                                              <w:divBdr>
                                                                <w:top w:val="none" w:sz="0" w:space="0" w:color="auto"/>
                                                                <w:left w:val="none" w:sz="0" w:space="0" w:color="auto"/>
                                                                <w:bottom w:val="none" w:sz="0" w:space="0" w:color="auto"/>
                                                                <w:right w:val="none" w:sz="0" w:space="0" w:color="auto"/>
                                                              </w:divBdr>
                                                              <w:divsChild>
                                                                <w:div w:id="1918205365">
                                                                  <w:marLeft w:val="0"/>
                                                                  <w:marRight w:val="0"/>
                                                                  <w:marTop w:val="0"/>
                                                                  <w:marBottom w:val="0"/>
                                                                  <w:divBdr>
                                                                    <w:top w:val="none" w:sz="0" w:space="0" w:color="auto"/>
                                                                    <w:left w:val="none" w:sz="0" w:space="0" w:color="auto"/>
                                                                    <w:bottom w:val="none" w:sz="0" w:space="0" w:color="auto"/>
                                                                    <w:right w:val="none" w:sz="0" w:space="0" w:color="auto"/>
                                                                  </w:divBdr>
                                                                  <w:divsChild>
                                                                    <w:div w:id="1308127576">
                                                                      <w:marLeft w:val="0"/>
                                                                      <w:marRight w:val="0"/>
                                                                      <w:marTop w:val="0"/>
                                                                      <w:marBottom w:val="0"/>
                                                                      <w:divBdr>
                                                                        <w:top w:val="none" w:sz="0" w:space="0" w:color="auto"/>
                                                                        <w:left w:val="none" w:sz="0" w:space="0" w:color="auto"/>
                                                                        <w:bottom w:val="none" w:sz="0" w:space="0" w:color="auto"/>
                                                                        <w:right w:val="none" w:sz="0" w:space="0" w:color="auto"/>
                                                                      </w:divBdr>
                                                                      <w:divsChild>
                                                                        <w:div w:id="1339040906">
                                                                          <w:marLeft w:val="150"/>
                                                                          <w:marRight w:val="150"/>
                                                                          <w:marTop w:val="150"/>
                                                                          <w:marBottom w:val="150"/>
                                                                          <w:divBdr>
                                                                            <w:top w:val="none" w:sz="0" w:space="0" w:color="auto"/>
                                                                            <w:left w:val="none" w:sz="0" w:space="0" w:color="auto"/>
                                                                            <w:bottom w:val="none" w:sz="0" w:space="0" w:color="auto"/>
                                                                            <w:right w:val="none" w:sz="0" w:space="0" w:color="auto"/>
                                                                          </w:divBdr>
                                                                          <w:divsChild>
                                                                            <w:div w:id="1784693940">
                                                                              <w:marLeft w:val="0"/>
                                                                              <w:marRight w:val="0"/>
                                                                              <w:marTop w:val="0"/>
                                                                              <w:marBottom w:val="0"/>
                                                                              <w:divBdr>
                                                                                <w:top w:val="none" w:sz="0" w:space="0" w:color="auto"/>
                                                                                <w:left w:val="none" w:sz="0" w:space="0" w:color="auto"/>
                                                                                <w:bottom w:val="none" w:sz="0" w:space="0" w:color="auto"/>
                                                                                <w:right w:val="none" w:sz="0" w:space="0" w:color="auto"/>
                                                                              </w:divBdr>
                                                                              <w:divsChild>
                                                                                <w:div w:id="24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670440">
      <w:bodyDiv w:val="1"/>
      <w:marLeft w:val="0"/>
      <w:marRight w:val="0"/>
      <w:marTop w:val="0"/>
      <w:marBottom w:val="0"/>
      <w:divBdr>
        <w:top w:val="none" w:sz="0" w:space="0" w:color="auto"/>
        <w:left w:val="none" w:sz="0" w:space="0" w:color="auto"/>
        <w:bottom w:val="none" w:sz="0" w:space="0" w:color="auto"/>
        <w:right w:val="none" w:sz="0" w:space="0" w:color="auto"/>
      </w:divBdr>
    </w:div>
    <w:div w:id="1594051373">
      <w:bodyDiv w:val="1"/>
      <w:marLeft w:val="0"/>
      <w:marRight w:val="0"/>
      <w:marTop w:val="0"/>
      <w:marBottom w:val="0"/>
      <w:divBdr>
        <w:top w:val="none" w:sz="0" w:space="0" w:color="auto"/>
        <w:left w:val="none" w:sz="0" w:space="0" w:color="auto"/>
        <w:bottom w:val="none" w:sz="0" w:space="0" w:color="auto"/>
        <w:right w:val="none" w:sz="0" w:space="0" w:color="auto"/>
      </w:divBdr>
    </w:div>
    <w:div w:id="1615747657">
      <w:bodyDiv w:val="1"/>
      <w:marLeft w:val="0"/>
      <w:marRight w:val="0"/>
      <w:marTop w:val="0"/>
      <w:marBottom w:val="0"/>
      <w:divBdr>
        <w:top w:val="none" w:sz="0" w:space="0" w:color="auto"/>
        <w:left w:val="none" w:sz="0" w:space="0" w:color="auto"/>
        <w:bottom w:val="none" w:sz="0" w:space="0" w:color="auto"/>
        <w:right w:val="none" w:sz="0" w:space="0" w:color="auto"/>
      </w:divBdr>
    </w:div>
    <w:div w:id="1629361255">
      <w:bodyDiv w:val="1"/>
      <w:marLeft w:val="0"/>
      <w:marRight w:val="0"/>
      <w:marTop w:val="0"/>
      <w:marBottom w:val="0"/>
      <w:divBdr>
        <w:top w:val="none" w:sz="0" w:space="0" w:color="auto"/>
        <w:left w:val="none" w:sz="0" w:space="0" w:color="auto"/>
        <w:bottom w:val="none" w:sz="0" w:space="0" w:color="auto"/>
        <w:right w:val="none" w:sz="0" w:space="0" w:color="auto"/>
      </w:divBdr>
    </w:div>
    <w:div w:id="1810249421">
      <w:bodyDiv w:val="1"/>
      <w:marLeft w:val="0"/>
      <w:marRight w:val="0"/>
      <w:marTop w:val="0"/>
      <w:marBottom w:val="0"/>
      <w:divBdr>
        <w:top w:val="none" w:sz="0" w:space="0" w:color="auto"/>
        <w:left w:val="none" w:sz="0" w:space="0" w:color="auto"/>
        <w:bottom w:val="none" w:sz="0" w:space="0" w:color="auto"/>
        <w:right w:val="none" w:sz="0" w:space="0" w:color="auto"/>
      </w:divBdr>
    </w:div>
    <w:div w:id="1887334825">
      <w:bodyDiv w:val="1"/>
      <w:marLeft w:val="0"/>
      <w:marRight w:val="0"/>
      <w:marTop w:val="180"/>
      <w:marBottom w:val="0"/>
      <w:divBdr>
        <w:top w:val="none" w:sz="0" w:space="0" w:color="auto"/>
        <w:left w:val="none" w:sz="0" w:space="0" w:color="auto"/>
        <w:bottom w:val="none" w:sz="0" w:space="0" w:color="auto"/>
        <w:right w:val="none" w:sz="0" w:space="0" w:color="auto"/>
      </w:divBdr>
      <w:divsChild>
        <w:div w:id="394009581">
          <w:marLeft w:val="0"/>
          <w:marRight w:val="0"/>
          <w:marTop w:val="0"/>
          <w:marBottom w:val="0"/>
          <w:divBdr>
            <w:top w:val="none" w:sz="0" w:space="0" w:color="auto"/>
            <w:left w:val="none" w:sz="0" w:space="0" w:color="auto"/>
            <w:bottom w:val="none" w:sz="0" w:space="0" w:color="auto"/>
            <w:right w:val="none" w:sz="0" w:space="0" w:color="auto"/>
          </w:divBdr>
          <w:divsChild>
            <w:div w:id="6872981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67151607">
      <w:bodyDiv w:val="1"/>
      <w:marLeft w:val="0"/>
      <w:marRight w:val="0"/>
      <w:marTop w:val="0"/>
      <w:marBottom w:val="0"/>
      <w:divBdr>
        <w:top w:val="none" w:sz="0" w:space="0" w:color="auto"/>
        <w:left w:val="none" w:sz="0" w:space="0" w:color="auto"/>
        <w:bottom w:val="none" w:sz="0" w:space="0" w:color="auto"/>
        <w:right w:val="none" w:sz="0" w:space="0" w:color="auto"/>
      </w:divBdr>
    </w:div>
    <w:div w:id="2105152247">
      <w:bodyDiv w:val="1"/>
      <w:marLeft w:val="0"/>
      <w:marRight w:val="0"/>
      <w:marTop w:val="0"/>
      <w:marBottom w:val="0"/>
      <w:divBdr>
        <w:top w:val="none" w:sz="0" w:space="0" w:color="auto"/>
        <w:left w:val="none" w:sz="0" w:space="0" w:color="auto"/>
        <w:bottom w:val="none" w:sz="0" w:space="0" w:color="auto"/>
        <w:right w:val="none" w:sz="0" w:space="0" w:color="auto"/>
      </w:divBdr>
    </w:div>
    <w:div w:id="2143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5.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yperlink" Target="http://www.aliyun.com" TargetMode="External"/><Relationship Id="rId24" Type="http://schemas.openxmlformats.org/officeDocument/2006/relationships/hyperlink" Target="http://zh.wikipedia.org/wiki/ISO_8601" TargetMode="External"/><Relationship Id="rId25" Type="http://schemas.openxmlformats.org/officeDocument/2006/relationships/comments" Target="comments.xml"/><Relationship Id="rId26" Type="http://schemas.openxmlformats.org/officeDocument/2006/relationships/hyperlink" Target="http://www.ietf.org/rfc/rfc2104.txt" TargetMode="External"/><Relationship Id="rId27" Type="http://schemas.openxmlformats.org/officeDocument/2006/relationships/hyperlink" Target="http://tools.ietf.org/html/rfc3986" TargetMode="External"/><Relationship Id="rId28" Type="http://schemas.openxmlformats.org/officeDocument/2006/relationships/hyperlink" Target="https://ecs.aliyuncs.com/?Action=StartInstance" TargetMode="External"/><Relationship Id="rId29" Type="http://schemas.openxmlformats.org/officeDocument/2006/relationships/hyperlink" Target="https://ecs.aliyuncs.com/?Action=StopInstanc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ecs.aliyuncs.com/?Action=RebootInstance" TargetMode="External"/><Relationship Id="rId31" Type="http://schemas.openxmlformats.org/officeDocument/2006/relationships/hyperlink" Target="https://ecs.aliyuncs.com/?Action=ResetInstance" TargetMode="External"/><Relationship Id="rId32" Type="http://schemas.openxmlformats.org/officeDocument/2006/relationships/hyperlink" Target="https://ecs.aliyuncs.com/?Action=ModifyInstanceSpec" TargetMode="External"/><Relationship Id="rId9" Type="http://schemas.openxmlformats.org/officeDocument/2006/relationships/numbering" Target="numbering.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hyperlink" Target="https://ecs.aliyuncs.com/?Action=ModifyInstanceAttribute" TargetMode="External"/><Relationship Id="rId34" Type="http://schemas.openxmlformats.org/officeDocument/2006/relationships/hyperlink" Target="https://ecs.aliyuncs.com/?Action=DescribeInstanceStatus" TargetMode="External"/><Relationship Id="rId35" Type="http://schemas.openxmlformats.org/officeDocument/2006/relationships/hyperlink" Target="http://zh.wikipedia.org/wiki/ISO_8601" TargetMode="External"/><Relationship Id="rId36" Type="http://schemas.openxmlformats.org/officeDocument/2006/relationships/hyperlink" Target="https://ecs.aliyuncs.com/?Action=BindIpRange" TargetMode="External"/><Relationship Id="rId10" Type="http://schemas.openxmlformats.org/officeDocument/2006/relationships/styles" Target="styles.xml"/><Relationship Id="rId11" Type="http://schemas.microsoft.com/office/2007/relationships/stylesWithEffects" Target="stylesWithEffects.xml"/><Relationship Id="rId12" Type="http://schemas.openxmlformats.org/officeDocument/2006/relationships/settings" Target="settings.xml"/><Relationship Id="rId13" Type="http://schemas.openxmlformats.org/officeDocument/2006/relationships/webSettings" Target="webSettings.xml"/><Relationship Id="rId14" Type="http://schemas.openxmlformats.org/officeDocument/2006/relationships/footnotes" Target="footnotes.xml"/><Relationship Id="rId15" Type="http://schemas.openxmlformats.org/officeDocument/2006/relationships/endnotes" Target="endnotes.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37" Type="http://schemas.openxmlformats.org/officeDocument/2006/relationships/hyperlink" Target="https://ecs.aliyuncs.com/?Action=UnbindIpRange" TargetMode="External"/><Relationship Id="rId38" Type="http://schemas.openxmlformats.org/officeDocument/2006/relationships/hyperlink" Target="http://zh.wikipedia.org/wiki/ISO_8601" TargetMode="External"/><Relationship Id="rId39" Type="http://schemas.openxmlformats.org/officeDocument/2006/relationships/hyperlink" Target="http://zh.wikipedia.org/wiki/ISO_8601" TargetMode="External"/><Relationship Id="rId40" Type="http://schemas.openxmlformats.org/officeDocument/2006/relationships/hyperlink" Target="http://zh.wikipedia.org/wiki/ISO_8601" TargetMode="External"/><Relationship Id="rId41" Type="http://schemas.openxmlformats.org/officeDocument/2006/relationships/image" Target="media/image2.emf"/><Relationship Id="rId42" Type="http://schemas.openxmlformats.org/officeDocument/2006/relationships/hyperlink" Target="http://ecs.aliyuncs.com" TargetMode="External"/><Relationship Id="rId43" Type="http://schemas.openxmlformats.org/officeDocument/2006/relationships/hyperlink" Target="https://ecs.aliyuncs.com" TargetMode="External"/><Relationship Id="rId44" Type="http://schemas.openxmlformats.org/officeDocument/2006/relationships/hyperlink" Target="http://dev.aliyun.com" TargetMode="External"/><Relationship Id="rId45" Type="http://schemas.openxmlformats.org/officeDocument/2006/relationships/hyperlink" Target="http://zh.wikipedia.org/wiki/ISO_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D5C92-BDF9-43E1-9FA4-AE5D34DE3AB9}">
  <ds:schemaRefs>
    <ds:schemaRef ds:uri="http://schemas.openxmlformats.org/officeDocument/2006/bibliography"/>
  </ds:schemaRefs>
</ds:datastoreItem>
</file>

<file path=customXml/itemProps2.xml><?xml version="1.0" encoding="utf-8"?>
<ds:datastoreItem xmlns:ds="http://schemas.openxmlformats.org/officeDocument/2006/customXml" ds:itemID="{E0ED39AE-D45E-4BB4-9828-F6836EB4BB8E}">
  <ds:schemaRefs>
    <ds:schemaRef ds:uri="http://schemas.openxmlformats.org/officeDocument/2006/bibliography"/>
  </ds:schemaRefs>
</ds:datastoreItem>
</file>

<file path=customXml/itemProps3.xml><?xml version="1.0" encoding="utf-8"?>
<ds:datastoreItem xmlns:ds="http://schemas.openxmlformats.org/officeDocument/2006/customXml" ds:itemID="{FA8EADEC-8F9C-4BCD-9382-4C611AD49917}">
  <ds:schemaRefs>
    <ds:schemaRef ds:uri="http://schemas.openxmlformats.org/officeDocument/2006/bibliography"/>
  </ds:schemaRefs>
</ds:datastoreItem>
</file>

<file path=customXml/itemProps4.xml><?xml version="1.0" encoding="utf-8"?>
<ds:datastoreItem xmlns:ds="http://schemas.openxmlformats.org/officeDocument/2006/customXml" ds:itemID="{823FB389-AD0E-4181-A19E-41E2765DD2BB}">
  <ds:schemaRefs>
    <ds:schemaRef ds:uri="http://schemas.openxmlformats.org/officeDocument/2006/bibliography"/>
  </ds:schemaRefs>
</ds:datastoreItem>
</file>

<file path=customXml/itemProps5.xml><?xml version="1.0" encoding="utf-8"?>
<ds:datastoreItem xmlns:ds="http://schemas.openxmlformats.org/officeDocument/2006/customXml" ds:itemID="{99032050-031D-4171-ADFA-65F5BE4C0C89}">
  <ds:schemaRefs>
    <ds:schemaRef ds:uri="http://schemas.openxmlformats.org/officeDocument/2006/bibliography"/>
  </ds:schemaRefs>
</ds:datastoreItem>
</file>

<file path=customXml/itemProps6.xml><?xml version="1.0" encoding="utf-8"?>
<ds:datastoreItem xmlns:ds="http://schemas.openxmlformats.org/officeDocument/2006/customXml" ds:itemID="{E67A5D80-956C-4247-B0D3-C7639D242460}">
  <ds:schemaRefs>
    <ds:schemaRef ds:uri="http://schemas.openxmlformats.org/officeDocument/2006/bibliography"/>
  </ds:schemaRefs>
</ds:datastoreItem>
</file>

<file path=customXml/itemProps7.xml><?xml version="1.0" encoding="utf-8"?>
<ds:datastoreItem xmlns:ds="http://schemas.openxmlformats.org/officeDocument/2006/customXml" ds:itemID="{0D8DBAC6-7675-344E-9990-86DA80AA3EF2}">
  <ds:schemaRefs>
    <ds:schemaRef ds:uri="http://schemas.openxmlformats.org/officeDocument/2006/bibliography"/>
  </ds:schemaRefs>
</ds:datastoreItem>
</file>

<file path=customXml/itemProps8.xml><?xml version="1.0" encoding="utf-8"?>
<ds:datastoreItem xmlns:ds="http://schemas.openxmlformats.org/officeDocument/2006/customXml" ds:itemID="{1C5D503A-B6FC-9B45-8E48-D12F4BF7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12202</Words>
  <Characters>69552</Characters>
  <Application>Microsoft Macintosh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Alibaba</Company>
  <LinksUpToDate>false</LinksUpToDate>
  <CharactersWithSpaces>81591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weijia.yanwj</dc:creator>
  <cp:lastModifiedBy>Hong Tang</cp:lastModifiedBy>
  <cp:revision>2</cp:revision>
  <cp:lastPrinted>2013-03-28T06:16:00Z</cp:lastPrinted>
  <dcterms:created xsi:type="dcterms:W3CDTF">2014-01-21T23:45:00Z</dcterms:created>
  <dcterms:modified xsi:type="dcterms:W3CDTF">2014-01-21T23:45:00Z</dcterms:modified>
</cp:coreProperties>
</file>