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7CF2" w14:textId="6FB189F0" w:rsidR="00BC7088" w:rsidRDefault="00925116" w:rsidP="00BC7088">
      <w:pPr>
        <w:spacing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Experiment </w:t>
      </w:r>
      <w:r w:rsidR="00B813E0">
        <w:rPr>
          <w:rFonts w:ascii="Times New Roman" w:eastAsia="Times New Roman" w:hAnsi="Times New Roman"/>
          <w:b/>
          <w:sz w:val="24"/>
          <w:szCs w:val="24"/>
          <w:u w:val="single"/>
        </w:rPr>
        <w:t>10</w:t>
      </w: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: </w:t>
      </w:r>
      <w:r w:rsidR="00E153A9" w:rsidRPr="00E153A9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Creating a REST API with Node.js and Express </w:t>
      </w:r>
    </w:p>
    <w:p w14:paraId="320339CF" w14:textId="374E6A86" w:rsidR="0060366E" w:rsidRDefault="00925116" w:rsidP="00BC708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4096F">
        <w:rPr>
          <w:rFonts w:ascii="Times New Roman" w:hAnsi="Times New Roman"/>
          <w:b/>
          <w:sz w:val="24"/>
          <w:szCs w:val="24"/>
        </w:rPr>
        <w:t>Aim:</w:t>
      </w:r>
      <w:r w:rsidRPr="009251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153A9" w:rsidRPr="00E153A9">
        <w:rPr>
          <w:rFonts w:ascii="Times New Roman" w:hAnsi="Times New Roman"/>
          <w:color w:val="000000"/>
          <w:sz w:val="24"/>
          <w:szCs w:val="24"/>
        </w:rPr>
        <w:t>Creating a REST API with Node.js and Express (Node.js, Express, and MongoDB)</w:t>
      </w:r>
    </w:p>
    <w:p w14:paraId="11634401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Learning Objective:</w:t>
      </w:r>
    </w:p>
    <w:p w14:paraId="13F4AF77" w14:textId="77777777" w:rsidR="005023E4" w:rsidRDefault="005023E4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sz w:val="24"/>
          <w:szCs w:val="24"/>
        </w:rPr>
      </w:pPr>
      <w:r w:rsidRPr="005023E4">
        <w:rPr>
          <w:rFonts w:ascii="Times New Roman" w:eastAsia="Times New Roman" w:hAnsi="Times New Roman"/>
          <w:sz w:val="24"/>
          <w:szCs w:val="24"/>
        </w:rPr>
        <w:t>Gain the ability to design and implement a RESTful API using Node.js, Express, and MongoDB, enabling efficient data management and interaction with client applications.</w:t>
      </w:r>
    </w:p>
    <w:p w14:paraId="070C366C" w14:textId="48C04A71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Tools Used:</w:t>
      </w:r>
    </w:p>
    <w:p w14:paraId="7A90862D" w14:textId="3E815F7C" w:rsidR="0004096F" w:rsidRPr="0004096F" w:rsidRDefault="005023E4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Node js</w:t>
      </w:r>
    </w:p>
    <w:p w14:paraId="15786E5A" w14:textId="46E540FA" w:rsidR="0004096F" w:rsidRPr="0004096F" w:rsidRDefault="006C0142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Express js</w:t>
      </w:r>
    </w:p>
    <w:p w14:paraId="1E11966F" w14:textId="6C5E341D" w:rsidR="00BC7088" w:rsidRPr="00860AE4" w:rsidRDefault="006C0142" w:rsidP="00860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MongoDB</w:t>
      </w:r>
    </w:p>
    <w:p w14:paraId="7E4E2B45" w14:textId="25F85709" w:rsidR="0004096F" w:rsidRDefault="0004096F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VS Code</w:t>
      </w:r>
    </w:p>
    <w:p w14:paraId="6D99C1C1" w14:textId="223FF729" w:rsidR="006C0142" w:rsidRPr="0004096F" w:rsidRDefault="006C0142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Thunder Client</w:t>
      </w:r>
    </w:p>
    <w:p w14:paraId="27FA711D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Theory:</w:t>
      </w:r>
    </w:p>
    <w:p w14:paraId="213F5A80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1. Understanding RESTful APIs</w:t>
      </w:r>
    </w:p>
    <w:p w14:paraId="167F9182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REST (Representational State Transfer) is an architectural style that defines a set of constraints for building web services. It is based on standard HTTP methods, enabling clients to interact with servers through stateless communication. Key principles of RESTful APIs include:</w:t>
      </w:r>
    </w:p>
    <w:p w14:paraId="36FDD3C3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Resources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Everything is considered a resource (e.g., users, products). Each resource is identified by a unique URI (Uniform Resource Identifier).</w:t>
      </w:r>
    </w:p>
    <w:p w14:paraId="42B1A7C5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Statelessness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Each request from the client to the server must contain all the information needed to understand and process the request.</w:t>
      </w:r>
    </w:p>
    <w:p w14:paraId="347E18CB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HTTP Methods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Common methods include:</w:t>
      </w:r>
    </w:p>
    <w:p w14:paraId="6489F09F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GET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Retrieve data from the server.</w:t>
      </w:r>
    </w:p>
    <w:p w14:paraId="1AE0EB8A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POST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Create new resources on the server.</w:t>
      </w:r>
    </w:p>
    <w:p w14:paraId="41B8D690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PUT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Update existing resources.</w:t>
      </w:r>
    </w:p>
    <w:p w14:paraId="6B0C2C73" w14:textId="77777777" w:rsidR="0022317C" w:rsidRPr="0022317C" w:rsidRDefault="0022317C" w:rsidP="002231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DELETE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Remove resources from the server.</w:t>
      </w:r>
    </w:p>
    <w:p w14:paraId="4D122552" w14:textId="77777777" w:rsidR="0022317C" w:rsidRPr="0022317C" w:rsidRDefault="0022317C" w:rsidP="002231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JSON Format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Data is typically exchanged in JSON (JavaScript Object Notation) format due to its lightweight and easy-to-read structure.</w:t>
      </w:r>
    </w:p>
    <w:p w14:paraId="4C2EAA35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2. Node.js Overview</w:t>
      </w:r>
    </w:p>
    <w:p w14:paraId="354490EA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Node.js is a JavaScript runtime built on Chrome's V8 JavaScript engine. It allows developers to use JavaScript for server-side programming, enabling asynchronous event-driven architecture, which is particularly useful for building scalable applications. Key features include:</w:t>
      </w:r>
    </w:p>
    <w:p w14:paraId="22783CCC" w14:textId="77777777" w:rsidR="0022317C" w:rsidRPr="0022317C" w:rsidRDefault="0022317C" w:rsidP="002231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Non-blocking I/O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Node.js can handle multiple requests simultaneously without being blocked, which improves performance.</w:t>
      </w:r>
    </w:p>
    <w:p w14:paraId="79C12523" w14:textId="77777777" w:rsidR="0022317C" w:rsidRPr="0022317C" w:rsidRDefault="0022317C" w:rsidP="002231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lastRenderedPageBreak/>
        <w:t>NPM (Node Package Manager)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A vast ecosystem of libraries and frameworks that can be easily integrated into applications.</w:t>
      </w:r>
    </w:p>
    <w:p w14:paraId="01BAB76A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3. Express Framework</w:t>
      </w:r>
    </w:p>
    <w:p w14:paraId="731B0F2F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Express is a minimal and flexible web application framework for Node.js that simplifies the process of building web applications and APIs. Key features include:</w:t>
      </w:r>
    </w:p>
    <w:p w14:paraId="70226853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Middleware Support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Functions that execute during the request-response cycle, allowing for easier handling of requests (e.g., logging, authentication).</w:t>
      </w:r>
    </w:p>
    <w:p w14:paraId="7309186F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Routing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Simplified routing mechanism to define how an application responds to client requests.</w:t>
      </w:r>
    </w:p>
    <w:p w14:paraId="3EFB43E6" w14:textId="77777777" w:rsidR="0022317C" w:rsidRPr="0022317C" w:rsidRDefault="0022317C" w:rsidP="002231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Error Handling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Centralized error-handling middleware for managing errors in a consistent manner.</w:t>
      </w:r>
    </w:p>
    <w:p w14:paraId="4868A5D9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4. MongoDB Overview</w:t>
      </w:r>
    </w:p>
    <w:p w14:paraId="71AF40C2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MongoDB is a NoSQL database that stores data in flexible, JSON-like documents. It allows for dynamic schema design, making it easier to work with unstructured data. Key characteristics include:</w:t>
      </w:r>
    </w:p>
    <w:p w14:paraId="6B5444E4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Document-Oriented Storage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Data is stored in documents (BSON format), which can have varying fields and data types.</w:t>
      </w:r>
    </w:p>
    <w:p w14:paraId="1AE3C6C2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Scalability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Built to scale horizontally, allowing for sharding and replication for large datasets.</w:t>
      </w:r>
    </w:p>
    <w:p w14:paraId="2F4CB18E" w14:textId="77777777" w:rsidR="0022317C" w:rsidRPr="0022317C" w:rsidRDefault="0022317C" w:rsidP="002231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Mongoose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An Object Data Modeling (ODM) library for MongoDB that provides a schema-based solution to model application data, simplifying the interaction with the database.</w:t>
      </w:r>
    </w:p>
    <w:p w14:paraId="2C446D74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5. Building a REST API with Node.js, Express, and MongoDB</w:t>
      </w:r>
    </w:p>
    <w:p w14:paraId="5827BEF3" w14:textId="77777777" w:rsidR="0022317C" w:rsidRPr="0022317C" w:rsidRDefault="0022317C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sz w:val="24"/>
          <w:szCs w:val="24"/>
          <w:lang w:val="en-IN"/>
        </w:rPr>
        <w:t>Creating a REST API involves the following steps:</w:t>
      </w:r>
    </w:p>
    <w:p w14:paraId="07D558E2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Setup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Install necessary packages, such as Express and Mongoose, and set up the project structure.</w:t>
      </w:r>
    </w:p>
    <w:p w14:paraId="1EBF7918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Define Data Models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Create Mongoose schemas that represent the data structure in MongoDB.</w:t>
      </w:r>
    </w:p>
    <w:p w14:paraId="329560E4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Create Routes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Define API endpoints that correspond to various HTTP methods for handling different requests.</w:t>
      </w:r>
    </w:p>
    <w:p w14:paraId="27B2D622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Implement Business Logic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Connect routes to the appropriate business logic, such as data retrieval, creation, updating, and deletion.</w:t>
      </w:r>
    </w:p>
    <w:p w14:paraId="12CD9EE3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Error Handling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Implement error-handling middleware to manage potential issues and send appropriate responses to clients.</w:t>
      </w:r>
    </w:p>
    <w:p w14:paraId="75551758" w14:textId="77777777" w:rsidR="0022317C" w:rsidRPr="0022317C" w:rsidRDefault="0022317C" w:rsidP="002231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22317C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Testing</w:t>
      </w:r>
      <w:r w:rsidRPr="0022317C">
        <w:rPr>
          <w:rFonts w:ascii="Times New Roman" w:eastAsia="Times New Roman" w:hAnsi="Times New Roman"/>
          <w:sz w:val="24"/>
          <w:szCs w:val="24"/>
          <w:lang w:val="en-IN"/>
        </w:rPr>
        <w:t>: Use tools like Thunder Client or Postman to test the API endpoints and ensure they function correctly.</w:t>
      </w:r>
    </w:p>
    <w:p w14:paraId="0CF1587C" w14:textId="77777777" w:rsidR="0022317C" w:rsidRDefault="0022317C" w:rsidP="0058697B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</w:p>
    <w:p w14:paraId="26B913EF" w14:textId="4DE21194" w:rsidR="0022317C" w:rsidRDefault="0004096F" w:rsidP="0022317C">
      <w:pPr>
        <w:spacing w:before="100" w:beforeAutospacing="1" w:after="100" w:afterAutospacing="1" w:line="240" w:lineRule="auto"/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lastRenderedPageBreak/>
        <w:t>Implementation/Code:</w:t>
      </w:r>
    </w:p>
    <w:p w14:paraId="65F4D49D" w14:textId="336172F0" w:rsidR="00C511E6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807641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3A6FF9" wp14:editId="3C831F27">
            <wp:simplePos x="0" y="0"/>
            <wp:positionH relativeFrom="margin">
              <wp:align>right</wp:align>
            </wp:positionH>
            <wp:positionV relativeFrom="paragraph">
              <wp:posOffset>5668645</wp:posOffset>
            </wp:positionV>
            <wp:extent cx="5566410" cy="2254250"/>
            <wp:effectExtent l="0" t="0" r="0" b="0"/>
            <wp:wrapTopAndBottom/>
            <wp:docPr id="54059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73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731A291" wp14:editId="34D6DFBB">
            <wp:simplePos x="0" y="0"/>
            <wp:positionH relativeFrom="margin">
              <wp:align>left</wp:align>
            </wp:positionH>
            <wp:positionV relativeFrom="paragraph">
              <wp:posOffset>3242945</wp:posOffset>
            </wp:positionV>
            <wp:extent cx="5797550" cy="2400300"/>
            <wp:effectExtent l="0" t="0" r="0" b="0"/>
            <wp:wrapTopAndBottom/>
            <wp:docPr id="920012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2720" name="Picture 9200127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77" cy="2400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1E6"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915F523" wp14:editId="64882DF1">
            <wp:extent cx="4952324" cy="3206750"/>
            <wp:effectExtent l="0" t="0" r="1270" b="0"/>
            <wp:docPr id="18526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78649" name="Picture 1852678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28" cy="32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10B" w14:textId="5F2829F7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22DED8AD" wp14:editId="7CC74BA5">
            <wp:extent cx="5607050" cy="3516630"/>
            <wp:effectExtent l="0" t="0" r="0" b="7620"/>
            <wp:docPr id="26924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4038" name="Picture 26924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9" cy="35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6876" w14:textId="65DBD79D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3DEB8CCF" wp14:editId="1D057990">
            <wp:extent cx="5943600" cy="3736340"/>
            <wp:effectExtent l="0" t="0" r="0" b="0"/>
            <wp:docPr id="638151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1171" name="Picture 6381511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7F7" w14:textId="6A19E4FD" w:rsidR="00C511E6" w:rsidRDefault="00C511E6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3A21468F" w14:textId="48D3BDE0" w:rsidR="00C511E6" w:rsidRDefault="00C511E6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01AF6C6C" w14:textId="7FC8E8B8" w:rsidR="00807641" w:rsidRDefault="00807641" w:rsidP="00C511E6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0F4C9E07" w14:textId="0126B2FC" w:rsidR="00851DA7" w:rsidRPr="000369D0" w:rsidRDefault="00C511E6" w:rsidP="000369D0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617CAFC5" wp14:editId="2233F356">
            <wp:extent cx="5731510" cy="1913255"/>
            <wp:effectExtent l="19050" t="19050" r="21590" b="10795"/>
            <wp:docPr id="1757634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4848" name="Picture 1757634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6FA74F70" wp14:editId="26357DD8">
            <wp:extent cx="5731510" cy="1570990"/>
            <wp:effectExtent l="19050" t="19050" r="21590" b="10160"/>
            <wp:docPr id="282437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7010" name="Picture 282437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FDC9CF5" wp14:editId="750947F8">
            <wp:extent cx="5731510" cy="1725295"/>
            <wp:effectExtent l="19050" t="19050" r="21590" b="27305"/>
            <wp:docPr id="401423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3122" name="Picture 401423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01C28739" wp14:editId="105FFC19">
            <wp:extent cx="5731510" cy="1475740"/>
            <wp:effectExtent l="19050" t="19050" r="21590" b="10160"/>
            <wp:docPr id="541209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09554" name="Picture 541209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511E6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16381E1" wp14:editId="6B422758">
            <wp:extent cx="5731510" cy="1364615"/>
            <wp:effectExtent l="19050" t="19050" r="21590" b="26035"/>
            <wp:docPr id="1663461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61103" name="Picture 16634611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1DA7" w:rsidRPr="000369D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5B875" w14:textId="77777777" w:rsidR="002A182A" w:rsidRDefault="002A182A" w:rsidP="00925116">
      <w:pPr>
        <w:spacing w:after="0" w:line="240" w:lineRule="auto"/>
      </w:pPr>
      <w:r>
        <w:separator/>
      </w:r>
    </w:p>
  </w:endnote>
  <w:endnote w:type="continuationSeparator" w:id="0">
    <w:p w14:paraId="283BF366" w14:textId="77777777" w:rsidR="002A182A" w:rsidRDefault="002A182A" w:rsidP="00925116">
      <w:pPr>
        <w:spacing w:after="0" w:line="240" w:lineRule="auto"/>
      </w:pPr>
      <w:r>
        <w:continuationSeparator/>
      </w:r>
    </w:p>
  </w:endnote>
  <w:endnote w:type="continuationNotice" w:id="1">
    <w:p w14:paraId="479EAB5B" w14:textId="77777777" w:rsidR="002A182A" w:rsidRDefault="002A1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3E120" w14:textId="77777777" w:rsidR="002A182A" w:rsidRDefault="002A182A" w:rsidP="00925116">
      <w:pPr>
        <w:spacing w:after="0" w:line="240" w:lineRule="auto"/>
      </w:pPr>
      <w:r>
        <w:separator/>
      </w:r>
    </w:p>
  </w:footnote>
  <w:footnote w:type="continuationSeparator" w:id="0">
    <w:p w14:paraId="36D5A14B" w14:textId="77777777" w:rsidR="002A182A" w:rsidRDefault="002A182A" w:rsidP="00925116">
      <w:pPr>
        <w:spacing w:after="0" w:line="240" w:lineRule="auto"/>
      </w:pPr>
      <w:r>
        <w:continuationSeparator/>
      </w:r>
    </w:p>
  </w:footnote>
  <w:footnote w:type="continuationNotice" w:id="1">
    <w:p w14:paraId="66DC2F50" w14:textId="77777777" w:rsidR="002A182A" w:rsidRDefault="002A1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E71DF" w14:textId="15794D00" w:rsidR="00925116" w:rsidRDefault="00925116">
    <w:pPr>
      <w:pStyle w:val="Header"/>
    </w:pPr>
    <w:r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25EBFB5E" wp14:editId="3B66C5B8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731510" cy="826048"/>
          <wp:effectExtent l="0" t="0" r="2540" b="0"/>
          <wp:wrapTopAndBottom/>
          <wp:docPr id="1" name="Picture 1" descr="https://www.tcetmumbai.in/image/Header/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cetmumbai.in/image/Header/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6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798A"/>
    <w:multiLevelType w:val="multilevel"/>
    <w:tmpl w:val="D64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78D"/>
    <w:multiLevelType w:val="multilevel"/>
    <w:tmpl w:val="855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69BC"/>
    <w:multiLevelType w:val="multilevel"/>
    <w:tmpl w:val="3A9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53E4"/>
    <w:multiLevelType w:val="multilevel"/>
    <w:tmpl w:val="323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9B6"/>
    <w:multiLevelType w:val="multilevel"/>
    <w:tmpl w:val="773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51A45"/>
    <w:multiLevelType w:val="multilevel"/>
    <w:tmpl w:val="F1E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647B0"/>
    <w:multiLevelType w:val="multilevel"/>
    <w:tmpl w:val="C7D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C50D1"/>
    <w:multiLevelType w:val="multilevel"/>
    <w:tmpl w:val="609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55125"/>
    <w:multiLevelType w:val="multilevel"/>
    <w:tmpl w:val="65C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239EB"/>
    <w:multiLevelType w:val="multilevel"/>
    <w:tmpl w:val="6EC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7439C"/>
    <w:multiLevelType w:val="multilevel"/>
    <w:tmpl w:val="E3B2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C0D73"/>
    <w:multiLevelType w:val="multilevel"/>
    <w:tmpl w:val="5B1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16C03"/>
    <w:multiLevelType w:val="multilevel"/>
    <w:tmpl w:val="F29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76F2"/>
    <w:multiLevelType w:val="multilevel"/>
    <w:tmpl w:val="CE3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300DF"/>
    <w:multiLevelType w:val="multilevel"/>
    <w:tmpl w:val="105A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886002"/>
    <w:multiLevelType w:val="multilevel"/>
    <w:tmpl w:val="CFF2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A7914"/>
    <w:multiLevelType w:val="multilevel"/>
    <w:tmpl w:val="6920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95DE2"/>
    <w:multiLevelType w:val="multilevel"/>
    <w:tmpl w:val="C4AE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97AA8"/>
    <w:multiLevelType w:val="multilevel"/>
    <w:tmpl w:val="877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23724"/>
    <w:multiLevelType w:val="multilevel"/>
    <w:tmpl w:val="42A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843F7"/>
    <w:multiLevelType w:val="multilevel"/>
    <w:tmpl w:val="1AB6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E0316"/>
    <w:multiLevelType w:val="multilevel"/>
    <w:tmpl w:val="169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C7834"/>
    <w:multiLevelType w:val="multilevel"/>
    <w:tmpl w:val="582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BE5C68"/>
    <w:multiLevelType w:val="multilevel"/>
    <w:tmpl w:val="B1C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2304D1"/>
    <w:multiLevelType w:val="multilevel"/>
    <w:tmpl w:val="0A0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442CA"/>
    <w:multiLevelType w:val="multilevel"/>
    <w:tmpl w:val="008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42AED"/>
    <w:multiLevelType w:val="multilevel"/>
    <w:tmpl w:val="DCD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51F9E"/>
    <w:multiLevelType w:val="multilevel"/>
    <w:tmpl w:val="2F0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F2912"/>
    <w:multiLevelType w:val="multilevel"/>
    <w:tmpl w:val="C99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C7827"/>
    <w:multiLevelType w:val="multilevel"/>
    <w:tmpl w:val="8F9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12FD2"/>
    <w:multiLevelType w:val="multilevel"/>
    <w:tmpl w:val="80EE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F3B95"/>
    <w:multiLevelType w:val="multilevel"/>
    <w:tmpl w:val="2C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826C3"/>
    <w:multiLevelType w:val="multilevel"/>
    <w:tmpl w:val="5F0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700F8F"/>
    <w:multiLevelType w:val="multilevel"/>
    <w:tmpl w:val="1C2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B46A1"/>
    <w:multiLevelType w:val="multilevel"/>
    <w:tmpl w:val="C47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33065"/>
    <w:multiLevelType w:val="multilevel"/>
    <w:tmpl w:val="8E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52021">
    <w:abstractNumId w:val="23"/>
  </w:num>
  <w:num w:numId="2" w16cid:durableId="869799160">
    <w:abstractNumId w:val="12"/>
  </w:num>
  <w:num w:numId="3" w16cid:durableId="755709651">
    <w:abstractNumId w:val="7"/>
  </w:num>
  <w:num w:numId="4" w16cid:durableId="732658949">
    <w:abstractNumId w:val="28"/>
  </w:num>
  <w:num w:numId="5" w16cid:durableId="1783840673">
    <w:abstractNumId w:val="29"/>
  </w:num>
  <w:num w:numId="6" w16cid:durableId="920409455">
    <w:abstractNumId w:val="13"/>
  </w:num>
  <w:num w:numId="7" w16cid:durableId="1866096776">
    <w:abstractNumId w:val="24"/>
  </w:num>
  <w:num w:numId="8" w16cid:durableId="1223173867">
    <w:abstractNumId w:val="3"/>
  </w:num>
  <w:num w:numId="9" w16cid:durableId="1893272670">
    <w:abstractNumId w:val="19"/>
  </w:num>
  <w:num w:numId="10" w16cid:durableId="1589728513">
    <w:abstractNumId w:val="10"/>
  </w:num>
  <w:num w:numId="11" w16cid:durableId="98062249">
    <w:abstractNumId w:val="20"/>
  </w:num>
  <w:num w:numId="12" w16cid:durableId="1973972341">
    <w:abstractNumId w:val="14"/>
  </w:num>
  <w:num w:numId="13" w16cid:durableId="1241526618">
    <w:abstractNumId w:val="30"/>
  </w:num>
  <w:num w:numId="14" w16cid:durableId="339697228">
    <w:abstractNumId w:val="11"/>
  </w:num>
  <w:num w:numId="15" w16cid:durableId="1725908689">
    <w:abstractNumId w:val="18"/>
  </w:num>
  <w:num w:numId="16" w16cid:durableId="1546791694">
    <w:abstractNumId w:val="1"/>
  </w:num>
  <w:num w:numId="17" w16cid:durableId="1902329020">
    <w:abstractNumId w:val="32"/>
  </w:num>
  <w:num w:numId="18" w16cid:durableId="895972379">
    <w:abstractNumId w:val="35"/>
  </w:num>
  <w:num w:numId="19" w16cid:durableId="426580928">
    <w:abstractNumId w:val="8"/>
  </w:num>
  <w:num w:numId="20" w16cid:durableId="1071581047">
    <w:abstractNumId w:val="34"/>
  </w:num>
  <w:num w:numId="21" w16cid:durableId="115877683">
    <w:abstractNumId w:val="2"/>
  </w:num>
  <w:num w:numId="22" w16cid:durableId="1632904240">
    <w:abstractNumId w:val="5"/>
  </w:num>
  <w:num w:numId="23" w16cid:durableId="237443683">
    <w:abstractNumId w:val="0"/>
  </w:num>
  <w:num w:numId="24" w16cid:durableId="1792287540">
    <w:abstractNumId w:val="4"/>
  </w:num>
  <w:num w:numId="25" w16cid:durableId="1041903107">
    <w:abstractNumId w:val="16"/>
  </w:num>
  <w:num w:numId="26" w16cid:durableId="669722567">
    <w:abstractNumId w:val="22"/>
  </w:num>
  <w:num w:numId="27" w16cid:durableId="1036738074">
    <w:abstractNumId w:val="27"/>
  </w:num>
  <w:num w:numId="28" w16cid:durableId="1240170049">
    <w:abstractNumId w:val="25"/>
  </w:num>
  <w:num w:numId="29" w16cid:durableId="802044280">
    <w:abstractNumId w:val="17"/>
  </w:num>
  <w:num w:numId="30" w16cid:durableId="637153853">
    <w:abstractNumId w:val="26"/>
  </w:num>
  <w:num w:numId="31" w16cid:durableId="458692820">
    <w:abstractNumId w:val="6"/>
  </w:num>
  <w:num w:numId="32" w16cid:durableId="1046032156">
    <w:abstractNumId w:val="9"/>
  </w:num>
  <w:num w:numId="33" w16cid:durableId="1804227582">
    <w:abstractNumId w:val="33"/>
  </w:num>
  <w:num w:numId="34" w16cid:durableId="764690017">
    <w:abstractNumId w:val="31"/>
  </w:num>
  <w:num w:numId="35" w16cid:durableId="758332050">
    <w:abstractNumId w:val="21"/>
  </w:num>
  <w:num w:numId="36" w16cid:durableId="20765862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6"/>
    <w:rsid w:val="000131B4"/>
    <w:rsid w:val="000369D0"/>
    <w:rsid w:val="0004096F"/>
    <w:rsid w:val="0006646B"/>
    <w:rsid w:val="000C1FF9"/>
    <w:rsid w:val="00150E76"/>
    <w:rsid w:val="00161885"/>
    <w:rsid w:val="001C38E5"/>
    <w:rsid w:val="0022317C"/>
    <w:rsid w:val="00286D68"/>
    <w:rsid w:val="002A182A"/>
    <w:rsid w:val="00324AD2"/>
    <w:rsid w:val="00395853"/>
    <w:rsid w:val="003B1ACE"/>
    <w:rsid w:val="003B5163"/>
    <w:rsid w:val="00403449"/>
    <w:rsid w:val="00406AE3"/>
    <w:rsid w:val="005023E4"/>
    <w:rsid w:val="0055004C"/>
    <w:rsid w:val="005721D7"/>
    <w:rsid w:val="00573979"/>
    <w:rsid w:val="0058697B"/>
    <w:rsid w:val="005D0FA1"/>
    <w:rsid w:val="0060366E"/>
    <w:rsid w:val="00635983"/>
    <w:rsid w:val="006A1D8C"/>
    <w:rsid w:val="006B6FB9"/>
    <w:rsid w:val="006B77F8"/>
    <w:rsid w:val="006C0142"/>
    <w:rsid w:val="006D0ED7"/>
    <w:rsid w:val="006D5E8A"/>
    <w:rsid w:val="006F3C32"/>
    <w:rsid w:val="0074349F"/>
    <w:rsid w:val="0079013C"/>
    <w:rsid w:val="00795470"/>
    <w:rsid w:val="007B7E2D"/>
    <w:rsid w:val="007C0360"/>
    <w:rsid w:val="007D2D60"/>
    <w:rsid w:val="00807641"/>
    <w:rsid w:val="00815D3F"/>
    <w:rsid w:val="008255A0"/>
    <w:rsid w:val="00851DA7"/>
    <w:rsid w:val="00860AE4"/>
    <w:rsid w:val="008D6233"/>
    <w:rsid w:val="00925116"/>
    <w:rsid w:val="00987D56"/>
    <w:rsid w:val="009A10A5"/>
    <w:rsid w:val="00A95DCF"/>
    <w:rsid w:val="00A96741"/>
    <w:rsid w:val="00B4459A"/>
    <w:rsid w:val="00B52601"/>
    <w:rsid w:val="00B6604E"/>
    <w:rsid w:val="00B813E0"/>
    <w:rsid w:val="00BC7088"/>
    <w:rsid w:val="00BE7A71"/>
    <w:rsid w:val="00C511E6"/>
    <w:rsid w:val="00C54925"/>
    <w:rsid w:val="00C95E0E"/>
    <w:rsid w:val="00CD5DC3"/>
    <w:rsid w:val="00D53493"/>
    <w:rsid w:val="00D737ED"/>
    <w:rsid w:val="00D7523F"/>
    <w:rsid w:val="00D94777"/>
    <w:rsid w:val="00D95EA0"/>
    <w:rsid w:val="00DC1330"/>
    <w:rsid w:val="00E153A9"/>
    <w:rsid w:val="00E449EA"/>
    <w:rsid w:val="00E45D77"/>
    <w:rsid w:val="00E47EE1"/>
    <w:rsid w:val="00E5616A"/>
    <w:rsid w:val="00E86360"/>
    <w:rsid w:val="00EB07E2"/>
    <w:rsid w:val="00EB0F8C"/>
    <w:rsid w:val="00F3464F"/>
    <w:rsid w:val="00F8475D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6CA"/>
  <w15:chartTrackingRefBased/>
  <w15:docId w15:val="{2AEC7BBA-896F-4201-96EC-DD719913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16"/>
    <w:pPr>
      <w:spacing w:after="200" w:line="276" w:lineRule="auto"/>
    </w:pPr>
    <w:rPr>
      <w:rFonts w:ascii="Calibri" w:eastAsia="Calibri" w:hAnsi="Calibri" w:cs="Times New Roman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5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16"/>
  </w:style>
  <w:style w:type="paragraph" w:styleId="Footer">
    <w:name w:val="footer"/>
    <w:basedOn w:val="Normal"/>
    <w:link w:val="Foot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16"/>
  </w:style>
  <w:style w:type="paragraph" w:styleId="NormalWeb">
    <w:name w:val="Normal (Web)"/>
    <w:basedOn w:val="Normal"/>
    <w:uiPriority w:val="99"/>
    <w:unhideWhenUsed/>
    <w:rsid w:val="009251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A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7EE1"/>
    <w:rPr>
      <w:i/>
      <w:iCs/>
    </w:rPr>
  </w:style>
  <w:style w:type="character" w:styleId="Strong">
    <w:name w:val="Strong"/>
    <w:basedOn w:val="DefaultParagraphFont"/>
    <w:uiPriority w:val="22"/>
    <w:qFormat/>
    <w:rsid w:val="00E47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EE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95EA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D95EA0"/>
  </w:style>
  <w:style w:type="character" w:customStyle="1" w:styleId="mord">
    <w:name w:val="mord"/>
    <w:basedOn w:val="DefaultParagraphFont"/>
    <w:rsid w:val="00D95EA0"/>
  </w:style>
  <w:style w:type="character" w:customStyle="1" w:styleId="mrel">
    <w:name w:val="mrel"/>
    <w:basedOn w:val="DefaultParagraphFont"/>
    <w:rsid w:val="00D95EA0"/>
  </w:style>
  <w:style w:type="character" w:customStyle="1" w:styleId="vlist-s">
    <w:name w:val="vlist-s"/>
    <w:basedOn w:val="DefaultParagraphFont"/>
    <w:rsid w:val="00D95E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D95EA0"/>
  </w:style>
  <w:style w:type="character" w:customStyle="1" w:styleId="hljs-name">
    <w:name w:val="hljs-name"/>
    <w:basedOn w:val="DefaultParagraphFont"/>
    <w:rsid w:val="00D95EA0"/>
  </w:style>
  <w:style w:type="character" w:customStyle="1" w:styleId="hljs-attr">
    <w:name w:val="hljs-attr"/>
    <w:basedOn w:val="DefaultParagraphFont"/>
    <w:rsid w:val="00D95EA0"/>
  </w:style>
  <w:style w:type="character" w:customStyle="1" w:styleId="hljs-string">
    <w:name w:val="hljs-string"/>
    <w:basedOn w:val="DefaultParagraphFont"/>
    <w:rsid w:val="00D95EA0"/>
  </w:style>
  <w:style w:type="character" w:customStyle="1" w:styleId="hljs-keyword">
    <w:name w:val="hljs-keyword"/>
    <w:basedOn w:val="DefaultParagraphFont"/>
    <w:rsid w:val="00D95EA0"/>
  </w:style>
  <w:style w:type="character" w:customStyle="1" w:styleId="hljs-title">
    <w:name w:val="hljs-title"/>
    <w:basedOn w:val="DefaultParagraphFont"/>
    <w:rsid w:val="00D95EA0"/>
  </w:style>
  <w:style w:type="character" w:customStyle="1" w:styleId="hljs-number">
    <w:name w:val="hljs-number"/>
    <w:basedOn w:val="DefaultParagraphFont"/>
    <w:rsid w:val="00D95EA0"/>
  </w:style>
  <w:style w:type="character" w:customStyle="1" w:styleId="Heading3Char">
    <w:name w:val="Heading 3 Char"/>
    <w:basedOn w:val="DefaultParagraphFont"/>
    <w:link w:val="Heading3"/>
    <w:uiPriority w:val="9"/>
    <w:semiHidden/>
    <w:rsid w:val="00BC708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88"/>
    <w:rPr>
      <w:rFonts w:asciiTheme="majorHAnsi" w:eastAsiaTheme="majorEastAsia" w:hAnsiTheme="majorHAnsi" w:cstheme="majorBidi"/>
      <w:color w:val="2F5496" w:themeColor="accent1" w:themeShade="BF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Italia</dc:creator>
  <cp:keywords/>
  <dc:description/>
  <cp:lastModifiedBy>Addy 😎</cp:lastModifiedBy>
  <cp:revision>3</cp:revision>
  <cp:lastPrinted>2024-09-24T14:43:00Z</cp:lastPrinted>
  <dcterms:created xsi:type="dcterms:W3CDTF">2024-09-25T14:24:00Z</dcterms:created>
  <dcterms:modified xsi:type="dcterms:W3CDTF">2024-10-08T16:45:00Z</dcterms:modified>
</cp:coreProperties>
</file>