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Book Antiqua" w:hAnsi="Book Antiqua" w:eastAsia="Book Antiqua" w:cs="Book Antiqua"/>
          <w:b/>
          <w:sz w:val="26"/>
          <w:szCs w:val="26"/>
          <w:u w:val="single"/>
        </w:rPr>
      </w:pPr>
      <w:bookmarkStart w:id="0" w:name="_heading=h.30j0zll" w:colFirst="0" w:colLast="0"/>
      <w:bookmarkEnd w:id="0"/>
      <w:r>
        <w:rPr>
          <w:rFonts w:ascii="Book Antiqua" w:hAnsi="Book Antiqua" w:eastAsia="Book Antiqua" w:cs="Book Antiqua"/>
          <w:b/>
          <w:sz w:val="26"/>
          <w:szCs w:val="26"/>
          <w:u w:val="single"/>
          <w:rtl w:val="0"/>
        </w:rPr>
        <w:t>PRSQ-01-Medical Data History</w:t>
      </w:r>
    </w:p>
    <w:p w14:paraId="00000002">
      <w:pPr>
        <w:jc w:val="center"/>
        <w:rPr>
          <w:rFonts w:ascii="Book Antiqua" w:hAnsi="Book Antiqua" w:eastAsia="Book Antiqua" w:cs="Book Antiqua"/>
          <w:b/>
          <w:sz w:val="26"/>
          <w:szCs w:val="26"/>
        </w:rPr>
      </w:pPr>
    </w:p>
    <w:p w14:paraId="00000003">
      <w:pPr>
        <w:rPr>
          <w:rFonts w:ascii="Book Antiqua" w:hAnsi="Book Antiqua" w:eastAsia="Book Antiqua" w:cs="Book Antiqua"/>
          <w:b/>
          <w:sz w:val="26"/>
          <w:szCs w:val="26"/>
        </w:rPr>
      </w:pPr>
    </w:p>
    <w:p w14:paraId="00000004">
      <w:pPr>
        <w:rPr>
          <w:rFonts w:ascii="Book Antiqua" w:hAnsi="Book Antiqua" w:eastAsia="Book Antiqua" w:cs="Book Antiqua"/>
          <w:b/>
          <w:sz w:val="26"/>
          <w:szCs w:val="26"/>
        </w:rPr>
      </w:pPr>
      <w:r>
        <w:rPr>
          <w:rFonts w:ascii="Book Antiqua" w:hAnsi="Book Antiqua" w:eastAsia="Book Antiqua" w:cs="Book Antiqua"/>
          <w:b/>
          <w:sz w:val="26"/>
          <w:szCs w:val="26"/>
          <w:rtl w:val="0"/>
        </w:rPr>
        <w:t>Perform the Problem Queries:</w:t>
      </w:r>
    </w:p>
    <w:p w14:paraId="00000005">
      <w:pPr>
        <w:rPr>
          <w:rFonts w:ascii="Book Antiqua" w:hAnsi="Book Antiqua" w:eastAsia="Book Antiqua" w:cs="Book Antiqua"/>
          <w:b/>
          <w:sz w:val="26"/>
          <w:szCs w:val="26"/>
        </w:rPr>
      </w:pPr>
    </w:p>
    <w:p w14:paraId="00000006">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1. Show first name, last name, and gender of patients who's gender is 'M'</w:t>
      </w:r>
    </w:p>
    <w:p w14:paraId="00000007">
      <w:pPr>
        <w:jc w:val="both"/>
        <w:rPr>
          <w:rFonts w:ascii="Book Antiqua" w:hAnsi="Book Antiqua" w:eastAsia="Book Antiqua" w:cs="Book Antiqua"/>
          <w:sz w:val="26"/>
          <w:szCs w:val="26"/>
        </w:rPr>
      </w:pPr>
    </w:p>
    <w:p w14:paraId="00000008">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2. Show first name and last name of patients who does not have allergies.</w:t>
      </w:r>
    </w:p>
    <w:p w14:paraId="00000009">
      <w:pPr>
        <w:jc w:val="both"/>
        <w:rPr>
          <w:rFonts w:ascii="Book Antiqua" w:hAnsi="Book Antiqua" w:eastAsia="Book Antiqua" w:cs="Book Antiqua"/>
          <w:sz w:val="26"/>
          <w:szCs w:val="26"/>
        </w:rPr>
      </w:pPr>
    </w:p>
    <w:p w14:paraId="0000000A">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3. Show first name of patients that start with the letter 'C'</w:t>
      </w:r>
    </w:p>
    <w:p w14:paraId="0000000B">
      <w:pPr>
        <w:jc w:val="both"/>
        <w:rPr>
          <w:rFonts w:ascii="Book Antiqua" w:hAnsi="Book Antiqua" w:eastAsia="Book Antiqua" w:cs="Book Antiqua"/>
          <w:sz w:val="26"/>
          <w:szCs w:val="26"/>
        </w:rPr>
      </w:pPr>
    </w:p>
    <w:p w14:paraId="0000000C">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4. Show first name and last name of patients that weight within the range of 100 to 120 (inclusive)</w:t>
      </w:r>
    </w:p>
    <w:p w14:paraId="0000000D">
      <w:pPr>
        <w:jc w:val="both"/>
        <w:rPr>
          <w:rFonts w:ascii="Book Antiqua" w:hAnsi="Book Antiqua" w:eastAsia="Book Antiqua" w:cs="Book Antiqua"/>
          <w:sz w:val="26"/>
          <w:szCs w:val="26"/>
        </w:rPr>
      </w:pPr>
    </w:p>
    <w:p w14:paraId="0000000E">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5. Update the patients table for the allergies column. If the patient's allergies is null then replace it with 'NKA'</w:t>
      </w:r>
    </w:p>
    <w:p w14:paraId="0000000F">
      <w:pPr>
        <w:jc w:val="both"/>
        <w:rPr>
          <w:rFonts w:ascii="Book Antiqua" w:hAnsi="Book Antiqua" w:eastAsia="Book Antiqua" w:cs="Book Antiqua"/>
          <w:sz w:val="26"/>
          <w:szCs w:val="26"/>
        </w:rPr>
      </w:pPr>
    </w:p>
    <w:p w14:paraId="00000010">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6. Show first name and last name concatenated into one column to show their full name.</w:t>
      </w:r>
    </w:p>
    <w:p w14:paraId="00000011">
      <w:pPr>
        <w:jc w:val="both"/>
        <w:rPr>
          <w:rFonts w:ascii="Book Antiqua" w:hAnsi="Book Antiqua" w:eastAsia="Book Antiqua" w:cs="Book Antiqua"/>
          <w:sz w:val="26"/>
          <w:szCs w:val="26"/>
        </w:rPr>
      </w:pPr>
    </w:p>
    <w:p w14:paraId="00000012">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7. Show first name, last name, and the full province name of each patient.</w:t>
      </w:r>
    </w:p>
    <w:p w14:paraId="00000013">
      <w:pPr>
        <w:jc w:val="both"/>
        <w:rPr>
          <w:rFonts w:ascii="Book Antiqua" w:hAnsi="Book Antiqua" w:eastAsia="Book Antiqua" w:cs="Book Antiqua"/>
          <w:sz w:val="26"/>
          <w:szCs w:val="26"/>
        </w:rPr>
      </w:pPr>
    </w:p>
    <w:p w14:paraId="00000014">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8. Show how many patients have a birth_date with 2010 as the birth year.</w:t>
      </w:r>
    </w:p>
    <w:p w14:paraId="00000015">
      <w:pPr>
        <w:jc w:val="both"/>
        <w:rPr>
          <w:rFonts w:ascii="Book Antiqua" w:hAnsi="Book Antiqua" w:eastAsia="Book Antiqua" w:cs="Book Antiqua"/>
          <w:sz w:val="26"/>
          <w:szCs w:val="26"/>
        </w:rPr>
      </w:pPr>
    </w:p>
    <w:p w14:paraId="00000016">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9. Show the first_name, last_name, and height of the patient with the greatest height.</w:t>
      </w:r>
    </w:p>
    <w:p w14:paraId="00000017">
      <w:pPr>
        <w:jc w:val="both"/>
        <w:rPr>
          <w:rFonts w:ascii="Book Antiqua" w:hAnsi="Book Antiqua" w:eastAsia="Book Antiqua" w:cs="Book Antiqua"/>
          <w:sz w:val="26"/>
          <w:szCs w:val="26"/>
        </w:rPr>
      </w:pPr>
    </w:p>
    <w:p w14:paraId="00000018">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10. Show all columns for patients who have one of the following patient_ids: 1,45,534,879,1000</w:t>
      </w:r>
    </w:p>
    <w:p w14:paraId="00000019">
      <w:pPr>
        <w:jc w:val="both"/>
        <w:rPr>
          <w:rFonts w:ascii="Book Antiqua" w:hAnsi="Book Antiqua" w:eastAsia="Book Antiqua" w:cs="Book Antiqua"/>
          <w:sz w:val="26"/>
          <w:szCs w:val="26"/>
        </w:rPr>
      </w:pPr>
    </w:p>
    <w:p w14:paraId="0000001A">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11. Show the total number of admissions</w:t>
      </w:r>
    </w:p>
    <w:p w14:paraId="0000001B">
      <w:pPr>
        <w:jc w:val="both"/>
        <w:rPr>
          <w:rFonts w:ascii="Book Antiqua" w:hAnsi="Book Antiqua" w:eastAsia="Book Antiqua" w:cs="Book Antiqua"/>
          <w:sz w:val="26"/>
          <w:szCs w:val="26"/>
        </w:rPr>
      </w:pPr>
    </w:p>
    <w:p w14:paraId="0000001C">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12. Show all the columns from admissions where the patient was admitted and discharged on the same day.</w:t>
      </w:r>
    </w:p>
    <w:p w14:paraId="0000001D">
      <w:pPr>
        <w:jc w:val="both"/>
        <w:rPr>
          <w:rFonts w:ascii="Book Antiqua" w:hAnsi="Book Antiqua" w:eastAsia="Book Antiqua" w:cs="Book Antiqua"/>
          <w:sz w:val="26"/>
          <w:szCs w:val="26"/>
        </w:rPr>
      </w:pPr>
    </w:p>
    <w:p w14:paraId="0000001E">
      <w:pPr>
        <w:jc w:val="both"/>
        <w:rPr>
          <w:rFonts w:ascii="Book Antiqua" w:hAnsi="Book Antiqua" w:eastAsia="Book Antiqua" w:cs="Book Antiqua"/>
          <w:sz w:val="26"/>
          <w:szCs w:val="26"/>
        </w:rPr>
      </w:pPr>
      <w:r>
        <w:rPr>
          <w:rFonts w:ascii="Book Antiqua" w:hAnsi="Book Antiqua" w:eastAsia="Book Antiqua" w:cs="Book Antiqua"/>
          <w:sz w:val="26"/>
          <w:szCs w:val="26"/>
          <w:rtl w:val="0"/>
        </w:rPr>
        <w:t>13. Show the total number of admissions for patient_id 579.</w:t>
      </w:r>
    </w:p>
    <w:p w14:paraId="0000001F">
      <w:pPr>
        <w:jc w:val="both"/>
        <w:rPr>
          <w:rFonts w:ascii="Book Antiqua" w:hAnsi="Book Antiqua" w:eastAsia="Book Antiqua" w:cs="Book Antiqua"/>
          <w:sz w:val="26"/>
          <w:szCs w:val="26"/>
        </w:rPr>
      </w:pPr>
    </w:p>
    <w:p w14:paraId="00000020">
      <w:pPr>
        <w:jc w:val="both"/>
        <w:rPr>
          <w:rFonts w:ascii="Book Antiqua" w:hAnsi="Book Antiqua" w:eastAsia="Book Antiqua" w:cs="Book Antiqua"/>
          <w:sz w:val="26"/>
          <w:szCs w:val="26"/>
        </w:rPr>
      </w:pPr>
      <w:r>
        <w:rPr>
          <w:rFonts w:ascii="Book Antiqua" w:hAnsi="Book Antiqua" w:eastAsia="Book Antiqua" w:cs="Book Antiqua"/>
          <w:sz w:val="26"/>
          <w:szCs w:val="26"/>
          <w:rtl w:val="0"/>
        </w:rPr>
        <w:t>14. Based on the cities that our patients live in, show unique cities that are in province_id 'NS'?</w:t>
      </w:r>
    </w:p>
    <w:p w14:paraId="00000021">
      <w:pPr>
        <w:jc w:val="both"/>
        <w:rPr>
          <w:rFonts w:ascii="Book Antiqua" w:hAnsi="Book Antiqua" w:eastAsia="Book Antiqua" w:cs="Book Antiqua"/>
          <w:sz w:val="26"/>
          <w:szCs w:val="26"/>
        </w:rPr>
      </w:pPr>
    </w:p>
    <w:p w14:paraId="00000022">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15. Write a query to find the first_name, last name and birth date of patients who have height more than 160 and weight more than 70</w:t>
      </w:r>
    </w:p>
    <w:p w14:paraId="00000023">
      <w:pPr>
        <w:jc w:val="both"/>
        <w:rPr>
          <w:rFonts w:ascii="Book Antiqua" w:hAnsi="Book Antiqua" w:eastAsia="Book Antiqua" w:cs="Book Antiqua"/>
          <w:sz w:val="26"/>
          <w:szCs w:val="26"/>
        </w:rPr>
      </w:pPr>
    </w:p>
    <w:p w14:paraId="00000024">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16. Show unique birth years from patients and order them by ascending.</w:t>
      </w:r>
    </w:p>
    <w:p w14:paraId="00000025">
      <w:pPr>
        <w:jc w:val="both"/>
        <w:rPr>
          <w:rFonts w:ascii="Book Antiqua" w:hAnsi="Book Antiqua" w:eastAsia="Book Antiqua" w:cs="Book Antiqua"/>
          <w:sz w:val="26"/>
          <w:szCs w:val="26"/>
        </w:rPr>
      </w:pPr>
    </w:p>
    <w:p w14:paraId="00000026">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17. Show unique first names from the patients table which only occurs once in the list.</w:t>
      </w:r>
    </w:p>
    <w:p w14:paraId="00000027">
      <w:pPr>
        <w:jc w:val="both"/>
        <w:rPr>
          <w:rFonts w:ascii="Book Antiqua" w:hAnsi="Book Antiqua" w:eastAsia="Book Antiqua" w:cs="Book Antiqua"/>
          <w:sz w:val="26"/>
          <w:szCs w:val="26"/>
        </w:rPr>
      </w:pPr>
      <w:r>
        <w:rPr>
          <w:rFonts w:ascii="Book Antiqua" w:hAnsi="Book Antiqua" w:eastAsia="Book Antiqua" w:cs="Book Antiqua"/>
          <w:sz w:val="26"/>
          <w:szCs w:val="26"/>
          <w:rtl w:val="0"/>
        </w:rPr>
        <w:t xml:space="preserve">  </w:t>
      </w:r>
    </w:p>
    <w:p w14:paraId="00000028">
      <w:pPr>
        <w:jc w:val="both"/>
        <w:rPr>
          <w:rFonts w:ascii="Book Antiqua" w:hAnsi="Book Antiqua" w:eastAsia="Book Antiqua" w:cs="Book Antiqua"/>
          <w:sz w:val="26"/>
          <w:szCs w:val="26"/>
        </w:rPr>
      </w:pPr>
      <w:r>
        <w:rPr>
          <w:rFonts w:ascii="Book Antiqua" w:hAnsi="Book Antiqua" w:eastAsia="Book Antiqua" w:cs="Book Antiqua"/>
          <w:sz w:val="26"/>
          <w:szCs w:val="26"/>
          <w:rtl w:val="0"/>
        </w:rPr>
        <w:t>For example, if two or more people are named 'John' in the first_name column then don't include their name in the output list. If only 1 person is named 'Leo' then include them in the output. Tip: HAVING clause was added to SQL because the WHERE keyword cannot be used with aggregate functions.</w:t>
      </w:r>
    </w:p>
    <w:p w14:paraId="00000029">
      <w:pPr>
        <w:jc w:val="both"/>
        <w:rPr>
          <w:rFonts w:ascii="Book Antiqua" w:hAnsi="Book Antiqua" w:eastAsia="Book Antiqua" w:cs="Book Antiqua"/>
          <w:sz w:val="26"/>
          <w:szCs w:val="26"/>
        </w:rPr>
      </w:pPr>
    </w:p>
    <w:p w14:paraId="0000002A">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18. Show patient_id and first_name from patients where their first_name start and ends with 's' and is at least 6 characters long.</w:t>
      </w:r>
    </w:p>
    <w:p w14:paraId="0000002B">
      <w:pPr>
        <w:jc w:val="both"/>
        <w:rPr>
          <w:rFonts w:hint="default" w:ascii="Book Antiqua" w:hAnsi="Book Antiqua" w:eastAsia="Book Antiqua" w:cs="Book Antiqua"/>
          <w:sz w:val="26"/>
          <w:szCs w:val="26"/>
          <w:lang w:val="en-IN"/>
        </w:rPr>
      </w:pPr>
    </w:p>
    <w:p w14:paraId="0000002C">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19. Show patient_id, first_name, last_name from patients whos diagnosis is 'Dementia'.   Primary diagnosis is stored in the admissions table.</w:t>
      </w:r>
    </w:p>
    <w:p w14:paraId="0000002D">
      <w:pPr>
        <w:jc w:val="both"/>
        <w:rPr>
          <w:rFonts w:ascii="Book Antiqua" w:hAnsi="Book Antiqua" w:eastAsia="Book Antiqua" w:cs="Book Antiqua"/>
          <w:sz w:val="26"/>
          <w:szCs w:val="26"/>
        </w:rPr>
      </w:pPr>
    </w:p>
    <w:p w14:paraId="0000002E">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20. Display every patient's first_name. Order the list by the length of each name and then by alphbetically.</w:t>
      </w:r>
    </w:p>
    <w:p w14:paraId="0000002F">
      <w:pPr>
        <w:jc w:val="both"/>
        <w:rPr>
          <w:rFonts w:ascii="Book Antiqua" w:hAnsi="Book Antiqua" w:eastAsia="Book Antiqua" w:cs="Book Antiqua"/>
          <w:sz w:val="26"/>
          <w:szCs w:val="26"/>
        </w:rPr>
      </w:pPr>
    </w:p>
    <w:p w14:paraId="00000030">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21. Show the total amount of male patients and the total amount of female patients in the patients table. Display the two results in the same row.</w:t>
      </w:r>
    </w:p>
    <w:p w14:paraId="00000031">
      <w:pPr>
        <w:jc w:val="both"/>
        <w:rPr>
          <w:rFonts w:ascii="Book Antiqua" w:hAnsi="Book Antiqua" w:eastAsia="Book Antiqua" w:cs="Book Antiqua"/>
          <w:sz w:val="26"/>
          <w:szCs w:val="26"/>
        </w:rPr>
      </w:pPr>
    </w:p>
    <w:p w14:paraId="00000032">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22. Show the total amount of male patients and the total amount of female patients in the patients table. Display the two results in the same row.</w:t>
      </w:r>
    </w:p>
    <w:p w14:paraId="00000033">
      <w:pPr>
        <w:jc w:val="both"/>
        <w:rPr>
          <w:rFonts w:ascii="Book Antiqua" w:hAnsi="Book Antiqua" w:eastAsia="Book Antiqua" w:cs="Book Antiqua"/>
          <w:sz w:val="26"/>
          <w:szCs w:val="26"/>
        </w:rPr>
      </w:pPr>
    </w:p>
    <w:p w14:paraId="00000034">
      <w:pPr>
        <w:jc w:val="both"/>
        <w:rPr>
          <w:rFonts w:ascii="Book Antiqua" w:hAnsi="Book Antiqua" w:eastAsia="Book Antiqua" w:cs="Book Antiqua"/>
          <w:sz w:val="26"/>
          <w:szCs w:val="26"/>
        </w:rPr>
      </w:pPr>
      <w:r>
        <w:rPr>
          <w:rFonts w:ascii="Book Antiqua" w:hAnsi="Book Antiqua" w:eastAsia="Book Antiqua" w:cs="Book Antiqua"/>
          <w:sz w:val="26"/>
          <w:szCs w:val="26"/>
          <w:rtl w:val="0"/>
        </w:rPr>
        <w:t>23. Show patient_id, diagnosis from admissions. Find patients admitted multiple times for the same diagnosis.</w:t>
      </w:r>
    </w:p>
    <w:p w14:paraId="00000035">
      <w:pPr>
        <w:jc w:val="both"/>
        <w:rPr>
          <w:rFonts w:ascii="Book Antiqua" w:hAnsi="Book Antiqua" w:eastAsia="Book Antiqua" w:cs="Book Antiqua"/>
          <w:sz w:val="26"/>
          <w:szCs w:val="26"/>
        </w:rPr>
      </w:pPr>
    </w:p>
    <w:p w14:paraId="00000036">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24. Show the city and the total number of patients in the city. Order from most to least patients and then by city name ascending.</w:t>
      </w:r>
    </w:p>
    <w:p w14:paraId="00000037">
      <w:pPr>
        <w:jc w:val="both"/>
        <w:rPr>
          <w:rFonts w:ascii="Book Antiqua" w:hAnsi="Book Antiqua" w:eastAsia="Book Antiqua" w:cs="Book Antiqua"/>
          <w:sz w:val="26"/>
          <w:szCs w:val="26"/>
        </w:rPr>
      </w:pPr>
    </w:p>
    <w:p w14:paraId="00000038">
      <w:pPr>
        <w:jc w:val="both"/>
        <w:rPr>
          <w:rFonts w:ascii="Book Antiqua" w:hAnsi="Book Antiqua" w:eastAsia="Book Antiqua" w:cs="Book Antiqua"/>
          <w:sz w:val="26"/>
          <w:szCs w:val="26"/>
        </w:rPr>
      </w:pPr>
      <w:r>
        <w:rPr>
          <w:rFonts w:ascii="Book Antiqua" w:hAnsi="Book Antiqua" w:eastAsia="Book Antiqua" w:cs="Book Antiqua"/>
          <w:sz w:val="26"/>
          <w:szCs w:val="26"/>
          <w:rtl w:val="0"/>
        </w:rPr>
        <w:t>25. Show first name, last name and role of every person that is either patient or doctor.    The roles are either "Patient" or "Doctor"</w:t>
      </w:r>
    </w:p>
    <w:p w14:paraId="00000039">
      <w:pPr>
        <w:jc w:val="both"/>
        <w:rPr>
          <w:rFonts w:ascii="Book Antiqua" w:hAnsi="Book Antiqua" w:eastAsia="Book Antiqua" w:cs="Book Antiqua"/>
          <w:sz w:val="26"/>
          <w:szCs w:val="26"/>
        </w:rPr>
      </w:pPr>
    </w:p>
    <w:p w14:paraId="0000003A">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26. Show all allergies ordered by popularity. Remove NULL values from query.</w:t>
      </w:r>
    </w:p>
    <w:p w14:paraId="0000003B">
      <w:pPr>
        <w:jc w:val="both"/>
        <w:rPr>
          <w:rFonts w:ascii="Book Antiqua" w:hAnsi="Book Antiqua" w:eastAsia="Book Antiqua" w:cs="Book Antiqua"/>
          <w:sz w:val="26"/>
          <w:szCs w:val="26"/>
        </w:rPr>
      </w:pPr>
    </w:p>
    <w:p w14:paraId="0000003C">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27. Show all patient's first_name, last_name, and birth_date who were born in the 1970s decade. Sort the list starting from the earliest birth_date.</w:t>
      </w:r>
    </w:p>
    <w:p w14:paraId="0000003D">
      <w:pPr>
        <w:jc w:val="both"/>
        <w:rPr>
          <w:rFonts w:ascii="Book Antiqua" w:hAnsi="Book Antiqua" w:eastAsia="Book Antiqua" w:cs="Book Antiqua"/>
          <w:sz w:val="26"/>
          <w:szCs w:val="26"/>
        </w:rPr>
      </w:pPr>
    </w:p>
    <w:p w14:paraId="0000003E">
      <w:pPr>
        <w:jc w:val="both"/>
        <w:rPr>
          <w:rFonts w:ascii="Book Antiqua" w:hAnsi="Book Antiqua" w:eastAsia="Book Antiqua" w:cs="Book Antiqua"/>
          <w:sz w:val="26"/>
          <w:szCs w:val="26"/>
        </w:rPr>
      </w:pPr>
      <w:r>
        <w:rPr>
          <w:rFonts w:ascii="Book Antiqua" w:hAnsi="Book Antiqua" w:eastAsia="Book Antiqua" w:cs="Book Antiqua"/>
          <w:sz w:val="26"/>
          <w:szCs w:val="26"/>
          <w:rtl w:val="0"/>
        </w:rPr>
        <w:t>28. We want to display each patient's full name in a single column. Their last_name in all upper letters must appear first, then first_name in all lower case letters. Separate the last_name and first_name with a comma. Order the list by the first_name in decending order    EX: SMITH,jane</w:t>
      </w:r>
    </w:p>
    <w:p w14:paraId="0000003F">
      <w:pPr>
        <w:jc w:val="both"/>
        <w:rPr>
          <w:rFonts w:ascii="Book Antiqua" w:hAnsi="Book Antiqua" w:eastAsia="Book Antiqua" w:cs="Book Antiqua"/>
          <w:sz w:val="26"/>
          <w:szCs w:val="26"/>
        </w:rPr>
      </w:pPr>
    </w:p>
    <w:p w14:paraId="00000040">
      <w:pPr>
        <w:jc w:val="both"/>
        <w:rPr>
          <w:rFonts w:ascii="Book Antiqua" w:hAnsi="Book Antiqua" w:eastAsia="Book Antiqua" w:cs="Book Antiqua"/>
          <w:sz w:val="26"/>
          <w:szCs w:val="26"/>
        </w:rPr>
      </w:pPr>
      <w:r>
        <w:rPr>
          <w:rFonts w:ascii="Book Antiqua" w:hAnsi="Book Antiqua" w:eastAsia="Book Antiqua" w:cs="Book Antiqua"/>
          <w:sz w:val="26"/>
          <w:szCs w:val="26"/>
          <w:rtl w:val="0"/>
        </w:rPr>
        <w:t>29. Show the province_id(s), sum of height; where the total sum of its patient's height is greater than or equal to 7,000.</w:t>
      </w:r>
    </w:p>
    <w:p w14:paraId="00000041">
      <w:pPr>
        <w:jc w:val="both"/>
        <w:rPr>
          <w:rFonts w:ascii="Book Antiqua" w:hAnsi="Book Antiqua" w:eastAsia="Book Antiqua" w:cs="Book Antiqua"/>
          <w:sz w:val="26"/>
          <w:szCs w:val="26"/>
        </w:rPr>
      </w:pPr>
    </w:p>
    <w:p w14:paraId="00000042">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30. Show the difference between the largest weight and smallest weight for patients with the last name 'Maroni'</w:t>
      </w:r>
    </w:p>
    <w:p w14:paraId="00000043">
      <w:pPr>
        <w:jc w:val="both"/>
        <w:rPr>
          <w:rFonts w:ascii="Book Antiqua" w:hAnsi="Book Antiqua" w:eastAsia="Book Antiqua" w:cs="Book Antiqua"/>
          <w:sz w:val="26"/>
          <w:szCs w:val="26"/>
        </w:rPr>
      </w:pPr>
    </w:p>
    <w:p w14:paraId="00000044">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31. Show all of the days of the month (1-31) and how many admission_dates occurred on that day. Sort by the day with most admissions to least admissions.</w:t>
      </w:r>
    </w:p>
    <w:p w14:paraId="00000045">
      <w:pPr>
        <w:jc w:val="both"/>
        <w:rPr>
          <w:rFonts w:ascii="Book Antiqua" w:hAnsi="Book Antiqua" w:eastAsia="Book Antiqua" w:cs="Book Antiqua"/>
          <w:sz w:val="26"/>
          <w:szCs w:val="26"/>
        </w:rPr>
      </w:pPr>
    </w:p>
    <w:p w14:paraId="00000046">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r>
        <w:rPr>
          <w:rFonts w:ascii="Book Antiqua" w:hAnsi="Book Antiqua" w:eastAsia="Book Antiqua" w:cs="Book Antiqua"/>
          <w:sz w:val="26"/>
          <w:szCs w:val="26"/>
          <w:rtl w:val="0"/>
        </w:rPr>
        <w:t>32. Show all of the patients grouped into weight groups. Show the total amount of patients in each weight group. Order the list by the weight group decending. e.g. if they weight 100 to 109 they are placed in the 100 weight group, 110-119 = 110 weight group, etc.</w:t>
      </w:r>
    </w:p>
    <w:p w14:paraId="00000047">
      <w:pPr>
        <w:jc w:val="both"/>
        <w:rPr>
          <w:rFonts w:ascii="Book Antiqua" w:hAnsi="Book Antiqua" w:eastAsia="Book Antiqua" w:cs="Book Antiqua"/>
          <w:sz w:val="26"/>
          <w:szCs w:val="26"/>
        </w:rPr>
      </w:pPr>
    </w:p>
    <w:p w14:paraId="00000048">
      <w:pPr>
        <w:jc w:val="both"/>
        <w:rPr>
          <w:rFonts w:ascii="Book Antiqua" w:hAnsi="Book Antiqua" w:eastAsia="Book Antiqua" w:cs="Book Antiqua"/>
          <w:sz w:val="26"/>
          <w:szCs w:val="26"/>
        </w:rPr>
      </w:pPr>
      <w:r>
        <w:rPr>
          <w:rFonts w:ascii="Book Antiqua" w:hAnsi="Book Antiqua" w:eastAsia="Book Antiqua" w:cs="Book Antiqua"/>
          <w:sz w:val="26"/>
          <w:szCs w:val="26"/>
          <w:rtl w:val="0"/>
        </w:rPr>
        <w:t>33. Show patient_id, weight, height, isObese from the patients table. Display isObese as a boolean 0 or 1. Obese is defined as weight(kg)/(height(m). Weight is in units kg. Height is in units cm.</w:t>
      </w:r>
    </w:p>
    <w:p w14:paraId="00000049">
      <w:pPr>
        <w:jc w:val="both"/>
        <w:rPr>
          <w:rFonts w:ascii="Book Antiqua" w:hAnsi="Book Antiqua" w:eastAsia="Book Antiqua" w:cs="Book Antiqua"/>
          <w:sz w:val="26"/>
          <w:szCs w:val="26"/>
        </w:rPr>
      </w:pPr>
    </w:p>
    <w:p w14:paraId="0000004A">
      <w:pPr>
        <w:jc w:val="both"/>
        <w:rPr>
          <w:rFonts w:ascii="Book Antiqua" w:hAnsi="Book Antiqua" w:eastAsia="Book Antiqua" w:cs="Book Antiqua"/>
          <w:sz w:val="26"/>
          <w:szCs w:val="26"/>
        </w:rPr>
      </w:pPr>
      <w:r>
        <w:rPr>
          <w:rFonts w:hint="default" w:ascii="Book Antiqua" w:hAnsi="Book Antiqua" w:eastAsia="Book Antiqua"/>
          <w:sz w:val="26"/>
          <w:szCs w:val="26"/>
          <w:rtl w:val="0"/>
        </w:rPr>
        <w:t>✅</w:t>
      </w:r>
      <w:bookmarkStart w:id="2" w:name="_GoBack"/>
      <w:bookmarkEnd w:id="2"/>
      <w:r>
        <w:rPr>
          <w:rFonts w:ascii="Book Antiqua" w:hAnsi="Book Antiqua" w:eastAsia="Book Antiqua" w:cs="Book Antiqua"/>
          <w:sz w:val="26"/>
          <w:szCs w:val="26"/>
          <w:rtl w:val="0"/>
        </w:rPr>
        <w:t>34. Show patient_id, first_name, last_name, and attending doctor's specialty. Show only the patients who has a diagnosis as 'Epilepsy' and the doctor's first name is 'Lisa'. Check patients, admissions, and doctors tables for required information.</w:t>
      </w:r>
    </w:p>
    <w:p w14:paraId="0000004B">
      <w:pPr>
        <w:jc w:val="both"/>
        <w:rPr>
          <w:rFonts w:ascii="Book Antiqua" w:hAnsi="Book Antiqua" w:eastAsia="Book Antiqua" w:cs="Book Antiqua"/>
          <w:sz w:val="26"/>
          <w:szCs w:val="26"/>
        </w:rPr>
      </w:pPr>
    </w:p>
    <w:p w14:paraId="0000004C">
      <w:pPr>
        <w:jc w:val="both"/>
        <w:rPr>
          <w:rFonts w:ascii="Book Antiqua" w:hAnsi="Book Antiqua" w:eastAsia="Book Antiqua" w:cs="Book Antiqua"/>
          <w:sz w:val="26"/>
          <w:szCs w:val="26"/>
        </w:rPr>
      </w:pPr>
      <w:r>
        <w:rPr>
          <w:rFonts w:ascii="Book Antiqua" w:hAnsi="Book Antiqua" w:eastAsia="Book Antiqua" w:cs="Book Antiqua"/>
          <w:sz w:val="26"/>
          <w:szCs w:val="26"/>
          <w:rtl w:val="0"/>
        </w:rPr>
        <w:t xml:space="preserve"> </w:t>
      </w:r>
    </w:p>
    <w:p w14:paraId="0000004D">
      <w:pPr>
        <w:rPr>
          <w:rFonts w:ascii="Book Antiqua" w:hAnsi="Book Antiqua" w:eastAsia="Book Antiqua" w:cs="Book Antiqua"/>
          <w:b/>
          <w:sz w:val="26"/>
          <w:szCs w:val="26"/>
          <w:highlight w:val="white"/>
        </w:rPr>
      </w:pPr>
    </w:p>
    <w:p w14:paraId="0000004E">
      <w:pPr>
        <w:rPr>
          <w:rFonts w:ascii="Book Antiqua" w:hAnsi="Book Antiqua" w:eastAsia="Book Antiqua" w:cs="Book Antiqua"/>
          <w:b/>
          <w:sz w:val="26"/>
          <w:szCs w:val="26"/>
          <w:highlight w:val="white"/>
        </w:rPr>
      </w:pPr>
    </w:p>
    <w:p w14:paraId="0000004F">
      <w:pPr>
        <w:rPr>
          <w:rFonts w:ascii="Book Antiqua" w:hAnsi="Book Antiqua" w:eastAsia="Book Antiqua" w:cs="Book Antiqua"/>
          <w:b/>
          <w:sz w:val="26"/>
          <w:szCs w:val="26"/>
          <w:highlight w:val="white"/>
        </w:rPr>
      </w:pPr>
    </w:p>
    <w:p w14:paraId="00000050">
      <w:pPr>
        <w:rPr>
          <w:rFonts w:ascii="Book Antiqua" w:hAnsi="Book Antiqua" w:eastAsia="Book Antiqua" w:cs="Book Antiqua"/>
          <w:b/>
          <w:sz w:val="26"/>
          <w:szCs w:val="26"/>
          <w:highlight w:val="white"/>
        </w:rPr>
      </w:pPr>
      <w:bookmarkStart w:id="1" w:name="_heading=h.gjdgxs" w:colFirst="0" w:colLast="0"/>
      <w:bookmarkEnd w:id="1"/>
      <w:r>
        <w:rPr>
          <w:rFonts w:ascii="Book Antiqua" w:hAnsi="Book Antiqua" w:eastAsia="Book Antiqua" w:cs="Book Antiqua"/>
          <w:b/>
          <w:sz w:val="26"/>
          <w:szCs w:val="26"/>
          <w:highlight w:val="white"/>
          <w:rtl w:val="0"/>
        </w:rPr>
        <w:t xml:space="preserve">SQL Link: </w:t>
      </w:r>
    </w:p>
    <w:p w14:paraId="00000051">
      <w:pPr>
        <w:widowControl w:val="0"/>
        <w:spacing w:line="276" w:lineRule="auto"/>
        <w:rPr>
          <w:rFonts w:ascii="Book Antiqua" w:hAnsi="Book Antiqua" w:eastAsia="Book Antiqua" w:cs="Book Antiqua"/>
          <w:sz w:val="26"/>
          <w:szCs w:val="26"/>
          <w:highlight w:val="white"/>
        </w:rPr>
      </w:pPr>
      <w:r>
        <w:rPr>
          <w:rFonts w:ascii="Book Antiqua" w:hAnsi="Book Antiqua" w:eastAsia="Book Antiqua" w:cs="Book Antiqua"/>
          <w:color w:val="222222"/>
          <w:sz w:val="26"/>
          <w:szCs w:val="26"/>
          <w:highlight w:val="white"/>
          <w:rtl w:val="0"/>
        </w:rPr>
        <w:t>Note: Connect to the database with the given credentials to fetch the data</w:t>
      </w:r>
    </w:p>
    <w:p w14:paraId="00000052">
      <w:pPr>
        <w:rPr>
          <w:rFonts w:ascii="Book Antiqua" w:hAnsi="Book Antiqua" w:eastAsia="Book Antiqua" w:cs="Book Antiqua"/>
          <w:b/>
          <w:color w:val="FF0000"/>
          <w:sz w:val="26"/>
          <w:szCs w:val="26"/>
          <w:highlight w:val="white"/>
        </w:rPr>
      </w:pPr>
      <w:r>
        <w:rPr>
          <w:rFonts w:ascii="Book Antiqua" w:hAnsi="Book Antiqua" w:eastAsia="Book Antiqua" w:cs="Book Antiqua"/>
          <w:color w:val="222222"/>
          <w:sz w:val="26"/>
          <w:szCs w:val="26"/>
          <w:highlight w:val="white"/>
          <w:rtl w:val="0"/>
        </w:rPr>
        <w:t>DB Name: </w:t>
      </w:r>
      <w:r>
        <w:rPr>
          <w:rFonts w:ascii="Book Antiqua" w:hAnsi="Book Antiqua" w:eastAsia="Book Antiqua" w:cs="Book Antiqua"/>
          <w:b/>
          <w:color w:val="222222"/>
          <w:sz w:val="26"/>
          <w:szCs w:val="26"/>
          <w:highlight w:val="white"/>
          <w:rtl w:val="0"/>
        </w:rPr>
        <w:t>project_medical_data_history</w:t>
      </w:r>
      <w:r>
        <w:rPr>
          <w:rFonts w:ascii="Book Antiqua" w:hAnsi="Book Antiqua" w:eastAsia="Book Antiqua" w:cs="Book Antiqua"/>
          <w:color w:val="222222"/>
          <w:sz w:val="26"/>
          <w:szCs w:val="26"/>
          <w:rtl w:val="0"/>
        </w:rPr>
        <w:br w:type="textWrapping"/>
      </w:r>
      <w:r>
        <w:rPr>
          <w:rFonts w:ascii="Book Antiqua" w:hAnsi="Book Antiqua" w:eastAsia="Book Antiqua" w:cs="Book Antiqua"/>
          <w:color w:val="222222"/>
          <w:sz w:val="26"/>
          <w:szCs w:val="26"/>
          <w:highlight w:val="white"/>
          <w:rtl w:val="0"/>
        </w:rPr>
        <w:t>Host: 18.136.157.135</w:t>
      </w:r>
      <w:r>
        <w:rPr>
          <w:rFonts w:ascii="Book Antiqua" w:hAnsi="Book Antiqua" w:eastAsia="Book Antiqua" w:cs="Book Antiqua"/>
          <w:color w:val="222222"/>
          <w:sz w:val="26"/>
          <w:szCs w:val="26"/>
          <w:rtl w:val="0"/>
        </w:rPr>
        <w:br w:type="textWrapping"/>
      </w:r>
      <w:r>
        <w:rPr>
          <w:rFonts w:ascii="Book Antiqua" w:hAnsi="Book Antiqua" w:eastAsia="Book Antiqua" w:cs="Book Antiqua"/>
          <w:color w:val="222222"/>
          <w:sz w:val="26"/>
          <w:szCs w:val="26"/>
          <w:highlight w:val="white"/>
          <w:rtl w:val="0"/>
        </w:rPr>
        <w:t>Domain Name: </w:t>
      </w:r>
      <w:r>
        <w:fldChar w:fldCharType="begin"/>
      </w:r>
      <w:r>
        <w:instrText xml:space="preserve"> HYPERLINK "http://projects.datamites.com/" \h </w:instrText>
      </w:r>
      <w:r>
        <w:fldChar w:fldCharType="separate"/>
      </w:r>
      <w:r>
        <w:rPr>
          <w:rFonts w:ascii="Book Antiqua" w:hAnsi="Book Antiqua" w:eastAsia="Book Antiqua" w:cs="Book Antiqua"/>
          <w:color w:val="1155CC"/>
          <w:sz w:val="26"/>
          <w:szCs w:val="26"/>
          <w:highlight w:val="white"/>
          <w:u w:val="single"/>
          <w:rtl w:val="0"/>
        </w:rPr>
        <w:t>projects.datamites.com</w:t>
      </w:r>
      <w:r>
        <w:rPr>
          <w:rFonts w:ascii="Book Antiqua" w:hAnsi="Book Antiqua" w:eastAsia="Book Antiqua" w:cs="Book Antiqua"/>
          <w:color w:val="1155CC"/>
          <w:sz w:val="26"/>
          <w:szCs w:val="26"/>
          <w:highlight w:val="white"/>
          <w:u w:val="single"/>
          <w:rtl w:val="0"/>
        </w:rPr>
        <w:fldChar w:fldCharType="end"/>
      </w:r>
      <w:r>
        <w:rPr>
          <w:rFonts w:ascii="Book Antiqua" w:hAnsi="Book Antiqua" w:eastAsia="Book Antiqua" w:cs="Book Antiqua"/>
          <w:color w:val="222222"/>
          <w:sz w:val="26"/>
          <w:szCs w:val="26"/>
          <w:rtl w:val="0"/>
        </w:rPr>
        <w:br w:type="textWrapping"/>
      </w:r>
      <w:r>
        <w:rPr>
          <w:rFonts w:ascii="Book Antiqua" w:hAnsi="Book Antiqua" w:eastAsia="Book Antiqua" w:cs="Book Antiqua"/>
          <w:color w:val="222222"/>
          <w:sz w:val="26"/>
          <w:szCs w:val="26"/>
          <w:highlight w:val="white"/>
          <w:rtl w:val="0"/>
        </w:rPr>
        <w:t>Username: </w:t>
      </w:r>
      <w:r>
        <w:rPr>
          <w:rFonts w:ascii="Book Antiqua" w:hAnsi="Book Antiqua" w:eastAsia="Book Antiqua" w:cs="Book Antiqua"/>
          <w:b/>
          <w:color w:val="222222"/>
          <w:sz w:val="26"/>
          <w:szCs w:val="26"/>
          <w:highlight w:val="white"/>
          <w:rtl w:val="0"/>
        </w:rPr>
        <w:t>dm_team4</w:t>
      </w:r>
      <w:r>
        <w:rPr>
          <w:rFonts w:ascii="Book Antiqua" w:hAnsi="Book Antiqua" w:eastAsia="Book Antiqua" w:cs="Book Antiqua"/>
          <w:color w:val="222222"/>
          <w:sz w:val="26"/>
          <w:szCs w:val="26"/>
          <w:rtl w:val="0"/>
        </w:rPr>
        <w:br w:type="textWrapping"/>
      </w:r>
      <w:r>
        <w:rPr>
          <w:rFonts w:ascii="Book Antiqua" w:hAnsi="Book Antiqua" w:eastAsia="Book Antiqua" w:cs="Book Antiqua"/>
          <w:color w:val="222222"/>
          <w:sz w:val="26"/>
          <w:szCs w:val="26"/>
          <w:highlight w:val="white"/>
          <w:rtl w:val="0"/>
        </w:rPr>
        <w:t>Password: </w:t>
      </w:r>
      <w:r>
        <w:rPr>
          <w:rFonts w:ascii="Book Antiqua" w:hAnsi="Book Antiqua" w:eastAsia="Book Antiqua" w:cs="Book Antiqua"/>
          <w:b/>
          <w:color w:val="222222"/>
          <w:sz w:val="26"/>
          <w:szCs w:val="26"/>
          <w:highlight w:val="white"/>
          <w:rtl w:val="0"/>
        </w:rPr>
        <w:t>DM!$!Team!47@4!23&amp;</w:t>
      </w:r>
    </w:p>
    <w:p w14:paraId="00000053">
      <w:pPr>
        <w:jc w:val="center"/>
        <w:rPr>
          <w:rFonts w:ascii="Book Antiqua" w:hAnsi="Book Antiqua" w:eastAsia="Book Antiqua" w:cs="Book Antiqua"/>
          <w:b/>
          <w:sz w:val="26"/>
          <w:szCs w:val="26"/>
          <w:highlight w:val="white"/>
        </w:rPr>
      </w:pPr>
    </w:p>
    <w:p w14:paraId="00000054">
      <w:pPr>
        <w:jc w:val="center"/>
        <w:rPr>
          <w:rFonts w:ascii="Book Antiqua" w:hAnsi="Book Antiqua" w:eastAsia="Book Antiqua" w:cs="Book Antiqua"/>
          <w:b/>
          <w:sz w:val="26"/>
          <w:szCs w:val="26"/>
          <w:highlight w:val="white"/>
        </w:rPr>
      </w:pPr>
    </w:p>
    <w:p w14:paraId="00000055">
      <w:pPr>
        <w:jc w:val="center"/>
        <w:rPr>
          <w:rFonts w:ascii="Book Antiqua" w:hAnsi="Book Antiqua" w:eastAsia="Book Antiqua" w:cs="Book Antiqua"/>
          <w:b/>
          <w:sz w:val="26"/>
          <w:szCs w:val="26"/>
          <w:highlight w:val="white"/>
        </w:rPr>
      </w:pPr>
    </w:p>
    <w:p w14:paraId="00000056">
      <w:pPr>
        <w:jc w:val="center"/>
        <w:rPr>
          <w:rFonts w:ascii="Book Antiqua" w:hAnsi="Book Antiqua" w:eastAsia="Book Antiqua" w:cs="Book Antiqua"/>
          <w:b/>
          <w:sz w:val="26"/>
          <w:szCs w:val="26"/>
          <w:highlight w:val="white"/>
        </w:rPr>
      </w:pPr>
    </w:p>
    <w:p w14:paraId="00000057">
      <w:pPr>
        <w:jc w:val="center"/>
        <w:rPr>
          <w:rFonts w:ascii="Book Antiqua" w:hAnsi="Book Antiqua" w:eastAsia="Book Antiqua" w:cs="Book Antiqua"/>
          <w:b/>
          <w:sz w:val="26"/>
          <w:szCs w:val="26"/>
          <w:highlight w:val="white"/>
        </w:rPr>
      </w:pPr>
    </w:p>
    <w:p w14:paraId="00000058">
      <w:pPr>
        <w:jc w:val="center"/>
        <w:rPr>
          <w:rFonts w:ascii="Book Antiqua" w:hAnsi="Book Antiqua" w:eastAsia="Book Antiqua" w:cs="Book Antiqua"/>
          <w:b/>
          <w:sz w:val="26"/>
          <w:szCs w:val="26"/>
          <w:highlight w:val="white"/>
        </w:rPr>
      </w:pPr>
    </w:p>
    <w:p w14:paraId="00000059">
      <w:pPr>
        <w:jc w:val="center"/>
        <w:rPr>
          <w:rFonts w:ascii="Book Antiqua" w:hAnsi="Book Antiqua" w:eastAsia="Book Antiqua" w:cs="Book Antiqua"/>
          <w:b/>
          <w:sz w:val="26"/>
          <w:szCs w:val="26"/>
          <w:highlight w:val="white"/>
        </w:rPr>
      </w:pPr>
    </w:p>
    <w:p w14:paraId="0000005A">
      <w:pPr>
        <w:jc w:val="center"/>
        <w:rPr>
          <w:rFonts w:ascii="Book Antiqua" w:hAnsi="Book Antiqua" w:eastAsia="Book Antiqua" w:cs="Book Antiqua"/>
          <w:b/>
          <w:sz w:val="26"/>
          <w:szCs w:val="26"/>
          <w:highlight w:val="white"/>
        </w:rPr>
      </w:pPr>
    </w:p>
    <w:p w14:paraId="0000005B">
      <w:pPr>
        <w:rPr>
          <w:rFonts w:ascii="Book Antiqua" w:hAnsi="Book Antiqua" w:eastAsia="Book Antiqua" w:cs="Book Antiqua"/>
          <w:b/>
          <w:sz w:val="26"/>
          <w:szCs w:val="26"/>
          <w:highlight w:val="white"/>
        </w:rPr>
      </w:pPr>
    </w:p>
    <w:p w14:paraId="0000005C">
      <w:pPr>
        <w:rPr>
          <w:rFonts w:ascii="Book Antiqua" w:hAnsi="Book Antiqua" w:eastAsia="Book Antiqua" w:cs="Book Antiqua"/>
          <w:b/>
          <w:sz w:val="26"/>
          <w:szCs w:val="26"/>
          <w:highlight w:val="white"/>
        </w:rPr>
      </w:pPr>
    </w:p>
    <w:p w14:paraId="0000005D">
      <w:pPr>
        <w:jc w:val="center"/>
        <w:rPr>
          <w:rFonts w:ascii="Book Antiqua" w:hAnsi="Book Antiqua" w:eastAsia="Book Antiqua" w:cs="Book Antiqua"/>
          <w:b/>
          <w:sz w:val="26"/>
          <w:szCs w:val="26"/>
          <w:highlight w:val="white"/>
        </w:rPr>
      </w:pPr>
    </w:p>
    <w:p w14:paraId="0000005E">
      <w:pPr>
        <w:jc w:val="center"/>
        <w:rPr>
          <w:rFonts w:ascii="Book Antiqua" w:hAnsi="Book Antiqua" w:eastAsia="Book Antiqua" w:cs="Book Antiqua"/>
          <w:b/>
          <w:sz w:val="26"/>
          <w:szCs w:val="26"/>
          <w:highlight w:val="white"/>
        </w:rPr>
      </w:pPr>
    </w:p>
    <w:p w14:paraId="0000005F">
      <w:pPr>
        <w:jc w:val="center"/>
        <w:rPr>
          <w:rFonts w:ascii="Book Antiqua" w:hAnsi="Book Antiqua" w:eastAsia="Book Antiqua" w:cs="Book Antiqua"/>
          <w:b/>
          <w:sz w:val="26"/>
          <w:szCs w:val="26"/>
          <w:highlight w:val="white"/>
        </w:rPr>
      </w:pPr>
    </w:p>
    <w:p w14:paraId="00000060">
      <w:pPr>
        <w:jc w:val="center"/>
        <w:rPr>
          <w:rFonts w:ascii="Book Antiqua" w:hAnsi="Book Antiqua" w:eastAsia="Book Antiqua" w:cs="Book Antiqua"/>
          <w:b/>
          <w:sz w:val="26"/>
          <w:szCs w:val="26"/>
          <w:highlight w:val="white"/>
        </w:rPr>
      </w:pPr>
    </w:p>
    <w:p w14:paraId="00000061">
      <w:pPr>
        <w:jc w:val="center"/>
        <w:rPr>
          <w:rFonts w:ascii="Book Antiqua" w:hAnsi="Book Antiqua" w:eastAsia="Book Antiqua" w:cs="Book Antiqua"/>
          <w:b/>
          <w:sz w:val="26"/>
          <w:szCs w:val="26"/>
          <w:highlight w:val="white"/>
        </w:rPr>
      </w:pPr>
      <w:r>
        <w:rPr>
          <w:rFonts w:ascii="Book Antiqua" w:hAnsi="Book Antiqua" w:eastAsia="Book Antiqua" w:cs="Book Antiqua"/>
          <w:b/>
          <w:sz w:val="26"/>
          <w:szCs w:val="26"/>
          <w:highlight w:val="white"/>
          <w:rtl w:val="0"/>
        </w:rPr>
        <w:t>SQL Schema:</w:t>
      </w:r>
    </w:p>
    <w:p w14:paraId="00000062">
      <w:pPr>
        <w:jc w:val="center"/>
        <w:rPr>
          <w:rFonts w:ascii="Book Antiqua" w:hAnsi="Book Antiqua" w:eastAsia="Book Antiqua" w:cs="Book Antiqua"/>
          <w:b/>
          <w:sz w:val="26"/>
          <w:szCs w:val="26"/>
          <w:highlight w:val="white"/>
        </w:rPr>
      </w:pPr>
      <w:r>
        <w:rPr>
          <w:rFonts w:ascii="Book Antiqua" w:hAnsi="Book Antiqua" w:eastAsia="Book Antiqua" w:cs="Book Antiqua"/>
          <w:b/>
          <w:sz w:val="26"/>
          <w:szCs w:val="26"/>
          <w:highlight w:val="white"/>
          <w:rtl w:val="0"/>
        </w:rPr>
        <w:t xml:space="preserve"> </w:t>
      </w:r>
      <w:r>
        <w:rPr>
          <w:rFonts w:ascii="Book Antiqua" w:hAnsi="Book Antiqua" w:eastAsia="Book Antiqua" w:cs="Book Antiqua"/>
          <w:b/>
          <w:sz w:val="26"/>
          <w:szCs w:val="26"/>
        </w:rPr>
        <w:drawing>
          <wp:inline distT="0" distB="0" distL="0" distR="0">
            <wp:extent cx="4451350" cy="3704590"/>
            <wp:effectExtent l="0" t="0" r="0" b="0"/>
            <wp:docPr id="2" name="image1.png" descr="Schema.png"/>
            <wp:cNvGraphicFramePr/>
            <a:graphic xmlns:a="http://schemas.openxmlformats.org/drawingml/2006/main">
              <a:graphicData uri="http://schemas.openxmlformats.org/drawingml/2006/picture">
                <pic:pic xmlns:pic="http://schemas.openxmlformats.org/drawingml/2006/picture">
                  <pic:nvPicPr>
                    <pic:cNvPr id="2" name="image1.png" descr="Schema.png"/>
                    <pic:cNvPicPr preferRelativeResize="0"/>
                  </pic:nvPicPr>
                  <pic:blipFill>
                    <a:blip r:embed="rId6"/>
                    <a:srcRect/>
                    <a:stretch>
                      <a:fillRect/>
                    </a:stretch>
                  </pic:blipFill>
                  <pic:spPr>
                    <a:xfrm>
                      <a:off x="0" y="0"/>
                      <a:ext cx="4451473" cy="3704793"/>
                    </a:xfrm>
                    <a:prstGeom prst="rect">
                      <a:avLst/>
                    </a:prstGeom>
                  </pic:spPr>
                </pic:pic>
              </a:graphicData>
            </a:graphic>
          </wp:inline>
        </w:drawing>
      </w:r>
    </w:p>
    <w:p w14:paraId="00000063">
      <w:pPr>
        <w:rPr>
          <w:rFonts w:ascii="Book Antiqua" w:hAnsi="Book Antiqua" w:eastAsia="Book Antiqua" w:cs="Book Antiqua"/>
          <w:sz w:val="26"/>
          <w:szCs w:val="26"/>
          <w:highlight w:val="white"/>
        </w:rPr>
      </w:pPr>
    </w:p>
    <w:p w14:paraId="00000064">
      <w:pPr>
        <w:rPr>
          <w:rFonts w:ascii="Book Antiqua" w:hAnsi="Book Antiqua" w:eastAsia="Book Antiqua" w:cs="Book Antiqua"/>
          <w:i/>
          <w:color w:val="20124D"/>
          <w:sz w:val="26"/>
          <w:szCs w:val="26"/>
        </w:rPr>
      </w:pPr>
      <w:r>
        <w:rPr>
          <w:rFonts w:ascii="Book Antiqua" w:hAnsi="Book Antiqua" w:eastAsia="Book Antiqua" w:cs="Book Antiqua"/>
          <w:b/>
          <w:sz w:val="26"/>
          <w:szCs w:val="26"/>
          <w:rtl w:val="0"/>
        </w:rPr>
        <w:t xml:space="preserve">Note:- </w:t>
      </w:r>
      <w:r>
        <w:rPr>
          <w:rFonts w:ascii="Book Antiqua" w:hAnsi="Book Antiqua" w:eastAsia="Book Antiqua" w:cs="Book Antiqua"/>
          <w:i/>
          <w:color w:val="20124D"/>
          <w:sz w:val="26"/>
          <w:szCs w:val="26"/>
          <w:rtl w:val="0"/>
        </w:rPr>
        <w:t>Change the column name attending_doctor_id to doctor_id of table admission to merge with table doctors</w:t>
      </w: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40902020509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 w:name="Book Antiqua">
    <w:panose1 w:val="02040602050305030304"/>
    <w:charset w:val="00"/>
    <w:family w:val="auto"/>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1FE33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IN"/>
    </w:rPr>
  </w:style>
  <w:style w:type="paragraph" w:styleId="2">
    <w:name w:val="heading 1"/>
    <w:next w:val="1"/>
    <w:qFormat/>
    <w:uiPriority w:val="0"/>
    <w:pPr>
      <w:keepNext/>
      <w:keepLines/>
      <w:spacing w:before="480" w:after="120" w:line="276" w:lineRule="auto"/>
      <w:outlineLvl w:val="0"/>
    </w:pPr>
    <w:rPr>
      <w:rFonts w:ascii="Arial" w:hAnsi="Arial" w:eastAsia="Arial" w:cs="Arial"/>
      <w:b/>
      <w:sz w:val="48"/>
      <w:szCs w:val="48"/>
      <w:lang w:val="en-US"/>
    </w:rPr>
  </w:style>
  <w:style w:type="paragraph" w:styleId="3">
    <w:name w:val="heading 2"/>
    <w:next w:val="1"/>
    <w:qFormat/>
    <w:uiPriority w:val="0"/>
    <w:pPr>
      <w:keepNext/>
      <w:keepLines/>
      <w:spacing w:before="360" w:after="80" w:line="276" w:lineRule="auto"/>
      <w:outlineLvl w:val="1"/>
    </w:pPr>
    <w:rPr>
      <w:rFonts w:ascii="Arial" w:hAnsi="Arial" w:eastAsia="Arial" w:cs="Arial"/>
      <w:b/>
      <w:sz w:val="36"/>
      <w:szCs w:val="36"/>
      <w:lang w:val="en-US"/>
    </w:rPr>
  </w:style>
  <w:style w:type="paragraph" w:styleId="4">
    <w:name w:val="heading 3"/>
    <w:next w:val="1"/>
    <w:uiPriority w:val="0"/>
    <w:pPr>
      <w:keepNext/>
      <w:keepLines/>
      <w:spacing w:before="280" w:after="80" w:line="276" w:lineRule="auto"/>
      <w:outlineLvl w:val="2"/>
    </w:pPr>
    <w:rPr>
      <w:rFonts w:ascii="Arial" w:hAnsi="Arial" w:eastAsia="Arial" w:cs="Arial"/>
      <w:b/>
      <w:sz w:val="28"/>
      <w:szCs w:val="28"/>
      <w:lang w:val="en-US"/>
    </w:rPr>
  </w:style>
  <w:style w:type="paragraph" w:styleId="5">
    <w:name w:val="heading 4"/>
    <w:next w:val="1"/>
    <w:uiPriority w:val="0"/>
    <w:pPr>
      <w:keepNext/>
      <w:keepLines/>
      <w:spacing w:before="240" w:after="40" w:line="276" w:lineRule="auto"/>
      <w:outlineLvl w:val="3"/>
    </w:pPr>
    <w:rPr>
      <w:rFonts w:ascii="Arial" w:hAnsi="Arial" w:eastAsia="Arial" w:cs="Arial"/>
      <w:b/>
      <w:sz w:val="24"/>
      <w:szCs w:val="24"/>
      <w:lang w:val="en-US"/>
    </w:rPr>
  </w:style>
  <w:style w:type="paragraph" w:styleId="6">
    <w:name w:val="heading 5"/>
    <w:next w:val="1"/>
    <w:uiPriority w:val="0"/>
    <w:pPr>
      <w:keepNext/>
      <w:keepLines/>
      <w:spacing w:before="220" w:after="40" w:line="276" w:lineRule="auto"/>
      <w:outlineLvl w:val="4"/>
    </w:pPr>
    <w:rPr>
      <w:rFonts w:ascii="Arial" w:hAnsi="Arial" w:eastAsia="Arial" w:cs="Arial"/>
      <w:b/>
      <w:sz w:val="22"/>
      <w:szCs w:val="22"/>
      <w:lang w:val="en-US"/>
    </w:rPr>
  </w:style>
  <w:style w:type="paragraph" w:styleId="7">
    <w:name w:val="heading 6"/>
    <w:next w:val="1"/>
    <w:qFormat/>
    <w:uiPriority w:val="0"/>
    <w:pPr>
      <w:keepNext/>
      <w:keepLines/>
      <w:spacing w:before="200" w:after="40" w:line="276" w:lineRule="auto"/>
      <w:outlineLvl w:val="5"/>
    </w:pPr>
    <w:rPr>
      <w:rFonts w:ascii="Arial" w:hAnsi="Arial" w:eastAsia="Arial" w:cs="Arial"/>
      <w:b/>
      <w:sz w:val="20"/>
      <w:szCs w:val="20"/>
      <w:lang w:val="en-U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7"/>
    <w:semiHidden/>
    <w:unhideWhenUsed/>
    <w:qFormat/>
    <w:uiPriority w:val="99"/>
    <w:pPr>
      <w:spacing w:line="240" w:lineRule="auto"/>
    </w:pPr>
    <w:rPr>
      <w:rFonts w:ascii="Tahoma" w:hAnsi="Tahoma" w:cs="Tahoma"/>
      <w:sz w:val="16"/>
      <w:szCs w:val="16"/>
    </w:rPr>
  </w:style>
  <w:style w:type="character" w:styleId="11">
    <w:name w:val="Hyperlink"/>
    <w:basedOn w:val="8"/>
    <w:semiHidden/>
    <w:unhideWhenUsed/>
    <w:qFormat/>
    <w:uiPriority w:val="99"/>
    <w:rPr>
      <w:color w:val="0563C1" w:themeColor="hyperlink"/>
      <w:u w:val="single"/>
      <w14:textFill>
        <w14:solidFill>
          <w14:schemeClr w14:val="hlink"/>
        </w14:solidFill>
      </w14:textFill>
    </w:rPr>
  </w:style>
  <w:style w:type="paragraph" w:styleId="12">
    <w:name w:val="Subtitle"/>
    <w:next w:val="1"/>
    <w:qFormat/>
    <w:uiPriority w:val="0"/>
    <w:pPr>
      <w:keepNext/>
      <w:keepLines/>
      <w:spacing w:before="360" w:after="80" w:line="276" w:lineRule="auto"/>
    </w:pPr>
    <w:rPr>
      <w:rFonts w:ascii="Georgia" w:hAnsi="Georgia" w:eastAsia="Georgia" w:cs="Georgia"/>
      <w:i/>
      <w:color w:val="666666"/>
      <w:sz w:val="48"/>
      <w:szCs w:val="48"/>
      <w:lang w:val="en-US"/>
    </w:rPr>
  </w:style>
  <w:style w:type="paragraph" w:styleId="13">
    <w:name w:val="Title"/>
    <w:next w:val="1"/>
    <w:qFormat/>
    <w:uiPriority w:val="0"/>
    <w:pPr>
      <w:keepNext/>
      <w:keepLines/>
      <w:spacing w:before="480" w:after="120" w:line="276" w:lineRule="auto"/>
    </w:pPr>
    <w:rPr>
      <w:rFonts w:ascii="Arial" w:hAnsi="Arial" w:eastAsia="Arial" w:cs="Arial"/>
      <w:b/>
      <w:sz w:val="72"/>
      <w:szCs w:val="72"/>
      <w:lang w:val="en-US"/>
    </w:rPr>
  </w:style>
  <w:style w:type="table" w:customStyle="1" w:styleId="14">
    <w:name w:val="TableNormal"/>
    <w:qFormat/>
    <w:uiPriority w:val="0"/>
  </w:style>
  <w:style w:type="paragraph" w:customStyle="1" w:styleId="15">
    <w:name w:val="Normal1"/>
    <w:uiPriority w:val="0"/>
    <w:pPr>
      <w:spacing w:line="276" w:lineRule="auto"/>
    </w:pPr>
    <w:rPr>
      <w:rFonts w:ascii="Arial" w:hAnsi="Arial" w:eastAsia="Arial" w:cs="Arial"/>
      <w:sz w:val="22"/>
      <w:szCs w:val="22"/>
      <w:lang w:val="en-US"/>
    </w:rPr>
  </w:style>
  <w:style w:type="paragraph" w:styleId="16">
    <w:name w:val="List Paragraph"/>
    <w:basedOn w:val="1"/>
    <w:qFormat/>
    <w:uiPriority w:val="34"/>
    <w:pPr>
      <w:ind w:left="720"/>
      <w:contextualSpacing/>
    </w:pPr>
  </w:style>
  <w:style w:type="character" w:customStyle="1" w:styleId="17">
    <w:name w:val="Balloon Text Char"/>
    <w:basedOn w:val="8"/>
    <w:link w:val="10"/>
    <w:semiHidden/>
    <w:qFormat/>
    <w:uiPriority w:val="99"/>
    <w:rPr>
      <w:rFonts w:ascii="Tahoma" w:hAnsi="Tahoma" w:cs="Tahoma"/>
      <w:sz w:val="16"/>
      <w:szCs w:val="16"/>
      <w:lang w:eastAsia="en-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RlmvuFqYHjSxrtZMGs21O8jMQ==">CgMxLjAyCWguMzBqMHpsbDIIaC5namRneHM4AHIhMVV0SGVxdW4zU2FfaldsTHlSRnBvZlk0aERRRzRrbGot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TotalTime>139</TotalTime>
  <ScaleCrop>false</ScaleCrop>
  <LinksUpToDate>false</LinksUpToDate>
  <Application>WPS Office_12.2.0.23149_F1E327BC-269C-435d-A152-05C5408002CA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2023-02-02T08:09:00Z</dcterms:created>
  <dc:creator>Dell-5470</dc:creator>
  <cp:lastModifiedBy>Aditya Intelliworkz</cp:lastModifiedBy>
  <dcterms:modified xsi:type="dcterms:W3CDTF">2025-12-19T17:22:52Z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7A1DC55ECAB14B4E94170281EBD011F5_12</vt:lpwstr>
  </property>
</Properties>
</file>