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EBA54" w14:textId="77777777" w:rsidR="00B045B4" w:rsidRPr="007E23D4" w:rsidRDefault="00B045B4" w:rsidP="00B045B4">
      <w:pPr>
        <w:spacing w:after="120" w:line="240" w:lineRule="auto"/>
        <w:jc w:val="center"/>
        <w:rPr>
          <w:b/>
          <w:bCs/>
          <w:sz w:val="32"/>
          <w:szCs w:val="32"/>
        </w:rPr>
      </w:pPr>
      <w:r w:rsidRPr="00B045B4">
        <w:rPr>
          <w:b/>
          <w:bCs/>
          <w:sz w:val="32"/>
          <w:szCs w:val="32"/>
        </w:rPr>
        <w:t>Tail Suspension Test Standard Operating Protocol</w:t>
      </w:r>
    </w:p>
    <w:p w14:paraId="07BC2FBB" w14:textId="590E7E67" w:rsidR="00865585" w:rsidRPr="00B045B4" w:rsidRDefault="00865585" w:rsidP="00B045B4">
      <w:pPr>
        <w:spacing w:after="120" w:line="240" w:lineRule="auto"/>
        <w:jc w:val="center"/>
      </w:pPr>
      <w:r>
        <w:rPr>
          <w:b/>
          <w:bCs/>
        </w:rPr>
        <w:t>Zengyou Ye at Ikemoto Lab, NIDA</w:t>
      </w:r>
    </w:p>
    <w:p w14:paraId="472EDC4A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Open Bonsai</w:t>
      </w:r>
      <w:r w:rsidRPr="00B045B4">
        <w:t>:</w:t>
      </w:r>
    </w:p>
    <w:p w14:paraId="6BC5F06D" w14:textId="77777777" w:rsidR="00B045B4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>Select the appropriate program: ZY_tailSuspension_V8_Opstim.</w:t>
      </w:r>
    </w:p>
    <w:p w14:paraId="23A574DE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Confirm Hardware Selections in Bonsai</w:t>
      </w:r>
      <w:r w:rsidRPr="00B045B4">
        <w:t>:</w:t>
      </w:r>
    </w:p>
    <w:p w14:paraId="1D813873" w14:textId="77777777" w:rsidR="00B045B4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>Verify the Arduino Uno port, camera, and speaker settings on the right panel.</w:t>
      </w:r>
    </w:p>
    <w:p w14:paraId="015F586A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Optional - Optogenetic Stimulation Setup</w:t>
      </w:r>
      <w:r w:rsidRPr="00B045B4">
        <w:t>:</w:t>
      </w:r>
    </w:p>
    <w:p w14:paraId="4143DD66" w14:textId="77777777" w:rsidR="00865585" w:rsidRDefault="00B045B4" w:rsidP="0056540A">
      <w:pPr>
        <w:pStyle w:val="ListParagraph"/>
        <w:numPr>
          <w:ilvl w:val="1"/>
          <w:numId w:val="4"/>
        </w:numPr>
        <w:spacing w:after="120" w:line="240" w:lineRule="auto"/>
      </w:pPr>
      <w:r w:rsidRPr="00B045B4">
        <w:t>Power on the Doric "Laser Diode Fiber Light Source" and launch the corresponding software.</w:t>
      </w:r>
    </w:p>
    <w:p w14:paraId="34493036" w14:textId="0007AB50" w:rsidR="00B045B4" w:rsidRDefault="00B045B4" w:rsidP="0056540A">
      <w:pPr>
        <w:pStyle w:val="ListParagraph"/>
        <w:numPr>
          <w:ilvl w:val="1"/>
          <w:numId w:val="4"/>
        </w:numPr>
        <w:spacing w:after="120" w:line="240" w:lineRule="auto"/>
      </w:pPr>
      <w:r w:rsidRPr="00B045B4">
        <w:t>Within the software, connect the "Laser Diode Fiber Light Source".</w:t>
      </w:r>
    </w:p>
    <w:p w14:paraId="23E1A85D" w14:textId="77777777" w:rsidR="00B045B4" w:rsidRDefault="00B045B4" w:rsidP="00865585">
      <w:pPr>
        <w:pStyle w:val="ListParagraph"/>
        <w:numPr>
          <w:ilvl w:val="1"/>
          <w:numId w:val="4"/>
        </w:numPr>
        <w:spacing w:after="120" w:line="240" w:lineRule="auto"/>
      </w:pPr>
      <w:r w:rsidRPr="00B045B4">
        <w:t>Load an existing configuration or create a new one (gate control with restart option is recommended).</w:t>
      </w:r>
    </w:p>
    <w:p w14:paraId="045E1A9F" w14:textId="3B0A3FEE" w:rsidR="00B045B4" w:rsidRDefault="00B045B4" w:rsidP="00865585">
      <w:pPr>
        <w:pStyle w:val="ListParagraph"/>
        <w:numPr>
          <w:ilvl w:val="1"/>
          <w:numId w:val="4"/>
        </w:numPr>
        <w:spacing w:after="120" w:line="240" w:lineRule="auto"/>
      </w:pPr>
      <w:r w:rsidRPr="00B045B4">
        <w:t>Confirm the current output and start the setup, then leave it running.</w:t>
      </w:r>
    </w:p>
    <w:p w14:paraId="5F23F5A2" w14:textId="77777777" w:rsidR="00865585" w:rsidRPr="00B045B4" w:rsidRDefault="00865585" w:rsidP="00865585">
      <w:pPr>
        <w:pStyle w:val="ListParagraph"/>
        <w:spacing w:after="120" w:line="240" w:lineRule="auto"/>
        <w:ind w:left="1080"/>
      </w:pPr>
    </w:p>
    <w:p w14:paraId="35A1CB07" w14:textId="634FB84C" w:rsidR="00B045B4" w:rsidRPr="00B045B4" w:rsidRDefault="00B045B4" w:rsidP="00865585">
      <w:pPr>
        <w:pStyle w:val="ListParagraph"/>
        <w:numPr>
          <w:ilvl w:val="0"/>
          <w:numId w:val="2"/>
        </w:numPr>
        <w:spacing w:before="120" w:after="120" w:line="240" w:lineRule="auto"/>
      </w:pPr>
      <w:r w:rsidRPr="00B045B4">
        <w:rPr>
          <w:b/>
          <w:bCs/>
        </w:rPr>
        <w:t>Run Bonsai File</w:t>
      </w:r>
      <w:r w:rsidRPr="00B045B4">
        <w:t>:</w:t>
      </w:r>
    </w:p>
    <w:p w14:paraId="1AF69FFD" w14:textId="77777777" w:rsidR="00B045B4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>This will initiate white noise playback and display a User Interface (UI). If the UI does not appear automatically, click the "Click for UI" node.</w:t>
      </w:r>
    </w:p>
    <w:p w14:paraId="02647B97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Set Parameters in UI</w:t>
      </w:r>
      <w:r w:rsidRPr="00B045B4">
        <w:t>:</w:t>
      </w:r>
    </w:p>
    <w:p w14:paraId="63E5F8B1" w14:textId="77777777" w:rsidR="00B045B4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>Enter the file path, User ID, Experimental ID, and Mouse ID in the UI.</w:t>
      </w:r>
    </w:p>
    <w:p w14:paraId="088277EC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Start the Test</w:t>
      </w:r>
      <w:r w:rsidRPr="00B045B4">
        <w:t>:</w:t>
      </w:r>
    </w:p>
    <w:p w14:paraId="103F4625" w14:textId="77777777" w:rsidR="00B045B4" w:rsidRPr="00B045B4" w:rsidRDefault="00B045B4" w:rsidP="00B045B4">
      <w:pPr>
        <w:numPr>
          <w:ilvl w:val="1"/>
          <w:numId w:val="5"/>
        </w:numPr>
        <w:spacing w:after="120" w:line="240" w:lineRule="auto"/>
      </w:pPr>
      <w:r w:rsidRPr="00B045B4">
        <w:t>Click the "Start" button.</w:t>
      </w:r>
    </w:p>
    <w:p w14:paraId="6672AFC3" w14:textId="77777777" w:rsidR="00B045B4" w:rsidRDefault="00B045B4" w:rsidP="00B045B4">
      <w:pPr>
        <w:numPr>
          <w:ilvl w:val="1"/>
          <w:numId w:val="5"/>
        </w:numPr>
        <w:tabs>
          <w:tab w:val="num" w:pos="1440"/>
        </w:tabs>
        <w:spacing w:after="120" w:line="240" w:lineRule="auto"/>
      </w:pPr>
      <w:r w:rsidRPr="00B045B4">
        <w:t>Place the mice onto the stage of the Tail Suspension Test (TST) box.</w:t>
      </w:r>
    </w:p>
    <w:p w14:paraId="7C1AEE55" w14:textId="585F2109" w:rsidR="00B045B4" w:rsidRDefault="00B045B4" w:rsidP="00B045B4">
      <w:pPr>
        <w:numPr>
          <w:ilvl w:val="1"/>
          <w:numId w:val="5"/>
        </w:numPr>
        <w:spacing w:after="120" w:line="240" w:lineRule="auto"/>
      </w:pPr>
      <w:r>
        <w:rPr>
          <w:b/>
          <w:bCs/>
        </w:rPr>
        <w:t>For</w:t>
      </w:r>
      <w:r w:rsidRPr="00B045B4">
        <w:rPr>
          <w:b/>
          <w:bCs/>
        </w:rPr>
        <w:t xml:space="preserve"> Optogenetic Stimulation</w:t>
      </w:r>
      <w:r>
        <w:rPr>
          <w:b/>
          <w:bCs/>
        </w:rPr>
        <w:t xml:space="preserve">: </w:t>
      </w:r>
      <w:r>
        <w:rPr>
          <w:b/>
          <w:bCs/>
        </w:rPr>
        <w:br/>
      </w:r>
      <w:r>
        <w:t>P</w:t>
      </w:r>
      <w:r w:rsidRPr="00B045B4">
        <w:t xml:space="preserve">lace the mice first, </w:t>
      </w:r>
      <w:r>
        <w:t>c</w:t>
      </w:r>
      <w:r w:rsidRPr="00B045B4">
        <w:t>onnect the fiber patch cable to the cannulas</w:t>
      </w:r>
      <w:r>
        <w:t>,</w:t>
      </w:r>
      <w:r w:rsidRPr="00B045B4">
        <w:t xml:space="preserve"> </w:t>
      </w:r>
      <w:r w:rsidRPr="00B045B4">
        <w:t>then click "Start"</w:t>
      </w:r>
    </w:p>
    <w:p w14:paraId="7E45FF92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Begin Recording</w:t>
      </w:r>
      <w:r w:rsidRPr="00B045B4">
        <w:t>:</w:t>
      </w:r>
    </w:p>
    <w:p w14:paraId="5E6A8D15" w14:textId="77777777" w:rsidR="00B045B4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>Remove the stage from the TST box to initiate recording and monitor the timer on the UI.</w:t>
      </w:r>
    </w:p>
    <w:p w14:paraId="38B34103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End Recording</w:t>
      </w:r>
      <w:r w:rsidRPr="00B045B4">
        <w:t>:</w:t>
      </w:r>
    </w:p>
    <w:p w14:paraId="4FD1D686" w14:textId="77777777" w:rsidR="00B045B4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>After 6 minutes, replace the stage in the TST box and click the "Stop" button.</w:t>
      </w:r>
    </w:p>
    <w:p w14:paraId="401FA2A1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Remove Mice</w:t>
      </w:r>
      <w:r w:rsidRPr="00B045B4">
        <w:t>:</w:t>
      </w:r>
    </w:p>
    <w:p w14:paraId="18AECD10" w14:textId="77777777" w:rsidR="00B045B4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>Take the mice off the stage.</w:t>
      </w:r>
    </w:p>
    <w:p w14:paraId="04FD98BC" w14:textId="77777777" w:rsidR="00B045B4" w:rsidRPr="00B045B4" w:rsidRDefault="00B045B4" w:rsidP="00B045B4">
      <w:pPr>
        <w:numPr>
          <w:ilvl w:val="0"/>
          <w:numId w:val="2"/>
        </w:numPr>
        <w:spacing w:after="120" w:line="240" w:lineRule="auto"/>
      </w:pPr>
      <w:r w:rsidRPr="00B045B4">
        <w:rPr>
          <w:b/>
          <w:bCs/>
        </w:rPr>
        <w:t>Repeat for Additional Mice</w:t>
      </w:r>
      <w:r w:rsidRPr="00B045B4">
        <w:t>:</w:t>
      </w:r>
    </w:p>
    <w:p w14:paraId="41AEC088" w14:textId="1D89766D" w:rsidR="00215133" w:rsidRPr="00B045B4" w:rsidRDefault="00B045B4" w:rsidP="00B045B4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B045B4">
        <w:t xml:space="preserve">Repeat steps </w:t>
      </w:r>
      <w:r w:rsidR="00AB4E85">
        <w:t>5</w:t>
      </w:r>
      <w:r w:rsidRPr="00B045B4">
        <w:t>-</w:t>
      </w:r>
      <w:r>
        <w:t>9</w:t>
      </w:r>
      <w:r w:rsidRPr="00B045B4">
        <w:t xml:space="preserve"> for the next set of mice.</w:t>
      </w:r>
    </w:p>
    <w:sectPr w:rsidR="00215133" w:rsidRPr="00B04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91574"/>
    <w:multiLevelType w:val="multilevel"/>
    <w:tmpl w:val="79B0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548D2"/>
    <w:multiLevelType w:val="hybridMultilevel"/>
    <w:tmpl w:val="538C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C315C"/>
    <w:multiLevelType w:val="multilevel"/>
    <w:tmpl w:val="9286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47442"/>
    <w:multiLevelType w:val="hybridMultilevel"/>
    <w:tmpl w:val="8D42B6E4"/>
    <w:lvl w:ilvl="0" w:tplc="8FC6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4294724">
    <w:abstractNumId w:val="1"/>
  </w:num>
  <w:num w:numId="2" w16cid:durableId="1307198495">
    <w:abstractNumId w:val="0"/>
  </w:num>
  <w:num w:numId="3" w16cid:durableId="1490320795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665860989">
    <w:abstractNumId w:val="3"/>
  </w:num>
  <w:num w:numId="5" w16cid:durableId="1297374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0A"/>
    <w:rsid w:val="00014806"/>
    <w:rsid w:val="00117F86"/>
    <w:rsid w:val="00215133"/>
    <w:rsid w:val="00684D18"/>
    <w:rsid w:val="00697471"/>
    <w:rsid w:val="006B08CF"/>
    <w:rsid w:val="007E23D4"/>
    <w:rsid w:val="00865585"/>
    <w:rsid w:val="008C16EC"/>
    <w:rsid w:val="00AB4E85"/>
    <w:rsid w:val="00B045B4"/>
    <w:rsid w:val="00B7535A"/>
    <w:rsid w:val="00BD430A"/>
    <w:rsid w:val="00E03D09"/>
    <w:rsid w:val="00EE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6CBA"/>
  <w15:chartTrackingRefBased/>
  <w15:docId w15:val="{27246DC8-036F-4E8F-970D-C9E2503A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793EA3B41EB545B70F89C1EFC957FD" ma:contentTypeVersion="4" ma:contentTypeDescription="Create a new document." ma:contentTypeScope="" ma:versionID="df0baf495080dec21baa747dc62f0e71">
  <xsd:schema xmlns:xsd="http://www.w3.org/2001/XMLSchema" xmlns:xs="http://www.w3.org/2001/XMLSchema" xmlns:p="http://schemas.microsoft.com/office/2006/metadata/properties" xmlns:ns2="955c7543-3f39-4d4e-8c53-4e3fdc15578f" targetNamespace="http://schemas.microsoft.com/office/2006/metadata/properties" ma:root="true" ma:fieldsID="44ca66d4f97e93f050aea2c069317476" ns2:_="">
    <xsd:import namespace="955c7543-3f39-4d4e-8c53-4e3fdc155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c7543-3f39-4d4e-8c53-4e3fdc1557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7AD7BA-A0CA-4C21-96D9-3FA1FB88D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c7543-3f39-4d4e-8c53-4e3fdc1557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B5BCC-B0AD-47B6-8728-5127EF07F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2FA270-755C-4BD4-A69C-8F47B5B99DEA}">
  <ds:schemaRefs>
    <ds:schemaRef ds:uri="955c7543-3f39-4d4e-8c53-4e3fdc15578f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Zengyou (NIH/NIDA) [E]</dc:creator>
  <cp:keywords/>
  <dc:description/>
  <cp:lastModifiedBy>Ye, Zengyou (NIH/NIDA) [E]</cp:lastModifiedBy>
  <cp:revision>2</cp:revision>
  <dcterms:created xsi:type="dcterms:W3CDTF">2025-03-05T15:15:00Z</dcterms:created>
  <dcterms:modified xsi:type="dcterms:W3CDTF">2025-03-05T15:15:00Z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0x0101004E793EA3B41EB545B70F89C1EFC957FD</vt:lpwstr>
  </property>
</Properties>
</file>