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54460675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543268">
              <w:rPr>
                <w:b/>
                <w:bCs/>
                <w:sz w:val="32"/>
                <w:szCs w:val="32"/>
                <w:lang w:bidi="es-ES"/>
              </w:rPr>
              <w:t>de 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598FF5FA" w:rsidR="007007B7" w:rsidRPr="00B121AD" w:rsidRDefault="00526A59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MARKETING SANITARIO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598FF5FA" w:rsidR="007007B7" w:rsidRPr="00B121AD" w:rsidRDefault="00526A59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MARKETING SANITARIO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5D056E11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543268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de cuidados y 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5D056E11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543268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de cuidados y 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>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B5647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0498932E" w14:textId="4E66CE78" w:rsidR="00C10178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658886" w:history="1">
            <w:r w:rsidR="00C10178" w:rsidRPr="00DE1E38">
              <w:rPr>
                <w:rStyle w:val="Hipervnculo"/>
                <w:noProof/>
              </w:rPr>
              <w:t>Introducción al Marketing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_Toc159658886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6C52EF99" w14:textId="355F8E67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87" w:history="1">
            <w:r w:rsidR="00C10178" w:rsidRPr="00DE1E38">
              <w:rPr>
                <w:rStyle w:val="Hipervnculo"/>
                <w:noProof/>
              </w:rPr>
              <w:t>Concepto y evolución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_Toc159658887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44BEC102" w14:textId="4386BA82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88" w:history="1">
            <w:r w:rsidR="00C10178" w:rsidRPr="00DE1E38">
              <w:rPr>
                <w:rStyle w:val="Hipervnculo"/>
                <w:noProof/>
              </w:rPr>
              <w:t>Importancia del Marketing Sanitario en el sistema sanitario español actual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_Toc159658888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64FF504D" w14:textId="031A5553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89" w:history="1">
            <w:r w:rsidR="00C10178" w:rsidRPr="00DE1E38">
              <w:rPr>
                <w:rStyle w:val="Hipervnculo"/>
                <w:noProof/>
              </w:rPr>
              <w:t>Importancia del Marketing Sanitario en el sistema sanitario español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_Toc159658889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4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31B88D5D" w14:textId="6BBC49B4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890" w:history="1">
            <w:r w:rsidR="00C10178" w:rsidRPr="00DE1E38">
              <w:rPr>
                <w:rStyle w:val="Hipervnculo"/>
                <w:noProof/>
              </w:rPr>
              <w:t>Diferencias entre Marketing y Publicidad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_Toc159658890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4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1013F823" w14:textId="79E7D244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891" w:history="1">
            <w:r w:rsidR="00C10178" w:rsidRPr="00DE1E38">
              <w:rPr>
                <w:rStyle w:val="Hipervnculo"/>
                <w:noProof/>
              </w:rPr>
              <w:t>La propuesta de valor del marketing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_Toc159658891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5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692317E6" w14:textId="3331D0D0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2" w:history="1">
            <w:r w:rsidR="00C10178" w:rsidRPr="00DE1E38">
              <w:rPr>
                <w:rStyle w:val="Hipervnculo"/>
                <w:noProof/>
              </w:rPr>
              <w:t>Definición de propuesta de valor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_Toc159658892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5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0258D3CF" w14:textId="6FE24C3B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893" w:history="1">
            <w:r w:rsidR="00C10178" w:rsidRPr="00DE1E38">
              <w:rPr>
                <w:rStyle w:val="Hipervnculo"/>
                <w:noProof/>
              </w:rPr>
              <w:t>Importancia del Marketing Sanitario en la actualidad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_Toc159658893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6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24C26C57" w14:textId="2857EA4B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4" w:history="1">
            <w:r w:rsidR="00C10178" w:rsidRPr="00DE1E38">
              <w:rPr>
                <w:rStyle w:val="Hipervnculo"/>
                <w:noProof/>
              </w:rPr>
              <w:t>Segmentación de mercados en el ámbito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_Toc159658894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7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51C30BAA" w14:textId="062EA95F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5" w:history="1">
            <w:r w:rsidR="00C10178" w:rsidRPr="00DE1E38">
              <w:rPr>
                <w:rStyle w:val="Hipervnculo"/>
                <w:noProof/>
              </w:rPr>
              <w:t>Criterios de segmentación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_Toc159658895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7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42A3633B" w14:textId="4A7AD08F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896" w:history="1">
            <w:r w:rsidR="00C10178" w:rsidRPr="00DE1E38">
              <w:rPr>
                <w:rStyle w:val="Hipervnculo"/>
                <w:noProof/>
              </w:rPr>
              <w:t>El paciente como cliente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_Toc159658896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9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1122AC8C" w14:textId="3F754FAA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7" w:history="1">
            <w:r w:rsidR="00C10178" w:rsidRPr="00DE1E38">
              <w:rPr>
                <w:rStyle w:val="Hipervnculo"/>
                <w:noProof/>
              </w:rPr>
              <w:t>Nuevos roles del paciente: paciente empoderado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_Toc159658897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9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7A422FBA" w14:textId="4EAE92E5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8" w:history="1">
            <w:r w:rsidR="00C10178" w:rsidRPr="00DE1E38">
              <w:rPr>
                <w:rStyle w:val="Hipervnculo"/>
                <w:noProof/>
              </w:rPr>
              <w:t>Necesidades y expectativas del paciente actual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_Toc159658898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9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582DED9A" w14:textId="3FD56991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899" w:history="1">
            <w:r w:rsidR="00C10178" w:rsidRPr="00DE1E38">
              <w:rPr>
                <w:rStyle w:val="Hipervnculo"/>
                <w:noProof/>
              </w:rPr>
              <w:t>La experiencia del paciente como factor clave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_Toc159658899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10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75011086" w14:textId="66A55B94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900" w:history="1">
            <w:r w:rsidR="00C10178" w:rsidRPr="00DE1E38">
              <w:rPr>
                <w:rStyle w:val="Hipervnculo"/>
                <w:noProof/>
              </w:rPr>
              <w:t>Estrategias de Marketing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_Toc159658900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11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44E3CDE1" w14:textId="49B5C85D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1" w:history="1">
            <w:r w:rsidR="00C10178" w:rsidRPr="00DE1E38">
              <w:rPr>
                <w:rStyle w:val="Hipervnculo"/>
                <w:noProof/>
              </w:rPr>
              <w:t>Marketing Mix: las 4Ps del Marketing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_Toc159658901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11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725E0B79" w14:textId="575325CC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2" w:history="1">
            <w:r w:rsidR="00C10178" w:rsidRPr="00DE1E38">
              <w:rPr>
                <w:rStyle w:val="Hipervnculo"/>
                <w:noProof/>
              </w:rPr>
              <w:t>Estrategias de marketing online y offline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_Toc159658902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11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1CEB1FE3" w14:textId="5BF89D1E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3" w:history="1">
            <w:r w:rsidR="00C10178" w:rsidRPr="00DE1E38">
              <w:rPr>
                <w:rStyle w:val="Hipervnculo"/>
                <w:noProof/>
              </w:rPr>
              <w:t>Marketing de contenidos en el sector salud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_Toc159658903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12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033315C5" w14:textId="2E3FB04F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904" w:history="1">
            <w:r w:rsidR="00C10178" w:rsidRPr="00DE1E38">
              <w:rPr>
                <w:rStyle w:val="Hipervnculo"/>
                <w:noProof/>
              </w:rPr>
              <w:t>Comunicación y branding en el ámbito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_Toc159658904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59D6D2EC" w14:textId="550C8938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5" w:history="1">
            <w:r w:rsidR="00C10178" w:rsidRPr="00DE1E38">
              <w:rPr>
                <w:rStyle w:val="Hipervnculo"/>
                <w:noProof/>
              </w:rPr>
              <w:t>La importancia de la comunicación eficaz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_Toc159658905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216695F5" w14:textId="1CBF78BE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6" w:history="1">
            <w:r w:rsidR="00C10178" w:rsidRPr="00DE1E38">
              <w:rPr>
                <w:rStyle w:val="Hipervnculo"/>
                <w:noProof/>
              </w:rPr>
              <w:t>Elementos clave de la comunicación sanitaria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_Toc159658906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13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7793A9E6" w14:textId="2AA64518" w:rsidR="00C1017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658907" w:history="1">
            <w:r w:rsidR="00C10178" w:rsidRPr="00DE1E38">
              <w:rPr>
                <w:rStyle w:val="Hipervnculo"/>
                <w:noProof/>
              </w:rPr>
              <w:t>Branding: construcción de una marca sanitaria sólida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_Toc159658907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14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76E9CAD9" w14:textId="18C5FCB0" w:rsidR="00C1017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658908" w:history="1">
            <w:r w:rsidR="00C10178" w:rsidRPr="00DE1E38">
              <w:rPr>
                <w:rStyle w:val="Hipervnculo"/>
                <w:noProof/>
              </w:rPr>
              <w:t>CRM en el Marketing Sanitario</w:t>
            </w:r>
            <w:r w:rsidR="00C10178">
              <w:rPr>
                <w:noProof/>
                <w:webHidden/>
              </w:rPr>
              <w:tab/>
            </w:r>
            <w:r w:rsidR="00C10178">
              <w:rPr>
                <w:noProof/>
                <w:webHidden/>
              </w:rPr>
              <w:fldChar w:fldCharType="begin"/>
            </w:r>
            <w:r w:rsidR="00C10178">
              <w:rPr>
                <w:noProof/>
                <w:webHidden/>
              </w:rPr>
              <w:instrText xml:space="preserve"> PAGEREF _Toc159658908 \h </w:instrText>
            </w:r>
            <w:r w:rsidR="00C10178">
              <w:rPr>
                <w:noProof/>
                <w:webHidden/>
              </w:rPr>
            </w:r>
            <w:r w:rsidR="00C10178">
              <w:rPr>
                <w:noProof/>
                <w:webHidden/>
              </w:rPr>
              <w:fldChar w:fldCharType="separate"/>
            </w:r>
            <w:r w:rsidR="00C10178">
              <w:rPr>
                <w:noProof/>
                <w:webHidden/>
              </w:rPr>
              <w:t>15</w:t>
            </w:r>
            <w:r w:rsidR="00C10178">
              <w:rPr>
                <w:noProof/>
                <w:webHidden/>
              </w:rPr>
              <w:fldChar w:fldCharType="end"/>
            </w:r>
          </w:hyperlink>
        </w:p>
        <w:p w14:paraId="5549B23A" w14:textId="0217CF10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1FC5C64A" w14:textId="77777777" w:rsidR="007007B7" w:rsidRDefault="007007B7" w:rsidP="007007B7">
      <w:pPr>
        <w:sectPr w:rsidR="007007B7" w:rsidSect="00B5647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AD2B744" w14:textId="285DB2CF" w:rsidR="00526A59" w:rsidRPr="00BB2706" w:rsidRDefault="00526A59" w:rsidP="00BB2706">
      <w:pPr>
        <w:pStyle w:val="Ttulo1"/>
      </w:pPr>
      <w:bookmarkStart w:id="0" w:name="_Toc159658886"/>
      <w:r w:rsidRPr="00BB2706">
        <w:rPr>
          <w:rStyle w:val="Textoennegrita"/>
          <w:b/>
          <w:bCs w:val="0"/>
        </w:rPr>
        <w:lastRenderedPageBreak/>
        <w:t>Introducción al Marketing Sanitario</w:t>
      </w:r>
      <w:bookmarkEnd w:id="0"/>
    </w:p>
    <w:p w14:paraId="6C016CBD" w14:textId="77777777" w:rsidR="00BB2706" w:rsidRDefault="00BB2706" w:rsidP="00526A59">
      <w:pPr>
        <w:pStyle w:val="Ttulo2"/>
        <w:rPr>
          <w:rStyle w:val="Textoennegrita"/>
          <w:color w:val="000000"/>
        </w:rPr>
      </w:pPr>
    </w:p>
    <w:p w14:paraId="30612D8F" w14:textId="3AA58A89" w:rsidR="00BB2706" w:rsidRPr="00BB2706" w:rsidRDefault="00BB2706" w:rsidP="00BB2706">
      <w:pPr>
        <w:pStyle w:val="Ttulo2"/>
      </w:pPr>
      <w:bookmarkStart w:id="1" w:name="_Toc159658887"/>
      <w:r w:rsidRPr="00BB2706">
        <w:rPr>
          <w:rStyle w:val="Textoennegrita"/>
          <w:b w:val="0"/>
          <w:bCs w:val="0"/>
        </w:rPr>
        <w:t>Concepto y evolución</w:t>
      </w:r>
      <w:bookmarkEnd w:id="1"/>
    </w:p>
    <w:p w14:paraId="1B1D8F8F" w14:textId="77777777" w:rsidR="00BB2706" w:rsidRPr="00BB2706" w:rsidRDefault="00BB2706" w:rsidP="00BB2706">
      <w:r w:rsidRPr="00BB2706">
        <w:rPr>
          <w:rStyle w:val="Textoennegrita"/>
          <w:b w:val="0"/>
          <w:bCs w:val="0"/>
          <w:color w:val="000000"/>
        </w:rPr>
        <w:t>En el contexto del sistema sanitario español, eminentemente público, el Marketing Sanitario se define como el conjunto de estrategias y acciones orientadas a:</w:t>
      </w:r>
    </w:p>
    <w:p w14:paraId="581914CC" w14:textId="77777777" w:rsidR="00BB2706" w:rsidRPr="00BB2706" w:rsidRDefault="00BB2706" w:rsidP="00BB2706">
      <w:pPr>
        <w:pStyle w:val="Prrafodelista"/>
        <w:numPr>
          <w:ilvl w:val="0"/>
          <w:numId w:val="27"/>
        </w:numPr>
      </w:pPr>
      <w:r w:rsidRPr="00BB2706">
        <w:rPr>
          <w:rStyle w:val="Textoennegrita"/>
          <w:b w:val="0"/>
          <w:bCs w:val="0"/>
          <w:color w:val="000000"/>
        </w:rPr>
        <w:t>Promover la salud y la prevención de enfermedades:</w:t>
      </w:r>
    </w:p>
    <w:p w14:paraId="553FCA9F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Campañas de concienciación sobre hábitos saludables.</w:t>
      </w:r>
    </w:p>
    <w:p w14:paraId="0B4D20EA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Programas de detección precoz de enfermedades.</w:t>
      </w:r>
    </w:p>
    <w:p w14:paraId="28F45ABF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Promoción de la vacunación.</w:t>
      </w:r>
    </w:p>
    <w:p w14:paraId="414A0B88" w14:textId="4B0A749E" w:rsidR="00BB2706" w:rsidRPr="00BB2706" w:rsidRDefault="00BB2706" w:rsidP="00BB2706">
      <w:pPr>
        <w:pStyle w:val="Prrafodelista"/>
        <w:numPr>
          <w:ilvl w:val="0"/>
          <w:numId w:val="27"/>
        </w:numPr>
      </w:pPr>
      <w:r w:rsidRPr="00BB2706">
        <w:rPr>
          <w:rStyle w:val="Textoennegrita"/>
          <w:b w:val="0"/>
          <w:bCs w:val="0"/>
          <w:color w:val="000000"/>
        </w:rPr>
        <w:t>Informar y educar a la población sobre los servicios sanitarios disponibles:</w:t>
      </w:r>
    </w:p>
    <w:p w14:paraId="50A93872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Difusión de información sobre las diferentes opciones de tratamiento.</w:t>
      </w:r>
    </w:p>
    <w:p w14:paraId="06E757AB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Explicación de los derechos y deberes de los pacientes.</w:t>
      </w:r>
    </w:p>
    <w:p w14:paraId="741ADDF6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Capacitación para el autocuidado de la salud.</w:t>
      </w:r>
    </w:p>
    <w:p w14:paraId="45C211F7" w14:textId="77777777" w:rsidR="00BB2706" w:rsidRPr="00BB2706" w:rsidRDefault="00BB2706" w:rsidP="00BB2706">
      <w:pPr>
        <w:pStyle w:val="Prrafodelista"/>
        <w:numPr>
          <w:ilvl w:val="0"/>
          <w:numId w:val="27"/>
        </w:numPr>
      </w:pPr>
      <w:r w:rsidRPr="00BB2706">
        <w:rPr>
          <w:rStyle w:val="Textoennegrita"/>
          <w:b w:val="0"/>
          <w:bCs w:val="0"/>
          <w:color w:val="000000"/>
        </w:rPr>
        <w:t>Mejorar la accesibilidad y la calidad de la atención sanitaria:</w:t>
      </w:r>
    </w:p>
    <w:p w14:paraId="41380447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Reducción de los tiempos de espera.</w:t>
      </w:r>
    </w:p>
    <w:p w14:paraId="1D08DF94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Humanización de la atención al paciente.</w:t>
      </w:r>
    </w:p>
    <w:p w14:paraId="7875E4B0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Implementación de nuevas tecnologías.</w:t>
      </w:r>
    </w:p>
    <w:p w14:paraId="5DD32F6B" w14:textId="77777777" w:rsidR="00BB2706" w:rsidRPr="00BB2706" w:rsidRDefault="00BB2706" w:rsidP="00BB2706">
      <w:pPr>
        <w:pStyle w:val="Prrafodelista"/>
        <w:numPr>
          <w:ilvl w:val="0"/>
          <w:numId w:val="27"/>
        </w:numPr>
      </w:pPr>
      <w:r w:rsidRPr="00BB2706">
        <w:rPr>
          <w:rStyle w:val="Textoennegrita"/>
          <w:b w:val="0"/>
          <w:bCs w:val="0"/>
          <w:color w:val="000000"/>
        </w:rPr>
        <w:t>Fomentar la participación de los pacientes en la toma de decisiones:</w:t>
      </w:r>
    </w:p>
    <w:p w14:paraId="09CF02E7" w14:textId="77777777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Implementación de programas de participación ciudadana.</w:t>
      </w:r>
    </w:p>
    <w:p w14:paraId="758E8D9E" w14:textId="77777777" w:rsidR="00BB2706" w:rsidRDefault="00BB2706" w:rsidP="00BB2706">
      <w:pPr>
        <w:pStyle w:val="Prrafodelista"/>
        <w:numPr>
          <w:ilvl w:val="1"/>
          <w:numId w:val="27"/>
        </w:numPr>
      </w:pPr>
      <w:r w:rsidRPr="00BB2706">
        <w:t>Recogida de opiniones y sugerencias de los pacientes.</w:t>
      </w:r>
    </w:p>
    <w:p w14:paraId="05EDA388" w14:textId="37593D39" w:rsidR="00BB2706" w:rsidRPr="00BB2706" w:rsidRDefault="00BB2706" w:rsidP="00BB2706">
      <w:pPr>
        <w:pStyle w:val="Prrafodelista"/>
        <w:numPr>
          <w:ilvl w:val="1"/>
          <w:numId w:val="27"/>
        </w:numPr>
      </w:pPr>
      <w:r w:rsidRPr="00BB2706">
        <w:t>Promoción de la autogestión de la salud.</w:t>
      </w:r>
    </w:p>
    <w:p w14:paraId="1A5428BB" w14:textId="77777777" w:rsidR="00BB2706" w:rsidRDefault="00BB2706" w:rsidP="00BB2706">
      <w:pPr>
        <w:rPr>
          <w:rStyle w:val="Textoennegrita"/>
          <w:color w:val="000000"/>
        </w:rPr>
      </w:pPr>
    </w:p>
    <w:p w14:paraId="08A75BD8" w14:textId="752B5476" w:rsidR="00BB2706" w:rsidRDefault="00BB2706" w:rsidP="00BB2706">
      <w:r>
        <w:rPr>
          <w:rStyle w:val="Textoennegrita"/>
          <w:color w:val="000000"/>
        </w:rPr>
        <w:t>Evolución del Marketing Sanitario en España:</w:t>
      </w:r>
    </w:p>
    <w:p w14:paraId="61E31277" w14:textId="77777777" w:rsidR="0030623F" w:rsidRDefault="0030623F" w:rsidP="0030623F">
      <w:pPr>
        <w:pStyle w:val="Prrafodelista"/>
        <w:numPr>
          <w:ilvl w:val="0"/>
          <w:numId w:val="15"/>
        </w:numPr>
      </w:pPr>
      <w:r w:rsidRPr="00BB2706">
        <w:rPr>
          <w:rStyle w:val="Textoennegrita"/>
          <w:color w:val="000000"/>
        </w:rPr>
        <w:t>Años 50-60:</w:t>
      </w:r>
      <w:r w:rsidRPr="00BB2706">
        <w:rPr>
          <w:rStyle w:val="apple-converted-space"/>
          <w:color w:val="000000"/>
        </w:rPr>
        <w:t> </w:t>
      </w:r>
      <w:r>
        <w:t>Publicidad de productos farmacéuticos y servicios médicos.</w:t>
      </w:r>
    </w:p>
    <w:p w14:paraId="5F483792" w14:textId="77777777" w:rsidR="0030623F" w:rsidRDefault="0030623F" w:rsidP="0030623F">
      <w:pPr>
        <w:pStyle w:val="Prrafodelista"/>
        <w:numPr>
          <w:ilvl w:val="0"/>
          <w:numId w:val="15"/>
        </w:numPr>
      </w:pPr>
      <w:r w:rsidRPr="00BB2706">
        <w:rPr>
          <w:rStyle w:val="Textoennegrita"/>
          <w:color w:val="000000"/>
        </w:rPr>
        <w:t>Años 70-80:</w:t>
      </w:r>
      <w:r w:rsidRPr="00BB2706">
        <w:rPr>
          <w:rStyle w:val="apple-converted-space"/>
          <w:color w:val="000000"/>
        </w:rPr>
        <w:t> </w:t>
      </w:r>
      <w:r>
        <w:t>Foco en la promoción de hospitales y clínicas.</w:t>
      </w:r>
    </w:p>
    <w:p w14:paraId="7088BBCB" w14:textId="77777777" w:rsidR="0030623F" w:rsidRDefault="0030623F" w:rsidP="0030623F">
      <w:pPr>
        <w:pStyle w:val="Prrafodelista"/>
        <w:numPr>
          <w:ilvl w:val="0"/>
          <w:numId w:val="15"/>
        </w:numPr>
      </w:pPr>
      <w:r w:rsidRPr="00BB2706">
        <w:rPr>
          <w:rStyle w:val="Textoennegrita"/>
          <w:color w:val="000000"/>
        </w:rPr>
        <w:t>Años 90:</w:t>
      </w:r>
      <w:r w:rsidRPr="00BB2706">
        <w:rPr>
          <w:rStyle w:val="apple-converted-space"/>
          <w:color w:val="000000"/>
        </w:rPr>
        <w:t> </w:t>
      </w:r>
      <w:r>
        <w:t>Auge del marketing relacional y la fidelización de pacientes.</w:t>
      </w:r>
    </w:p>
    <w:p w14:paraId="48996031" w14:textId="77777777" w:rsidR="0030623F" w:rsidRDefault="0030623F" w:rsidP="0030623F">
      <w:pPr>
        <w:pStyle w:val="Prrafodelista"/>
        <w:numPr>
          <w:ilvl w:val="0"/>
          <w:numId w:val="15"/>
        </w:numPr>
      </w:pPr>
      <w:r w:rsidRPr="00BB2706">
        <w:rPr>
          <w:rStyle w:val="Textoennegrita"/>
          <w:color w:val="000000"/>
        </w:rPr>
        <w:t>Años 2000:</w:t>
      </w:r>
      <w:r w:rsidRPr="00BB2706">
        <w:rPr>
          <w:rStyle w:val="apple-converted-space"/>
          <w:color w:val="000000"/>
        </w:rPr>
        <w:t> </w:t>
      </w:r>
      <w:r>
        <w:t>Implementación del marketing online y las nuevas tecnologías.</w:t>
      </w:r>
    </w:p>
    <w:p w14:paraId="35527775" w14:textId="7B2B8204" w:rsidR="00BB2706" w:rsidRPr="0030623F" w:rsidRDefault="0030623F" w:rsidP="00BB2706">
      <w:pPr>
        <w:pStyle w:val="Prrafodelista"/>
        <w:numPr>
          <w:ilvl w:val="0"/>
          <w:numId w:val="15"/>
        </w:numPr>
        <w:rPr>
          <w:rStyle w:val="Textoennegrita"/>
          <w:b w:val="0"/>
          <w:bCs w:val="0"/>
        </w:rPr>
      </w:pPr>
      <w:r w:rsidRPr="00BB2706">
        <w:rPr>
          <w:rStyle w:val="Textoennegrita"/>
          <w:color w:val="000000"/>
        </w:rPr>
        <w:t>Actualidad:</w:t>
      </w:r>
      <w:r w:rsidRPr="00BB2706">
        <w:rPr>
          <w:rStyle w:val="apple-converted-space"/>
          <w:color w:val="000000"/>
        </w:rPr>
        <w:t> </w:t>
      </w:r>
      <w:r>
        <w:t>Marketing centrado en el paciente,</w:t>
      </w:r>
      <w:r w:rsidRPr="00BB2706">
        <w:rPr>
          <w:rStyle w:val="apple-converted-space"/>
          <w:color w:val="000000"/>
        </w:rPr>
        <w:t> </w:t>
      </w:r>
      <w:r>
        <w:t>experiencia del paciente y marketing digital.</w:t>
      </w:r>
    </w:p>
    <w:p w14:paraId="218461E1" w14:textId="37BD85AB" w:rsidR="00BB2706" w:rsidRPr="00BB2706" w:rsidRDefault="00BB2706" w:rsidP="00BB2706">
      <w:pPr>
        <w:pStyle w:val="Ttulo2"/>
        <w:rPr>
          <w:b/>
          <w:bCs/>
        </w:rPr>
      </w:pPr>
      <w:bookmarkStart w:id="2" w:name="_Toc159658888"/>
      <w:r w:rsidRPr="00BB2706">
        <w:rPr>
          <w:rStyle w:val="Textoennegrita"/>
          <w:b w:val="0"/>
          <w:bCs w:val="0"/>
          <w:color w:val="000000"/>
        </w:rPr>
        <w:t>Importancia del Marketing Sanitario en el sistema sanitario español actual</w:t>
      </w:r>
      <w:bookmarkEnd w:id="2"/>
    </w:p>
    <w:p w14:paraId="6EABB82C" w14:textId="77777777" w:rsidR="00BB2706" w:rsidRPr="00BB2706" w:rsidRDefault="00BB2706" w:rsidP="00BB2706">
      <w:pPr>
        <w:pStyle w:val="Prrafodelista"/>
        <w:numPr>
          <w:ilvl w:val="0"/>
          <w:numId w:val="28"/>
        </w:numPr>
      </w:pPr>
      <w:r w:rsidRPr="00BB2706">
        <w:rPr>
          <w:rStyle w:val="Textoennegrita"/>
          <w:color w:val="000000"/>
        </w:rPr>
        <w:t>Aumento de la competencia:</w:t>
      </w:r>
      <w:r w:rsidRPr="00BB2706">
        <w:rPr>
          <w:rStyle w:val="apple-converted-space"/>
          <w:color w:val="000000"/>
        </w:rPr>
        <w:t> </w:t>
      </w:r>
      <w:r w:rsidRPr="00BB2706">
        <w:t>Crecimiento del sector privado de salud y las compañías de seguros.</w:t>
      </w:r>
    </w:p>
    <w:p w14:paraId="4CC55C1B" w14:textId="08D7AE7E" w:rsidR="00BB2706" w:rsidRPr="00BB2706" w:rsidRDefault="00BB2706" w:rsidP="00BB2706">
      <w:pPr>
        <w:pStyle w:val="Prrafodelista"/>
        <w:numPr>
          <w:ilvl w:val="0"/>
          <w:numId w:val="28"/>
        </w:numPr>
      </w:pPr>
      <w:r w:rsidRPr="00BB2706">
        <w:rPr>
          <w:rStyle w:val="Textoennegrita"/>
          <w:color w:val="000000"/>
        </w:rPr>
        <w:lastRenderedPageBreak/>
        <w:t>Mayor exigencia de los pacientes:</w:t>
      </w:r>
      <w:r>
        <w:rPr>
          <w:rStyle w:val="apple-converted-space"/>
          <w:color w:val="000000"/>
        </w:rPr>
        <w:t xml:space="preserve"> </w:t>
      </w:r>
      <w:r w:rsidRPr="00BB2706">
        <w:t>Demandan información,</w:t>
      </w:r>
      <w:r>
        <w:rPr>
          <w:rStyle w:val="apple-converted-space"/>
          <w:color w:val="000000"/>
        </w:rPr>
        <w:t xml:space="preserve"> </w:t>
      </w:r>
      <w:r w:rsidRPr="00BB2706">
        <w:t>accesibilidad,</w:t>
      </w:r>
      <w:r>
        <w:rPr>
          <w:rStyle w:val="apple-converted-space"/>
          <w:color w:val="000000"/>
        </w:rPr>
        <w:t xml:space="preserve"> </w:t>
      </w:r>
      <w:r w:rsidRPr="00BB2706">
        <w:t>calidad y atención personalizada.</w:t>
      </w:r>
    </w:p>
    <w:p w14:paraId="4A6B55D8" w14:textId="77777777" w:rsidR="00BB2706" w:rsidRPr="00BB2706" w:rsidRDefault="00BB2706" w:rsidP="00BB2706">
      <w:pPr>
        <w:pStyle w:val="Prrafodelista"/>
        <w:numPr>
          <w:ilvl w:val="0"/>
          <w:numId w:val="28"/>
        </w:numPr>
      </w:pPr>
      <w:r w:rsidRPr="00BB2706">
        <w:rPr>
          <w:rStyle w:val="Textoennegrita"/>
          <w:color w:val="000000"/>
        </w:rPr>
        <w:t>Necesidad de optimizar recursos:</w:t>
      </w:r>
      <w:r w:rsidRPr="00BB2706">
        <w:rPr>
          <w:rStyle w:val="apple-converted-space"/>
          <w:color w:val="000000"/>
        </w:rPr>
        <w:t> </w:t>
      </w:r>
      <w:r w:rsidRPr="00BB2706">
        <w:t>Gestión eficiente de los recursos públicos.</w:t>
      </w:r>
    </w:p>
    <w:p w14:paraId="4CEC0AB4" w14:textId="77777777" w:rsidR="00BB2706" w:rsidRDefault="00BB2706" w:rsidP="00BB2706">
      <w:pPr>
        <w:pStyle w:val="Ttulo2"/>
        <w:rPr>
          <w:rStyle w:val="Textoennegrita"/>
          <w:b w:val="0"/>
          <w:bCs w:val="0"/>
        </w:rPr>
      </w:pPr>
    </w:p>
    <w:p w14:paraId="12C917BD" w14:textId="22A5C7BB" w:rsidR="00BB2706" w:rsidRPr="00BB2706" w:rsidRDefault="00BB2706" w:rsidP="00BB2706">
      <w:pPr>
        <w:pStyle w:val="Ttulo2"/>
      </w:pPr>
      <w:bookmarkStart w:id="3" w:name="_Toc159658889"/>
      <w:r w:rsidRPr="00BB2706">
        <w:rPr>
          <w:rStyle w:val="Textoennegrita"/>
          <w:b w:val="0"/>
          <w:bCs w:val="0"/>
        </w:rPr>
        <w:t>Importancia del Marketing Sanitario en el sistema sanitario español</w:t>
      </w:r>
      <w:bookmarkEnd w:id="3"/>
    </w:p>
    <w:p w14:paraId="47A06016" w14:textId="77777777" w:rsidR="00BB2706" w:rsidRDefault="00BB2706" w:rsidP="00BB2706">
      <w:pPr>
        <w:pStyle w:val="Prrafodelista"/>
        <w:numPr>
          <w:ilvl w:val="0"/>
          <w:numId w:val="29"/>
        </w:numPr>
      </w:pPr>
      <w:r w:rsidRPr="00BB2706">
        <w:rPr>
          <w:rStyle w:val="Textoennegrita"/>
          <w:color w:val="000000"/>
        </w:rPr>
        <w:t>Mejora de la salud pública:</w:t>
      </w:r>
      <w:r w:rsidRPr="00BB2706">
        <w:rPr>
          <w:rStyle w:val="apple-converted-space"/>
          <w:color w:val="000000"/>
        </w:rPr>
        <w:t> </w:t>
      </w:r>
      <w:r>
        <w:t>Promoción de hábitos saludables y prevención de enfermedades.</w:t>
      </w:r>
    </w:p>
    <w:p w14:paraId="6E930F32" w14:textId="77777777" w:rsidR="00BB2706" w:rsidRDefault="00BB2706" w:rsidP="00BB2706">
      <w:pPr>
        <w:pStyle w:val="Prrafodelista"/>
        <w:numPr>
          <w:ilvl w:val="0"/>
          <w:numId w:val="29"/>
        </w:numPr>
      </w:pPr>
      <w:r w:rsidRPr="00BB2706">
        <w:rPr>
          <w:rStyle w:val="Textoennegrita"/>
          <w:color w:val="000000"/>
        </w:rPr>
        <w:t>Eficiencia del sistema sanitario:</w:t>
      </w:r>
      <w:r w:rsidRPr="00BB2706">
        <w:rPr>
          <w:rStyle w:val="apple-converted-space"/>
          <w:color w:val="000000"/>
        </w:rPr>
        <w:t> </w:t>
      </w:r>
      <w:r>
        <w:t>Optimización de recursos y reducción de costes.</w:t>
      </w:r>
    </w:p>
    <w:p w14:paraId="1ABADDE3" w14:textId="77777777" w:rsidR="00BB2706" w:rsidRDefault="00BB2706" w:rsidP="00BB2706">
      <w:pPr>
        <w:pStyle w:val="Prrafodelista"/>
        <w:numPr>
          <w:ilvl w:val="0"/>
          <w:numId w:val="29"/>
        </w:numPr>
      </w:pPr>
      <w:r w:rsidRPr="00BB2706">
        <w:rPr>
          <w:rStyle w:val="Textoennegrita"/>
          <w:color w:val="000000"/>
        </w:rPr>
        <w:t>Satisfacción de los pacientes:</w:t>
      </w:r>
      <w:r w:rsidRPr="00BB2706">
        <w:rPr>
          <w:rStyle w:val="apple-converted-space"/>
          <w:color w:val="000000"/>
        </w:rPr>
        <w:t> </w:t>
      </w:r>
      <w:r>
        <w:t>Mejora de la experiencia del paciente y mayor confianza en el sistema.</w:t>
      </w:r>
    </w:p>
    <w:p w14:paraId="0DDF1686" w14:textId="77777777" w:rsidR="00BB2706" w:rsidRDefault="00BB2706" w:rsidP="00BB2706">
      <w:pPr>
        <w:pStyle w:val="Prrafodelista"/>
        <w:numPr>
          <w:ilvl w:val="0"/>
          <w:numId w:val="29"/>
        </w:numPr>
      </w:pPr>
      <w:r w:rsidRPr="00BB2706">
        <w:rPr>
          <w:rStyle w:val="Textoennegrita"/>
          <w:color w:val="000000"/>
        </w:rPr>
        <w:t>Fortalecimiento del sistema sanitario público:</w:t>
      </w:r>
      <w:r w:rsidRPr="00BB2706">
        <w:rPr>
          <w:rStyle w:val="apple-converted-space"/>
          <w:color w:val="000000"/>
        </w:rPr>
        <w:t> </w:t>
      </w:r>
      <w:r>
        <w:t>Diferenciación y posicionamiento frente a la competencia privada.</w:t>
      </w:r>
    </w:p>
    <w:p w14:paraId="2559C34F" w14:textId="77777777" w:rsidR="00CF3F22" w:rsidRPr="00CF3F22" w:rsidRDefault="00CF3F22" w:rsidP="00CF3F22">
      <w:pPr>
        <w:rPr>
          <w:rStyle w:val="Textoennegrita"/>
          <w:b w:val="0"/>
          <w:bCs w:val="0"/>
        </w:rPr>
      </w:pPr>
    </w:p>
    <w:p w14:paraId="426FC9FA" w14:textId="671161C2" w:rsidR="00BB2706" w:rsidRPr="00CF3F22" w:rsidRDefault="00BB2706" w:rsidP="00CF3F22">
      <w:pPr>
        <w:pStyle w:val="Ttulo1"/>
      </w:pPr>
      <w:bookmarkStart w:id="4" w:name="_Toc159658890"/>
      <w:r w:rsidRPr="00CF3F22">
        <w:rPr>
          <w:rStyle w:val="Textoennegrita"/>
          <w:b/>
          <w:bCs w:val="0"/>
        </w:rPr>
        <w:t>Diferencias entre Marketing y Publicidad</w:t>
      </w:r>
      <w:bookmarkEnd w:id="4"/>
      <w:r w:rsidRPr="00CF3F22">
        <w:rPr>
          <w:rStyle w:val="Textoennegrita"/>
          <w:b/>
          <w:bCs w:val="0"/>
        </w:rPr>
        <w:t xml:space="preserve"> </w:t>
      </w:r>
    </w:p>
    <w:p w14:paraId="32BEF1D1" w14:textId="77777777" w:rsidR="00CF3F22" w:rsidRDefault="00CF3F22" w:rsidP="00CF3F22">
      <w:pPr>
        <w:rPr>
          <w:rStyle w:val="Textoennegrita"/>
          <w:color w:val="000000"/>
        </w:rPr>
      </w:pPr>
    </w:p>
    <w:p w14:paraId="55A4579B" w14:textId="16A0D2AD" w:rsidR="00BB2706" w:rsidRDefault="00BB2706" w:rsidP="00CF3F22">
      <w:r>
        <w:rPr>
          <w:rStyle w:val="Textoennegrita"/>
          <w:color w:val="000000"/>
        </w:rPr>
        <w:t>Marketing:</w:t>
      </w:r>
    </w:p>
    <w:p w14:paraId="1CC1C2B5" w14:textId="77777777" w:rsidR="00BB2706" w:rsidRDefault="00BB2706" w:rsidP="00CF3F22">
      <w:pPr>
        <w:pStyle w:val="Prrafodelista"/>
        <w:numPr>
          <w:ilvl w:val="0"/>
          <w:numId w:val="30"/>
        </w:numPr>
      </w:pPr>
      <w:r>
        <w:t>Enfoque integral:</w:t>
      </w:r>
      <w:r w:rsidRPr="00CF3F22">
        <w:rPr>
          <w:rStyle w:val="apple-converted-space"/>
          <w:color w:val="000000"/>
        </w:rPr>
        <w:t> </w:t>
      </w:r>
      <w:r>
        <w:t>Investigación,</w:t>
      </w:r>
      <w:r w:rsidRPr="00CF3F22">
        <w:rPr>
          <w:rStyle w:val="apple-converted-space"/>
          <w:color w:val="000000"/>
        </w:rPr>
        <w:t> </w:t>
      </w:r>
      <w:r>
        <w:t>segmentación,</w:t>
      </w:r>
      <w:r w:rsidRPr="00CF3F22">
        <w:rPr>
          <w:rStyle w:val="apple-converted-space"/>
          <w:color w:val="000000"/>
        </w:rPr>
        <w:t> </w:t>
      </w:r>
      <w:r>
        <w:t>producto,</w:t>
      </w:r>
      <w:r w:rsidRPr="00CF3F22">
        <w:rPr>
          <w:rStyle w:val="apple-converted-space"/>
          <w:color w:val="000000"/>
        </w:rPr>
        <w:t> </w:t>
      </w:r>
      <w:r>
        <w:t>precio,</w:t>
      </w:r>
      <w:r w:rsidRPr="00CF3F22">
        <w:rPr>
          <w:rStyle w:val="apple-converted-space"/>
          <w:color w:val="000000"/>
        </w:rPr>
        <w:t> </w:t>
      </w:r>
      <w:r>
        <w:t>distribución y comunicación.</w:t>
      </w:r>
    </w:p>
    <w:p w14:paraId="505754B9" w14:textId="77777777" w:rsidR="00BB2706" w:rsidRDefault="00BB2706" w:rsidP="00CF3F22">
      <w:pPr>
        <w:pStyle w:val="Prrafodelista"/>
        <w:numPr>
          <w:ilvl w:val="0"/>
          <w:numId w:val="30"/>
        </w:numPr>
      </w:pPr>
      <w:r>
        <w:t>Orientación al paciente:</w:t>
      </w:r>
      <w:r w:rsidRPr="00CF3F22">
        <w:rPr>
          <w:rStyle w:val="apple-converted-space"/>
          <w:color w:val="000000"/>
        </w:rPr>
        <w:t> </w:t>
      </w:r>
      <w:r>
        <w:t>Satisfacer sus necesidades y expectativas.</w:t>
      </w:r>
    </w:p>
    <w:p w14:paraId="415A152C" w14:textId="77777777" w:rsidR="00BB2706" w:rsidRDefault="00BB2706" w:rsidP="00CF3F22">
      <w:pPr>
        <w:pStyle w:val="Prrafodelista"/>
        <w:numPr>
          <w:ilvl w:val="0"/>
          <w:numId w:val="30"/>
        </w:numPr>
      </w:pPr>
      <w:r>
        <w:t>Comunicación bidireccional:</w:t>
      </w:r>
      <w:r w:rsidRPr="00CF3F22">
        <w:rPr>
          <w:rStyle w:val="apple-converted-space"/>
          <w:color w:val="000000"/>
        </w:rPr>
        <w:t> </w:t>
      </w:r>
      <w:r>
        <w:t>Diálogo e interacción con el paciente.</w:t>
      </w:r>
    </w:p>
    <w:p w14:paraId="37EB1C44" w14:textId="77777777" w:rsidR="00BB2706" w:rsidRDefault="00BB2706" w:rsidP="00CF3F22">
      <w:pPr>
        <w:pStyle w:val="Prrafodelista"/>
        <w:numPr>
          <w:ilvl w:val="0"/>
          <w:numId w:val="30"/>
        </w:numPr>
      </w:pPr>
      <w:r>
        <w:t>Ejemplos:</w:t>
      </w:r>
      <w:r w:rsidRPr="00CF3F22">
        <w:rPr>
          <w:rStyle w:val="apple-converted-space"/>
          <w:color w:val="000000"/>
        </w:rPr>
        <w:t> </w:t>
      </w:r>
      <w:r>
        <w:t>Programas de educación para la salud,</w:t>
      </w:r>
      <w:r w:rsidRPr="00CF3F22">
        <w:rPr>
          <w:rStyle w:val="apple-converted-space"/>
          <w:color w:val="000000"/>
        </w:rPr>
        <w:t> </w:t>
      </w:r>
      <w:r>
        <w:t>gestión de la experiencia del paciente.</w:t>
      </w:r>
    </w:p>
    <w:p w14:paraId="505E5314" w14:textId="77777777" w:rsidR="00CF3F22" w:rsidRDefault="00CF3F22" w:rsidP="00CF3F22">
      <w:pPr>
        <w:rPr>
          <w:rStyle w:val="Textoennegrita"/>
          <w:color w:val="000000"/>
        </w:rPr>
      </w:pPr>
    </w:p>
    <w:p w14:paraId="51A82A07" w14:textId="039A4539" w:rsidR="00BB2706" w:rsidRDefault="00BB2706" w:rsidP="00CF3F22">
      <w:r>
        <w:rPr>
          <w:rStyle w:val="Textoennegrita"/>
          <w:color w:val="000000"/>
        </w:rPr>
        <w:t>Publicidad:</w:t>
      </w:r>
    </w:p>
    <w:p w14:paraId="3B6139C4" w14:textId="77777777" w:rsidR="00BB2706" w:rsidRDefault="00BB2706" w:rsidP="00CF3F22">
      <w:pPr>
        <w:pStyle w:val="Prrafodelista"/>
        <w:numPr>
          <w:ilvl w:val="0"/>
          <w:numId w:val="31"/>
        </w:numPr>
      </w:pPr>
      <w:r>
        <w:t>Herramienta del marketing:</w:t>
      </w:r>
      <w:r w:rsidRPr="00CF3F22">
        <w:rPr>
          <w:rStyle w:val="apple-converted-space"/>
          <w:color w:val="000000"/>
        </w:rPr>
        <w:t> </w:t>
      </w:r>
      <w:r>
        <w:t>Dar a conocer información y persuadir.</w:t>
      </w:r>
    </w:p>
    <w:p w14:paraId="1BF1EB46" w14:textId="77777777" w:rsidR="00BB2706" w:rsidRDefault="00BB2706" w:rsidP="00CF3F22">
      <w:pPr>
        <w:pStyle w:val="Prrafodelista"/>
        <w:numPr>
          <w:ilvl w:val="0"/>
          <w:numId w:val="31"/>
        </w:numPr>
      </w:pPr>
      <w:r>
        <w:t>Mensajes unidireccionales:</w:t>
      </w:r>
      <w:r w:rsidRPr="00CF3F22">
        <w:rPr>
          <w:rStyle w:val="apple-converted-space"/>
          <w:color w:val="000000"/>
        </w:rPr>
        <w:t> </w:t>
      </w:r>
      <w:r>
        <w:t>De la organización al paciente.</w:t>
      </w:r>
    </w:p>
    <w:p w14:paraId="2ADB9274" w14:textId="77777777" w:rsidR="00BB2706" w:rsidRDefault="00BB2706" w:rsidP="00CF3F22">
      <w:pPr>
        <w:pStyle w:val="Prrafodelista"/>
        <w:numPr>
          <w:ilvl w:val="0"/>
          <w:numId w:val="31"/>
        </w:numPr>
      </w:pPr>
      <w:r>
        <w:t>Ejemplos:</w:t>
      </w:r>
      <w:r w:rsidRPr="00CF3F22">
        <w:rPr>
          <w:rStyle w:val="apple-converted-space"/>
          <w:color w:val="000000"/>
        </w:rPr>
        <w:t> </w:t>
      </w:r>
      <w:r>
        <w:t>Campañas de vacunación,</w:t>
      </w:r>
      <w:r w:rsidRPr="00CF3F22">
        <w:rPr>
          <w:rStyle w:val="apple-converted-space"/>
          <w:color w:val="000000"/>
        </w:rPr>
        <w:t> </w:t>
      </w:r>
      <w:r>
        <w:t>anuncios de servicios de salud.</w:t>
      </w:r>
    </w:p>
    <w:p w14:paraId="4C3A0A27" w14:textId="77777777" w:rsidR="00CF3F22" w:rsidRDefault="00CF3F22" w:rsidP="00CF3F22">
      <w:pPr>
        <w:rPr>
          <w:rStyle w:val="Textoennegrita"/>
          <w:color w:val="000000"/>
        </w:rPr>
      </w:pPr>
    </w:p>
    <w:p w14:paraId="448E448E" w14:textId="7D554B63" w:rsidR="00BB2706" w:rsidRDefault="00BB2706" w:rsidP="00CF3F22">
      <w:r>
        <w:rPr>
          <w:rStyle w:val="Textoennegrita"/>
          <w:color w:val="000000"/>
        </w:rPr>
        <w:t>En el sistema sanitario español, el marketing cobra especial relevancia para:</w:t>
      </w:r>
    </w:p>
    <w:p w14:paraId="20E8E251" w14:textId="77777777" w:rsidR="00BB2706" w:rsidRPr="00CF3F22" w:rsidRDefault="00BB2706" w:rsidP="00CF3F22">
      <w:pPr>
        <w:pStyle w:val="Prrafodelista"/>
        <w:numPr>
          <w:ilvl w:val="0"/>
          <w:numId w:val="32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Promover la eficiencia y la sostenibilidad del sistema.</w:t>
      </w:r>
    </w:p>
    <w:p w14:paraId="213EF207" w14:textId="77777777" w:rsidR="00BB2706" w:rsidRPr="00CF3F22" w:rsidRDefault="00BB2706" w:rsidP="00CF3F22">
      <w:pPr>
        <w:pStyle w:val="Prrafodelista"/>
        <w:numPr>
          <w:ilvl w:val="0"/>
          <w:numId w:val="32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lastRenderedPageBreak/>
        <w:t>Garantizar la equidad en el acceso a la atención sanitaria.</w:t>
      </w:r>
    </w:p>
    <w:p w14:paraId="06D7BDA7" w14:textId="77777777" w:rsidR="00BB2706" w:rsidRPr="00CF3F22" w:rsidRDefault="00BB2706" w:rsidP="00CF3F22">
      <w:pPr>
        <w:pStyle w:val="Prrafodelista"/>
        <w:numPr>
          <w:ilvl w:val="0"/>
          <w:numId w:val="32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Responder a las necesidades y expectativas de los ciudadanos.</w:t>
      </w:r>
    </w:p>
    <w:p w14:paraId="4E0894C8" w14:textId="77777777" w:rsidR="00CF3F22" w:rsidRDefault="00CF3F22" w:rsidP="00CF3F22">
      <w:pPr>
        <w:rPr>
          <w:rStyle w:val="Textoennegrita"/>
          <w:b w:val="0"/>
          <w:bCs w:val="0"/>
          <w:color w:val="000000"/>
        </w:rPr>
      </w:pPr>
    </w:p>
    <w:p w14:paraId="1D93719B" w14:textId="553E31C7" w:rsidR="00BB2706" w:rsidRPr="00CF3F22" w:rsidRDefault="00BB2706" w:rsidP="00CF3F22">
      <w:p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Es importante destacar que el Marketing Sanitario en el sistema sanitario español debe:</w:t>
      </w:r>
    </w:p>
    <w:p w14:paraId="3C7A1B27" w14:textId="77777777" w:rsidR="00BB2706" w:rsidRPr="00CF3F22" w:rsidRDefault="00BB2706" w:rsidP="00CF3F22">
      <w:pPr>
        <w:pStyle w:val="Prrafodelista"/>
        <w:numPr>
          <w:ilvl w:val="0"/>
          <w:numId w:val="33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Respetar los principios de ética y responsabilidad social.</w:t>
      </w:r>
    </w:p>
    <w:p w14:paraId="33708AD3" w14:textId="77777777" w:rsidR="00BB2706" w:rsidRPr="00CF3F22" w:rsidRDefault="00BB2706" w:rsidP="00CF3F22">
      <w:pPr>
        <w:pStyle w:val="Prrafodelista"/>
        <w:numPr>
          <w:ilvl w:val="0"/>
          <w:numId w:val="33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Ser transparente y veraz en la información proporcionada.</w:t>
      </w:r>
    </w:p>
    <w:p w14:paraId="7F8A8A74" w14:textId="77777777" w:rsidR="00BB2706" w:rsidRPr="00CF3F22" w:rsidRDefault="00BB2706" w:rsidP="00CF3F22">
      <w:pPr>
        <w:pStyle w:val="Prrafodelista"/>
        <w:numPr>
          <w:ilvl w:val="0"/>
          <w:numId w:val="33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Evitar la discriminación y la mercantilización de la salud.</w:t>
      </w:r>
    </w:p>
    <w:p w14:paraId="6C61D11A" w14:textId="77777777" w:rsidR="00BB2706" w:rsidRDefault="00BB2706" w:rsidP="00BB2706">
      <w:pPr>
        <w:spacing w:before="0" w:after="0"/>
      </w:pPr>
    </w:p>
    <w:p w14:paraId="5A96688E" w14:textId="7E0A2A3A" w:rsidR="00EA6B89" w:rsidRPr="00EA6B89" w:rsidRDefault="000B5BF2" w:rsidP="00EA6B89">
      <w:pPr>
        <w:pStyle w:val="Ttulo1"/>
      </w:pPr>
      <w:bookmarkStart w:id="5" w:name="_Toc159658891"/>
      <w:r w:rsidRPr="000B5BF2">
        <w:t>La propuesta de valor del marketing sanitario</w:t>
      </w:r>
      <w:bookmarkEnd w:id="5"/>
    </w:p>
    <w:p w14:paraId="767DDEB5" w14:textId="77777777" w:rsidR="00EA6B89" w:rsidRDefault="00EA6B89" w:rsidP="00EA6B89">
      <w:pPr>
        <w:pStyle w:val="Ttulo2"/>
        <w:rPr>
          <w:color w:val="000000"/>
        </w:rPr>
      </w:pPr>
    </w:p>
    <w:p w14:paraId="23CBED93" w14:textId="6702EE53" w:rsidR="00EA6B89" w:rsidRPr="00EA6B89" w:rsidRDefault="00EA6B89" w:rsidP="00EA6B89">
      <w:pPr>
        <w:pStyle w:val="Ttulo2"/>
      </w:pPr>
      <w:bookmarkStart w:id="6" w:name="_Toc159658892"/>
      <w:r w:rsidRPr="00EA6B89">
        <w:t>Definición de propuesta de valor</w:t>
      </w:r>
      <w:bookmarkEnd w:id="6"/>
    </w:p>
    <w:p w14:paraId="7BB8CB7E" w14:textId="7AD2C0C3" w:rsidR="000B5BF2" w:rsidRDefault="00EA6B89" w:rsidP="00EA6B89">
      <w:r>
        <w:t>La propuesta de valor es la promesa de valor que una empresa ofrece a sus clientes.</w:t>
      </w:r>
      <w:r>
        <w:rPr>
          <w:rStyle w:val="apple-converted-space"/>
          <w:color w:val="000000"/>
        </w:rPr>
        <w:t> </w:t>
      </w:r>
      <w:r>
        <w:t>Esta promesa se basa en los beneficios que la empresa ofrece a sus clientes,</w:t>
      </w:r>
      <w:r>
        <w:rPr>
          <w:rStyle w:val="apple-converted-space"/>
          <w:color w:val="000000"/>
        </w:rPr>
        <w:t> </w:t>
      </w:r>
      <w:r>
        <w:t xml:space="preserve">diferenciándola de la competencia. </w:t>
      </w:r>
      <w:r w:rsidR="000B5BF2">
        <w:t>El marketing sanitario tiene una propuesta de valor única que lo diferencia del marketing tradicional.</w:t>
      </w:r>
      <w:r w:rsidR="000B5BF2">
        <w:rPr>
          <w:rStyle w:val="apple-converted-space"/>
          <w:color w:val="000000"/>
        </w:rPr>
        <w:t> </w:t>
      </w:r>
      <w:r w:rsidR="000B5BF2">
        <w:t>Esta propuesta de valor se basa en los siguientes aspectos:</w:t>
      </w:r>
    </w:p>
    <w:p w14:paraId="7B63900A" w14:textId="17E34BA7" w:rsidR="000B5BF2" w:rsidRDefault="000B5BF2" w:rsidP="00EA6B89">
      <w:pPr>
        <w:pStyle w:val="Prrafodelista"/>
        <w:numPr>
          <w:ilvl w:val="0"/>
          <w:numId w:val="110"/>
        </w:numPr>
      </w:pPr>
      <w:r w:rsidRPr="00EA6B89">
        <w:rPr>
          <w:rStyle w:val="Textoennegrita"/>
          <w:color w:val="000000"/>
        </w:rPr>
        <w:t>El foco en el paciente:</w:t>
      </w:r>
      <w:r w:rsidRPr="00EA6B89">
        <w:rPr>
          <w:rStyle w:val="apple-converted-space"/>
          <w:color w:val="000000"/>
        </w:rPr>
        <w:t> </w:t>
      </w:r>
      <w:r>
        <w:t>El marketing sanitario se centra en las necesidades y expectativas del paciente,</w:t>
      </w:r>
      <w:r w:rsidRPr="00EA6B89">
        <w:rPr>
          <w:rStyle w:val="apple-converted-space"/>
          <w:color w:val="000000"/>
        </w:rPr>
        <w:t> </w:t>
      </w:r>
      <w:r>
        <w:t>buscando ofrecer una experiencia de atención sanitaria personalizada y de calidad.</w:t>
      </w:r>
    </w:p>
    <w:p w14:paraId="3599C5CC" w14:textId="639B5961" w:rsidR="000B5BF2" w:rsidRDefault="000B5BF2" w:rsidP="00EA6B89">
      <w:pPr>
        <w:pStyle w:val="Prrafodelista"/>
        <w:numPr>
          <w:ilvl w:val="0"/>
          <w:numId w:val="110"/>
        </w:numPr>
      </w:pPr>
      <w:r w:rsidRPr="00EA6B89">
        <w:rPr>
          <w:rStyle w:val="Textoennegrita"/>
          <w:color w:val="000000"/>
        </w:rPr>
        <w:t>La comunicación eficaz:</w:t>
      </w:r>
      <w:r w:rsidRPr="00EA6B89">
        <w:rPr>
          <w:rStyle w:val="apple-converted-space"/>
          <w:color w:val="000000"/>
        </w:rPr>
        <w:t> </w:t>
      </w:r>
      <w:r>
        <w:t>El marketing sanitario utiliza diferentes canales para comunicar información clara,</w:t>
      </w:r>
      <w:r w:rsidRPr="00EA6B89">
        <w:rPr>
          <w:rStyle w:val="apple-converted-space"/>
          <w:color w:val="000000"/>
        </w:rPr>
        <w:t> </w:t>
      </w:r>
      <w:r>
        <w:t>precisa y veraz sobre los servicios y productos de salud,</w:t>
      </w:r>
      <w:r w:rsidRPr="00EA6B89">
        <w:rPr>
          <w:rStyle w:val="apple-converted-space"/>
          <w:color w:val="000000"/>
        </w:rPr>
        <w:t> </w:t>
      </w:r>
      <w:r>
        <w:t>generando confianza en los pacientes.</w:t>
      </w:r>
    </w:p>
    <w:p w14:paraId="6745E7D1" w14:textId="46B2365F" w:rsidR="000B5BF2" w:rsidRDefault="000B5BF2" w:rsidP="00EA6B89">
      <w:pPr>
        <w:pStyle w:val="Prrafodelista"/>
        <w:numPr>
          <w:ilvl w:val="0"/>
          <w:numId w:val="110"/>
        </w:numPr>
      </w:pPr>
      <w:r w:rsidRPr="00EA6B89">
        <w:rPr>
          <w:rStyle w:val="Textoennegrita"/>
          <w:color w:val="000000"/>
        </w:rPr>
        <w:t>La construcción de relaciones:</w:t>
      </w:r>
      <w:r w:rsidRPr="00EA6B89">
        <w:rPr>
          <w:rStyle w:val="apple-converted-space"/>
          <w:color w:val="000000"/>
        </w:rPr>
        <w:t> </w:t>
      </w:r>
      <w:r>
        <w:t xml:space="preserve">El marketing sanitario busca construir relaciones sólidas y duraderas con los </w:t>
      </w:r>
      <w:proofErr w:type="spellStart"/>
      <w:proofErr w:type="gramStart"/>
      <w:r>
        <w:t>pacientes,fidelizándolos</w:t>
      </w:r>
      <w:proofErr w:type="spellEnd"/>
      <w:proofErr w:type="gramEnd"/>
      <w:r>
        <w:t xml:space="preserve"> y promoviendo su participación activa en el cuidado de su salud.</w:t>
      </w:r>
    </w:p>
    <w:p w14:paraId="254A538E" w14:textId="77777777" w:rsidR="00EA6B89" w:rsidRDefault="000B5BF2" w:rsidP="00EA6B89">
      <w:pPr>
        <w:pStyle w:val="Prrafodelista"/>
        <w:numPr>
          <w:ilvl w:val="0"/>
          <w:numId w:val="110"/>
        </w:numPr>
      </w:pPr>
      <w:r w:rsidRPr="00EA6B89">
        <w:rPr>
          <w:rStyle w:val="Textoennegrita"/>
          <w:color w:val="000000"/>
        </w:rPr>
        <w:t>La promoción de la salud pública:</w:t>
      </w:r>
      <w:r w:rsidRPr="00EA6B89">
        <w:rPr>
          <w:rStyle w:val="apple-converted-space"/>
          <w:color w:val="000000"/>
        </w:rPr>
        <w:t> </w:t>
      </w:r>
      <w:r>
        <w:t>El marketing sanitario tiene un rol fundamental en la promoción de la salud pública y la prevención de enfermedades,</w:t>
      </w:r>
      <w:r w:rsidRPr="00EA6B89">
        <w:rPr>
          <w:rStyle w:val="apple-converted-space"/>
          <w:color w:val="000000"/>
        </w:rPr>
        <w:t> </w:t>
      </w:r>
      <w:r>
        <w:t>educando a la población sobre hábitos saludables y estilos de vida.</w:t>
      </w:r>
    </w:p>
    <w:p w14:paraId="1643E981" w14:textId="3BD99588" w:rsidR="000B5BF2" w:rsidRDefault="000B5BF2" w:rsidP="00EA6B89">
      <w:pPr>
        <w:pStyle w:val="Prrafodelista"/>
        <w:numPr>
          <w:ilvl w:val="0"/>
          <w:numId w:val="110"/>
        </w:numPr>
      </w:pPr>
      <w:r w:rsidRPr="00EA6B89">
        <w:rPr>
          <w:rStyle w:val="Textoennegrita"/>
          <w:color w:val="000000"/>
        </w:rPr>
        <w:t>La eficiencia y la rentabilidad:</w:t>
      </w:r>
      <w:r w:rsidRPr="00EA6B89">
        <w:rPr>
          <w:rStyle w:val="apple-converted-space"/>
          <w:color w:val="000000"/>
        </w:rPr>
        <w:t> </w:t>
      </w:r>
      <w:r>
        <w:t>El marketing sanitario puede ayudar a las organizaciones sanitarias a optimizar sus recursos,</w:t>
      </w:r>
      <w:r w:rsidRPr="00EA6B89">
        <w:rPr>
          <w:rStyle w:val="apple-converted-space"/>
          <w:color w:val="000000"/>
        </w:rPr>
        <w:t> </w:t>
      </w:r>
      <w:r>
        <w:t>mejorar la eficiencia de sus procesos y aumentar la rentabilidad de sus servicios.</w:t>
      </w:r>
    </w:p>
    <w:p w14:paraId="4F950136" w14:textId="77777777" w:rsidR="00EA6B89" w:rsidRDefault="00EA6B89" w:rsidP="00EA6B89">
      <w:pPr>
        <w:rPr>
          <w:rStyle w:val="Textoennegrita"/>
          <w:color w:val="000000"/>
        </w:rPr>
      </w:pPr>
    </w:p>
    <w:p w14:paraId="4661AB3E" w14:textId="605FA049" w:rsidR="000B5BF2" w:rsidRPr="00EA6B89" w:rsidRDefault="000B5BF2" w:rsidP="00EA6B89">
      <w:pPr>
        <w:rPr>
          <w:b/>
          <w:bCs/>
        </w:rPr>
      </w:pPr>
      <w:r w:rsidRPr="00EA6B89">
        <w:rPr>
          <w:rStyle w:val="Textoennegrita"/>
          <w:b w:val="0"/>
          <w:bCs w:val="0"/>
          <w:color w:val="000000"/>
        </w:rPr>
        <w:t>En el contexto del sistema sanitario español, la propuesta de valor del marketing sanitario se vuelve aún más importante debido a:</w:t>
      </w:r>
    </w:p>
    <w:p w14:paraId="2BF337E6" w14:textId="3FBE11AD" w:rsidR="000B5BF2" w:rsidRDefault="000B5BF2" w:rsidP="00EA6B89">
      <w:pPr>
        <w:pStyle w:val="Prrafodelista"/>
        <w:numPr>
          <w:ilvl w:val="0"/>
          <w:numId w:val="111"/>
        </w:numPr>
      </w:pPr>
      <w:r w:rsidRPr="00EA6B89">
        <w:rPr>
          <w:rStyle w:val="Textoennegrita"/>
          <w:color w:val="000000"/>
        </w:rPr>
        <w:t>La complejidad del sistema sanitario:</w:t>
      </w:r>
      <w:r w:rsidRPr="00EA6B89">
        <w:rPr>
          <w:rStyle w:val="apple-converted-space"/>
          <w:color w:val="000000"/>
        </w:rPr>
        <w:t> </w:t>
      </w:r>
      <w:r>
        <w:t xml:space="preserve">El marketing sanitario puede ayudar a los pacientes a </w:t>
      </w:r>
      <w:r w:rsidR="00EA6B89">
        <w:t>entender e identificar</w:t>
      </w:r>
      <w:r>
        <w:t xml:space="preserve"> los servicios que necesitan.</w:t>
      </w:r>
    </w:p>
    <w:p w14:paraId="2CB44C3F" w14:textId="77777777" w:rsidR="000B5BF2" w:rsidRDefault="000B5BF2" w:rsidP="00EA6B89">
      <w:pPr>
        <w:pStyle w:val="Prrafodelista"/>
        <w:numPr>
          <w:ilvl w:val="0"/>
          <w:numId w:val="111"/>
        </w:numPr>
      </w:pPr>
      <w:r w:rsidRPr="00EA6B89">
        <w:rPr>
          <w:rStyle w:val="Textoennegrita"/>
          <w:color w:val="000000"/>
        </w:rPr>
        <w:t>La diversidad de los usuarios:</w:t>
      </w:r>
      <w:r w:rsidRPr="00EA6B89">
        <w:rPr>
          <w:rStyle w:val="apple-converted-space"/>
          <w:color w:val="000000"/>
        </w:rPr>
        <w:t> </w:t>
      </w:r>
      <w:r>
        <w:t>El marketing sanitario debe adaptarse a las necesidades de los diferentes grupos de población.</w:t>
      </w:r>
    </w:p>
    <w:p w14:paraId="2F9B1E48" w14:textId="64BE393F" w:rsidR="000B5BF2" w:rsidRDefault="000B5BF2" w:rsidP="000B5BF2">
      <w:pPr>
        <w:pStyle w:val="Prrafodelista"/>
        <w:numPr>
          <w:ilvl w:val="0"/>
          <w:numId w:val="111"/>
        </w:numPr>
      </w:pPr>
      <w:r w:rsidRPr="00EA6B89">
        <w:rPr>
          <w:rStyle w:val="Textoennegrita"/>
          <w:color w:val="000000"/>
        </w:rPr>
        <w:t>La necesidad de garantizar la equidad en el acceso a la información:</w:t>
      </w:r>
      <w:r w:rsidRPr="00EA6B89">
        <w:rPr>
          <w:rStyle w:val="apple-converted-space"/>
          <w:color w:val="000000"/>
        </w:rPr>
        <w:t> </w:t>
      </w:r>
      <w:r>
        <w:t>El marketing sanitario puede ayudar a asegurar que todos los pacientes tengan acceso a la información que necesitan para tomar decisiones informadas sobre su salud.</w:t>
      </w:r>
    </w:p>
    <w:p w14:paraId="385FA1B0" w14:textId="77777777" w:rsidR="000B5BF2" w:rsidRPr="000B5BF2" w:rsidRDefault="000B5BF2" w:rsidP="000B5BF2"/>
    <w:p w14:paraId="3EA21792" w14:textId="05CBBB96" w:rsidR="00526A59" w:rsidRDefault="00526A59" w:rsidP="00BB2706">
      <w:pPr>
        <w:pStyle w:val="Ttulo1"/>
      </w:pPr>
      <w:bookmarkStart w:id="7" w:name="_Toc159658893"/>
      <w:r>
        <w:rPr>
          <w:rStyle w:val="Textoennegrita"/>
          <w:color w:val="000000"/>
        </w:rPr>
        <w:t>Importancia del Marketing Sanitario en la actualidad</w:t>
      </w:r>
      <w:bookmarkEnd w:id="7"/>
    </w:p>
    <w:p w14:paraId="54BE10EF" w14:textId="77777777" w:rsidR="00EA6B89" w:rsidRDefault="00EA6B89" w:rsidP="00BB2706"/>
    <w:p w14:paraId="6B6F22D7" w14:textId="1A9C9424" w:rsidR="00526A59" w:rsidRDefault="00526A59" w:rsidP="00EA6B89">
      <w:r>
        <w:t>El Marketing Sanitario cobra cada vez más importancia en el contexto actual,</w:t>
      </w:r>
      <w:r>
        <w:rPr>
          <w:rStyle w:val="apple-converted-space"/>
          <w:color w:val="000000"/>
        </w:rPr>
        <w:t> </w:t>
      </w:r>
      <w:r>
        <w:t>debido a diversos factores:</w:t>
      </w:r>
    </w:p>
    <w:p w14:paraId="131B86FF" w14:textId="77777777" w:rsidR="00EA6B89" w:rsidRDefault="00EA6B89" w:rsidP="00EA6B89"/>
    <w:p w14:paraId="21988B0B" w14:textId="77777777" w:rsidR="00526A59" w:rsidRDefault="00526A59" w:rsidP="00EA6B89">
      <w:pPr>
        <w:pStyle w:val="Prrafodelista"/>
        <w:numPr>
          <w:ilvl w:val="0"/>
          <w:numId w:val="112"/>
        </w:numPr>
      </w:pPr>
      <w:r w:rsidRPr="00EA6B89">
        <w:rPr>
          <w:rStyle w:val="Textoennegrita"/>
          <w:color w:val="000000"/>
        </w:rPr>
        <w:t>Aumento de la competencia en el sector salud:</w:t>
      </w:r>
      <w:r w:rsidRPr="00EA6B89">
        <w:rPr>
          <w:rStyle w:val="apple-converted-space"/>
          <w:color w:val="000000"/>
        </w:rPr>
        <w:t> </w:t>
      </w:r>
      <w:r>
        <w:t>La proliferación de clínicas privadas,</w:t>
      </w:r>
      <w:r w:rsidRPr="00EA6B89">
        <w:rPr>
          <w:rStyle w:val="apple-converted-space"/>
          <w:color w:val="000000"/>
        </w:rPr>
        <w:t> </w:t>
      </w:r>
      <w:r>
        <w:t>compañías de seguros de salud y otros actores en el mercado sanitario ha intensificado la competencia por captar y fidelizar a los pacientes.</w:t>
      </w:r>
    </w:p>
    <w:p w14:paraId="741ADEEA" w14:textId="77777777" w:rsidR="00526A59" w:rsidRDefault="00526A59" w:rsidP="00EA6B89">
      <w:pPr>
        <w:pStyle w:val="Prrafodelista"/>
        <w:numPr>
          <w:ilvl w:val="0"/>
          <w:numId w:val="112"/>
        </w:numPr>
      </w:pPr>
      <w:r w:rsidRPr="00EA6B89">
        <w:rPr>
          <w:rStyle w:val="Textoennegrita"/>
          <w:color w:val="000000"/>
        </w:rPr>
        <w:t>Mayor empoderamiento del paciente:</w:t>
      </w:r>
      <w:r w:rsidRPr="00EA6B89">
        <w:rPr>
          <w:rStyle w:val="apple-converted-space"/>
          <w:color w:val="000000"/>
        </w:rPr>
        <w:t> </w:t>
      </w:r>
      <w:r>
        <w:t>Los pacientes son cada vez más informados y exigentes,</w:t>
      </w:r>
      <w:r w:rsidRPr="00EA6B89">
        <w:rPr>
          <w:rStyle w:val="apple-converted-space"/>
          <w:color w:val="000000"/>
        </w:rPr>
        <w:t> </w:t>
      </w:r>
      <w:r>
        <w:t>y buscan activamente información y comparan opciones antes de tomar decisiones sobre su salud.</w:t>
      </w:r>
    </w:p>
    <w:p w14:paraId="45E6A082" w14:textId="77777777" w:rsidR="00526A59" w:rsidRDefault="00526A59" w:rsidP="00EA6B89">
      <w:pPr>
        <w:pStyle w:val="Prrafodelista"/>
        <w:numPr>
          <w:ilvl w:val="0"/>
          <w:numId w:val="112"/>
        </w:numPr>
      </w:pPr>
      <w:r w:rsidRPr="00EA6B89">
        <w:rPr>
          <w:rStyle w:val="Textoennegrita"/>
          <w:color w:val="000000"/>
        </w:rPr>
        <w:t>Evolución de las tecnologías de la información y la comunicación:</w:t>
      </w:r>
      <w:r w:rsidRPr="00EA6B89">
        <w:rPr>
          <w:rStyle w:val="apple-converted-space"/>
          <w:color w:val="000000"/>
        </w:rPr>
        <w:t> </w:t>
      </w:r>
      <w:r>
        <w:t>El auge de internet y las nuevas tecnologías ha abierto nuevas posibilidades para el marketing sanitario,</w:t>
      </w:r>
      <w:r w:rsidRPr="00EA6B89">
        <w:rPr>
          <w:rStyle w:val="apple-converted-space"/>
          <w:color w:val="000000"/>
        </w:rPr>
        <w:t> </w:t>
      </w:r>
      <w:r>
        <w:t>permitiendo llegar a los pacientes de forma más personalizada y efectiva.</w:t>
      </w:r>
    </w:p>
    <w:p w14:paraId="2322A8C8" w14:textId="77777777" w:rsidR="00EA6B89" w:rsidRDefault="00EA6B89" w:rsidP="00BB2706">
      <w:pPr>
        <w:rPr>
          <w:rStyle w:val="Textoennegrita"/>
          <w:color w:val="000000"/>
        </w:rPr>
      </w:pPr>
    </w:p>
    <w:p w14:paraId="3BA86B7A" w14:textId="19DBDFBA" w:rsidR="00526A59" w:rsidRDefault="00526A59" w:rsidP="00BB2706">
      <w:r>
        <w:rPr>
          <w:rStyle w:val="Textoennegrita"/>
          <w:color w:val="000000"/>
        </w:rPr>
        <w:t>Importancia del Marketing Sanitario:</w:t>
      </w:r>
    </w:p>
    <w:p w14:paraId="472FEF67" w14:textId="77777777" w:rsidR="00526A59" w:rsidRDefault="00526A59" w:rsidP="00BB2706">
      <w:pPr>
        <w:pStyle w:val="Prrafodelista"/>
        <w:numPr>
          <w:ilvl w:val="0"/>
          <w:numId w:val="16"/>
        </w:numPr>
      </w:pPr>
      <w:r>
        <w:t>Atraer nuevos pacientes.</w:t>
      </w:r>
    </w:p>
    <w:p w14:paraId="15001238" w14:textId="77777777" w:rsidR="00526A59" w:rsidRDefault="00526A59" w:rsidP="00BB2706">
      <w:pPr>
        <w:pStyle w:val="Prrafodelista"/>
        <w:numPr>
          <w:ilvl w:val="0"/>
          <w:numId w:val="16"/>
        </w:numPr>
      </w:pPr>
      <w:r>
        <w:t>Fidelizar a los pacientes actuales.</w:t>
      </w:r>
    </w:p>
    <w:p w14:paraId="3EC7B2FA" w14:textId="77777777" w:rsidR="00526A59" w:rsidRDefault="00526A59" w:rsidP="00BB2706">
      <w:pPr>
        <w:pStyle w:val="Prrafodelista"/>
        <w:numPr>
          <w:ilvl w:val="0"/>
          <w:numId w:val="16"/>
        </w:numPr>
      </w:pPr>
      <w:r>
        <w:t>Diferenciarse de la competencia.</w:t>
      </w:r>
    </w:p>
    <w:p w14:paraId="0E2A0959" w14:textId="77777777" w:rsidR="00526A59" w:rsidRDefault="00526A59" w:rsidP="00BB2706">
      <w:pPr>
        <w:pStyle w:val="Prrafodelista"/>
        <w:numPr>
          <w:ilvl w:val="0"/>
          <w:numId w:val="16"/>
        </w:numPr>
      </w:pPr>
      <w:r>
        <w:lastRenderedPageBreak/>
        <w:t>Mejorar la imagen y el posicionamiento de la marca.</w:t>
      </w:r>
    </w:p>
    <w:p w14:paraId="7DB55DB7" w14:textId="77777777" w:rsidR="00526A59" w:rsidRDefault="00526A59" w:rsidP="00BB2706">
      <w:pPr>
        <w:pStyle w:val="Prrafodelista"/>
        <w:numPr>
          <w:ilvl w:val="0"/>
          <w:numId w:val="16"/>
        </w:numPr>
      </w:pPr>
      <w:r>
        <w:t>Incrementar la rentabilidad de la organización sanitaria.</w:t>
      </w:r>
    </w:p>
    <w:p w14:paraId="117C4B1A" w14:textId="77777777" w:rsidR="00CF3F22" w:rsidRDefault="00CF3F22" w:rsidP="00CF3F22"/>
    <w:p w14:paraId="14DF73D5" w14:textId="77777777" w:rsidR="00CF3F22" w:rsidRDefault="00CF3F22" w:rsidP="00CF3F22">
      <w:pPr>
        <w:pStyle w:val="Ttulo2"/>
        <w:rPr>
          <w:rFonts w:ascii="Times New Roman" w:hAnsi="Times New Roman"/>
          <w:color w:val="000000"/>
          <w:sz w:val="36"/>
        </w:rPr>
      </w:pPr>
      <w:bookmarkStart w:id="8" w:name="_Toc159658894"/>
      <w:r>
        <w:rPr>
          <w:color w:val="000000"/>
        </w:rPr>
        <w:t>Segmentación de mercados en el ámbito sanitario</w:t>
      </w:r>
      <w:bookmarkEnd w:id="8"/>
    </w:p>
    <w:p w14:paraId="31E41431" w14:textId="77777777" w:rsidR="00CF3F22" w:rsidRDefault="00CF3F22" w:rsidP="00CF3F22">
      <w:pPr>
        <w:rPr>
          <w:rStyle w:val="Textoennegrita"/>
          <w:color w:val="000000"/>
        </w:rPr>
      </w:pPr>
    </w:p>
    <w:p w14:paraId="5B6B7643" w14:textId="13B56B5A" w:rsidR="00CF3F22" w:rsidRPr="00CF3F22" w:rsidRDefault="00CF3F22" w:rsidP="00CF3F22">
      <w:pPr>
        <w:pStyle w:val="Ttulo2"/>
      </w:pPr>
      <w:bookmarkStart w:id="9" w:name="_Toc159658895"/>
      <w:r w:rsidRPr="00CF3F22">
        <w:rPr>
          <w:rStyle w:val="Textoennegrita"/>
          <w:b w:val="0"/>
          <w:bCs w:val="0"/>
        </w:rPr>
        <w:t>Criterios de segmentación</w:t>
      </w:r>
      <w:bookmarkEnd w:id="9"/>
    </w:p>
    <w:p w14:paraId="1BF875F9" w14:textId="77777777" w:rsidR="00CF3F22" w:rsidRDefault="00CF3F22" w:rsidP="00CF3F22"/>
    <w:p w14:paraId="44A4D7E8" w14:textId="61768C7D" w:rsidR="00CF3F22" w:rsidRDefault="00CF3F22" w:rsidP="00CF3F22">
      <w:r>
        <w:t>La segmentación de mercados en el ámbito sanitario consiste en dividir el mercado en grupos de consumidores con características homogéneas,</w:t>
      </w:r>
      <w:r>
        <w:rPr>
          <w:rStyle w:val="apple-converted-space"/>
          <w:color w:val="000000"/>
        </w:rPr>
        <w:t> </w:t>
      </w:r>
      <w:r>
        <w:t>con el objetivo de adaptar las estrategias de marketing a las necesidades y expectativas específicas de cada segmento.</w:t>
      </w:r>
    </w:p>
    <w:p w14:paraId="02FBCAE2" w14:textId="77777777" w:rsidR="00CF3F22" w:rsidRDefault="00CF3F22" w:rsidP="00CF3F22">
      <w:r>
        <w:rPr>
          <w:rStyle w:val="Textoennegrita"/>
          <w:color w:val="000000"/>
        </w:rPr>
        <w:t>Los criterios de segmentación más utilizados en el sector salud son:</w:t>
      </w:r>
    </w:p>
    <w:p w14:paraId="10A2ED49" w14:textId="77777777" w:rsidR="00CF3F22" w:rsidRDefault="00CF3F22" w:rsidP="00CF3F22">
      <w:r>
        <w:rPr>
          <w:rStyle w:val="Textoennegrita"/>
          <w:color w:val="000000"/>
        </w:rPr>
        <w:t>Criterios demográficos:</w:t>
      </w:r>
    </w:p>
    <w:p w14:paraId="5575D14D" w14:textId="77777777" w:rsidR="00CF3F22" w:rsidRDefault="00CF3F22" w:rsidP="00CF3F22">
      <w:pPr>
        <w:pStyle w:val="Prrafodelista"/>
        <w:numPr>
          <w:ilvl w:val="0"/>
          <w:numId w:val="44"/>
        </w:numPr>
      </w:pPr>
      <w:r>
        <w:t>Edad:</w:t>
      </w:r>
      <w:r w:rsidRPr="00CF3F22">
        <w:rPr>
          <w:rStyle w:val="apple-converted-space"/>
          <w:color w:val="000000"/>
        </w:rPr>
        <w:t> </w:t>
      </w:r>
      <w:r>
        <w:t>Pediatría,</w:t>
      </w:r>
      <w:r w:rsidRPr="00CF3F22">
        <w:rPr>
          <w:rStyle w:val="apple-converted-space"/>
          <w:color w:val="000000"/>
        </w:rPr>
        <w:t> </w:t>
      </w:r>
      <w:r>
        <w:t>geriatría,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23EB6844" w14:textId="77777777" w:rsidR="00CF3F22" w:rsidRDefault="00CF3F22" w:rsidP="00CF3F22">
      <w:pPr>
        <w:pStyle w:val="Prrafodelista"/>
        <w:numPr>
          <w:ilvl w:val="0"/>
          <w:numId w:val="44"/>
        </w:numPr>
      </w:pPr>
      <w:r>
        <w:t>Sexo:</w:t>
      </w:r>
      <w:r w:rsidRPr="00CF3F22">
        <w:rPr>
          <w:rStyle w:val="apple-converted-space"/>
          <w:color w:val="000000"/>
        </w:rPr>
        <w:t> </w:t>
      </w:r>
      <w:r>
        <w:t>Ginecología,</w:t>
      </w:r>
      <w:r w:rsidRPr="00CF3F22">
        <w:rPr>
          <w:rStyle w:val="apple-converted-space"/>
          <w:color w:val="000000"/>
        </w:rPr>
        <w:t> </w:t>
      </w:r>
      <w:r>
        <w:t>urología,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190BC4C2" w14:textId="77777777" w:rsidR="00CF3F22" w:rsidRDefault="00CF3F22" w:rsidP="00CF3F22">
      <w:pPr>
        <w:pStyle w:val="Prrafodelista"/>
        <w:numPr>
          <w:ilvl w:val="0"/>
          <w:numId w:val="44"/>
        </w:numPr>
      </w:pPr>
      <w:r>
        <w:t>Nivel de ingresos:</w:t>
      </w:r>
      <w:r w:rsidRPr="00CF3F22">
        <w:rPr>
          <w:rStyle w:val="apple-converted-space"/>
          <w:color w:val="000000"/>
        </w:rPr>
        <w:t> </w:t>
      </w:r>
      <w:r>
        <w:t>Planes de salud premium,</w:t>
      </w:r>
      <w:r w:rsidRPr="00CF3F22">
        <w:rPr>
          <w:rStyle w:val="apple-converted-space"/>
          <w:color w:val="000000"/>
        </w:rPr>
        <w:t> </w:t>
      </w:r>
      <w:r>
        <w:t>seguros de salud básicos,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738807F6" w14:textId="77777777" w:rsidR="00CF3F22" w:rsidRDefault="00CF3F22" w:rsidP="00CF3F22">
      <w:pPr>
        <w:pStyle w:val="Prrafodelista"/>
        <w:numPr>
          <w:ilvl w:val="0"/>
          <w:numId w:val="44"/>
        </w:numPr>
      </w:pPr>
      <w:r>
        <w:t>Nivel educativo:</w:t>
      </w:r>
      <w:r w:rsidRPr="00CF3F22">
        <w:rPr>
          <w:rStyle w:val="apple-converted-space"/>
          <w:color w:val="000000"/>
        </w:rPr>
        <w:t> </w:t>
      </w:r>
      <w:r>
        <w:t>Programas de educación para la salud específicos.</w:t>
      </w:r>
    </w:p>
    <w:p w14:paraId="010EE488" w14:textId="77777777" w:rsidR="00CF3F22" w:rsidRDefault="00CF3F22" w:rsidP="00CF3F22">
      <w:pPr>
        <w:rPr>
          <w:rStyle w:val="Textoennegrita"/>
          <w:color w:val="000000"/>
        </w:rPr>
      </w:pPr>
    </w:p>
    <w:p w14:paraId="44A65F21" w14:textId="0D7949BF" w:rsidR="00CF3F22" w:rsidRDefault="00CF3F22" w:rsidP="00CF3F22">
      <w:r>
        <w:rPr>
          <w:rStyle w:val="Textoennegrita"/>
          <w:color w:val="000000"/>
        </w:rPr>
        <w:t>Criterios geográficos:</w:t>
      </w:r>
    </w:p>
    <w:p w14:paraId="3D9C4B15" w14:textId="77777777" w:rsidR="00CF3F22" w:rsidRDefault="00CF3F22" w:rsidP="00CF3F22">
      <w:pPr>
        <w:pStyle w:val="Prrafodelista"/>
        <w:numPr>
          <w:ilvl w:val="0"/>
          <w:numId w:val="45"/>
        </w:numPr>
      </w:pPr>
      <w:r>
        <w:t>Lugar de residencia:</w:t>
      </w:r>
      <w:r w:rsidRPr="00CF3F22">
        <w:rPr>
          <w:rStyle w:val="apple-converted-space"/>
          <w:color w:val="000000"/>
        </w:rPr>
        <w:t> </w:t>
      </w:r>
      <w:r>
        <w:t>Zonas rurales,</w:t>
      </w:r>
      <w:r w:rsidRPr="00CF3F22">
        <w:rPr>
          <w:rStyle w:val="apple-converted-space"/>
          <w:color w:val="000000"/>
        </w:rPr>
        <w:t> </w:t>
      </w:r>
      <w:r>
        <w:t>urbanas,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2FF93328" w14:textId="77777777" w:rsidR="00CF3F22" w:rsidRDefault="00CF3F22" w:rsidP="00CF3F22">
      <w:pPr>
        <w:pStyle w:val="Prrafodelista"/>
        <w:numPr>
          <w:ilvl w:val="0"/>
          <w:numId w:val="45"/>
        </w:numPr>
      </w:pPr>
      <w:r>
        <w:t>Clima:</w:t>
      </w:r>
      <w:r w:rsidRPr="00CF3F22">
        <w:rPr>
          <w:rStyle w:val="apple-converted-space"/>
          <w:color w:val="000000"/>
        </w:rPr>
        <w:t> </w:t>
      </w:r>
      <w:r>
        <w:t>Programas de prevención de enfermedades respiratorias en zonas con alta contaminación.</w:t>
      </w:r>
    </w:p>
    <w:p w14:paraId="1FE59A88" w14:textId="77777777" w:rsidR="00CF3F22" w:rsidRDefault="00CF3F22" w:rsidP="00CF3F22">
      <w:pPr>
        <w:rPr>
          <w:rStyle w:val="Textoennegrita"/>
          <w:color w:val="000000"/>
        </w:rPr>
      </w:pPr>
    </w:p>
    <w:p w14:paraId="062C46CC" w14:textId="55114787" w:rsidR="00CF3F22" w:rsidRDefault="00CF3F22" w:rsidP="00CF3F22">
      <w:r>
        <w:rPr>
          <w:rStyle w:val="Textoennegrita"/>
          <w:color w:val="000000"/>
        </w:rPr>
        <w:t>Criterios psicográficos:</w:t>
      </w:r>
    </w:p>
    <w:p w14:paraId="6BA4BB9A" w14:textId="77777777" w:rsidR="00CF3F22" w:rsidRDefault="00CF3F22" w:rsidP="00CF3F22">
      <w:pPr>
        <w:pStyle w:val="Prrafodelista"/>
        <w:numPr>
          <w:ilvl w:val="0"/>
          <w:numId w:val="46"/>
        </w:numPr>
      </w:pPr>
      <w:r>
        <w:t>Estilo de vida:</w:t>
      </w:r>
      <w:r w:rsidRPr="00CF3F22">
        <w:rPr>
          <w:rStyle w:val="apple-converted-space"/>
          <w:color w:val="000000"/>
        </w:rPr>
        <w:t> </w:t>
      </w:r>
      <w:r>
        <w:t>Programas de actividad física para personas sedentarias.</w:t>
      </w:r>
    </w:p>
    <w:p w14:paraId="29BDE554" w14:textId="77777777" w:rsidR="00CF3F22" w:rsidRDefault="00CF3F22" w:rsidP="00CF3F22">
      <w:pPr>
        <w:pStyle w:val="Prrafodelista"/>
        <w:numPr>
          <w:ilvl w:val="0"/>
          <w:numId w:val="46"/>
        </w:numPr>
      </w:pPr>
      <w:r>
        <w:t>Valores:</w:t>
      </w:r>
      <w:r w:rsidRPr="00CF3F22">
        <w:rPr>
          <w:rStyle w:val="apple-converted-space"/>
          <w:color w:val="000000"/>
        </w:rPr>
        <w:t> </w:t>
      </w:r>
      <w:r>
        <w:t>Programas de prevención de consumo de drogas en adolescentes.</w:t>
      </w:r>
    </w:p>
    <w:p w14:paraId="75138E05" w14:textId="77777777" w:rsidR="00CF3F22" w:rsidRDefault="00CF3F22" w:rsidP="00CF3F22">
      <w:pPr>
        <w:pStyle w:val="Prrafodelista"/>
        <w:numPr>
          <w:ilvl w:val="0"/>
          <w:numId w:val="46"/>
        </w:numPr>
      </w:pPr>
      <w:r>
        <w:t>Personalidad:</w:t>
      </w:r>
      <w:r w:rsidRPr="00CF3F22">
        <w:rPr>
          <w:rStyle w:val="apple-converted-space"/>
          <w:color w:val="000000"/>
        </w:rPr>
        <w:t> </w:t>
      </w:r>
      <w:r>
        <w:t>Programas de apoyo emocional para personas con ansiedad o depresión.</w:t>
      </w:r>
    </w:p>
    <w:p w14:paraId="26CCCE09" w14:textId="77777777" w:rsidR="007D5F4D" w:rsidRDefault="007D5F4D" w:rsidP="00CF3F22">
      <w:pPr>
        <w:rPr>
          <w:rStyle w:val="Textoennegrita"/>
          <w:color w:val="000000"/>
        </w:rPr>
      </w:pPr>
    </w:p>
    <w:p w14:paraId="0A3C531A" w14:textId="0F796C04" w:rsidR="00CF3F22" w:rsidRDefault="00CF3F22" w:rsidP="00CF3F22">
      <w:r>
        <w:rPr>
          <w:rStyle w:val="Textoennegrita"/>
          <w:color w:val="000000"/>
        </w:rPr>
        <w:t>Criterios relacionados con la salud:</w:t>
      </w:r>
    </w:p>
    <w:p w14:paraId="474CB488" w14:textId="77777777" w:rsidR="00CF3F22" w:rsidRDefault="00CF3F22" w:rsidP="00CF3F22">
      <w:pPr>
        <w:pStyle w:val="Prrafodelista"/>
        <w:numPr>
          <w:ilvl w:val="0"/>
          <w:numId w:val="47"/>
        </w:numPr>
      </w:pPr>
      <w:r>
        <w:lastRenderedPageBreak/>
        <w:t>Estado de salud:</w:t>
      </w:r>
      <w:r w:rsidRPr="00CF3F22">
        <w:rPr>
          <w:rStyle w:val="apple-converted-space"/>
          <w:color w:val="000000"/>
        </w:rPr>
        <w:t> </w:t>
      </w:r>
      <w:r>
        <w:t>Pacientes crónicos,</w:t>
      </w:r>
      <w:r w:rsidRPr="00CF3F22">
        <w:rPr>
          <w:rStyle w:val="apple-converted-space"/>
          <w:color w:val="000000"/>
        </w:rPr>
        <w:t> </w:t>
      </w:r>
      <w:r>
        <w:t>pacientes agudos,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64B6A610" w14:textId="77777777" w:rsidR="00CF3F22" w:rsidRDefault="00CF3F22" w:rsidP="00CF3F22">
      <w:pPr>
        <w:pStyle w:val="Prrafodelista"/>
        <w:numPr>
          <w:ilvl w:val="0"/>
          <w:numId w:val="47"/>
        </w:numPr>
      </w:pPr>
      <w:r>
        <w:t>Enfermedades crónicas:</w:t>
      </w:r>
      <w:r w:rsidRPr="00CF3F22">
        <w:rPr>
          <w:rStyle w:val="apple-converted-space"/>
          <w:color w:val="000000"/>
        </w:rPr>
        <w:t> </w:t>
      </w:r>
      <w:r>
        <w:t>Diabetes,</w:t>
      </w:r>
      <w:r w:rsidRPr="00CF3F22">
        <w:rPr>
          <w:rStyle w:val="apple-converted-space"/>
          <w:color w:val="000000"/>
        </w:rPr>
        <w:t> </w:t>
      </w:r>
      <w:r>
        <w:t>hipertensión,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4E0D99CA" w14:textId="77777777" w:rsidR="00CF3F22" w:rsidRDefault="00CF3F22" w:rsidP="00CF3F22">
      <w:pPr>
        <w:pStyle w:val="Prrafodelista"/>
        <w:numPr>
          <w:ilvl w:val="0"/>
          <w:numId w:val="47"/>
        </w:numPr>
      </w:pPr>
      <w:r>
        <w:t>Hábitos de consumo de productos sanitarios:</w:t>
      </w:r>
      <w:r w:rsidRPr="00CF3F22">
        <w:rPr>
          <w:rStyle w:val="apple-converted-space"/>
          <w:color w:val="000000"/>
        </w:rPr>
        <w:t> </w:t>
      </w:r>
      <w:r>
        <w:t>Personas que usan medicamentos de forma regular,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7AD1BC63" w14:textId="793E9EC9" w:rsidR="00CF3F22" w:rsidRDefault="00CF3F22" w:rsidP="00CF3F22">
      <w:r>
        <w:rPr>
          <w:rStyle w:val="Textoennegrita"/>
          <w:color w:val="000000"/>
        </w:rPr>
        <w:t>Ejemplos de segmentos de mercado en el sector salud:</w:t>
      </w:r>
    </w:p>
    <w:p w14:paraId="5B351248" w14:textId="77777777" w:rsidR="00CF3F22" w:rsidRDefault="00CF3F22" w:rsidP="00CF3F22">
      <w:pPr>
        <w:pStyle w:val="Prrafodelista"/>
        <w:numPr>
          <w:ilvl w:val="0"/>
          <w:numId w:val="48"/>
        </w:numPr>
      </w:pPr>
      <w:r w:rsidRPr="00CF3F22">
        <w:rPr>
          <w:rStyle w:val="Textoennegrita"/>
          <w:color w:val="000000"/>
        </w:rPr>
        <w:t>Pacientes pediátricos:</w:t>
      </w:r>
      <w:r w:rsidRPr="00CF3F22">
        <w:rPr>
          <w:rStyle w:val="apple-converted-space"/>
          <w:color w:val="000000"/>
        </w:rPr>
        <w:t> </w:t>
      </w:r>
      <w:r>
        <w:t>Programas de vacunación,</w:t>
      </w:r>
      <w:r w:rsidRPr="00CF3F22">
        <w:rPr>
          <w:rStyle w:val="apple-converted-space"/>
          <w:color w:val="000000"/>
        </w:rPr>
        <w:t> </w:t>
      </w:r>
      <w:r>
        <w:t>educación para la salud infantil,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1E0B38CA" w14:textId="77777777" w:rsidR="00CF3F22" w:rsidRDefault="00CF3F22" w:rsidP="00CF3F22">
      <w:pPr>
        <w:pStyle w:val="Prrafodelista"/>
        <w:numPr>
          <w:ilvl w:val="0"/>
          <w:numId w:val="48"/>
        </w:numPr>
      </w:pPr>
      <w:r w:rsidRPr="00CF3F22">
        <w:rPr>
          <w:rStyle w:val="Textoennegrita"/>
          <w:color w:val="000000"/>
        </w:rPr>
        <w:t>Mujeres embarazadas:</w:t>
      </w:r>
      <w:r w:rsidRPr="00CF3F22">
        <w:rPr>
          <w:rStyle w:val="apple-converted-space"/>
          <w:color w:val="000000"/>
        </w:rPr>
        <w:t> </w:t>
      </w:r>
      <w:r>
        <w:t>Cursos de preparación al parto,</w:t>
      </w:r>
      <w:r w:rsidRPr="00CF3F22">
        <w:rPr>
          <w:rStyle w:val="apple-converted-space"/>
          <w:color w:val="000000"/>
        </w:rPr>
        <w:t> </w:t>
      </w:r>
      <w:r>
        <w:t>programas de atención prenatal,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2F8E4EB0" w14:textId="77777777" w:rsidR="00CF3F22" w:rsidRDefault="00CF3F22" w:rsidP="00CF3F22">
      <w:pPr>
        <w:pStyle w:val="Prrafodelista"/>
        <w:numPr>
          <w:ilvl w:val="0"/>
          <w:numId w:val="48"/>
        </w:numPr>
      </w:pPr>
      <w:r w:rsidRPr="00CF3F22">
        <w:rPr>
          <w:rStyle w:val="Textoennegrita"/>
          <w:color w:val="000000"/>
        </w:rPr>
        <w:t>Personas mayores:</w:t>
      </w:r>
      <w:r w:rsidRPr="00CF3F22">
        <w:rPr>
          <w:rStyle w:val="apple-converted-space"/>
          <w:color w:val="000000"/>
        </w:rPr>
        <w:t> </w:t>
      </w:r>
      <w:r>
        <w:t>Programas de prevención de enfermedades crónicas,</w:t>
      </w:r>
      <w:r w:rsidRPr="00CF3F22">
        <w:rPr>
          <w:rStyle w:val="apple-converted-space"/>
          <w:color w:val="000000"/>
        </w:rPr>
        <w:t> </w:t>
      </w:r>
      <w:r>
        <w:t>actividades de promoción de la salud,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016D7D59" w14:textId="77777777" w:rsidR="00CF3F22" w:rsidRDefault="00CF3F22" w:rsidP="00CF3F22">
      <w:pPr>
        <w:pStyle w:val="Prrafodelista"/>
        <w:numPr>
          <w:ilvl w:val="0"/>
          <w:numId w:val="48"/>
        </w:numPr>
      </w:pPr>
      <w:r w:rsidRPr="00CF3F22">
        <w:rPr>
          <w:rStyle w:val="Textoennegrita"/>
          <w:color w:val="000000"/>
        </w:rPr>
        <w:t>Pacientes con enfermedades crónicas:</w:t>
      </w:r>
      <w:r w:rsidRPr="00CF3F22">
        <w:rPr>
          <w:rStyle w:val="apple-converted-space"/>
          <w:color w:val="000000"/>
        </w:rPr>
        <w:t> </w:t>
      </w:r>
      <w:r>
        <w:t>Programas de educación para el autocuidado,</w:t>
      </w:r>
      <w:r w:rsidRPr="00CF3F22">
        <w:rPr>
          <w:rStyle w:val="apple-converted-space"/>
          <w:color w:val="000000"/>
        </w:rPr>
        <w:t> </w:t>
      </w:r>
      <w:r>
        <w:t>grupos de apoyo,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606E76C7" w14:textId="77777777" w:rsidR="00CF3F22" w:rsidRDefault="00CF3F22" w:rsidP="00CF3F22">
      <w:pPr>
        <w:pStyle w:val="Prrafodelista"/>
        <w:numPr>
          <w:ilvl w:val="0"/>
          <w:numId w:val="48"/>
        </w:numPr>
      </w:pPr>
      <w:r w:rsidRPr="00CF3F22">
        <w:rPr>
          <w:rStyle w:val="Textoennegrita"/>
          <w:color w:val="000000"/>
        </w:rPr>
        <w:t>Deportistas:</w:t>
      </w:r>
      <w:r w:rsidRPr="00CF3F22">
        <w:rPr>
          <w:rStyle w:val="apple-converted-space"/>
          <w:color w:val="000000"/>
        </w:rPr>
        <w:t> </w:t>
      </w:r>
      <w:r>
        <w:t>Programas de entrenamiento y recuperación,</w:t>
      </w:r>
      <w:r w:rsidRPr="00CF3F22">
        <w:rPr>
          <w:rStyle w:val="apple-converted-space"/>
          <w:color w:val="000000"/>
        </w:rPr>
        <w:t> </w:t>
      </w:r>
      <w:r>
        <w:t>asesoramiento nutricional,</w:t>
      </w:r>
      <w:r w:rsidRPr="00CF3F22">
        <w:rPr>
          <w:rStyle w:val="apple-converted-space"/>
          <w:color w:val="000000"/>
        </w:rPr>
        <w:t> </w:t>
      </w:r>
      <w:r>
        <w:t>etc.</w:t>
      </w:r>
    </w:p>
    <w:p w14:paraId="1CAF9E17" w14:textId="77777777" w:rsidR="00CF3F22" w:rsidRDefault="00CF3F22" w:rsidP="00CF3F22">
      <w:pPr>
        <w:rPr>
          <w:rStyle w:val="Textoennegrita"/>
          <w:color w:val="000000"/>
        </w:rPr>
      </w:pPr>
    </w:p>
    <w:p w14:paraId="08CF9A06" w14:textId="4581B954" w:rsidR="00CF3F22" w:rsidRDefault="00CF3F22" w:rsidP="00CF3F22">
      <w:r>
        <w:rPr>
          <w:rStyle w:val="Textoennegrita"/>
          <w:color w:val="000000"/>
        </w:rPr>
        <w:t>Es importante tener en cuenta que la segmentación de mercados en el ámbito sanitario debe ser:</w:t>
      </w:r>
    </w:p>
    <w:p w14:paraId="1F547C13" w14:textId="77777777" w:rsidR="00CF3F22" w:rsidRDefault="00CF3F22" w:rsidP="00CF3F22">
      <w:pPr>
        <w:pStyle w:val="Prrafodelista"/>
        <w:numPr>
          <w:ilvl w:val="0"/>
          <w:numId w:val="49"/>
        </w:numPr>
      </w:pPr>
      <w:r w:rsidRPr="00CF3F22">
        <w:rPr>
          <w:rStyle w:val="Textoennegrita"/>
          <w:color w:val="000000"/>
        </w:rPr>
        <w:t>Relevante:</w:t>
      </w:r>
      <w:r w:rsidRPr="00CF3F22">
        <w:rPr>
          <w:rStyle w:val="apple-converted-space"/>
          <w:color w:val="000000"/>
        </w:rPr>
        <w:t> </w:t>
      </w:r>
      <w:r>
        <w:t>Los segmentos deben estar relacionados con las necesidades y expectativas de los pacientes.</w:t>
      </w:r>
    </w:p>
    <w:p w14:paraId="0728989B" w14:textId="77777777" w:rsidR="00CF3F22" w:rsidRDefault="00CF3F22" w:rsidP="00CF3F22">
      <w:pPr>
        <w:pStyle w:val="Prrafodelista"/>
        <w:numPr>
          <w:ilvl w:val="0"/>
          <w:numId w:val="49"/>
        </w:numPr>
      </w:pPr>
      <w:r w:rsidRPr="00CF3F22">
        <w:rPr>
          <w:rStyle w:val="Textoennegrita"/>
          <w:color w:val="000000"/>
        </w:rPr>
        <w:t>Medible:</w:t>
      </w:r>
      <w:r w:rsidRPr="00CF3F22">
        <w:rPr>
          <w:rStyle w:val="apple-converted-space"/>
          <w:color w:val="000000"/>
        </w:rPr>
        <w:t> </w:t>
      </w:r>
      <w:r>
        <w:t>Se debe poder medir el tamaño y las características de cada segmento.</w:t>
      </w:r>
    </w:p>
    <w:p w14:paraId="3B733286" w14:textId="77777777" w:rsidR="00CF3F22" w:rsidRDefault="00CF3F22" w:rsidP="00CF3F22">
      <w:pPr>
        <w:pStyle w:val="Prrafodelista"/>
        <w:numPr>
          <w:ilvl w:val="0"/>
          <w:numId w:val="49"/>
        </w:numPr>
      </w:pPr>
      <w:r w:rsidRPr="00CF3F22">
        <w:rPr>
          <w:rStyle w:val="Textoennegrita"/>
          <w:color w:val="000000"/>
        </w:rPr>
        <w:t>Accesible:</w:t>
      </w:r>
      <w:r w:rsidRPr="00CF3F22">
        <w:rPr>
          <w:rStyle w:val="apple-converted-space"/>
          <w:color w:val="000000"/>
        </w:rPr>
        <w:t> </w:t>
      </w:r>
      <w:r>
        <w:t>Se debe poder llegar a los diferentes segmentos de forma efectiva.</w:t>
      </w:r>
    </w:p>
    <w:p w14:paraId="4D660BB5" w14:textId="77777777" w:rsidR="00CF3F22" w:rsidRDefault="00CF3F22" w:rsidP="00CF3F22">
      <w:pPr>
        <w:pStyle w:val="Prrafodelista"/>
        <w:numPr>
          <w:ilvl w:val="0"/>
          <w:numId w:val="49"/>
        </w:numPr>
      </w:pPr>
      <w:r w:rsidRPr="00CF3F22">
        <w:rPr>
          <w:rStyle w:val="Textoennegrita"/>
          <w:color w:val="000000"/>
        </w:rPr>
        <w:t>Rentable:</w:t>
      </w:r>
      <w:r w:rsidRPr="00CF3F22">
        <w:rPr>
          <w:rStyle w:val="apple-converted-space"/>
          <w:color w:val="000000"/>
        </w:rPr>
        <w:t> </w:t>
      </w:r>
      <w:r>
        <w:t>Los segmentos deben ser lo suficientemente grandes para que sean rentables.</w:t>
      </w:r>
    </w:p>
    <w:p w14:paraId="3ABF4C61" w14:textId="77777777" w:rsidR="00CF3F22" w:rsidRDefault="00CF3F22" w:rsidP="00CF3F22">
      <w:pPr>
        <w:rPr>
          <w:rStyle w:val="Textoennegrita"/>
          <w:b w:val="0"/>
          <w:bCs w:val="0"/>
          <w:color w:val="000000"/>
        </w:rPr>
      </w:pPr>
    </w:p>
    <w:p w14:paraId="5EDBEE1A" w14:textId="5F9037F3" w:rsidR="00CF3F22" w:rsidRPr="00CF3F22" w:rsidRDefault="00CF3F22" w:rsidP="00CF3F22">
      <w:p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La segmentación de mercados permite a las organizaciones sanitarias:</w:t>
      </w:r>
    </w:p>
    <w:p w14:paraId="364A42FF" w14:textId="77777777" w:rsidR="00CF3F22" w:rsidRPr="00CF3F22" w:rsidRDefault="00CF3F22" w:rsidP="00CF3F22">
      <w:pPr>
        <w:pStyle w:val="Prrafodelista"/>
        <w:numPr>
          <w:ilvl w:val="0"/>
          <w:numId w:val="50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Dirigir sus estrategias de marketing de forma más precisa y efectiva.</w:t>
      </w:r>
    </w:p>
    <w:p w14:paraId="59F90B86" w14:textId="77777777" w:rsidR="00CF3F22" w:rsidRPr="00CF3F22" w:rsidRDefault="00CF3F22" w:rsidP="00CF3F22">
      <w:pPr>
        <w:pStyle w:val="Prrafodelista"/>
        <w:numPr>
          <w:ilvl w:val="0"/>
          <w:numId w:val="50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Mejorar la satisfacción de los pacientes.</w:t>
      </w:r>
    </w:p>
    <w:p w14:paraId="423BFA2F" w14:textId="77777777" w:rsidR="00CF3F22" w:rsidRPr="00CF3F22" w:rsidRDefault="00CF3F22" w:rsidP="00CF3F22">
      <w:pPr>
        <w:pStyle w:val="Prrafodelista"/>
        <w:numPr>
          <w:ilvl w:val="0"/>
          <w:numId w:val="50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Aumentar la eficiencia de sus recursos.</w:t>
      </w:r>
    </w:p>
    <w:p w14:paraId="77A589CD" w14:textId="77777777" w:rsidR="00CF3F22" w:rsidRDefault="00CF3F22" w:rsidP="00CF3F22">
      <w:pPr>
        <w:pStyle w:val="NormalWeb"/>
        <w:rPr>
          <w:rStyle w:val="Textoennegrita"/>
          <w:color w:val="000000"/>
        </w:rPr>
      </w:pPr>
    </w:p>
    <w:p w14:paraId="11F9A323" w14:textId="4A09DE64" w:rsidR="00CF3F22" w:rsidRDefault="00CF3F22" w:rsidP="00CF3F22">
      <w:r>
        <w:rPr>
          <w:rStyle w:val="Textoennegrita"/>
          <w:color w:val="000000"/>
        </w:rPr>
        <w:lastRenderedPageBreak/>
        <w:t>En el contexto del sistema sanitario español, la segmentación de mercados es una herramienta fundamental para:</w:t>
      </w:r>
    </w:p>
    <w:p w14:paraId="30F422D3" w14:textId="77777777" w:rsidR="00CF3F22" w:rsidRPr="00CF3F22" w:rsidRDefault="00CF3F22" w:rsidP="00CF3F22">
      <w:pPr>
        <w:pStyle w:val="Prrafodelista"/>
        <w:numPr>
          <w:ilvl w:val="0"/>
          <w:numId w:val="51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Garantizar la equidad en el acceso a la atención sanitaria.</w:t>
      </w:r>
    </w:p>
    <w:p w14:paraId="20E8B978" w14:textId="77777777" w:rsidR="00CF3F22" w:rsidRPr="00CF3F22" w:rsidRDefault="00CF3F22" w:rsidP="00CF3F22">
      <w:pPr>
        <w:pStyle w:val="Prrafodelista"/>
        <w:numPr>
          <w:ilvl w:val="0"/>
          <w:numId w:val="51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Responder a las necesidades específicas de los diferentes grupos de población.</w:t>
      </w:r>
    </w:p>
    <w:p w14:paraId="1B1FE8A5" w14:textId="77777777" w:rsidR="00CF3F22" w:rsidRPr="00CF3F22" w:rsidRDefault="00CF3F22" w:rsidP="00CF3F22">
      <w:pPr>
        <w:pStyle w:val="Prrafodelista"/>
        <w:numPr>
          <w:ilvl w:val="0"/>
          <w:numId w:val="51"/>
        </w:numPr>
        <w:rPr>
          <w:b/>
          <w:bCs/>
        </w:rPr>
      </w:pPr>
      <w:r w:rsidRPr="00CF3F22">
        <w:rPr>
          <w:rStyle w:val="Textoennegrita"/>
          <w:b w:val="0"/>
          <w:bCs w:val="0"/>
          <w:color w:val="000000"/>
        </w:rPr>
        <w:t>Promover la eficiencia y la sostenibilidad del sistema.</w:t>
      </w:r>
    </w:p>
    <w:p w14:paraId="5ED5F6A0" w14:textId="77777777" w:rsidR="00CF3F22" w:rsidRDefault="00CF3F22" w:rsidP="00CF3F22"/>
    <w:p w14:paraId="170EC513" w14:textId="77777777" w:rsidR="00CF3F22" w:rsidRDefault="00CF3F22" w:rsidP="00CF3F22">
      <w:pPr>
        <w:pStyle w:val="Ttulo1"/>
        <w:rPr>
          <w:rFonts w:ascii="Times New Roman" w:hAnsi="Times New Roman"/>
          <w:sz w:val="36"/>
        </w:rPr>
      </w:pPr>
      <w:bookmarkStart w:id="10" w:name="_Toc159658896"/>
      <w:r>
        <w:t>El paciente como cliente</w:t>
      </w:r>
      <w:bookmarkEnd w:id="10"/>
    </w:p>
    <w:p w14:paraId="56AE5E06" w14:textId="77777777" w:rsidR="00CF3F22" w:rsidRDefault="00CF3F22" w:rsidP="00CF3F22">
      <w:pPr>
        <w:pStyle w:val="Ttulo2"/>
        <w:rPr>
          <w:rStyle w:val="Textoennegrita"/>
          <w:b w:val="0"/>
          <w:bCs w:val="0"/>
        </w:rPr>
      </w:pPr>
    </w:p>
    <w:p w14:paraId="2CAB34C2" w14:textId="30DE2E99" w:rsidR="00CF3F22" w:rsidRPr="00CF3F22" w:rsidRDefault="00CF3F22" w:rsidP="00CF3F22">
      <w:pPr>
        <w:pStyle w:val="Ttulo2"/>
      </w:pPr>
      <w:bookmarkStart w:id="11" w:name="_Toc159658897"/>
      <w:r w:rsidRPr="00CF3F22">
        <w:rPr>
          <w:rStyle w:val="Textoennegrita"/>
          <w:b w:val="0"/>
          <w:bCs w:val="0"/>
        </w:rPr>
        <w:t>Nuevos roles del paciente: paciente empoderado</w:t>
      </w:r>
      <w:bookmarkEnd w:id="11"/>
    </w:p>
    <w:p w14:paraId="1117F98A" w14:textId="77777777" w:rsidR="00CF3F22" w:rsidRDefault="00CF3F22" w:rsidP="00CF3F22"/>
    <w:p w14:paraId="3F13BB90" w14:textId="31046809" w:rsidR="00CF3F22" w:rsidRDefault="00CF3F22" w:rsidP="00CF3F22">
      <w:r>
        <w:t>En el contexto actual,</w:t>
      </w:r>
      <w:r>
        <w:rPr>
          <w:rStyle w:val="apple-converted-space"/>
          <w:color w:val="000000"/>
        </w:rPr>
        <w:t> </w:t>
      </w:r>
      <w:r>
        <w:t>el paciente ha dejado de ser un actor pasivo en el proceso de atención sanitaria para convertirse en un</w:t>
      </w:r>
      <w:r>
        <w:rPr>
          <w:rStyle w:val="apple-converted-space"/>
          <w:color w:val="000000"/>
        </w:rPr>
        <w:t> </w:t>
      </w:r>
      <w:r>
        <w:rPr>
          <w:rStyle w:val="Textoennegrita"/>
          <w:color w:val="000000"/>
        </w:rPr>
        <w:t>paciente empoderado</w:t>
      </w:r>
      <w:r>
        <w:t>.</w:t>
      </w:r>
      <w:r>
        <w:rPr>
          <w:rStyle w:val="apple-converted-space"/>
          <w:color w:val="000000"/>
        </w:rPr>
        <w:t> </w:t>
      </w:r>
      <w:r>
        <w:t>Este nuevo rol se caracteriza por:</w:t>
      </w:r>
    </w:p>
    <w:p w14:paraId="730F48EB" w14:textId="77777777" w:rsidR="00CF3F22" w:rsidRDefault="00CF3F22" w:rsidP="006E75D2">
      <w:pPr>
        <w:pStyle w:val="Prrafodelista"/>
        <w:numPr>
          <w:ilvl w:val="0"/>
          <w:numId w:val="59"/>
        </w:numPr>
      </w:pPr>
      <w:r w:rsidRPr="006E75D2">
        <w:rPr>
          <w:rStyle w:val="Textoennegrita"/>
          <w:color w:val="000000"/>
        </w:rPr>
        <w:t>Mayor acceso a la información:</w:t>
      </w:r>
      <w:r w:rsidRPr="006E75D2">
        <w:rPr>
          <w:rStyle w:val="apple-converted-space"/>
          <w:color w:val="000000"/>
        </w:rPr>
        <w:t> </w:t>
      </w:r>
      <w:r>
        <w:t>Gracias a internet y las nuevas tecnologías,</w:t>
      </w:r>
      <w:r w:rsidRPr="006E75D2">
        <w:rPr>
          <w:rStyle w:val="apple-converted-space"/>
          <w:color w:val="000000"/>
        </w:rPr>
        <w:t> </w:t>
      </w:r>
      <w:r>
        <w:t>los pacientes tienen acceso a una gran cantidad de información sobre su salud,</w:t>
      </w:r>
      <w:r w:rsidRPr="006E75D2">
        <w:rPr>
          <w:rStyle w:val="apple-converted-space"/>
          <w:color w:val="000000"/>
        </w:rPr>
        <w:t> </w:t>
      </w:r>
      <w:r>
        <w:t>enfermedades,</w:t>
      </w:r>
      <w:r w:rsidRPr="006E75D2">
        <w:rPr>
          <w:rStyle w:val="apple-converted-space"/>
          <w:color w:val="000000"/>
        </w:rPr>
        <w:t> </w:t>
      </w:r>
      <w:r>
        <w:t>tratamientos y opciones disponibles.</w:t>
      </w:r>
    </w:p>
    <w:p w14:paraId="2C6D55C2" w14:textId="77777777" w:rsidR="00CF3F22" w:rsidRDefault="00CF3F22" w:rsidP="006E75D2">
      <w:pPr>
        <w:pStyle w:val="Prrafodelista"/>
        <w:numPr>
          <w:ilvl w:val="0"/>
          <w:numId w:val="59"/>
        </w:numPr>
      </w:pPr>
      <w:r w:rsidRPr="006E75D2">
        <w:rPr>
          <w:rStyle w:val="Textoennegrita"/>
          <w:color w:val="000000"/>
        </w:rPr>
        <w:t>Mayor participación en la toma de decisiones:</w:t>
      </w:r>
      <w:r w:rsidRPr="006E75D2">
        <w:rPr>
          <w:rStyle w:val="apple-converted-space"/>
          <w:color w:val="000000"/>
        </w:rPr>
        <w:t> </w:t>
      </w:r>
      <w:r>
        <w:t>Los pacientes exigen ser partícipes de las decisiones relacionadas con su salud,</w:t>
      </w:r>
      <w:r w:rsidRPr="006E75D2">
        <w:rPr>
          <w:rStyle w:val="apple-converted-space"/>
          <w:color w:val="000000"/>
        </w:rPr>
        <w:t> </w:t>
      </w:r>
      <w:r>
        <w:t>y buscan una atención sanitaria personalizada y centrada en sus necesidades.</w:t>
      </w:r>
    </w:p>
    <w:p w14:paraId="797FCD03" w14:textId="77777777" w:rsidR="00CF3F22" w:rsidRDefault="00CF3F22" w:rsidP="006E75D2">
      <w:pPr>
        <w:pStyle w:val="Prrafodelista"/>
        <w:numPr>
          <w:ilvl w:val="0"/>
          <w:numId w:val="59"/>
        </w:numPr>
      </w:pPr>
      <w:r w:rsidRPr="006E75D2">
        <w:rPr>
          <w:rStyle w:val="Textoennegrita"/>
          <w:color w:val="000000"/>
        </w:rPr>
        <w:t>Mayor responsabilidad en el cuidado de su salud:</w:t>
      </w:r>
      <w:r w:rsidRPr="006E75D2">
        <w:rPr>
          <w:rStyle w:val="apple-converted-space"/>
          <w:color w:val="000000"/>
        </w:rPr>
        <w:t> </w:t>
      </w:r>
      <w:r>
        <w:t>Los pacientes son cada vez más conscientes de la importancia de la autogestión de la salud y del autocuidado.</w:t>
      </w:r>
    </w:p>
    <w:p w14:paraId="1C178B99" w14:textId="77777777" w:rsidR="006E75D2" w:rsidRDefault="006E75D2" w:rsidP="00CF3F22">
      <w:pPr>
        <w:pStyle w:val="NormalWeb"/>
        <w:rPr>
          <w:rStyle w:val="Textoennegrita"/>
          <w:color w:val="000000"/>
        </w:rPr>
      </w:pPr>
    </w:p>
    <w:p w14:paraId="36E8EE9E" w14:textId="215A3107" w:rsidR="00CF3F22" w:rsidRPr="006E75D2" w:rsidRDefault="00CF3F22" w:rsidP="006E75D2">
      <w:pPr>
        <w:pStyle w:val="Ttulo2"/>
      </w:pPr>
      <w:bookmarkStart w:id="12" w:name="_Toc159658898"/>
      <w:r w:rsidRPr="006E75D2">
        <w:rPr>
          <w:rStyle w:val="Textoennegrita"/>
          <w:b w:val="0"/>
          <w:bCs w:val="0"/>
        </w:rPr>
        <w:t>Necesidades y expectativas del paciente actual</w:t>
      </w:r>
      <w:bookmarkEnd w:id="12"/>
    </w:p>
    <w:p w14:paraId="61D57B06" w14:textId="77777777" w:rsidR="006E75D2" w:rsidRDefault="006E75D2" w:rsidP="006E75D2"/>
    <w:p w14:paraId="2116E6E9" w14:textId="4605A69C" w:rsidR="00CF3F22" w:rsidRDefault="00CF3F22" w:rsidP="006E75D2">
      <w:r>
        <w:t>Las necesidades y expectativas del paciente actual van más allá de la simple cura de una enfermedad.</w:t>
      </w:r>
      <w:r>
        <w:rPr>
          <w:rStyle w:val="apple-converted-space"/>
          <w:color w:val="000000"/>
        </w:rPr>
        <w:t> </w:t>
      </w:r>
      <w:r>
        <w:t>Los pacientes buscan una atención sanitaria que sea:</w:t>
      </w:r>
    </w:p>
    <w:p w14:paraId="06A54560" w14:textId="77777777" w:rsidR="00CF3F22" w:rsidRDefault="00CF3F22" w:rsidP="006E75D2">
      <w:pPr>
        <w:pStyle w:val="Prrafodelista"/>
        <w:numPr>
          <w:ilvl w:val="0"/>
          <w:numId w:val="60"/>
        </w:numPr>
      </w:pPr>
      <w:r w:rsidRPr="006E75D2">
        <w:rPr>
          <w:rStyle w:val="Textoennegrita"/>
          <w:color w:val="000000"/>
        </w:rPr>
        <w:t>Accesible:</w:t>
      </w:r>
      <w:r w:rsidRPr="006E75D2">
        <w:rPr>
          <w:rStyle w:val="apple-converted-space"/>
          <w:color w:val="000000"/>
        </w:rPr>
        <w:t> </w:t>
      </w:r>
      <w:r>
        <w:t>Que sea fácil de obtener,</w:t>
      </w:r>
      <w:r w:rsidRPr="006E75D2">
        <w:rPr>
          <w:rStyle w:val="apple-converted-space"/>
          <w:color w:val="000000"/>
        </w:rPr>
        <w:t> </w:t>
      </w:r>
      <w:r>
        <w:t>sin largos tiempos de espera ni dificultades para acceder a los servicios.</w:t>
      </w:r>
    </w:p>
    <w:p w14:paraId="0D63275B" w14:textId="77777777" w:rsidR="00CF3F22" w:rsidRDefault="00CF3F22" w:rsidP="006E75D2">
      <w:pPr>
        <w:pStyle w:val="Prrafodelista"/>
        <w:numPr>
          <w:ilvl w:val="0"/>
          <w:numId w:val="60"/>
        </w:numPr>
      </w:pPr>
      <w:r w:rsidRPr="006E75D2">
        <w:rPr>
          <w:rStyle w:val="Textoennegrita"/>
          <w:color w:val="000000"/>
        </w:rPr>
        <w:t>De calidad:</w:t>
      </w:r>
      <w:r w:rsidRPr="006E75D2">
        <w:rPr>
          <w:rStyle w:val="apple-converted-space"/>
          <w:color w:val="000000"/>
        </w:rPr>
        <w:t> </w:t>
      </w:r>
      <w:r>
        <w:t>Que se base en la evidencia científica y las mejores prácticas.</w:t>
      </w:r>
    </w:p>
    <w:p w14:paraId="2FE9795E" w14:textId="77777777" w:rsidR="00CF3F22" w:rsidRDefault="00CF3F22" w:rsidP="006E75D2">
      <w:pPr>
        <w:pStyle w:val="Prrafodelista"/>
        <w:numPr>
          <w:ilvl w:val="0"/>
          <w:numId w:val="60"/>
        </w:numPr>
      </w:pPr>
      <w:r w:rsidRPr="006E75D2">
        <w:rPr>
          <w:rStyle w:val="Textoennegrita"/>
          <w:color w:val="000000"/>
        </w:rPr>
        <w:lastRenderedPageBreak/>
        <w:t>Eficiente:</w:t>
      </w:r>
      <w:r w:rsidRPr="006E75D2">
        <w:rPr>
          <w:rStyle w:val="apple-converted-space"/>
          <w:color w:val="000000"/>
        </w:rPr>
        <w:t> </w:t>
      </w:r>
      <w:r>
        <w:t>Que se optimice el uso de los recursos y se eviten los costes innecesarios.</w:t>
      </w:r>
    </w:p>
    <w:p w14:paraId="2AE1E48A" w14:textId="77777777" w:rsidR="00CF3F22" w:rsidRDefault="00CF3F22" w:rsidP="006E75D2">
      <w:pPr>
        <w:pStyle w:val="Prrafodelista"/>
        <w:numPr>
          <w:ilvl w:val="0"/>
          <w:numId w:val="60"/>
        </w:numPr>
      </w:pPr>
      <w:r w:rsidRPr="006E75D2">
        <w:rPr>
          <w:rStyle w:val="Textoennegrita"/>
          <w:color w:val="000000"/>
        </w:rPr>
        <w:t>Personalizada:</w:t>
      </w:r>
      <w:r w:rsidRPr="006E75D2">
        <w:rPr>
          <w:rStyle w:val="apple-converted-space"/>
          <w:color w:val="000000"/>
        </w:rPr>
        <w:t> </w:t>
      </w:r>
      <w:r>
        <w:t>Que se adapte a las necesidades y preferencias individuales de cada paciente.</w:t>
      </w:r>
    </w:p>
    <w:p w14:paraId="3709505C" w14:textId="77777777" w:rsidR="00CF3F22" w:rsidRDefault="00CF3F22" w:rsidP="006E75D2">
      <w:pPr>
        <w:pStyle w:val="Prrafodelista"/>
        <w:numPr>
          <w:ilvl w:val="0"/>
          <w:numId w:val="60"/>
        </w:numPr>
      </w:pPr>
      <w:r w:rsidRPr="006E75D2">
        <w:rPr>
          <w:rStyle w:val="Textoennegrita"/>
          <w:color w:val="000000"/>
        </w:rPr>
        <w:t>Humana:</w:t>
      </w:r>
      <w:r w:rsidRPr="006E75D2">
        <w:rPr>
          <w:rStyle w:val="apple-converted-space"/>
          <w:color w:val="000000"/>
        </w:rPr>
        <w:t> </w:t>
      </w:r>
      <w:r>
        <w:t>Que se trate al paciente con respeto,</w:t>
      </w:r>
      <w:r w:rsidRPr="006E75D2">
        <w:rPr>
          <w:rStyle w:val="apple-converted-space"/>
          <w:color w:val="000000"/>
        </w:rPr>
        <w:t> </w:t>
      </w:r>
      <w:r>
        <w:t>amabilidad y empatía.</w:t>
      </w:r>
    </w:p>
    <w:p w14:paraId="4C62386E" w14:textId="77777777" w:rsidR="006E75D2" w:rsidRDefault="006E75D2" w:rsidP="006E75D2">
      <w:pPr>
        <w:rPr>
          <w:rStyle w:val="Textoennegrita"/>
          <w:color w:val="000000"/>
        </w:rPr>
      </w:pPr>
    </w:p>
    <w:p w14:paraId="7B5CA52C" w14:textId="1FCE676B" w:rsidR="00CF3F22" w:rsidRDefault="00CF3F22" w:rsidP="006E75D2">
      <w:pPr>
        <w:pStyle w:val="Ttulo2"/>
      </w:pPr>
      <w:bookmarkStart w:id="13" w:name="_Toc159658899"/>
      <w:r>
        <w:rPr>
          <w:rStyle w:val="Textoennegrita"/>
          <w:color w:val="000000"/>
        </w:rPr>
        <w:t>La experiencia del paciente como factor clave</w:t>
      </w:r>
      <w:bookmarkEnd w:id="13"/>
    </w:p>
    <w:p w14:paraId="2C397B54" w14:textId="77777777" w:rsidR="00CF3F22" w:rsidRDefault="00CF3F22" w:rsidP="006E75D2">
      <w:r>
        <w:t>La experiencia del paciente se define como la percepción global que tiene el paciente de su interacción con el sistema sanitario.</w:t>
      </w:r>
      <w:r>
        <w:rPr>
          <w:rStyle w:val="apple-converted-space"/>
          <w:color w:val="000000"/>
        </w:rPr>
        <w:t> </w:t>
      </w:r>
      <w:r>
        <w:t>Esta percepción abarca todos los aspectos del proceso de atención sanitaria,</w:t>
      </w:r>
      <w:r>
        <w:rPr>
          <w:rStyle w:val="apple-converted-space"/>
          <w:color w:val="000000"/>
        </w:rPr>
        <w:t> </w:t>
      </w:r>
      <w:r>
        <w:t>desde la primera toma de contacto hasta el seguimiento posterior.</w:t>
      </w:r>
    </w:p>
    <w:p w14:paraId="56E2BE47" w14:textId="77777777" w:rsidR="006E75D2" w:rsidRDefault="006E75D2" w:rsidP="006E75D2">
      <w:pPr>
        <w:rPr>
          <w:rStyle w:val="Textoennegrita"/>
          <w:color w:val="000000"/>
        </w:rPr>
      </w:pPr>
    </w:p>
    <w:p w14:paraId="343D0009" w14:textId="10F9B6B3" w:rsidR="00CF3F22" w:rsidRDefault="00CF3F22" w:rsidP="006E75D2">
      <w:r>
        <w:rPr>
          <w:rStyle w:val="Textoennegrita"/>
          <w:color w:val="000000"/>
        </w:rPr>
        <w:t xml:space="preserve">Una experiencia </w:t>
      </w:r>
      <w:proofErr w:type="gramStart"/>
      <w:r>
        <w:rPr>
          <w:rStyle w:val="Textoennegrita"/>
          <w:color w:val="000000"/>
        </w:rPr>
        <w:t>del paciente positiva</w:t>
      </w:r>
      <w:proofErr w:type="gramEnd"/>
      <w:r>
        <w:rPr>
          <w:rStyle w:val="Textoennegrita"/>
          <w:color w:val="000000"/>
        </w:rPr>
        <w:t xml:space="preserve"> se traduce en:</w:t>
      </w:r>
    </w:p>
    <w:p w14:paraId="23372DCA" w14:textId="77777777" w:rsidR="00CF3F22" w:rsidRDefault="00CF3F22" w:rsidP="006E75D2">
      <w:pPr>
        <w:pStyle w:val="Prrafodelista"/>
        <w:numPr>
          <w:ilvl w:val="0"/>
          <w:numId w:val="61"/>
        </w:numPr>
      </w:pPr>
      <w:r>
        <w:t>Mayor satisfacción del paciente.</w:t>
      </w:r>
    </w:p>
    <w:p w14:paraId="16E47407" w14:textId="77777777" w:rsidR="00CF3F22" w:rsidRDefault="00CF3F22" w:rsidP="006E75D2">
      <w:pPr>
        <w:pStyle w:val="Prrafodelista"/>
        <w:numPr>
          <w:ilvl w:val="0"/>
          <w:numId w:val="61"/>
        </w:numPr>
      </w:pPr>
      <w:r>
        <w:t>Mayor fidelización al sistema sanitario.</w:t>
      </w:r>
    </w:p>
    <w:p w14:paraId="5543FB9F" w14:textId="77777777" w:rsidR="00CF3F22" w:rsidRDefault="00CF3F22" w:rsidP="006E75D2">
      <w:pPr>
        <w:pStyle w:val="Prrafodelista"/>
        <w:numPr>
          <w:ilvl w:val="0"/>
          <w:numId w:val="61"/>
        </w:numPr>
      </w:pPr>
      <w:r>
        <w:t>Mejoría de la calidad de la atención sanitaria.</w:t>
      </w:r>
    </w:p>
    <w:p w14:paraId="2C18DCC1" w14:textId="77777777" w:rsidR="00CF3F22" w:rsidRDefault="00CF3F22" w:rsidP="006E75D2">
      <w:pPr>
        <w:pStyle w:val="Prrafodelista"/>
        <w:numPr>
          <w:ilvl w:val="0"/>
          <w:numId w:val="61"/>
        </w:numPr>
      </w:pPr>
      <w:r>
        <w:t>Disminución de los costes.</w:t>
      </w:r>
    </w:p>
    <w:p w14:paraId="2348F562" w14:textId="77777777" w:rsidR="006E75D2" w:rsidRDefault="006E75D2" w:rsidP="006E75D2">
      <w:pPr>
        <w:rPr>
          <w:rStyle w:val="Textoennegrita"/>
          <w:color w:val="000000"/>
        </w:rPr>
      </w:pPr>
    </w:p>
    <w:p w14:paraId="50D9915C" w14:textId="4B1C99E6" w:rsidR="00CF3F22" w:rsidRDefault="00CF3F22" w:rsidP="006E75D2">
      <w:r>
        <w:rPr>
          <w:rStyle w:val="Textoennegrita"/>
          <w:color w:val="000000"/>
        </w:rPr>
        <w:t>Para mejorar la experiencia del paciente, las organizaciones sanitarias deben:</w:t>
      </w:r>
    </w:p>
    <w:p w14:paraId="45AA4792" w14:textId="77777777" w:rsidR="00CF3F22" w:rsidRDefault="00CF3F22" w:rsidP="006E75D2">
      <w:pPr>
        <w:pStyle w:val="Prrafodelista"/>
        <w:numPr>
          <w:ilvl w:val="0"/>
          <w:numId w:val="62"/>
        </w:numPr>
      </w:pPr>
      <w:r w:rsidRPr="006E75D2">
        <w:rPr>
          <w:rStyle w:val="Textoennegrita"/>
          <w:color w:val="000000"/>
        </w:rPr>
        <w:t>Centrarse en las necesidades del paciente:</w:t>
      </w:r>
      <w:r w:rsidRPr="006E75D2">
        <w:rPr>
          <w:rStyle w:val="apple-converted-space"/>
          <w:color w:val="000000"/>
        </w:rPr>
        <w:t> </w:t>
      </w:r>
      <w:r>
        <w:t>Poner al paciente en el centro del proceso de atención sanitaria.</w:t>
      </w:r>
    </w:p>
    <w:p w14:paraId="30887B04" w14:textId="77777777" w:rsidR="00CF3F22" w:rsidRDefault="00CF3F22" w:rsidP="006E75D2">
      <w:pPr>
        <w:pStyle w:val="Prrafodelista"/>
        <w:numPr>
          <w:ilvl w:val="0"/>
          <w:numId w:val="62"/>
        </w:numPr>
      </w:pPr>
      <w:r w:rsidRPr="006E75D2">
        <w:rPr>
          <w:rStyle w:val="Textoennegrita"/>
          <w:color w:val="000000"/>
        </w:rPr>
        <w:t>Humanizar la atención:</w:t>
      </w:r>
      <w:r w:rsidRPr="006E75D2">
        <w:rPr>
          <w:rStyle w:val="apple-converted-space"/>
          <w:color w:val="000000"/>
        </w:rPr>
        <w:t> </w:t>
      </w:r>
      <w:r>
        <w:t>Tratar al paciente con respeto,</w:t>
      </w:r>
      <w:r w:rsidRPr="006E75D2">
        <w:rPr>
          <w:rStyle w:val="apple-converted-space"/>
          <w:color w:val="000000"/>
        </w:rPr>
        <w:t> </w:t>
      </w:r>
      <w:r>
        <w:t>amabilidad y empatía.</w:t>
      </w:r>
    </w:p>
    <w:p w14:paraId="7EE40D29" w14:textId="77777777" w:rsidR="00CF3F22" w:rsidRDefault="00CF3F22" w:rsidP="006E75D2">
      <w:pPr>
        <w:pStyle w:val="Prrafodelista"/>
        <w:numPr>
          <w:ilvl w:val="0"/>
          <w:numId w:val="62"/>
        </w:numPr>
      </w:pPr>
      <w:r w:rsidRPr="006E75D2">
        <w:rPr>
          <w:rStyle w:val="Textoennegrita"/>
          <w:color w:val="000000"/>
        </w:rPr>
        <w:t>Comunicarse de forma efectiva:</w:t>
      </w:r>
      <w:r w:rsidRPr="006E75D2">
        <w:rPr>
          <w:rStyle w:val="apple-converted-space"/>
          <w:color w:val="000000"/>
        </w:rPr>
        <w:t> </w:t>
      </w:r>
      <w:r>
        <w:t>Informar al paciente de forma clara,</w:t>
      </w:r>
      <w:r w:rsidRPr="006E75D2">
        <w:rPr>
          <w:rStyle w:val="apple-converted-space"/>
          <w:color w:val="000000"/>
        </w:rPr>
        <w:t> </w:t>
      </w:r>
      <w:r>
        <w:t>precisa y comprensible.</w:t>
      </w:r>
    </w:p>
    <w:p w14:paraId="0DD9CD64" w14:textId="77777777" w:rsidR="00CF3F22" w:rsidRDefault="00CF3F22" w:rsidP="006E75D2">
      <w:pPr>
        <w:pStyle w:val="Prrafodelista"/>
        <w:numPr>
          <w:ilvl w:val="0"/>
          <w:numId w:val="62"/>
        </w:numPr>
      </w:pPr>
      <w:r w:rsidRPr="006E75D2">
        <w:rPr>
          <w:rStyle w:val="Textoennegrita"/>
          <w:color w:val="000000"/>
        </w:rPr>
        <w:t>Ofrecer un entorno agradable:</w:t>
      </w:r>
      <w:r w:rsidRPr="006E75D2">
        <w:rPr>
          <w:rStyle w:val="apple-converted-space"/>
          <w:color w:val="000000"/>
        </w:rPr>
        <w:t> </w:t>
      </w:r>
      <w:r>
        <w:t>Fomentar un ambiente limpio,</w:t>
      </w:r>
      <w:r w:rsidRPr="006E75D2">
        <w:rPr>
          <w:rStyle w:val="apple-converted-space"/>
          <w:color w:val="000000"/>
        </w:rPr>
        <w:t> </w:t>
      </w:r>
      <w:r>
        <w:t>cómodo y seguro.</w:t>
      </w:r>
    </w:p>
    <w:p w14:paraId="77A93397" w14:textId="77777777" w:rsidR="00CF3F22" w:rsidRDefault="00CF3F22" w:rsidP="006E75D2">
      <w:pPr>
        <w:pStyle w:val="Prrafodelista"/>
        <w:numPr>
          <w:ilvl w:val="0"/>
          <w:numId w:val="62"/>
        </w:numPr>
      </w:pPr>
      <w:r w:rsidRPr="006E75D2">
        <w:rPr>
          <w:rStyle w:val="Textoennegrita"/>
          <w:color w:val="000000"/>
        </w:rPr>
        <w:t>Facilitar la participación del paciente:</w:t>
      </w:r>
      <w:r w:rsidRPr="006E75D2">
        <w:rPr>
          <w:rStyle w:val="apple-converted-space"/>
          <w:color w:val="000000"/>
        </w:rPr>
        <w:t> </w:t>
      </w:r>
      <w:r>
        <w:t>Dar al paciente la oportunidad de participar en la toma de decisiones relacionadas con su salud.</w:t>
      </w:r>
    </w:p>
    <w:p w14:paraId="0C53A590" w14:textId="77777777" w:rsidR="00EA6B89" w:rsidRDefault="00EA6B89" w:rsidP="006E75D2">
      <w:pPr>
        <w:rPr>
          <w:rStyle w:val="Textoennegrita"/>
          <w:color w:val="000000"/>
        </w:rPr>
      </w:pPr>
    </w:p>
    <w:p w14:paraId="6D056292" w14:textId="00033785" w:rsidR="006E75D2" w:rsidRPr="00EA6B89" w:rsidRDefault="00CF3F22" w:rsidP="006E75D2">
      <w:pPr>
        <w:rPr>
          <w:color w:val="000000"/>
        </w:rPr>
      </w:pPr>
      <w:r w:rsidRPr="00EA6B89">
        <w:rPr>
          <w:rStyle w:val="Textoennegrita"/>
          <w:b w:val="0"/>
          <w:bCs w:val="0"/>
          <w:color w:val="000000"/>
        </w:rPr>
        <w:t>En el contexto del sistema sanitario español, la experiencia del paciente es un factor clave para:</w:t>
      </w:r>
    </w:p>
    <w:p w14:paraId="2C133CE0" w14:textId="77777777" w:rsidR="00CF3F22" w:rsidRPr="006E75D2" w:rsidRDefault="00CF3F22" w:rsidP="006E75D2">
      <w:pPr>
        <w:pStyle w:val="Prrafodelista"/>
        <w:numPr>
          <w:ilvl w:val="0"/>
          <w:numId w:val="64"/>
        </w:numPr>
      </w:pPr>
      <w:r w:rsidRPr="006E75D2">
        <w:rPr>
          <w:rStyle w:val="Textoennegrita"/>
          <w:b w:val="0"/>
          <w:bCs w:val="0"/>
          <w:color w:val="000000"/>
        </w:rPr>
        <w:t>Garantizar la equidad en el acceso a la atención sanitaria.</w:t>
      </w:r>
    </w:p>
    <w:p w14:paraId="791314D2" w14:textId="77777777" w:rsidR="00CF3F22" w:rsidRPr="006E75D2" w:rsidRDefault="00CF3F22" w:rsidP="006E75D2">
      <w:pPr>
        <w:pStyle w:val="Prrafodelista"/>
        <w:numPr>
          <w:ilvl w:val="0"/>
          <w:numId w:val="64"/>
        </w:numPr>
      </w:pPr>
      <w:r w:rsidRPr="006E75D2">
        <w:rPr>
          <w:rStyle w:val="Textoennegrita"/>
          <w:b w:val="0"/>
          <w:bCs w:val="0"/>
          <w:color w:val="000000"/>
        </w:rPr>
        <w:lastRenderedPageBreak/>
        <w:t>Mejorar la eficiencia del sistema.</w:t>
      </w:r>
    </w:p>
    <w:p w14:paraId="6C12A603" w14:textId="77777777" w:rsidR="00CF3F22" w:rsidRPr="006E75D2" w:rsidRDefault="00CF3F22" w:rsidP="006E75D2">
      <w:pPr>
        <w:pStyle w:val="Prrafodelista"/>
        <w:numPr>
          <w:ilvl w:val="0"/>
          <w:numId w:val="64"/>
        </w:numPr>
      </w:pPr>
      <w:r w:rsidRPr="006E75D2">
        <w:rPr>
          <w:rStyle w:val="Textoennegrita"/>
          <w:b w:val="0"/>
          <w:bCs w:val="0"/>
          <w:color w:val="000000"/>
        </w:rPr>
        <w:t>Fortalecer la confianza de los ciudadanos en el sistema sanitario público.</w:t>
      </w:r>
    </w:p>
    <w:p w14:paraId="40D990E0" w14:textId="77777777" w:rsidR="00CF3F22" w:rsidRDefault="00CF3F22" w:rsidP="006E75D2">
      <w:pPr>
        <w:rPr>
          <w:rStyle w:val="Textoennegrita"/>
          <w:color w:val="000000"/>
        </w:rPr>
      </w:pPr>
    </w:p>
    <w:p w14:paraId="2C239C89" w14:textId="77777777" w:rsidR="006E75D2" w:rsidRPr="006E75D2" w:rsidRDefault="006E75D2" w:rsidP="006E75D2">
      <w:pPr>
        <w:pStyle w:val="Ttulo1"/>
      </w:pPr>
      <w:bookmarkStart w:id="14" w:name="_Toc159658900"/>
      <w:r w:rsidRPr="006E75D2">
        <w:t>Estrategias de Marketing Sanitario</w:t>
      </w:r>
      <w:bookmarkEnd w:id="14"/>
    </w:p>
    <w:p w14:paraId="6736F4DC" w14:textId="77777777" w:rsidR="006E75D2" w:rsidRDefault="006E75D2" w:rsidP="006E75D2">
      <w:pPr>
        <w:pStyle w:val="Ttulo2"/>
        <w:rPr>
          <w:rStyle w:val="Textoennegrita"/>
          <w:b w:val="0"/>
          <w:bCs w:val="0"/>
        </w:rPr>
      </w:pPr>
    </w:p>
    <w:p w14:paraId="6D390C68" w14:textId="446B660E" w:rsidR="006E75D2" w:rsidRPr="0030623F" w:rsidRDefault="006E75D2" w:rsidP="006E75D2">
      <w:pPr>
        <w:pStyle w:val="Ttulo2"/>
      </w:pPr>
      <w:bookmarkStart w:id="15" w:name="_Toc159658901"/>
      <w:r w:rsidRPr="0030623F">
        <w:rPr>
          <w:rStyle w:val="Textoennegrita"/>
          <w:b w:val="0"/>
          <w:bCs w:val="0"/>
        </w:rPr>
        <w:t xml:space="preserve">Marketing </w:t>
      </w:r>
      <w:proofErr w:type="spellStart"/>
      <w:r w:rsidRPr="0030623F">
        <w:rPr>
          <w:rStyle w:val="Textoennegrita"/>
          <w:b w:val="0"/>
          <w:bCs w:val="0"/>
        </w:rPr>
        <w:t>Mix</w:t>
      </w:r>
      <w:proofErr w:type="spellEnd"/>
      <w:r w:rsidRPr="0030623F">
        <w:rPr>
          <w:rStyle w:val="Textoennegrita"/>
          <w:b w:val="0"/>
          <w:bCs w:val="0"/>
        </w:rPr>
        <w:t>: las 4Ps del Marketing</w:t>
      </w:r>
      <w:bookmarkEnd w:id="15"/>
    </w:p>
    <w:p w14:paraId="6183F36F" w14:textId="77777777" w:rsidR="006E75D2" w:rsidRDefault="006E75D2" w:rsidP="006E75D2"/>
    <w:p w14:paraId="409DED6A" w14:textId="51B32AF6" w:rsidR="006E75D2" w:rsidRDefault="006E75D2" w:rsidP="006E75D2">
      <w:r>
        <w:t xml:space="preserve">El Marketing </w:t>
      </w:r>
      <w:proofErr w:type="spellStart"/>
      <w:r>
        <w:t>Mix</w:t>
      </w:r>
      <w:proofErr w:type="spellEnd"/>
      <w:r>
        <w:t>,</w:t>
      </w:r>
      <w:r>
        <w:rPr>
          <w:rStyle w:val="apple-converted-space"/>
          <w:color w:val="000000"/>
        </w:rPr>
        <w:t> </w:t>
      </w:r>
      <w:r>
        <w:t>también conocido como las 4Ps del Marketing,</w:t>
      </w:r>
      <w:r>
        <w:rPr>
          <w:rStyle w:val="apple-converted-space"/>
          <w:color w:val="000000"/>
        </w:rPr>
        <w:t> </w:t>
      </w:r>
      <w:r>
        <w:t>es una herramienta fundamental para el desarrollo de estrategias de marketing sanitario.</w:t>
      </w:r>
      <w:r>
        <w:rPr>
          <w:rStyle w:val="apple-converted-space"/>
          <w:color w:val="000000"/>
        </w:rPr>
        <w:t> </w:t>
      </w:r>
      <w:r>
        <w:t>Las 4Ps son:</w:t>
      </w:r>
    </w:p>
    <w:p w14:paraId="05A9CA1D" w14:textId="77777777" w:rsidR="006E75D2" w:rsidRDefault="006E75D2" w:rsidP="006E75D2">
      <w:pPr>
        <w:pStyle w:val="Prrafodelista"/>
        <w:numPr>
          <w:ilvl w:val="0"/>
          <w:numId w:val="74"/>
        </w:numPr>
      </w:pPr>
      <w:r w:rsidRPr="006E75D2">
        <w:rPr>
          <w:rStyle w:val="Textoennegrita"/>
          <w:color w:val="000000"/>
        </w:rPr>
        <w:t>Producto:</w:t>
      </w:r>
      <w:r w:rsidRPr="006E75D2">
        <w:rPr>
          <w:rStyle w:val="apple-converted-space"/>
          <w:color w:val="000000"/>
        </w:rPr>
        <w:t> </w:t>
      </w:r>
      <w:r>
        <w:t>Se refiere a los servicios de salud,</w:t>
      </w:r>
      <w:r w:rsidRPr="006E75D2">
        <w:rPr>
          <w:rStyle w:val="apple-converted-space"/>
          <w:color w:val="000000"/>
        </w:rPr>
        <w:t> </w:t>
      </w:r>
      <w:r>
        <w:t>productos sanitarios y otros productos relacionados con la salud que ofrece la organización.</w:t>
      </w:r>
    </w:p>
    <w:p w14:paraId="5DBB5C67" w14:textId="77777777" w:rsidR="006E75D2" w:rsidRDefault="006E75D2" w:rsidP="006E75D2">
      <w:pPr>
        <w:pStyle w:val="Prrafodelista"/>
        <w:numPr>
          <w:ilvl w:val="0"/>
          <w:numId w:val="74"/>
        </w:numPr>
      </w:pPr>
      <w:r w:rsidRPr="006E75D2">
        <w:rPr>
          <w:rStyle w:val="Textoennegrita"/>
          <w:color w:val="000000"/>
        </w:rPr>
        <w:t>Precio:</w:t>
      </w:r>
      <w:r w:rsidRPr="006E75D2">
        <w:rPr>
          <w:rStyle w:val="apple-converted-space"/>
          <w:color w:val="000000"/>
        </w:rPr>
        <w:t> </w:t>
      </w:r>
      <w:r>
        <w:t>Se refiere al precio que se fija para los servicios y productos de salud.</w:t>
      </w:r>
    </w:p>
    <w:p w14:paraId="77D4B926" w14:textId="77777777" w:rsidR="006E75D2" w:rsidRDefault="006E75D2" w:rsidP="006E75D2">
      <w:pPr>
        <w:pStyle w:val="Prrafodelista"/>
        <w:numPr>
          <w:ilvl w:val="0"/>
          <w:numId w:val="74"/>
        </w:numPr>
      </w:pPr>
      <w:r w:rsidRPr="006E75D2">
        <w:rPr>
          <w:rStyle w:val="Textoennegrita"/>
          <w:color w:val="000000"/>
        </w:rPr>
        <w:t>Promoción:</w:t>
      </w:r>
      <w:r w:rsidRPr="006E75D2">
        <w:rPr>
          <w:rStyle w:val="apple-converted-space"/>
          <w:color w:val="000000"/>
        </w:rPr>
        <w:t> </w:t>
      </w:r>
      <w:r>
        <w:t>Se refiere a las actividades que se realizan para dar a conocer los servicios y productos de salud a los potenciales clientes.</w:t>
      </w:r>
    </w:p>
    <w:p w14:paraId="36CFEFED" w14:textId="77777777" w:rsidR="006E75D2" w:rsidRDefault="006E75D2" w:rsidP="006E75D2">
      <w:pPr>
        <w:pStyle w:val="Prrafodelista"/>
        <w:numPr>
          <w:ilvl w:val="0"/>
          <w:numId w:val="74"/>
        </w:numPr>
      </w:pPr>
      <w:r w:rsidRPr="006E75D2">
        <w:rPr>
          <w:rStyle w:val="Textoennegrita"/>
          <w:color w:val="000000"/>
        </w:rPr>
        <w:t>Distribución:</w:t>
      </w:r>
      <w:r w:rsidRPr="006E75D2">
        <w:rPr>
          <w:rStyle w:val="apple-converted-space"/>
          <w:color w:val="000000"/>
        </w:rPr>
        <w:t> </w:t>
      </w:r>
      <w:r>
        <w:t>Se refiere a los canales que se utilizan para hacer llegar los servicios y productos de salud a los clientes.</w:t>
      </w:r>
    </w:p>
    <w:p w14:paraId="62341A02" w14:textId="77777777" w:rsidR="006E75D2" w:rsidRDefault="006E75D2" w:rsidP="006E75D2">
      <w:r>
        <w:rPr>
          <w:rStyle w:val="Textoennegrita"/>
          <w:color w:val="000000"/>
        </w:rPr>
        <w:t xml:space="preserve">En el contexto del sistema sanitario español, el Marketing </w:t>
      </w:r>
      <w:proofErr w:type="spellStart"/>
      <w:r>
        <w:rPr>
          <w:rStyle w:val="Textoennegrita"/>
          <w:color w:val="000000"/>
        </w:rPr>
        <w:t>Mix</w:t>
      </w:r>
      <w:proofErr w:type="spellEnd"/>
      <w:r>
        <w:rPr>
          <w:rStyle w:val="Textoennegrita"/>
          <w:color w:val="000000"/>
        </w:rPr>
        <w:t xml:space="preserve"> debe tener en cuenta:</w:t>
      </w:r>
    </w:p>
    <w:p w14:paraId="03D6A070" w14:textId="77777777" w:rsidR="006E75D2" w:rsidRPr="006E75D2" w:rsidRDefault="006E75D2" w:rsidP="006E75D2">
      <w:pPr>
        <w:pStyle w:val="Prrafodelista"/>
        <w:numPr>
          <w:ilvl w:val="0"/>
          <w:numId w:val="75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La financiación pública de la mayoría de los servicios de salud.</w:t>
      </w:r>
    </w:p>
    <w:p w14:paraId="5BD596C4" w14:textId="77777777" w:rsidR="006E75D2" w:rsidRPr="006E75D2" w:rsidRDefault="006E75D2" w:rsidP="006E75D2">
      <w:pPr>
        <w:pStyle w:val="Prrafodelista"/>
        <w:numPr>
          <w:ilvl w:val="0"/>
          <w:numId w:val="75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La existencia de un sistema de copago.</w:t>
      </w:r>
    </w:p>
    <w:p w14:paraId="2C05D23E" w14:textId="77777777" w:rsidR="006E75D2" w:rsidRDefault="006E75D2" w:rsidP="006E75D2">
      <w:pPr>
        <w:pStyle w:val="Prrafodelista"/>
        <w:numPr>
          <w:ilvl w:val="0"/>
          <w:numId w:val="75"/>
        </w:numPr>
      </w:pPr>
      <w:r w:rsidRPr="006E75D2">
        <w:rPr>
          <w:rStyle w:val="Textoennegrita"/>
          <w:b w:val="0"/>
          <w:bCs w:val="0"/>
          <w:color w:val="000000"/>
        </w:rPr>
        <w:t>La regulación de los precios de los medicamentos y otros productos sanitarios</w:t>
      </w:r>
      <w:r w:rsidRPr="006E75D2">
        <w:rPr>
          <w:rStyle w:val="Textoennegrita"/>
          <w:color w:val="000000"/>
        </w:rPr>
        <w:t>.</w:t>
      </w:r>
    </w:p>
    <w:p w14:paraId="58D8CEE5" w14:textId="77777777" w:rsidR="006E75D2" w:rsidRDefault="006E75D2" w:rsidP="006E75D2">
      <w:pPr>
        <w:pStyle w:val="NormalWeb"/>
        <w:rPr>
          <w:rStyle w:val="Textoennegrita"/>
          <w:color w:val="000000"/>
        </w:rPr>
      </w:pPr>
    </w:p>
    <w:p w14:paraId="765F63B8" w14:textId="74937ABE" w:rsidR="006E75D2" w:rsidRPr="006E75D2" w:rsidRDefault="006E75D2" w:rsidP="006E75D2">
      <w:pPr>
        <w:pStyle w:val="Ttulo2"/>
      </w:pPr>
      <w:bookmarkStart w:id="16" w:name="_Toc159658902"/>
      <w:r w:rsidRPr="006E75D2">
        <w:rPr>
          <w:rStyle w:val="Textoennegrita"/>
          <w:b w:val="0"/>
          <w:bCs w:val="0"/>
        </w:rPr>
        <w:t>Estrategias de marketing online y offline</w:t>
      </w:r>
      <w:bookmarkEnd w:id="16"/>
    </w:p>
    <w:p w14:paraId="1B45BFCE" w14:textId="77777777" w:rsidR="006E75D2" w:rsidRDefault="006E75D2" w:rsidP="006E75D2"/>
    <w:p w14:paraId="448189D2" w14:textId="51A753C6" w:rsidR="006E75D2" w:rsidRDefault="006E75D2" w:rsidP="006E75D2">
      <w:r>
        <w:t>Las estrategias de marketing online y offline son dos herramientas complementarias que se pueden utilizar para llegar a los diferentes segmentos de mercado.</w:t>
      </w:r>
    </w:p>
    <w:p w14:paraId="59EEB4C7" w14:textId="77777777" w:rsidR="006E75D2" w:rsidRDefault="006E75D2" w:rsidP="006E75D2">
      <w:pPr>
        <w:rPr>
          <w:rStyle w:val="Textoennegrita"/>
          <w:color w:val="000000"/>
        </w:rPr>
      </w:pPr>
    </w:p>
    <w:p w14:paraId="3891206C" w14:textId="5DDBF263" w:rsidR="006E75D2" w:rsidRDefault="006E75D2" w:rsidP="006E75D2">
      <w:r>
        <w:rPr>
          <w:rStyle w:val="Textoennegrita"/>
          <w:color w:val="000000"/>
        </w:rPr>
        <w:t>Las estrategias de marketing online más utilizadas en el sector salud son:</w:t>
      </w:r>
    </w:p>
    <w:p w14:paraId="32958EA0" w14:textId="77777777" w:rsidR="006E75D2" w:rsidRDefault="006E75D2" w:rsidP="006E75D2">
      <w:pPr>
        <w:pStyle w:val="Prrafodelista"/>
        <w:numPr>
          <w:ilvl w:val="0"/>
          <w:numId w:val="76"/>
        </w:numPr>
      </w:pPr>
      <w:r w:rsidRPr="006E75D2">
        <w:rPr>
          <w:rStyle w:val="Textoennegrita"/>
          <w:color w:val="000000"/>
        </w:rPr>
        <w:t>Marketing en buscadores (SEO y SEM):</w:t>
      </w:r>
      <w:r w:rsidRPr="006E75D2">
        <w:rPr>
          <w:rStyle w:val="apple-converted-space"/>
          <w:color w:val="000000"/>
        </w:rPr>
        <w:t> </w:t>
      </w:r>
      <w:r>
        <w:t>Posicionamiento web y anuncios en buscadores.</w:t>
      </w:r>
    </w:p>
    <w:p w14:paraId="2E8D5D3A" w14:textId="77777777" w:rsidR="006E75D2" w:rsidRPr="006E75D2" w:rsidRDefault="006E75D2" w:rsidP="006E75D2">
      <w:pPr>
        <w:pStyle w:val="Prrafodelista"/>
        <w:numPr>
          <w:ilvl w:val="0"/>
          <w:numId w:val="76"/>
        </w:numPr>
        <w:rPr>
          <w:lang w:val="en-US"/>
        </w:rPr>
      </w:pPr>
      <w:r w:rsidRPr="006E75D2">
        <w:rPr>
          <w:rStyle w:val="Textoennegrita"/>
          <w:color w:val="000000"/>
          <w:lang w:val="en-US"/>
        </w:rPr>
        <w:lastRenderedPageBreak/>
        <w:t xml:space="preserve">Marketing </w:t>
      </w:r>
      <w:proofErr w:type="spellStart"/>
      <w:r w:rsidRPr="006E75D2">
        <w:rPr>
          <w:rStyle w:val="Textoennegrita"/>
          <w:color w:val="000000"/>
          <w:lang w:val="en-US"/>
        </w:rPr>
        <w:t>en</w:t>
      </w:r>
      <w:proofErr w:type="spellEnd"/>
      <w:r w:rsidRPr="006E75D2">
        <w:rPr>
          <w:rStyle w:val="Textoennegrita"/>
          <w:color w:val="000000"/>
          <w:lang w:val="en-US"/>
        </w:rPr>
        <w:t xml:space="preserve"> redes </w:t>
      </w:r>
      <w:proofErr w:type="spellStart"/>
      <w:r w:rsidRPr="006E75D2">
        <w:rPr>
          <w:rStyle w:val="Textoennegrita"/>
          <w:color w:val="000000"/>
          <w:lang w:val="en-US"/>
        </w:rPr>
        <w:t>sociales</w:t>
      </w:r>
      <w:proofErr w:type="spellEnd"/>
      <w:r w:rsidRPr="006E75D2">
        <w:rPr>
          <w:rStyle w:val="Textoennegrita"/>
          <w:color w:val="000000"/>
          <w:lang w:val="en-US"/>
        </w:rPr>
        <w:t>:</w:t>
      </w:r>
      <w:r w:rsidRPr="006E75D2">
        <w:rPr>
          <w:rStyle w:val="apple-converted-space"/>
          <w:color w:val="000000"/>
          <w:lang w:val="en-US"/>
        </w:rPr>
        <w:t> </w:t>
      </w:r>
      <w:r w:rsidRPr="006E75D2">
        <w:rPr>
          <w:lang w:val="en-US"/>
        </w:rPr>
        <w:t>Facebook,</w:t>
      </w:r>
      <w:r w:rsidRPr="006E75D2">
        <w:rPr>
          <w:rStyle w:val="apple-converted-space"/>
          <w:color w:val="000000"/>
          <w:lang w:val="en-US"/>
        </w:rPr>
        <w:t> </w:t>
      </w:r>
      <w:r w:rsidRPr="006E75D2">
        <w:rPr>
          <w:lang w:val="en-US"/>
        </w:rPr>
        <w:t>Twitter,</w:t>
      </w:r>
      <w:r w:rsidRPr="006E75D2">
        <w:rPr>
          <w:rStyle w:val="apple-converted-space"/>
          <w:color w:val="000000"/>
          <w:lang w:val="en-US"/>
        </w:rPr>
        <w:t> </w:t>
      </w:r>
      <w:r w:rsidRPr="006E75D2">
        <w:rPr>
          <w:lang w:val="en-US"/>
        </w:rPr>
        <w:t>Instagram,</w:t>
      </w:r>
      <w:r w:rsidRPr="006E75D2">
        <w:rPr>
          <w:rStyle w:val="apple-converted-space"/>
          <w:color w:val="000000"/>
          <w:lang w:val="en-US"/>
        </w:rPr>
        <w:t> </w:t>
      </w:r>
      <w:r w:rsidRPr="006E75D2">
        <w:rPr>
          <w:lang w:val="en-US"/>
        </w:rPr>
        <w:t>etc.</w:t>
      </w:r>
    </w:p>
    <w:p w14:paraId="003E5064" w14:textId="77777777" w:rsidR="006E75D2" w:rsidRDefault="006E75D2" w:rsidP="006E75D2">
      <w:pPr>
        <w:pStyle w:val="Prrafodelista"/>
        <w:numPr>
          <w:ilvl w:val="0"/>
          <w:numId w:val="76"/>
        </w:numPr>
      </w:pPr>
      <w:r w:rsidRPr="006E75D2">
        <w:rPr>
          <w:rStyle w:val="Textoennegrita"/>
          <w:color w:val="000000"/>
        </w:rPr>
        <w:t>Marketing por correo electrónico:</w:t>
      </w:r>
      <w:r w:rsidRPr="006E75D2">
        <w:rPr>
          <w:rStyle w:val="apple-converted-space"/>
          <w:color w:val="000000"/>
        </w:rPr>
        <w:t> </w:t>
      </w:r>
      <w:r>
        <w:t xml:space="preserve">Envío de </w:t>
      </w:r>
      <w:proofErr w:type="spellStart"/>
      <w:r>
        <w:t>newsletters</w:t>
      </w:r>
      <w:proofErr w:type="spellEnd"/>
      <w:r>
        <w:t>,</w:t>
      </w:r>
      <w:r w:rsidRPr="006E75D2">
        <w:rPr>
          <w:rStyle w:val="apple-converted-space"/>
          <w:color w:val="000000"/>
        </w:rPr>
        <w:t> </w:t>
      </w:r>
      <w:r>
        <w:t>promociones,</w:t>
      </w:r>
      <w:r w:rsidRPr="006E75D2">
        <w:rPr>
          <w:rStyle w:val="apple-converted-space"/>
          <w:color w:val="000000"/>
        </w:rPr>
        <w:t> </w:t>
      </w:r>
      <w:r>
        <w:t>etc.</w:t>
      </w:r>
    </w:p>
    <w:p w14:paraId="719EC964" w14:textId="77777777" w:rsidR="006E75D2" w:rsidRDefault="006E75D2" w:rsidP="006E75D2">
      <w:pPr>
        <w:pStyle w:val="Prrafodelista"/>
        <w:numPr>
          <w:ilvl w:val="0"/>
          <w:numId w:val="76"/>
        </w:numPr>
      </w:pPr>
      <w:r w:rsidRPr="006E75D2">
        <w:rPr>
          <w:rStyle w:val="Textoennegrita"/>
          <w:color w:val="000000"/>
        </w:rPr>
        <w:t>Marketing de contenidos:</w:t>
      </w:r>
      <w:r w:rsidRPr="006E75D2">
        <w:rPr>
          <w:rStyle w:val="apple-converted-space"/>
          <w:color w:val="000000"/>
        </w:rPr>
        <w:t> </w:t>
      </w:r>
      <w:r>
        <w:t>Creación de contenido relevante para los pacientes.</w:t>
      </w:r>
    </w:p>
    <w:p w14:paraId="6CDC6C90" w14:textId="77777777" w:rsidR="006E75D2" w:rsidRDefault="006E75D2" w:rsidP="006E75D2">
      <w:pPr>
        <w:rPr>
          <w:rStyle w:val="Textoennegrita"/>
          <w:color w:val="000000"/>
        </w:rPr>
      </w:pPr>
    </w:p>
    <w:p w14:paraId="73A102F4" w14:textId="3CA3A421" w:rsidR="006E75D2" w:rsidRDefault="006E75D2" w:rsidP="006E75D2">
      <w:r>
        <w:rPr>
          <w:rStyle w:val="Textoennegrita"/>
          <w:color w:val="000000"/>
        </w:rPr>
        <w:t>Las estrategias de marketing offline más utilizadas en el sector salud son:</w:t>
      </w:r>
    </w:p>
    <w:p w14:paraId="5F899FBD" w14:textId="77777777" w:rsidR="006E75D2" w:rsidRDefault="006E75D2" w:rsidP="006E75D2">
      <w:pPr>
        <w:rPr>
          <w:rStyle w:val="Textoennegrita"/>
          <w:color w:val="000000"/>
        </w:rPr>
      </w:pPr>
    </w:p>
    <w:p w14:paraId="02FB3C03" w14:textId="5F3DC3B3" w:rsidR="006E75D2" w:rsidRDefault="006E75D2" w:rsidP="006E75D2">
      <w:pPr>
        <w:pStyle w:val="Prrafodelista"/>
        <w:numPr>
          <w:ilvl w:val="0"/>
          <w:numId w:val="77"/>
        </w:numPr>
      </w:pPr>
      <w:r w:rsidRPr="006E75D2">
        <w:rPr>
          <w:rStyle w:val="Textoennegrita"/>
          <w:color w:val="000000"/>
        </w:rPr>
        <w:t>Publicidad en medios tradicionales:</w:t>
      </w:r>
      <w:r w:rsidRPr="006E75D2">
        <w:rPr>
          <w:rStyle w:val="apple-converted-space"/>
          <w:color w:val="000000"/>
        </w:rPr>
        <w:t> </w:t>
      </w:r>
      <w:r>
        <w:t>Televisión,</w:t>
      </w:r>
      <w:r w:rsidRPr="006E75D2">
        <w:rPr>
          <w:rStyle w:val="apple-converted-space"/>
          <w:color w:val="000000"/>
        </w:rPr>
        <w:t> </w:t>
      </w:r>
      <w:r>
        <w:t>radio,</w:t>
      </w:r>
      <w:r w:rsidRPr="006E75D2">
        <w:rPr>
          <w:rStyle w:val="apple-converted-space"/>
          <w:color w:val="000000"/>
        </w:rPr>
        <w:t> </w:t>
      </w:r>
      <w:r>
        <w:t>prensa escrita,</w:t>
      </w:r>
      <w:r w:rsidRPr="006E75D2">
        <w:rPr>
          <w:rStyle w:val="apple-converted-space"/>
          <w:color w:val="000000"/>
        </w:rPr>
        <w:t> </w:t>
      </w:r>
      <w:r>
        <w:t>etc.</w:t>
      </w:r>
    </w:p>
    <w:p w14:paraId="7B39EBD2" w14:textId="77777777" w:rsidR="006E75D2" w:rsidRDefault="006E75D2" w:rsidP="006E75D2">
      <w:pPr>
        <w:pStyle w:val="Prrafodelista"/>
        <w:numPr>
          <w:ilvl w:val="0"/>
          <w:numId w:val="77"/>
        </w:numPr>
      </w:pPr>
      <w:r w:rsidRPr="006E75D2">
        <w:rPr>
          <w:rStyle w:val="Textoennegrita"/>
          <w:color w:val="000000"/>
        </w:rPr>
        <w:t>Participación en eventos y ferias de salud.</w:t>
      </w:r>
    </w:p>
    <w:p w14:paraId="7818C1FC" w14:textId="77777777" w:rsidR="006E75D2" w:rsidRDefault="006E75D2" w:rsidP="006E75D2">
      <w:pPr>
        <w:pStyle w:val="Prrafodelista"/>
        <w:numPr>
          <w:ilvl w:val="0"/>
          <w:numId w:val="77"/>
        </w:numPr>
      </w:pPr>
      <w:r w:rsidRPr="006E75D2">
        <w:rPr>
          <w:rStyle w:val="Textoennegrita"/>
          <w:color w:val="000000"/>
        </w:rPr>
        <w:t>Patrocinio de eventos deportivos y culturales.</w:t>
      </w:r>
    </w:p>
    <w:p w14:paraId="68D6EA7D" w14:textId="77777777" w:rsidR="006E75D2" w:rsidRDefault="006E75D2" w:rsidP="006E75D2">
      <w:pPr>
        <w:pStyle w:val="Prrafodelista"/>
        <w:numPr>
          <w:ilvl w:val="0"/>
          <w:numId w:val="77"/>
        </w:numPr>
      </w:pPr>
      <w:r w:rsidRPr="006E75D2">
        <w:rPr>
          <w:rStyle w:val="Textoennegrita"/>
          <w:color w:val="000000"/>
        </w:rPr>
        <w:t>Marketing directo:</w:t>
      </w:r>
      <w:r w:rsidRPr="006E75D2">
        <w:rPr>
          <w:rStyle w:val="apple-converted-space"/>
          <w:color w:val="000000"/>
        </w:rPr>
        <w:t> </w:t>
      </w:r>
      <w:r>
        <w:t>Envío de correo postal,</w:t>
      </w:r>
      <w:r w:rsidRPr="006E75D2">
        <w:rPr>
          <w:rStyle w:val="apple-converted-space"/>
          <w:color w:val="000000"/>
        </w:rPr>
        <w:t> </w:t>
      </w:r>
      <w:r>
        <w:t>etc.</w:t>
      </w:r>
    </w:p>
    <w:p w14:paraId="5B15D632" w14:textId="77777777" w:rsidR="00EA6B89" w:rsidRDefault="00EA6B89" w:rsidP="006E75D2">
      <w:pPr>
        <w:pStyle w:val="Ttulo2"/>
        <w:rPr>
          <w:rStyle w:val="Textoennegrita"/>
          <w:b w:val="0"/>
          <w:bCs w:val="0"/>
        </w:rPr>
      </w:pPr>
    </w:p>
    <w:p w14:paraId="17EEA6B0" w14:textId="5F6259A4" w:rsidR="006E75D2" w:rsidRPr="006E75D2" w:rsidRDefault="006E75D2" w:rsidP="006E75D2">
      <w:pPr>
        <w:pStyle w:val="Ttulo2"/>
      </w:pPr>
      <w:bookmarkStart w:id="17" w:name="_Toc159658903"/>
      <w:r w:rsidRPr="006E75D2">
        <w:rPr>
          <w:rStyle w:val="Textoennegrita"/>
          <w:b w:val="0"/>
          <w:bCs w:val="0"/>
        </w:rPr>
        <w:t>Marketing de contenidos en el sector salud</w:t>
      </w:r>
      <w:bookmarkEnd w:id="17"/>
    </w:p>
    <w:p w14:paraId="2548C6EF" w14:textId="77777777" w:rsidR="006E75D2" w:rsidRDefault="006E75D2" w:rsidP="006E75D2"/>
    <w:p w14:paraId="397D6948" w14:textId="1AFADEF9" w:rsidR="006E75D2" w:rsidRPr="006E75D2" w:rsidRDefault="006E75D2" w:rsidP="006E75D2">
      <w:r w:rsidRPr="006E75D2">
        <w:t>El marketing de contenidos es una estrategia de marketing que se basa en la creación y distribución de contenido relevante y valioso para los pacientes.</w:t>
      </w:r>
      <w:r w:rsidRPr="006E75D2">
        <w:rPr>
          <w:rStyle w:val="apple-converted-space"/>
          <w:color w:val="000000"/>
        </w:rPr>
        <w:t> </w:t>
      </w:r>
      <w:r w:rsidRPr="006E75D2">
        <w:t>Este contenido puede ser informativo,</w:t>
      </w:r>
      <w:r w:rsidRPr="006E75D2">
        <w:rPr>
          <w:rStyle w:val="apple-converted-space"/>
          <w:color w:val="000000"/>
        </w:rPr>
        <w:t> </w:t>
      </w:r>
      <w:r w:rsidRPr="006E75D2">
        <w:t>educativo,</w:t>
      </w:r>
      <w:r w:rsidRPr="006E75D2">
        <w:rPr>
          <w:rStyle w:val="apple-converted-space"/>
          <w:color w:val="000000"/>
        </w:rPr>
        <w:t> </w:t>
      </w:r>
      <w:r w:rsidRPr="006E75D2">
        <w:t>entretenido o inspirador.</w:t>
      </w:r>
    </w:p>
    <w:p w14:paraId="6A1A8036" w14:textId="77777777" w:rsidR="006E75D2" w:rsidRDefault="006E75D2" w:rsidP="006E75D2">
      <w:pPr>
        <w:rPr>
          <w:rStyle w:val="Textoennegrita"/>
          <w:b w:val="0"/>
          <w:bCs w:val="0"/>
          <w:color w:val="000000"/>
        </w:rPr>
      </w:pPr>
    </w:p>
    <w:p w14:paraId="1B3CC39A" w14:textId="74047572" w:rsidR="006E75D2" w:rsidRPr="006E75D2" w:rsidRDefault="006E75D2" w:rsidP="006E75D2">
      <w:r w:rsidRPr="006E75D2">
        <w:rPr>
          <w:rStyle w:val="Textoennegrita"/>
          <w:b w:val="0"/>
          <w:bCs w:val="0"/>
          <w:color w:val="000000"/>
        </w:rPr>
        <w:t>Los objetivos del marketing de contenidos en el sector salud son:</w:t>
      </w:r>
    </w:p>
    <w:p w14:paraId="0528B9A0" w14:textId="77777777" w:rsidR="006E75D2" w:rsidRPr="006E75D2" w:rsidRDefault="006E75D2" w:rsidP="006E75D2">
      <w:pPr>
        <w:pStyle w:val="Prrafodelista"/>
        <w:numPr>
          <w:ilvl w:val="0"/>
          <w:numId w:val="78"/>
        </w:numPr>
      </w:pPr>
      <w:r w:rsidRPr="006E75D2">
        <w:rPr>
          <w:rStyle w:val="Textoennegrita"/>
          <w:b w:val="0"/>
          <w:bCs w:val="0"/>
          <w:color w:val="000000"/>
        </w:rPr>
        <w:t>Atraer y fidelizar a los pacientes.</w:t>
      </w:r>
    </w:p>
    <w:p w14:paraId="0665D7F7" w14:textId="77777777" w:rsidR="006E75D2" w:rsidRPr="006E75D2" w:rsidRDefault="006E75D2" w:rsidP="006E75D2">
      <w:pPr>
        <w:pStyle w:val="Prrafodelista"/>
        <w:numPr>
          <w:ilvl w:val="0"/>
          <w:numId w:val="78"/>
        </w:numPr>
      </w:pPr>
      <w:r w:rsidRPr="006E75D2">
        <w:rPr>
          <w:rStyle w:val="Textoennegrita"/>
          <w:b w:val="0"/>
          <w:bCs w:val="0"/>
          <w:color w:val="000000"/>
        </w:rPr>
        <w:t>Educar a los pacientes sobre su salud y las opciones de tratamiento disponibles.</w:t>
      </w:r>
    </w:p>
    <w:p w14:paraId="0C1AD1FC" w14:textId="77777777" w:rsidR="006E75D2" w:rsidRPr="006E75D2" w:rsidRDefault="006E75D2" w:rsidP="006E75D2">
      <w:pPr>
        <w:pStyle w:val="Prrafodelista"/>
        <w:numPr>
          <w:ilvl w:val="0"/>
          <w:numId w:val="78"/>
        </w:numPr>
      </w:pPr>
      <w:r w:rsidRPr="006E75D2">
        <w:rPr>
          <w:rStyle w:val="Textoennegrita"/>
          <w:b w:val="0"/>
          <w:bCs w:val="0"/>
          <w:color w:val="000000"/>
        </w:rPr>
        <w:t>Generar confianza en la organización sanitaria.</w:t>
      </w:r>
    </w:p>
    <w:p w14:paraId="7BF66D4F" w14:textId="77777777" w:rsidR="006E75D2" w:rsidRPr="006E75D2" w:rsidRDefault="006E75D2" w:rsidP="006E75D2">
      <w:pPr>
        <w:pStyle w:val="Prrafodelista"/>
        <w:numPr>
          <w:ilvl w:val="0"/>
          <w:numId w:val="78"/>
        </w:numPr>
      </w:pPr>
      <w:r w:rsidRPr="006E75D2">
        <w:rPr>
          <w:rStyle w:val="Textoennegrita"/>
          <w:b w:val="0"/>
          <w:bCs w:val="0"/>
          <w:color w:val="000000"/>
        </w:rPr>
        <w:t>Mejorar la experiencia del paciente.</w:t>
      </w:r>
    </w:p>
    <w:p w14:paraId="13C67D5D" w14:textId="77777777" w:rsidR="006E75D2" w:rsidRDefault="006E75D2" w:rsidP="006E75D2">
      <w:pPr>
        <w:rPr>
          <w:rStyle w:val="Textoennegrita"/>
          <w:b w:val="0"/>
          <w:bCs w:val="0"/>
          <w:color w:val="000000"/>
        </w:rPr>
      </w:pPr>
    </w:p>
    <w:p w14:paraId="37CC7BD1" w14:textId="1754301D" w:rsidR="006E75D2" w:rsidRPr="006E75D2" w:rsidRDefault="006E75D2" w:rsidP="006E75D2">
      <w:r w:rsidRPr="006E75D2">
        <w:rPr>
          <w:rStyle w:val="Textoennegrita"/>
          <w:b w:val="0"/>
          <w:bCs w:val="0"/>
          <w:color w:val="000000"/>
        </w:rPr>
        <w:t>Los formatos de contenido más utilizados en el marketing de contenidos en el sector salud son:</w:t>
      </w:r>
    </w:p>
    <w:p w14:paraId="3AB6CE07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Artículos de blog.</w:t>
      </w:r>
    </w:p>
    <w:p w14:paraId="120AB8DD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Infografías.</w:t>
      </w:r>
    </w:p>
    <w:p w14:paraId="4062B35A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Vídeos.</w:t>
      </w:r>
    </w:p>
    <w:p w14:paraId="25875EF6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proofErr w:type="spellStart"/>
      <w:r w:rsidRPr="006E75D2">
        <w:rPr>
          <w:rStyle w:val="Textoennegrita"/>
          <w:b w:val="0"/>
          <w:bCs w:val="0"/>
          <w:color w:val="000000"/>
        </w:rPr>
        <w:t>Webinars</w:t>
      </w:r>
      <w:proofErr w:type="spellEnd"/>
      <w:r w:rsidRPr="006E75D2">
        <w:rPr>
          <w:rStyle w:val="Textoennegrita"/>
          <w:b w:val="0"/>
          <w:bCs w:val="0"/>
          <w:color w:val="000000"/>
        </w:rPr>
        <w:t>.</w:t>
      </w:r>
    </w:p>
    <w:p w14:paraId="5552BFFC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Podcasts.</w:t>
      </w:r>
    </w:p>
    <w:p w14:paraId="0C30742E" w14:textId="77777777" w:rsidR="006E75D2" w:rsidRDefault="006E75D2" w:rsidP="006E75D2">
      <w:pPr>
        <w:rPr>
          <w:rStyle w:val="Textoennegrita"/>
          <w:b w:val="0"/>
          <w:bCs w:val="0"/>
          <w:color w:val="000000"/>
        </w:rPr>
      </w:pPr>
    </w:p>
    <w:p w14:paraId="629BFE5C" w14:textId="41AC5B1E" w:rsidR="006E75D2" w:rsidRPr="006E75D2" w:rsidRDefault="006E75D2" w:rsidP="006E75D2">
      <w:r w:rsidRPr="006E75D2">
        <w:rPr>
          <w:rStyle w:val="Textoennegrita"/>
          <w:color w:val="000000"/>
        </w:rPr>
        <w:lastRenderedPageBreak/>
        <w:t>En el contexto del sistema sanitario español, el marketing de contenidos es una herramienta fundamental para:</w:t>
      </w:r>
    </w:p>
    <w:p w14:paraId="157A0B22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Promover la salud pública y la prevención de enfermedades.</w:t>
      </w:r>
    </w:p>
    <w:p w14:paraId="0609C68F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Informar a los ciudadanos sobre sus derechos y deberes en materia de salud.</w:t>
      </w:r>
    </w:p>
    <w:p w14:paraId="4013200F" w14:textId="77777777" w:rsidR="006E75D2" w:rsidRPr="006E75D2" w:rsidRDefault="006E75D2" w:rsidP="006E75D2">
      <w:pPr>
        <w:pStyle w:val="Prrafodelista"/>
        <w:numPr>
          <w:ilvl w:val="0"/>
          <w:numId w:val="79"/>
        </w:numPr>
      </w:pPr>
      <w:r w:rsidRPr="006E75D2">
        <w:rPr>
          <w:rStyle w:val="Textoennegrita"/>
          <w:b w:val="0"/>
          <w:bCs w:val="0"/>
          <w:color w:val="000000"/>
        </w:rPr>
        <w:t>Fomentar la participación de los ciudadanos en la toma de decisiones relacionadas con la salud.</w:t>
      </w:r>
    </w:p>
    <w:p w14:paraId="224AAA09" w14:textId="77777777" w:rsidR="006E75D2" w:rsidRDefault="006E75D2" w:rsidP="006E75D2"/>
    <w:p w14:paraId="500636D3" w14:textId="77777777" w:rsidR="006E75D2" w:rsidRPr="006E75D2" w:rsidRDefault="006E75D2" w:rsidP="006E75D2">
      <w:pPr>
        <w:pStyle w:val="Ttulo1"/>
      </w:pPr>
      <w:bookmarkStart w:id="18" w:name="_Toc159658904"/>
      <w:r w:rsidRPr="006E75D2">
        <w:t>Comunicación y branding en el ámbito sanitario</w:t>
      </w:r>
      <w:bookmarkEnd w:id="18"/>
    </w:p>
    <w:p w14:paraId="17014A56" w14:textId="77777777" w:rsidR="006E75D2" w:rsidRDefault="006E75D2" w:rsidP="006E75D2">
      <w:pPr>
        <w:rPr>
          <w:rStyle w:val="Textoennegrita"/>
          <w:color w:val="000000"/>
        </w:rPr>
      </w:pPr>
    </w:p>
    <w:p w14:paraId="19720C27" w14:textId="6B723251" w:rsidR="006E75D2" w:rsidRPr="006E75D2" w:rsidRDefault="006E75D2" w:rsidP="006E75D2">
      <w:pPr>
        <w:pStyle w:val="Ttulo2"/>
      </w:pPr>
      <w:bookmarkStart w:id="19" w:name="_Toc159658905"/>
      <w:r w:rsidRPr="006E75D2">
        <w:rPr>
          <w:rStyle w:val="Textoennegrita"/>
          <w:b w:val="0"/>
          <w:bCs w:val="0"/>
        </w:rPr>
        <w:t>La importancia de la comunicación eficaz</w:t>
      </w:r>
      <w:bookmarkEnd w:id="19"/>
    </w:p>
    <w:p w14:paraId="4749034B" w14:textId="77777777" w:rsidR="006E75D2" w:rsidRDefault="006E75D2" w:rsidP="006E75D2">
      <w:r>
        <w:t>La comunicación eficaz es fundamental para el éxito de cualquier organización sanitaria.</w:t>
      </w:r>
      <w:r>
        <w:rPr>
          <w:rStyle w:val="apple-converted-space"/>
          <w:color w:val="000000"/>
        </w:rPr>
        <w:t> </w:t>
      </w:r>
      <w:r>
        <w:t>Una buena comunicación permite:</w:t>
      </w:r>
    </w:p>
    <w:p w14:paraId="571026E4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Informar y educar a los pacientes sobre su salud y las opciones de tratamiento disponibles.</w:t>
      </w:r>
    </w:p>
    <w:p w14:paraId="21B0E015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Generar confianza en la organización sanitaria.</w:t>
      </w:r>
    </w:p>
    <w:p w14:paraId="199144A5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Mejorar la experiencia del paciente.</w:t>
      </w:r>
    </w:p>
    <w:p w14:paraId="75033E90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Fidelizar a los pacientes.</w:t>
      </w:r>
    </w:p>
    <w:p w14:paraId="1884053D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Atraer nuevos pacientes.</w:t>
      </w:r>
    </w:p>
    <w:p w14:paraId="1BC9B06E" w14:textId="77777777" w:rsidR="006E75D2" w:rsidRPr="006E75D2" w:rsidRDefault="006E75D2" w:rsidP="006E75D2">
      <w:pPr>
        <w:pStyle w:val="Prrafodelista"/>
        <w:numPr>
          <w:ilvl w:val="0"/>
          <w:numId w:val="88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Promover la salud pública y la prevención de enfermedades.</w:t>
      </w:r>
    </w:p>
    <w:p w14:paraId="504C7DE3" w14:textId="77777777" w:rsidR="006E75D2" w:rsidRDefault="006E75D2" w:rsidP="006E75D2">
      <w:pPr>
        <w:rPr>
          <w:rStyle w:val="Textoennegrita"/>
          <w:color w:val="000000"/>
        </w:rPr>
      </w:pPr>
    </w:p>
    <w:p w14:paraId="23823970" w14:textId="5B3D0DEF" w:rsidR="006E75D2" w:rsidRDefault="006E75D2" w:rsidP="006E75D2">
      <w:r>
        <w:rPr>
          <w:rStyle w:val="Textoennegrita"/>
          <w:color w:val="000000"/>
        </w:rPr>
        <w:t>En el contexto del sistema sanitario español, la comunicación eficaz es aún más importante debido a:</w:t>
      </w:r>
    </w:p>
    <w:p w14:paraId="55E2507B" w14:textId="77777777" w:rsidR="006E75D2" w:rsidRPr="006E75D2" w:rsidRDefault="006E75D2" w:rsidP="006E75D2">
      <w:pPr>
        <w:pStyle w:val="Prrafodelista"/>
        <w:numPr>
          <w:ilvl w:val="0"/>
          <w:numId w:val="89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La complejidad del sistema sanitario.</w:t>
      </w:r>
    </w:p>
    <w:p w14:paraId="663673DF" w14:textId="77777777" w:rsidR="006E75D2" w:rsidRPr="006E75D2" w:rsidRDefault="006E75D2" w:rsidP="006E75D2">
      <w:pPr>
        <w:pStyle w:val="Prrafodelista"/>
        <w:numPr>
          <w:ilvl w:val="0"/>
          <w:numId w:val="89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La diversidad de los usuarios del sistema sanitario.</w:t>
      </w:r>
    </w:p>
    <w:p w14:paraId="52080F26" w14:textId="77777777" w:rsidR="006E75D2" w:rsidRPr="006E75D2" w:rsidRDefault="006E75D2" w:rsidP="006E75D2">
      <w:pPr>
        <w:pStyle w:val="Prrafodelista"/>
        <w:numPr>
          <w:ilvl w:val="0"/>
          <w:numId w:val="89"/>
        </w:numPr>
        <w:rPr>
          <w:b/>
          <w:bCs/>
        </w:rPr>
      </w:pPr>
      <w:r w:rsidRPr="006E75D2">
        <w:rPr>
          <w:rStyle w:val="Textoennegrita"/>
          <w:b w:val="0"/>
          <w:bCs w:val="0"/>
          <w:color w:val="000000"/>
        </w:rPr>
        <w:t>La necesidad de garantizar la equidad en el acceso a la información.</w:t>
      </w:r>
    </w:p>
    <w:p w14:paraId="55C4416B" w14:textId="77777777" w:rsidR="006E75D2" w:rsidRDefault="006E75D2" w:rsidP="006E75D2">
      <w:pPr>
        <w:rPr>
          <w:rStyle w:val="Textoennegrita"/>
          <w:color w:val="000000"/>
        </w:rPr>
      </w:pPr>
    </w:p>
    <w:p w14:paraId="1A39F62E" w14:textId="5DD1D424" w:rsidR="006E75D2" w:rsidRPr="006E75D2" w:rsidRDefault="006E75D2" w:rsidP="006E75D2">
      <w:pPr>
        <w:pStyle w:val="Ttulo2"/>
      </w:pPr>
      <w:bookmarkStart w:id="20" w:name="_Toc159658906"/>
      <w:r w:rsidRPr="006E75D2">
        <w:rPr>
          <w:rStyle w:val="Textoennegrita"/>
          <w:b w:val="0"/>
          <w:bCs w:val="0"/>
        </w:rPr>
        <w:t>Elementos clave de la comunicación sanitaria</w:t>
      </w:r>
      <w:bookmarkEnd w:id="20"/>
    </w:p>
    <w:p w14:paraId="71C4B636" w14:textId="77777777" w:rsidR="006E75D2" w:rsidRDefault="006E75D2" w:rsidP="006E75D2"/>
    <w:p w14:paraId="3CA6003A" w14:textId="0D758D91" w:rsidR="006E75D2" w:rsidRDefault="006E75D2" w:rsidP="006E75D2">
      <w:r>
        <w:t>Los elementos clave de la comunicación sanitaria son:</w:t>
      </w:r>
    </w:p>
    <w:p w14:paraId="47638FC8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lastRenderedPageBreak/>
        <w:t>Claridad:</w:t>
      </w:r>
      <w:r w:rsidRPr="006E75D2">
        <w:rPr>
          <w:rStyle w:val="apple-converted-space"/>
          <w:color w:val="000000"/>
        </w:rPr>
        <w:t> </w:t>
      </w:r>
      <w:r>
        <w:t>La información debe ser clara,</w:t>
      </w:r>
      <w:r w:rsidRPr="006E75D2">
        <w:rPr>
          <w:rStyle w:val="apple-converted-space"/>
          <w:color w:val="000000"/>
        </w:rPr>
        <w:t> </w:t>
      </w:r>
      <w:r>
        <w:t>precisa y comprensible para el público objetivo.</w:t>
      </w:r>
    </w:p>
    <w:p w14:paraId="518FB5E9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t>Precisión:</w:t>
      </w:r>
      <w:r w:rsidRPr="006E75D2">
        <w:rPr>
          <w:rStyle w:val="apple-converted-space"/>
          <w:color w:val="000000"/>
        </w:rPr>
        <w:t> </w:t>
      </w:r>
      <w:r>
        <w:t>La información debe ser veraz y estar basada en evidencia científica.</w:t>
      </w:r>
    </w:p>
    <w:p w14:paraId="114285B6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t>Concisión:</w:t>
      </w:r>
      <w:r w:rsidRPr="006E75D2">
        <w:rPr>
          <w:rStyle w:val="apple-converted-space"/>
          <w:color w:val="000000"/>
        </w:rPr>
        <w:t> </w:t>
      </w:r>
      <w:r>
        <w:t>La información debe ser breve y directa.</w:t>
      </w:r>
    </w:p>
    <w:p w14:paraId="40105755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t>Credibilidad:</w:t>
      </w:r>
      <w:r w:rsidRPr="006E75D2">
        <w:rPr>
          <w:rStyle w:val="apple-converted-space"/>
          <w:color w:val="000000"/>
        </w:rPr>
        <w:t> </w:t>
      </w:r>
      <w:r>
        <w:t>La información debe ser transmitida por una fuente fiable y creíble.</w:t>
      </w:r>
    </w:p>
    <w:p w14:paraId="4DF324E8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t>Empatía:</w:t>
      </w:r>
      <w:r w:rsidRPr="006E75D2">
        <w:rPr>
          <w:rStyle w:val="apple-converted-space"/>
          <w:color w:val="000000"/>
        </w:rPr>
        <w:t> </w:t>
      </w:r>
      <w:r>
        <w:t>La comunicación debe ser respetuosa y comprensiva con las necesidades del paciente.</w:t>
      </w:r>
    </w:p>
    <w:p w14:paraId="03DBA7A2" w14:textId="77777777" w:rsidR="006E75D2" w:rsidRDefault="006E75D2" w:rsidP="006E75D2">
      <w:pPr>
        <w:pStyle w:val="Prrafodelista"/>
        <w:numPr>
          <w:ilvl w:val="0"/>
          <w:numId w:val="90"/>
        </w:numPr>
      </w:pPr>
      <w:r w:rsidRPr="006E75D2">
        <w:rPr>
          <w:rStyle w:val="Textoennegrita"/>
          <w:color w:val="000000"/>
        </w:rPr>
        <w:t>Bidireccionalidad:</w:t>
      </w:r>
      <w:r w:rsidRPr="006E75D2">
        <w:rPr>
          <w:rStyle w:val="apple-converted-space"/>
          <w:color w:val="000000"/>
        </w:rPr>
        <w:t> </w:t>
      </w:r>
      <w:r>
        <w:t>La comunicación debe ser un diálogo entre el profesional sanitario y el paciente.</w:t>
      </w:r>
    </w:p>
    <w:p w14:paraId="5AA39420" w14:textId="77777777" w:rsidR="006E75D2" w:rsidRDefault="006E75D2" w:rsidP="006E75D2">
      <w:pPr>
        <w:pStyle w:val="NormalWeb"/>
        <w:rPr>
          <w:rStyle w:val="Textoennegrita"/>
          <w:color w:val="000000"/>
        </w:rPr>
      </w:pPr>
    </w:p>
    <w:p w14:paraId="1CBAB30B" w14:textId="6A6FB5EF" w:rsidR="006E75D2" w:rsidRPr="006E75D2" w:rsidRDefault="006E75D2" w:rsidP="006E75D2">
      <w:pPr>
        <w:pStyle w:val="Ttulo2"/>
      </w:pPr>
      <w:bookmarkStart w:id="21" w:name="_Toc159658907"/>
      <w:r w:rsidRPr="006E75D2">
        <w:rPr>
          <w:rStyle w:val="Textoennegrita"/>
          <w:b w:val="0"/>
          <w:bCs w:val="0"/>
        </w:rPr>
        <w:t>Branding: construcción de una marca sanitaria sólida</w:t>
      </w:r>
      <w:bookmarkEnd w:id="21"/>
    </w:p>
    <w:p w14:paraId="41736185" w14:textId="290069F3" w:rsidR="006E75D2" w:rsidRDefault="006E75D2" w:rsidP="000B5BF2">
      <w:r>
        <w:t>El branding es el proceso de crear una marca sanitaria sólida que sea reconocida,</w:t>
      </w:r>
      <w:r>
        <w:rPr>
          <w:rStyle w:val="apple-converted-space"/>
          <w:color w:val="000000"/>
        </w:rPr>
        <w:t> </w:t>
      </w:r>
      <w:r>
        <w:t>valorada y preferida por los pacientes.</w:t>
      </w:r>
      <w:r w:rsidR="000B5BF2">
        <w:t xml:space="preserve"> </w:t>
      </w:r>
      <w:r>
        <w:t>Una marca sanitaria sólida permite:</w:t>
      </w:r>
    </w:p>
    <w:p w14:paraId="027111D3" w14:textId="77777777" w:rsidR="006E75D2" w:rsidRPr="000B5BF2" w:rsidRDefault="006E75D2" w:rsidP="000B5BF2">
      <w:pPr>
        <w:pStyle w:val="Prrafodelista"/>
        <w:numPr>
          <w:ilvl w:val="0"/>
          <w:numId w:val="91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Diferenciarse de la competencia.</w:t>
      </w:r>
    </w:p>
    <w:p w14:paraId="46C56B59" w14:textId="77777777" w:rsidR="006E75D2" w:rsidRPr="000B5BF2" w:rsidRDefault="006E75D2" w:rsidP="000B5BF2">
      <w:pPr>
        <w:pStyle w:val="Prrafodelista"/>
        <w:numPr>
          <w:ilvl w:val="0"/>
          <w:numId w:val="91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Generar confianza en la organización sanitaria.</w:t>
      </w:r>
    </w:p>
    <w:p w14:paraId="1EB408CF" w14:textId="77777777" w:rsidR="006E75D2" w:rsidRPr="000B5BF2" w:rsidRDefault="006E75D2" w:rsidP="000B5BF2">
      <w:pPr>
        <w:pStyle w:val="Prrafodelista"/>
        <w:numPr>
          <w:ilvl w:val="0"/>
          <w:numId w:val="91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Fidelizar a los pacientes.</w:t>
      </w:r>
    </w:p>
    <w:p w14:paraId="7BC29EA6" w14:textId="77777777" w:rsidR="006E75D2" w:rsidRPr="000B5BF2" w:rsidRDefault="006E75D2" w:rsidP="000B5BF2">
      <w:pPr>
        <w:pStyle w:val="Prrafodelista"/>
        <w:numPr>
          <w:ilvl w:val="0"/>
          <w:numId w:val="91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Atraer nuevos pacientes.</w:t>
      </w:r>
    </w:p>
    <w:p w14:paraId="744D4202" w14:textId="77777777" w:rsidR="006E75D2" w:rsidRPr="000B5BF2" w:rsidRDefault="006E75D2" w:rsidP="000B5BF2">
      <w:pPr>
        <w:pStyle w:val="Prrafodelista"/>
        <w:numPr>
          <w:ilvl w:val="0"/>
          <w:numId w:val="91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Mejorar la imagen y el posicionamiento de la organización sanitaria.</w:t>
      </w:r>
    </w:p>
    <w:p w14:paraId="1C99B29D" w14:textId="77777777" w:rsidR="000B5BF2" w:rsidRDefault="000B5BF2" w:rsidP="000B5BF2">
      <w:pPr>
        <w:rPr>
          <w:rStyle w:val="Textoennegrita"/>
          <w:color w:val="000000"/>
        </w:rPr>
      </w:pPr>
    </w:p>
    <w:p w14:paraId="52EA42BB" w14:textId="0FED45C1" w:rsidR="006E75D2" w:rsidRDefault="006E75D2" w:rsidP="000B5BF2">
      <w:r>
        <w:rPr>
          <w:rStyle w:val="Textoennegrita"/>
          <w:color w:val="000000"/>
        </w:rPr>
        <w:t>En el contexto del sistema sanitario español, el branding es una herramienta fundamental para:</w:t>
      </w:r>
    </w:p>
    <w:p w14:paraId="000EF174" w14:textId="77777777" w:rsidR="006E75D2" w:rsidRPr="000B5BF2" w:rsidRDefault="006E75D2" w:rsidP="000B5BF2">
      <w:pPr>
        <w:pStyle w:val="Prrafodelista"/>
        <w:numPr>
          <w:ilvl w:val="0"/>
          <w:numId w:val="9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Fortalecer la confianza en el sistema sanitario público.</w:t>
      </w:r>
    </w:p>
    <w:p w14:paraId="5851A9BC" w14:textId="77777777" w:rsidR="006E75D2" w:rsidRPr="000B5BF2" w:rsidRDefault="006E75D2" w:rsidP="000B5BF2">
      <w:pPr>
        <w:pStyle w:val="Prrafodelista"/>
        <w:numPr>
          <w:ilvl w:val="0"/>
          <w:numId w:val="9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Promover la equidad en el acceso a la atención sanitaria.</w:t>
      </w:r>
    </w:p>
    <w:p w14:paraId="4FE96CC9" w14:textId="77777777" w:rsidR="006E75D2" w:rsidRPr="000B5BF2" w:rsidRDefault="006E75D2" w:rsidP="000B5BF2">
      <w:pPr>
        <w:pStyle w:val="Prrafodelista"/>
        <w:numPr>
          <w:ilvl w:val="0"/>
          <w:numId w:val="9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Diferenciar a las organizaciones sanitarias públicas de la competencia privada.</w:t>
      </w:r>
    </w:p>
    <w:p w14:paraId="3F8DD9C6" w14:textId="77777777" w:rsidR="000B5BF2" w:rsidRDefault="000B5BF2" w:rsidP="000B5BF2">
      <w:pPr>
        <w:rPr>
          <w:rStyle w:val="Textoennegrita"/>
          <w:b w:val="0"/>
          <w:bCs w:val="0"/>
          <w:color w:val="000000"/>
        </w:rPr>
      </w:pPr>
    </w:p>
    <w:p w14:paraId="48FF3A2E" w14:textId="04C2C861" w:rsidR="006E75D2" w:rsidRPr="000B5BF2" w:rsidRDefault="006E75D2" w:rsidP="000B5BF2">
      <w:r w:rsidRPr="000B5BF2">
        <w:rPr>
          <w:rStyle w:val="Textoennegrita"/>
          <w:color w:val="000000"/>
        </w:rPr>
        <w:t>Para construir una marca sanitaria sólida, las organizaciones sanitarias deben:</w:t>
      </w:r>
    </w:p>
    <w:p w14:paraId="0267C46A" w14:textId="77777777" w:rsidR="006E75D2" w:rsidRPr="000B5BF2" w:rsidRDefault="006E75D2" w:rsidP="000B5BF2">
      <w:pPr>
        <w:pStyle w:val="Prrafodelista"/>
        <w:numPr>
          <w:ilvl w:val="0"/>
          <w:numId w:val="92"/>
        </w:numPr>
      </w:pPr>
      <w:r w:rsidRPr="000B5BF2">
        <w:rPr>
          <w:rStyle w:val="Textoennegrita"/>
          <w:color w:val="000000"/>
        </w:rPr>
        <w:t>Definir su identidad de marca:</w:t>
      </w:r>
      <w:r w:rsidRPr="000B5BF2">
        <w:rPr>
          <w:rStyle w:val="apple-converted-space"/>
          <w:color w:val="000000"/>
        </w:rPr>
        <w:t> </w:t>
      </w:r>
      <w:r w:rsidRPr="000B5BF2">
        <w:t>Qué valores,</w:t>
      </w:r>
      <w:r w:rsidRPr="000B5BF2">
        <w:rPr>
          <w:rStyle w:val="apple-converted-space"/>
          <w:color w:val="000000"/>
        </w:rPr>
        <w:t> </w:t>
      </w:r>
      <w:r w:rsidRPr="000B5BF2">
        <w:t>misión y visión quieren transmitir.</w:t>
      </w:r>
    </w:p>
    <w:p w14:paraId="61E6D7D8" w14:textId="77777777" w:rsidR="006E75D2" w:rsidRPr="000B5BF2" w:rsidRDefault="006E75D2" w:rsidP="000B5BF2">
      <w:pPr>
        <w:pStyle w:val="Prrafodelista"/>
        <w:numPr>
          <w:ilvl w:val="0"/>
          <w:numId w:val="92"/>
        </w:numPr>
      </w:pPr>
      <w:r w:rsidRPr="000B5BF2">
        <w:rPr>
          <w:rStyle w:val="Textoennegrita"/>
          <w:color w:val="000000"/>
        </w:rPr>
        <w:t>Desarrollar una estrategia de branding:</w:t>
      </w:r>
      <w:r w:rsidRPr="000B5BF2">
        <w:rPr>
          <w:rStyle w:val="apple-converted-space"/>
          <w:color w:val="000000"/>
        </w:rPr>
        <w:t> </w:t>
      </w:r>
      <w:r w:rsidRPr="000B5BF2">
        <w:t>Cómo van a comunicar su identidad de marca a los diferentes públicos objetivo.</w:t>
      </w:r>
    </w:p>
    <w:p w14:paraId="6FF3624B" w14:textId="66E5F507" w:rsidR="006E75D2" w:rsidRPr="000B5BF2" w:rsidRDefault="006E75D2" w:rsidP="000B5BF2">
      <w:pPr>
        <w:pStyle w:val="Prrafodelista"/>
        <w:numPr>
          <w:ilvl w:val="0"/>
          <w:numId w:val="92"/>
        </w:numPr>
      </w:pPr>
      <w:r w:rsidRPr="000B5BF2">
        <w:rPr>
          <w:rStyle w:val="Textoennegrita"/>
          <w:color w:val="000000"/>
        </w:rPr>
        <w:t>Implementar la estrategia de branding:</w:t>
      </w:r>
      <w:r w:rsidR="000B5BF2">
        <w:rPr>
          <w:rStyle w:val="apple-converted-space"/>
          <w:color w:val="000000"/>
        </w:rPr>
        <w:t xml:space="preserve"> </w:t>
      </w:r>
      <w:r w:rsidRPr="000B5BF2">
        <w:t>Acciones de comunicación,</w:t>
      </w:r>
      <w:r w:rsidR="000B5BF2">
        <w:rPr>
          <w:rStyle w:val="apple-converted-space"/>
          <w:color w:val="000000"/>
        </w:rPr>
        <w:t xml:space="preserve"> </w:t>
      </w:r>
      <w:r w:rsidRPr="000B5BF2">
        <w:t>marketing,</w:t>
      </w:r>
      <w:r w:rsidR="000B5BF2">
        <w:rPr>
          <w:rStyle w:val="apple-converted-space"/>
          <w:color w:val="000000"/>
        </w:rPr>
        <w:t xml:space="preserve"> </w:t>
      </w:r>
      <w:r w:rsidRPr="000B5BF2">
        <w:t>publicidad,</w:t>
      </w:r>
      <w:r w:rsidR="000B5BF2">
        <w:rPr>
          <w:rStyle w:val="apple-converted-space"/>
          <w:color w:val="000000"/>
        </w:rPr>
        <w:t xml:space="preserve"> </w:t>
      </w:r>
      <w:r w:rsidRPr="000B5BF2">
        <w:t>etc.</w:t>
      </w:r>
    </w:p>
    <w:p w14:paraId="670ECC82" w14:textId="77777777" w:rsidR="006E75D2" w:rsidRPr="000B5BF2" w:rsidRDefault="006E75D2" w:rsidP="000B5BF2">
      <w:pPr>
        <w:pStyle w:val="Prrafodelista"/>
        <w:numPr>
          <w:ilvl w:val="0"/>
          <w:numId w:val="92"/>
        </w:numPr>
      </w:pPr>
      <w:r w:rsidRPr="000B5BF2">
        <w:rPr>
          <w:rStyle w:val="Textoennegrita"/>
          <w:color w:val="000000"/>
        </w:rPr>
        <w:t>Medir y evaluar los resultados de la estrategia de branding.</w:t>
      </w:r>
    </w:p>
    <w:p w14:paraId="3F3D0EE9" w14:textId="77777777" w:rsidR="006E75D2" w:rsidRDefault="006E75D2" w:rsidP="006E75D2"/>
    <w:p w14:paraId="7C105FAA" w14:textId="77777777" w:rsidR="000B5BF2" w:rsidRDefault="000B5BF2" w:rsidP="000B5BF2">
      <w:pPr>
        <w:pStyle w:val="Ttulo1"/>
        <w:rPr>
          <w:rFonts w:ascii="Times New Roman" w:hAnsi="Times New Roman"/>
          <w:sz w:val="36"/>
        </w:rPr>
      </w:pPr>
      <w:bookmarkStart w:id="22" w:name="_Toc159658908"/>
      <w:r>
        <w:t>CRM en el Marketing Sanitario</w:t>
      </w:r>
      <w:bookmarkEnd w:id="22"/>
    </w:p>
    <w:p w14:paraId="0BE614B9" w14:textId="77777777" w:rsidR="000B5BF2" w:rsidRDefault="000B5BF2" w:rsidP="000B5BF2">
      <w:r>
        <w:t>Un CRM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Management) es un software que permite gestionar las relaciones con los clientes de forma eficiente.</w:t>
      </w:r>
      <w:r>
        <w:rPr>
          <w:rStyle w:val="apple-converted-space"/>
          <w:color w:val="000000"/>
        </w:rPr>
        <w:t> </w:t>
      </w:r>
      <w:r>
        <w:t>En el ámbito sanitario,</w:t>
      </w:r>
      <w:r>
        <w:rPr>
          <w:rStyle w:val="apple-converted-space"/>
          <w:color w:val="000000"/>
        </w:rPr>
        <w:t> </w:t>
      </w:r>
      <w:r>
        <w:t>un CRM puede ser una herramienta muy útil para:</w:t>
      </w:r>
    </w:p>
    <w:p w14:paraId="37A4CF3C" w14:textId="77777777" w:rsidR="000B5BF2" w:rsidRDefault="000B5BF2" w:rsidP="000B5BF2"/>
    <w:p w14:paraId="14B5C18B" w14:textId="77777777" w:rsidR="000B5BF2" w:rsidRDefault="000B5BF2" w:rsidP="000B5BF2">
      <w:pPr>
        <w:pStyle w:val="Prrafodelista"/>
        <w:numPr>
          <w:ilvl w:val="0"/>
          <w:numId w:val="99"/>
        </w:numPr>
      </w:pPr>
      <w:r w:rsidRPr="000B5BF2">
        <w:rPr>
          <w:rStyle w:val="Textoennegrita"/>
          <w:color w:val="000000"/>
        </w:rPr>
        <w:t>Mejorar la atención al paciente:</w:t>
      </w:r>
      <w:r w:rsidRPr="000B5BF2">
        <w:rPr>
          <w:rStyle w:val="apple-converted-space"/>
          <w:color w:val="000000"/>
        </w:rPr>
        <w:t> </w:t>
      </w:r>
      <w:r>
        <w:t>Permite centralizar toda la información del paciente en un único lugar,</w:t>
      </w:r>
      <w:r w:rsidRPr="000B5BF2">
        <w:rPr>
          <w:rStyle w:val="apple-converted-space"/>
          <w:color w:val="000000"/>
        </w:rPr>
        <w:t> </w:t>
      </w:r>
      <w:r>
        <w:t>lo que facilita el acceso a la misma por parte de los diferentes profesionales sanitarios que atienden al paciente.</w:t>
      </w:r>
    </w:p>
    <w:p w14:paraId="1BCEBE26" w14:textId="77777777" w:rsidR="000B5BF2" w:rsidRDefault="000B5BF2" w:rsidP="000B5BF2">
      <w:pPr>
        <w:pStyle w:val="Prrafodelista"/>
        <w:numPr>
          <w:ilvl w:val="0"/>
          <w:numId w:val="99"/>
        </w:numPr>
      </w:pPr>
      <w:r w:rsidRPr="000B5BF2">
        <w:rPr>
          <w:rStyle w:val="Textoennegrita"/>
          <w:color w:val="000000"/>
        </w:rPr>
        <w:t>Fidelizar a los pacientes:</w:t>
      </w:r>
      <w:r w:rsidRPr="000B5BF2">
        <w:rPr>
          <w:rStyle w:val="apple-converted-space"/>
          <w:color w:val="000000"/>
        </w:rPr>
        <w:t> </w:t>
      </w:r>
      <w:r>
        <w:t>Permite personalizar la atención al paciente y ofrecerle un servicio más personalizado.</w:t>
      </w:r>
    </w:p>
    <w:p w14:paraId="65618AAC" w14:textId="77777777" w:rsidR="000B5BF2" w:rsidRDefault="000B5BF2" w:rsidP="000B5BF2">
      <w:pPr>
        <w:pStyle w:val="Prrafodelista"/>
        <w:numPr>
          <w:ilvl w:val="0"/>
          <w:numId w:val="99"/>
        </w:numPr>
      </w:pPr>
      <w:r w:rsidRPr="000B5BF2">
        <w:rPr>
          <w:rStyle w:val="Textoennegrita"/>
          <w:color w:val="000000"/>
        </w:rPr>
        <w:t>Atraer nuevos pacientes:</w:t>
      </w:r>
      <w:r w:rsidRPr="000B5BF2">
        <w:rPr>
          <w:rStyle w:val="apple-converted-space"/>
          <w:color w:val="000000"/>
        </w:rPr>
        <w:t> </w:t>
      </w:r>
      <w:r>
        <w:t>Permite segmentar la base de datos de pacientes y realizar campañas de marketing más efectivas.</w:t>
      </w:r>
    </w:p>
    <w:p w14:paraId="6A11E4A3" w14:textId="77777777" w:rsidR="000B5BF2" w:rsidRDefault="000B5BF2" w:rsidP="000B5BF2">
      <w:pPr>
        <w:pStyle w:val="Prrafodelista"/>
        <w:numPr>
          <w:ilvl w:val="0"/>
          <w:numId w:val="99"/>
        </w:numPr>
      </w:pPr>
      <w:r w:rsidRPr="000B5BF2">
        <w:rPr>
          <w:rStyle w:val="Textoennegrita"/>
          <w:color w:val="000000"/>
        </w:rPr>
        <w:t>Mejorar la eficiencia del marketing:</w:t>
      </w:r>
      <w:r w:rsidRPr="000B5BF2">
        <w:rPr>
          <w:rStyle w:val="apple-converted-space"/>
          <w:color w:val="000000"/>
        </w:rPr>
        <w:t> </w:t>
      </w:r>
      <w:r>
        <w:t>Permite analizar los resultados de las campañas de marketing y optimizarlas.</w:t>
      </w:r>
    </w:p>
    <w:p w14:paraId="41C5BA73" w14:textId="77777777" w:rsidR="000B5BF2" w:rsidRDefault="000B5BF2" w:rsidP="000B5BF2">
      <w:pPr>
        <w:rPr>
          <w:rStyle w:val="Textoennegrita"/>
          <w:color w:val="000000"/>
        </w:rPr>
      </w:pPr>
    </w:p>
    <w:p w14:paraId="4B7D4098" w14:textId="7323DC42" w:rsidR="000B5BF2" w:rsidRDefault="000B5BF2" w:rsidP="000B5BF2">
      <w:r>
        <w:rPr>
          <w:rStyle w:val="Textoennegrita"/>
          <w:color w:val="000000"/>
        </w:rPr>
        <w:t>En el contexto del sistema sanitario español, un CRM puede ser una herramienta fundamental para:</w:t>
      </w:r>
    </w:p>
    <w:p w14:paraId="1F23D8F8" w14:textId="77777777" w:rsidR="000B5BF2" w:rsidRPr="000B5BF2" w:rsidRDefault="000B5BF2" w:rsidP="000B5BF2">
      <w:pPr>
        <w:pStyle w:val="Prrafodelista"/>
        <w:numPr>
          <w:ilvl w:val="0"/>
          <w:numId w:val="100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Garantizar la equidad en el acceso a la atención sanitaria.</w:t>
      </w:r>
    </w:p>
    <w:p w14:paraId="3D475C17" w14:textId="77777777" w:rsidR="000B5BF2" w:rsidRPr="000B5BF2" w:rsidRDefault="000B5BF2" w:rsidP="000B5BF2">
      <w:pPr>
        <w:pStyle w:val="Prrafodelista"/>
        <w:numPr>
          <w:ilvl w:val="0"/>
          <w:numId w:val="100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Promover la eficiencia del sistema.</w:t>
      </w:r>
    </w:p>
    <w:p w14:paraId="75A4A875" w14:textId="77777777" w:rsidR="000B5BF2" w:rsidRPr="000B5BF2" w:rsidRDefault="000B5BF2" w:rsidP="000B5BF2">
      <w:pPr>
        <w:pStyle w:val="Prrafodelista"/>
        <w:numPr>
          <w:ilvl w:val="0"/>
          <w:numId w:val="100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Fortalecer la confianza de los ciudadanos en el sistema sanitario público.</w:t>
      </w:r>
    </w:p>
    <w:p w14:paraId="3D87C90F" w14:textId="77777777" w:rsidR="000B5BF2" w:rsidRDefault="000B5BF2" w:rsidP="000B5BF2">
      <w:pPr>
        <w:rPr>
          <w:rStyle w:val="Textoennegrita"/>
          <w:color w:val="000000"/>
        </w:rPr>
      </w:pPr>
    </w:p>
    <w:p w14:paraId="48DF82FE" w14:textId="14F2B148" w:rsidR="000B5BF2" w:rsidRDefault="000B5BF2" w:rsidP="000B5BF2">
      <w:r>
        <w:rPr>
          <w:rStyle w:val="Textoennegrita"/>
          <w:color w:val="000000"/>
        </w:rPr>
        <w:t>Las principales funcionalidades de un CRM para el sector salud son:</w:t>
      </w:r>
    </w:p>
    <w:p w14:paraId="41B13918" w14:textId="77777777" w:rsidR="000B5BF2" w:rsidRDefault="000B5BF2" w:rsidP="000B5BF2">
      <w:pPr>
        <w:pStyle w:val="Prrafodelista"/>
        <w:numPr>
          <w:ilvl w:val="0"/>
          <w:numId w:val="101"/>
        </w:numPr>
      </w:pPr>
      <w:r w:rsidRPr="000B5BF2">
        <w:rPr>
          <w:rStyle w:val="Textoennegrita"/>
          <w:color w:val="000000"/>
        </w:rPr>
        <w:t>Gestión de la información del paciente:</w:t>
      </w:r>
      <w:r w:rsidRPr="000B5BF2">
        <w:rPr>
          <w:rStyle w:val="apple-converted-space"/>
          <w:color w:val="000000"/>
        </w:rPr>
        <w:t> </w:t>
      </w:r>
      <w:r>
        <w:t>Historial médico,</w:t>
      </w:r>
      <w:r w:rsidRPr="000B5BF2">
        <w:rPr>
          <w:rStyle w:val="apple-converted-space"/>
          <w:color w:val="000000"/>
        </w:rPr>
        <w:t> </w:t>
      </w:r>
      <w:r>
        <w:t>datos de contacto,</w:t>
      </w:r>
      <w:r w:rsidRPr="000B5BF2">
        <w:rPr>
          <w:rStyle w:val="apple-converted-space"/>
          <w:color w:val="000000"/>
        </w:rPr>
        <w:t> </w:t>
      </w:r>
      <w:r>
        <w:t>preferencias,</w:t>
      </w:r>
      <w:r w:rsidRPr="000B5BF2">
        <w:rPr>
          <w:rStyle w:val="apple-converted-space"/>
          <w:color w:val="000000"/>
        </w:rPr>
        <w:t> </w:t>
      </w:r>
      <w:r>
        <w:t>etc.</w:t>
      </w:r>
    </w:p>
    <w:p w14:paraId="46E819FF" w14:textId="77777777" w:rsidR="000B5BF2" w:rsidRDefault="000B5BF2" w:rsidP="000B5BF2">
      <w:pPr>
        <w:pStyle w:val="Prrafodelista"/>
        <w:numPr>
          <w:ilvl w:val="0"/>
          <w:numId w:val="101"/>
        </w:numPr>
      </w:pPr>
      <w:r w:rsidRPr="000B5BF2">
        <w:rPr>
          <w:rStyle w:val="Textoennegrita"/>
          <w:color w:val="000000"/>
        </w:rPr>
        <w:t>Seguimiento de las interacciones con el paciente:</w:t>
      </w:r>
      <w:r w:rsidRPr="000B5BF2">
        <w:rPr>
          <w:rStyle w:val="apple-converted-space"/>
          <w:color w:val="000000"/>
        </w:rPr>
        <w:t> </w:t>
      </w:r>
      <w:r>
        <w:t>Consultas,</w:t>
      </w:r>
      <w:r w:rsidRPr="000B5BF2">
        <w:rPr>
          <w:rStyle w:val="apple-converted-space"/>
          <w:color w:val="000000"/>
        </w:rPr>
        <w:t> </w:t>
      </w:r>
      <w:r>
        <w:t>citas,</w:t>
      </w:r>
      <w:r w:rsidRPr="000B5BF2">
        <w:rPr>
          <w:rStyle w:val="apple-converted-space"/>
          <w:color w:val="000000"/>
        </w:rPr>
        <w:t> </w:t>
      </w:r>
      <w:r>
        <w:t>llamadas telefónicas,</w:t>
      </w:r>
      <w:r w:rsidRPr="000B5BF2">
        <w:rPr>
          <w:rStyle w:val="apple-converted-space"/>
          <w:color w:val="000000"/>
        </w:rPr>
        <w:t> </w:t>
      </w:r>
      <w:r>
        <w:t>etc.</w:t>
      </w:r>
    </w:p>
    <w:p w14:paraId="513A2207" w14:textId="77777777" w:rsidR="000B5BF2" w:rsidRDefault="000B5BF2" w:rsidP="000B5BF2">
      <w:pPr>
        <w:pStyle w:val="Prrafodelista"/>
        <w:numPr>
          <w:ilvl w:val="0"/>
          <w:numId w:val="101"/>
        </w:numPr>
      </w:pPr>
      <w:r w:rsidRPr="000B5BF2">
        <w:rPr>
          <w:rStyle w:val="Textoennegrita"/>
          <w:color w:val="000000"/>
        </w:rPr>
        <w:t>Gestión de las campañas de marketing:</w:t>
      </w:r>
      <w:r w:rsidRPr="000B5BF2">
        <w:rPr>
          <w:rStyle w:val="apple-converted-space"/>
          <w:color w:val="000000"/>
        </w:rPr>
        <w:t> </w:t>
      </w:r>
      <w:r>
        <w:t>Segmentación de la base de datos,</w:t>
      </w:r>
      <w:r w:rsidRPr="000B5BF2">
        <w:rPr>
          <w:rStyle w:val="apple-converted-space"/>
          <w:color w:val="000000"/>
        </w:rPr>
        <w:t> </w:t>
      </w:r>
      <w:r>
        <w:t>envío de emails,</w:t>
      </w:r>
      <w:r w:rsidRPr="000B5BF2">
        <w:rPr>
          <w:rStyle w:val="apple-converted-space"/>
          <w:color w:val="000000"/>
        </w:rPr>
        <w:t> </w:t>
      </w:r>
      <w:r>
        <w:t>etc.</w:t>
      </w:r>
    </w:p>
    <w:p w14:paraId="3E3850F1" w14:textId="77777777" w:rsidR="000B5BF2" w:rsidRDefault="000B5BF2" w:rsidP="000B5BF2">
      <w:pPr>
        <w:pStyle w:val="Prrafodelista"/>
        <w:numPr>
          <w:ilvl w:val="0"/>
          <w:numId w:val="101"/>
        </w:numPr>
      </w:pPr>
      <w:r w:rsidRPr="000B5BF2">
        <w:rPr>
          <w:rStyle w:val="Textoennegrita"/>
          <w:color w:val="000000"/>
        </w:rPr>
        <w:t>Análisis de los resultados de las campañas de marketing.</w:t>
      </w:r>
    </w:p>
    <w:p w14:paraId="42548DEA" w14:textId="77777777" w:rsidR="000B5BF2" w:rsidRDefault="000B5BF2" w:rsidP="000B5BF2">
      <w:pPr>
        <w:rPr>
          <w:rStyle w:val="Textoennegrita"/>
          <w:color w:val="000000"/>
        </w:rPr>
      </w:pPr>
    </w:p>
    <w:p w14:paraId="118604B2" w14:textId="4B3B706B" w:rsidR="000B5BF2" w:rsidRDefault="000B5BF2" w:rsidP="000B5BF2">
      <w:r>
        <w:rPr>
          <w:rStyle w:val="Textoennegrita"/>
          <w:color w:val="000000"/>
        </w:rPr>
        <w:t>A la hora de elegir un CRM para el sector salud, es importante tener en cuenta:</w:t>
      </w:r>
    </w:p>
    <w:p w14:paraId="5D6EDDA7" w14:textId="77777777" w:rsidR="000B5BF2" w:rsidRPr="000B5BF2" w:rsidRDefault="000B5BF2" w:rsidP="000B5BF2">
      <w:pPr>
        <w:pStyle w:val="Prrafodelista"/>
        <w:numPr>
          <w:ilvl w:val="0"/>
          <w:numId w:val="10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lastRenderedPageBreak/>
        <w:t>Las necesidades específicas de la organización sanitaria.</w:t>
      </w:r>
    </w:p>
    <w:p w14:paraId="013A4A54" w14:textId="77777777" w:rsidR="000B5BF2" w:rsidRPr="000B5BF2" w:rsidRDefault="000B5BF2" w:rsidP="000B5BF2">
      <w:pPr>
        <w:pStyle w:val="Prrafodelista"/>
        <w:numPr>
          <w:ilvl w:val="0"/>
          <w:numId w:val="10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El tamaño de la organización sanitaria.</w:t>
      </w:r>
    </w:p>
    <w:p w14:paraId="34423941" w14:textId="77777777" w:rsidR="000B5BF2" w:rsidRPr="000B5BF2" w:rsidRDefault="000B5BF2" w:rsidP="000B5BF2">
      <w:pPr>
        <w:pStyle w:val="Prrafodelista"/>
        <w:numPr>
          <w:ilvl w:val="0"/>
          <w:numId w:val="10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El presupuesto disponible.</w:t>
      </w:r>
    </w:p>
    <w:p w14:paraId="6B9B4A0E" w14:textId="77777777" w:rsidR="000B5BF2" w:rsidRPr="000B5BF2" w:rsidRDefault="000B5BF2" w:rsidP="000B5BF2">
      <w:pPr>
        <w:pStyle w:val="Prrafodelista"/>
        <w:numPr>
          <w:ilvl w:val="0"/>
          <w:numId w:val="10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La facilidad de uso del CRM.</w:t>
      </w:r>
    </w:p>
    <w:p w14:paraId="3F74DF74" w14:textId="77777777" w:rsidR="000B5BF2" w:rsidRPr="000B5BF2" w:rsidRDefault="000B5BF2" w:rsidP="000B5BF2">
      <w:pPr>
        <w:pStyle w:val="Prrafodelista"/>
        <w:numPr>
          <w:ilvl w:val="0"/>
          <w:numId w:val="102"/>
        </w:numPr>
        <w:rPr>
          <w:b/>
          <w:bCs/>
        </w:rPr>
      </w:pPr>
      <w:r w:rsidRPr="000B5BF2">
        <w:rPr>
          <w:rStyle w:val="Textoennegrita"/>
          <w:b w:val="0"/>
          <w:bCs w:val="0"/>
          <w:color w:val="000000"/>
        </w:rPr>
        <w:t>La seguridad de los datos del paciente.</w:t>
      </w:r>
    </w:p>
    <w:p w14:paraId="31CF8915" w14:textId="77777777" w:rsidR="000B5BF2" w:rsidRDefault="000B5BF2" w:rsidP="000B5BF2"/>
    <w:p w14:paraId="72B26CEF" w14:textId="77777777" w:rsidR="000B5BF2" w:rsidRDefault="000B5BF2" w:rsidP="000B5BF2"/>
    <w:sectPr w:rsidR="000B5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400B" w14:textId="77777777" w:rsidR="00B56470" w:rsidRDefault="00B56470" w:rsidP="00352429">
      <w:pPr>
        <w:spacing w:line="240" w:lineRule="auto"/>
      </w:pPr>
      <w:r>
        <w:separator/>
      </w:r>
    </w:p>
  </w:endnote>
  <w:endnote w:type="continuationSeparator" w:id="0">
    <w:p w14:paraId="316F56EA" w14:textId="77777777" w:rsidR="00B56470" w:rsidRDefault="00B56470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21C5C" w14:textId="77777777" w:rsidR="00543268" w:rsidRDefault="0054326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2D9FB66B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543268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2D9FB66B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543268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7DBE4" w14:textId="77777777" w:rsidR="00543268" w:rsidRDefault="005432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5CEB6" w14:textId="77777777" w:rsidR="00B56470" w:rsidRDefault="00B56470" w:rsidP="00352429">
      <w:pPr>
        <w:spacing w:line="240" w:lineRule="auto"/>
      </w:pPr>
      <w:r>
        <w:separator/>
      </w:r>
    </w:p>
  </w:footnote>
  <w:footnote w:type="continuationSeparator" w:id="0">
    <w:p w14:paraId="750BC1B6" w14:textId="77777777" w:rsidR="00B56470" w:rsidRDefault="00B56470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09EF" w14:textId="77777777" w:rsidR="00543268" w:rsidRDefault="0054326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41682E38" w:rsidR="00352429" w:rsidRPr="00352429" w:rsidRDefault="000B5BF2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Marketing sanitario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6BD2B" w14:textId="77777777" w:rsidR="00543268" w:rsidRDefault="005432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1B84"/>
    <w:multiLevelType w:val="hybridMultilevel"/>
    <w:tmpl w:val="8BBAE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B5C0C"/>
    <w:multiLevelType w:val="hybridMultilevel"/>
    <w:tmpl w:val="0C54587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4E628E"/>
    <w:multiLevelType w:val="hybridMultilevel"/>
    <w:tmpl w:val="6EC2AC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316DB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750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6134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B2204"/>
    <w:multiLevelType w:val="hybridMultilevel"/>
    <w:tmpl w:val="B35ED59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A6014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F2F21"/>
    <w:multiLevelType w:val="hybridMultilevel"/>
    <w:tmpl w:val="891EB52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5C5C0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B434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F81483"/>
    <w:multiLevelType w:val="hybridMultilevel"/>
    <w:tmpl w:val="24923DB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76F61D5"/>
    <w:multiLevelType w:val="hybridMultilevel"/>
    <w:tmpl w:val="0C9866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0E30A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B35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331AE7"/>
    <w:multiLevelType w:val="hybridMultilevel"/>
    <w:tmpl w:val="4CEECD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582DB4"/>
    <w:multiLevelType w:val="hybridMultilevel"/>
    <w:tmpl w:val="25FCBD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F63C9A"/>
    <w:multiLevelType w:val="hybridMultilevel"/>
    <w:tmpl w:val="5CD2365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7A0AE7"/>
    <w:multiLevelType w:val="hybridMultilevel"/>
    <w:tmpl w:val="D144CC4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3B673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7D140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2E6D3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86120D"/>
    <w:multiLevelType w:val="hybridMultilevel"/>
    <w:tmpl w:val="736EAC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1ED62B1"/>
    <w:multiLevelType w:val="hybridMultilevel"/>
    <w:tmpl w:val="D4A2D99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6F652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4326F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D158C"/>
    <w:multiLevelType w:val="hybridMultilevel"/>
    <w:tmpl w:val="8242B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B681D7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456C4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5350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614D2B"/>
    <w:multiLevelType w:val="hybridMultilevel"/>
    <w:tmpl w:val="655E35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49685A"/>
    <w:multiLevelType w:val="hybridMultilevel"/>
    <w:tmpl w:val="347E1A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1C2A1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F7797C"/>
    <w:multiLevelType w:val="hybridMultilevel"/>
    <w:tmpl w:val="AB9C27A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7D689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C6525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CE649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979D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162623"/>
    <w:multiLevelType w:val="hybridMultilevel"/>
    <w:tmpl w:val="A98CF30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237F89"/>
    <w:multiLevelType w:val="hybridMultilevel"/>
    <w:tmpl w:val="F92C8E8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AE4E0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373F9"/>
    <w:multiLevelType w:val="hybridMultilevel"/>
    <w:tmpl w:val="D44057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210F16"/>
    <w:multiLevelType w:val="hybridMultilevel"/>
    <w:tmpl w:val="DE54DF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CCC19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DAC3ACC"/>
    <w:multiLevelType w:val="hybridMultilevel"/>
    <w:tmpl w:val="C52CB3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F86378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9D38DD"/>
    <w:multiLevelType w:val="hybridMultilevel"/>
    <w:tmpl w:val="591AB9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0C3F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4B2FC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F7622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3F0DC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526C7"/>
    <w:multiLevelType w:val="hybridMultilevel"/>
    <w:tmpl w:val="A00C74A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6F1532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B047F8"/>
    <w:multiLevelType w:val="hybridMultilevel"/>
    <w:tmpl w:val="8D3A532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C858B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776FC"/>
    <w:multiLevelType w:val="hybridMultilevel"/>
    <w:tmpl w:val="43C441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A1A17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2F498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572E1"/>
    <w:multiLevelType w:val="hybridMultilevel"/>
    <w:tmpl w:val="E0E8C86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451019E"/>
    <w:multiLevelType w:val="hybridMultilevel"/>
    <w:tmpl w:val="7058487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951B1D"/>
    <w:multiLevelType w:val="hybridMultilevel"/>
    <w:tmpl w:val="9FF052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5255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0E52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31069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7A7A7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0972A0"/>
    <w:multiLevelType w:val="hybridMultilevel"/>
    <w:tmpl w:val="2F181D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5E010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717119"/>
    <w:multiLevelType w:val="hybridMultilevel"/>
    <w:tmpl w:val="4F34E4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B368D2"/>
    <w:multiLevelType w:val="hybridMultilevel"/>
    <w:tmpl w:val="20E44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AE6AC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1B43CD"/>
    <w:multiLevelType w:val="hybridMultilevel"/>
    <w:tmpl w:val="0456B1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027054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6B3AD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2356A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D570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DA413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227B4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74098B"/>
    <w:multiLevelType w:val="hybridMultilevel"/>
    <w:tmpl w:val="92FE9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571652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23240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0276FC"/>
    <w:multiLevelType w:val="hybridMultilevel"/>
    <w:tmpl w:val="C276D8D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7AE56D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86E0AEA"/>
    <w:multiLevelType w:val="hybridMultilevel"/>
    <w:tmpl w:val="BFCCA5D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CCE6A7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E1605F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3B29B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EA463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154C1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D768D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2A4FC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7F12C9"/>
    <w:multiLevelType w:val="hybridMultilevel"/>
    <w:tmpl w:val="97D692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17C74E7"/>
    <w:multiLevelType w:val="hybridMultilevel"/>
    <w:tmpl w:val="07C6838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37E72E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BD6115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B4733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B56087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7290A"/>
    <w:multiLevelType w:val="hybridMultilevel"/>
    <w:tmpl w:val="1DB89D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84E0EF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D65F0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9F696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C359E1"/>
    <w:multiLevelType w:val="hybridMultilevel"/>
    <w:tmpl w:val="AAC033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F577A77"/>
    <w:multiLevelType w:val="hybridMultilevel"/>
    <w:tmpl w:val="D5E422C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17"/>
  </w:num>
  <w:num w:numId="2" w16cid:durableId="208687908">
    <w:abstractNumId w:val="49"/>
  </w:num>
  <w:num w:numId="3" w16cid:durableId="696155699">
    <w:abstractNumId w:val="48"/>
  </w:num>
  <w:num w:numId="4" w16cid:durableId="2083336012">
    <w:abstractNumId w:val="46"/>
  </w:num>
  <w:num w:numId="5" w16cid:durableId="1579434804">
    <w:abstractNumId w:val="90"/>
  </w:num>
  <w:num w:numId="6" w16cid:durableId="1503541632">
    <w:abstractNumId w:val="35"/>
  </w:num>
  <w:num w:numId="7" w16cid:durableId="472136481">
    <w:abstractNumId w:val="22"/>
  </w:num>
  <w:num w:numId="8" w16cid:durableId="1365473567">
    <w:abstractNumId w:val="93"/>
  </w:num>
  <w:num w:numId="9" w16cid:durableId="236061667">
    <w:abstractNumId w:val="51"/>
  </w:num>
  <w:num w:numId="10" w16cid:durableId="1794245378">
    <w:abstractNumId w:val="29"/>
  </w:num>
  <w:num w:numId="11" w16cid:durableId="1807745884">
    <w:abstractNumId w:val="95"/>
  </w:num>
  <w:num w:numId="12" w16cid:durableId="268242133">
    <w:abstractNumId w:val="20"/>
  </w:num>
  <w:num w:numId="13" w16cid:durableId="1992320607">
    <w:abstractNumId w:val="102"/>
  </w:num>
  <w:num w:numId="14" w16cid:durableId="1262757084">
    <w:abstractNumId w:val="14"/>
  </w:num>
  <w:num w:numId="15" w16cid:durableId="1524856776">
    <w:abstractNumId w:val="111"/>
  </w:num>
  <w:num w:numId="16" w16cid:durableId="700471002">
    <w:abstractNumId w:val="37"/>
  </w:num>
  <w:num w:numId="17" w16cid:durableId="961764904">
    <w:abstractNumId w:val="97"/>
  </w:num>
  <w:num w:numId="18" w16cid:durableId="1693412820">
    <w:abstractNumId w:val="87"/>
  </w:num>
  <w:num w:numId="19" w16cid:durableId="1854218938">
    <w:abstractNumId w:val="53"/>
  </w:num>
  <w:num w:numId="20" w16cid:durableId="1776822044">
    <w:abstractNumId w:val="105"/>
  </w:num>
  <w:num w:numId="21" w16cid:durableId="376010902">
    <w:abstractNumId w:val="36"/>
  </w:num>
  <w:num w:numId="22" w16cid:durableId="1546214153">
    <w:abstractNumId w:val="94"/>
  </w:num>
  <w:num w:numId="23" w16cid:durableId="1333336604">
    <w:abstractNumId w:val="55"/>
  </w:num>
  <w:num w:numId="24" w16cid:durableId="1421298024">
    <w:abstractNumId w:val="77"/>
  </w:num>
  <w:num w:numId="25" w16cid:durableId="1787386209">
    <w:abstractNumId w:val="80"/>
  </w:num>
  <w:num w:numId="26" w16cid:durableId="1016034934">
    <w:abstractNumId w:val="38"/>
  </w:num>
  <w:num w:numId="27" w16cid:durableId="822282855">
    <w:abstractNumId w:val="59"/>
  </w:num>
  <w:num w:numId="28" w16cid:durableId="1551653752">
    <w:abstractNumId w:val="61"/>
  </w:num>
  <w:num w:numId="29" w16cid:durableId="1350177758">
    <w:abstractNumId w:val="85"/>
  </w:num>
  <w:num w:numId="30" w16cid:durableId="1310671255">
    <w:abstractNumId w:val="101"/>
  </w:num>
  <w:num w:numId="31" w16cid:durableId="1992323246">
    <w:abstractNumId w:val="1"/>
  </w:num>
  <w:num w:numId="32" w16cid:durableId="1978142855">
    <w:abstractNumId w:val="47"/>
  </w:num>
  <w:num w:numId="33" w16cid:durableId="854687572">
    <w:abstractNumId w:val="18"/>
  </w:num>
  <w:num w:numId="34" w16cid:durableId="1874537565">
    <w:abstractNumId w:val="57"/>
  </w:num>
  <w:num w:numId="35" w16cid:durableId="777650375">
    <w:abstractNumId w:val="39"/>
  </w:num>
  <w:num w:numId="36" w16cid:durableId="1341350154">
    <w:abstractNumId w:val="23"/>
  </w:num>
  <w:num w:numId="37" w16cid:durableId="1433741274">
    <w:abstractNumId w:val="21"/>
  </w:num>
  <w:num w:numId="38" w16cid:durableId="1205483479">
    <w:abstractNumId w:val="26"/>
  </w:num>
  <w:num w:numId="39" w16cid:durableId="1644848747">
    <w:abstractNumId w:val="99"/>
  </w:num>
  <w:num w:numId="40" w16cid:durableId="485361029">
    <w:abstractNumId w:val="84"/>
  </w:num>
  <w:num w:numId="41" w16cid:durableId="1527599411">
    <w:abstractNumId w:val="79"/>
  </w:num>
  <w:num w:numId="42" w16cid:durableId="597912626">
    <w:abstractNumId w:val="81"/>
  </w:num>
  <w:num w:numId="43" w16cid:durableId="345795116">
    <w:abstractNumId w:val="107"/>
  </w:num>
  <w:num w:numId="44" w16cid:durableId="440537259">
    <w:abstractNumId w:val="42"/>
  </w:num>
  <w:num w:numId="45" w16cid:durableId="691759758">
    <w:abstractNumId w:val="34"/>
  </w:num>
  <w:num w:numId="46" w16cid:durableId="862522263">
    <w:abstractNumId w:val="68"/>
  </w:num>
  <w:num w:numId="47" w16cid:durableId="2092005257">
    <w:abstractNumId w:val="19"/>
  </w:num>
  <w:num w:numId="48" w16cid:durableId="1973248273">
    <w:abstractNumId w:val="15"/>
  </w:num>
  <w:num w:numId="49" w16cid:durableId="716784337">
    <w:abstractNumId w:val="11"/>
  </w:num>
  <w:num w:numId="50" w16cid:durableId="925462664">
    <w:abstractNumId w:val="66"/>
  </w:num>
  <w:num w:numId="51" w16cid:durableId="951014779">
    <w:abstractNumId w:val="24"/>
  </w:num>
  <w:num w:numId="52" w16cid:durableId="213079512">
    <w:abstractNumId w:val="74"/>
  </w:num>
  <w:num w:numId="53" w16cid:durableId="310062310">
    <w:abstractNumId w:val="104"/>
  </w:num>
  <w:num w:numId="54" w16cid:durableId="1899434787">
    <w:abstractNumId w:val="41"/>
  </w:num>
  <w:num w:numId="55" w16cid:durableId="456458312">
    <w:abstractNumId w:val="70"/>
  </w:num>
  <w:num w:numId="56" w16cid:durableId="1871841182">
    <w:abstractNumId w:val="89"/>
  </w:num>
  <w:num w:numId="57" w16cid:durableId="951594056">
    <w:abstractNumId w:val="103"/>
  </w:num>
  <w:num w:numId="58" w16cid:durableId="1803379675">
    <w:abstractNumId w:val="9"/>
  </w:num>
  <w:num w:numId="59" w16cid:durableId="419177591">
    <w:abstractNumId w:val="28"/>
  </w:num>
  <w:num w:numId="60" w16cid:durableId="132600238">
    <w:abstractNumId w:val="63"/>
  </w:num>
  <w:num w:numId="61" w16cid:durableId="202985545">
    <w:abstractNumId w:val="67"/>
  </w:num>
  <w:num w:numId="62" w16cid:durableId="1096024627">
    <w:abstractNumId w:val="2"/>
  </w:num>
  <w:num w:numId="63" w16cid:durableId="1132941620">
    <w:abstractNumId w:val="106"/>
  </w:num>
  <w:num w:numId="64" w16cid:durableId="968635248">
    <w:abstractNumId w:val="16"/>
  </w:num>
  <w:num w:numId="65" w16cid:durableId="901791354">
    <w:abstractNumId w:val="65"/>
  </w:num>
  <w:num w:numId="66" w16cid:durableId="990597348">
    <w:abstractNumId w:val="10"/>
  </w:num>
  <w:num w:numId="67" w16cid:durableId="866723544">
    <w:abstractNumId w:val="96"/>
  </w:num>
  <w:num w:numId="68" w16cid:durableId="776221111">
    <w:abstractNumId w:val="83"/>
  </w:num>
  <w:num w:numId="69" w16cid:durableId="1974552983">
    <w:abstractNumId w:val="5"/>
  </w:num>
  <w:num w:numId="70" w16cid:durableId="1725251734">
    <w:abstractNumId w:val="86"/>
  </w:num>
  <w:num w:numId="71" w16cid:durableId="108011066">
    <w:abstractNumId w:val="7"/>
  </w:num>
  <w:num w:numId="72" w16cid:durableId="231161850">
    <w:abstractNumId w:val="62"/>
  </w:num>
  <w:num w:numId="73" w16cid:durableId="2033914097">
    <w:abstractNumId w:val="30"/>
  </w:num>
  <w:num w:numId="74" w16cid:durableId="662202456">
    <w:abstractNumId w:val="52"/>
  </w:num>
  <w:num w:numId="75" w16cid:durableId="473332314">
    <w:abstractNumId w:val="45"/>
  </w:num>
  <w:num w:numId="76" w16cid:durableId="673649518">
    <w:abstractNumId w:val="25"/>
  </w:num>
  <w:num w:numId="77" w16cid:durableId="960964135">
    <w:abstractNumId w:val="88"/>
  </w:num>
  <w:num w:numId="78" w16cid:durableId="1083339032">
    <w:abstractNumId w:val="110"/>
  </w:num>
  <w:num w:numId="79" w16cid:durableId="2010718575">
    <w:abstractNumId w:val="78"/>
  </w:num>
  <w:num w:numId="80" w16cid:durableId="1030257076">
    <w:abstractNumId w:val="71"/>
  </w:num>
  <w:num w:numId="81" w16cid:durableId="2062826091">
    <w:abstractNumId w:val="58"/>
  </w:num>
  <w:num w:numId="82" w16cid:durableId="2052269081">
    <w:abstractNumId w:val="64"/>
  </w:num>
  <w:num w:numId="83" w16cid:durableId="2065520090">
    <w:abstractNumId w:val="32"/>
  </w:num>
  <w:num w:numId="84" w16cid:durableId="1969162619">
    <w:abstractNumId w:val="72"/>
  </w:num>
  <w:num w:numId="85" w16cid:durableId="918750579">
    <w:abstractNumId w:val="92"/>
  </w:num>
  <w:num w:numId="86" w16cid:durableId="758647127">
    <w:abstractNumId w:val="44"/>
  </w:num>
  <w:num w:numId="87" w16cid:durableId="1709914566">
    <w:abstractNumId w:val="98"/>
  </w:num>
  <w:num w:numId="88" w16cid:durableId="1127309074">
    <w:abstractNumId w:val="12"/>
  </w:num>
  <w:num w:numId="89" w16cid:durableId="609313672">
    <w:abstractNumId w:val="43"/>
  </w:num>
  <w:num w:numId="90" w16cid:durableId="1072968001">
    <w:abstractNumId w:val="75"/>
  </w:num>
  <w:num w:numId="91" w16cid:durableId="600991057">
    <w:abstractNumId w:val="33"/>
  </w:num>
  <w:num w:numId="92" w16cid:durableId="1959990399">
    <w:abstractNumId w:val="100"/>
  </w:num>
  <w:num w:numId="93" w16cid:durableId="1490824536">
    <w:abstractNumId w:val="31"/>
  </w:num>
  <w:num w:numId="94" w16cid:durableId="730008307">
    <w:abstractNumId w:val="69"/>
  </w:num>
  <w:num w:numId="95" w16cid:durableId="1463378763">
    <w:abstractNumId w:val="60"/>
  </w:num>
  <w:num w:numId="96" w16cid:durableId="1545673090">
    <w:abstractNumId w:val="13"/>
  </w:num>
  <w:num w:numId="97" w16cid:durableId="1435781058">
    <w:abstractNumId w:val="50"/>
  </w:num>
  <w:num w:numId="98" w16cid:durableId="1934319553">
    <w:abstractNumId w:val="40"/>
  </w:num>
  <w:num w:numId="99" w16cid:durableId="1408574505">
    <w:abstractNumId w:val="6"/>
  </w:num>
  <w:num w:numId="100" w16cid:durableId="946813863">
    <w:abstractNumId w:val="54"/>
  </w:num>
  <w:num w:numId="101" w16cid:durableId="1686440421">
    <w:abstractNumId w:val="73"/>
  </w:num>
  <w:num w:numId="102" w16cid:durableId="854731361">
    <w:abstractNumId w:val="8"/>
  </w:num>
  <w:num w:numId="103" w16cid:durableId="877549650">
    <w:abstractNumId w:val="56"/>
  </w:num>
  <w:num w:numId="104" w16cid:durableId="838811348">
    <w:abstractNumId w:val="4"/>
  </w:num>
  <w:num w:numId="105" w16cid:durableId="1595943700">
    <w:abstractNumId w:val="3"/>
  </w:num>
  <w:num w:numId="106" w16cid:durableId="1711342641">
    <w:abstractNumId w:val="82"/>
  </w:num>
  <w:num w:numId="107" w16cid:durableId="974875502">
    <w:abstractNumId w:val="109"/>
  </w:num>
  <w:num w:numId="108" w16cid:durableId="1145587562">
    <w:abstractNumId w:val="27"/>
  </w:num>
  <w:num w:numId="109" w16cid:durableId="1601176601">
    <w:abstractNumId w:val="108"/>
  </w:num>
  <w:num w:numId="110" w16cid:durableId="1425343346">
    <w:abstractNumId w:val="76"/>
  </w:num>
  <w:num w:numId="111" w16cid:durableId="573204656">
    <w:abstractNumId w:val="0"/>
  </w:num>
  <w:num w:numId="112" w16cid:durableId="1884318896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B5BF2"/>
    <w:rsid w:val="000E7F49"/>
    <w:rsid w:val="00110441"/>
    <w:rsid w:val="001C0601"/>
    <w:rsid w:val="001D7694"/>
    <w:rsid w:val="002F79CE"/>
    <w:rsid w:val="0030623F"/>
    <w:rsid w:val="00317BAD"/>
    <w:rsid w:val="003352EE"/>
    <w:rsid w:val="00352429"/>
    <w:rsid w:val="003B3AE4"/>
    <w:rsid w:val="003C6866"/>
    <w:rsid w:val="00496AFA"/>
    <w:rsid w:val="00526A59"/>
    <w:rsid w:val="00543268"/>
    <w:rsid w:val="005B6AC4"/>
    <w:rsid w:val="005D0838"/>
    <w:rsid w:val="00643874"/>
    <w:rsid w:val="006E75D2"/>
    <w:rsid w:val="007007B7"/>
    <w:rsid w:val="007045F6"/>
    <w:rsid w:val="007906A5"/>
    <w:rsid w:val="007A21E8"/>
    <w:rsid w:val="007C778F"/>
    <w:rsid w:val="007D5F4D"/>
    <w:rsid w:val="008122FE"/>
    <w:rsid w:val="0089304F"/>
    <w:rsid w:val="00947953"/>
    <w:rsid w:val="0096305D"/>
    <w:rsid w:val="009D7F1B"/>
    <w:rsid w:val="00A12521"/>
    <w:rsid w:val="00A5073C"/>
    <w:rsid w:val="00A71840"/>
    <w:rsid w:val="00AD122D"/>
    <w:rsid w:val="00AD29D1"/>
    <w:rsid w:val="00B121AD"/>
    <w:rsid w:val="00B56470"/>
    <w:rsid w:val="00B7460C"/>
    <w:rsid w:val="00BB2706"/>
    <w:rsid w:val="00BD4E0C"/>
    <w:rsid w:val="00C10178"/>
    <w:rsid w:val="00C63BA5"/>
    <w:rsid w:val="00CF26D7"/>
    <w:rsid w:val="00CF3F22"/>
    <w:rsid w:val="00D04DA9"/>
    <w:rsid w:val="00D40EC2"/>
    <w:rsid w:val="00E0363E"/>
    <w:rsid w:val="00EA6B89"/>
    <w:rsid w:val="00ED3BD6"/>
    <w:rsid w:val="00F150F4"/>
    <w:rsid w:val="00F24445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EA6B89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526A5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26A59"/>
    <w:rPr>
      <w:b/>
      <w:bCs/>
    </w:rPr>
  </w:style>
  <w:style w:type="character" w:customStyle="1" w:styleId="apple-converted-space">
    <w:name w:val="apple-converted-space"/>
    <w:basedOn w:val="Fuentedeprrafopredeter"/>
    <w:rsid w:val="00526A59"/>
  </w:style>
  <w:style w:type="table" w:styleId="Tablanormal2">
    <w:name w:val="Plain Table 2"/>
    <w:basedOn w:val="Tablanormal"/>
    <w:uiPriority w:val="42"/>
    <w:rsid w:val="00526A5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7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16</Pages>
  <Words>3373</Words>
  <Characters>18552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4</cp:revision>
  <dcterms:created xsi:type="dcterms:W3CDTF">2024-02-24T07:32:00Z</dcterms:created>
  <dcterms:modified xsi:type="dcterms:W3CDTF">2024-03-24T20:45:00Z</dcterms:modified>
</cp:coreProperties>
</file>