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 guide/ User manual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steps provide information on how to successfully open the SandwichStory mobile app: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android studio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download SandwichStory,visit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https://github.com/alswilli/SandwichStory</w:t>
        </w:r>
      </w:hyperlink>
      <w:r w:rsidDel="00000000" w:rsidR="00000000" w:rsidRPr="00000000">
        <w:rPr>
          <w:rtl w:val="0"/>
        </w:rPr>
        <w:t xml:space="preserve"> and click the green “download” button, and select the “download zip” option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the file in the directory of your choosing. If you cannot unzip the file, install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http://www.7-zip.org/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android studio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file &gt; open &gt; and find the SandwichStory folder on the directory where it was unzipped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to whether load a new window or to open the folder in your current window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a virtual device or plug in your own android device (use google if you have trouble)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green play button in the top toolbar to load SandwichStory onto the device of your choice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Sometimes Android Studio can be a bit finicky, so if you find the project won’t build, try going to Build&gt;Clean Project and rerunning the application.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steps provide information on how to use the SandwichStory mobile app: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application is opened, you will see a navigation bar on the top of your device.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navigation bar has four tabs, with the first tab starting from the left showcasing your created sandwiches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click on a sandwich to see its recipe instructions, along with its name, ingredients and image.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second tab displays recipes for traditional sandwiches and developer made sandwiches for you to browse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You can click on a sandwich to see its recipe instructions, along with its name, ingredients and image.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third tab gives you the opportunity to create a sandwich and gives you the option to share your creation with the world (in a global database)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fourth tab displays all sandwiches that have been added to the database. There is also a search option where you can search for sandwich names/ingredients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You can click on a sandwich to see its recipe instructions, along with its name, ingredients and images.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sandwich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third tab from the left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a layout, where you MUST fill in all required information (name, ingredients, photo, and recipe instructions) in order to create a sandwich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“+” button to save an ingredient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“x” button in the ingredient list box to remove an ingredient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adding ingredients, you have to opportunity to specify a quantity, ratio, and measure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adding a photo, you have the option to select from your camera roll or capture a photograph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save sandwich button at the bottom of the page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have the option to share your sandwich on both the database and locally by clicking yes or just locally by clicking no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6.) Refer to the editing/deleting a sandwich instructions if you think you have made a mistake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Editing a sandwich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click a sandwich, the sandwich details will appear on screen with two buttons which say edit and delete at the bottom of the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click the edit button, you can then change any of the sandwiches contents (reference creating a sandwich), and then save the sandwich by clicking the save sandwich button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store to the database and/or locally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click the delete button, the sandwich is deleted from your local device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yes on the pop-up menu to confirm that you wish to delete your sandwich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go to the library tab, a list of sandwiches will appear from users all over the world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click on a sandwich which will display its contents with a save button at the bottom of the page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like the sandwich, you can add it to your local list of sandwiches by clicking the save button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Clicking the search bar will allow you to type in name/ingredients and pressing enter will display the search results on screen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here, you can add to your local list from these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android.com/studio/index.html" TargetMode="External"/><Relationship Id="rId6" Type="http://schemas.openxmlformats.org/officeDocument/2006/relationships/hyperlink" Target="https://github.com/alswilli/SandwichStory" TargetMode="External"/><Relationship Id="rId7" Type="http://schemas.openxmlformats.org/officeDocument/2006/relationships/hyperlink" Target="http://www.7-zip.org/" TargetMode="External"/></Relationships>
</file>