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735D" w14:textId="6175363E" w:rsidR="00592BDD" w:rsidRDefault="00592BDD">
      <w:r>
        <w:t xml:space="preserve">My name is Andrew </w:t>
      </w:r>
      <w:r w:rsidR="00B02E56">
        <w:t>DeAngelis,</w:t>
      </w:r>
      <w:r>
        <w:t xml:space="preserve"> and I am aa senior studying Applied Data Analytics with a focus on sports statistics. I am a member of the Syracuse Club Baseball team and well-versed in many coding languages such as R, Python, SQL, and Tableau. I spend most of my free time doing </w:t>
      </w:r>
      <w:r w:rsidR="00B02E56">
        <w:t>athletics,</w:t>
      </w:r>
      <w:r>
        <w:t xml:space="preserve"> </w:t>
      </w:r>
      <w:proofErr w:type="gramStart"/>
      <w:r w:rsidR="00B02E56">
        <w:t>whether</w:t>
      </w:r>
      <w:r>
        <w:t xml:space="preserve"> </w:t>
      </w:r>
      <w:r w:rsidR="00B02E56">
        <w:t>that’s</w:t>
      </w:r>
      <w:proofErr w:type="gramEnd"/>
      <w:r w:rsidR="00B02E56">
        <w:t xml:space="preserve"> playing </w:t>
      </w:r>
      <w:r>
        <w:t xml:space="preserve">golf, lifting weights, playing basketball, or as I said before, playing baseball. I also love to </w:t>
      </w:r>
      <w:r w:rsidR="00B02E56">
        <w:t>cook,</w:t>
      </w:r>
      <w:r>
        <w:t xml:space="preserve"> and I am always up for a challenge. </w:t>
      </w:r>
    </w:p>
    <w:sectPr w:rsidR="00592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DD"/>
    <w:rsid w:val="00592BDD"/>
    <w:rsid w:val="00AE127C"/>
    <w:rsid w:val="00B02E56"/>
    <w:rsid w:val="00B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CF0E"/>
  <w15:chartTrackingRefBased/>
  <w15:docId w15:val="{85D12152-CFB0-478D-A504-2238209B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DeAngelis</dc:creator>
  <cp:keywords/>
  <dc:description/>
  <cp:lastModifiedBy>Andrew DeAngelis</cp:lastModifiedBy>
  <cp:revision>3</cp:revision>
  <dcterms:created xsi:type="dcterms:W3CDTF">2026-08-27T15:16:00Z</dcterms:created>
  <dcterms:modified xsi:type="dcterms:W3CDTF">2026-08-27T15:25:00Z</dcterms:modified>
</cp:coreProperties>
</file>