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E5F" w:rsidRDefault="00055E5F" w:rsidP="00055E5F">
      <w:pPr>
        <w:pStyle w:val="Normal1"/>
        <w:widowControl w:val="0"/>
        <w:rPr>
          <w:rFonts w:ascii="Helvetica Neue" w:eastAsia="Helvetica Neue" w:hAnsi="Helvetica Neue" w:cs="Helvetica Neue"/>
          <w:b/>
          <w:color w:val="263238"/>
          <w:sz w:val="24"/>
          <w:szCs w:val="24"/>
        </w:rPr>
      </w:pPr>
      <w:r>
        <w:rPr>
          <w:rFonts w:ascii="Helvetica Neue" w:eastAsia="Helvetica Neue" w:hAnsi="Helvetica Neue" w:cs="Helvetica Neue"/>
          <w:b/>
          <w:color w:val="263238"/>
          <w:sz w:val="24"/>
          <w:szCs w:val="24"/>
        </w:rPr>
        <w:t xml:space="preserve">Figures </w:t>
      </w:r>
    </w:p>
    <w:p w:rsidR="00055E5F" w:rsidRDefault="00055E5F" w:rsidP="00055E5F">
      <w:pPr>
        <w:pStyle w:val="Normal1"/>
        <w:widowControl w:val="0"/>
        <w:rPr>
          <w:rFonts w:ascii="Helvetica Neue" w:eastAsia="Helvetica Neue" w:hAnsi="Helvetica Neue" w:cs="Helvetica Neue"/>
          <w:color w:val="263238"/>
          <w:sz w:val="24"/>
          <w:szCs w:val="24"/>
        </w:rPr>
      </w:pPr>
      <w:r w:rsidRPr="00054FF9">
        <w:rPr>
          <w:rFonts w:ascii="Helvetica Neue" w:eastAsia="Helvetica Neue" w:hAnsi="Helvetica Neue" w:cs="Helvetica Neue"/>
          <w:b/>
          <w:color w:val="263238"/>
          <w:sz w:val="24"/>
          <w:szCs w:val="24"/>
        </w:rPr>
        <w:t>Figure 1</w:t>
      </w:r>
      <w:r w:rsidRPr="00054FF9">
        <w:rPr>
          <w:rFonts w:ascii="Helvetica Neue" w:eastAsia="Helvetica Neue" w:hAnsi="Helvetica Neue" w:cs="Helvetica Neue"/>
          <w:color w:val="263238"/>
          <w:sz w:val="24"/>
          <w:szCs w:val="24"/>
        </w:rPr>
        <w:t xml:space="preserve">: Annual reported cases of Lyme disease by state from 2006-2017 (Left) and the annual reported cases of Lyme diseases by counties in Pennsylvania from 2006-2017. Public data from the </w:t>
      </w:r>
      <w:r w:rsidR="007D2E3B">
        <w:rPr>
          <w:rFonts w:ascii="Helvetica Neue" w:eastAsia="Helvetica Neue" w:hAnsi="Helvetica Neue" w:cs="Helvetica Neue"/>
          <w:color w:val="263238"/>
          <w:sz w:val="24"/>
          <w:szCs w:val="24"/>
        </w:rPr>
        <w:t>Center of Disease Control.</w:t>
      </w:r>
    </w:p>
    <w:p w:rsidR="00055E5F" w:rsidRPr="00054FF9" w:rsidRDefault="00055E5F" w:rsidP="00055E5F">
      <w:pPr>
        <w:pStyle w:val="Normal1"/>
        <w:pBdr>
          <w:top w:val="nil"/>
          <w:left w:val="nil"/>
          <w:bottom w:val="nil"/>
          <w:right w:val="nil"/>
          <w:between w:val="nil"/>
        </w:pBdr>
        <w:rPr>
          <w:rFonts w:ascii="Helvetica Neue" w:eastAsia="Helvetica Neue" w:hAnsi="Helvetica Neue" w:cs="Helvetica Neue"/>
          <w:color w:val="000000"/>
          <w:sz w:val="24"/>
          <w:szCs w:val="24"/>
        </w:rPr>
      </w:pPr>
    </w:p>
    <w:p w:rsidR="00055E5F" w:rsidRDefault="00055E5F" w:rsidP="00CB2D72">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7D2E3B">
        <w:rPr>
          <w:rFonts w:ascii="Helvetica Neue" w:eastAsia="Helvetica Neue" w:hAnsi="Helvetica Neue" w:cs="Helvetica Neue"/>
          <w:b/>
          <w:color w:val="000000"/>
          <w:sz w:val="24"/>
          <w:szCs w:val="24"/>
        </w:rPr>
        <w:t>2</w:t>
      </w:r>
      <w:r w:rsidRPr="00054FF9">
        <w:rPr>
          <w:rFonts w:ascii="Helvetica Neue" w:eastAsia="Helvetica Neue" w:hAnsi="Helvetica Neue" w:cs="Helvetica Neue"/>
          <w:b/>
          <w:color w:val="000000"/>
          <w:sz w:val="24"/>
          <w:szCs w:val="24"/>
        </w:rPr>
        <w:t xml:space="preserve">: </w:t>
      </w:r>
      <w:r w:rsidRPr="007D2E3B">
        <w:rPr>
          <w:rFonts w:ascii="Helvetica Neue" w:eastAsia="Helvetica Neue" w:hAnsi="Helvetica Neue" w:cs="Helvetica Neue"/>
          <w:color w:val="000000"/>
          <w:sz w:val="24"/>
          <w:szCs w:val="24"/>
        </w:rPr>
        <w:t>Incidence rates of the five</w:t>
      </w:r>
      <w:r w:rsidRPr="00054FF9">
        <w:rPr>
          <w:rFonts w:ascii="Helvetica Neue" w:eastAsia="Helvetica Neue" w:hAnsi="Helvetica Neue" w:cs="Helvetica Neue"/>
          <w:color w:val="000000"/>
          <w:sz w:val="24"/>
          <w:szCs w:val="24"/>
        </w:rPr>
        <w:t xml:space="preserve"> most abundant tick species across Pennsylvania at different time periods from 1960</w:t>
      </w:r>
      <w:r w:rsidRPr="00054FF9">
        <w:rPr>
          <w:rFonts w:ascii="Helvetica Neue" w:eastAsia="Helvetica Neue" w:hAnsi="Helvetica Neue" w:cs="Helvetica Neue"/>
          <w:sz w:val="24"/>
          <w:szCs w:val="24"/>
        </w:rPr>
        <w:t>–</w:t>
      </w:r>
      <w:r w:rsidRPr="00054FF9">
        <w:rPr>
          <w:rFonts w:ascii="Helvetica Neue" w:eastAsia="Helvetica Neue" w:hAnsi="Helvetica Neue" w:cs="Helvetica Neue"/>
          <w:color w:val="000000"/>
          <w:sz w:val="24"/>
          <w:szCs w:val="24"/>
        </w:rPr>
        <w:t>20</w:t>
      </w:r>
      <w:r w:rsidRPr="00054FF9">
        <w:rPr>
          <w:rFonts w:ascii="Helvetica Neue" w:eastAsia="Helvetica Neue" w:hAnsi="Helvetica Neue" w:cs="Helvetica Neue"/>
          <w:sz w:val="24"/>
          <w:szCs w:val="24"/>
        </w:rPr>
        <w:t>18</w:t>
      </w:r>
      <w:r w:rsidRPr="00054FF9">
        <w:rPr>
          <w:rFonts w:ascii="Helvetica Neue" w:eastAsia="Helvetica Neue" w:hAnsi="Helvetica Neue" w:cs="Helvetica Neue"/>
          <w:color w:val="000000"/>
          <w:sz w:val="24"/>
          <w:szCs w:val="24"/>
        </w:rPr>
        <w:t xml:space="preserve">. </w:t>
      </w:r>
    </w:p>
    <w:p w:rsidR="00CB2D72" w:rsidRPr="00CB2D72" w:rsidRDefault="00CB2D72" w:rsidP="00CB2D72">
      <w:pPr>
        <w:pStyle w:val="Normal1"/>
        <w:pBdr>
          <w:top w:val="nil"/>
          <w:left w:val="nil"/>
          <w:bottom w:val="nil"/>
          <w:right w:val="nil"/>
          <w:between w:val="nil"/>
        </w:pBdr>
        <w:rPr>
          <w:rFonts w:ascii="Helvetica Neue" w:eastAsia="Helvetica Neue" w:hAnsi="Helvetica Neue" w:cs="Helvetica Neue"/>
          <w:color w:val="000000"/>
          <w:sz w:val="24"/>
          <w:szCs w:val="24"/>
        </w:rPr>
      </w:pPr>
    </w:p>
    <w:p w:rsidR="00055E5F" w:rsidRDefault="00055E5F" w:rsidP="00F82F38">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7D2E3B">
        <w:rPr>
          <w:rFonts w:ascii="Helvetica Neue" w:eastAsia="Helvetica Neue" w:hAnsi="Helvetica Neue" w:cs="Helvetica Neue"/>
          <w:b/>
          <w:color w:val="000000"/>
          <w:sz w:val="24"/>
          <w:szCs w:val="24"/>
        </w:rPr>
        <w:t>3</w:t>
      </w:r>
      <w:r w:rsidRPr="00054FF9">
        <w:rPr>
          <w:rFonts w:ascii="Helvetica Neue" w:eastAsia="Helvetica Neue" w:hAnsi="Helvetica Neue" w:cs="Helvetica Neue"/>
          <w:b/>
          <w:color w:val="000000"/>
          <w:sz w:val="24"/>
          <w:szCs w:val="24"/>
        </w:rPr>
        <w:t xml:space="preserve">:  </w:t>
      </w:r>
      <w:r w:rsidRPr="00054FF9">
        <w:rPr>
          <w:rFonts w:ascii="Helvetica Neue" w:eastAsia="Helvetica Neue" w:hAnsi="Helvetica Neue" w:cs="Helvetica Neue"/>
          <w:color w:val="000000"/>
          <w:sz w:val="24"/>
          <w:szCs w:val="24"/>
        </w:rPr>
        <w:t xml:space="preserve">On the left is the annual sum of tick specimens (log-transformed) from 1900 to 2017. On the right are </w:t>
      </w:r>
      <w:r w:rsidR="00CB2D72" w:rsidRPr="00054FF9">
        <w:rPr>
          <w:rFonts w:ascii="Helvetica Neue" w:eastAsia="Helvetica Neue" w:hAnsi="Helvetica Neue" w:cs="Helvetica Neue"/>
          <w:color w:val="000000"/>
          <w:sz w:val="24"/>
          <w:szCs w:val="24"/>
        </w:rPr>
        <w:t>the proportional</w:t>
      </w:r>
      <w:r w:rsidRPr="00054FF9">
        <w:rPr>
          <w:rFonts w:ascii="Helvetica Neue" w:eastAsia="Helvetica Neue" w:hAnsi="Helvetica Neue" w:cs="Helvetica Neue"/>
          <w:color w:val="000000"/>
          <w:sz w:val="24"/>
          <w:szCs w:val="24"/>
        </w:rPr>
        <w:t xml:space="preserve"> contribution of the major tick species to the total tick counts (1900</w:t>
      </w:r>
      <w:r w:rsidRPr="00054FF9">
        <w:rPr>
          <w:rFonts w:ascii="Helvetica Neue" w:eastAsia="Helvetica Neue" w:hAnsi="Helvetica Neue" w:cs="Helvetica Neue"/>
          <w:sz w:val="24"/>
          <w:szCs w:val="24"/>
        </w:rPr>
        <w:t>–</w:t>
      </w:r>
      <w:r w:rsidRPr="00054FF9">
        <w:rPr>
          <w:rFonts w:ascii="Helvetica Neue" w:eastAsia="Helvetica Neue" w:hAnsi="Helvetica Neue" w:cs="Helvetica Neue"/>
          <w:color w:val="000000"/>
          <w:sz w:val="24"/>
          <w:szCs w:val="24"/>
        </w:rPr>
        <w:t xml:space="preserve">2017). The grey shaded area represent area where there </w:t>
      </w:r>
      <w:r w:rsidR="00CB2D72" w:rsidRPr="00054FF9">
        <w:rPr>
          <w:rFonts w:ascii="Helvetica Neue" w:eastAsia="Helvetica Neue" w:hAnsi="Helvetica Neue" w:cs="Helvetica Neue"/>
          <w:color w:val="000000"/>
          <w:sz w:val="24"/>
          <w:szCs w:val="24"/>
        </w:rPr>
        <w:t>were</w:t>
      </w:r>
      <w:r w:rsidRPr="00054FF9">
        <w:rPr>
          <w:rFonts w:ascii="Helvetica Neue" w:eastAsia="Helvetica Neue" w:hAnsi="Helvetica Neue" w:cs="Helvetica Neue"/>
          <w:color w:val="000000"/>
          <w:sz w:val="24"/>
          <w:szCs w:val="24"/>
        </w:rPr>
        <w:t xml:space="preserve"> no tick submissions.  </w:t>
      </w:r>
    </w:p>
    <w:p w:rsidR="00F82F38" w:rsidRPr="00F82F38" w:rsidRDefault="00F82F38" w:rsidP="00F82F38">
      <w:pPr>
        <w:pStyle w:val="Normal1"/>
        <w:pBdr>
          <w:top w:val="nil"/>
          <w:left w:val="nil"/>
          <w:bottom w:val="nil"/>
          <w:right w:val="nil"/>
          <w:between w:val="nil"/>
        </w:pBdr>
        <w:rPr>
          <w:rFonts w:ascii="Helvetica Neue" w:eastAsia="Helvetica Neue" w:hAnsi="Helvetica Neue" w:cs="Helvetica Neue"/>
          <w:color w:val="000000"/>
          <w:sz w:val="24"/>
          <w:szCs w:val="24"/>
        </w:rPr>
      </w:pPr>
    </w:p>
    <w:p w:rsidR="00055E5F" w:rsidRDefault="00055E5F" w:rsidP="00055E5F">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7D2E3B">
        <w:rPr>
          <w:rFonts w:ascii="Helvetica Neue" w:eastAsia="Helvetica Neue" w:hAnsi="Helvetica Neue" w:cs="Helvetica Neue"/>
          <w:b/>
          <w:sz w:val="24"/>
          <w:szCs w:val="24"/>
        </w:rPr>
        <w:t>4</w:t>
      </w:r>
      <w:r w:rsidRPr="00054FF9">
        <w:rPr>
          <w:rFonts w:ascii="Helvetica Neue" w:eastAsia="Helvetica Neue" w:hAnsi="Helvetica Neue" w:cs="Helvetica Neue"/>
          <w:b/>
          <w:color w:val="000000"/>
          <w:sz w:val="24"/>
          <w:szCs w:val="24"/>
        </w:rPr>
        <w:t>:</w:t>
      </w:r>
      <w:r w:rsidRPr="00054FF9">
        <w:rPr>
          <w:rFonts w:ascii="Helvetica Neue" w:eastAsia="Helvetica Neue" w:hAnsi="Helvetica Neue" w:cs="Helvetica Neue"/>
          <w:color w:val="000000"/>
          <w:sz w:val="24"/>
          <w:szCs w:val="24"/>
        </w:rPr>
        <w:t xml:space="preserve"> On the left is the total proportion of tick specimens received at different months of the years from 1900 to 2017. On the right are the proportion of the five major tick species received at different months of the years from 1900</w:t>
      </w:r>
      <w:r w:rsidRPr="00054FF9">
        <w:rPr>
          <w:rFonts w:ascii="Helvetica Neue" w:eastAsia="Helvetica Neue" w:hAnsi="Helvetica Neue" w:cs="Helvetica Neue"/>
          <w:sz w:val="24"/>
          <w:szCs w:val="24"/>
        </w:rPr>
        <w:t>–</w:t>
      </w:r>
      <w:r w:rsidRPr="00054FF9">
        <w:rPr>
          <w:rFonts w:ascii="Helvetica Neue" w:eastAsia="Helvetica Neue" w:hAnsi="Helvetica Neue" w:cs="Helvetica Neue"/>
          <w:color w:val="000000"/>
          <w:sz w:val="24"/>
          <w:szCs w:val="24"/>
        </w:rPr>
        <w:t xml:space="preserve">2017. </w:t>
      </w:r>
    </w:p>
    <w:p w:rsidR="00055E5F" w:rsidRPr="00054FF9" w:rsidRDefault="00055E5F" w:rsidP="00055E5F">
      <w:pPr>
        <w:pStyle w:val="Normal1"/>
        <w:pBdr>
          <w:top w:val="nil"/>
          <w:left w:val="nil"/>
          <w:bottom w:val="nil"/>
          <w:right w:val="nil"/>
          <w:between w:val="nil"/>
        </w:pBdr>
        <w:rPr>
          <w:rFonts w:ascii="Helvetica Neue" w:eastAsia="Helvetica Neue" w:hAnsi="Helvetica Neue" w:cs="Helvetica Neue"/>
          <w:color w:val="000000"/>
          <w:sz w:val="24"/>
          <w:szCs w:val="24"/>
        </w:rPr>
      </w:pPr>
    </w:p>
    <w:p w:rsidR="00055E5F" w:rsidRPr="00054FF9" w:rsidRDefault="00055E5F" w:rsidP="00055E5F">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CB2D72">
        <w:rPr>
          <w:rFonts w:ascii="Helvetica Neue" w:eastAsia="Helvetica Neue" w:hAnsi="Helvetica Neue" w:cs="Helvetica Neue"/>
          <w:b/>
          <w:sz w:val="24"/>
          <w:szCs w:val="24"/>
        </w:rPr>
        <w:t>5</w:t>
      </w:r>
      <w:r w:rsidRPr="00054FF9">
        <w:rPr>
          <w:rFonts w:ascii="Helvetica Neue" w:eastAsia="Helvetica Neue" w:hAnsi="Helvetica Neue" w:cs="Helvetica Neue"/>
          <w:color w:val="000000"/>
          <w:sz w:val="24"/>
          <w:szCs w:val="24"/>
        </w:rPr>
        <w:t xml:space="preserve">: The monthly proportion of </w:t>
      </w:r>
      <w:r w:rsidRPr="00054FF9">
        <w:rPr>
          <w:rFonts w:ascii="Helvetica Neue" w:eastAsia="Helvetica Neue" w:hAnsi="Helvetica Neue" w:cs="Helvetica Neue"/>
          <w:i/>
          <w:color w:val="000000"/>
          <w:sz w:val="24"/>
          <w:szCs w:val="24"/>
        </w:rPr>
        <w:t>D. variabilis</w:t>
      </w:r>
      <w:r w:rsidR="008670A5">
        <w:rPr>
          <w:rFonts w:ascii="Helvetica Neue" w:eastAsia="Helvetica Neue" w:hAnsi="Helvetica Neue" w:cs="Helvetica Neue"/>
          <w:color w:val="000000"/>
          <w:sz w:val="24"/>
          <w:szCs w:val="24"/>
        </w:rPr>
        <w:t xml:space="preserve">, </w:t>
      </w:r>
      <w:r w:rsidR="008670A5" w:rsidRPr="00CB2D72">
        <w:rPr>
          <w:rFonts w:ascii="Helvetica Neue" w:eastAsia="Helvetica Neue" w:hAnsi="Helvetica Neue" w:cs="Helvetica Neue"/>
          <w:i/>
          <w:color w:val="000000"/>
          <w:sz w:val="24"/>
          <w:szCs w:val="24"/>
        </w:rPr>
        <w:t xml:space="preserve">I. </w:t>
      </w:r>
      <w:r w:rsidR="00CB2D72" w:rsidRPr="00CB2D72">
        <w:rPr>
          <w:rFonts w:ascii="Helvetica Neue" w:eastAsia="Helvetica Neue" w:hAnsi="Helvetica Neue" w:cs="Helvetica Neue"/>
          <w:i/>
          <w:color w:val="000000"/>
          <w:sz w:val="24"/>
          <w:szCs w:val="24"/>
        </w:rPr>
        <w:t>c</w:t>
      </w:r>
      <w:r w:rsidR="008670A5" w:rsidRPr="00CB2D72">
        <w:rPr>
          <w:rFonts w:ascii="Helvetica Neue" w:eastAsia="Helvetica Neue" w:hAnsi="Helvetica Neue" w:cs="Helvetica Neue"/>
          <w:i/>
          <w:color w:val="000000"/>
          <w:sz w:val="24"/>
          <w:szCs w:val="24"/>
        </w:rPr>
        <w:t>ookei</w:t>
      </w:r>
      <w:r w:rsidR="008670A5">
        <w:rPr>
          <w:rFonts w:ascii="Helvetica Neue" w:eastAsia="Helvetica Neue" w:hAnsi="Helvetica Neue" w:cs="Helvetica Neue"/>
          <w:color w:val="000000"/>
          <w:sz w:val="24"/>
          <w:szCs w:val="24"/>
        </w:rPr>
        <w:t xml:space="preserve">, </w:t>
      </w:r>
      <w:r w:rsidR="008670A5" w:rsidRPr="00CB2D72">
        <w:rPr>
          <w:rFonts w:ascii="Helvetica Neue" w:eastAsia="Helvetica Neue" w:hAnsi="Helvetica Neue" w:cs="Helvetica Neue"/>
          <w:i/>
          <w:color w:val="000000"/>
          <w:sz w:val="24"/>
          <w:szCs w:val="24"/>
        </w:rPr>
        <w:t>and I. scapularis</w:t>
      </w:r>
      <w:r w:rsidR="008670A5">
        <w:rPr>
          <w:rFonts w:ascii="Helvetica Neue" w:eastAsia="Helvetica Neue" w:hAnsi="Helvetica Neue" w:cs="Helvetica Neue"/>
          <w:color w:val="000000"/>
          <w:sz w:val="24"/>
          <w:szCs w:val="24"/>
        </w:rPr>
        <w:t xml:space="preserve"> </w:t>
      </w:r>
      <w:r w:rsidRPr="00054FF9">
        <w:rPr>
          <w:rFonts w:ascii="Helvetica Neue" w:eastAsia="Helvetica Neue" w:hAnsi="Helvetica Neue" w:cs="Helvetica Neue"/>
          <w:color w:val="000000"/>
          <w:sz w:val="24"/>
          <w:szCs w:val="24"/>
        </w:rPr>
        <w:t>specimens at the larva</w:t>
      </w:r>
      <w:r w:rsidR="001C76C1">
        <w:rPr>
          <w:rFonts w:ascii="Helvetica Neue" w:eastAsia="Helvetica Neue" w:hAnsi="Helvetica Neue" w:cs="Helvetica Neue"/>
          <w:color w:val="000000"/>
          <w:sz w:val="24"/>
          <w:szCs w:val="24"/>
        </w:rPr>
        <w:t>l</w:t>
      </w:r>
      <w:r w:rsidRPr="00054FF9">
        <w:rPr>
          <w:rFonts w:ascii="Helvetica Neue" w:eastAsia="Helvetica Neue" w:hAnsi="Helvetica Neue" w:cs="Helvetica Neue"/>
          <w:color w:val="000000"/>
          <w:sz w:val="24"/>
          <w:szCs w:val="24"/>
        </w:rPr>
        <w:t xml:space="preserve">, </w:t>
      </w:r>
      <w:proofErr w:type="spellStart"/>
      <w:r w:rsidRPr="00054FF9">
        <w:rPr>
          <w:rFonts w:ascii="Helvetica Neue" w:eastAsia="Helvetica Neue" w:hAnsi="Helvetica Neue" w:cs="Helvetica Neue"/>
          <w:color w:val="000000"/>
          <w:sz w:val="24"/>
          <w:szCs w:val="24"/>
        </w:rPr>
        <w:t>nymphal</w:t>
      </w:r>
      <w:proofErr w:type="spellEnd"/>
      <w:r w:rsidRPr="00054FF9">
        <w:rPr>
          <w:rFonts w:ascii="Helvetica Neue" w:eastAsia="Helvetica Neue" w:hAnsi="Helvetica Neue" w:cs="Helvetica Neue"/>
          <w:color w:val="000000"/>
          <w:sz w:val="24"/>
          <w:szCs w:val="24"/>
        </w:rPr>
        <w:t xml:space="preserve">, and adult stages </w:t>
      </w:r>
      <w:r w:rsidR="00CB2D72">
        <w:rPr>
          <w:rFonts w:ascii="Helvetica Neue" w:eastAsia="Helvetica Neue" w:hAnsi="Helvetica Neue" w:cs="Helvetica Neue"/>
          <w:color w:val="000000"/>
          <w:sz w:val="24"/>
          <w:szCs w:val="24"/>
        </w:rPr>
        <w:t>from 1900-2017.</w:t>
      </w:r>
    </w:p>
    <w:p w:rsidR="00055E5F" w:rsidRDefault="00055E5F"/>
    <w:p w:rsidR="00055E5F" w:rsidRPr="00054FF9" w:rsidRDefault="00055E5F" w:rsidP="00055E5F">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CB2D72">
        <w:rPr>
          <w:rFonts w:ascii="Helvetica Neue" w:eastAsia="Helvetica Neue" w:hAnsi="Helvetica Neue" w:cs="Helvetica Neue"/>
          <w:b/>
          <w:color w:val="000000"/>
          <w:sz w:val="24"/>
          <w:szCs w:val="24"/>
        </w:rPr>
        <w:t>6</w:t>
      </w:r>
      <w:r w:rsidRPr="00054FF9">
        <w:rPr>
          <w:rFonts w:ascii="Helvetica Neue" w:eastAsia="Helvetica Neue" w:hAnsi="Helvetica Neue" w:cs="Helvetica Neue"/>
          <w:b/>
          <w:color w:val="000000"/>
          <w:sz w:val="24"/>
          <w:szCs w:val="24"/>
        </w:rPr>
        <w:t xml:space="preserve">: </w:t>
      </w:r>
      <w:r>
        <w:rPr>
          <w:rFonts w:ascii="Helvetica Neue" w:eastAsia="Helvetica Neue" w:hAnsi="Helvetica Neue" w:cs="Helvetica Neue"/>
          <w:sz w:val="24"/>
          <w:szCs w:val="24"/>
        </w:rPr>
        <w:t>V</w:t>
      </w:r>
      <w:r w:rsidRPr="00054FF9">
        <w:rPr>
          <w:rFonts w:ascii="Helvetica Neue" w:eastAsia="Helvetica Neue" w:hAnsi="Helvetica Neue" w:cs="Helvetica Neue"/>
          <w:sz w:val="24"/>
          <w:szCs w:val="24"/>
        </w:rPr>
        <w:t>isual represe</w:t>
      </w:r>
      <w:bookmarkStart w:id="0" w:name="_GoBack"/>
      <w:bookmarkEnd w:id="0"/>
      <w:r w:rsidRPr="00054FF9">
        <w:rPr>
          <w:rFonts w:ascii="Helvetica Neue" w:eastAsia="Helvetica Neue" w:hAnsi="Helvetica Neue" w:cs="Helvetica Neue"/>
          <w:sz w:val="24"/>
          <w:szCs w:val="24"/>
        </w:rPr>
        <w:t>ntation of the quantitative data on ticks associated with different hosts.</w:t>
      </w:r>
      <w:r>
        <w:rPr>
          <w:rFonts w:ascii="Helvetica Neue" w:eastAsia="Helvetica Neue" w:hAnsi="Helvetica Neue" w:cs="Helvetica Neue"/>
          <w:sz w:val="24"/>
          <w:szCs w:val="24"/>
        </w:rPr>
        <w:t xml:space="preserve"> </w:t>
      </w:r>
    </w:p>
    <w:p w:rsidR="00055E5F" w:rsidRDefault="00055E5F"/>
    <w:p w:rsidR="007D2E3B" w:rsidRDefault="007D2E3B"/>
    <w:p w:rsidR="007D2E3B" w:rsidRDefault="007D2E3B"/>
    <w:p w:rsidR="007D2E3B" w:rsidRDefault="007D2E3B"/>
    <w:p w:rsidR="007D2E3B" w:rsidRDefault="007D2E3B"/>
    <w:p w:rsidR="00CB2D72" w:rsidRDefault="00CB2D72"/>
    <w:p w:rsidR="00CB2D72" w:rsidRDefault="00CB2D72"/>
    <w:p w:rsidR="00CB2D72" w:rsidRDefault="00CB2D72"/>
    <w:p w:rsidR="00CB2D72" w:rsidRDefault="00CB2D72"/>
    <w:p w:rsidR="00CB2D72" w:rsidRDefault="00CB2D72"/>
    <w:p w:rsidR="00CB2D72" w:rsidRDefault="00CB2D72"/>
    <w:p w:rsidR="007D2E3B" w:rsidRDefault="007D2E3B">
      <w:r>
        <w:lastRenderedPageBreak/>
        <w:t>SUPPLEMENTARY FIGURES</w:t>
      </w:r>
    </w:p>
    <w:p w:rsidR="007D2E3B" w:rsidRDefault="007D2E3B" w:rsidP="007D2E3B">
      <w:pP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1C76C1">
        <w:rPr>
          <w:rFonts w:ascii="Helvetica Neue" w:eastAsia="Helvetica Neue" w:hAnsi="Helvetica Neue" w:cs="Helvetica Neue"/>
          <w:b/>
          <w:color w:val="000000"/>
          <w:sz w:val="24"/>
          <w:szCs w:val="24"/>
        </w:rPr>
        <w:t>S1</w:t>
      </w:r>
      <w:r w:rsidRPr="00054FF9">
        <w:rPr>
          <w:rFonts w:ascii="Helvetica Neue" w:eastAsia="Helvetica Neue" w:hAnsi="Helvetica Neue" w:cs="Helvetica Neue"/>
          <w:color w:val="000000"/>
          <w:sz w:val="24"/>
          <w:szCs w:val="24"/>
        </w:rPr>
        <w:t xml:space="preserve">: Total population </w:t>
      </w:r>
      <w:r w:rsidR="00F82F38">
        <w:rPr>
          <w:rFonts w:ascii="Helvetica Neue" w:eastAsia="Helvetica Neue" w:hAnsi="Helvetica Neue" w:cs="Helvetica Neue"/>
          <w:color w:val="000000"/>
          <w:sz w:val="24"/>
          <w:szCs w:val="24"/>
        </w:rPr>
        <w:t>of</w:t>
      </w:r>
      <w:r w:rsidRPr="00054FF9">
        <w:rPr>
          <w:rFonts w:ascii="Helvetica Neue" w:eastAsia="Helvetica Neue" w:hAnsi="Helvetica Neue" w:cs="Helvetica Neue"/>
          <w:color w:val="000000"/>
          <w:sz w:val="24"/>
          <w:szCs w:val="24"/>
        </w:rPr>
        <w:t xml:space="preserve"> Pennsylvania counties in 1960, 1990, 2000, and 2010.  </w:t>
      </w:r>
    </w:p>
    <w:p w:rsidR="007D2E3B" w:rsidRPr="001C76C1"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1C76C1">
        <w:rPr>
          <w:rFonts w:ascii="Helvetica Neue" w:eastAsia="Helvetica Neue" w:hAnsi="Helvetica Neue" w:cs="Helvetica Neue"/>
          <w:b/>
          <w:color w:val="000000"/>
          <w:sz w:val="24"/>
          <w:szCs w:val="24"/>
        </w:rPr>
        <w:t>S2</w:t>
      </w:r>
      <w:r w:rsidRPr="00054FF9">
        <w:rPr>
          <w:rFonts w:ascii="Helvetica Neue" w:eastAsia="Helvetica Neue" w:hAnsi="Helvetica Neue" w:cs="Helvetica Neue"/>
          <w:b/>
          <w:color w:val="000000"/>
          <w:sz w:val="24"/>
          <w:szCs w:val="24"/>
        </w:rPr>
        <w:t xml:space="preserve">: </w:t>
      </w:r>
      <w:r w:rsidRPr="001C76C1">
        <w:rPr>
          <w:rFonts w:ascii="Helvetica Neue" w:eastAsia="Helvetica Neue" w:hAnsi="Helvetica Neue" w:cs="Helvetica Neue"/>
          <w:color w:val="000000"/>
          <w:sz w:val="24"/>
          <w:szCs w:val="24"/>
        </w:rPr>
        <w:t>Dot-density map of all individual tick specimens across Pennsylvania from 1900</w:t>
      </w:r>
      <w:r w:rsidRPr="001C76C1">
        <w:rPr>
          <w:rFonts w:ascii="Helvetica Neue" w:eastAsia="Helvetica Neue" w:hAnsi="Helvetica Neue" w:cs="Helvetica Neue"/>
          <w:sz w:val="24"/>
          <w:szCs w:val="24"/>
        </w:rPr>
        <w:t>–</w:t>
      </w:r>
      <w:r w:rsidRPr="001C76C1">
        <w:rPr>
          <w:rFonts w:ascii="Helvetica Neue" w:eastAsia="Helvetica Neue" w:hAnsi="Helvetica Neue" w:cs="Helvetica Neue"/>
          <w:color w:val="000000"/>
          <w:sz w:val="24"/>
          <w:szCs w:val="24"/>
        </w:rPr>
        <w:t xml:space="preserve">2017. Each point represents an individual specimen with its placement randomized within the county. </w:t>
      </w:r>
    </w:p>
    <w:p w:rsidR="007D2E3B"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p>
    <w:p w:rsidR="007D2E3B" w:rsidRPr="00054FF9" w:rsidRDefault="007D2E3B" w:rsidP="007D2E3B">
      <w:pPr>
        <w:pStyle w:val="Normal1"/>
        <w:pBdr>
          <w:top w:val="nil"/>
          <w:left w:val="nil"/>
          <w:bottom w:val="nil"/>
          <w:right w:val="nil"/>
          <w:between w:val="nil"/>
        </w:pBdr>
        <w:rPr>
          <w:rFonts w:ascii="Helvetica Neue" w:eastAsia="Helvetica Neue" w:hAnsi="Helvetica Neue" w:cs="Helvetica Neue"/>
          <w:i/>
          <w:color w:val="000000"/>
          <w:sz w:val="24"/>
          <w:szCs w:val="24"/>
        </w:rPr>
      </w:pPr>
      <w:r w:rsidRPr="00054FF9">
        <w:rPr>
          <w:rFonts w:ascii="Helvetica Neue" w:eastAsia="Helvetica Neue" w:hAnsi="Helvetica Neue" w:cs="Helvetica Neue"/>
          <w:b/>
          <w:color w:val="000000"/>
          <w:sz w:val="24"/>
          <w:szCs w:val="24"/>
        </w:rPr>
        <w:t xml:space="preserve">Figure </w:t>
      </w:r>
      <w:r w:rsidR="008670A5">
        <w:rPr>
          <w:rFonts w:ascii="Helvetica Neue" w:eastAsia="Helvetica Neue" w:hAnsi="Helvetica Neue" w:cs="Helvetica Neue"/>
          <w:b/>
          <w:color w:val="000000"/>
          <w:sz w:val="24"/>
          <w:szCs w:val="24"/>
        </w:rPr>
        <w:t>S3</w:t>
      </w:r>
      <w:r w:rsidRPr="00054FF9">
        <w:rPr>
          <w:rFonts w:ascii="Helvetica Neue" w:eastAsia="Helvetica Neue" w:hAnsi="Helvetica Neue" w:cs="Helvetica Neue"/>
          <w:b/>
          <w:color w:val="000000"/>
          <w:sz w:val="24"/>
          <w:szCs w:val="24"/>
        </w:rPr>
        <w:t xml:space="preserve"> </w:t>
      </w:r>
      <w:r w:rsidRPr="00054FF9">
        <w:rPr>
          <w:rFonts w:ascii="Helvetica Neue" w:eastAsia="Helvetica Neue" w:hAnsi="Helvetica Neue" w:cs="Helvetica Neue"/>
          <w:color w:val="000000"/>
          <w:sz w:val="24"/>
          <w:szCs w:val="24"/>
        </w:rPr>
        <w:t xml:space="preserve">Presence or absence map of the tick </w:t>
      </w:r>
      <w:r w:rsidRPr="00054FF9">
        <w:rPr>
          <w:rFonts w:ascii="Helvetica Neue" w:eastAsia="Helvetica Neue" w:hAnsi="Helvetica Neue" w:cs="Helvetica Neue"/>
          <w:sz w:val="24"/>
          <w:szCs w:val="24"/>
        </w:rPr>
        <w:t>genera</w:t>
      </w:r>
      <w:r w:rsidRPr="00054FF9">
        <w:rPr>
          <w:rFonts w:ascii="Helvetica Neue" w:eastAsia="Helvetica Neue" w:hAnsi="Helvetica Neue" w:cs="Helvetica Neue"/>
          <w:color w:val="000000"/>
          <w:sz w:val="24"/>
          <w:szCs w:val="24"/>
        </w:rPr>
        <w:t xml:space="preserve"> excluding </w:t>
      </w:r>
      <w:r w:rsidRPr="00054FF9">
        <w:rPr>
          <w:rFonts w:ascii="Helvetica Neue" w:eastAsia="Helvetica Neue" w:hAnsi="Helvetica Neue" w:cs="Helvetica Neue"/>
          <w:i/>
          <w:color w:val="000000"/>
          <w:sz w:val="24"/>
          <w:szCs w:val="24"/>
        </w:rPr>
        <w:t xml:space="preserve">Ixodes scapularis, Ixodes cookei, Dermacentor variabilis, Amblyomma americanum, and Rhipicephalus </w:t>
      </w:r>
      <w:proofErr w:type="spellStart"/>
      <w:r w:rsidRPr="00054FF9">
        <w:rPr>
          <w:rFonts w:ascii="Helvetica Neue" w:eastAsia="Helvetica Neue" w:hAnsi="Helvetica Neue" w:cs="Helvetica Neue"/>
          <w:i/>
          <w:color w:val="000000"/>
          <w:sz w:val="24"/>
          <w:szCs w:val="24"/>
        </w:rPr>
        <w:t>sanguineus</w:t>
      </w:r>
      <w:proofErr w:type="spellEnd"/>
      <w:r w:rsidRPr="00054FF9">
        <w:rPr>
          <w:rFonts w:ascii="Helvetica Neue" w:eastAsia="Helvetica Neue" w:hAnsi="Helvetica Neue" w:cs="Helvetica Neue"/>
          <w:i/>
          <w:color w:val="000000"/>
          <w:sz w:val="24"/>
          <w:szCs w:val="24"/>
        </w:rPr>
        <w:t xml:space="preserve">.  </w:t>
      </w:r>
    </w:p>
    <w:p w:rsidR="007D2E3B" w:rsidRDefault="007D2E3B"/>
    <w:p w:rsidR="00CB2D72" w:rsidRPr="00054FF9" w:rsidRDefault="00CB2D72" w:rsidP="00CB2D72">
      <w:pPr>
        <w:pStyle w:val="Normal1"/>
        <w:pBdr>
          <w:top w:val="nil"/>
          <w:left w:val="nil"/>
          <w:bottom w:val="nil"/>
          <w:right w:val="nil"/>
          <w:between w:val="nil"/>
        </w:pBdr>
        <w:rPr>
          <w:rFonts w:ascii="Helvetica Neue" w:eastAsia="Helvetica Neue" w:hAnsi="Helvetica Neue" w:cs="Helvetica Neue"/>
          <w:color w:val="000000"/>
          <w:sz w:val="24"/>
          <w:szCs w:val="24"/>
        </w:rPr>
      </w:pPr>
      <w:r w:rsidRPr="00CB2D72">
        <w:rPr>
          <w:b/>
        </w:rPr>
        <w:t>Figure S4:</w:t>
      </w:r>
      <w:r>
        <w:t xml:space="preserve"> </w:t>
      </w:r>
      <w:r w:rsidRPr="00054FF9">
        <w:rPr>
          <w:rFonts w:ascii="Helvetica Neue" w:eastAsia="Helvetica Neue" w:hAnsi="Helvetica Neue" w:cs="Helvetica Neue"/>
          <w:color w:val="000000"/>
          <w:sz w:val="24"/>
          <w:szCs w:val="24"/>
        </w:rPr>
        <w:t>The monthly proportion of the tick specimen</w:t>
      </w:r>
      <w:r w:rsidR="00F82F38">
        <w:rPr>
          <w:rFonts w:ascii="Helvetica Neue" w:eastAsia="Helvetica Neue" w:hAnsi="Helvetica Neue" w:cs="Helvetica Neue"/>
          <w:color w:val="000000"/>
          <w:sz w:val="24"/>
          <w:szCs w:val="24"/>
        </w:rPr>
        <w:t>s</w:t>
      </w:r>
      <w:r w:rsidRPr="00054FF9">
        <w:rPr>
          <w:rFonts w:ascii="Helvetica Neue" w:eastAsia="Helvetica Neue" w:hAnsi="Helvetica Neue" w:cs="Helvetica Neue"/>
          <w:color w:val="000000"/>
          <w:sz w:val="24"/>
          <w:szCs w:val="24"/>
        </w:rPr>
        <w:t xml:space="preserve"> </w:t>
      </w:r>
      <w:r w:rsidR="00F82F38">
        <w:rPr>
          <w:rFonts w:ascii="Helvetica Neue" w:eastAsia="Helvetica Neue" w:hAnsi="Helvetica Neue" w:cs="Helvetica Neue"/>
          <w:color w:val="000000"/>
          <w:sz w:val="24"/>
          <w:szCs w:val="24"/>
        </w:rPr>
        <w:t xml:space="preserve">across </w:t>
      </w:r>
      <w:r w:rsidRPr="00054FF9">
        <w:rPr>
          <w:rFonts w:ascii="Helvetica Neue" w:eastAsia="Helvetica Neue" w:hAnsi="Helvetica Neue" w:cs="Helvetica Neue"/>
          <w:color w:val="000000"/>
          <w:sz w:val="24"/>
          <w:szCs w:val="24"/>
        </w:rPr>
        <w:t xml:space="preserve">different decades. </w:t>
      </w:r>
    </w:p>
    <w:p w:rsidR="00CB2D72" w:rsidRDefault="00CB2D72"/>
    <w:p w:rsidR="007D2E3B" w:rsidRPr="00054FF9"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CB2D72">
        <w:rPr>
          <w:rFonts w:ascii="Helvetica Neue" w:eastAsia="Helvetica Neue" w:hAnsi="Helvetica Neue" w:cs="Helvetica Neue"/>
          <w:b/>
          <w:color w:val="000000"/>
          <w:sz w:val="24"/>
          <w:szCs w:val="24"/>
        </w:rPr>
        <w:t>S</w:t>
      </w:r>
      <w:r w:rsidR="00CB2D72">
        <w:rPr>
          <w:rFonts w:ascii="Helvetica Neue" w:eastAsia="Helvetica Neue" w:hAnsi="Helvetica Neue" w:cs="Helvetica Neue"/>
          <w:b/>
          <w:sz w:val="24"/>
          <w:szCs w:val="24"/>
        </w:rPr>
        <w:t>5</w:t>
      </w:r>
      <w:r w:rsidRPr="00054FF9">
        <w:rPr>
          <w:rFonts w:ascii="Helvetica Neue" w:eastAsia="Helvetica Neue" w:hAnsi="Helvetica Neue" w:cs="Helvetica Neue"/>
          <w:color w:val="000000"/>
          <w:sz w:val="24"/>
          <w:szCs w:val="24"/>
        </w:rPr>
        <w:t xml:space="preserve">: The monthly proportion of </w:t>
      </w:r>
      <w:r w:rsidRPr="00054FF9">
        <w:rPr>
          <w:rFonts w:ascii="Helvetica Neue" w:eastAsia="Helvetica Neue" w:hAnsi="Helvetica Neue" w:cs="Helvetica Neue"/>
          <w:i/>
          <w:color w:val="000000"/>
          <w:sz w:val="24"/>
          <w:szCs w:val="24"/>
        </w:rPr>
        <w:t>D. variabilis</w:t>
      </w:r>
      <w:r w:rsidRPr="00054FF9">
        <w:rPr>
          <w:rFonts w:ascii="Helvetica Neue" w:eastAsia="Helvetica Neue" w:hAnsi="Helvetica Neue" w:cs="Helvetica Neue"/>
          <w:color w:val="000000"/>
          <w:sz w:val="24"/>
          <w:szCs w:val="24"/>
        </w:rPr>
        <w:t xml:space="preserve"> specimens at the larvae, </w:t>
      </w:r>
      <w:proofErr w:type="spellStart"/>
      <w:r w:rsidRPr="00054FF9">
        <w:rPr>
          <w:rFonts w:ascii="Helvetica Neue" w:eastAsia="Helvetica Neue" w:hAnsi="Helvetica Neue" w:cs="Helvetica Neue"/>
          <w:color w:val="000000"/>
          <w:sz w:val="24"/>
          <w:szCs w:val="24"/>
        </w:rPr>
        <w:t>nymphal</w:t>
      </w:r>
      <w:proofErr w:type="spellEnd"/>
      <w:r w:rsidRPr="00054FF9">
        <w:rPr>
          <w:rFonts w:ascii="Helvetica Neue" w:eastAsia="Helvetica Neue" w:hAnsi="Helvetica Neue" w:cs="Helvetica Neue"/>
          <w:color w:val="000000"/>
          <w:sz w:val="24"/>
          <w:szCs w:val="24"/>
        </w:rPr>
        <w:t>, and adult stages across 1960 to 2010</w:t>
      </w:r>
    </w:p>
    <w:p w:rsidR="007D2E3B" w:rsidRPr="00054FF9"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p>
    <w:p w:rsidR="007D2E3B" w:rsidRPr="00054FF9"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 xml:space="preserve">Figure </w:t>
      </w:r>
      <w:r w:rsidR="00CB2D72">
        <w:rPr>
          <w:rFonts w:ascii="Helvetica Neue" w:eastAsia="Helvetica Neue" w:hAnsi="Helvetica Neue" w:cs="Helvetica Neue"/>
          <w:b/>
          <w:color w:val="000000"/>
          <w:sz w:val="24"/>
          <w:szCs w:val="24"/>
        </w:rPr>
        <w:t>S6</w:t>
      </w:r>
      <w:r w:rsidRPr="00054FF9">
        <w:rPr>
          <w:rFonts w:ascii="Helvetica Neue" w:eastAsia="Helvetica Neue" w:hAnsi="Helvetica Neue" w:cs="Helvetica Neue"/>
          <w:color w:val="000000"/>
          <w:sz w:val="24"/>
          <w:szCs w:val="24"/>
        </w:rPr>
        <w:t xml:space="preserve">: The monthly proportion of </w:t>
      </w:r>
      <w:proofErr w:type="gramStart"/>
      <w:r>
        <w:rPr>
          <w:rFonts w:ascii="Helvetica Neue" w:eastAsia="Helvetica Neue" w:hAnsi="Helvetica Neue" w:cs="Helvetica Neue"/>
          <w:i/>
          <w:color w:val="000000"/>
          <w:sz w:val="24"/>
          <w:szCs w:val="24"/>
        </w:rPr>
        <w:t>I.scapularis</w:t>
      </w:r>
      <w:proofErr w:type="gramEnd"/>
      <w:r w:rsidRPr="00054FF9">
        <w:rPr>
          <w:rFonts w:ascii="Helvetica Neue" w:eastAsia="Helvetica Neue" w:hAnsi="Helvetica Neue" w:cs="Helvetica Neue"/>
          <w:color w:val="000000"/>
          <w:sz w:val="24"/>
          <w:szCs w:val="24"/>
        </w:rPr>
        <w:t xml:space="preserve">  specimens at the larvae, </w:t>
      </w:r>
      <w:proofErr w:type="spellStart"/>
      <w:r w:rsidRPr="00054FF9">
        <w:rPr>
          <w:rFonts w:ascii="Helvetica Neue" w:eastAsia="Helvetica Neue" w:hAnsi="Helvetica Neue" w:cs="Helvetica Neue"/>
          <w:color w:val="000000"/>
          <w:sz w:val="24"/>
          <w:szCs w:val="24"/>
        </w:rPr>
        <w:t>nymphal</w:t>
      </w:r>
      <w:proofErr w:type="spellEnd"/>
      <w:r w:rsidRPr="00054FF9">
        <w:rPr>
          <w:rFonts w:ascii="Helvetica Neue" w:eastAsia="Helvetica Neue" w:hAnsi="Helvetica Neue" w:cs="Helvetica Neue"/>
          <w:color w:val="000000"/>
          <w:sz w:val="24"/>
          <w:szCs w:val="24"/>
        </w:rPr>
        <w:t>, and adult stages across 1990 to 2017</w:t>
      </w:r>
    </w:p>
    <w:p w:rsidR="007D2E3B" w:rsidRPr="00054FF9"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p>
    <w:p w:rsidR="007D2E3B" w:rsidRPr="00054FF9" w:rsidRDefault="007D2E3B" w:rsidP="007D2E3B">
      <w:pPr>
        <w:pStyle w:val="Normal1"/>
        <w:pBdr>
          <w:top w:val="nil"/>
          <w:left w:val="nil"/>
          <w:bottom w:val="nil"/>
          <w:right w:val="nil"/>
          <w:between w:val="nil"/>
        </w:pBdr>
        <w:rPr>
          <w:rFonts w:ascii="Helvetica Neue" w:eastAsia="Helvetica Neue" w:hAnsi="Helvetica Neue" w:cs="Helvetica Neue"/>
          <w:color w:val="000000"/>
          <w:sz w:val="24"/>
          <w:szCs w:val="24"/>
        </w:rPr>
      </w:pPr>
      <w:r w:rsidRPr="00054FF9">
        <w:rPr>
          <w:rFonts w:ascii="Helvetica Neue" w:eastAsia="Helvetica Neue" w:hAnsi="Helvetica Neue" w:cs="Helvetica Neue"/>
          <w:b/>
          <w:color w:val="000000"/>
          <w:sz w:val="24"/>
          <w:szCs w:val="24"/>
        </w:rPr>
        <w:t>Figure</w:t>
      </w:r>
      <w:r w:rsidR="00CB2D72">
        <w:rPr>
          <w:rFonts w:ascii="Helvetica Neue" w:eastAsia="Helvetica Neue" w:hAnsi="Helvetica Neue" w:cs="Helvetica Neue"/>
          <w:b/>
          <w:color w:val="000000"/>
          <w:sz w:val="24"/>
          <w:szCs w:val="24"/>
        </w:rPr>
        <w:t xml:space="preserve"> S7</w:t>
      </w:r>
      <w:r w:rsidRPr="00054FF9">
        <w:rPr>
          <w:rFonts w:ascii="Helvetica Neue" w:eastAsia="Helvetica Neue" w:hAnsi="Helvetica Neue" w:cs="Helvetica Neue"/>
          <w:b/>
          <w:color w:val="000000"/>
          <w:sz w:val="24"/>
          <w:szCs w:val="24"/>
        </w:rPr>
        <w:t xml:space="preserve">: </w:t>
      </w:r>
      <w:r w:rsidRPr="00054FF9">
        <w:rPr>
          <w:rFonts w:ascii="Helvetica Neue" w:eastAsia="Helvetica Neue" w:hAnsi="Helvetica Neue" w:cs="Helvetica Neue"/>
          <w:color w:val="000000"/>
          <w:sz w:val="24"/>
          <w:szCs w:val="24"/>
        </w:rPr>
        <w:t xml:space="preserve">The monthly proportion of </w:t>
      </w:r>
      <w:r w:rsidRPr="00054FF9">
        <w:rPr>
          <w:rFonts w:ascii="Helvetica Neue" w:eastAsia="Helvetica Neue" w:hAnsi="Helvetica Neue" w:cs="Helvetica Neue"/>
          <w:i/>
          <w:sz w:val="24"/>
          <w:szCs w:val="24"/>
        </w:rPr>
        <w:t>I. cookei</w:t>
      </w:r>
      <w:r w:rsidRPr="00054FF9">
        <w:rPr>
          <w:rFonts w:ascii="Helvetica Neue" w:eastAsia="Helvetica Neue" w:hAnsi="Helvetica Neue" w:cs="Helvetica Neue"/>
          <w:color w:val="000000"/>
          <w:sz w:val="24"/>
          <w:szCs w:val="24"/>
        </w:rPr>
        <w:t xml:space="preserve"> specimens at the larva</w:t>
      </w:r>
      <w:r w:rsidRPr="00054FF9">
        <w:rPr>
          <w:rFonts w:ascii="Helvetica Neue" w:eastAsia="Helvetica Neue" w:hAnsi="Helvetica Neue" w:cs="Helvetica Neue"/>
          <w:sz w:val="24"/>
          <w:szCs w:val="24"/>
        </w:rPr>
        <w:t>l</w:t>
      </w:r>
      <w:r w:rsidRPr="00054FF9">
        <w:rPr>
          <w:rFonts w:ascii="Helvetica Neue" w:eastAsia="Helvetica Neue" w:hAnsi="Helvetica Neue" w:cs="Helvetica Neue"/>
          <w:color w:val="000000"/>
          <w:sz w:val="24"/>
          <w:szCs w:val="24"/>
        </w:rPr>
        <w:t xml:space="preserve">, </w:t>
      </w:r>
      <w:proofErr w:type="spellStart"/>
      <w:r w:rsidRPr="00054FF9">
        <w:rPr>
          <w:rFonts w:ascii="Helvetica Neue" w:eastAsia="Helvetica Neue" w:hAnsi="Helvetica Neue" w:cs="Helvetica Neue"/>
          <w:color w:val="000000"/>
          <w:sz w:val="24"/>
          <w:szCs w:val="24"/>
        </w:rPr>
        <w:t>nymphal</w:t>
      </w:r>
      <w:proofErr w:type="spellEnd"/>
      <w:r w:rsidRPr="00054FF9">
        <w:rPr>
          <w:rFonts w:ascii="Helvetica Neue" w:eastAsia="Helvetica Neue" w:hAnsi="Helvetica Neue" w:cs="Helvetica Neue"/>
          <w:color w:val="000000"/>
          <w:sz w:val="24"/>
          <w:szCs w:val="24"/>
        </w:rPr>
        <w:t>, and adult stages across 1980 to 2017</w:t>
      </w:r>
    </w:p>
    <w:p w:rsidR="007D2E3B" w:rsidRDefault="007D2E3B"/>
    <w:sectPr w:rsidR="007D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5F"/>
    <w:rsid w:val="00055E5F"/>
    <w:rsid w:val="001C4E9E"/>
    <w:rsid w:val="001C76C1"/>
    <w:rsid w:val="007D2E3B"/>
    <w:rsid w:val="008670A5"/>
    <w:rsid w:val="008D56D3"/>
    <w:rsid w:val="00CB2D72"/>
    <w:rsid w:val="00F8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E6D7"/>
  <w15:docId w15:val="{50FF8A90-42D7-4496-A697-51EF633E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5E5F"/>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Pak, Damie</cp:lastModifiedBy>
  <cp:revision>2</cp:revision>
  <dcterms:created xsi:type="dcterms:W3CDTF">2018-10-02T19:01:00Z</dcterms:created>
  <dcterms:modified xsi:type="dcterms:W3CDTF">2019-02-07T19:23:00Z</dcterms:modified>
</cp:coreProperties>
</file>