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9F" w:rsidRDefault="0007469F">
      <w:r>
        <w:t xml:space="preserve">Pennsylvania table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1800"/>
        <w:gridCol w:w="1674"/>
      </w:tblGrid>
      <w:tr w:rsidR="0007469F" w:rsidTr="007F6220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:rsidR="0007469F" w:rsidRPr="007F6220" w:rsidRDefault="000746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b/>
                <w:sz w:val="24"/>
                <w:szCs w:val="24"/>
              </w:rPr>
              <w:t>Speci</w:t>
            </w:r>
            <w:r w:rsidR="007F6220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b/>
                <w:sz w:val="24"/>
                <w:szCs w:val="24"/>
              </w:rPr>
              <w:t>Submission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</w:tcPr>
          <w:p w:rsidR="0007469F" w:rsidRPr="007F6220" w:rsidRDefault="0007469F" w:rsidP="007F62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b/>
                <w:sz w:val="24"/>
                <w:szCs w:val="24"/>
              </w:rPr>
              <w:t>Individuals</w:t>
            </w:r>
          </w:p>
        </w:tc>
      </w:tr>
      <w:tr w:rsidR="0007469F" w:rsidTr="007F6220">
        <w:tc>
          <w:tcPr>
            <w:tcW w:w="3708" w:type="dxa"/>
            <w:tcBorders>
              <w:top w:val="single" w:sz="4" w:space="0" w:color="auto"/>
            </w:tcBorders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Amblyomma americanum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Amblyomma cajennense</w:t>
            </w:r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Amblyomma dissimile</w:t>
            </w:r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Amblyomma longirostre</w:t>
            </w:r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Amblyomma maculatum</w:t>
            </w:r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22C8" w:rsidTr="007F6220">
        <w:tc>
          <w:tcPr>
            <w:tcW w:w="3708" w:type="dxa"/>
          </w:tcPr>
          <w:p w:rsidR="00AD22C8" w:rsidRPr="007F6220" w:rsidRDefault="00AD22C8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Amblyomma transversale</w:t>
            </w:r>
          </w:p>
        </w:tc>
        <w:tc>
          <w:tcPr>
            <w:tcW w:w="1800" w:type="dxa"/>
          </w:tcPr>
          <w:p w:rsidR="00AD22C8" w:rsidRPr="007F6220" w:rsidRDefault="00AD22C8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AD22C8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Amblyomma sp.</w:t>
            </w:r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4D7B65" w:rsidRPr="007F6220" w:rsidRDefault="007F6220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Argas cooleyi</w:t>
            </w:r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Argas persicus</w:t>
            </w:r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Carios (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Ornithodoros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kelleyi</w:t>
            </w:r>
            <w:proofErr w:type="spellEnd"/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bookmarkStart w:id="0" w:name="_GoBack"/>
        <w:bookmarkEnd w:id="0"/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Dermacentor albipictus</w:t>
            </w:r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Dermacentor andersoni</w:t>
            </w:r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2C8" w:rsidTr="007F6220">
        <w:tc>
          <w:tcPr>
            <w:tcW w:w="3708" w:type="dxa"/>
          </w:tcPr>
          <w:p w:rsidR="00AD22C8" w:rsidRPr="007F6220" w:rsidRDefault="00AD22C8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Dermacentor variabilis</w:t>
            </w:r>
          </w:p>
        </w:tc>
        <w:tc>
          <w:tcPr>
            <w:tcW w:w="1800" w:type="dxa"/>
          </w:tcPr>
          <w:p w:rsidR="00AD22C8" w:rsidRPr="007F6220" w:rsidRDefault="00AD22C8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1498</w:t>
            </w:r>
          </w:p>
        </w:tc>
        <w:tc>
          <w:tcPr>
            <w:tcW w:w="1674" w:type="dxa"/>
          </w:tcPr>
          <w:p w:rsidR="00AD22C8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3172</w:t>
            </w:r>
          </w:p>
        </w:tc>
      </w:tr>
      <w:tr w:rsidR="00AD22C8" w:rsidTr="007F6220">
        <w:tc>
          <w:tcPr>
            <w:tcW w:w="3708" w:type="dxa"/>
          </w:tcPr>
          <w:p w:rsidR="00AD22C8" w:rsidRPr="007F6220" w:rsidRDefault="00AD22C8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Haemaphysalis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chordeilis</w:t>
            </w:r>
            <w:proofErr w:type="spellEnd"/>
          </w:p>
        </w:tc>
        <w:tc>
          <w:tcPr>
            <w:tcW w:w="1800" w:type="dxa"/>
          </w:tcPr>
          <w:p w:rsidR="00AD22C8" w:rsidRPr="007F6220" w:rsidRDefault="00AD22C8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AD22C8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22C8" w:rsidTr="007F6220">
        <w:tc>
          <w:tcPr>
            <w:tcW w:w="3708" w:type="dxa"/>
          </w:tcPr>
          <w:p w:rsidR="00AD22C8" w:rsidRPr="007F6220" w:rsidRDefault="00AD22C8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Haemaphysalis leporispalustris</w:t>
            </w:r>
          </w:p>
        </w:tc>
        <w:tc>
          <w:tcPr>
            <w:tcW w:w="1800" w:type="dxa"/>
          </w:tcPr>
          <w:p w:rsidR="00AD22C8" w:rsidRPr="007F6220" w:rsidRDefault="00AD22C8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74" w:type="dxa"/>
          </w:tcPr>
          <w:p w:rsidR="00AD22C8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affinis</w:t>
            </w:r>
            <w:proofErr w:type="spellEnd"/>
          </w:p>
        </w:tc>
        <w:tc>
          <w:tcPr>
            <w:tcW w:w="1800" w:type="dxa"/>
          </w:tcPr>
          <w:p w:rsidR="0007469F" w:rsidRPr="007F6220" w:rsidRDefault="00AD22C8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angustus</w:t>
            </w:r>
            <w:proofErr w:type="spellEnd"/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cookei</w:t>
            </w:r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661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07469F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dentatus</w:t>
            </w:r>
            <w:proofErr w:type="spellEnd"/>
          </w:p>
        </w:tc>
        <w:tc>
          <w:tcPr>
            <w:tcW w:w="1800" w:type="dxa"/>
          </w:tcPr>
          <w:p w:rsidR="0007469F" w:rsidRPr="007F6220" w:rsidRDefault="0007469F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marxi</w:t>
            </w:r>
            <w:proofErr w:type="spellEnd"/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muris</w:t>
            </w:r>
            <w:proofErr w:type="spellEnd"/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scapularis </w:t>
            </w:r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1395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AD22C8" w:rsidTr="007F6220">
        <w:tc>
          <w:tcPr>
            <w:tcW w:w="3708" w:type="dxa"/>
          </w:tcPr>
          <w:p w:rsidR="00AD22C8" w:rsidRPr="007F6220" w:rsidRDefault="00AD22C8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texanus</w:t>
            </w:r>
            <w:proofErr w:type="spellEnd"/>
          </w:p>
        </w:tc>
        <w:tc>
          <w:tcPr>
            <w:tcW w:w="1800" w:type="dxa"/>
          </w:tcPr>
          <w:p w:rsidR="00AD22C8" w:rsidRPr="007F6220" w:rsidRDefault="00AD22C8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74" w:type="dxa"/>
          </w:tcPr>
          <w:p w:rsidR="00AD22C8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07469F" w:rsidTr="007F6220">
        <w:tc>
          <w:tcPr>
            <w:tcW w:w="3708" w:type="dxa"/>
          </w:tcPr>
          <w:p w:rsidR="0007469F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Ixod</w:t>
            </w:r>
            <w:r w:rsidR="00AD22C8"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es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sp.</w:t>
            </w:r>
          </w:p>
        </w:tc>
        <w:tc>
          <w:tcPr>
            <w:tcW w:w="1800" w:type="dxa"/>
          </w:tcPr>
          <w:p w:rsidR="0007469F" w:rsidRPr="007F6220" w:rsidRDefault="00AD22C8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674" w:type="dxa"/>
          </w:tcPr>
          <w:p w:rsidR="0007469F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Rhipicephalus </w:t>
            </w:r>
            <w:proofErr w:type="spellStart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sanguineus</w:t>
            </w:r>
            <w:proofErr w:type="spellEnd"/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</w:tr>
      <w:tr w:rsidR="004D7B65" w:rsidTr="007F6220">
        <w:tc>
          <w:tcPr>
            <w:tcW w:w="3708" w:type="dxa"/>
          </w:tcPr>
          <w:p w:rsidR="004D7B65" w:rsidRPr="007F6220" w:rsidRDefault="004D7B65" w:rsidP="007F62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i/>
                <w:sz w:val="24"/>
                <w:szCs w:val="24"/>
              </w:rPr>
              <w:t>Rhipicephalus sp.</w:t>
            </w:r>
          </w:p>
        </w:tc>
        <w:tc>
          <w:tcPr>
            <w:tcW w:w="1800" w:type="dxa"/>
          </w:tcPr>
          <w:p w:rsidR="004D7B65" w:rsidRPr="007F6220" w:rsidRDefault="004D7B65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4D7B65" w:rsidRPr="007F6220" w:rsidRDefault="00AD22C8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469F" w:rsidTr="007F6220">
        <w:tc>
          <w:tcPr>
            <w:tcW w:w="3708" w:type="dxa"/>
            <w:tcBorders>
              <w:bottom w:val="single" w:sz="4" w:space="0" w:color="auto"/>
            </w:tcBorders>
          </w:tcPr>
          <w:p w:rsidR="0007469F" w:rsidRPr="007F6220" w:rsidRDefault="004D7B65" w:rsidP="007F622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F6220">
              <w:rPr>
                <w:rFonts w:ascii="Times New Roman" w:hAnsi="Times New Roman" w:cs="Times New Roman"/>
                <w:sz w:val="24"/>
                <w:szCs w:val="24"/>
              </w:rPr>
              <w:t>Not determined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7469F" w:rsidRPr="007F6220" w:rsidRDefault="007F6220" w:rsidP="00AD2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:rsidR="0007469F" w:rsidRPr="007F6220" w:rsidRDefault="007F6220" w:rsidP="007F6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C35CB" w:rsidRDefault="007F6220"/>
    <w:sectPr w:rsidR="00CC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9F"/>
    <w:rsid w:val="0007469F"/>
    <w:rsid w:val="001C4E9E"/>
    <w:rsid w:val="004D7B65"/>
    <w:rsid w:val="007F6220"/>
    <w:rsid w:val="008D56D3"/>
    <w:rsid w:val="00A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738B"/>
  <w15:chartTrackingRefBased/>
  <w15:docId w15:val="{C2CDC8B0-FF20-4119-8A06-96440D46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74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Damie</dc:creator>
  <cp:keywords/>
  <dc:description/>
  <cp:lastModifiedBy>Pak, Damie</cp:lastModifiedBy>
  <cp:revision>1</cp:revision>
  <dcterms:created xsi:type="dcterms:W3CDTF">2018-10-03T19:22:00Z</dcterms:created>
  <dcterms:modified xsi:type="dcterms:W3CDTF">2018-10-03T20:00:00Z</dcterms:modified>
</cp:coreProperties>
</file>