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ED02" w14:textId="77777777" w:rsidR="004D06E6" w:rsidRPr="004D06E6" w:rsidRDefault="004D06E6" w:rsidP="004D06E6">
      <w:pPr>
        <w:pStyle w:val="Heading1"/>
        <w:jc w:val="center"/>
        <w:rPr>
          <w:rFonts w:ascii="Times New Roman" w:hAnsi="Times New Roman" w:cs="Times New Roman"/>
          <w:b/>
          <w:bCs/>
          <w:color w:val="auto"/>
          <w:sz w:val="28"/>
          <w:szCs w:val="28"/>
          <w:u w:val="single"/>
        </w:rPr>
      </w:pPr>
      <w:bookmarkStart w:id="0" w:name="_Toc166804592"/>
      <w:bookmarkStart w:id="1" w:name="_Toc181190736"/>
      <w:r w:rsidRPr="004D06E6">
        <w:rPr>
          <w:rFonts w:ascii="Times New Roman" w:hAnsi="Times New Roman" w:cs="Times New Roman"/>
          <w:b/>
          <w:bCs/>
          <w:color w:val="auto"/>
          <w:sz w:val="28"/>
          <w:szCs w:val="28"/>
          <w:u w:val="single"/>
        </w:rPr>
        <w:t>Assignment</w:t>
      </w:r>
      <w:r w:rsidRPr="004D06E6">
        <w:rPr>
          <w:rFonts w:ascii="Times New Roman" w:hAnsi="Times New Roman" w:cs="Times New Roman"/>
          <w:b/>
          <w:bCs/>
          <w:color w:val="auto"/>
          <w:spacing w:val="-7"/>
          <w:sz w:val="28"/>
          <w:szCs w:val="28"/>
          <w:u w:val="single"/>
        </w:rPr>
        <w:t xml:space="preserve"> </w:t>
      </w:r>
      <w:r w:rsidRPr="004D06E6">
        <w:rPr>
          <w:rFonts w:ascii="Times New Roman" w:hAnsi="Times New Roman" w:cs="Times New Roman"/>
          <w:b/>
          <w:bCs/>
          <w:color w:val="auto"/>
          <w:sz w:val="28"/>
          <w:szCs w:val="28"/>
          <w:u w:val="single"/>
        </w:rPr>
        <w:t>Cover</w:t>
      </w:r>
      <w:r w:rsidRPr="004D06E6">
        <w:rPr>
          <w:rFonts w:ascii="Times New Roman" w:hAnsi="Times New Roman" w:cs="Times New Roman"/>
          <w:b/>
          <w:bCs/>
          <w:color w:val="auto"/>
          <w:spacing w:val="-8"/>
          <w:sz w:val="28"/>
          <w:szCs w:val="28"/>
          <w:u w:val="single"/>
        </w:rPr>
        <w:t xml:space="preserve"> </w:t>
      </w:r>
      <w:r w:rsidRPr="004D06E6">
        <w:rPr>
          <w:rFonts w:ascii="Times New Roman" w:hAnsi="Times New Roman" w:cs="Times New Roman"/>
          <w:b/>
          <w:bCs/>
          <w:color w:val="auto"/>
          <w:spacing w:val="-4"/>
          <w:sz w:val="28"/>
          <w:szCs w:val="28"/>
          <w:u w:val="single"/>
        </w:rPr>
        <w:t>Sheet</w:t>
      </w:r>
      <w:bookmarkEnd w:id="0"/>
      <w:bookmarkEnd w:id="1"/>
    </w:p>
    <w:p w14:paraId="20456269" w14:textId="77777777" w:rsidR="004D06E6" w:rsidRDefault="004D06E6" w:rsidP="004D06E6">
      <w:pPr>
        <w:pStyle w:val="BodyText"/>
        <w:spacing w:before="9"/>
        <w:rPr>
          <w:b/>
          <w:sz w:val="19"/>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7"/>
        <w:gridCol w:w="2504"/>
        <w:gridCol w:w="4792"/>
      </w:tblGrid>
      <w:tr w:rsidR="004D06E6" w14:paraId="3F516FB8" w14:textId="77777777" w:rsidTr="00B94D0A">
        <w:trPr>
          <w:trHeight w:val="530"/>
        </w:trPr>
        <w:tc>
          <w:tcPr>
            <w:tcW w:w="4701" w:type="dxa"/>
            <w:gridSpan w:val="2"/>
            <w:shd w:val="clear" w:color="auto" w:fill="D9D9D9"/>
          </w:tcPr>
          <w:p w14:paraId="20DD1337" w14:textId="77777777" w:rsidR="004D06E6" w:rsidRDefault="004D06E6" w:rsidP="00B94D0A">
            <w:pPr>
              <w:pStyle w:val="TableParagraph"/>
              <w:spacing w:line="317" w:lineRule="exact"/>
              <w:ind w:left="91"/>
              <w:rPr>
                <w:b/>
                <w:sz w:val="28"/>
              </w:rPr>
            </w:pPr>
            <w:r>
              <w:rPr>
                <w:b/>
                <w:spacing w:val="-2"/>
                <w:sz w:val="28"/>
              </w:rPr>
              <w:t>Qualification</w:t>
            </w:r>
          </w:p>
        </w:tc>
        <w:tc>
          <w:tcPr>
            <w:tcW w:w="4792" w:type="dxa"/>
            <w:shd w:val="clear" w:color="auto" w:fill="D9D9D9"/>
          </w:tcPr>
          <w:p w14:paraId="5C36D9E1" w14:textId="77777777" w:rsidR="004D06E6" w:rsidRDefault="004D06E6" w:rsidP="00B94D0A">
            <w:pPr>
              <w:pStyle w:val="TableParagraph"/>
              <w:spacing w:line="317" w:lineRule="exact"/>
              <w:ind w:left="87"/>
              <w:rPr>
                <w:b/>
                <w:sz w:val="28"/>
              </w:rPr>
            </w:pPr>
            <w:r>
              <w:rPr>
                <w:b/>
                <w:sz w:val="28"/>
              </w:rPr>
              <w:t>Module</w:t>
            </w:r>
            <w:r>
              <w:rPr>
                <w:b/>
                <w:spacing w:val="-6"/>
                <w:sz w:val="28"/>
              </w:rPr>
              <w:t xml:space="preserve"> </w:t>
            </w:r>
            <w:r>
              <w:rPr>
                <w:b/>
                <w:sz w:val="28"/>
              </w:rPr>
              <w:t>Number</w:t>
            </w:r>
            <w:r>
              <w:rPr>
                <w:b/>
                <w:spacing w:val="-4"/>
                <w:sz w:val="28"/>
              </w:rPr>
              <w:t xml:space="preserve"> </w:t>
            </w:r>
            <w:r>
              <w:rPr>
                <w:b/>
                <w:sz w:val="28"/>
              </w:rPr>
              <w:t>and</w:t>
            </w:r>
            <w:r>
              <w:rPr>
                <w:b/>
                <w:spacing w:val="-4"/>
                <w:sz w:val="28"/>
              </w:rPr>
              <w:t xml:space="preserve"> </w:t>
            </w:r>
            <w:r>
              <w:rPr>
                <w:b/>
                <w:spacing w:val="-2"/>
                <w:sz w:val="28"/>
              </w:rPr>
              <w:t>Title</w:t>
            </w:r>
          </w:p>
        </w:tc>
      </w:tr>
      <w:tr w:rsidR="004D06E6" w14:paraId="3942153B" w14:textId="77777777" w:rsidTr="00B94D0A">
        <w:trPr>
          <w:trHeight w:val="405"/>
        </w:trPr>
        <w:tc>
          <w:tcPr>
            <w:tcW w:w="4701" w:type="dxa"/>
            <w:gridSpan w:val="2"/>
            <w:tcBorders>
              <w:left w:val="single" w:sz="4" w:space="0" w:color="000057"/>
              <w:right w:val="single" w:sz="4" w:space="0" w:color="000057"/>
            </w:tcBorders>
          </w:tcPr>
          <w:p w14:paraId="3237BDA9" w14:textId="77777777" w:rsidR="004D06E6" w:rsidRDefault="004D06E6" w:rsidP="00B94D0A">
            <w:pPr>
              <w:pStyle w:val="TableParagraph"/>
              <w:spacing w:line="251" w:lineRule="exact"/>
              <w:ind w:left="91"/>
            </w:pPr>
            <w:r>
              <w:rPr>
                <w:sz w:val="22"/>
              </w:rPr>
              <w:t>HD</w:t>
            </w:r>
            <w:r>
              <w:rPr>
                <w:spacing w:val="-6"/>
                <w:sz w:val="22"/>
              </w:rPr>
              <w:t xml:space="preserve"> </w:t>
            </w:r>
            <w:r>
              <w:rPr>
                <w:sz w:val="22"/>
              </w:rPr>
              <w:t>in</w:t>
            </w:r>
            <w:r>
              <w:rPr>
                <w:spacing w:val="-4"/>
                <w:sz w:val="22"/>
              </w:rPr>
              <w:t xml:space="preserve"> </w:t>
            </w:r>
            <w:r>
              <w:rPr>
                <w:sz w:val="22"/>
              </w:rPr>
              <w:t>Computing</w:t>
            </w:r>
            <w:r>
              <w:rPr>
                <w:spacing w:val="-4"/>
                <w:sz w:val="22"/>
              </w:rPr>
              <w:t xml:space="preserve"> </w:t>
            </w:r>
            <w:r>
              <w:rPr>
                <w:sz w:val="22"/>
              </w:rPr>
              <w:t>and</w:t>
            </w:r>
            <w:r>
              <w:rPr>
                <w:spacing w:val="48"/>
                <w:sz w:val="22"/>
              </w:rPr>
              <w:t xml:space="preserve"> </w:t>
            </w:r>
            <w:r>
              <w:rPr>
                <w:sz w:val="22"/>
              </w:rPr>
              <w:t>Software</w:t>
            </w:r>
            <w:r>
              <w:rPr>
                <w:spacing w:val="-1"/>
                <w:sz w:val="22"/>
              </w:rPr>
              <w:t xml:space="preserve"> </w:t>
            </w:r>
            <w:r>
              <w:rPr>
                <w:spacing w:val="-2"/>
                <w:sz w:val="22"/>
              </w:rPr>
              <w:t>Engineering</w:t>
            </w:r>
          </w:p>
        </w:tc>
        <w:tc>
          <w:tcPr>
            <w:tcW w:w="4792" w:type="dxa"/>
            <w:tcBorders>
              <w:left w:val="single" w:sz="4" w:space="0" w:color="000057"/>
              <w:right w:val="single" w:sz="4" w:space="0" w:color="000057"/>
            </w:tcBorders>
          </w:tcPr>
          <w:p w14:paraId="1F73D1BD" w14:textId="285DB0EC" w:rsidR="004D06E6" w:rsidRPr="008000DB" w:rsidRDefault="00C2743B" w:rsidP="00B94D0A">
            <w:pPr>
              <w:pStyle w:val="TableParagraph"/>
              <w:spacing w:line="251" w:lineRule="exact"/>
              <w:ind w:left="87"/>
              <w:rPr>
                <w:bCs/>
              </w:rPr>
            </w:pPr>
            <w:r>
              <w:rPr>
                <w:rFonts w:ascii="Calibri" w:eastAsia="Calibri" w:hAnsi="Calibri" w:cs="Calibri"/>
              </w:rPr>
              <w:t xml:space="preserve">CSE5011 - Mobile Application Development    </w:t>
            </w:r>
            <w:r>
              <w:t xml:space="preserve"> </w:t>
            </w:r>
          </w:p>
        </w:tc>
      </w:tr>
      <w:tr w:rsidR="004D06E6" w14:paraId="60E5DF8A" w14:textId="77777777" w:rsidTr="00B94D0A">
        <w:trPr>
          <w:trHeight w:val="427"/>
        </w:trPr>
        <w:tc>
          <w:tcPr>
            <w:tcW w:w="4701" w:type="dxa"/>
            <w:gridSpan w:val="2"/>
            <w:tcBorders>
              <w:left w:val="single" w:sz="4" w:space="0" w:color="000057"/>
              <w:right w:val="single" w:sz="4" w:space="0" w:color="000057"/>
            </w:tcBorders>
            <w:shd w:val="clear" w:color="auto" w:fill="D9D9D9"/>
          </w:tcPr>
          <w:p w14:paraId="37353C8B" w14:textId="77777777" w:rsidR="004D06E6" w:rsidRDefault="004D06E6" w:rsidP="00B94D0A">
            <w:pPr>
              <w:pStyle w:val="TableParagraph"/>
              <w:spacing w:line="318" w:lineRule="exact"/>
              <w:ind w:left="91"/>
              <w:rPr>
                <w:b/>
                <w:sz w:val="28"/>
              </w:rPr>
            </w:pPr>
            <w:r>
              <w:rPr>
                <w:b/>
                <w:sz w:val="28"/>
              </w:rPr>
              <w:t>Student</w:t>
            </w:r>
            <w:r>
              <w:rPr>
                <w:b/>
                <w:spacing w:val="-4"/>
                <w:sz w:val="28"/>
              </w:rPr>
              <w:t xml:space="preserve"> </w:t>
            </w:r>
            <w:r>
              <w:rPr>
                <w:b/>
                <w:sz w:val="28"/>
              </w:rPr>
              <w:t>Name</w:t>
            </w:r>
            <w:r>
              <w:rPr>
                <w:b/>
                <w:spacing w:val="-6"/>
                <w:sz w:val="28"/>
              </w:rPr>
              <w:t xml:space="preserve"> </w:t>
            </w:r>
            <w:r>
              <w:rPr>
                <w:b/>
                <w:sz w:val="28"/>
              </w:rPr>
              <w:t>&amp;</w:t>
            </w:r>
            <w:r>
              <w:rPr>
                <w:b/>
                <w:spacing w:val="-3"/>
                <w:sz w:val="28"/>
              </w:rPr>
              <w:t xml:space="preserve"> </w:t>
            </w:r>
            <w:r>
              <w:rPr>
                <w:b/>
                <w:spacing w:val="-5"/>
                <w:sz w:val="28"/>
              </w:rPr>
              <w:t>No.</w:t>
            </w:r>
          </w:p>
        </w:tc>
        <w:tc>
          <w:tcPr>
            <w:tcW w:w="4792" w:type="dxa"/>
            <w:tcBorders>
              <w:left w:val="single" w:sz="4" w:space="0" w:color="000057"/>
              <w:right w:val="single" w:sz="4" w:space="0" w:color="000057"/>
            </w:tcBorders>
            <w:shd w:val="clear" w:color="auto" w:fill="D9D9D9"/>
          </w:tcPr>
          <w:p w14:paraId="10607E9C" w14:textId="77777777" w:rsidR="004D06E6" w:rsidRDefault="004D06E6" w:rsidP="00B94D0A">
            <w:pPr>
              <w:pStyle w:val="TableParagraph"/>
              <w:spacing w:line="318" w:lineRule="exact"/>
              <w:ind w:left="87"/>
              <w:rPr>
                <w:b/>
                <w:sz w:val="28"/>
              </w:rPr>
            </w:pPr>
            <w:r>
              <w:rPr>
                <w:b/>
                <w:spacing w:val="-2"/>
                <w:sz w:val="28"/>
              </w:rPr>
              <w:t>Assessor</w:t>
            </w:r>
          </w:p>
        </w:tc>
      </w:tr>
      <w:tr w:rsidR="004D06E6" w14:paraId="4FE0BD04" w14:textId="77777777" w:rsidTr="00B94D0A">
        <w:trPr>
          <w:trHeight w:val="371"/>
        </w:trPr>
        <w:tc>
          <w:tcPr>
            <w:tcW w:w="4701" w:type="dxa"/>
            <w:gridSpan w:val="2"/>
            <w:tcBorders>
              <w:left w:val="single" w:sz="4" w:space="0" w:color="000057"/>
              <w:bottom w:val="single" w:sz="6" w:space="0" w:color="000000"/>
              <w:right w:val="single" w:sz="4" w:space="0" w:color="000057"/>
            </w:tcBorders>
          </w:tcPr>
          <w:p w14:paraId="6DBDAC2A" w14:textId="77777777" w:rsidR="004D06E6" w:rsidRDefault="004D06E6" w:rsidP="00B94D0A">
            <w:pPr>
              <w:pStyle w:val="TableParagraph"/>
            </w:pPr>
            <w:r>
              <w:t>Akshi De Alwis NG/HDCSE/CMU/10/03</w:t>
            </w:r>
          </w:p>
        </w:tc>
        <w:tc>
          <w:tcPr>
            <w:tcW w:w="4792" w:type="dxa"/>
            <w:tcBorders>
              <w:left w:val="single" w:sz="4" w:space="0" w:color="000057"/>
              <w:bottom w:val="single" w:sz="6" w:space="0" w:color="000000"/>
              <w:right w:val="single" w:sz="4" w:space="0" w:color="000057"/>
            </w:tcBorders>
          </w:tcPr>
          <w:p w14:paraId="2082AAD7" w14:textId="18450018" w:rsidR="004D06E6" w:rsidRDefault="00C2743B" w:rsidP="00B94D0A">
            <w:pPr>
              <w:pStyle w:val="TableParagraph"/>
            </w:pPr>
            <w:r>
              <w:t>Mr. Sanaka Perera</w:t>
            </w:r>
          </w:p>
        </w:tc>
      </w:tr>
      <w:tr w:rsidR="004D06E6" w14:paraId="2264915B" w14:textId="77777777" w:rsidTr="00B94D0A">
        <w:trPr>
          <w:trHeight w:val="606"/>
        </w:trPr>
        <w:tc>
          <w:tcPr>
            <w:tcW w:w="4701" w:type="dxa"/>
            <w:gridSpan w:val="2"/>
            <w:tcBorders>
              <w:top w:val="single" w:sz="6" w:space="0" w:color="000000"/>
            </w:tcBorders>
            <w:shd w:val="clear" w:color="auto" w:fill="D9D9D9"/>
          </w:tcPr>
          <w:p w14:paraId="7BC02428" w14:textId="77777777" w:rsidR="004D06E6" w:rsidRDefault="004D06E6" w:rsidP="00B94D0A">
            <w:pPr>
              <w:pStyle w:val="TableParagraph"/>
              <w:spacing w:line="315" w:lineRule="exact"/>
              <w:ind w:left="91"/>
              <w:rPr>
                <w:b/>
                <w:sz w:val="28"/>
              </w:rPr>
            </w:pPr>
            <w:r>
              <w:rPr>
                <w:b/>
                <w:sz w:val="28"/>
              </w:rPr>
              <w:t>Hand</w:t>
            </w:r>
            <w:r>
              <w:rPr>
                <w:b/>
                <w:spacing w:val="-6"/>
                <w:sz w:val="28"/>
              </w:rPr>
              <w:t xml:space="preserve"> </w:t>
            </w:r>
            <w:r>
              <w:rPr>
                <w:b/>
                <w:sz w:val="28"/>
              </w:rPr>
              <w:t>out</w:t>
            </w:r>
            <w:r>
              <w:rPr>
                <w:b/>
                <w:spacing w:val="-1"/>
                <w:sz w:val="28"/>
              </w:rPr>
              <w:t xml:space="preserve"> </w:t>
            </w:r>
            <w:r>
              <w:rPr>
                <w:b/>
                <w:spacing w:val="-4"/>
                <w:sz w:val="28"/>
              </w:rPr>
              <w:t>date</w:t>
            </w:r>
          </w:p>
        </w:tc>
        <w:tc>
          <w:tcPr>
            <w:tcW w:w="4792" w:type="dxa"/>
            <w:tcBorders>
              <w:top w:val="single" w:sz="6" w:space="0" w:color="000000"/>
            </w:tcBorders>
            <w:shd w:val="clear" w:color="auto" w:fill="D9D9D9"/>
          </w:tcPr>
          <w:p w14:paraId="15380D57" w14:textId="77777777" w:rsidR="004D06E6" w:rsidRDefault="004D06E6" w:rsidP="00B94D0A">
            <w:pPr>
              <w:pStyle w:val="TableParagraph"/>
              <w:spacing w:line="315" w:lineRule="exact"/>
              <w:ind w:left="109"/>
              <w:rPr>
                <w:b/>
                <w:sz w:val="28"/>
              </w:rPr>
            </w:pPr>
            <w:r>
              <w:rPr>
                <w:b/>
                <w:sz w:val="28"/>
              </w:rPr>
              <w:t>Submission</w:t>
            </w:r>
            <w:r>
              <w:rPr>
                <w:b/>
                <w:spacing w:val="-10"/>
                <w:sz w:val="28"/>
              </w:rPr>
              <w:t xml:space="preserve"> </w:t>
            </w:r>
            <w:r>
              <w:rPr>
                <w:b/>
                <w:spacing w:val="-4"/>
                <w:sz w:val="28"/>
              </w:rPr>
              <w:t>Date</w:t>
            </w:r>
          </w:p>
        </w:tc>
      </w:tr>
      <w:tr w:rsidR="004D06E6" w14:paraId="7E34FBD0" w14:textId="77777777" w:rsidTr="00B94D0A">
        <w:trPr>
          <w:trHeight w:val="369"/>
        </w:trPr>
        <w:tc>
          <w:tcPr>
            <w:tcW w:w="4701" w:type="dxa"/>
            <w:gridSpan w:val="2"/>
          </w:tcPr>
          <w:p w14:paraId="0729263B" w14:textId="77777777" w:rsidR="004D06E6" w:rsidRDefault="004D06E6" w:rsidP="00B94D0A">
            <w:pPr>
              <w:pStyle w:val="TableParagraph"/>
            </w:pPr>
          </w:p>
        </w:tc>
        <w:tc>
          <w:tcPr>
            <w:tcW w:w="4792" w:type="dxa"/>
          </w:tcPr>
          <w:p w14:paraId="50AC5490" w14:textId="77777777" w:rsidR="004D06E6" w:rsidRDefault="004D06E6" w:rsidP="00B94D0A">
            <w:pPr>
              <w:pStyle w:val="TableParagraph"/>
            </w:pPr>
          </w:p>
        </w:tc>
      </w:tr>
      <w:tr w:rsidR="004D06E6" w14:paraId="78CE7997" w14:textId="77777777" w:rsidTr="00B94D0A">
        <w:trPr>
          <w:trHeight w:val="1130"/>
        </w:trPr>
        <w:tc>
          <w:tcPr>
            <w:tcW w:w="2197" w:type="dxa"/>
            <w:tcBorders>
              <w:left w:val="single" w:sz="4" w:space="0" w:color="000057"/>
              <w:bottom w:val="single" w:sz="4" w:space="0" w:color="000057"/>
              <w:right w:val="single" w:sz="4" w:space="0" w:color="000057"/>
            </w:tcBorders>
          </w:tcPr>
          <w:p w14:paraId="51AD6328" w14:textId="77777777" w:rsidR="004D06E6" w:rsidRDefault="004D06E6" w:rsidP="00B94D0A">
            <w:pPr>
              <w:spacing w:line="237" w:lineRule="auto"/>
              <w:ind w:left="10"/>
            </w:pPr>
            <w:r>
              <w:rPr>
                <w:b/>
                <w:sz w:val="28"/>
              </w:rPr>
              <w:t xml:space="preserve">Assessment type </w:t>
            </w:r>
          </w:p>
          <w:p w14:paraId="0A92CE42" w14:textId="77777777" w:rsidR="00C2743B" w:rsidRPr="00C2743B" w:rsidRDefault="00C2743B" w:rsidP="00C2743B">
            <w:pPr>
              <w:spacing w:line="259" w:lineRule="auto"/>
              <w:ind w:left="24"/>
            </w:pPr>
            <w:r w:rsidRPr="00C2743B">
              <w:rPr>
                <w:rFonts w:eastAsia="Arial"/>
              </w:rPr>
              <w:t>WRIT1-</w:t>
            </w:r>
          </w:p>
          <w:p w14:paraId="03C1D478" w14:textId="3CFF7E29" w:rsidR="004D06E6" w:rsidRDefault="00C2743B" w:rsidP="00C2743B">
            <w:pPr>
              <w:pStyle w:val="TableParagraph"/>
              <w:ind w:left="91"/>
              <w:rPr>
                <w:rFonts w:ascii="Arial"/>
              </w:rPr>
            </w:pPr>
            <w:r w:rsidRPr="00C2743B">
              <w:rPr>
                <w:rFonts w:eastAsia="Arial"/>
              </w:rPr>
              <w:t>Coursework</w:t>
            </w:r>
          </w:p>
        </w:tc>
        <w:tc>
          <w:tcPr>
            <w:tcW w:w="2504" w:type="dxa"/>
            <w:tcBorders>
              <w:left w:val="single" w:sz="4" w:space="0" w:color="000057"/>
              <w:bottom w:val="single" w:sz="4" w:space="0" w:color="000057"/>
              <w:right w:val="single" w:sz="4" w:space="0" w:color="000057"/>
            </w:tcBorders>
          </w:tcPr>
          <w:p w14:paraId="3E00B864" w14:textId="77777777" w:rsidR="004D06E6" w:rsidRDefault="004D06E6" w:rsidP="00B94D0A">
            <w:pPr>
              <w:pStyle w:val="TableParagraph"/>
              <w:spacing w:line="242" w:lineRule="auto"/>
              <w:ind w:left="90"/>
              <w:rPr>
                <w:b/>
                <w:sz w:val="28"/>
              </w:rPr>
            </w:pPr>
            <w:r>
              <w:rPr>
                <w:b/>
                <w:sz w:val="28"/>
              </w:rPr>
              <w:t>Duration/Length</w:t>
            </w:r>
            <w:r>
              <w:rPr>
                <w:b/>
                <w:spacing w:val="-18"/>
                <w:sz w:val="28"/>
              </w:rPr>
              <w:t xml:space="preserve"> </w:t>
            </w:r>
            <w:r>
              <w:rPr>
                <w:b/>
                <w:sz w:val="28"/>
              </w:rPr>
              <w:t>of Assessment Type</w:t>
            </w:r>
          </w:p>
          <w:p w14:paraId="3CAEA207" w14:textId="77777777" w:rsidR="004D06E6" w:rsidRDefault="004D06E6" w:rsidP="00B94D0A">
            <w:pPr>
              <w:pStyle w:val="TableParagraph"/>
              <w:ind w:left="90"/>
              <w:rPr>
                <w:rFonts w:ascii="Arial"/>
              </w:rPr>
            </w:pPr>
            <w:r>
              <w:rPr>
                <w:rFonts w:ascii="Arial"/>
                <w:sz w:val="22"/>
              </w:rPr>
              <w:t>3000</w:t>
            </w:r>
            <w:r>
              <w:rPr>
                <w:rFonts w:ascii="Arial"/>
                <w:spacing w:val="-6"/>
                <w:sz w:val="22"/>
              </w:rPr>
              <w:t xml:space="preserve"> </w:t>
            </w:r>
            <w:r>
              <w:rPr>
                <w:rFonts w:ascii="Arial"/>
                <w:sz w:val="22"/>
              </w:rPr>
              <w:t>words</w:t>
            </w:r>
            <w:r>
              <w:rPr>
                <w:rFonts w:ascii="Arial"/>
                <w:spacing w:val="-5"/>
                <w:sz w:val="22"/>
              </w:rPr>
              <w:t xml:space="preserve"> </w:t>
            </w:r>
            <w:r>
              <w:rPr>
                <w:rFonts w:ascii="Arial"/>
                <w:spacing w:val="-2"/>
                <w:sz w:val="22"/>
              </w:rPr>
              <w:t>equivalent</w:t>
            </w:r>
          </w:p>
        </w:tc>
        <w:tc>
          <w:tcPr>
            <w:tcW w:w="4792" w:type="dxa"/>
            <w:tcBorders>
              <w:left w:val="single" w:sz="4" w:space="0" w:color="000057"/>
              <w:bottom w:val="single" w:sz="4" w:space="0" w:color="000057"/>
              <w:right w:val="single" w:sz="4" w:space="0" w:color="000057"/>
            </w:tcBorders>
          </w:tcPr>
          <w:p w14:paraId="128ACE3F" w14:textId="77777777" w:rsidR="004D06E6" w:rsidRDefault="004D06E6" w:rsidP="00B94D0A">
            <w:pPr>
              <w:pStyle w:val="TableParagraph"/>
              <w:spacing w:line="317" w:lineRule="exact"/>
              <w:ind w:left="109"/>
              <w:rPr>
                <w:b/>
                <w:sz w:val="28"/>
              </w:rPr>
            </w:pPr>
            <w:r>
              <w:rPr>
                <w:b/>
                <w:sz w:val="28"/>
              </w:rPr>
              <w:t>Weighting</w:t>
            </w:r>
            <w:r>
              <w:rPr>
                <w:b/>
                <w:spacing w:val="-6"/>
                <w:sz w:val="28"/>
              </w:rPr>
              <w:t xml:space="preserve"> </w:t>
            </w:r>
            <w:r>
              <w:rPr>
                <w:b/>
                <w:sz w:val="28"/>
              </w:rPr>
              <w:t>of</w:t>
            </w:r>
            <w:r>
              <w:rPr>
                <w:b/>
                <w:spacing w:val="-5"/>
                <w:sz w:val="28"/>
              </w:rPr>
              <w:t xml:space="preserve"> </w:t>
            </w:r>
            <w:r>
              <w:rPr>
                <w:b/>
                <w:spacing w:val="-2"/>
                <w:sz w:val="28"/>
              </w:rPr>
              <w:t>Assessment</w:t>
            </w:r>
          </w:p>
          <w:p w14:paraId="72170958" w14:textId="77777777" w:rsidR="004D06E6" w:rsidRDefault="004D06E6" w:rsidP="00B94D0A">
            <w:pPr>
              <w:pStyle w:val="TableParagraph"/>
              <w:spacing w:before="3"/>
              <w:ind w:left="109"/>
              <w:rPr>
                <w:rFonts w:ascii="Carlito"/>
              </w:rPr>
            </w:pPr>
            <w:r>
              <w:rPr>
                <w:rFonts w:ascii="Carlito"/>
                <w:spacing w:val="-4"/>
                <w:sz w:val="22"/>
              </w:rPr>
              <w:t>100%</w:t>
            </w:r>
          </w:p>
        </w:tc>
      </w:tr>
    </w:tbl>
    <w:p w14:paraId="241B832E" w14:textId="77777777" w:rsidR="004D06E6" w:rsidRDefault="004D06E6" w:rsidP="004D06E6">
      <w:pPr>
        <w:pStyle w:val="BodyText"/>
        <w:rPr>
          <w:b/>
          <w:sz w:val="20"/>
        </w:rPr>
      </w:pPr>
    </w:p>
    <w:p w14:paraId="4E842FC9" w14:textId="77777777" w:rsidR="004D06E6" w:rsidRDefault="004D06E6" w:rsidP="004D06E6">
      <w:pPr>
        <w:pStyle w:val="BodyText"/>
        <w:spacing w:before="136"/>
        <w:rPr>
          <w:b/>
          <w:sz w:val="20"/>
        </w:rPr>
      </w:pPr>
      <w:r>
        <w:rPr>
          <w:noProof/>
        </w:rPr>
        <mc:AlternateContent>
          <mc:Choice Requires="wpg">
            <w:drawing>
              <wp:anchor distT="0" distB="0" distL="0" distR="0" simplePos="0" relativeHeight="251659264" behindDoc="1" locked="0" layoutInCell="1" allowOverlap="1" wp14:anchorId="391A7F98" wp14:editId="489DBEBD">
                <wp:simplePos x="0" y="0"/>
                <wp:positionH relativeFrom="page">
                  <wp:posOffset>983932</wp:posOffset>
                </wp:positionH>
                <wp:positionV relativeFrom="paragraph">
                  <wp:posOffset>248360</wp:posOffset>
                </wp:positionV>
                <wp:extent cx="6067425" cy="114363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7425" cy="1143635"/>
                          <a:chOff x="0" y="0"/>
                          <a:chExt cx="6067425" cy="1143635"/>
                        </a:xfrm>
                      </wpg:grpSpPr>
                      <wps:wsp>
                        <wps:cNvPr id="5" name="Graphic 5"/>
                        <wps:cNvSpPr/>
                        <wps:spPr>
                          <a:xfrm>
                            <a:off x="317" y="317"/>
                            <a:ext cx="6066790" cy="509270"/>
                          </a:xfrm>
                          <a:custGeom>
                            <a:avLst/>
                            <a:gdLst/>
                            <a:ahLst/>
                            <a:cxnLst/>
                            <a:rect l="l" t="t" r="r" b="b"/>
                            <a:pathLst>
                              <a:path w="6066790" h="509270">
                                <a:moveTo>
                                  <a:pt x="6066790" y="0"/>
                                </a:moveTo>
                                <a:lnTo>
                                  <a:pt x="6060440" y="0"/>
                                </a:lnTo>
                                <a:lnTo>
                                  <a:pt x="6060440" y="352425"/>
                                </a:lnTo>
                                <a:lnTo>
                                  <a:pt x="0" y="352425"/>
                                </a:lnTo>
                                <a:lnTo>
                                  <a:pt x="0" y="355473"/>
                                </a:lnTo>
                                <a:lnTo>
                                  <a:pt x="0" y="509143"/>
                                </a:lnTo>
                                <a:lnTo>
                                  <a:pt x="6350" y="509143"/>
                                </a:lnTo>
                                <a:lnTo>
                                  <a:pt x="6350" y="355473"/>
                                </a:lnTo>
                                <a:lnTo>
                                  <a:pt x="6060440" y="355473"/>
                                </a:lnTo>
                                <a:lnTo>
                                  <a:pt x="6060440" y="508635"/>
                                </a:lnTo>
                                <a:lnTo>
                                  <a:pt x="6066790" y="508635"/>
                                </a:lnTo>
                                <a:lnTo>
                                  <a:pt x="6066790"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317" y="508190"/>
                            <a:ext cx="6066790" cy="635635"/>
                          </a:xfrm>
                          <a:custGeom>
                            <a:avLst/>
                            <a:gdLst/>
                            <a:ahLst/>
                            <a:cxnLst/>
                            <a:rect l="l" t="t" r="r" b="b"/>
                            <a:pathLst>
                              <a:path w="6066790" h="635635">
                                <a:moveTo>
                                  <a:pt x="6066790" y="127"/>
                                </a:moveTo>
                                <a:lnTo>
                                  <a:pt x="6060440" y="127"/>
                                </a:lnTo>
                                <a:lnTo>
                                  <a:pt x="6060440" y="628650"/>
                                </a:lnTo>
                                <a:lnTo>
                                  <a:pt x="6350" y="628650"/>
                                </a:lnTo>
                                <a:lnTo>
                                  <a:pt x="6350" y="0"/>
                                </a:lnTo>
                                <a:lnTo>
                                  <a:pt x="0" y="0"/>
                                </a:lnTo>
                                <a:lnTo>
                                  <a:pt x="0" y="628650"/>
                                </a:lnTo>
                                <a:lnTo>
                                  <a:pt x="0" y="635000"/>
                                </a:lnTo>
                                <a:lnTo>
                                  <a:pt x="6060440" y="635000"/>
                                </a:lnTo>
                                <a:lnTo>
                                  <a:pt x="6060440" y="635127"/>
                                </a:lnTo>
                                <a:lnTo>
                                  <a:pt x="6066790" y="635127"/>
                                </a:lnTo>
                                <a:lnTo>
                                  <a:pt x="6066790" y="127"/>
                                </a:lnTo>
                                <a:close/>
                              </a:path>
                            </a:pathLst>
                          </a:custGeom>
                          <a:solidFill>
                            <a:srgbClr val="000057"/>
                          </a:solidFill>
                        </wps:spPr>
                        <wps:bodyPr wrap="square" lIns="0" tIns="0" rIns="0" bIns="0" rtlCol="0">
                          <a:prstTxWarp prst="textNoShape">
                            <a:avLst/>
                          </a:prstTxWarp>
                          <a:noAutofit/>
                        </wps:bodyPr>
                      </wps:wsp>
                      <wps:wsp>
                        <wps:cNvPr id="7" name="Textbox 7"/>
                        <wps:cNvSpPr txBox="1"/>
                        <wps:spPr>
                          <a:xfrm>
                            <a:off x="6667" y="355917"/>
                            <a:ext cx="6054090" cy="781050"/>
                          </a:xfrm>
                          <a:prstGeom prst="rect">
                            <a:avLst/>
                          </a:prstGeom>
                        </wps:spPr>
                        <wps:txbx>
                          <w:txbxContent>
                            <w:p w14:paraId="0FF6710C" w14:textId="77777777" w:rsidR="004D06E6" w:rsidRDefault="004D06E6" w:rsidP="004D06E6">
                              <w:pPr>
                                <w:spacing w:before="65"/>
                                <w:rPr>
                                  <w:b/>
                                </w:rPr>
                              </w:pPr>
                            </w:p>
                            <w:p w14:paraId="7C5B8231" w14:textId="77777777" w:rsidR="004D06E6" w:rsidRDefault="004D06E6" w:rsidP="004D06E6">
                              <w:pPr>
                                <w:ind w:left="101" w:right="499"/>
                              </w:pPr>
                              <w:r>
                                <w:t xml:space="preserve">I, Akshi De Alwis (NG/HDCSE/CMU/10/03) </w:t>
                              </w:r>
                              <w:r>
                                <w:rPr>
                                  <w:spacing w:val="-8"/>
                                </w:rPr>
                                <w:t xml:space="preserve"> </w:t>
                              </w:r>
                              <w:r>
                                <w:t>certify</w:t>
                              </w:r>
                              <w:r>
                                <w:rPr>
                                  <w:spacing w:val="-4"/>
                                </w:rPr>
                                <w:t xml:space="preserve"> </w:t>
                              </w:r>
                              <w:r>
                                <w:t>that</w:t>
                              </w:r>
                              <w:r>
                                <w:rPr>
                                  <w:spacing w:val="-2"/>
                                </w:rPr>
                                <w:t xml:space="preserve"> </w:t>
                              </w:r>
                              <w:r>
                                <w:t>the</w:t>
                              </w:r>
                              <w:r>
                                <w:rPr>
                                  <w:spacing w:val="-5"/>
                                </w:rPr>
                                <w:t xml:space="preserve"> </w:t>
                              </w:r>
                              <w:r>
                                <w:t>work</w:t>
                              </w:r>
                              <w:r>
                                <w:rPr>
                                  <w:spacing w:val="-4"/>
                                </w:rPr>
                                <w:t xml:space="preserve"> </w:t>
                              </w:r>
                              <w:r>
                                <w:t>submitted</w:t>
                              </w:r>
                              <w:r>
                                <w:rPr>
                                  <w:spacing w:val="-4"/>
                                </w:rPr>
                                <w:t xml:space="preserve"> </w:t>
                              </w:r>
                              <w:r>
                                <w:t>for</w:t>
                              </w:r>
                              <w:r>
                                <w:rPr>
                                  <w:spacing w:val="-6"/>
                                </w:rPr>
                                <w:t xml:space="preserve"> </w:t>
                              </w:r>
                              <w:r>
                                <w:t>this</w:t>
                              </w:r>
                              <w:r>
                                <w:rPr>
                                  <w:spacing w:val="-2"/>
                                </w:rPr>
                                <w:t xml:space="preserve"> </w:t>
                              </w:r>
                              <w:r>
                                <w:t>assignment</w:t>
                              </w:r>
                              <w:r>
                                <w:rPr>
                                  <w:spacing w:val="-6"/>
                                </w:rPr>
                                <w:t xml:space="preserve"> </w:t>
                              </w:r>
                              <w:r>
                                <w:t>is</w:t>
                              </w:r>
                              <w:r>
                                <w:rPr>
                                  <w:spacing w:val="-5"/>
                                </w:rPr>
                                <w:t xml:space="preserve"> </w:t>
                              </w:r>
                              <w:r>
                                <w:t>my</w:t>
                              </w:r>
                              <w:r>
                                <w:rPr>
                                  <w:spacing w:val="-10"/>
                                </w:rPr>
                                <w:t xml:space="preserve"> </w:t>
                              </w:r>
                              <w:r>
                                <w:t>own</w:t>
                              </w:r>
                              <w:r>
                                <w:rPr>
                                  <w:spacing w:val="-3"/>
                                </w:rPr>
                                <w:t xml:space="preserve"> </w:t>
                              </w:r>
                              <w:r>
                                <w:t>and</w:t>
                              </w:r>
                              <w:r>
                                <w:rPr>
                                  <w:spacing w:val="-5"/>
                                </w:rPr>
                                <w:t xml:space="preserve"> </w:t>
                              </w:r>
                              <w:r>
                                <w:t>research</w:t>
                              </w:r>
                              <w:r>
                                <w:rPr>
                                  <w:spacing w:val="-3"/>
                                </w:rPr>
                                <w:t xml:space="preserve"> </w:t>
                              </w:r>
                              <w:r>
                                <w:t>sources</w:t>
                              </w:r>
                              <w:r>
                                <w:rPr>
                                  <w:spacing w:val="-2"/>
                                </w:rPr>
                                <w:t xml:space="preserve"> </w:t>
                              </w:r>
                              <w:r>
                                <w:t>are</w:t>
                              </w:r>
                              <w:r>
                                <w:rPr>
                                  <w:spacing w:val="-8"/>
                                </w:rPr>
                                <w:t xml:space="preserve"> </w:t>
                              </w:r>
                              <w:r>
                                <w:t xml:space="preserve">fully </w:t>
                              </w:r>
                              <w:r>
                                <w:rPr>
                                  <w:spacing w:val="-2"/>
                                </w:rPr>
                                <w:t>acknowledged.</w:t>
                              </w:r>
                            </w:p>
                          </w:txbxContent>
                        </wps:txbx>
                        <wps:bodyPr wrap="square" lIns="0" tIns="0" rIns="0" bIns="0" rtlCol="0">
                          <a:noAutofit/>
                        </wps:bodyPr>
                      </wps:wsp>
                      <wps:wsp>
                        <wps:cNvPr id="8" name="Textbox 8"/>
                        <wps:cNvSpPr txBox="1"/>
                        <wps:spPr>
                          <a:xfrm>
                            <a:off x="3492" y="3492"/>
                            <a:ext cx="6060440" cy="349250"/>
                          </a:xfrm>
                          <a:prstGeom prst="rect">
                            <a:avLst/>
                          </a:prstGeom>
                          <a:solidFill>
                            <a:srgbClr val="D9D9D9"/>
                          </a:solidFill>
                          <a:ln w="6984">
                            <a:solidFill>
                              <a:srgbClr val="000000"/>
                            </a:solidFill>
                            <a:prstDash val="solid"/>
                          </a:ln>
                        </wps:spPr>
                        <wps:txbx>
                          <w:txbxContent>
                            <w:p w14:paraId="274B626D" w14:textId="77777777" w:rsidR="004D06E6" w:rsidRDefault="004D06E6" w:rsidP="004D06E6">
                              <w:pPr>
                                <w:spacing w:before="111"/>
                                <w:ind w:left="100"/>
                                <w:rPr>
                                  <w:b/>
                                  <w:color w:val="000000"/>
                                  <w:sz w:val="28"/>
                                </w:rPr>
                              </w:pPr>
                              <w:r>
                                <w:rPr>
                                  <w:b/>
                                  <w:color w:val="000000"/>
                                  <w:sz w:val="28"/>
                                </w:rPr>
                                <w:t>Learner</w:t>
                              </w:r>
                              <w:r>
                                <w:rPr>
                                  <w:b/>
                                  <w:color w:val="000000"/>
                                  <w:spacing w:val="-3"/>
                                  <w:sz w:val="28"/>
                                </w:rPr>
                                <w:t xml:space="preserve"> </w:t>
                              </w:r>
                              <w:r>
                                <w:rPr>
                                  <w:b/>
                                  <w:color w:val="000000"/>
                                  <w:spacing w:val="-2"/>
                                  <w:sz w:val="28"/>
                                </w:rPr>
                                <w:t>declaration</w:t>
                              </w:r>
                            </w:p>
                          </w:txbxContent>
                        </wps:txbx>
                        <wps:bodyPr wrap="square" lIns="0" tIns="0" rIns="0" bIns="0" rtlCol="0">
                          <a:noAutofit/>
                        </wps:bodyPr>
                      </wps:wsp>
                    </wpg:wgp>
                  </a:graphicData>
                </a:graphic>
              </wp:anchor>
            </w:drawing>
          </mc:Choice>
          <mc:Fallback>
            <w:pict>
              <v:group w14:anchorId="391A7F98" id="Group 4" o:spid="_x0000_s1026" style="position:absolute;margin-left:77.45pt;margin-top:19.55pt;width:477.75pt;height:90.05pt;z-index:-251657216;mso-wrap-distance-left:0;mso-wrap-distance-right:0;mso-position-horizontal-relative:page" coordsize="60674,1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">
                <v:shape id="Graphic 5" o:spid="_x0000_s1027" style="position:absolute;left:3;top:3;width:60668;height:5092;visibility:visible;mso-wrap-style:square;v-text-anchor:top" coordsize="6066790,50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" path="m6066790,r-6350,l6060440,352425,,352425r,3048l,509143r6350,l6350,355473r6054090,l6060440,508635r6350,l6066790,xe" fillcolor="black" stroked="f">
                  <v:path arrowok="t"/>
                </v:shape>
                <v:shape id="Graphic 6" o:spid="_x0000_s1028" style="position:absolute;left:3;top:5081;width:60668;height:6357;visibility:visible;mso-wrap-style:square;v-text-anchor:top" coordsize="606679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" path="m6066790,127r-6350,l6060440,628650r-6054090,l6350,,,,,628650r,6350l6060440,635000r,127l6066790,635127r,-635000xe" fillcolor="#000057" stroked="f">
                  <v:path arrowok="t"/>
                </v:shape>
                <v:shapetype id="_x0000_t202" coordsize="21600,21600" o:spt="202" path="m,l,21600r21600,l21600,xe">
                  <v:stroke joinstyle="miter"/>
                  <v:path gradientshapeok="t" o:connecttype="rect"/>
                </v:shapetype>
                <v:shape id="Textbox 7" o:spid="_x0000_s1029" type="#_x0000_t202" style="position:absolute;left:66;top:3559;width:60541;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FF6710C" w14:textId="77777777" w:rsidR="004D06E6" w:rsidRDefault="004D06E6" w:rsidP="004D06E6">
                        <w:pPr>
                          <w:spacing w:before="65"/>
                          <w:rPr>
                            <w:b/>
                          </w:rPr>
                        </w:pPr>
                      </w:p>
                      <w:p w14:paraId="7C5B8231" w14:textId="77777777" w:rsidR="004D06E6" w:rsidRDefault="004D06E6" w:rsidP="004D06E6">
                        <w:pPr>
                          <w:ind w:left="101" w:right="499"/>
                        </w:pPr>
                        <w:r>
                          <w:t xml:space="preserve">I, Akshi De Alwis (NG/HDCSE/CMU/10/03) </w:t>
                        </w:r>
                        <w:r>
                          <w:rPr>
                            <w:spacing w:val="-8"/>
                          </w:rPr>
                          <w:t xml:space="preserve"> </w:t>
                        </w:r>
                        <w:r>
                          <w:t>certify</w:t>
                        </w:r>
                        <w:r>
                          <w:rPr>
                            <w:spacing w:val="-4"/>
                          </w:rPr>
                          <w:t xml:space="preserve"> </w:t>
                        </w:r>
                        <w:r>
                          <w:t>that</w:t>
                        </w:r>
                        <w:r>
                          <w:rPr>
                            <w:spacing w:val="-2"/>
                          </w:rPr>
                          <w:t xml:space="preserve"> </w:t>
                        </w:r>
                        <w:r>
                          <w:t>the</w:t>
                        </w:r>
                        <w:r>
                          <w:rPr>
                            <w:spacing w:val="-5"/>
                          </w:rPr>
                          <w:t xml:space="preserve"> </w:t>
                        </w:r>
                        <w:r>
                          <w:t>work</w:t>
                        </w:r>
                        <w:r>
                          <w:rPr>
                            <w:spacing w:val="-4"/>
                          </w:rPr>
                          <w:t xml:space="preserve"> </w:t>
                        </w:r>
                        <w:r>
                          <w:t>submitted</w:t>
                        </w:r>
                        <w:r>
                          <w:rPr>
                            <w:spacing w:val="-4"/>
                          </w:rPr>
                          <w:t xml:space="preserve"> </w:t>
                        </w:r>
                        <w:r>
                          <w:t>for</w:t>
                        </w:r>
                        <w:r>
                          <w:rPr>
                            <w:spacing w:val="-6"/>
                          </w:rPr>
                          <w:t xml:space="preserve"> </w:t>
                        </w:r>
                        <w:r>
                          <w:t>this</w:t>
                        </w:r>
                        <w:r>
                          <w:rPr>
                            <w:spacing w:val="-2"/>
                          </w:rPr>
                          <w:t xml:space="preserve"> </w:t>
                        </w:r>
                        <w:r>
                          <w:t>assignment</w:t>
                        </w:r>
                        <w:r>
                          <w:rPr>
                            <w:spacing w:val="-6"/>
                          </w:rPr>
                          <w:t xml:space="preserve"> </w:t>
                        </w:r>
                        <w:r>
                          <w:t>is</w:t>
                        </w:r>
                        <w:r>
                          <w:rPr>
                            <w:spacing w:val="-5"/>
                          </w:rPr>
                          <w:t xml:space="preserve"> </w:t>
                        </w:r>
                        <w:r>
                          <w:t>my</w:t>
                        </w:r>
                        <w:r>
                          <w:rPr>
                            <w:spacing w:val="-10"/>
                          </w:rPr>
                          <w:t xml:space="preserve"> </w:t>
                        </w:r>
                        <w:r>
                          <w:t>own</w:t>
                        </w:r>
                        <w:r>
                          <w:rPr>
                            <w:spacing w:val="-3"/>
                          </w:rPr>
                          <w:t xml:space="preserve"> </w:t>
                        </w:r>
                        <w:r>
                          <w:t>and</w:t>
                        </w:r>
                        <w:r>
                          <w:rPr>
                            <w:spacing w:val="-5"/>
                          </w:rPr>
                          <w:t xml:space="preserve"> </w:t>
                        </w:r>
                        <w:r>
                          <w:t>research</w:t>
                        </w:r>
                        <w:r>
                          <w:rPr>
                            <w:spacing w:val="-3"/>
                          </w:rPr>
                          <w:t xml:space="preserve"> </w:t>
                        </w:r>
                        <w:r>
                          <w:t>sources</w:t>
                        </w:r>
                        <w:r>
                          <w:rPr>
                            <w:spacing w:val="-2"/>
                          </w:rPr>
                          <w:t xml:space="preserve"> </w:t>
                        </w:r>
                        <w:r>
                          <w:t>are</w:t>
                        </w:r>
                        <w:r>
                          <w:rPr>
                            <w:spacing w:val="-8"/>
                          </w:rPr>
                          <w:t xml:space="preserve"> </w:t>
                        </w:r>
                        <w:r>
                          <w:t xml:space="preserve">fully </w:t>
                        </w:r>
                        <w:r>
                          <w:rPr>
                            <w:spacing w:val="-2"/>
                          </w:rPr>
                          <w:t>acknowledged.</w:t>
                        </w:r>
                      </w:p>
                    </w:txbxContent>
                  </v:textbox>
                </v:shape>
                <v:shape id="Textbox 8" o:spid="_x0000_s1030" type="#_x0000_t202" style="position:absolute;left:34;top:34;width:60605;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" fillcolor="#d9d9d9" strokeweight=".194mm">
                  <v:textbox inset="0,0,0,0">
                    <w:txbxContent>
                      <w:p w14:paraId="274B626D" w14:textId="77777777" w:rsidR="004D06E6" w:rsidRDefault="004D06E6" w:rsidP="004D06E6">
                        <w:pPr>
                          <w:spacing w:before="111"/>
                          <w:ind w:left="100"/>
                          <w:rPr>
                            <w:b/>
                            <w:color w:val="000000"/>
                            <w:sz w:val="28"/>
                          </w:rPr>
                        </w:pPr>
                        <w:r>
                          <w:rPr>
                            <w:b/>
                            <w:color w:val="000000"/>
                            <w:sz w:val="28"/>
                          </w:rPr>
                          <w:t>Learner</w:t>
                        </w:r>
                        <w:r>
                          <w:rPr>
                            <w:b/>
                            <w:color w:val="000000"/>
                            <w:spacing w:val="-3"/>
                            <w:sz w:val="28"/>
                          </w:rPr>
                          <w:t xml:space="preserve"> </w:t>
                        </w:r>
                        <w:r>
                          <w:rPr>
                            <w:b/>
                            <w:color w:val="000000"/>
                            <w:spacing w:val="-2"/>
                            <w:sz w:val="28"/>
                          </w:rPr>
                          <w:t>declaration</w:t>
                        </w:r>
                      </w:p>
                    </w:txbxContent>
                  </v:textbox>
                </v:shape>
                <w10:wrap type="topAndBottom" anchorx="page"/>
              </v:group>
            </w:pict>
          </mc:Fallback>
        </mc:AlternateContent>
      </w:r>
    </w:p>
    <w:p w14:paraId="402A1513" w14:textId="77777777" w:rsidR="004D06E6" w:rsidRDefault="004D06E6" w:rsidP="004D06E6">
      <w:pPr>
        <w:pStyle w:val="BodyText"/>
        <w:spacing w:before="74"/>
        <w:rPr>
          <w:b/>
          <w:sz w:val="20"/>
        </w:rPr>
      </w:pPr>
    </w:p>
    <w:tbl>
      <w:tblPr>
        <w:tblW w:w="0" w:type="auto"/>
        <w:tblInd w:w="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8"/>
        <w:gridCol w:w="3428"/>
        <w:gridCol w:w="775"/>
        <w:gridCol w:w="1707"/>
      </w:tblGrid>
      <w:tr w:rsidR="004D06E6" w14:paraId="62922928" w14:textId="77777777" w:rsidTr="00B94D0A">
        <w:trPr>
          <w:trHeight w:val="453"/>
        </w:trPr>
        <w:tc>
          <w:tcPr>
            <w:tcW w:w="9458" w:type="dxa"/>
            <w:gridSpan w:val="4"/>
          </w:tcPr>
          <w:p w14:paraId="297758B0" w14:textId="77777777" w:rsidR="004D06E6" w:rsidRDefault="004D06E6" w:rsidP="00B94D0A">
            <w:pPr>
              <w:pStyle w:val="TableParagraph"/>
              <w:spacing w:line="315" w:lineRule="exact"/>
              <w:ind w:left="110"/>
              <w:rPr>
                <w:b/>
                <w:sz w:val="28"/>
              </w:rPr>
            </w:pPr>
            <w:r>
              <w:rPr>
                <w:b/>
                <w:sz w:val="28"/>
              </w:rPr>
              <w:t>Marks</w:t>
            </w:r>
            <w:r>
              <w:rPr>
                <w:b/>
                <w:spacing w:val="-6"/>
                <w:sz w:val="28"/>
              </w:rPr>
              <w:t xml:space="preserve"> </w:t>
            </w:r>
            <w:r>
              <w:rPr>
                <w:b/>
                <w:spacing w:val="-2"/>
                <w:sz w:val="28"/>
              </w:rPr>
              <w:t>Awarded</w:t>
            </w:r>
          </w:p>
        </w:tc>
      </w:tr>
      <w:tr w:rsidR="004D06E6" w14:paraId="59A8A52B" w14:textId="77777777" w:rsidTr="00B94D0A">
        <w:trPr>
          <w:trHeight w:val="510"/>
        </w:trPr>
        <w:tc>
          <w:tcPr>
            <w:tcW w:w="6976" w:type="dxa"/>
            <w:gridSpan w:val="2"/>
          </w:tcPr>
          <w:p w14:paraId="1C41DFD7" w14:textId="77777777" w:rsidR="004D06E6" w:rsidRDefault="004D06E6" w:rsidP="00B94D0A">
            <w:pPr>
              <w:pStyle w:val="TableParagraph"/>
              <w:spacing w:line="275" w:lineRule="exact"/>
              <w:ind w:left="110"/>
            </w:pPr>
            <w:r>
              <w:t>First</w:t>
            </w:r>
            <w:r>
              <w:rPr>
                <w:spacing w:val="-7"/>
              </w:rPr>
              <w:t xml:space="preserve"> </w:t>
            </w:r>
            <w:r>
              <w:rPr>
                <w:spacing w:val="-2"/>
              </w:rPr>
              <w:t>assessor</w:t>
            </w:r>
          </w:p>
        </w:tc>
        <w:tc>
          <w:tcPr>
            <w:tcW w:w="2482" w:type="dxa"/>
            <w:gridSpan w:val="2"/>
          </w:tcPr>
          <w:p w14:paraId="2634FBB2" w14:textId="77777777" w:rsidR="004D06E6" w:rsidRDefault="004D06E6" w:rsidP="00B94D0A">
            <w:pPr>
              <w:pStyle w:val="TableParagraph"/>
            </w:pPr>
          </w:p>
        </w:tc>
      </w:tr>
      <w:tr w:rsidR="004D06E6" w14:paraId="3A9C42EB" w14:textId="77777777" w:rsidTr="00B94D0A">
        <w:trPr>
          <w:trHeight w:val="484"/>
        </w:trPr>
        <w:tc>
          <w:tcPr>
            <w:tcW w:w="6976" w:type="dxa"/>
            <w:gridSpan w:val="2"/>
          </w:tcPr>
          <w:p w14:paraId="35D543BB" w14:textId="77777777" w:rsidR="004D06E6" w:rsidRDefault="004D06E6" w:rsidP="00B94D0A">
            <w:pPr>
              <w:pStyle w:val="TableParagraph"/>
              <w:spacing w:line="275" w:lineRule="exact"/>
              <w:ind w:left="110"/>
            </w:pPr>
            <w:r>
              <w:t>IV</w:t>
            </w:r>
            <w:r>
              <w:rPr>
                <w:spacing w:val="-5"/>
              </w:rPr>
              <w:t xml:space="preserve"> </w:t>
            </w:r>
            <w:r>
              <w:rPr>
                <w:spacing w:val="-2"/>
              </w:rPr>
              <w:t>marks</w:t>
            </w:r>
          </w:p>
        </w:tc>
        <w:tc>
          <w:tcPr>
            <w:tcW w:w="2482" w:type="dxa"/>
            <w:gridSpan w:val="2"/>
          </w:tcPr>
          <w:p w14:paraId="51941FFE" w14:textId="77777777" w:rsidR="004D06E6" w:rsidRDefault="004D06E6" w:rsidP="00B94D0A">
            <w:pPr>
              <w:pStyle w:val="TableParagraph"/>
            </w:pPr>
          </w:p>
        </w:tc>
      </w:tr>
      <w:tr w:rsidR="004D06E6" w14:paraId="491EF02C" w14:textId="77777777" w:rsidTr="00B94D0A">
        <w:trPr>
          <w:trHeight w:val="509"/>
        </w:trPr>
        <w:tc>
          <w:tcPr>
            <w:tcW w:w="6976" w:type="dxa"/>
            <w:gridSpan w:val="2"/>
          </w:tcPr>
          <w:p w14:paraId="17BFFD93" w14:textId="77777777" w:rsidR="004D06E6" w:rsidRDefault="004D06E6" w:rsidP="00B94D0A">
            <w:pPr>
              <w:pStyle w:val="TableParagraph"/>
              <w:spacing w:line="276" w:lineRule="exact"/>
              <w:ind w:left="110"/>
            </w:pPr>
            <w:r>
              <w:t>Agreed</w:t>
            </w:r>
            <w:r>
              <w:rPr>
                <w:spacing w:val="-5"/>
              </w:rPr>
              <w:t xml:space="preserve"> </w:t>
            </w:r>
            <w:r>
              <w:rPr>
                <w:spacing w:val="-2"/>
              </w:rPr>
              <w:t>grade</w:t>
            </w:r>
          </w:p>
        </w:tc>
        <w:tc>
          <w:tcPr>
            <w:tcW w:w="2482" w:type="dxa"/>
            <w:gridSpan w:val="2"/>
          </w:tcPr>
          <w:p w14:paraId="3B6FBFD4" w14:textId="77777777" w:rsidR="004D06E6" w:rsidRDefault="004D06E6" w:rsidP="00B94D0A">
            <w:pPr>
              <w:pStyle w:val="TableParagraph"/>
            </w:pPr>
          </w:p>
        </w:tc>
      </w:tr>
      <w:tr w:rsidR="004D06E6" w14:paraId="7401D2D4" w14:textId="77777777" w:rsidTr="00B94D0A">
        <w:trPr>
          <w:trHeight w:val="510"/>
        </w:trPr>
        <w:tc>
          <w:tcPr>
            <w:tcW w:w="3548" w:type="dxa"/>
          </w:tcPr>
          <w:p w14:paraId="42F09EC0" w14:textId="77777777" w:rsidR="004D06E6" w:rsidRDefault="004D06E6" w:rsidP="00B94D0A">
            <w:pPr>
              <w:pStyle w:val="TableParagraph"/>
              <w:spacing w:before="1"/>
              <w:ind w:left="110"/>
            </w:pPr>
            <w:r>
              <w:t>Signature</w:t>
            </w:r>
            <w:r>
              <w:rPr>
                <w:spacing w:val="-5"/>
              </w:rPr>
              <w:t xml:space="preserve"> </w:t>
            </w:r>
            <w:r>
              <w:t>of</w:t>
            </w:r>
            <w:r>
              <w:rPr>
                <w:spacing w:val="-2"/>
              </w:rPr>
              <w:t xml:space="preserve"> </w:t>
            </w:r>
            <w:r>
              <w:t>the</w:t>
            </w:r>
            <w:r>
              <w:rPr>
                <w:spacing w:val="-4"/>
              </w:rPr>
              <w:t xml:space="preserve"> </w:t>
            </w:r>
            <w:r>
              <w:rPr>
                <w:spacing w:val="-2"/>
              </w:rPr>
              <w:t>assessor</w:t>
            </w:r>
          </w:p>
        </w:tc>
        <w:tc>
          <w:tcPr>
            <w:tcW w:w="3428" w:type="dxa"/>
          </w:tcPr>
          <w:p w14:paraId="240712A1" w14:textId="77777777" w:rsidR="004D06E6" w:rsidRDefault="004D06E6" w:rsidP="00B94D0A">
            <w:pPr>
              <w:pStyle w:val="TableParagraph"/>
            </w:pPr>
          </w:p>
        </w:tc>
        <w:tc>
          <w:tcPr>
            <w:tcW w:w="775" w:type="dxa"/>
          </w:tcPr>
          <w:p w14:paraId="3E626D06" w14:textId="77777777" w:rsidR="004D06E6" w:rsidRDefault="004D06E6" w:rsidP="00B94D0A">
            <w:pPr>
              <w:pStyle w:val="TableParagraph"/>
              <w:spacing w:before="1"/>
              <w:ind w:left="107"/>
            </w:pPr>
            <w:r>
              <w:rPr>
                <w:spacing w:val="-4"/>
              </w:rPr>
              <w:t>Date</w:t>
            </w:r>
          </w:p>
        </w:tc>
        <w:tc>
          <w:tcPr>
            <w:tcW w:w="1707" w:type="dxa"/>
          </w:tcPr>
          <w:p w14:paraId="60FD6468" w14:textId="77777777" w:rsidR="004D06E6" w:rsidRDefault="004D06E6" w:rsidP="00B94D0A">
            <w:pPr>
              <w:pStyle w:val="TableParagraph"/>
            </w:pPr>
          </w:p>
        </w:tc>
      </w:tr>
    </w:tbl>
    <w:p w14:paraId="0502022F" w14:textId="77777777" w:rsidR="004D06E6" w:rsidRDefault="004D06E6" w:rsidP="004D06E6">
      <w:pPr>
        <w:pStyle w:val="BodyText"/>
        <w:spacing w:before="4"/>
        <w:rPr>
          <w:b/>
          <w:sz w:val="5"/>
        </w:rPr>
      </w:pPr>
      <w:r>
        <w:rPr>
          <w:noProof/>
        </w:rPr>
        <mc:AlternateContent>
          <mc:Choice Requires="wps">
            <w:drawing>
              <wp:anchor distT="0" distB="0" distL="0" distR="0" simplePos="0" relativeHeight="251660288" behindDoc="1" locked="0" layoutInCell="1" allowOverlap="1" wp14:anchorId="66AB2E4D" wp14:editId="501C316A">
                <wp:simplePos x="0" y="0"/>
                <wp:positionH relativeFrom="page">
                  <wp:posOffset>1009650</wp:posOffset>
                </wp:positionH>
                <wp:positionV relativeFrom="paragraph">
                  <wp:posOffset>54356</wp:posOffset>
                </wp:positionV>
                <wp:extent cx="603821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8215" cy="6350"/>
                        </a:xfrm>
                        <a:custGeom>
                          <a:avLst/>
                          <a:gdLst/>
                          <a:ahLst/>
                          <a:cxnLst/>
                          <a:rect l="l" t="t" r="r" b="b"/>
                          <a:pathLst>
                            <a:path w="6038215" h="6350">
                              <a:moveTo>
                                <a:pt x="6038215" y="0"/>
                              </a:moveTo>
                              <a:lnTo>
                                <a:pt x="0" y="0"/>
                              </a:lnTo>
                              <a:lnTo>
                                <a:pt x="0" y="6349"/>
                              </a:lnTo>
                              <a:lnTo>
                                <a:pt x="6038215" y="6349"/>
                              </a:lnTo>
                              <a:lnTo>
                                <a:pt x="6038215" y="0"/>
                              </a:lnTo>
                              <a:close/>
                            </a:path>
                          </a:pathLst>
                        </a:custGeom>
                        <a:solidFill>
                          <a:srgbClr val="000057"/>
                        </a:solidFill>
                      </wps:spPr>
                      <wps:bodyPr wrap="square" lIns="0" tIns="0" rIns="0" bIns="0" rtlCol="0">
                        <a:prstTxWarp prst="textNoShape">
                          <a:avLst/>
                        </a:prstTxWarp>
                        <a:noAutofit/>
                      </wps:bodyPr>
                    </wps:wsp>
                  </a:graphicData>
                </a:graphic>
              </wp:anchor>
            </w:drawing>
          </mc:Choice>
          <mc:Fallback>
            <w:pict>
              <v:shape w14:anchorId="69AB9905" id="Graphic 9" o:spid="_x0000_s1026" style="position:absolute;margin-left:79.5pt;margin-top:4.3pt;width:475.4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038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" path="m6038215,l,,,6349r6038215,l6038215,xe" fillcolor="#000057" stroked="f">
                <v:path arrowok="t"/>
                <w10:wrap type="topAndBottom" anchorx="page"/>
              </v:shape>
            </w:pict>
          </mc:Fallback>
        </mc:AlternateContent>
      </w:r>
    </w:p>
    <w:p w14:paraId="39B4FC0E" w14:textId="77777777" w:rsidR="004D06E6" w:rsidRDefault="004D06E6"/>
    <w:p w14:paraId="703AEC88" w14:textId="77777777" w:rsidR="004D06E6" w:rsidRDefault="004D06E6"/>
    <w:p w14:paraId="1B8BCE0B" w14:textId="330A6A20" w:rsidR="004D06E6" w:rsidRDefault="004D06E6"/>
    <w:p w14:paraId="31962345" w14:textId="77777777" w:rsidR="004D06E6" w:rsidRDefault="004D06E6">
      <w:pPr>
        <w:widowControl/>
        <w:autoSpaceDE/>
        <w:autoSpaceDN/>
        <w:spacing w:after="160" w:line="278" w:lineRule="auto"/>
      </w:pPr>
      <w:r>
        <w:br w:type="page"/>
      </w:r>
    </w:p>
    <w:p w14:paraId="2D51A594" w14:textId="77777777" w:rsidR="004D06E6" w:rsidRPr="004D06E6" w:rsidRDefault="004D06E6" w:rsidP="004D06E6">
      <w:pPr>
        <w:pStyle w:val="Heading1"/>
        <w:jc w:val="center"/>
        <w:rPr>
          <w:rFonts w:ascii="Times New Roman" w:hAnsi="Times New Roman" w:cs="Times New Roman"/>
          <w:b/>
          <w:bCs/>
          <w:color w:val="auto"/>
          <w:sz w:val="28"/>
          <w:szCs w:val="28"/>
          <w:u w:val="single"/>
        </w:rPr>
      </w:pPr>
      <w:bookmarkStart w:id="2" w:name="_Toc166804593"/>
      <w:bookmarkStart w:id="3" w:name="_Toc181190737"/>
      <w:r w:rsidRPr="004D06E6">
        <w:rPr>
          <w:rFonts w:ascii="Times New Roman" w:hAnsi="Times New Roman" w:cs="Times New Roman"/>
          <w:b/>
          <w:bCs/>
          <w:color w:val="auto"/>
          <w:sz w:val="28"/>
          <w:szCs w:val="28"/>
          <w:u w:val="single"/>
        </w:rPr>
        <w:lastRenderedPageBreak/>
        <w:t>Feedback</w:t>
      </w:r>
      <w:r w:rsidRPr="004D06E6">
        <w:rPr>
          <w:rFonts w:ascii="Times New Roman" w:hAnsi="Times New Roman" w:cs="Times New Roman"/>
          <w:b/>
          <w:bCs/>
          <w:color w:val="auto"/>
          <w:spacing w:val="-10"/>
          <w:sz w:val="28"/>
          <w:szCs w:val="28"/>
          <w:u w:val="single"/>
        </w:rPr>
        <w:t xml:space="preserve"> </w:t>
      </w:r>
      <w:r w:rsidRPr="004D06E6">
        <w:rPr>
          <w:rFonts w:ascii="Times New Roman" w:hAnsi="Times New Roman" w:cs="Times New Roman"/>
          <w:b/>
          <w:bCs/>
          <w:color w:val="auto"/>
          <w:spacing w:val="-4"/>
          <w:sz w:val="28"/>
          <w:szCs w:val="28"/>
          <w:u w:val="single"/>
        </w:rPr>
        <w:t>Form</w:t>
      </w:r>
      <w:bookmarkEnd w:id="2"/>
      <w:bookmarkEnd w:id="3"/>
    </w:p>
    <w:p w14:paraId="3049F216" w14:textId="77777777" w:rsidR="004D06E6" w:rsidRDefault="004D06E6" w:rsidP="004D06E6">
      <w:pPr>
        <w:spacing w:line="368" w:lineRule="exact"/>
        <w:ind w:right="596"/>
        <w:jc w:val="center"/>
        <w:rPr>
          <w:b/>
          <w:sz w:val="32"/>
        </w:rPr>
      </w:pPr>
      <w:r>
        <w:rPr>
          <w:b/>
          <w:smallCaps/>
          <w:sz w:val="32"/>
        </w:rPr>
        <w:t>International</w:t>
      </w:r>
      <w:r>
        <w:rPr>
          <w:b/>
          <w:smallCaps/>
          <w:spacing w:val="-15"/>
          <w:sz w:val="32"/>
        </w:rPr>
        <w:t xml:space="preserve"> </w:t>
      </w:r>
      <w:r>
        <w:rPr>
          <w:b/>
          <w:smallCaps/>
          <w:sz w:val="32"/>
        </w:rPr>
        <w:t>College</w:t>
      </w:r>
      <w:r>
        <w:rPr>
          <w:b/>
          <w:smallCaps/>
          <w:spacing w:val="-13"/>
          <w:sz w:val="32"/>
        </w:rPr>
        <w:t xml:space="preserve"> </w:t>
      </w:r>
      <w:r>
        <w:rPr>
          <w:b/>
          <w:smallCaps/>
          <w:sz w:val="32"/>
        </w:rPr>
        <w:t>of</w:t>
      </w:r>
      <w:r>
        <w:rPr>
          <w:b/>
          <w:smallCaps/>
          <w:spacing w:val="-10"/>
          <w:sz w:val="32"/>
        </w:rPr>
        <w:t xml:space="preserve"> </w:t>
      </w:r>
      <w:r>
        <w:rPr>
          <w:b/>
          <w:smallCaps/>
          <w:sz w:val="32"/>
        </w:rPr>
        <w:t>Business</w:t>
      </w:r>
      <w:r>
        <w:rPr>
          <w:b/>
          <w:smallCaps/>
          <w:spacing w:val="-11"/>
          <w:sz w:val="32"/>
        </w:rPr>
        <w:t xml:space="preserve"> </w:t>
      </w:r>
      <w:r>
        <w:rPr>
          <w:b/>
          <w:smallCaps/>
          <w:sz w:val="32"/>
        </w:rPr>
        <w:t>&amp;</w:t>
      </w:r>
      <w:r>
        <w:rPr>
          <w:b/>
          <w:smallCaps/>
          <w:spacing w:val="-20"/>
          <w:sz w:val="32"/>
        </w:rPr>
        <w:t xml:space="preserve"> </w:t>
      </w:r>
      <w:r>
        <w:rPr>
          <w:b/>
          <w:smallCaps/>
          <w:spacing w:val="-2"/>
          <w:sz w:val="32"/>
        </w:rPr>
        <w:t>Technology</w:t>
      </w:r>
    </w:p>
    <w:p w14:paraId="1FD90F3C" w14:textId="77777777" w:rsidR="004D06E6" w:rsidRDefault="004D06E6" w:rsidP="004D06E6">
      <w:pPr>
        <w:spacing w:before="280"/>
        <w:ind w:left="140" w:right="8490"/>
        <w:rPr>
          <w:b/>
        </w:rPr>
      </w:pPr>
      <w:r>
        <w:rPr>
          <w:b/>
          <w:spacing w:val="-2"/>
        </w:rPr>
        <w:t>Module:</w:t>
      </w:r>
    </w:p>
    <w:p w14:paraId="652A3115" w14:textId="77777777" w:rsidR="004D06E6" w:rsidRDefault="004D06E6" w:rsidP="004D06E6">
      <w:pPr>
        <w:spacing w:before="137"/>
        <w:ind w:left="140" w:right="8490"/>
        <w:rPr>
          <w:b/>
        </w:rPr>
      </w:pPr>
      <w:r>
        <w:rPr>
          <w:b/>
          <w:spacing w:val="-2"/>
        </w:rPr>
        <w:t>Student:</w:t>
      </w:r>
    </w:p>
    <w:p w14:paraId="1EA9ECFD" w14:textId="77777777" w:rsidR="004D06E6" w:rsidRDefault="004D06E6" w:rsidP="004D06E6">
      <w:pPr>
        <w:spacing w:before="137"/>
        <w:ind w:left="140" w:right="8490"/>
        <w:rPr>
          <w:b/>
        </w:rPr>
      </w:pPr>
      <w:r>
        <w:rPr>
          <w:b/>
          <w:spacing w:val="-2"/>
        </w:rPr>
        <w:t>Assessor:</w:t>
      </w:r>
    </w:p>
    <w:p w14:paraId="77F57123" w14:textId="77777777" w:rsidR="004D06E6" w:rsidRPr="00707086" w:rsidRDefault="004D06E6" w:rsidP="004D06E6">
      <w:pPr>
        <w:spacing w:before="139"/>
        <w:ind w:left="140" w:right="8490"/>
        <w:rPr>
          <w:b/>
        </w:rPr>
      </w:pPr>
      <w:r>
        <w:rPr>
          <w:noProof/>
        </w:rPr>
        <mc:AlternateContent>
          <mc:Choice Requires="wps">
            <w:drawing>
              <wp:anchor distT="0" distB="0" distL="0" distR="0" simplePos="0" relativeHeight="251663360" behindDoc="1" locked="0" layoutInCell="1" allowOverlap="1" wp14:anchorId="7F2AFB3E" wp14:editId="2EF5730F">
                <wp:simplePos x="0" y="0"/>
                <wp:positionH relativeFrom="page">
                  <wp:posOffset>914400</wp:posOffset>
                </wp:positionH>
                <wp:positionV relativeFrom="paragraph">
                  <wp:posOffset>2760980</wp:posOffset>
                </wp:positionV>
                <wp:extent cx="5296535" cy="2095500"/>
                <wp:effectExtent l="0" t="0" r="18415" b="1905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6535" cy="2095500"/>
                        </a:xfrm>
                        <a:prstGeom prst="rect">
                          <a:avLst/>
                        </a:prstGeom>
                        <a:ln w="9525">
                          <a:solidFill>
                            <a:srgbClr val="000000"/>
                          </a:solidFill>
                          <a:prstDash val="solid"/>
                        </a:ln>
                      </wps:spPr>
                      <wps:txbx>
                        <w:txbxContent>
                          <w:p w14:paraId="33507AC3" w14:textId="77777777" w:rsidR="004D06E6" w:rsidRDefault="004D06E6" w:rsidP="004D06E6">
                            <w:pPr>
                              <w:spacing w:before="73"/>
                              <w:ind w:left="144"/>
                              <w:rPr>
                                <w:rFonts w:ascii="Carlito"/>
                                <w:b/>
                                <w:sz w:val="28"/>
                              </w:rPr>
                            </w:pPr>
                            <w:r>
                              <w:rPr>
                                <w:rFonts w:ascii="Carlito"/>
                                <w:b/>
                                <w:sz w:val="28"/>
                              </w:rPr>
                              <w:t>Areas</w:t>
                            </w:r>
                            <w:r>
                              <w:rPr>
                                <w:rFonts w:ascii="Carlito"/>
                                <w:b/>
                                <w:spacing w:val="-6"/>
                                <w:sz w:val="28"/>
                              </w:rPr>
                              <w:t xml:space="preserve"> </w:t>
                            </w:r>
                            <w:r>
                              <w:rPr>
                                <w:rFonts w:ascii="Carlito"/>
                                <w:b/>
                                <w:sz w:val="28"/>
                              </w:rPr>
                              <w:t>for</w:t>
                            </w:r>
                            <w:r>
                              <w:rPr>
                                <w:rFonts w:ascii="Carlito"/>
                                <w:b/>
                                <w:spacing w:val="-3"/>
                                <w:sz w:val="28"/>
                              </w:rPr>
                              <w:t xml:space="preserve"> </w:t>
                            </w:r>
                            <w:r>
                              <w:rPr>
                                <w:rFonts w:ascii="Carlito"/>
                                <w:b/>
                                <w:spacing w:val="-2"/>
                                <w:sz w:val="28"/>
                              </w:rPr>
                              <w:t>improvement:</w:t>
                            </w:r>
                          </w:p>
                        </w:txbxContent>
                      </wps:txbx>
                      <wps:bodyPr wrap="square" lIns="0" tIns="0" rIns="0" bIns="0" rtlCol="0">
                        <a:noAutofit/>
                      </wps:bodyPr>
                    </wps:wsp>
                  </a:graphicData>
                </a:graphic>
              </wp:anchor>
            </w:drawing>
          </mc:Choice>
          <mc:Fallback>
            <w:pict>
              <v:shape w14:anchorId="7F2AFB3E" id="Textbox 11" o:spid="_x0000_s1031" type="#_x0000_t202" style="position:absolute;left:0;text-align:left;margin-left:1in;margin-top:217.4pt;width:417.05pt;height:165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" filled="f">
                <v:path arrowok="t"/>
                <v:textbox inset="0,0,0,0">
                  <w:txbxContent>
                    <w:p w14:paraId="33507AC3" w14:textId="77777777" w:rsidR="004D06E6" w:rsidRDefault="004D06E6" w:rsidP="004D06E6">
                      <w:pPr>
                        <w:spacing w:before="73"/>
                        <w:ind w:left="144"/>
                        <w:rPr>
                          <w:rFonts w:ascii="Carlito"/>
                          <w:b/>
                          <w:sz w:val="28"/>
                        </w:rPr>
                      </w:pPr>
                      <w:r>
                        <w:rPr>
                          <w:rFonts w:ascii="Carlito"/>
                          <w:b/>
                          <w:sz w:val="28"/>
                        </w:rPr>
                        <w:t>Areas</w:t>
                      </w:r>
                      <w:r>
                        <w:rPr>
                          <w:rFonts w:ascii="Carlito"/>
                          <w:b/>
                          <w:spacing w:val="-6"/>
                          <w:sz w:val="28"/>
                        </w:rPr>
                        <w:t xml:space="preserve"> </w:t>
                      </w:r>
                      <w:r>
                        <w:rPr>
                          <w:rFonts w:ascii="Carlito"/>
                          <w:b/>
                          <w:sz w:val="28"/>
                        </w:rPr>
                        <w:t>for</w:t>
                      </w:r>
                      <w:r>
                        <w:rPr>
                          <w:rFonts w:ascii="Carlito"/>
                          <w:b/>
                          <w:spacing w:val="-3"/>
                          <w:sz w:val="28"/>
                        </w:rPr>
                        <w:t xml:space="preserve"> </w:t>
                      </w:r>
                      <w:r>
                        <w:rPr>
                          <w:rFonts w:ascii="Carlito"/>
                          <w:b/>
                          <w:spacing w:val="-2"/>
                          <w:sz w:val="28"/>
                        </w:rPr>
                        <w:t>improvement:</w:t>
                      </w:r>
                    </w:p>
                  </w:txbxContent>
                </v:textbox>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194BD1E8" wp14:editId="0CC06163">
                <wp:simplePos x="0" y="0"/>
                <wp:positionH relativeFrom="page">
                  <wp:posOffset>914400</wp:posOffset>
                </wp:positionH>
                <wp:positionV relativeFrom="paragraph">
                  <wp:posOffset>556895</wp:posOffset>
                </wp:positionV>
                <wp:extent cx="5296535" cy="2028825"/>
                <wp:effectExtent l="0" t="0" r="18415" b="28575"/>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6535" cy="2028825"/>
                        </a:xfrm>
                        <a:prstGeom prst="rect">
                          <a:avLst/>
                        </a:prstGeom>
                        <a:ln w="9525">
                          <a:solidFill>
                            <a:srgbClr val="000000"/>
                          </a:solidFill>
                          <a:prstDash val="solid"/>
                        </a:ln>
                      </wps:spPr>
                      <wps:txbx>
                        <w:txbxContent>
                          <w:p w14:paraId="70A583AC" w14:textId="77777777" w:rsidR="004D06E6" w:rsidRDefault="004D06E6" w:rsidP="004D06E6">
                            <w:pPr>
                              <w:spacing w:before="75"/>
                              <w:ind w:left="144"/>
                              <w:rPr>
                                <w:rFonts w:ascii="Carlito"/>
                                <w:b/>
                                <w:sz w:val="28"/>
                              </w:rPr>
                            </w:pPr>
                            <w:r>
                              <w:rPr>
                                <w:rFonts w:ascii="Carlito"/>
                                <w:b/>
                                <w:sz w:val="28"/>
                              </w:rPr>
                              <w:t>Strong</w:t>
                            </w:r>
                            <w:r>
                              <w:rPr>
                                <w:rFonts w:ascii="Carlito"/>
                                <w:b/>
                                <w:spacing w:val="-5"/>
                                <w:sz w:val="28"/>
                              </w:rPr>
                              <w:t xml:space="preserve"> </w:t>
                            </w:r>
                            <w:r>
                              <w:rPr>
                                <w:rFonts w:ascii="Carlito"/>
                                <w:b/>
                                <w:sz w:val="28"/>
                              </w:rPr>
                              <w:t>features</w:t>
                            </w:r>
                            <w:r>
                              <w:rPr>
                                <w:rFonts w:ascii="Carlito"/>
                                <w:b/>
                                <w:spacing w:val="-6"/>
                                <w:sz w:val="28"/>
                              </w:rPr>
                              <w:t xml:space="preserve"> </w:t>
                            </w:r>
                            <w:r>
                              <w:rPr>
                                <w:rFonts w:ascii="Carlito"/>
                                <w:b/>
                                <w:sz w:val="28"/>
                              </w:rPr>
                              <w:t>of</w:t>
                            </w:r>
                            <w:r>
                              <w:rPr>
                                <w:rFonts w:ascii="Carlito"/>
                                <w:b/>
                                <w:spacing w:val="-8"/>
                                <w:sz w:val="28"/>
                              </w:rPr>
                              <w:t xml:space="preserve"> </w:t>
                            </w:r>
                            <w:r>
                              <w:rPr>
                                <w:rFonts w:ascii="Carlito"/>
                                <w:b/>
                                <w:sz w:val="28"/>
                              </w:rPr>
                              <w:t>your</w:t>
                            </w:r>
                            <w:r>
                              <w:rPr>
                                <w:rFonts w:ascii="Carlito"/>
                                <w:b/>
                                <w:spacing w:val="-3"/>
                                <w:sz w:val="28"/>
                              </w:rPr>
                              <w:t xml:space="preserve"> </w:t>
                            </w:r>
                            <w:r>
                              <w:rPr>
                                <w:rFonts w:ascii="Carlito"/>
                                <w:b/>
                                <w:spacing w:val="-2"/>
                                <w:sz w:val="28"/>
                              </w:rPr>
                              <w:t>work:</w:t>
                            </w:r>
                          </w:p>
                        </w:txbxContent>
                      </wps:txbx>
                      <wps:bodyPr wrap="square" lIns="0" tIns="0" rIns="0" bIns="0" rtlCol="0">
                        <a:noAutofit/>
                      </wps:bodyPr>
                    </wps:wsp>
                  </a:graphicData>
                </a:graphic>
              </wp:anchor>
            </w:drawing>
          </mc:Choice>
          <mc:Fallback>
            <w:pict>
              <v:shape w14:anchorId="194BD1E8" id="Textbox 10" o:spid="_x0000_s1032" type="#_x0000_t202" style="position:absolute;left:0;text-align:left;margin-left:1in;margin-top:43.85pt;width:417.05pt;height:159.7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" filled="f">
                <v:path arrowok="t"/>
                <v:textbox inset="0,0,0,0">
                  <w:txbxContent>
                    <w:p w14:paraId="70A583AC" w14:textId="77777777" w:rsidR="004D06E6" w:rsidRDefault="004D06E6" w:rsidP="004D06E6">
                      <w:pPr>
                        <w:spacing w:before="75"/>
                        <w:ind w:left="144"/>
                        <w:rPr>
                          <w:rFonts w:ascii="Carlito"/>
                          <w:b/>
                          <w:sz w:val="28"/>
                        </w:rPr>
                      </w:pPr>
                      <w:r>
                        <w:rPr>
                          <w:rFonts w:ascii="Carlito"/>
                          <w:b/>
                          <w:sz w:val="28"/>
                        </w:rPr>
                        <w:t>Strong</w:t>
                      </w:r>
                      <w:r>
                        <w:rPr>
                          <w:rFonts w:ascii="Carlito"/>
                          <w:b/>
                          <w:spacing w:val="-5"/>
                          <w:sz w:val="28"/>
                        </w:rPr>
                        <w:t xml:space="preserve"> </w:t>
                      </w:r>
                      <w:r>
                        <w:rPr>
                          <w:rFonts w:ascii="Carlito"/>
                          <w:b/>
                          <w:sz w:val="28"/>
                        </w:rPr>
                        <w:t>features</w:t>
                      </w:r>
                      <w:r>
                        <w:rPr>
                          <w:rFonts w:ascii="Carlito"/>
                          <w:b/>
                          <w:spacing w:val="-6"/>
                          <w:sz w:val="28"/>
                        </w:rPr>
                        <w:t xml:space="preserve"> </w:t>
                      </w:r>
                      <w:r>
                        <w:rPr>
                          <w:rFonts w:ascii="Carlito"/>
                          <w:b/>
                          <w:sz w:val="28"/>
                        </w:rPr>
                        <w:t>of</w:t>
                      </w:r>
                      <w:r>
                        <w:rPr>
                          <w:rFonts w:ascii="Carlito"/>
                          <w:b/>
                          <w:spacing w:val="-8"/>
                          <w:sz w:val="28"/>
                        </w:rPr>
                        <w:t xml:space="preserve"> </w:t>
                      </w:r>
                      <w:r>
                        <w:rPr>
                          <w:rFonts w:ascii="Carlito"/>
                          <w:b/>
                          <w:sz w:val="28"/>
                        </w:rPr>
                        <w:t>your</w:t>
                      </w:r>
                      <w:r>
                        <w:rPr>
                          <w:rFonts w:ascii="Carlito"/>
                          <w:b/>
                          <w:spacing w:val="-3"/>
                          <w:sz w:val="28"/>
                        </w:rPr>
                        <w:t xml:space="preserve"> </w:t>
                      </w:r>
                      <w:r>
                        <w:rPr>
                          <w:rFonts w:ascii="Carlito"/>
                          <w:b/>
                          <w:spacing w:val="-2"/>
                          <w:sz w:val="28"/>
                        </w:rPr>
                        <w:t>work:</w:t>
                      </w:r>
                    </w:p>
                  </w:txbxContent>
                </v:textbox>
                <w10:wrap type="topAndBottom" anchorx="page"/>
              </v:shape>
            </w:pict>
          </mc:Fallback>
        </mc:AlternateContent>
      </w:r>
      <w:r>
        <w:rPr>
          <w:b/>
          <w:spacing w:val="-2"/>
        </w:rPr>
        <w:t>Assignment:</w:t>
      </w:r>
    </w:p>
    <w:p w14:paraId="1E0233A5" w14:textId="77777777" w:rsidR="004D06E6" w:rsidRDefault="004D06E6" w:rsidP="004D06E6">
      <w:pPr>
        <w:pStyle w:val="BodyText"/>
        <w:spacing w:before="122"/>
        <w:rPr>
          <w:b/>
          <w:sz w:val="20"/>
        </w:rPr>
      </w:pPr>
    </w:p>
    <w:p w14:paraId="5583F205" w14:textId="77777777" w:rsidR="004D06E6" w:rsidRPr="00707086" w:rsidRDefault="004D06E6" w:rsidP="004D06E6">
      <w:pPr>
        <w:pStyle w:val="BodyText"/>
        <w:spacing w:before="98"/>
        <w:rPr>
          <w:b/>
          <w:sz w:val="20"/>
        </w:rPr>
        <w:sectPr w:rsidR="004D06E6" w:rsidRPr="00707086" w:rsidSect="004D06E6">
          <w:pgSz w:w="11920" w:h="16850"/>
          <w:pgMar w:top="1380" w:right="700" w:bottom="1240" w:left="1300" w:header="0" w:footer="1304" w:gutter="0"/>
          <w:cols w:space="720"/>
          <w:docGrid w:linePitch="299"/>
        </w:sectPr>
      </w:pPr>
    </w:p>
    <w:p w14:paraId="41E882AE" w14:textId="77777777" w:rsidR="004D06E6" w:rsidRDefault="004D06E6" w:rsidP="004D06E6">
      <w:pPr>
        <w:sectPr w:rsidR="004D06E6" w:rsidSect="004D06E6">
          <w:type w:val="continuous"/>
          <w:pgSz w:w="11920" w:h="16850"/>
          <w:pgMar w:top="1420" w:right="700" w:bottom="1240" w:left="1300" w:header="0" w:footer="1058" w:gutter="0"/>
          <w:cols w:space="720"/>
        </w:sectPr>
      </w:pPr>
    </w:p>
    <w:p w14:paraId="0FEA3763" w14:textId="77777777" w:rsidR="004D06E6" w:rsidRDefault="004D06E6" w:rsidP="004D06E6">
      <w:pPr>
        <w:sectPr w:rsidR="004D06E6" w:rsidSect="004D06E6">
          <w:type w:val="continuous"/>
          <w:pgSz w:w="11920" w:h="16850"/>
          <w:pgMar w:top="1420" w:right="700" w:bottom="1240" w:left="1300" w:header="0" w:footer="1058" w:gutter="0"/>
          <w:cols w:space="720"/>
        </w:sectPr>
      </w:pPr>
    </w:p>
    <w:p w14:paraId="275B9334" w14:textId="77777777" w:rsidR="004D06E6" w:rsidRDefault="004D06E6" w:rsidP="004D06E6">
      <w:pPr>
        <w:sectPr w:rsidR="004D06E6" w:rsidSect="004D06E6">
          <w:type w:val="continuous"/>
          <w:pgSz w:w="11920" w:h="16850"/>
          <w:pgMar w:top="1440" w:right="1440" w:bottom="1440" w:left="1440" w:header="0" w:footer="1058" w:gutter="0"/>
          <w:cols w:space="720"/>
          <w:docGrid w:linePitch="326"/>
        </w:sectPr>
      </w:pPr>
      <w:r>
        <w:rPr>
          <w:noProof/>
        </w:rPr>
        <mc:AlternateContent>
          <mc:Choice Requires="wps">
            <w:drawing>
              <wp:anchor distT="0" distB="0" distL="0" distR="0" simplePos="0" relativeHeight="251664384" behindDoc="1" locked="0" layoutInCell="1" allowOverlap="1" wp14:anchorId="4B64DDF8" wp14:editId="77A4461C">
                <wp:simplePos x="0" y="0"/>
                <wp:positionH relativeFrom="page">
                  <wp:posOffset>3947795</wp:posOffset>
                </wp:positionH>
                <wp:positionV relativeFrom="paragraph">
                  <wp:posOffset>8890</wp:posOffset>
                </wp:positionV>
                <wp:extent cx="2280285" cy="626110"/>
                <wp:effectExtent l="0" t="0" r="24765" b="2159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0285" cy="626110"/>
                        </a:xfrm>
                        <a:prstGeom prst="rect">
                          <a:avLst/>
                        </a:prstGeom>
                        <a:ln w="9525">
                          <a:solidFill>
                            <a:srgbClr val="000000"/>
                          </a:solidFill>
                          <a:prstDash val="solid"/>
                        </a:ln>
                      </wps:spPr>
                      <wps:txbx>
                        <w:txbxContent>
                          <w:p w14:paraId="15A0307D" w14:textId="77777777" w:rsidR="004D06E6" w:rsidRDefault="004D06E6" w:rsidP="004D06E6">
                            <w:pPr>
                              <w:spacing w:before="76"/>
                              <w:ind w:left="280"/>
                              <w:rPr>
                                <w:rFonts w:ascii="Arial"/>
                                <w:b/>
                              </w:rPr>
                            </w:pPr>
                            <w:r>
                              <w:rPr>
                                <w:rFonts w:ascii="Arial"/>
                                <w:b/>
                              </w:rPr>
                              <w:t>Marks</w:t>
                            </w:r>
                            <w:r>
                              <w:rPr>
                                <w:rFonts w:ascii="Arial"/>
                                <w:b/>
                                <w:spacing w:val="-9"/>
                              </w:rPr>
                              <w:t xml:space="preserve"> </w:t>
                            </w:r>
                            <w:r>
                              <w:rPr>
                                <w:rFonts w:ascii="Arial"/>
                                <w:b/>
                                <w:spacing w:val="-2"/>
                              </w:rPr>
                              <w:t>Awarded:</w:t>
                            </w:r>
                          </w:p>
                        </w:txbxContent>
                      </wps:txbx>
                      <wps:bodyPr wrap="square" lIns="0" tIns="0" rIns="0" bIns="0" rtlCol="0">
                        <a:noAutofit/>
                      </wps:bodyPr>
                    </wps:wsp>
                  </a:graphicData>
                </a:graphic>
              </wp:anchor>
            </w:drawing>
          </mc:Choice>
          <mc:Fallback>
            <w:pict>
              <v:shape w14:anchorId="4B64DDF8" id="Textbox 12" o:spid="_x0000_s1033" type="#_x0000_t202" style="position:absolute;margin-left:310.85pt;margin-top:.7pt;width:179.55pt;height:49.3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" filled="f">
                <v:path arrowok="t"/>
                <v:textbox inset="0,0,0,0">
                  <w:txbxContent>
                    <w:p w14:paraId="15A0307D" w14:textId="77777777" w:rsidR="004D06E6" w:rsidRDefault="004D06E6" w:rsidP="004D06E6">
                      <w:pPr>
                        <w:spacing w:before="76"/>
                        <w:ind w:left="280"/>
                        <w:rPr>
                          <w:rFonts w:ascii="Arial"/>
                          <w:b/>
                        </w:rPr>
                      </w:pPr>
                      <w:r>
                        <w:rPr>
                          <w:rFonts w:ascii="Arial"/>
                          <w:b/>
                        </w:rPr>
                        <w:t>Marks</w:t>
                      </w:r>
                      <w:r>
                        <w:rPr>
                          <w:rFonts w:ascii="Arial"/>
                          <w:b/>
                          <w:spacing w:val="-9"/>
                        </w:rPr>
                        <w:t xml:space="preserve"> </w:t>
                      </w:r>
                      <w:r>
                        <w:rPr>
                          <w:rFonts w:ascii="Arial"/>
                          <w:b/>
                          <w:spacing w:val="-2"/>
                        </w:rPr>
                        <w:t>Awarded:</w:t>
                      </w:r>
                    </w:p>
                  </w:txbxContent>
                </v:textbox>
                <w10:wrap type="topAndBottom" anchorx="page"/>
              </v:shape>
            </w:pict>
          </mc:Fallback>
        </mc:AlternateContent>
      </w:r>
    </w:p>
    <w:p w14:paraId="2F06CE53" w14:textId="77777777" w:rsidR="004D06E6" w:rsidRPr="004D06E6" w:rsidRDefault="004D06E6" w:rsidP="004D06E6">
      <w:pPr>
        <w:pStyle w:val="Heading1"/>
        <w:rPr>
          <w:rFonts w:ascii="Times New Roman" w:hAnsi="Times New Roman" w:cs="Times New Roman"/>
          <w:b/>
          <w:bCs/>
          <w:color w:val="auto"/>
          <w:sz w:val="28"/>
          <w:szCs w:val="28"/>
          <w:u w:val="single"/>
        </w:rPr>
      </w:pPr>
      <w:bookmarkStart w:id="4" w:name="_Toc181190738"/>
      <w:r w:rsidRPr="004D06E6">
        <w:rPr>
          <w:rFonts w:ascii="Times New Roman" w:hAnsi="Times New Roman" w:cs="Times New Roman"/>
          <w:b/>
          <w:bCs/>
          <w:color w:val="auto"/>
          <w:sz w:val="28"/>
          <w:szCs w:val="28"/>
          <w:u w:val="single"/>
        </w:rPr>
        <w:lastRenderedPageBreak/>
        <w:t>Acknowledgement</w:t>
      </w:r>
      <w:bookmarkEnd w:id="4"/>
    </w:p>
    <w:p w14:paraId="0038FA72" w14:textId="77777777" w:rsidR="00C2743B" w:rsidRPr="003A58E7" w:rsidRDefault="00C2743B" w:rsidP="00C2743B">
      <w:r w:rsidRPr="003A58E7">
        <w:t xml:space="preserve">I want to express my sincere appreciation to the ICBT </w:t>
      </w:r>
      <w:r>
        <w:t>management</w:t>
      </w:r>
      <w:r w:rsidRPr="003A58E7">
        <w:t xml:space="preserve"> and IT faculty for giving me the chance to work on this mobile application development project. Their steadfast assistance, materials, and direction have been crucial to the effective completion of this work.</w:t>
      </w:r>
      <w:r w:rsidRPr="003A58E7">
        <w:br/>
      </w:r>
      <w:r w:rsidRPr="003A58E7">
        <w:br/>
        <w:t xml:space="preserve">I would especially like to thank my lecturer, </w:t>
      </w:r>
      <w:r>
        <w:t xml:space="preserve">Mr. Sanaka Perera </w:t>
      </w:r>
      <w:r w:rsidRPr="003A58E7">
        <w:t>for helpful criticism, support, and professional expertise, all of which were crucial during the development process. My technical proficiency has improved under your guidance, and I now have a deeper comprehension of mobile application development.</w:t>
      </w:r>
    </w:p>
    <w:p w14:paraId="1FE4F088" w14:textId="77777777" w:rsidR="004D06E6" w:rsidRDefault="004D06E6" w:rsidP="004D06E6">
      <w:pPr>
        <w:rPr>
          <w:lang w:eastAsia="ja-JP"/>
        </w:rPr>
      </w:pPr>
    </w:p>
    <w:p w14:paraId="01CD44BD" w14:textId="77777777" w:rsidR="004D06E6" w:rsidRDefault="004D06E6" w:rsidP="004D06E6">
      <w:pPr>
        <w:rPr>
          <w:lang w:eastAsia="ja-JP"/>
        </w:rPr>
      </w:pPr>
    </w:p>
    <w:p w14:paraId="426C54AE" w14:textId="77777777" w:rsidR="004D06E6" w:rsidRDefault="004D06E6" w:rsidP="004D06E6">
      <w:pPr>
        <w:rPr>
          <w:lang w:eastAsia="ja-JP"/>
        </w:rPr>
      </w:pPr>
    </w:p>
    <w:p w14:paraId="0D9AE414" w14:textId="77777777" w:rsidR="004D06E6" w:rsidRDefault="004D06E6" w:rsidP="004D06E6">
      <w:pPr>
        <w:rPr>
          <w:lang w:eastAsia="ja-JP"/>
        </w:rPr>
      </w:pPr>
    </w:p>
    <w:p w14:paraId="68C9DDBD" w14:textId="77777777" w:rsidR="004D06E6" w:rsidRDefault="004D06E6" w:rsidP="004D06E6">
      <w:pPr>
        <w:rPr>
          <w:lang w:eastAsia="ja-JP"/>
        </w:rPr>
      </w:pPr>
    </w:p>
    <w:p w14:paraId="484A1567" w14:textId="77777777" w:rsidR="004D06E6" w:rsidRDefault="004D06E6" w:rsidP="004D06E6">
      <w:pPr>
        <w:rPr>
          <w:lang w:eastAsia="ja-JP"/>
        </w:rPr>
      </w:pPr>
    </w:p>
    <w:p w14:paraId="4718098D" w14:textId="77777777" w:rsidR="004D06E6" w:rsidRDefault="004D06E6" w:rsidP="004D06E6">
      <w:pPr>
        <w:rPr>
          <w:lang w:eastAsia="ja-JP"/>
        </w:rPr>
      </w:pPr>
    </w:p>
    <w:p w14:paraId="4AC884FE" w14:textId="77777777" w:rsidR="004D06E6" w:rsidRDefault="004D06E6" w:rsidP="004D06E6">
      <w:pPr>
        <w:rPr>
          <w:lang w:eastAsia="ja-JP"/>
        </w:rPr>
      </w:pPr>
    </w:p>
    <w:p w14:paraId="460AD74B" w14:textId="77777777" w:rsidR="004D06E6" w:rsidRDefault="004D06E6" w:rsidP="004D06E6">
      <w:pPr>
        <w:rPr>
          <w:lang w:eastAsia="ja-JP"/>
        </w:rPr>
      </w:pPr>
    </w:p>
    <w:p w14:paraId="70A8CE71" w14:textId="77777777" w:rsidR="004D06E6" w:rsidRDefault="004D06E6" w:rsidP="004D06E6">
      <w:pPr>
        <w:rPr>
          <w:lang w:eastAsia="ja-JP"/>
        </w:rPr>
      </w:pPr>
    </w:p>
    <w:p w14:paraId="2D4C7D92" w14:textId="77777777" w:rsidR="004D06E6" w:rsidRDefault="004D06E6" w:rsidP="004D06E6">
      <w:pPr>
        <w:rPr>
          <w:lang w:eastAsia="ja-JP"/>
        </w:rPr>
      </w:pPr>
    </w:p>
    <w:p w14:paraId="69357220" w14:textId="77777777" w:rsidR="004D06E6" w:rsidRDefault="004D06E6" w:rsidP="004D06E6">
      <w:pPr>
        <w:rPr>
          <w:lang w:eastAsia="ja-JP"/>
        </w:rPr>
      </w:pPr>
    </w:p>
    <w:p w14:paraId="3133CB38" w14:textId="60B1840E" w:rsidR="004D06E6" w:rsidRDefault="004D06E6" w:rsidP="004D06E6">
      <w:pPr>
        <w:rPr>
          <w:lang w:eastAsia="ja-JP"/>
        </w:rPr>
      </w:pPr>
    </w:p>
    <w:p w14:paraId="15240367" w14:textId="77777777" w:rsidR="004D06E6" w:rsidRDefault="004D06E6">
      <w:pPr>
        <w:widowControl/>
        <w:autoSpaceDE/>
        <w:autoSpaceDN/>
        <w:spacing w:after="160" w:line="278" w:lineRule="auto"/>
        <w:rPr>
          <w:lang w:eastAsia="ja-JP"/>
        </w:rPr>
      </w:pPr>
      <w:r>
        <w:rPr>
          <w:lang w:eastAsia="ja-JP"/>
        </w:rPr>
        <w:br w:type="page"/>
      </w:r>
    </w:p>
    <w:p w14:paraId="38083B99" w14:textId="5C7776E6" w:rsidR="005A7F04" w:rsidRDefault="004D06E6" w:rsidP="004D06E6">
      <w:pPr>
        <w:rPr>
          <w:b/>
          <w:bCs/>
          <w:sz w:val="32"/>
          <w:szCs w:val="32"/>
        </w:rPr>
      </w:pPr>
      <w:r w:rsidRPr="004D06E6">
        <w:rPr>
          <w:b/>
          <w:bCs/>
          <w:sz w:val="32"/>
          <w:szCs w:val="32"/>
        </w:rPr>
        <w:lastRenderedPageBreak/>
        <w:t xml:space="preserve">Get </w:t>
      </w:r>
      <w:r w:rsidR="00C2743B">
        <w:rPr>
          <w:b/>
          <w:bCs/>
          <w:sz w:val="32"/>
          <w:szCs w:val="32"/>
        </w:rPr>
        <w:t>App</w:t>
      </w:r>
      <w:r w:rsidRPr="004D06E6">
        <w:rPr>
          <w:b/>
          <w:bCs/>
          <w:sz w:val="32"/>
          <w:szCs w:val="32"/>
        </w:rPr>
        <w:t xml:space="preserve"> Folder from here</w:t>
      </w:r>
    </w:p>
    <w:p w14:paraId="1E11FC57" w14:textId="3BFA2626" w:rsidR="004D06E6" w:rsidRPr="002E1D03" w:rsidRDefault="002E1D03" w:rsidP="00C2743B">
      <w:pPr>
        <w:rPr>
          <w:sz w:val="32"/>
          <w:szCs w:val="28"/>
        </w:rPr>
      </w:pPr>
      <w:hyperlink r:id="rId6" w:history="1">
        <w:r w:rsidRPr="002E1D03">
          <w:rPr>
            <w:rStyle w:val="Hyperlink"/>
            <w:sz w:val="32"/>
            <w:szCs w:val="28"/>
          </w:rPr>
          <w:t>https://drive.google</w:t>
        </w:r>
        <w:r w:rsidRPr="002E1D03">
          <w:rPr>
            <w:rStyle w:val="Hyperlink"/>
            <w:sz w:val="32"/>
            <w:szCs w:val="28"/>
          </w:rPr>
          <w:t>.</w:t>
        </w:r>
        <w:r w:rsidRPr="002E1D03">
          <w:rPr>
            <w:rStyle w:val="Hyperlink"/>
            <w:sz w:val="32"/>
            <w:szCs w:val="28"/>
          </w:rPr>
          <w:t>com/file/d/1YopNO4ajidiTgzH4i2ubwgSSk904FWSv/view?usp=sharing</w:t>
        </w:r>
      </w:hyperlink>
    </w:p>
    <w:sectPr w:rsidR="004D06E6" w:rsidRPr="002E1D03" w:rsidSect="004D06E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C41"/>
    <w:multiLevelType w:val="hybridMultilevel"/>
    <w:tmpl w:val="ECD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33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E6"/>
    <w:rsid w:val="002E1D03"/>
    <w:rsid w:val="0033306E"/>
    <w:rsid w:val="00426AE1"/>
    <w:rsid w:val="00426F19"/>
    <w:rsid w:val="004D06E6"/>
    <w:rsid w:val="005A7F04"/>
    <w:rsid w:val="00C27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ABCA"/>
  <w15:chartTrackingRefBased/>
  <w15:docId w15:val="{C753D29A-9683-45C2-9289-A43B485D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E6"/>
    <w:pPr>
      <w:widowControl w:val="0"/>
      <w:autoSpaceDE w:val="0"/>
      <w:autoSpaceDN w:val="0"/>
      <w:spacing w:after="0" w:line="360" w:lineRule="auto"/>
    </w:pPr>
    <w:rPr>
      <w:rFonts w:ascii="Times New Roman" w:eastAsia="Times New Roman" w:hAnsi="Times New Roman" w:cs="Times New Roman"/>
      <w:kern w:val="0"/>
      <w:szCs w:val="22"/>
      <w:lang w:eastAsia="en-US"/>
      <w14:ligatures w14:val="none"/>
    </w:rPr>
  </w:style>
  <w:style w:type="paragraph" w:styleId="Heading1">
    <w:name w:val="heading 1"/>
    <w:basedOn w:val="Normal"/>
    <w:next w:val="Normal"/>
    <w:link w:val="Heading1Char"/>
    <w:uiPriority w:val="9"/>
    <w:qFormat/>
    <w:rsid w:val="004D06E6"/>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semiHidden/>
    <w:unhideWhenUsed/>
    <w:qFormat/>
    <w:rsid w:val="004D06E6"/>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semiHidden/>
    <w:unhideWhenUsed/>
    <w:qFormat/>
    <w:rsid w:val="004D06E6"/>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4D06E6"/>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Cs w:val="24"/>
      <w:lang w:eastAsia="ja-JP"/>
      <w14:ligatures w14:val="standardContextual"/>
    </w:rPr>
  </w:style>
  <w:style w:type="paragraph" w:styleId="Heading5">
    <w:name w:val="heading 5"/>
    <w:basedOn w:val="Normal"/>
    <w:next w:val="Normal"/>
    <w:link w:val="Heading5Char"/>
    <w:uiPriority w:val="9"/>
    <w:semiHidden/>
    <w:unhideWhenUsed/>
    <w:qFormat/>
    <w:rsid w:val="004D06E6"/>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Cs w:val="24"/>
      <w:lang w:eastAsia="ja-JP"/>
      <w14:ligatures w14:val="standardContextual"/>
    </w:rPr>
  </w:style>
  <w:style w:type="paragraph" w:styleId="Heading6">
    <w:name w:val="heading 6"/>
    <w:basedOn w:val="Normal"/>
    <w:next w:val="Normal"/>
    <w:link w:val="Heading6Char"/>
    <w:uiPriority w:val="9"/>
    <w:semiHidden/>
    <w:unhideWhenUsed/>
    <w:qFormat/>
    <w:rsid w:val="004D06E6"/>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Cs w:val="24"/>
      <w:lang w:eastAsia="ja-JP"/>
      <w14:ligatures w14:val="standardContextual"/>
    </w:rPr>
  </w:style>
  <w:style w:type="paragraph" w:styleId="Heading7">
    <w:name w:val="heading 7"/>
    <w:basedOn w:val="Normal"/>
    <w:next w:val="Normal"/>
    <w:link w:val="Heading7Char"/>
    <w:uiPriority w:val="9"/>
    <w:semiHidden/>
    <w:unhideWhenUsed/>
    <w:qFormat/>
    <w:rsid w:val="004D06E6"/>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Cs w:val="24"/>
      <w:lang w:eastAsia="ja-JP"/>
      <w14:ligatures w14:val="standardContextual"/>
    </w:rPr>
  </w:style>
  <w:style w:type="paragraph" w:styleId="Heading8">
    <w:name w:val="heading 8"/>
    <w:basedOn w:val="Normal"/>
    <w:next w:val="Normal"/>
    <w:link w:val="Heading8Char"/>
    <w:uiPriority w:val="9"/>
    <w:semiHidden/>
    <w:unhideWhenUsed/>
    <w:qFormat/>
    <w:rsid w:val="004D06E6"/>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Cs w:val="24"/>
      <w:lang w:eastAsia="ja-JP"/>
      <w14:ligatures w14:val="standardContextual"/>
    </w:rPr>
  </w:style>
  <w:style w:type="paragraph" w:styleId="Heading9">
    <w:name w:val="heading 9"/>
    <w:basedOn w:val="Normal"/>
    <w:next w:val="Normal"/>
    <w:link w:val="Heading9Char"/>
    <w:uiPriority w:val="9"/>
    <w:semiHidden/>
    <w:unhideWhenUsed/>
    <w:qFormat/>
    <w:rsid w:val="004D06E6"/>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6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6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6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6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6E6"/>
    <w:rPr>
      <w:rFonts w:eastAsiaTheme="majorEastAsia" w:cstheme="majorBidi"/>
      <w:color w:val="272727" w:themeColor="text1" w:themeTint="D8"/>
    </w:rPr>
  </w:style>
  <w:style w:type="paragraph" w:styleId="Title">
    <w:name w:val="Title"/>
    <w:basedOn w:val="Normal"/>
    <w:next w:val="Normal"/>
    <w:link w:val="TitleChar"/>
    <w:uiPriority w:val="10"/>
    <w:qFormat/>
    <w:rsid w:val="004D06E6"/>
    <w:pPr>
      <w:widowControl/>
      <w:autoSpaceDE/>
      <w:autoSpaceDN/>
      <w:spacing w:after="80" w:line="240" w:lineRule="auto"/>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4D0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6E6"/>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4D0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6E6"/>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Cs w:val="24"/>
      <w:lang w:eastAsia="ja-JP"/>
      <w14:ligatures w14:val="standardContextual"/>
    </w:rPr>
  </w:style>
  <w:style w:type="character" w:customStyle="1" w:styleId="QuoteChar">
    <w:name w:val="Quote Char"/>
    <w:basedOn w:val="DefaultParagraphFont"/>
    <w:link w:val="Quote"/>
    <w:uiPriority w:val="29"/>
    <w:rsid w:val="004D06E6"/>
    <w:rPr>
      <w:i/>
      <w:iCs/>
      <w:color w:val="404040" w:themeColor="text1" w:themeTint="BF"/>
    </w:rPr>
  </w:style>
  <w:style w:type="paragraph" w:styleId="ListParagraph">
    <w:name w:val="List Paragraph"/>
    <w:basedOn w:val="Normal"/>
    <w:uiPriority w:val="34"/>
    <w:qFormat/>
    <w:rsid w:val="004D06E6"/>
    <w:pPr>
      <w:widowControl/>
      <w:autoSpaceDE/>
      <w:autoSpaceDN/>
      <w:spacing w:after="160" w:line="278" w:lineRule="auto"/>
      <w:ind w:left="720"/>
      <w:contextualSpacing/>
    </w:pPr>
    <w:rPr>
      <w:rFonts w:asciiTheme="minorHAnsi" w:eastAsiaTheme="minorEastAsia" w:hAnsiTheme="minorHAnsi" w:cstheme="minorBidi"/>
      <w:kern w:val="2"/>
      <w:szCs w:val="24"/>
      <w:lang w:eastAsia="ja-JP"/>
      <w14:ligatures w14:val="standardContextual"/>
    </w:rPr>
  </w:style>
  <w:style w:type="character" w:styleId="IntenseEmphasis">
    <w:name w:val="Intense Emphasis"/>
    <w:basedOn w:val="DefaultParagraphFont"/>
    <w:uiPriority w:val="21"/>
    <w:qFormat/>
    <w:rsid w:val="004D06E6"/>
    <w:rPr>
      <w:i/>
      <w:iCs/>
      <w:color w:val="0F4761" w:themeColor="accent1" w:themeShade="BF"/>
    </w:rPr>
  </w:style>
  <w:style w:type="paragraph" w:styleId="IntenseQuote">
    <w:name w:val="Intense Quote"/>
    <w:basedOn w:val="Normal"/>
    <w:next w:val="Normal"/>
    <w:link w:val="IntenseQuoteChar"/>
    <w:uiPriority w:val="30"/>
    <w:qFormat/>
    <w:rsid w:val="004D06E6"/>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Cs w:val="24"/>
      <w:lang w:eastAsia="ja-JP"/>
      <w14:ligatures w14:val="standardContextual"/>
    </w:rPr>
  </w:style>
  <w:style w:type="character" w:customStyle="1" w:styleId="IntenseQuoteChar">
    <w:name w:val="Intense Quote Char"/>
    <w:basedOn w:val="DefaultParagraphFont"/>
    <w:link w:val="IntenseQuote"/>
    <w:uiPriority w:val="30"/>
    <w:rsid w:val="004D06E6"/>
    <w:rPr>
      <w:i/>
      <w:iCs/>
      <w:color w:val="0F4761" w:themeColor="accent1" w:themeShade="BF"/>
    </w:rPr>
  </w:style>
  <w:style w:type="character" w:styleId="IntenseReference">
    <w:name w:val="Intense Reference"/>
    <w:basedOn w:val="DefaultParagraphFont"/>
    <w:uiPriority w:val="32"/>
    <w:qFormat/>
    <w:rsid w:val="004D06E6"/>
    <w:rPr>
      <w:b/>
      <w:bCs/>
      <w:smallCaps/>
      <w:color w:val="0F4761" w:themeColor="accent1" w:themeShade="BF"/>
      <w:spacing w:val="5"/>
    </w:rPr>
  </w:style>
  <w:style w:type="paragraph" w:styleId="BodyText">
    <w:name w:val="Body Text"/>
    <w:basedOn w:val="Normal"/>
    <w:link w:val="BodyTextChar"/>
    <w:uiPriority w:val="1"/>
    <w:qFormat/>
    <w:rsid w:val="004D06E6"/>
    <w:rPr>
      <w:szCs w:val="24"/>
    </w:rPr>
  </w:style>
  <w:style w:type="character" w:customStyle="1" w:styleId="BodyTextChar">
    <w:name w:val="Body Text Char"/>
    <w:basedOn w:val="DefaultParagraphFont"/>
    <w:link w:val="BodyText"/>
    <w:uiPriority w:val="1"/>
    <w:rsid w:val="004D06E6"/>
    <w:rPr>
      <w:rFonts w:ascii="Times New Roman" w:eastAsia="Times New Roman" w:hAnsi="Times New Roman" w:cs="Times New Roman"/>
      <w:kern w:val="0"/>
      <w:lang w:eastAsia="en-US"/>
      <w14:ligatures w14:val="none"/>
    </w:rPr>
  </w:style>
  <w:style w:type="paragraph" w:customStyle="1" w:styleId="TableParagraph">
    <w:name w:val="Table Paragraph"/>
    <w:basedOn w:val="Normal"/>
    <w:uiPriority w:val="1"/>
    <w:qFormat/>
    <w:rsid w:val="004D06E6"/>
  </w:style>
  <w:style w:type="character" w:styleId="Hyperlink">
    <w:name w:val="Hyperlink"/>
    <w:basedOn w:val="DefaultParagraphFont"/>
    <w:uiPriority w:val="99"/>
    <w:unhideWhenUsed/>
    <w:rsid w:val="005A7F04"/>
    <w:rPr>
      <w:color w:val="467886" w:themeColor="hyperlink"/>
      <w:u w:val="single"/>
    </w:rPr>
  </w:style>
  <w:style w:type="character" w:styleId="UnresolvedMention">
    <w:name w:val="Unresolved Mention"/>
    <w:basedOn w:val="DefaultParagraphFont"/>
    <w:uiPriority w:val="99"/>
    <w:semiHidden/>
    <w:unhideWhenUsed/>
    <w:rsid w:val="005A7F04"/>
    <w:rPr>
      <w:color w:val="605E5C"/>
      <w:shd w:val="clear" w:color="auto" w:fill="E1DFDD"/>
    </w:rPr>
  </w:style>
  <w:style w:type="character" w:styleId="FollowedHyperlink">
    <w:name w:val="FollowedHyperlink"/>
    <w:basedOn w:val="DefaultParagraphFont"/>
    <w:uiPriority w:val="99"/>
    <w:semiHidden/>
    <w:unhideWhenUsed/>
    <w:rsid w:val="002E1D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YopNO4ajidiTgzH4i2ubwgSSk904FWSv/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343CD21-8E6E-40D1-B931-A3B8E547D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 De Alwis</dc:creator>
  <cp:keywords/>
  <dc:description/>
  <cp:lastModifiedBy>De Alwis, De</cp:lastModifiedBy>
  <cp:revision>3</cp:revision>
  <dcterms:created xsi:type="dcterms:W3CDTF">2024-11-26T05:13:00Z</dcterms:created>
  <dcterms:modified xsi:type="dcterms:W3CDTF">2024-11-26T05:28:00Z</dcterms:modified>
</cp:coreProperties>
</file>