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910fmo92tma" w:id="0"/>
      <w:bookmarkEnd w:id="0"/>
      <w:r w:rsidDel="00000000" w:rsidR="00000000" w:rsidRPr="00000000">
        <w:rPr>
          <w:rtl w:val="0"/>
        </w:rPr>
        <w:t xml:space="preserve">US-010: Voir le Stock Consolidé Multi-Sites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général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avoir une vue consolidée du stock sur tous les sites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piloter l'activité globale de l'entreprise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ki9l1fj6czo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Vue carte avec localisation des sites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Tableau récapitulatif par site (nombre, valeur)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Possibilité de filtrer par site ou groupe de sites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Comparaison inter-sites possible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Drill-down vers le détail de chaque site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consolidé multi-sites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Normal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5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