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Configuration Builder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parentEl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minDate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maxDate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autoApply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singleDatePicker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showDropdowns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showWeekNumbers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showISOWeekNumbers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timePicker24Hour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timePickerIncrement (in minutes)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timePickerSeconds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dateLimit (with example date range span)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ranges (with example predefined ranges)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locale (with example settings)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linkedCalendars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autoUpdateInput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alwaysShowCalendars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opens right left center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down up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buttonClasses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applyClass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cancelClass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Your Date Range Picker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Configuration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