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87" w:rsidRDefault="00D75296">
      <w:pPr>
        <w:pStyle w:val="Heading1"/>
      </w:pPr>
      <w:r>
        <w:t>ADEYEYE ADEBUSOLA IYANU</w:t>
      </w:r>
      <w:r>
        <w:rPr>
          <w:sz w:val="28"/>
        </w:rPr>
        <w:t xml:space="preserve"> </w:t>
      </w:r>
    </w:p>
    <w:tbl>
      <w:tblPr>
        <w:tblStyle w:val="TableGrid"/>
        <w:tblW w:w="9878" w:type="dxa"/>
        <w:tblInd w:w="-108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7"/>
        <w:gridCol w:w="3425"/>
        <w:gridCol w:w="3226"/>
      </w:tblGrid>
      <w:tr w:rsidR="001E6187">
        <w:trPr>
          <w:trHeight w:val="1037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187" w:rsidRDefault="00D75296">
            <w:pPr>
              <w:spacing w:after="29" w:line="240" w:lineRule="auto"/>
              <w:jc w:val="center"/>
            </w:pPr>
            <w:r>
              <w:rPr>
                <w:b/>
                <w:sz w:val="20"/>
              </w:rPr>
              <w:t xml:space="preserve">Phone Number  </w:t>
            </w:r>
          </w:p>
          <w:p w:rsidR="001E6187" w:rsidRDefault="00D75296">
            <w:pPr>
              <w:spacing w:after="30" w:line="240" w:lineRule="auto"/>
              <w:jc w:val="center"/>
            </w:pPr>
            <w:r>
              <w:rPr>
                <w:sz w:val="20"/>
              </w:rPr>
              <w:t xml:space="preserve">07051129976 </w:t>
            </w:r>
            <w:r>
              <w:t xml:space="preserve"> </w:t>
            </w:r>
          </w:p>
          <w:p w:rsidR="001E6187" w:rsidRDefault="00D75296">
            <w:pPr>
              <w:spacing w:after="30" w:line="240" w:lineRule="auto"/>
            </w:pPr>
            <w:r>
              <w:t xml:space="preserve"> </w:t>
            </w:r>
          </w:p>
          <w:p w:rsidR="001E6187" w:rsidRDefault="00D75296">
            <w:pPr>
              <w:jc w:val="center"/>
            </w:pPr>
            <w: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187" w:rsidRDefault="00D75296">
            <w:pPr>
              <w:spacing w:after="275" w:line="247" w:lineRule="auto"/>
              <w:jc w:val="center"/>
            </w:pPr>
            <w:r>
              <w:rPr>
                <w:b/>
                <w:sz w:val="20"/>
              </w:rPr>
              <w:t xml:space="preserve">Professional Email  </w:t>
            </w:r>
            <w:r>
              <w:rPr>
                <w:sz w:val="20"/>
              </w:rPr>
              <w:t xml:space="preserve">adebusolayeye@gmail.com </w:t>
            </w:r>
            <w:r>
              <w:rPr>
                <w:b/>
                <w:sz w:val="20"/>
              </w:rPr>
              <w:t xml:space="preserve"> </w:t>
            </w:r>
          </w:p>
          <w:p w:rsidR="001E6187" w:rsidRDefault="00D75296">
            <w:pPr>
              <w:jc w:val="center"/>
            </w:pPr>
            <w:r>
              <w:t xml:space="preserve">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187" w:rsidRDefault="00D75296">
            <w:pPr>
              <w:ind w:left="667" w:right="612"/>
              <w:jc w:val="center"/>
            </w:pPr>
            <w:r>
              <w:rPr>
                <w:b/>
                <w:sz w:val="20"/>
              </w:rPr>
              <w:t xml:space="preserve">Nationality  </w:t>
            </w:r>
            <w:r>
              <w:t xml:space="preserve">Nigerian </w:t>
            </w:r>
            <w:r>
              <w:rPr>
                <w:sz w:val="20"/>
              </w:rPr>
              <w:t xml:space="preserve"> </w:t>
            </w:r>
          </w:p>
        </w:tc>
      </w:tr>
      <w:tr w:rsidR="001E6187">
        <w:trPr>
          <w:trHeight w:val="749"/>
        </w:trPr>
        <w:tc>
          <w:tcPr>
            <w:tcW w:w="66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187" w:rsidRDefault="00D75296">
            <w:pPr>
              <w:spacing w:after="54" w:line="240" w:lineRule="auto"/>
            </w:pPr>
            <w:r>
              <w:t xml:space="preserve"> </w:t>
            </w:r>
          </w:p>
          <w:p w:rsidR="001E6187" w:rsidRDefault="00D75296">
            <w:r>
              <w:rPr>
                <w:b/>
                <w:sz w:val="32"/>
              </w:rPr>
              <w:t xml:space="preserve">PROFESSIONAL SUMMARY  </w:t>
            </w:r>
          </w:p>
        </w:tc>
        <w:tc>
          <w:tcPr>
            <w:tcW w:w="3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E6187" w:rsidRDefault="001E6187"/>
        </w:tc>
      </w:tr>
    </w:tbl>
    <w:p w:rsidR="001E6187" w:rsidRDefault="00D75296">
      <w:pPr>
        <w:spacing w:after="45" w:line="243" w:lineRule="auto"/>
        <w:ind w:left="-5" w:hanging="10"/>
        <w:jc w:val="both"/>
      </w:pPr>
      <w:r>
        <w:t>Detail-oriented and result driven Agricultural economist skilled in S</w:t>
      </w:r>
      <w:r w:rsidR="000E421B">
        <w:t>AP Enterprise Resource Planning</w:t>
      </w:r>
      <w:r>
        <w:t xml:space="preserve"> for business processes. An effective team player and leader possessing exceptional communication and organizational skills and the important ability to op</w:t>
      </w:r>
      <w:r>
        <w:t xml:space="preserve">erate in a fast-paced environment.  </w:t>
      </w:r>
    </w:p>
    <w:p w:rsidR="001E6187" w:rsidRDefault="00D75296">
      <w:pPr>
        <w:spacing w:after="70" w:line="240" w:lineRule="auto"/>
      </w:pPr>
      <w:r>
        <w:rPr>
          <w:b/>
          <w:sz w:val="32"/>
        </w:rPr>
        <w:t xml:space="preserve"> </w:t>
      </w:r>
    </w:p>
    <w:p w:rsidR="001E6187" w:rsidRDefault="00D75296">
      <w:pPr>
        <w:spacing w:after="52" w:line="240" w:lineRule="auto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6226810" cy="6096"/>
                <wp:effectExtent l="0" t="0" r="0" b="0"/>
                <wp:docPr id="1870" name="Group 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2209" name="Shape 2209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6E78F" id="Group 1870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TVbwIAADgGAAAOAAAAZHJzL2Uyb0RvYy54bWykVE2PmzAQvVfqf7C4NxC0ymZRyB66bS5V&#10;u+ru/gDH2IBkbMt2QvLvOx7AQVl1VaUcwNhvPt6b8WweT50kR25dq1WZLBdZQrhiumpVXSZvr9+/&#10;rBPiPFUVlVrxMjlzlzxuP3/a9KbguW60rLgl4ES5ojdl0nhvijR1rOEddQttuIJDoW1HPfzaOq0s&#10;7cF7J9M8y1Zpr21lrGbcOdh9Gg6TLfoXgjP/SwjHPZFlArl5fFt878M73W5oUVtqmpaNadAbsuho&#10;qyBodPVEPSUH275z1bXMaqeFXzDdpVqIlnHkAGyW2RWbndUHg1zqoq9NlAmkvdLpZrfs5/HZkraC&#10;2q3vQSBFO6gSBia4AwL1pi4At7PmxTzbcaMe/gLnk7Bd+AIbckJpz1FafvKEweYqz1frJQRgcLbK&#10;HlaD8qyB8rwzYs23j8zSKWQaMouJ9AZayF1Ucv+n0ktDDUfxXWA/qpTn2cOkEiII7qAoiIsSucKB&#10;Wjfp87C8uwv6RKK0YAfnd1yjzvT4w3k4hm6rphVtphU7qWlpof0/bHxDfbALrsKS9LNCNWWCeYTD&#10;Th/5q0aYv6oW5Hg5lWqOijWf2gGwE2L6GvQ3R87IT6DpO4ChicDhP8Lwhse4sAg8UdnIHTbn6koV&#10;ZAidSmEeCUk9Xuyu9TCoZNvBTcnvs+ziGLyF1huqjSt/ljyIJdVvLuBy4aUIG87W+6/SkiMN4wif&#10;sc4IDRDRShmtlhj671YjONhxHHbRMhss2RhwmHgwN4DXNPeAdzTCyFr5aK9gWmNqM0JhudfVGWcA&#10;cobrhuxxPKGq4ygN82/+j6jLwN/+AQAA//8DAFBLAwQUAAYACAAAACEA4WEBJNoAAAADAQAADwAA&#10;AGRycy9kb3ducmV2LnhtbEyPQUvDQBCF74L/YRnBm91EsdSYTSlFPRXBVhBv0+w0Cc3Ohuw2Sf+9&#10;o5d6eTC8x3vf5MvJtWqgPjSeDaSzBBRx6W3DlYHP3evdAlSIyBZbz2TgTAGWxfVVjpn1I3/QsI2V&#10;khIOGRqoY+wyrUNZk8Mw8x2xeAffO4xy9pW2PY5S7lp9nyRz7bBhWaixo3VN5XF7cgbeRhxXD+nL&#10;sDke1ufv3eP71yYlY25vptUzqEhTvIThF1/QoRCmvT+xDao1II/EPxXvaZHMQe0llIAucv2fvfgB&#10;AAD//wMAUEsBAi0AFAAGAAgAAAAhALaDOJL+AAAA4QEAABMAAAAAAAAAAAAAAAAAAAAAAFtDb250&#10;ZW50X1R5cGVzXS54bWxQSwECLQAUAAYACAAAACEAOP0h/9YAAACUAQAACwAAAAAAAAAAAAAAAAAv&#10;AQAAX3JlbHMvLnJlbHNQSwECLQAUAAYACAAAACEA0qtE1W8CAAA4BgAADgAAAAAAAAAAAAAAAAAu&#10;AgAAZHJzL2Uyb0RvYy54bWxQSwECLQAUAAYACAAAACEA4WEBJNoAAAADAQAADwAAAAAAAAAAAAAA&#10;AADJBAAAZHJzL2Rvd25yZXYueG1sUEsFBgAAAAAEAAQA8wAAANAFAAAAAA==&#10;">
                <v:shape id="Shape 2209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/AQsUA&#10;AADdAAAADwAAAGRycy9kb3ducmV2LnhtbESPT4vCMBTE7wt+h/AEL4umW0FqNYrIungR/yIeH82z&#10;LTYvpclq/fZGWNjjMDO/Yabz1lTiTo0rLSv4GkQgiDOrS84VnI6rfgLCeWSNlWVS8CQH81nnY4qp&#10;tg/e0/3gcxEg7FJUUHhfp1K6rCCDbmBr4uBdbWPQB9nkUjf4CHBTyTiKRtJgyWGhwJqWBWW3w69R&#10;gMOlvLZ6k5wvP7vR9rt2yec6UarXbRcTEJ5a/x/+a6+1gjiOxvB+E56An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8BCxQAAAN0AAAAPAAAAAAAAAAAAAAAAAJgCAABkcnMv&#10;ZG93bnJldi54bWxQSwUGAAAAAAQABAD1AAAAigMAAAAA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  <w:bookmarkEnd w:id="0"/>
    </w:p>
    <w:p w:rsidR="001E6187" w:rsidRDefault="00D75296">
      <w:pPr>
        <w:pStyle w:val="Heading2"/>
      </w:pPr>
      <w:r>
        <w:t>WORK EXPERIENCE</w:t>
      </w:r>
      <w:r>
        <w:rPr>
          <w:sz w:val="24"/>
        </w:rPr>
        <w:t xml:space="preserve"> </w:t>
      </w:r>
    </w:p>
    <w:p w:rsidR="001E6187" w:rsidRDefault="00D75296">
      <w:pPr>
        <w:spacing w:after="43" w:line="244" w:lineRule="auto"/>
        <w:ind w:left="-5" w:right="-15" w:hanging="10"/>
      </w:pPr>
      <w:r>
        <w:rPr>
          <w:b/>
        </w:rPr>
        <w:t>JAN 2021 TILL DATE            FAITH FOUNDATION NUR</w:t>
      </w:r>
      <w:r w:rsidR="00A43D27">
        <w:rPr>
          <w:b/>
        </w:rPr>
        <w:t>SERY AND PRIMARY SCHOOL, MOKOLA</w:t>
      </w:r>
      <w:r>
        <w:rPr>
          <w:b/>
        </w:rPr>
        <w:t xml:space="preserve">, IBADAN </w:t>
      </w:r>
    </w:p>
    <w:p w:rsidR="001E6187" w:rsidRDefault="00D75296">
      <w:pPr>
        <w:numPr>
          <w:ilvl w:val="0"/>
          <w:numId w:val="1"/>
        </w:numPr>
        <w:spacing w:after="33" w:line="240" w:lineRule="auto"/>
        <w:ind w:hanging="360"/>
      </w:pPr>
      <w:r>
        <w:rPr>
          <w:b/>
          <w:color w:val="808080"/>
        </w:rPr>
        <w:t xml:space="preserve">Music Teacher </w:t>
      </w:r>
    </w:p>
    <w:p w:rsidR="001E6187" w:rsidRDefault="00D75296">
      <w:pPr>
        <w:spacing w:after="32" w:line="240" w:lineRule="auto"/>
      </w:pPr>
      <w:r>
        <w:rPr>
          <w:b/>
        </w:rPr>
        <w:t xml:space="preserve"> </w:t>
      </w:r>
    </w:p>
    <w:p w:rsidR="001E6187" w:rsidRDefault="00D75296">
      <w:pPr>
        <w:spacing w:after="43" w:line="244" w:lineRule="auto"/>
        <w:ind w:left="-5" w:right="-15" w:hanging="10"/>
      </w:pPr>
      <w:r>
        <w:rPr>
          <w:b/>
        </w:rPr>
        <w:t xml:space="preserve">JUNE 2019-JUNE 2020        NATIONAL YOUTH SERVICE CORPS </w:t>
      </w:r>
    </w:p>
    <w:p w:rsidR="001E6187" w:rsidRDefault="00D75296">
      <w:pPr>
        <w:spacing w:after="43" w:line="244" w:lineRule="auto"/>
        <w:ind w:left="-5" w:right="-15" w:hanging="10"/>
      </w:pPr>
      <w:r>
        <w:rPr>
          <w:b/>
        </w:rPr>
        <w:t xml:space="preserve">                                                Babcock University Ilishan-Remo, Ogun state </w:t>
      </w:r>
    </w:p>
    <w:p w:rsidR="001E6187" w:rsidRDefault="00D75296">
      <w:pPr>
        <w:numPr>
          <w:ilvl w:val="0"/>
          <w:numId w:val="1"/>
        </w:numPr>
        <w:spacing w:after="43" w:line="240" w:lineRule="auto"/>
        <w:ind w:hanging="360"/>
      </w:pPr>
      <w:r>
        <w:rPr>
          <w:b/>
          <w:color w:val="595959"/>
        </w:rPr>
        <w:t xml:space="preserve">Was </w:t>
      </w:r>
      <w:r w:rsidR="00A43D27">
        <w:rPr>
          <w:b/>
          <w:color w:val="595959"/>
        </w:rPr>
        <w:t>responsible</w:t>
      </w:r>
      <w:r>
        <w:rPr>
          <w:b/>
          <w:color w:val="595959"/>
        </w:rPr>
        <w:t xml:space="preserve"> for ensuring adequate documentation of electronic files </w:t>
      </w:r>
    </w:p>
    <w:p w:rsidR="001E6187" w:rsidRDefault="00A43D27">
      <w:pPr>
        <w:numPr>
          <w:ilvl w:val="0"/>
          <w:numId w:val="1"/>
        </w:numPr>
        <w:spacing w:after="43" w:line="240" w:lineRule="auto"/>
        <w:ind w:hanging="360"/>
      </w:pPr>
      <w:r>
        <w:rPr>
          <w:b/>
          <w:color w:val="595959"/>
        </w:rPr>
        <w:t>Organized</w:t>
      </w:r>
      <w:r w:rsidR="00D75296">
        <w:rPr>
          <w:b/>
          <w:color w:val="595959"/>
        </w:rPr>
        <w:t xml:space="preserve">, dispatched and sorted incoming and outgoing of files </w:t>
      </w:r>
    </w:p>
    <w:p w:rsidR="001E6187" w:rsidRDefault="00D75296">
      <w:pPr>
        <w:numPr>
          <w:ilvl w:val="0"/>
          <w:numId w:val="1"/>
        </w:numPr>
        <w:spacing w:after="32" w:line="240" w:lineRule="auto"/>
        <w:ind w:hanging="360"/>
      </w:pPr>
      <w:r>
        <w:rPr>
          <w:b/>
          <w:color w:val="595959"/>
        </w:rPr>
        <w:t>Answered administrative re</w:t>
      </w:r>
      <w:r>
        <w:rPr>
          <w:b/>
          <w:color w:val="595959"/>
        </w:rPr>
        <w:t xml:space="preserve">lated-enquiries from about 600 students.                       </w:t>
      </w:r>
    </w:p>
    <w:p w:rsidR="001E6187" w:rsidRDefault="00D75296">
      <w:pPr>
        <w:spacing w:after="32" w:line="240" w:lineRule="auto"/>
      </w:pPr>
      <w:r>
        <w:rPr>
          <w:b/>
        </w:rPr>
        <w:t xml:space="preserve"> </w:t>
      </w:r>
    </w:p>
    <w:p w:rsidR="001E6187" w:rsidRDefault="00D75296" w:rsidP="000E421B">
      <w:pPr>
        <w:spacing w:after="43" w:line="244" w:lineRule="auto"/>
        <w:ind w:left="10" w:right="3180" w:hanging="10"/>
        <w:rPr>
          <w:b/>
        </w:rPr>
      </w:pPr>
      <w:r>
        <w:rPr>
          <w:b/>
        </w:rPr>
        <w:t xml:space="preserve">FEB – JULY 2018       </w:t>
      </w:r>
      <w:r w:rsidR="00A43D27">
        <w:rPr>
          <w:b/>
        </w:rPr>
        <w:t xml:space="preserve">            GRACEVILLE COLLEGE </w:t>
      </w:r>
      <w:r>
        <w:rPr>
          <w:b/>
        </w:rPr>
        <w:t xml:space="preserve">BODIJA IBADAN. </w:t>
      </w:r>
      <w:r w:rsidR="000E421B">
        <w:rPr>
          <w:b/>
        </w:rPr>
        <w:tab/>
      </w:r>
    </w:p>
    <w:p w:rsidR="000E421B" w:rsidRPr="000E421B" w:rsidRDefault="000E421B" w:rsidP="000E421B">
      <w:pPr>
        <w:spacing w:after="43" w:line="244" w:lineRule="auto"/>
        <w:ind w:left="10" w:right="3180" w:hanging="10"/>
        <w:rPr>
          <w:b/>
        </w:rPr>
      </w:pPr>
      <w:r>
        <w:rPr>
          <w:b/>
        </w:rPr>
        <w:t xml:space="preserve">                                                </w:t>
      </w:r>
      <w:r w:rsidR="00A43D27">
        <w:rPr>
          <w:b/>
        </w:rPr>
        <w:t>Music tea</w:t>
      </w:r>
      <w:r>
        <w:rPr>
          <w:b/>
        </w:rPr>
        <w:t>cher</w:t>
      </w:r>
    </w:p>
    <w:p w:rsidR="001E6187" w:rsidRDefault="00D75296">
      <w:pPr>
        <w:spacing w:after="32" w:line="240" w:lineRule="auto"/>
      </w:pPr>
      <w:r>
        <w:rPr>
          <w:b/>
        </w:rPr>
        <w:t xml:space="preserve"> </w:t>
      </w:r>
    </w:p>
    <w:p w:rsidR="000E421B" w:rsidRDefault="00D75296">
      <w:pPr>
        <w:spacing w:after="43" w:line="244" w:lineRule="auto"/>
        <w:ind w:left="-5" w:right="683" w:hanging="10"/>
        <w:rPr>
          <w:b/>
        </w:rPr>
      </w:pPr>
      <w:r>
        <w:rPr>
          <w:b/>
        </w:rPr>
        <w:t>JAN – DEC 2017                   STUDENT</w:t>
      </w:r>
      <w:r w:rsidR="000E421B">
        <w:rPr>
          <w:b/>
        </w:rPr>
        <w:t xml:space="preserve"> INDUSTRIAL WORK EXPERIENCE </w:t>
      </w:r>
    </w:p>
    <w:p w:rsidR="000E421B" w:rsidRDefault="000E421B" w:rsidP="000E421B">
      <w:pPr>
        <w:spacing w:after="43" w:line="244" w:lineRule="auto"/>
        <w:ind w:left="-5" w:right="683" w:hanging="10"/>
      </w:pPr>
      <w:r>
        <w:rPr>
          <w:b/>
        </w:rPr>
        <w:t xml:space="preserve">                                                TEACHING AND </w:t>
      </w:r>
      <w:r>
        <w:rPr>
          <w:b/>
        </w:rPr>
        <w:t xml:space="preserve">RESEARCH FARM, UNIVERSITY OF IBADAN, IBADAN. </w:t>
      </w:r>
    </w:p>
    <w:p w:rsidR="001E6187" w:rsidRDefault="00D75296">
      <w:pPr>
        <w:spacing w:after="43" w:line="244" w:lineRule="auto"/>
        <w:ind w:left="-5" w:right="683" w:hanging="10"/>
      </w:pPr>
      <w:r>
        <w:rPr>
          <w:b/>
        </w:rPr>
        <w:t xml:space="preserve">                                     </w:t>
      </w:r>
      <w:r w:rsidR="000E421B">
        <w:rPr>
          <w:b/>
        </w:rPr>
        <w:t xml:space="preserve">       </w:t>
      </w:r>
    </w:p>
    <w:p w:rsidR="001E6187" w:rsidRDefault="00D75296">
      <w:pPr>
        <w:pStyle w:val="Heading2"/>
      </w:pPr>
      <w:r>
        <w:t xml:space="preserve">EDUCATION </w:t>
      </w:r>
    </w:p>
    <w:p w:rsidR="001E6187" w:rsidRDefault="00D75296">
      <w:pPr>
        <w:spacing w:after="36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26810" cy="6096"/>
                <wp:effectExtent l="0" t="0" r="0" b="0"/>
                <wp:docPr id="1871" name="Group 1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2210" name="Shape 2210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07ABB" id="Group 1871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PecAIAADgGAAAOAAAAZHJzL2Uyb0RvYy54bWykVMFu2zAMvQ/YPwi+L3aMIk2NOD2sWy7D&#10;VqztByiyZBuQJUFS4uTvR9G2YqRYMWQ+2DL1SPE9Utw8njpJjty6VqsyWS6yhHDFdNWqukzeXr9/&#10;WSfEeaoqKrXiZXLmLnncfv606U3Bc91oWXFLIIhyRW/KpPHeFGnqWMM76hbacAWbQtuOevi1dVpZ&#10;2kP0TqZ5lq3SXtvKWM24c2B9GjaTLcYXgjP/SwjHPZFlArl5fFt878M73W5oUVtqmpaNadAbsuho&#10;q+DQGOqJekoOtn0XqmuZ1U4Lv2C6S7UQLePIAdgssys2O6sPBrnURV+bKBNIe6XTzWHZz+OzJW0F&#10;tVvfLxOiaAdVwoMJWkCg3tQF4HbWvJhnOxrq4S9wPgnbhS+wISeU9hyl5SdPGBhXeb5aL6ECDPZW&#10;2cNqUJ41UJ53Tqz59pFbOh2ZhsxiIr2BFnIXldz/qfTSUMNRfBfYjyrleSAxqIQIghYUBXFRIlc4&#10;UOsmfR6Wd3dBn0iUFuzg/I5r1JkefzgP29Bt1bSizbRiJzUtLbT/h41vqA9+IVRYkn5WqKZMMI+w&#10;2ekjf9UI81fVghwvu1LNUbHmUzsAdkJMX4Px5sgZ+Qk0fQcw6A8B/xGGNzyeC4vAE5WN3ME4V1eq&#10;IEPoVArzSEjq8WJ3rYdBJdsObkp+n2WXwBAttN5QbVz5s+RBLKl+cwGXCy9FMDhb779KS440jCN8&#10;xjojNEBEK2X0WuLRf/cawcGP47CLntngycYDh4kHcwN4TXMPeEcnPFkrH/0VTGtMbUYoLPe6OuMM&#10;QM5w3ZA9jidUdRylYf7N/xF1GfjbPwAAAP//AwBQSwMEFAAGAAgAAAAhAOFhASTaAAAAAwEAAA8A&#10;AABkcnMvZG93bnJldi54bWxMj0FLw0AQhe+C/2EZwZvdRLHUmE0pRT0VwVYQb9PsNAnNzobsNkn/&#10;vaOXenkwvMd73+TLybVqoD40ng2kswQUceltw5WBz93r3QJUiMgWW89k4EwBlsX1VY6Z9SN/0LCN&#10;lZISDhkaqGPsMq1DWZPDMPMdsXgH3zuMcvaVtj2OUu5afZ8kc+2wYVmosaN1TeVxe3IG3kYcVw/p&#10;y7A5Htbn793j+9cmJWNub6bVM6hIU7yE4Rdf0KEQpr0/sQ2qNSCPxD8V72mRzEHtJZSALnL9n734&#10;AQAA//8DAFBLAQItABQABgAIAAAAIQC2gziS/gAAAOEBAAATAAAAAAAAAAAAAAAAAAAAAABbQ29u&#10;dGVudF9UeXBlc10ueG1sUEsBAi0AFAAGAAgAAAAhADj9If/WAAAAlAEAAAsAAAAAAAAAAAAAAAAA&#10;LwEAAF9yZWxzLy5yZWxzUEsBAi0AFAAGAAgAAAAhAAZD095wAgAAOAYAAA4AAAAAAAAAAAAAAAAA&#10;LgIAAGRycy9lMm9Eb2MueG1sUEsBAi0AFAAGAAgAAAAhAOFhASTaAAAAAwEAAA8AAAAAAAAAAAAA&#10;AAAAygQAAGRycy9kb3ducmV2LnhtbFBLBQYAAAAABAAEAPMAAADRBQAAAAA=&#10;">
                <v:shape id="Shape 2210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/AsMA&#10;AADdAAAADwAAAGRycy9kb3ducmV2LnhtbERPTWvCQBC9F/wPywheim6SQgjRVSSo5FLaWhGPQ3ZM&#10;gtnZkF01/ffdQ6HHx/tebUbTiQcNrrWsIF5EIIgrq1uuFZy+9/MMhPPIGjvLpOCHHGzWk5cV5to+&#10;+YseR1+LEMIuRwWN930upasaMugWticO3NUOBn2AQy31gM8QbjqZRFEqDbYcGhrsqWiouh3vRgG+&#10;FfI66vfsfDl8ph+73mWvZabUbDpulyA8jf5f/OcutYIkicP+8CY8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z/AsMAAADdAAAADwAAAAAAAAAAAAAAAACYAgAAZHJzL2Rv&#10;d25yZXYueG1sUEsFBgAAAAAEAAQA9QAAAIgDAAAAAA==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:rsidR="001E6187" w:rsidRDefault="00D75296">
      <w:pPr>
        <w:spacing w:after="31" w:line="244" w:lineRule="auto"/>
        <w:ind w:left="-5" w:right="-15" w:hanging="10"/>
      </w:pPr>
      <w:r>
        <w:rPr>
          <w:b/>
          <w:sz w:val="24"/>
        </w:rPr>
        <w:t>2014 – 2019</w:t>
      </w:r>
      <w:r>
        <w:rPr>
          <w:sz w:val="24"/>
        </w:rPr>
        <w:t xml:space="preserve">                    </w:t>
      </w:r>
      <w:r>
        <w:rPr>
          <w:b/>
          <w:sz w:val="24"/>
        </w:rPr>
        <w:t xml:space="preserve">UNIVERSITY OF IBADAN, IBADAN, OYO STATE. </w:t>
      </w:r>
    </w:p>
    <w:p w:rsidR="001E6187" w:rsidRDefault="00D75296">
      <w:pPr>
        <w:spacing w:after="43" w:line="244" w:lineRule="auto"/>
        <w:ind w:left="-5" w:right="-15" w:hanging="10"/>
      </w:pPr>
      <w:r>
        <w:rPr>
          <w:b/>
          <w:color w:val="808080"/>
          <w:sz w:val="24"/>
        </w:rPr>
        <w:t xml:space="preserve"> </w:t>
      </w:r>
      <w:r>
        <w:rPr>
          <w:b/>
          <w:color w:val="808080"/>
          <w:sz w:val="24"/>
        </w:rPr>
        <w:tab/>
      </w:r>
      <w:r w:rsidR="000E421B">
        <w:rPr>
          <w:b/>
          <w:color w:val="808080"/>
          <w:sz w:val="24"/>
        </w:rPr>
        <w:t xml:space="preserve">                             </w:t>
      </w:r>
      <w:proofErr w:type="spellStart"/>
      <w:r>
        <w:rPr>
          <w:b/>
        </w:rPr>
        <w:t>B.Ag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Agric</w:t>
      </w:r>
      <w:proofErr w:type="spellEnd"/>
      <w:r>
        <w:rPr>
          <w:b/>
        </w:rPr>
        <w:t xml:space="preserve"> economics</w:t>
      </w:r>
      <w:r>
        <w:t xml:space="preserve">. </w:t>
      </w:r>
      <w:r>
        <w:tab/>
      </w:r>
      <w:r>
        <w:rPr>
          <w:b/>
        </w:rPr>
        <w:t xml:space="preserve"> </w:t>
      </w:r>
    </w:p>
    <w:p w:rsidR="001E6187" w:rsidRDefault="00D75296">
      <w:pPr>
        <w:spacing w:after="45" w:line="243" w:lineRule="auto"/>
        <w:ind w:left="-5" w:hanging="10"/>
        <w:jc w:val="both"/>
      </w:pPr>
      <w:r>
        <w:t xml:space="preserve">                </w:t>
      </w:r>
      <w:r w:rsidR="00A43D27">
        <w:t xml:space="preserve">                              </w:t>
      </w:r>
      <w:r>
        <w:t xml:space="preserve">Second class </w:t>
      </w:r>
      <w:proofErr w:type="spellStart"/>
      <w:proofErr w:type="gramStart"/>
      <w:r>
        <w:t>honours</w:t>
      </w:r>
      <w:proofErr w:type="spellEnd"/>
      <w:r>
        <w:t>(</w:t>
      </w:r>
      <w:proofErr w:type="gramEnd"/>
      <w:r>
        <w:t xml:space="preserve">Upper Division). </w:t>
      </w:r>
    </w:p>
    <w:p w:rsidR="001E6187" w:rsidRDefault="00D75296" w:rsidP="00D966CE">
      <w:pPr>
        <w:spacing w:after="36" w:line="240" w:lineRule="auto"/>
      </w:pPr>
      <w:r>
        <w:rPr>
          <w:b/>
          <w:sz w:val="24"/>
        </w:rPr>
        <w:t>200</w:t>
      </w:r>
      <w:r w:rsidR="000E421B">
        <w:rPr>
          <w:b/>
          <w:sz w:val="24"/>
        </w:rPr>
        <w:t xml:space="preserve">8- 2013                      </w:t>
      </w:r>
      <w:r>
        <w:rPr>
          <w:b/>
          <w:sz w:val="24"/>
        </w:rPr>
        <w:t xml:space="preserve">ORITAMEFA BAPTIST MODEL SCHOOL, TOTAL GARDEN, IBADAN </w:t>
      </w:r>
    </w:p>
    <w:p w:rsidR="001E6187" w:rsidRDefault="00D75296">
      <w:pPr>
        <w:spacing w:after="6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1E6187" w:rsidRDefault="00D75296">
      <w:pPr>
        <w:pStyle w:val="Heading2"/>
      </w:pPr>
      <w:r>
        <w:t xml:space="preserve">CERTIFICATIONS </w:t>
      </w:r>
    </w:p>
    <w:p w:rsidR="001E6187" w:rsidRDefault="00D75296">
      <w:pPr>
        <w:spacing w:after="36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226810" cy="6096"/>
                <wp:effectExtent l="0" t="0" r="0" b="0"/>
                <wp:docPr id="1872" name="Group 1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6096"/>
                          <a:chOff x="0" y="0"/>
                          <a:chExt cx="6226810" cy="6096"/>
                        </a:xfrm>
                      </wpg:grpSpPr>
                      <wps:wsp>
                        <wps:cNvPr id="2211" name="Shape 2211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2E71FD" id="Group 1872" o:spid="_x0000_s1026" style="width:490.3pt;height:.5pt;mso-position-horizontal-relative:char;mso-position-vertical-relative:line" coordsize="62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udSbwIAADgGAAAOAAAAZHJzL2Uyb0RvYy54bWykVNtu2zAMfR+wfxD8vviCIk2NJH1Yt7wM&#10;W7G2H6DI8gXQDZISJ38/irYVI8WKIfODTUuHFM8hxfXjSQpy5NZ1Wm2SfJElhCumq041m+Tt9fuX&#10;VUKcp6qiQiu+Sc7cJY/bz5/WvSl5oVstKm4JBFGu7M0mab03ZZo61nJJ3UIbrmCz1lZSD7+2SStL&#10;e4guRVpk2TLtta2M1Yw7B6tPw2ayxfh1zZn/VdeOeyI2CeTm8W3xvQ/vdLumZWOpaTs2pkFvyELS&#10;TsGhMdQT9ZQcbPculOyY1U7XfsG0THVdd4wjB2CTZ1dsdlYfDHJpyr4xUSaQ9kqnm8Oyn8dnS7oK&#10;are6LxKiqIQq4cEEV0Cg3jQl4HbWvJhnOy40w1/gfKqtDF9gQ04o7TlKy0+eMFhcFsVylUMFGOwt&#10;s4floDxroTzvnFj77SO3dDoyDZnFRHoDLeQuKrn/U+mlpYaj+C6wH1UqijyfVEIEwRUUBXFRIlc6&#10;UOsmfR7yu7ugTyRKS3Zwfsc16kyPP5yHbei2arJoO1nspCbTQvt/2PiG+uAXQgWT9LNCtZsE8wib&#10;Uh/5q0aYv6oW5HjZFWqOijWf2gGwE2L6Gow3R87IT6DpO4ChiSDgP8LwhsdzwQg8UdnIHRbn6goV&#10;ZAidSmEe1YJ6vNiy8zCoRCfhphT3WXYJDNFC6w3VRsufBQ9iCfWb13C58FKEBWeb/VdhyZGGcYTP&#10;WGeEBkjdCRG9cjz6714jOPhxHHbRMxs82XjgMPFgbgCvae4B7+iEJ2vlo7+CaY2pzQgFc6+rM84A&#10;5AzXDdnjeEJVx1Ea5t/8H1GXgb/9AwAA//8DAFBLAwQUAAYACAAAACEA4WEBJNoAAAADAQAADwAA&#10;AGRycy9kb3ducmV2LnhtbEyPQUvDQBCF74L/YRnBm91EsdSYTSlFPRXBVhBv0+w0Cc3Ohuw2Sf+9&#10;o5d6eTC8x3vf5MvJtWqgPjSeDaSzBBRx6W3DlYHP3evdAlSIyBZbz2TgTAGWxfVVjpn1I3/QsI2V&#10;khIOGRqoY+wyrUNZk8Mw8x2xeAffO4xy9pW2PY5S7lp9nyRz7bBhWaixo3VN5XF7cgbeRhxXD+nL&#10;sDke1ufv3eP71yYlY25vptUzqEhTvIThF1/QoRCmvT+xDao1II/EPxXvaZHMQe0llIAucv2fvfgB&#10;AAD//wMAUEsBAi0AFAAGAAgAAAAhALaDOJL+AAAA4QEAABMAAAAAAAAAAAAAAAAAAAAAAFtDb250&#10;ZW50X1R5cGVzXS54bWxQSwECLQAUAAYACAAAACEAOP0h/9YAAACUAQAACwAAAAAAAAAAAAAAAAAv&#10;AQAAX3JlbHMvLnJlbHNQSwECLQAUAAYACAAAACEA8vbnUm8CAAA4BgAADgAAAAAAAAAAAAAAAAAu&#10;AgAAZHJzL2Uyb0RvYy54bWxQSwECLQAUAAYACAAAACEA4WEBJNoAAAADAQAADwAAAAAAAAAAAAAA&#10;AADJBAAAZHJzL2Rvd25yZXYueG1sUEsFBgAAAAAEAAQA8wAAANAFAAAAAA==&#10;">
                <v:shape id="Shape 2211" o:spid="_x0000_s1027" style="position:absolute;width:62268;height:91;visibility:visible;mso-wrap-style:square;v-text-anchor:top" coordsize="62268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BamcYA&#10;AADdAAAADwAAAGRycy9kb3ducmV2LnhtbESPQWvCQBSE70L/w/IKvUjdJIKE1FVKaEsuRWuLeHxk&#10;n0lo9m3IbpP037uC4HGYmW+Y9XYyrRiod41lBfEiAkFcWt1wpeDn+/05BeE8ssbWMin4JwfbzcNs&#10;jZm2I3/RcPCVCBB2GSqove8yKV1Zk0G3sB1x8M62N+iD7CupexwD3LQyiaKVNNhwWKixo7ym8vfw&#10;ZxTgMpfnSX+mx9PHfrV761w6L1Klnh6n1xcQniZ/D9/ahVaQJHEM1zfhCcjN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BamcYAAADdAAAADwAAAAAAAAAAAAAAAACYAgAAZHJz&#10;L2Rvd25yZXYueG1sUEsFBgAAAAAEAAQA9QAAAIsDAAAAAA==&#10;" path="m,l6226810,r,9144l,9144,,e" fillcolor="black" stroked="f" strokeweight="0">
                  <v:stroke miterlimit="83231f" joinstyle="miter"/>
                  <v:path arrowok="t" textboxrect="0,0,6226810,9144"/>
                </v:shape>
                <w10:anchorlock/>
              </v:group>
            </w:pict>
          </mc:Fallback>
        </mc:AlternateContent>
      </w:r>
    </w:p>
    <w:p w:rsidR="001E6187" w:rsidRDefault="00D75296">
      <w:pPr>
        <w:spacing w:after="31" w:line="244" w:lineRule="auto"/>
        <w:ind w:left="-5" w:right="-15" w:hanging="10"/>
      </w:pPr>
      <w:r>
        <w:rPr>
          <w:b/>
          <w:sz w:val="24"/>
        </w:rPr>
        <w:t>2020 till date                ICAN: Certified Chartered A</w:t>
      </w:r>
      <w:r>
        <w:rPr>
          <w:b/>
          <w:sz w:val="24"/>
        </w:rPr>
        <w:t xml:space="preserve">ccountant (In view)                    </w:t>
      </w:r>
      <w:r>
        <w:rPr>
          <w:b/>
          <w:sz w:val="24"/>
        </w:rPr>
        <w:tab/>
        <w:t xml:space="preserve">  </w:t>
      </w:r>
    </w:p>
    <w:p w:rsidR="001E6187" w:rsidRDefault="00D75296">
      <w:pPr>
        <w:spacing w:after="36" w:line="240" w:lineRule="auto"/>
      </w:pPr>
      <w:r>
        <w:rPr>
          <w:b/>
          <w:sz w:val="24"/>
        </w:rPr>
        <w:t xml:space="preserve"> </w:t>
      </w:r>
    </w:p>
    <w:p w:rsidR="001E6187" w:rsidRDefault="00D75296">
      <w:pPr>
        <w:spacing w:after="31" w:line="244" w:lineRule="auto"/>
        <w:ind w:left="-5" w:right="-15" w:hanging="10"/>
      </w:pPr>
      <w:r>
        <w:rPr>
          <w:b/>
          <w:sz w:val="24"/>
        </w:rPr>
        <w:t xml:space="preserve">2019-2020                    CERTIFICATE OF NATIONAL SERVICE </w:t>
      </w:r>
    </w:p>
    <w:p w:rsidR="001E6187" w:rsidRDefault="00D75296">
      <w:pPr>
        <w:spacing w:after="36" w:line="240" w:lineRule="auto"/>
      </w:pPr>
      <w:r>
        <w:rPr>
          <w:b/>
          <w:sz w:val="24"/>
        </w:rPr>
        <w:t xml:space="preserve"> </w:t>
      </w:r>
    </w:p>
    <w:p w:rsidR="001E6187" w:rsidRDefault="00D75296">
      <w:pPr>
        <w:spacing w:after="31" w:line="244" w:lineRule="auto"/>
        <w:ind w:left="-5" w:right="-15" w:hanging="10"/>
      </w:pPr>
      <w:r>
        <w:rPr>
          <w:b/>
          <w:sz w:val="24"/>
        </w:rPr>
        <w:t xml:space="preserve">NOV 2019                    </w:t>
      </w:r>
      <w:r w:rsidR="00D966CE">
        <w:rPr>
          <w:b/>
          <w:sz w:val="24"/>
        </w:rPr>
        <w:t xml:space="preserve"> </w:t>
      </w:r>
      <w:r>
        <w:rPr>
          <w:b/>
          <w:sz w:val="24"/>
        </w:rPr>
        <w:t xml:space="preserve"> MUSICAL SOCIETY OF NIGERIA (MUSON) </w:t>
      </w:r>
    </w:p>
    <w:p w:rsidR="001E6187" w:rsidRDefault="00D75296">
      <w:pPr>
        <w:spacing w:after="31" w:line="244" w:lineRule="auto"/>
        <w:ind w:left="-5" w:right="-15" w:hanging="10"/>
      </w:pPr>
      <w:r>
        <w:rPr>
          <w:b/>
          <w:sz w:val="24"/>
        </w:rPr>
        <w:t xml:space="preserve">                                      </w:t>
      </w:r>
      <w:r w:rsidR="00D966CE">
        <w:rPr>
          <w:b/>
          <w:sz w:val="24"/>
        </w:rPr>
        <w:t xml:space="preserve">  </w:t>
      </w:r>
      <w:r>
        <w:rPr>
          <w:b/>
          <w:sz w:val="24"/>
        </w:rPr>
        <w:t>A distinction in Grade Four (Theory of Music</w:t>
      </w:r>
      <w:r>
        <w:rPr>
          <w:b/>
          <w:sz w:val="24"/>
        </w:rPr>
        <w:t xml:space="preserve">) </w:t>
      </w:r>
    </w:p>
    <w:p w:rsidR="001E6187" w:rsidRDefault="00D75296">
      <w:pPr>
        <w:spacing w:after="36" w:line="240" w:lineRule="auto"/>
      </w:pPr>
      <w:r>
        <w:rPr>
          <w:b/>
          <w:sz w:val="24"/>
        </w:rPr>
        <w:lastRenderedPageBreak/>
        <w:t xml:space="preserve"> </w:t>
      </w:r>
    </w:p>
    <w:p w:rsidR="000E421B" w:rsidRDefault="00D75296" w:rsidP="000E421B">
      <w:pPr>
        <w:spacing w:after="31" w:line="244" w:lineRule="auto"/>
        <w:ind w:left="10" w:right="-15" w:hanging="10"/>
      </w:pPr>
      <w:r>
        <w:rPr>
          <w:b/>
          <w:sz w:val="24"/>
        </w:rPr>
        <w:t>2017                              ESEFA/SAP UA CERTIFICATE OF PROFICIENCY IN ES-</w:t>
      </w:r>
      <w:r w:rsidR="000E421B" w:rsidRPr="000E421B">
        <w:rPr>
          <w:b/>
          <w:sz w:val="24"/>
        </w:rPr>
        <w:t xml:space="preserve"> </w:t>
      </w:r>
      <w:r w:rsidR="000E421B">
        <w:rPr>
          <w:b/>
          <w:sz w:val="24"/>
        </w:rPr>
        <w:t xml:space="preserve">FUNDAMENTALS with </w:t>
      </w:r>
      <w:r w:rsidR="000E421B">
        <w:rPr>
          <w:b/>
          <w:sz w:val="24"/>
        </w:rPr>
        <w:t xml:space="preserve">         </w:t>
      </w:r>
    </w:p>
    <w:p w:rsidR="001E6187" w:rsidRDefault="00D75296" w:rsidP="000E421B">
      <w:pPr>
        <w:spacing w:after="31" w:line="244" w:lineRule="auto"/>
        <w:ind w:left="10" w:right="-15" w:hanging="10"/>
      </w:pPr>
      <w:r>
        <w:rPr>
          <w:b/>
          <w:sz w:val="24"/>
        </w:rPr>
        <w:t xml:space="preserve">                                       </w:t>
      </w:r>
      <w:r w:rsidR="000E421B">
        <w:rPr>
          <w:b/>
          <w:sz w:val="24"/>
        </w:rPr>
        <w:t>SAP</w:t>
      </w:r>
      <w:r>
        <w:rPr>
          <w:b/>
          <w:sz w:val="24"/>
        </w:rPr>
        <w:t xml:space="preserve"> </w:t>
      </w:r>
      <w:r w:rsidR="000E421B">
        <w:rPr>
          <w:b/>
          <w:sz w:val="24"/>
        </w:rPr>
        <w:t xml:space="preserve">                </w:t>
      </w:r>
    </w:p>
    <w:p w:rsidR="001E6187" w:rsidRDefault="00D75296">
      <w:pPr>
        <w:spacing w:after="42" w:line="240" w:lineRule="auto"/>
        <w:ind w:left="-5" w:right="-15" w:hanging="10"/>
      </w:pPr>
      <w:r>
        <w:rPr>
          <w:b/>
          <w:sz w:val="24"/>
        </w:rPr>
        <w:t xml:space="preserve">                                      </w:t>
      </w:r>
      <w:r w:rsidR="000E421B">
        <w:rPr>
          <w:b/>
          <w:sz w:val="24"/>
        </w:rPr>
        <w:t xml:space="preserve">  </w:t>
      </w:r>
      <w:r w:rsidR="000E421B">
        <w:rPr>
          <w:b/>
          <w:sz w:val="20"/>
        </w:rPr>
        <w:t>A skill in S</w:t>
      </w:r>
      <w:r w:rsidR="00A43D27">
        <w:rPr>
          <w:b/>
          <w:sz w:val="20"/>
        </w:rPr>
        <w:t>ystem</w:t>
      </w:r>
      <w:r>
        <w:rPr>
          <w:b/>
          <w:sz w:val="20"/>
        </w:rPr>
        <w:t xml:space="preserve"> Application and Products </w:t>
      </w:r>
    </w:p>
    <w:p w:rsidR="001E6187" w:rsidRDefault="00D75296">
      <w:pPr>
        <w:spacing w:line="240" w:lineRule="auto"/>
      </w:pPr>
      <w:r>
        <w:rPr>
          <w:b/>
          <w:sz w:val="24"/>
        </w:rPr>
        <w:t xml:space="preserve"> </w:t>
      </w:r>
    </w:p>
    <w:p w:rsidR="001E6187" w:rsidRDefault="00D75296" w:rsidP="00A43D27">
      <w:pPr>
        <w:spacing w:after="39" w:line="240" w:lineRule="auto"/>
      </w:pPr>
      <w:r>
        <w:rPr>
          <w:rFonts w:ascii="Gill Sans MT" w:eastAsia="Gill Sans MT" w:hAnsi="Gill Sans MT" w:cs="Gill Sans MT"/>
        </w:rPr>
        <w:t xml:space="preserve"> </w:t>
      </w:r>
      <w:r>
        <w:rPr>
          <w:b/>
          <w:sz w:val="24"/>
        </w:rPr>
        <w:t xml:space="preserve">2013/2014 </w:t>
      </w:r>
      <w:r>
        <w:rPr>
          <w:b/>
          <w:sz w:val="24"/>
        </w:rPr>
        <w:tab/>
      </w:r>
      <w:r w:rsidR="00A43D27">
        <w:rPr>
          <w:b/>
          <w:sz w:val="24"/>
        </w:rPr>
        <w:t xml:space="preserve">            </w:t>
      </w:r>
      <w:r>
        <w:rPr>
          <w:b/>
          <w:sz w:val="24"/>
        </w:rPr>
        <w:t>WEST AFRICAN SENIOR SCHOOL CERTIFICATE EXAMINATION</w:t>
      </w:r>
      <w:r>
        <w:rPr>
          <w:b/>
        </w:rPr>
        <w:t xml:space="preserve"> </w:t>
      </w:r>
    </w:p>
    <w:p w:rsidR="001E6187" w:rsidRDefault="00D75296">
      <w:pPr>
        <w:spacing w:after="42" w:line="240" w:lineRule="auto"/>
        <w:ind w:left="-5" w:right="-15" w:hanging="1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A43D27">
        <w:rPr>
          <w:b/>
        </w:rPr>
        <w:t xml:space="preserve">             </w:t>
      </w:r>
      <w:r>
        <w:rPr>
          <w:b/>
          <w:sz w:val="20"/>
        </w:rPr>
        <w:t xml:space="preserve">(Completed Nine Exams with 9 Distinctions) </w:t>
      </w:r>
    </w:p>
    <w:p w:rsidR="00A43D27" w:rsidRDefault="00A43D27">
      <w:pPr>
        <w:pStyle w:val="Heading2"/>
      </w:pPr>
    </w:p>
    <w:p w:rsidR="001E6187" w:rsidRDefault="00A43D27">
      <w:pPr>
        <w:pStyle w:val="Heading2"/>
      </w:pPr>
      <w:r>
        <w:t>VOLUNTARY EXPERIENCE / LEADERSHIP EXPERIENCE</w:t>
      </w:r>
      <w:r w:rsidR="00D75296">
        <w:t xml:space="preserve">                   </w:t>
      </w:r>
      <w:r w:rsidR="00D75296">
        <w:rPr>
          <w:sz w:val="24"/>
        </w:rPr>
        <w:t xml:space="preserve"> </w:t>
      </w:r>
    </w:p>
    <w:p w:rsidR="001E6187" w:rsidRDefault="00D75296">
      <w:pPr>
        <w:spacing w:after="14" w:line="240" w:lineRule="auto"/>
        <w:ind w:left="84"/>
      </w:pPr>
      <w:r>
        <w:rPr>
          <w:noProof/>
        </w:rPr>
        <mc:AlternateContent>
          <mc:Choice Requires="wpg">
            <w:drawing>
              <wp:inline distT="0" distB="0" distL="0" distR="0">
                <wp:extent cx="5953760" cy="9525"/>
                <wp:effectExtent l="0" t="0" r="0" b="0"/>
                <wp:docPr id="2015" name="Group 2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760" cy="9525"/>
                          <a:chOff x="0" y="0"/>
                          <a:chExt cx="5953760" cy="9525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953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760">
                                <a:moveTo>
                                  <a:pt x="0" y="0"/>
                                </a:moveTo>
                                <a:lnTo>
                                  <a:pt x="595376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A833E" id="Group 2015" o:spid="_x0000_s1026" style="width:468.8pt;height:.75pt;mso-position-horizontal-relative:char;mso-position-vertical-relative:line" coordsize="5953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2gVQIAAMUFAAAOAAAAZHJzL2Uyb0RvYy54bWykVEtv2zAMvg/YfxB8X5wH0rVG7B7WLZdh&#10;K9buBzCyZBuQJUFS4uTfj6IfCVK0h8wHmZL4+PiR4ubx2Cp2EM43RufJYjZPmNDclI2u8uTv648v&#10;9wnzAXQJymiRJyfhk8fi86dNZzOxNLVRpXAMnWifdTZP6hBslqae16IFPzNWaLyUxrUQcOuqtHTQ&#10;ofdWpcv5/C7tjCutM1x4j6dP/WVSkH8pBQ+/pfQiMJUniC3Q6mjdxTUtNpBVDmzd8AEG3ICihUZj&#10;0MnVEwRge9e8cdU23BlvZJhx06ZGyoYLygGzWcyvstk6s7eUS5V1lZ1oQmqveLrZLf91eHasKfME&#10;468TpqHFKlFgRidIUGerDPW2zr7YZzccVP0u5nyUro1/zIYdidrTRK04BsbxcP2wXn29wwpwvHtY&#10;L9c987zG8rwx4vX3j8zSMWQakU1AOost5M8s+f9j6aUGK4h8H7MfWFrdr0aSSIHFA6KEtCaCfOaR&#10;q5vYoaaccoSM733YCkMUw+GnD33PlqME9Sjxox5Fh53/Yc9bCNEuIowi6841imetOYhXQ7fhqj4I&#10;7Xyr9KXWVOWxAVC310Ahhik2g0ChUb5MTumIgpqDccBhIBUEelX4DnSJaZM7/MVS9/ySFE5KRKhK&#10;/xESmxn7bUF23lW7b8qxA8TnT18sFrlB1WgjG6Umq/m7VlEVlK1h8DW4GQKQy8FT1BQ0ea7d8gFN&#10;P37wEeNzGIcQQpqMCJbRYbLXODop4EW2UdyZ8kQPkgjB3idqaFYQomGuxWF0uSet8/Qt/gEAAP//&#10;AwBQSwMEFAAGAAgAAAAhABJFL8fbAAAAAwEAAA8AAABkcnMvZG93bnJldi54bWxMj0FLw0AQhe+C&#10;/2EZwZvdxNKqMZtSinoqQluh9DZNpklodjZkt0n67x296OXB8B7vfZMuRtuonjpfOzYQTyJQxLkr&#10;ai4NfO3eH55B+YBcYOOYDFzJwyK7vUkxKdzAG+q3oVRSwj5BA1UIbaK1zyuy6CeuJRbv5DqLQc6u&#10;1EWHg5TbRj9G0VxbrFkWKmxpVVF+3l6sgY8Bh+U0fuvX59PqetjNPvfrmIy5vxuXr6ACjeEvDD/4&#10;gg6ZMB3dhQuvGgPySPhV8V6mT3NQRwnNQGep/s+efQMAAP//AwBQSwECLQAUAAYACAAAACEAtoM4&#10;kv4AAADhAQAAEwAAAAAAAAAAAAAAAAAAAAAAW0NvbnRlbnRfVHlwZXNdLnhtbFBLAQItABQABgAI&#10;AAAAIQA4/SH/1gAAAJQBAAALAAAAAAAAAAAAAAAAAC8BAABfcmVscy8ucmVsc1BLAQItABQABgAI&#10;AAAAIQBD0w2gVQIAAMUFAAAOAAAAAAAAAAAAAAAAAC4CAABkcnMvZTJvRG9jLnhtbFBLAQItABQA&#10;BgAIAAAAIQASRS/H2wAAAAMBAAAPAAAAAAAAAAAAAAAAAK8EAABkcnMvZG93bnJldi54bWxQSwUG&#10;AAAAAAQABADzAAAAtwUAAAAA&#10;">
                <v:shape id="Shape 383" o:spid="_x0000_s1027" style="position:absolute;width:59537;height:0;visibility:visible;mso-wrap-style:square;v-text-anchor:top" coordsize="5953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UVMUA&#10;AADcAAAADwAAAGRycy9kb3ducmV2LnhtbESPQWvCQBSE7wX/w/IKvdVNFURSN6HUBkIvwZiD3l6z&#10;zySYfRuyW43/3hUKPQ4z8w2zSSfTiwuNrrOs4G0egSCure64UVDts9c1COeRNfaWScGNHKTJ7GmD&#10;sbZX3tGl9I0IEHYxKmi9H2IpXd2SQTe3A3HwTnY06IMcG6lHvAa46eUiilbSYMdhocWBPluqz+Wv&#10;UfCzzc8FfflFVHxXt2Odya46nJR6eZ4+3kF4mvx/+K+dawXL9RIeZ8IRk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RRUxQAAANwAAAAPAAAAAAAAAAAAAAAAAJgCAABkcnMv&#10;ZG93bnJldi54bWxQSwUGAAAAAAQABAD1AAAAigMAAAAA&#10;" path="m,l5953760,e" filled="f">
                  <v:path arrowok="t" textboxrect="0,0,5953760,0"/>
                </v:shape>
                <w10:anchorlock/>
              </v:group>
            </w:pict>
          </mc:Fallback>
        </mc:AlternateContent>
      </w:r>
    </w:p>
    <w:p w:rsidR="001E6187" w:rsidRDefault="00D75296">
      <w:pPr>
        <w:spacing w:after="36" w:line="240" w:lineRule="auto"/>
      </w:pPr>
      <w:r>
        <w:rPr>
          <w:b/>
          <w:sz w:val="24"/>
        </w:rPr>
        <w:t xml:space="preserve"> </w:t>
      </w:r>
    </w:p>
    <w:p w:rsidR="001E6187" w:rsidRDefault="00D75296">
      <w:pPr>
        <w:spacing w:after="31" w:line="244" w:lineRule="auto"/>
        <w:ind w:left="-5" w:right="-15" w:hanging="10"/>
      </w:pPr>
      <w:r>
        <w:rPr>
          <w:b/>
          <w:sz w:val="24"/>
        </w:rPr>
        <w:t>2018-2019</w:t>
      </w:r>
      <w:r>
        <w:rPr>
          <w:sz w:val="24"/>
        </w:rPr>
        <w:t xml:space="preserve">                       </w:t>
      </w:r>
      <w:r>
        <w:rPr>
          <w:b/>
          <w:sz w:val="24"/>
        </w:rPr>
        <w:t xml:space="preserve">STUDENT FARM RESEARCH FOUNDATION (SFRF), UNIVERSITY  </w:t>
      </w:r>
    </w:p>
    <w:p w:rsidR="00A43D27" w:rsidRDefault="00D75296">
      <w:pPr>
        <w:spacing w:after="31" w:line="244" w:lineRule="auto"/>
        <w:ind w:left="-5" w:right="-15" w:hanging="10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 w:rsidR="00A43D27">
        <w:rPr>
          <w:b/>
          <w:sz w:val="24"/>
        </w:rPr>
        <w:t xml:space="preserve">                             </w:t>
      </w:r>
      <w:r>
        <w:rPr>
          <w:b/>
          <w:sz w:val="24"/>
        </w:rPr>
        <w:t xml:space="preserve">OF IBADAN, IBADAN </w:t>
      </w:r>
    </w:p>
    <w:p w:rsidR="001E6187" w:rsidRDefault="00A43D27">
      <w:pPr>
        <w:spacing w:after="31" w:line="244" w:lineRule="auto"/>
        <w:ind w:left="-5" w:right="-15" w:hanging="10"/>
      </w:pPr>
      <w:r>
        <w:rPr>
          <w:b/>
          <w:sz w:val="24"/>
        </w:rPr>
        <w:t xml:space="preserve">                                          </w:t>
      </w:r>
      <w:r w:rsidR="00D966CE">
        <w:rPr>
          <w:b/>
          <w:sz w:val="24"/>
        </w:rPr>
        <w:t xml:space="preserve"> </w:t>
      </w:r>
      <w:r w:rsidR="00D75296">
        <w:rPr>
          <w:b/>
          <w:sz w:val="24"/>
        </w:rPr>
        <w:t>(Assistant</w:t>
      </w:r>
      <w:r w:rsidR="00D75296">
        <w:rPr>
          <w:b/>
        </w:rPr>
        <w:t xml:space="preserve"> Information Coordinator). </w:t>
      </w:r>
    </w:p>
    <w:p w:rsidR="001E6187" w:rsidRDefault="00D75296">
      <w:pPr>
        <w:numPr>
          <w:ilvl w:val="0"/>
          <w:numId w:val="2"/>
        </w:numPr>
        <w:spacing w:after="40" w:line="245" w:lineRule="auto"/>
        <w:ind w:hanging="185"/>
      </w:pPr>
      <w:r>
        <w:rPr>
          <w:color w:val="595959"/>
          <w:sz w:val="24"/>
        </w:rPr>
        <w:t xml:space="preserve">Coordinated members in filling of the organizations press board </w:t>
      </w:r>
    </w:p>
    <w:p w:rsidR="00A43D27" w:rsidRDefault="00D75296" w:rsidP="00A43D27">
      <w:pPr>
        <w:numPr>
          <w:ilvl w:val="0"/>
          <w:numId w:val="2"/>
        </w:numPr>
        <w:spacing w:after="40" w:line="245" w:lineRule="auto"/>
        <w:ind w:hanging="185"/>
      </w:pPr>
      <w:r>
        <w:rPr>
          <w:color w:val="595959"/>
          <w:sz w:val="24"/>
        </w:rPr>
        <w:t>Convinced members in submitting article for the publication of the yearly magazine by effectively communicating the advantages of the</w:t>
      </w:r>
      <w:r>
        <w:rPr>
          <w:color w:val="595959"/>
          <w:sz w:val="24"/>
        </w:rPr>
        <w:t xml:space="preserve">ir articles </w:t>
      </w:r>
    </w:p>
    <w:p w:rsidR="00A43D27" w:rsidRDefault="00A43D27" w:rsidP="00A43D27">
      <w:pPr>
        <w:spacing w:after="40" w:line="245" w:lineRule="auto"/>
        <w:rPr>
          <w:b/>
          <w:sz w:val="24"/>
          <w:szCs w:val="24"/>
        </w:rPr>
      </w:pPr>
      <w:r w:rsidRPr="00A43D27">
        <w:rPr>
          <w:b/>
          <w:sz w:val="24"/>
          <w:szCs w:val="24"/>
        </w:rPr>
        <w:t>2019-TILL DATE</w:t>
      </w:r>
      <w:r>
        <w:rPr>
          <w:b/>
          <w:sz w:val="24"/>
          <w:szCs w:val="24"/>
        </w:rPr>
        <w:t xml:space="preserve">              </w:t>
      </w:r>
      <w:proofErr w:type="spellStart"/>
      <w:r>
        <w:rPr>
          <w:b/>
          <w:sz w:val="24"/>
          <w:szCs w:val="24"/>
        </w:rPr>
        <w:t>MaK</w:t>
      </w:r>
      <w:proofErr w:type="spellEnd"/>
      <w:r>
        <w:rPr>
          <w:b/>
          <w:sz w:val="24"/>
          <w:szCs w:val="24"/>
        </w:rPr>
        <w:t>-Life Foundation</w:t>
      </w:r>
    </w:p>
    <w:p w:rsidR="001E6187" w:rsidRDefault="00A43D27" w:rsidP="00A43D27">
      <w:pPr>
        <w:spacing w:after="40" w:line="245" w:lineRule="auto"/>
        <w:rPr>
          <w:b/>
          <w:color w:val="595959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(Treasurer)</w:t>
      </w:r>
      <w:r w:rsidR="00D75296" w:rsidRPr="00A43D27">
        <w:rPr>
          <w:b/>
          <w:color w:val="595959"/>
          <w:sz w:val="24"/>
          <w:szCs w:val="24"/>
        </w:rPr>
        <w:t xml:space="preserve"> </w:t>
      </w:r>
    </w:p>
    <w:p w:rsidR="00D966CE" w:rsidRPr="00D966CE" w:rsidRDefault="00D966CE" w:rsidP="00D966CE">
      <w:pPr>
        <w:pStyle w:val="ListParagraph"/>
        <w:numPr>
          <w:ilvl w:val="0"/>
          <w:numId w:val="8"/>
        </w:numPr>
        <w:spacing w:after="40" w:line="245" w:lineRule="auto"/>
        <w:rPr>
          <w:color w:val="595959"/>
          <w:sz w:val="24"/>
          <w:szCs w:val="24"/>
        </w:rPr>
      </w:pPr>
      <w:r w:rsidRPr="00D966CE">
        <w:rPr>
          <w:color w:val="595959"/>
          <w:sz w:val="24"/>
          <w:szCs w:val="24"/>
        </w:rPr>
        <w:t>Raised Funds for the organization</w:t>
      </w:r>
    </w:p>
    <w:p w:rsidR="00D966CE" w:rsidRPr="00D966CE" w:rsidRDefault="00D966CE" w:rsidP="00D966CE">
      <w:pPr>
        <w:pStyle w:val="ListParagraph"/>
        <w:numPr>
          <w:ilvl w:val="0"/>
          <w:numId w:val="8"/>
        </w:numPr>
        <w:spacing w:after="40" w:line="245" w:lineRule="auto"/>
        <w:rPr>
          <w:color w:val="595959"/>
          <w:sz w:val="24"/>
          <w:szCs w:val="24"/>
        </w:rPr>
      </w:pPr>
      <w:r w:rsidRPr="00D966CE">
        <w:rPr>
          <w:color w:val="595959"/>
          <w:sz w:val="24"/>
          <w:szCs w:val="24"/>
        </w:rPr>
        <w:t xml:space="preserve">Ensuring the proper management of funds </w:t>
      </w:r>
    </w:p>
    <w:p w:rsidR="00D966CE" w:rsidRDefault="00D966CE" w:rsidP="00A43D27">
      <w:pPr>
        <w:spacing w:after="40" w:line="245" w:lineRule="auto"/>
        <w:rPr>
          <w:b/>
          <w:color w:val="595959"/>
          <w:sz w:val="24"/>
          <w:szCs w:val="24"/>
        </w:rPr>
      </w:pPr>
      <w:r>
        <w:rPr>
          <w:b/>
          <w:color w:val="595959"/>
          <w:sz w:val="24"/>
          <w:szCs w:val="24"/>
        </w:rPr>
        <w:t xml:space="preserve">                                          </w:t>
      </w:r>
    </w:p>
    <w:p w:rsidR="001E6187" w:rsidRDefault="00D75296" w:rsidP="00D75296">
      <w:pPr>
        <w:pStyle w:val="Heading2"/>
        <w:ind w:left="0" w:firstLine="0"/>
      </w:pPr>
      <w:r>
        <w:t>S</w:t>
      </w:r>
      <w:r>
        <w:t xml:space="preserve">KILLS </w:t>
      </w:r>
      <w:r>
        <w:tab/>
        <w:t xml:space="preserve"> </w:t>
      </w:r>
      <w:r>
        <w:rPr>
          <w:sz w:val="22"/>
        </w:rPr>
        <w:t xml:space="preserve"> </w:t>
      </w:r>
    </w:p>
    <w:p w:rsidR="001E6187" w:rsidRDefault="00D75296">
      <w:pPr>
        <w:numPr>
          <w:ilvl w:val="0"/>
          <w:numId w:val="3"/>
        </w:numPr>
        <w:spacing w:after="45" w:line="243" w:lineRule="auto"/>
        <w:ind w:hanging="360"/>
        <w:jc w:val="both"/>
      </w:pPr>
      <w:r>
        <w:t>P</w:t>
      </w:r>
      <w:r>
        <w:t xml:space="preserve">roficiency in Systems Applications and Products. </w:t>
      </w:r>
    </w:p>
    <w:p w:rsidR="001E6187" w:rsidRDefault="00D75296">
      <w:pPr>
        <w:numPr>
          <w:ilvl w:val="0"/>
          <w:numId w:val="3"/>
        </w:numPr>
        <w:spacing w:after="45" w:line="243" w:lineRule="auto"/>
        <w:ind w:hanging="360"/>
        <w:jc w:val="both"/>
      </w:pPr>
      <w:r>
        <w:t>Proficient in Microsoft Office</w:t>
      </w:r>
      <w:r w:rsidR="00D966CE">
        <w:t xml:space="preserve"> Suite (Word, Excel, Power Point</w:t>
      </w:r>
      <w:r>
        <w:t xml:space="preserve">). </w:t>
      </w:r>
    </w:p>
    <w:p w:rsidR="001E6187" w:rsidRDefault="00D75296">
      <w:pPr>
        <w:numPr>
          <w:ilvl w:val="0"/>
          <w:numId w:val="3"/>
        </w:numPr>
        <w:spacing w:after="45" w:line="243" w:lineRule="auto"/>
        <w:ind w:hanging="360"/>
        <w:jc w:val="both"/>
      </w:pPr>
      <w:r>
        <w:t xml:space="preserve">Proficient in the use of FINALE software (a musical score software). </w:t>
      </w:r>
    </w:p>
    <w:p w:rsidR="001E6187" w:rsidRDefault="00D75296">
      <w:pPr>
        <w:numPr>
          <w:ilvl w:val="0"/>
          <w:numId w:val="3"/>
        </w:numPr>
        <w:spacing w:after="45" w:line="243" w:lineRule="auto"/>
        <w:ind w:hanging="360"/>
        <w:jc w:val="both"/>
      </w:pPr>
      <w:r>
        <w:t xml:space="preserve">Strong work ethics. </w:t>
      </w:r>
    </w:p>
    <w:p w:rsidR="00A43D27" w:rsidRDefault="00D75296">
      <w:pPr>
        <w:numPr>
          <w:ilvl w:val="0"/>
          <w:numId w:val="3"/>
        </w:numPr>
        <w:spacing w:after="45" w:line="243" w:lineRule="auto"/>
        <w:ind w:hanging="360"/>
        <w:jc w:val="both"/>
      </w:pPr>
      <w:r>
        <w:t>Organizational</w:t>
      </w:r>
      <w:r w:rsidR="00A43D27">
        <w:t xml:space="preserve"> skills</w:t>
      </w:r>
    </w:p>
    <w:p w:rsidR="00A43D27" w:rsidRDefault="00A43D27">
      <w:pPr>
        <w:numPr>
          <w:ilvl w:val="0"/>
          <w:numId w:val="3"/>
        </w:numPr>
        <w:spacing w:after="45" w:line="243" w:lineRule="auto"/>
        <w:ind w:hanging="360"/>
        <w:jc w:val="both"/>
      </w:pPr>
      <w:r>
        <w:t>Analytical skills</w:t>
      </w:r>
    </w:p>
    <w:p w:rsidR="00D966CE" w:rsidRDefault="00D966CE" w:rsidP="00D966CE">
      <w:pPr>
        <w:spacing w:after="45" w:line="243" w:lineRule="auto"/>
        <w:jc w:val="both"/>
      </w:pPr>
    </w:p>
    <w:p w:rsidR="00D966CE" w:rsidRDefault="00D966CE" w:rsidP="00D966CE">
      <w:pPr>
        <w:spacing w:after="45" w:line="243" w:lineRule="auto"/>
        <w:jc w:val="both"/>
        <w:rPr>
          <w:b/>
          <w:sz w:val="24"/>
          <w:szCs w:val="24"/>
        </w:rPr>
      </w:pPr>
      <w:r w:rsidRPr="00D75296">
        <w:rPr>
          <w:b/>
          <w:sz w:val="32"/>
          <w:szCs w:val="32"/>
        </w:rPr>
        <w:t>HOBBIES</w:t>
      </w:r>
    </w:p>
    <w:p w:rsidR="00D966CE" w:rsidRPr="00D966CE" w:rsidRDefault="00D966CE" w:rsidP="00D966CE">
      <w:pPr>
        <w:pStyle w:val="ListParagraph"/>
        <w:numPr>
          <w:ilvl w:val="0"/>
          <w:numId w:val="6"/>
        </w:numPr>
        <w:spacing w:after="45" w:line="243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Reading </w:t>
      </w:r>
    </w:p>
    <w:p w:rsidR="00D966CE" w:rsidRPr="00D966CE" w:rsidRDefault="00D966CE" w:rsidP="00D966CE">
      <w:pPr>
        <w:pStyle w:val="ListParagraph"/>
        <w:numPr>
          <w:ilvl w:val="0"/>
          <w:numId w:val="6"/>
        </w:numPr>
        <w:spacing w:after="45" w:line="243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Content writing</w:t>
      </w:r>
      <w:r w:rsidR="00D75296">
        <w:rPr>
          <w:sz w:val="24"/>
          <w:szCs w:val="24"/>
        </w:rPr>
        <w:t>/creator</w:t>
      </w:r>
    </w:p>
    <w:p w:rsidR="00D966CE" w:rsidRPr="00D966CE" w:rsidRDefault="00D966CE" w:rsidP="00D966CE">
      <w:pPr>
        <w:pStyle w:val="ListParagraph"/>
        <w:numPr>
          <w:ilvl w:val="0"/>
          <w:numId w:val="6"/>
        </w:numPr>
        <w:spacing w:after="45" w:line="243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Singing</w:t>
      </w:r>
    </w:p>
    <w:p w:rsidR="00D966CE" w:rsidRPr="00D966CE" w:rsidRDefault="00D966CE" w:rsidP="00D966CE">
      <w:pPr>
        <w:pStyle w:val="ListParagraph"/>
        <w:numPr>
          <w:ilvl w:val="0"/>
          <w:numId w:val="6"/>
        </w:numPr>
        <w:spacing w:after="45" w:line="243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Fashion Designing</w:t>
      </w:r>
    </w:p>
    <w:sectPr w:rsidR="00D966CE" w:rsidRPr="00D966CE">
      <w:pgSz w:w="11906" w:h="16838"/>
      <w:pgMar w:top="757" w:right="1076" w:bottom="146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22A8E"/>
    <w:multiLevelType w:val="hybridMultilevel"/>
    <w:tmpl w:val="80F0F82C"/>
    <w:lvl w:ilvl="0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1">
    <w:nsid w:val="2DA41B72"/>
    <w:multiLevelType w:val="hybridMultilevel"/>
    <w:tmpl w:val="25268F60"/>
    <w:lvl w:ilvl="0" w:tplc="CAC20594">
      <w:start w:val="1"/>
      <w:numFmt w:val="bullet"/>
      <w:lvlText w:val="•"/>
      <w:lvlJc w:val="left"/>
      <w:pPr>
        <w:ind w:left="2685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8A52C6">
      <w:start w:val="1"/>
      <w:numFmt w:val="bullet"/>
      <w:lvlText w:val="o"/>
      <w:lvlJc w:val="left"/>
      <w:pPr>
        <w:ind w:left="3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621726">
      <w:start w:val="1"/>
      <w:numFmt w:val="bullet"/>
      <w:lvlText w:val="▪"/>
      <w:lvlJc w:val="left"/>
      <w:pPr>
        <w:ind w:left="4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DC24B2">
      <w:start w:val="1"/>
      <w:numFmt w:val="bullet"/>
      <w:lvlText w:val="•"/>
      <w:lvlJc w:val="left"/>
      <w:pPr>
        <w:ind w:left="4845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2270A">
      <w:start w:val="1"/>
      <w:numFmt w:val="bullet"/>
      <w:lvlText w:val="o"/>
      <w:lvlJc w:val="left"/>
      <w:pPr>
        <w:ind w:left="5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D4251E">
      <w:start w:val="1"/>
      <w:numFmt w:val="bullet"/>
      <w:lvlText w:val="▪"/>
      <w:lvlJc w:val="left"/>
      <w:pPr>
        <w:ind w:left="6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78DAE0">
      <w:start w:val="1"/>
      <w:numFmt w:val="bullet"/>
      <w:lvlText w:val="•"/>
      <w:lvlJc w:val="left"/>
      <w:pPr>
        <w:ind w:left="7005"/>
      </w:pPr>
      <w:rPr>
        <w:rFonts w:ascii="Arial" w:eastAsia="Arial" w:hAnsi="Arial" w:cs="Aria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00E7CC">
      <w:start w:val="1"/>
      <w:numFmt w:val="bullet"/>
      <w:lvlText w:val="o"/>
      <w:lvlJc w:val="left"/>
      <w:pPr>
        <w:ind w:left="7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B2A3C8">
      <w:start w:val="1"/>
      <w:numFmt w:val="bullet"/>
      <w:lvlText w:val="▪"/>
      <w:lvlJc w:val="left"/>
      <w:pPr>
        <w:ind w:left="8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80808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D25721"/>
    <w:multiLevelType w:val="hybridMultilevel"/>
    <w:tmpl w:val="9EB89B48"/>
    <w:lvl w:ilvl="0" w:tplc="A9EC54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8C3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012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E8E6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6025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B879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3EAD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0018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A2E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E34CDF"/>
    <w:multiLevelType w:val="hybridMultilevel"/>
    <w:tmpl w:val="8A405478"/>
    <w:lvl w:ilvl="0" w:tplc="E9CAB0FA">
      <w:start w:val="1"/>
      <w:numFmt w:val="bullet"/>
      <w:lvlText w:val="•"/>
      <w:lvlJc w:val="left"/>
      <w:pPr>
        <w:ind w:left="245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84783A">
      <w:start w:val="1"/>
      <w:numFmt w:val="bullet"/>
      <w:lvlText w:val="o"/>
      <w:lvlJc w:val="left"/>
      <w:pPr>
        <w:ind w:left="3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A24B0">
      <w:start w:val="1"/>
      <w:numFmt w:val="bullet"/>
      <w:lvlText w:val="▪"/>
      <w:lvlJc w:val="left"/>
      <w:pPr>
        <w:ind w:left="4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A6574">
      <w:start w:val="1"/>
      <w:numFmt w:val="bullet"/>
      <w:lvlText w:val="•"/>
      <w:lvlJc w:val="left"/>
      <w:pPr>
        <w:ind w:left="478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0C1E2">
      <w:start w:val="1"/>
      <w:numFmt w:val="bullet"/>
      <w:lvlText w:val="o"/>
      <w:lvlJc w:val="left"/>
      <w:pPr>
        <w:ind w:left="5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06AA84">
      <w:start w:val="1"/>
      <w:numFmt w:val="bullet"/>
      <w:lvlText w:val="▪"/>
      <w:lvlJc w:val="left"/>
      <w:pPr>
        <w:ind w:left="6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E4E9C">
      <w:start w:val="1"/>
      <w:numFmt w:val="bullet"/>
      <w:lvlText w:val="•"/>
      <w:lvlJc w:val="left"/>
      <w:pPr>
        <w:ind w:left="694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623AE0">
      <w:start w:val="1"/>
      <w:numFmt w:val="bullet"/>
      <w:lvlText w:val="o"/>
      <w:lvlJc w:val="left"/>
      <w:pPr>
        <w:ind w:left="7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44E96C">
      <w:start w:val="1"/>
      <w:numFmt w:val="bullet"/>
      <w:lvlText w:val="▪"/>
      <w:lvlJc w:val="left"/>
      <w:pPr>
        <w:ind w:left="8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AD7115C"/>
    <w:multiLevelType w:val="hybridMultilevel"/>
    <w:tmpl w:val="3DCC4E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3124C03"/>
    <w:multiLevelType w:val="hybridMultilevel"/>
    <w:tmpl w:val="AD786F3A"/>
    <w:lvl w:ilvl="0" w:tplc="0409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5" w:hanging="360"/>
      </w:pPr>
      <w:rPr>
        <w:rFonts w:ascii="Wingdings" w:hAnsi="Wingdings" w:hint="default"/>
      </w:rPr>
    </w:lvl>
  </w:abstractNum>
  <w:abstractNum w:abstractNumId="6">
    <w:nsid w:val="74E13A95"/>
    <w:multiLevelType w:val="hybridMultilevel"/>
    <w:tmpl w:val="36A018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9ED5DC1"/>
    <w:multiLevelType w:val="hybridMultilevel"/>
    <w:tmpl w:val="E960B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87"/>
    <w:rsid w:val="000E421B"/>
    <w:rsid w:val="001E6187"/>
    <w:rsid w:val="00A43D27"/>
    <w:rsid w:val="00D75296"/>
    <w:rsid w:val="00D9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AF8DF1-7982-494D-9F06-85EA4C9B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6" w:line="276" w:lineRule="auto"/>
      <w:outlineLvl w:val="0"/>
    </w:pPr>
    <w:rPr>
      <w:rFonts w:ascii="Franklin Gothic" w:eastAsia="Franklin Gothic" w:hAnsi="Franklin Gothic" w:cs="Franklin Gothic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7" w:line="240" w:lineRule="auto"/>
      <w:ind w:left="-5" w:hanging="10"/>
      <w:jc w:val="both"/>
      <w:outlineLvl w:val="2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4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S. Temitope</dc:creator>
  <cp:keywords/>
  <cp:lastModifiedBy>USER</cp:lastModifiedBy>
  <cp:revision>2</cp:revision>
  <dcterms:created xsi:type="dcterms:W3CDTF">2021-12-22T01:34:00Z</dcterms:created>
  <dcterms:modified xsi:type="dcterms:W3CDTF">2021-12-22T01:34:00Z</dcterms:modified>
</cp:coreProperties>
</file>