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Lumen Source - Brand &amp; Design Decisions</w:t>
      </w:r>
    </w:p>
    <w:p>
      <w:r>
        <w:t>Version 0.3</w:t>
      </w:r>
    </w:p>
    <w:p>
      <w:pPr>
        <w:pStyle w:val="Heading1"/>
      </w:pPr>
      <w:r>
        <w:t>1. Product Name</w:t>
      </w:r>
    </w:p>
    <w:p>
      <w:pPr>
        <w:pStyle w:val="Heading2"/>
      </w:pPr>
      <w:r>
        <w:t>Name</w:t>
      </w:r>
    </w:p>
    <w:p>
      <w:r>
        <w:t>Lumen Source</w:t>
      </w:r>
    </w:p>
    <w:p>
      <w:pPr>
        <w:pStyle w:val="Heading2"/>
      </w:pPr>
      <w:r>
        <w:t>Technical identifier</w:t>
      </w:r>
    </w:p>
    <w:p>
      <w:r>
        <w:t>Technical identifier / slug: lumen-source</w:t>
      </w:r>
    </w:p>
    <w:p>
      <w:r>
        <w:t>Use the lowercase hyphenated form “lumen-source” wherever a single token is required, including code identifiers, package/repository names, service names, URLs, and command-line examples. Derived identifiers should keep this prefix (for example, “lumen-source-agent” and “lumen-source-core”).</w:t>
      </w:r>
    </w:p>
    <w:p>
      <w:pPr>
        <w:pStyle w:val="Heading2"/>
      </w:pPr>
      <w:r>
        <w:t>Naming Rationale</w:t>
      </w:r>
    </w:p>
    <w:p>
      <w:r>
        <w:t>Lumen Source is an invented name chosen to represent the product philosophy:</w:t>
      </w:r>
    </w:p>
    <w:p>
      <w:pPr>
        <w:pStyle w:val="ListBullet"/>
      </w:pPr>
      <w:r>
        <w:t>Simple</w:t>
      </w:r>
    </w:p>
    <w:p>
      <w:pPr>
        <w:pStyle w:val="ListBullet"/>
      </w:pPr>
      <w:r>
        <w:t>Friendly</w:t>
      </w:r>
    </w:p>
    <w:p>
      <w:pPr>
        <w:pStyle w:val="ListBullet"/>
      </w:pPr>
      <w:r>
        <w:t>Approachable</w:t>
      </w:r>
    </w:p>
    <w:p>
      <w:pPr>
        <w:pStyle w:val="ListBullet"/>
      </w:pPr>
      <w:r>
        <w:t>Easy to remember</w:t>
      </w:r>
    </w:p>
    <w:p>
      <w:pPr>
        <w:pStyle w:val="ListBullet"/>
      </w:pPr>
      <w:r>
        <w:t>Internationally pronounceable</w:t>
      </w:r>
    </w:p>
    <w:p>
      <w:r>
        <w:t>The name intentionally avoids references to:</w:t>
      </w:r>
    </w:p>
    <w:p>
      <w:pPr>
        <w:pStyle w:val="ListBullet"/>
      </w:pPr>
      <w:r>
        <w:t>AI</w:t>
      </w:r>
    </w:p>
    <w:p>
      <w:pPr>
        <w:pStyle w:val="ListBullet"/>
      </w:pPr>
      <w:r>
        <w:t>LLM</w:t>
      </w:r>
    </w:p>
    <w:p>
      <w:pPr>
        <w:pStyle w:val="ListBullet"/>
      </w:pPr>
      <w:r>
        <w:t>Models</w:t>
      </w:r>
    </w:p>
    <w:p>
      <w:pPr>
        <w:pStyle w:val="ListBullet"/>
      </w:pPr>
      <w:r>
        <w:t>Neural networks</w:t>
      </w:r>
    </w:p>
    <w:p>
      <w:pPr>
        <w:pStyle w:val="ListBullet"/>
      </w:pPr>
      <w:r>
        <w:t>Machine learning</w:t>
      </w:r>
    </w:p>
    <w:p>
      <w:r>
        <w:t>Reason:</w:t>
      </w:r>
    </w:p>
    <w:p>
      <w:r>
        <w:t>The technology ecosystem will evolve. A name tied to current AI terminology may become limiting.</w:t>
      </w:r>
    </w:p>
    <w:p>
      <w:r>
        <w:t>Lumen Source should remain relevant if the product expands beyond local model setup into broader personal computing assistance — without requiring the app itself to become a chat product.</w:t>
      </w:r>
    </w:p>
    <w:p>
      <w:pPr>
        <w:pStyle w:val="Heading1"/>
      </w:pPr>
      <w:r>
        <w:t>2. Brand Positioning</w:t>
      </w:r>
    </w:p>
    <w:p>
      <w:r>
        <w:t>Lumen Source is not an AI model.</w:t>
      </w:r>
    </w:p>
    <w:p>
      <w:r>
        <w:t>Lumen Source is not a chat app.</w:t>
      </w:r>
    </w:p>
    <w:p>
      <w:r>
        <w:t>Lumen Source is the intelligent setup and management layer that helps users install, configure, and run local AI on their machines.</w:t>
      </w:r>
    </w:p>
    <w:p>
      <w:r>
        <w:t>The product should feel like:</w:t>
      </w:r>
    </w:p>
    <w:p>
      <w:pPr>
        <w:pStyle w:val="ListBullet"/>
      </w:pPr>
      <w:r>
        <w:t>A personal guide through a complex install</w:t>
      </w:r>
    </w:p>
    <w:p>
      <w:pPr>
        <w:pStyle w:val="ListBullet"/>
      </w:pPr>
      <w:r>
        <w:t>A friendly control panel for local AI components</w:t>
      </w:r>
    </w:p>
    <w:p>
      <w:pPr>
        <w:pStyle w:val="ListBullet"/>
      </w:pPr>
      <w:r>
        <w:t>A simple interface to complex technology</w:t>
      </w:r>
    </w:p>
    <w:p>
      <w:r>
        <w:t>The user should not think:</w:t>
      </w:r>
    </w:p>
    <w:p>
      <w:r>
        <w:t>“I am configuring an LLM runtime.”</w:t>
      </w:r>
    </w:p>
    <w:p>
      <w:r>
        <w:t>The user should think:</w:t>
      </w:r>
    </w:p>
    <w:p>
      <w:r>
        <w:t>“Lumen Source set up my private local AI — I can use it from the tools I already have.”</w:t>
      </w:r>
    </w:p>
    <w:p>
      <w:pPr>
        <w:pStyle w:val="Heading1"/>
      </w:pPr>
      <w:r>
        <w:t>3. Brand Personality</w:t>
      </w:r>
    </w:p>
    <w:p>
      <w:r>
        <w:t>The brand should communicate:</w:t>
      </w:r>
    </w:p>
    <w:p>
      <w:r>
        <w:t>Friendly</w:t>
      </w:r>
    </w:p>
    <w:p>
      <w:r>
        <w:t>The product removes complexity and intimidation.</w:t>
      </w:r>
    </w:p>
    <w:p>
      <w:r>
        <w:t>Calm</w:t>
      </w:r>
    </w:p>
    <w:p>
      <w:r>
        <w:t>The product should not feel like a futuristic or aggressive AI tool.</w:t>
      </w:r>
    </w:p>
    <w:p>
      <w:r>
        <w:t>Trustworthy</w:t>
      </w:r>
    </w:p>
    <w:p>
      <w:r>
        <w:t>The product manages private local computation and downloads components on the user’s behalf — trust is part of the product.</w:t>
      </w:r>
    </w:p>
    <w:p>
      <w:r>
        <w:t>Intelligent but approachable</w:t>
      </w:r>
    </w:p>
    <w:p>
      <w:r>
        <w:t>Avoid overly technical or enterprise-only positioning.</w:t>
      </w:r>
    </w:p>
    <w:p>
      <w:pPr>
        <w:pStyle w:val="Heading1"/>
      </w:pPr>
      <w:r>
        <w:t>4. Visual Identity</w:t>
      </w:r>
    </w:p>
    <w:p>
      <w:pPr>
        <w:pStyle w:val="Heading2"/>
      </w:pPr>
      <w:r>
        <w:t>General Direction</w:t>
      </w:r>
    </w:p>
    <w:p>
      <w:r>
        <w:t>The visual identity should avoid common AI clichés:</w:t>
      </w:r>
    </w:p>
    <w:p>
      <w:r>
        <w:t>Avoid:</w:t>
      </w:r>
    </w:p>
    <w:p>
      <w:pPr>
        <w:pStyle w:val="ListBullet"/>
      </w:pPr>
      <w:r>
        <w:t>Robot heads</w:t>
      </w:r>
    </w:p>
    <w:p>
      <w:pPr>
        <w:pStyle w:val="ListBullet"/>
      </w:pPr>
      <w:r>
        <w:t>Brains</w:t>
      </w:r>
    </w:p>
    <w:p>
      <w:pPr>
        <w:pStyle w:val="ListBullet"/>
      </w:pPr>
      <w:r>
        <w:t>Neural network patterns</w:t>
      </w:r>
    </w:p>
    <w:p>
      <w:pPr>
        <w:pStyle w:val="ListBullet"/>
      </w:pPr>
      <w:r>
        <w:t>Circuit boards</w:t>
      </w:r>
    </w:p>
    <w:p>
      <w:pPr>
        <w:pStyle w:val="ListBullet"/>
      </w:pPr>
      <w:r>
        <w:t>Futuristic sci-fi imagery</w:t>
      </w:r>
    </w:p>
    <w:p>
      <w:r>
        <w:t>Reason:</w:t>
      </w:r>
    </w:p>
    <w:p>
      <w:r>
        <w:t>These visuals are overused and make products look generic.</w:t>
      </w:r>
    </w:p>
    <w:p>
      <w:pPr>
        <w:pStyle w:val="Heading1"/>
      </w:pPr>
      <w:r>
        <w:t>5. Logo Concept</w:t>
      </w:r>
    </w:p>
    <w:p>
      <w:pPr>
        <w:pStyle w:val="Heading2"/>
      </w:pPr>
      <w:r>
        <w:t>Primary Logo Idea</w:t>
      </w:r>
    </w:p>
    <w:p>
      <w:r>
        <w:t>A hand-drawn circle.</w:t>
      </w:r>
    </w:p>
    <w:p>
      <w:r>
        <w:t>Characteristics:</w:t>
      </w:r>
    </w:p>
    <w:p>
      <w:pPr>
        <w:pStyle w:val="ListBullet"/>
      </w:pPr>
      <w:r>
        <w:t>Circular shape</w:t>
      </w:r>
    </w:p>
    <w:p>
      <w:pPr>
        <w:pStyle w:val="ListBullet"/>
      </w:pPr>
      <w:r>
        <w:t>Rounded and organic</w:t>
      </w:r>
    </w:p>
    <w:p>
      <w:pPr>
        <w:pStyle w:val="ListBullet"/>
      </w:pPr>
      <w:r>
        <w:t>Not perfectly closed</w:t>
      </w:r>
    </w:p>
    <w:p>
      <w:pPr>
        <w:pStyle w:val="ListBullet"/>
      </w:pPr>
      <w:r>
        <w:t>Looks like it was drawn quickly in one movement</w:t>
      </w:r>
    </w:p>
    <w:p>
      <w:pPr>
        <w:pStyle w:val="ListBullet"/>
      </w:pPr>
      <w:r>
        <w:t>Still feels intentional and balanced</w:t>
      </w:r>
    </w:p>
    <w:p>
      <w:pPr>
        <w:pStyle w:val="ListBullet"/>
      </w:pPr>
      <w:r>
        <w:t>Must remain distinctive and legible at small application-icon sizes (16–32px)</w:t>
      </w:r>
    </w:p>
    <w:p>
      <w:r>
        <w:t>The incomplete circle represents:</w:t>
      </w:r>
    </w:p>
    <w:p>
      <w:pPr>
        <w:pStyle w:val="ListBullet"/>
      </w:pPr>
      <w:r>
        <w:t>Continuous evolution</w:t>
      </w:r>
    </w:p>
    <w:p>
      <w:pPr>
        <w:pStyle w:val="ListBullet"/>
      </w:pPr>
      <w:r>
        <w:t>A system that is never “finished”</w:t>
      </w:r>
    </w:p>
    <w:p>
      <w:pPr>
        <w:pStyle w:val="ListBullet"/>
      </w:pPr>
      <w:r>
        <w:t>Simplicity hiding complexity</w:t>
      </w:r>
    </w:p>
    <w:p>
      <w:pPr>
        <w:pStyle w:val="ListBullet"/>
      </w:pPr>
      <w:r>
        <w:t>Human interaction with technology</w:t>
      </w:r>
    </w:p>
    <w:p>
      <w:pPr>
        <w:pStyle w:val="Heading2"/>
      </w:pPr>
      <w:r>
        <w:t>Logo Style</w:t>
      </w:r>
    </w:p>
    <w:p>
      <w:r>
        <w:t>Desired characteristics:</w:t>
      </w:r>
    </w:p>
    <w:p>
      <w:pPr>
        <w:pStyle w:val="ListBullet"/>
      </w:pPr>
      <w:r>
        <w:t>Minimal</w:t>
      </w:r>
    </w:p>
    <w:p>
      <w:pPr>
        <w:pStyle w:val="ListBullet"/>
      </w:pPr>
      <w:r>
        <w:t>Recognizable at small sizes</w:t>
      </w:r>
    </w:p>
    <w:p>
      <w:pPr>
        <w:pStyle w:val="ListBullet"/>
      </w:pPr>
      <w:r>
        <w:t>Works in monochrome</w:t>
      </w:r>
    </w:p>
    <w:p>
      <w:pPr>
        <w:pStyle w:val="ListBullet"/>
      </w:pPr>
      <w:r>
        <w:t>Works as an application icon</w:t>
      </w:r>
    </w:p>
    <w:p>
      <w:pPr>
        <w:pStyle w:val="ListBullet"/>
      </w:pPr>
      <w:r>
        <w:t>Friendly rather than technical</w:t>
      </w:r>
    </w:p>
    <w:p>
      <w:pPr>
        <w:pStyle w:val="Heading1"/>
      </w:pPr>
      <w:r>
        <w:t>6. Initial Logo Colors</w:t>
      </w:r>
    </w:p>
    <w:p>
      <w:r>
        <w:t>First exploration:</w:t>
      </w:r>
    </w:p>
    <w:p>
      <w:r>
        <w:t>Black and white only.</w:t>
      </w:r>
    </w:p>
    <w:p>
      <w:r>
        <w:t>Reason:</w:t>
      </w:r>
    </w:p>
    <w:p>
      <w:r>
        <w:t>The shape and concept should work without relying on colors. Color should be added later as part of the complete UI identity.</w:t>
      </w:r>
    </w:p>
    <w:p>
      <w:pPr>
        <w:pStyle w:val="Heading1"/>
      </w:pPr>
      <w:r>
        <w:t>7. UI Color Theme</w:t>
      </w:r>
    </w:p>
    <w:p>
      <w:r>
        <w:t>Primary direction:</w:t>
      </w:r>
    </w:p>
    <w:p>
      <w:r>
        <w:t>Orange + Brown</w:t>
      </w:r>
    </w:p>
    <w:p>
      <w:r>
        <w:t>The theme should communicate:</w:t>
      </w:r>
    </w:p>
    <w:p>
      <w:pPr>
        <w:pStyle w:val="ListBullet"/>
      </w:pPr>
      <w:r>
        <w:t>Warmth</w:t>
      </w:r>
    </w:p>
    <w:p>
      <w:pPr>
        <w:pStyle w:val="ListBullet"/>
      </w:pPr>
      <w:r>
        <w:t>Human-centered technology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Comfort</w:t>
      </w:r>
    </w:p>
    <w:p>
      <w:r>
        <w:t>Avoid:</w:t>
      </w:r>
    </w:p>
    <w:p>
      <w:pPr>
        <w:pStyle w:val="ListBullet"/>
      </w:pPr>
      <w:r>
        <w:t>Cold blue “AI” aesthetics</w:t>
      </w:r>
    </w:p>
    <w:p>
      <w:pPr>
        <w:pStyle w:val="ListBullet"/>
      </w:pPr>
      <w:r>
        <w:t>Neon cyberpunk colors</w:t>
      </w:r>
    </w:p>
    <w:p>
      <w:pPr>
        <w:pStyle w:val="ListBullet"/>
      </w:pPr>
      <w:r>
        <w:t>Excessive gradients</w:t>
      </w:r>
    </w:p>
    <w:p>
      <w:pPr>
        <w:pStyle w:val="ListBullet"/>
      </w:pPr>
      <w:r>
        <w:t>Generic “warm artisan tech” palettes without a specific Lumen Source identity</w:t>
      </w:r>
    </w:p>
    <w:p>
      <w:r>
        <w:t>Possible interpretation:</w:t>
      </w:r>
    </w:p>
    <w:p>
      <w:r>
        <w:t>Orange:</w:t>
      </w:r>
    </w:p>
    <w:p>
      <w:pPr>
        <w:pStyle w:val="ListBullet"/>
      </w:pPr>
      <w:r>
        <w:t>Energy</w:t>
      </w:r>
    </w:p>
    <w:p>
      <w:pPr>
        <w:pStyle w:val="ListBullet"/>
      </w:pPr>
      <w:r>
        <w:t>Creativity</w:t>
      </w:r>
    </w:p>
    <w:p>
      <w:pPr>
        <w:pStyle w:val="ListBullet"/>
      </w:pPr>
      <w:r>
        <w:t>Intelligence</w:t>
      </w:r>
    </w:p>
    <w:p>
      <w:r>
        <w:t>Brown:</w:t>
      </w:r>
    </w:p>
    <w:p>
      <w:pPr>
        <w:pStyle w:val="ListBullet"/>
      </w:pPr>
      <w:r>
        <w:t>Stability</w:t>
      </w:r>
    </w:p>
    <w:p>
      <w:pPr>
        <w:pStyle w:val="ListBullet"/>
      </w:pPr>
      <w:r>
        <w:t>Trust</w:t>
      </w:r>
    </w:p>
    <w:p>
      <w:pPr>
        <w:pStyle w:val="ListBullet"/>
      </w:pPr>
      <w:r>
        <w:t>Grounding</w:t>
      </w:r>
    </w:p>
    <w:p>
      <w:pPr>
        <w:pStyle w:val="Heading1"/>
      </w:pPr>
      <w:r>
        <w:t>8. Design Principles</w:t>
      </w:r>
    </w:p>
    <w:p>
      <w:r>
        <w:t>All future UI and branding decisions should follow:</w:t>
      </w:r>
    </w:p>
    <w:p>
      <w:r>
        <w:t>Simplicity over complexity</w:t>
      </w:r>
    </w:p>
    <w:p>
      <w:r>
        <w:t>The product hides technical complexity.</w:t>
      </w:r>
    </w:p>
    <w:p>
      <w:r>
        <w:t>Human over machine</w:t>
      </w:r>
    </w:p>
    <w:p>
      <w:r>
        <w:t>The product should feel like a companion guide for setup and management, not a technical console for its own sake.</w:t>
      </w:r>
    </w:p>
    <w:p>
      <w:r>
        <w:t>Timeless over trendy</w:t>
      </w:r>
    </w:p>
    <w:p>
      <w:r>
        <w:t>Avoid design choices strongly associated with a specific AI trend.</w:t>
      </w:r>
    </w:p>
    <w:p>
      <w:r>
        <w:t>Friendly professionalism</w:t>
      </w:r>
    </w:p>
    <w:p>
      <w:r>
        <w:t>The product should be approachable for individuals while remaining credible for businesses.</w:t>
      </w:r>
    </w:p>
    <w:p>
      <w:pPr>
        <w:pStyle w:val="Heading1"/>
      </w:pPr>
      <w:r>
        <w:t>9. Future Design Questions</w:t>
      </w:r>
    </w:p>
    <w:p>
      <w:r>
        <w:t>To be decided later:</w:t>
      </w:r>
    </w:p>
    <w:p>
      <w:pPr>
        <w:pStyle w:val="ListBullet"/>
      </w:pPr>
      <w:r>
        <w:t>Exact logo shape</w:t>
      </w:r>
    </w:p>
    <w:p>
      <w:pPr>
        <w:pStyle w:val="ListBullet"/>
      </w:pPr>
      <w:r>
        <w:t>Typography</w:t>
      </w:r>
    </w:p>
    <w:p>
      <w:pPr>
        <w:pStyle w:val="ListBullet"/>
      </w:pPr>
      <w:r>
        <w:t>Orange/brown palette values</w:t>
      </w:r>
    </w:p>
    <w:p>
      <w:pPr>
        <w:pStyle w:val="ListBullet"/>
      </w:pPr>
      <w:r>
        <w:t>Dark/light UI mode</w:t>
      </w:r>
    </w:p>
    <w:p>
      <w:pPr>
        <w:pStyle w:val="ListBullet"/>
      </w:pPr>
      <w:r>
        <w:t>Application icon</w:t>
      </w:r>
    </w:p>
    <w:p>
      <w:pPr>
        <w:pStyle w:val="ListBullet"/>
      </w:pPr>
      <w:r>
        <w:t>Animation style</w:t>
      </w:r>
    </w:p>
    <w:p>
      <w:pPr>
        <w:pStyle w:val="ListBullet"/>
      </w:pPr>
      <w:r>
        <w:t>Website design</w:t>
      </w:r>
    </w:p>
    <w:p>
      <w:pPr>
        <w:pStyle w:val="ListBullet"/>
      </w:pPr>
      <w:r>
        <w:t>Marketing visuals</w:t>
      </w:r>
    </w:p>
    <w:p>
      <w:pPr>
        <w:pStyle w:val="Heading1"/>
      </w:pPr>
      <w:r>
        <w:t>Final Brand Principle</w:t>
      </w:r>
    </w:p>
    <w:p>
      <w:r>
        <w:t>Lumen Source should make advanced local AI setup feel simple, personal, and trustworthy.</w:t>
      </w:r>
    </w:p>
    <w:p>
      <w:r>
        <w:t>The technology underneath may be complex.</w:t>
      </w:r>
    </w:p>
    <w:p>
      <w:r>
        <w:t>The experience should not be.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