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880" w:after="240"/>
        <w:jc w:val="center"/>
      </w:pPr>
      <w:r>
        <w:t xml:space="preserve">ZephixApp</w:t>
      </w:r>
    </w:p>
    <w:p>
      <w:pPr>
        <w:spacing w:after="120"/>
        <w:jc w:val="center"/>
      </w:pPr>
      <w:r>
        <w:t xml:space="preserve">Complete End-to-End Architecture Documentation</w:t>
      </w:r>
    </w:p>
    <w:p>
      <w:pPr>
        <w:spacing w:after="480"/>
        <w:jc w:val="center"/>
      </w:pPr>
      <w:r>
        <w:t xml:space="preserve">AI-Powered Project Management Platform</w:t>
      </w:r>
    </w:p>
    <w:p>
      <w:pPr>
        <w:spacing w:after="120"/>
        <w:jc w:val="center"/>
      </w:pPr>
      <w:r>
        <w:t xml:space="preserve">Version: v0.5.0-alpha</w:t>
      </w:r>
    </w:p>
    <w:p>
      <w:pPr>
        <w:spacing w:after="2880"/>
        <w:jc w:val="center"/>
      </w:pPr>
      <w:r>
        <w:t xml:space="preserve">January 2026</w:t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ZephixApp is a next-generation AI-powered project management platform designed to compete with enterprise tools like Asana, ClickUp, and Monday.com. The platform differentiates itself through intelligent resource conflict detection, flexible methodology support, and a template-first approach that enables rapid project setup.</w:t>
      </w:r>
    </w:p>
    <w:p>
      <w:pPr>
        <w:pStyle w:val="Heading3"/>
      </w:pPr>
      <w:r>
        <w:t xml:space="preserve">Core Differentiators:</w:t>
      </w:r>
    </w:p>
    <w:p>
      <w:pPr>
        <w:spacing w:after="120"/>
      </w:pPr>
      <w:r>
        <w:t xml:space="preserve">• AI-Powered Intelligence: Proactive resource conflict detection, risk assessment, and intelligent suggestions</w:t>
      </w:r>
    </w:p>
    <w:p>
      <w:pPr>
        <w:spacing w:after="120"/>
      </w:pPr>
      <w:r>
        <w:t xml:space="preserve">• Flexible Resource Management: 110-120% allocation support with justification and approval workflows</w:t>
      </w:r>
    </w:p>
    <w:p>
      <w:pPr>
        <w:spacing w:after="120"/>
      </w:pPr>
      <w:r>
        <w:t xml:space="preserve">• Template-First Approach: Pre-configured industry templates (Lego blocks) for rapid project setup</w:t>
      </w:r>
    </w:p>
    <w:p>
      <w:pPr>
        <w:spacing w:after="120"/>
      </w:pPr>
      <w:r>
        <w:t xml:space="preserve">• Workspace-Centric Architecture: Hierarchical organization structure (Organization → Workspaces → Projects → Tasks)</w:t>
      </w:r>
    </w:p>
    <w:p>
      <w:pPr>
        <w:spacing w:after="480"/>
      </w:pPr>
      <w:r>
        <w:t xml:space="preserve">• Multi-Methodology Support: Waterfall, Agile, Hybrid - adapts to real-world team capacity</w:t>
      </w:r>
    </w:p>
    <w:p>
      <w:pPr>
        <w:pStyle w:val="Heading1"/>
      </w:pPr>
      <w:r>
        <w:t xml:space="preserve">2. System Architecture Overview</w:t>
      </w:r>
    </w:p>
    <w:p>
      <w:pPr>
        <w:pStyle w:val="Heading2"/>
      </w:pPr>
      <w:r>
        <w:t xml:space="preserve">Technology Stack</w:t>
      </w:r>
    </w:p>
    <w:p>
      <w:pPr>
        <w:spacing w:after="120"/>
      </w:pPr>
      <w:r>
        <w:t xml:space="preserve">Backend: NestJS (Node.js v24.3.0) on port 3000</w:t>
      </w:r>
    </w:p>
    <w:p>
      <w:pPr>
        <w:spacing w:after="120"/>
      </w:pPr>
      <w:r>
        <w:t xml:space="preserve">Frontend: React + Vite on port 5173</w:t>
      </w:r>
    </w:p>
    <w:p>
      <w:pPr>
        <w:spacing w:after="120"/>
      </w:pPr>
      <w:r>
        <w:t xml:space="preserve">Database: PostgreSQL 16 (Railway - Remote)</w:t>
      </w:r>
    </w:p>
    <w:p>
      <w:pPr>
        <w:spacing w:after="120"/>
      </w:pPr>
      <w:r>
        <w:t xml:space="preserve">Authentication: JWT with 15min access tokens, 7-day refresh tokens</w:t>
      </w:r>
    </w:p>
    <w:p>
      <w:pPr>
        <w:spacing w:after="480"/>
      </w:pPr>
      <w:r>
        <w:t xml:space="preserve">Deployment: Railway with GitHub CI/CD integration</w:t>
      </w:r>
    </w:p>
    <w:p>
      <w:pPr>
        <w:pStyle w:val="Heading2"/>
      </w:pPr>
      <w:r>
        <w:t xml:space="preserve">Architecture Type</w:t>
      </w:r>
    </w:p>
    <w:p>
      <w:pPr>
        <w:spacing w:after="480"/>
      </w:pPr>
      <w:r>
        <w:t xml:space="preserve">Multi-tenant SaaS with workspace-centric design. The platform enforces organization-scoped queries at the database level, ensuring complete data isolation between tenants. The Template Center serves as the single path for project creation, enforcing workspace-first architecture where all projects must be created from templates within specific workspaces.</w:t>
      </w:r>
    </w:p>
    <w:p>
      <w:pPr>
        <w:pStyle w:val="Heading1"/>
      </w:pPr>
      <w:r>
        <w:t xml:space="preserve">3. Backend API Architecture</w:t>
      </w:r>
    </w:p>
    <w:p>
      <w:pPr>
        <w:spacing w:after="240"/>
      </w:pPr>
      <w:r>
        <w:t xml:space="preserve">Total Endpoints: 115+ (83 Live, 32 Planned)</w:t>
      </w:r>
    </w:p>
    <w:p>
      <w:pPr>
        <w:pStyle w:val="Heading2"/>
      </w:pPr>
      <w:r>
        <w:t xml:space="preserve">Endpoint Categories</w:t>
      </w:r>
    </w:p>
    <w:p>
      <w:pPr>
        <w:spacing w:after="120"/>
      </w:pPr>
      <w:r>
        <w:t xml:space="preserve">Authentication (7 endpoints): Signup, login, logout, token refresh, user profile</w:t>
      </w:r>
    </w:p>
    <w:p>
      <w:pPr>
        <w:spacing w:after="120"/>
      </w:pPr>
      <w:r>
        <w:t xml:space="preserve">Workspace Management (6 endpoints): CRUD operations, member management</w:t>
      </w:r>
    </w:p>
    <w:p>
      <w:pPr>
        <w:spacing w:after="120"/>
      </w:pPr>
      <w:r>
        <w:t xml:space="preserve">Template Center (7 endpoints): Template CRUD, risk presets, KPI presets</w:t>
      </w:r>
    </w:p>
    <w:p>
      <w:pPr>
        <w:spacing w:after="120"/>
      </w:pPr>
      <w:r>
        <w:t xml:space="preserve">Project Management (9 endpoints): Project lifecycle, task management, metrics</w:t>
      </w:r>
    </w:p>
    <w:p>
      <w:pPr>
        <w:spacing w:after="120"/>
      </w:pPr>
      <w:r>
        <w:t xml:space="preserve">Task Management (7 endpoints): Task CRUD, assignments, status updates</w:t>
      </w:r>
    </w:p>
    <w:p>
      <w:pPr>
        <w:spacing w:after="120"/>
      </w:pPr>
      <w:r>
        <w:t xml:space="preserve">Resource Management (13 endpoints): Resource directory, allocations, heat map, conflicts</w:t>
      </w:r>
    </w:p>
    <w:p>
      <w:pPr>
        <w:spacing w:after="120"/>
      </w:pPr>
      <w:r>
        <w:t xml:space="preserve">Risk Management (9 endpoints): Risk register, matrix, mitigation plans</w:t>
      </w:r>
    </w:p>
    <w:p>
      <w:pPr>
        <w:spacing w:after="120"/>
      </w:pPr>
      <w:r>
        <w:t xml:space="preserve">Team Management (7 endpoints): Team CRUD, member assignments</w:t>
      </w:r>
    </w:p>
    <w:p>
      <w:pPr>
        <w:spacing w:after="120"/>
      </w:pPr>
      <w:r>
        <w:t xml:space="preserve">User Management (6 endpoints): User CRUD, role management</w:t>
      </w:r>
    </w:p>
    <w:p>
      <w:pPr>
        <w:spacing w:after="120"/>
      </w:pPr>
      <w:r>
        <w:t xml:space="preserve">AI Assistant (4 endpoints - Planned): Query processing, suggestions, feedback</w:t>
      </w:r>
    </w:p>
    <w:p>
      <w:pPr>
        <w:spacing w:after="120"/>
      </w:pPr>
      <w:r>
        <w:t xml:space="preserve">Portfolio Management (4 endpoints - Planned): Overview, programs, metrics</w:t>
      </w:r>
    </w:p>
    <w:p>
      <w:pPr>
        <w:spacing w:after="120"/>
      </w:pPr>
      <w:r>
        <w:t xml:space="preserve">Analytics (4 endpoints - Planned): Utilization trends, health scores, velocity</w:t>
      </w:r>
    </w:p>
    <w:p>
      <w:pPr>
        <w:spacing w:after="480"/>
      </w:pPr>
      <w:r>
        <w:t xml:space="preserve">Organization Management (5 endpoints): Settings, metrics</w:t>
      </w:r>
    </w:p>
    <w:p>
      <w:pPr>
        <w:pStyle w:val="Heading1"/>
      </w:pPr>
      <w:r>
        <w:t xml:space="preserve">4. Frontend Architecture</w:t>
      </w:r>
    </w:p>
    <w:p>
      <w:pPr>
        <w:spacing w:after="240"/>
      </w:pPr>
      <w:r>
        <w:t xml:space="preserve">Total Pages/Routes: 65+ (40 Live, 8 In Progress, 17 Planned)</w:t>
      </w:r>
    </w:p>
    <w:p>
      <w:pPr>
        <w:pStyle w:val="Heading2"/>
      </w:pPr>
      <w:r>
        <w:t xml:space="preserve">Page Categories</w:t>
      </w:r>
    </w:p>
    <w:p>
      <w:pPr>
        <w:spacing w:after="120"/>
      </w:pPr>
      <w:r>
        <w:t xml:space="preserve">Public Pages (4): Landing, login, signup, password reset</w:t>
      </w:r>
    </w:p>
    <w:p>
      <w:pPr>
        <w:spacing w:after="120"/>
      </w:pPr>
      <w:r>
        <w:t xml:space="preserve">Main Navigation (9): Dashboard, workspaces, template center, projects, board, timeline</w:t>
      </w:r>
    </w:p>
    <w:p>
      <w:pPr>
        <w:spacing w:after="120"/>
      </w:pPr>
      <w:r>
        <w:t xml:space="preserve">Resource Management (5): Directory, profiles, allocations, heat map, conflicts</w:t>
      </w:r>
    </w:p>
    <w:p>
      <w:pPr>
        <w:spacing w:after="120"/>
      </w:pPr>
      <w:r>
        <w:t xml:space="preserve">Risk Management (3): Dashboard, detail view, matrix</w:t>
      </w:r>
    </w:p>
    <w:p>
      <w:pPr>
        <w:spacing w:after="120"/>
      </w:pPr>
      <w:r>
        <w:t xml:space="preserve">Team Management (2): Directory, detail view</w:t>
      </w:r>
    </w:p>
    <w:p>
      <w:pPr>
        <w:spacing w:after="120"/>
      </w:pPr>
      <w:r>
        <w:t xml:space="preserve">Task Management (3): Global view, detail view, personal tasks</w:t>
      </w:r>
    </w:p>
    <w:p>
      <w:pPr>
        <w:spacing w:after="120"/>
      </w:pPr>
      <w:r>
        <w:t xml:space="preserve">Analytics &amp; Reporting (5 - Planned): Dashboard, resource reports, project metrics, velocity, custom reports</w:t>
      </w:r>
    </w:p>
    <w:p>
      <w:pPr>
        <w:spacing w:after="120"/>
      </w:pPr>
      <w:r>
        <w:t xml:space="preserve">Portfolio Management (3 - Planned): Overview, programs, roadmap</w:t>
      </w:r>
    </w:p>
    <w:p>
      <w:pPr>
        <w:spacing w:after="120"/>
      </w:pPr>
      <w:r>
        <w:t xml:space="preserve">User &amp; Organization (5): Profile, notifications, organization overview, settings, members</w:t>
      </w:r>
    </w:p>
    <w:p>
      <w:pPr>
        <w:spacing w:after="480"/>
      </w:pPr>
      <w:r>
        <w:t xml:space="preserve">Admin Panels (4): Dashboard, user management, template management, system health</w:t>
      </w:r>
    </w:p>
    <w:p>
      <w:pPr>
        <w:pStyle w:val="Heading1"/>
      </w:pPr>
      <w:r>
        <w:t xml:space="preserve">5. Database Architecture</w:t>
      </w:r>
    </w:p>
    <w:p>
      <w:pPr>
        <w:spacing w:after="240"/>
      </w:pPr>
      <w:r>
        <w:t xml:space="preserve">Total Tables: 53+</w:t>
      </w:r>
    </w:p>
    <w:p>
      <w:pPr>
        <w:pStyle w:val="Heading2"/>
      </w:pPr>
      <w:r>
        <w:t xml:space="preserve">Schema Categories</w:t>
      </w:r>
    </w:p>
    <w:p>
      <w:pPr>
        <w:spacing w:after="120"/>
      </w:pPr>
      <w:r>
        <w:t xml:space="preserve">Core Tables (4): organizations, users, workspaces, workspace_members</w:t>
      </w:r>
    </w:p>
    <w:p>
      <w:pPr>
        <w:spacing w:after="120"/>
      </w:pPr>
      <w:r>
        <w:t xml:space="preserve">Template System (6): templates, template_tasks, template_milestones, template_roles, risk_presets, kpi_presets</w:t>
      </w:r>
    </w:p>
    <w:p>
      <w:pPr>
        <w:spacing w:after="120"/>
      </w:pPr>
      <w:r>
        <w:t xml:space="preserve">Project Management (7): projects, project_members, tasks, task_dependencies, task_comments, task_attachments, milestones</w:t>
      </w:r>
    </w:p>
    <w:p>
      <w:pPr>
        <w:spacing w:after="120"/>
      </w:pPr>
      <w:r>
        <w:t xml:space="preserve">Resource Management (5): resources, resource_skills, resource_availability, resource_allocations, allocation_conflicts</w:t>
      </w:r>
    </w:p>
    <w:p>
      <w:pPr>
        <w:spacing w:after="120"/>
      </w:pPr>
      <w:r>
        <w:t xml:space="preserve">Risk Management (5): risks, risk_triggers, risk_impacts, risk_mitigations, risk_history</w:t>
      </w:r>
    </w:p>
    <w:p>
      <w:pPr>
        <w:spacing w:after="120"/>
      </w:pPr>
      <w:r>
        <w:t xml:space="preserve">Team Management (2): teams, team_members</w:t>
      </w:r>
    </w:p>
    <w:p>
      <w:pPr>
        <w:spacing w:after="120"/>
      </w:pPr>
      <w:r>
        <w:t xml:space="preserve">AI &amp; Analytics (3): ai_interactions, project_metrics, resource_utilization_history</w:t>
      </w:r>
    </w:p>
    <w:p>
      <w:pPr>
        <w:spacing w:after="120"/>
      </w:pPr>
      <w:r>
        <w:t xml:space="preserve">Audit &amp; Compliance (3): audit_logs, notification_queue, user_preferences</w:t>
      </w:r>
    </w:p>
    <w:p>
      <w:pPr>
        <w:spacing w:after="480"/>
      </w:pPr>
      <w:r>
        <w:t xml:space="preserve">Document Management (2): project_documents, document_templates</w:t>
      </w:r>
    </w:p>
    <w:p>
      <w:pPr>
        <w:pStyle w:val="Heading2"/>
      </w:pPr>
      <w:r>
        <w:t xml:space="preserve">Multi-Tenancy Strategy</w:t>
      </w:r>
    </w:p>
    <w:p>
      <w:pPr>
        <w:spacing w:after="480"/>
      </w:pPr>
      <w:r>
        <w:t xml:space="preserve">All tables include organization_id for tenant isolation. Database-level filtering ensures that all queries are automatically scoped to the user's organization. Database triggers prevent cross-tenant data access, particularly for team membership and workspace assignments.</w:t>
      </w:r>
    </w:p>
    <w:p>
      <w:pPr>
        <w:pStyle w:val="Heading1"/>
      </w:pPr>
      <w:r>
        <w:t xml:space="preserve">6. Security Architecture</w:t>
      </w:r>
    </w:p>
    <w:p>
      <w:pPr>
        <w:pStyle w:val="Heading2"/>
      </w:pPr>
      <w:r>
        <w:t xml:space="preserve">Authentication</w:t>
      </w:r>
    </w:p>
    <w:p>
      <w:pPr>
        <w:spacing w:after="120"/>
      </w:pPr>
      <w:r>
        <w:t xml:space="preserve">Method: JWT with refresh token pattern</w:t>
      </w:r>
    </w:p>
    <w:p>
      <w:pPr>
        <w:spacing w:after="120"/>
      </w:pPr>
      <w:r>
        <w:t xml:space="preserve">Access Token: 15 minutes lifetime</w:t>
      </w:r>
    </w:p>
    <w:p>
      <w:pPr>
        <w:spacing w:after="120"/>
      </w:pPr>
      <w:r>
        <w:t xml:space="preserve">Refresh Token: 7 days lifetime</w:t>
      </w:r>
    </w:p>
    <w:p>
      <w:pPr>
        <w:spacing w:after="480"/>
      </w:pPr>
      <w:r>
        <w:t xml:space="preserve">Password Hashing: bcrypt with salt rounds = 10</w:t>
      </w:r>
    </w:p>
    <w:p>
      <w:pPr>
        <w:pStyle w:val="Heading2"/>
      </w:pPr>
      <w:r>
        <w:t xml:space="preserve">Authorization (RBAC)</w:t>
      </w:r>
    </w:p>
    <w:p>
      <w:pPr>
        <w:spacing w:after="120"/>
      </w:pPr>
      <w:r>
        <w:t xml:space="preserve">Organization Level: OWNER, ADMIN, MEMBER</w:t>
      </w:r>
    </w:p>
    <w:p>
      <w:pPr>
        <w:spacing w:after="120"/>
      </w:pPr>
      <w:r>
        <w:t xml:space="preserve">Workspace Level: ADMIN, MEMBER, VIEWER</w:t>
      </w:r>
    </w:p>
    <w:p>
      <w:pPr>
        <w:spacing w:after="120"/>
      </w:pPr>
      <w:r>
        <w:t xml:space="preserve">Project Level: PROJECT_MANAGER, TEAM_LEAD, CONTRIBUTOR, VIEWER</w:t>
      </w:r>
    </w:p>
    <w:p>
      <w:pPr>
        <w:spacing w:after="480"/>
      </w:pPr>
      <w:r>
        <w:t xml:space="preserve">Permission Model: Hierarchical with inheritance (Org → Workspace → Project)</w:t>
      </w:r>
    </w:p>
    <w:p>
      <w:pPr>
        <w:pStyle w:val="Heading2"/>
      </w:pPr>
      <w:r>
        <w:t xml:space="preserve">API Security</w:t>
      </w:r>
    </w:p>
    <w:p>
      <w:pPr>
        <w:spacing w:after="120"/>
      </w:pPr>
      <w:r>
        <w:t xml:space="preserve">Rate Limiting: 100 requests/minute per user (@nestjs/throttler)</w:t>
      </w:r>
    </w:p>
    <w:p>
      <w:pPr>
        <w:spacing w:after="120"/>
      </w:pPr>
      <w:r>
        <w:t xml:space="preserve">CORS Policy: Strict origin checking (whitelist only)</w:t>
      </w:r>
    </w:p>
    <w:p>
      <w:pPr>
        <w:spacing w:after="120"/>
      </w:pPr>
      <w:r>
        <w:t xml:space="preserve">Input Validation: class-validator decorators on all DTOs</w:t>
      </w:r>
    </w:p>
    <w:p>
      <w:pPr>
        <w:spacing w:after="120"/>
      </w:pPr>
      <w:r>
        <w:t xml:space="preserve">SQL Injection Prevention: TypeORM parameterized queries</w:t>
      </w:r>
    </w:p>
    <w:p>
      <w:pPr>
        <w:spacing w:after="480"/>
      </w:pPr>
      <w:r>
        <w:t xml:space="preserve">XSS Prevention: React auto-escaping + DOMPurify</w:t>
      </w:r>
    </w:p>
    <w:p>
      <w:pPr>
        <w:pStyle w:val="Heading1"/>
      </w:pPr>
      <w:r>
        <w:t xml:space="preserve">7. Module Architecture</w:t>
      </w:r>
    </w:p>
    <w:p>
      <w:pPr>
        <w:spacing w:after="240"/>
      </w:pPr>
      <w:r>
        <w:t xml:space="preserve">The platform is organized into 11 core modules, each with clear responsibilities and boundaries:</w:t>
      </w:r>
    </w:p>
    <w:p>
      <w:pPr>
        <w:spacing w:after="120"/>
      </w:pPr>
      <w:r>
        <w:t xml:space="preserve">1. Authentication Module: JWT generation, validation, refresh tokens, password management</w:t>
      </w:r>
    </w:p>
    <w:p>
      <w:pPr>
        <w:spacing w:after="120"/>
      </w:pPr>
      <w:r>
        <w:t xml:space="preserve">2. Workspace Module: CRUD operations, member management, permission control</w:t>
      </w:r>
    </w:p>
    <w:p>
      <w:pPr>
        <w:spacing w:after="120"/>
      </w:pPr>
      <w:r>
        <w:t xml:space="preserve">3. Template Center Module: Template management, risk/KPI presets, custom template builder</w:t>
      </w:r>
    </w:p>
    <w:p>
      <w:pPr>
        <w:spacing w:after="120"/>
      </w:pPr>
      <w:r>
        <w:t xml:space="preserve">4. Project Module: Project lifecycle, task management, milestone tracking</w:t>
      </w:r>
    </w:p>
    <w:p>
      <w:pPr>
        <w:spacing w:after="120"/>
      </w:pPr>
      <w:r>
        <w:t xml:space="preserve">5. Resource Management Module: Directory, allocations, conflict detection, availability</w:t>
      </w:r>
    </w:p>
    <w:p>
      <w:pPr>
        <w:spacing w:after="120"/>
      </w:pPr>
      <w:r>
        <w:t xml:space="preserve">6. Risk Management Module: Risk register, detection, mitigation planning</w:t>
      </w:r>
    </w:p>
    <w:p>
      <w:pPr>
        <w:spacing w:after="120"/>
      </w:pPr>
      <w:r>
        <w:t xml:space="preserve">7. Team Module: Team management, member assignments</w:t>
      </w:r>
    </w:p>
    <w:p>
      <w:pPr>
        <w:spacing w:after="120"/>
      </w:pPr>
      <w:r>
        <w:t xml:space="preserve">8. User Module: User CRUD, role management</w:t>
      </w:r>
    </w:p>
    <w:p>
      <w:pPr>
        <w:spacing w:after="120"/>
      </w:pPr>
      <w:r>
        <w:t xml:space="preserve">9. AI Assistant Module (Planned): Claude API integration, contextual suggestions</w:t>
      </w:r>
    </w:p>
    <w:p>
      <w:pPr>
        <w:spacing w:after="120"/>
      </w:pPr>
      <w:r>
        <w:t xml:space="preserve">10. Analytics Module (Planned): Reports, dashboards, KPI calculations</w:t>
      </w:r>
    </w:p>
    <w:p>
      <w:pPr>
        <w:spacing w:after="480"/>
      </w:pPr>
      <w:r>
        <w:t xml:space="preserve">11. Organization Module: Organization settings, metrics</w:t>
      </w:r>
    </w:p>
    <w:p>
      <w:pPr>
        <w:pStyle w:val="Heading1"/>
      </w:pPr>
      <w:r>
        <w:t xml:space="preserve">8. Development Status</w:t>
      </w:r>
    </w:p>
    <w:p>
      <w:pPr>
        <w:spacing w:after="120"/>
      </w:pPr>
      <w:r>
        <w:t xml:space="preserve">Phase 0 (Foundation): Complete</w:t>
      </w:r>
    </w:p>
    <w:p>
      <w:pPr>
        <w:spacing w:after="120"/>
      </w:pPr>
      <w:r>
        <w:t xml:space="preserve">Phase 1 (Core Workspace System): Complete</w:t>
      </w:r>
    </w:p>
    <w:p>
      <w:pPr>
        <w:spacing w:after="120"/>
      </w:pPr>
      <w:r>
        <w:t xml:space="preserve">Phase 2 (Resource Management): 75% Complete</w:t>
      </w:r>
    </w:p>
    <w:p>
      <w:pPr>
        <w:spacing w:after="120"/>
      </w:pPr>
      <w:r>
        <w:t xml:space="preserve">Phase 3 (Risk Management): 60% Complete</w:t>
      </w:r>
    </w:p>
    <w:p>
      <w:pPr>
        <w:spacing w:after="120"/>
      </w:pPr>
      <w:r>
        <w:t xml:space="preserve">Phase 4 (Project Views): 50% Complete</w:t>
      </w:r>
    </w:p>
    <w:p>
      <w:pPr>
        <w:spacing w:after="480"/>
      </w:pPr>
      <w:r>
        <w:t xml:space="preserve">Phase 5-10: Planned</w:t>
      </w:r>
    </w:p>
    <w:p>
      <w:pPr>
        <w:pStyle w:val="Heading1"/>
      </w:pPr>
      <w:r>
        <w:t xml:space="preserve">9. Naming Conventions</w:t>
      </w:r>
    </w:p>
    <w:p>
      <w:pPr>
        <w:spacing w:after="120"/>
      </w:pPr>
      <w:r>
        <w:t xml:space="preserve">Database: snake_case (users, resource_allocations, created_at)</w:t>
      </w:r>
    </w:p>
    <w:p>
      <w:pPr>
        <w:spacing w:after="120"/>
      </w:pPr>
      <w:r>
        <w:t xml:space="preserve">Backend TypeScript: camelCase for variables/methods, PascalCase for classes</w:t>
      </w:r>
    </w:p>
    <w:p>
      <w:pPr>
        <w:spacing w:after="120"/>
      </w:pPr>
      <w:r>
        <w:t xml:space="preserve">Files: kebab-case (user.service.ts, create-project.dto.ts)</w:t>
      </w:r>
    </w:p>
    <w:p>
      <w:pPr>
        <w:spacing w:after="120"/>
      </w:pPr>
      <w:r>
        <w:t xml:space="preserve">API Routes: plural with kebab-case (/api/users, /api/resource-allocations)</w:t>
      </w:r>
    </w:p>
    <w:p>
      <w:pPr>
        <w:spacing w:after="480"/>
      </w:pPr>
      <w:r>
        <w:t xml:space="preserve">React Components: PascalCase (UserProfile.tsx, ProjectCard.tsx)</w:t>
      </w:r>
    </w:p>
    <w:p>
      <w:pPr>
        <w:pStyle w:val="Heading1"/>
      </w:pPr>
      <w:r>
        <w:t xml:space="preserve">10. Deployment Architecture</w:t>
      </w:r>
    </w:p>
    <w:p>
      <w:pPr>
        <w:spacing w:after="120"/>
      </w:pPr>
      <w:r>
        <w:t xml:space="preserve">Platform: Railway (Backend + Database)</w:t>
      </w:r>
    </w:p>
    <w:p>
      <w:pPr>
        <w:spacing w:after="120"/>
      </w:pPr>
      <w:r>
        <w:t xml:space="preserve">CI/CD: GitHub Actions with automated testing</w:t>
      </w:r>
    </w:p>
    <w:p>
      <w:pPr>
        <w:spacing w:after="120"/>
      </w:pPr>
      <w:r>
        <w:t xml:space="preserve">Environments: Development (local), Staging (planned), Production (Railway)</w:t>
      </w:r>
    </w:p>
    <w:p>
      <w:pPr>
        <w:spacing w:after="480"/>
      </w:pPr>
      <w:r>
        <w:t xml:space="preserve">Scaling Strategy: Vertical scaling (Phase 1) → Horizontal scaling with load balancer (Phase 2) → Multi-region (Phase 3)</w:t>
      </w:r>
    </w:p>
    <w:p>
      <w:pPr>
        <w:pStyle w:val="Heading1"/>
      </w:pPr>
      <w:r>
        <w:t xml:space="preserve">11. Summary</w:t>
      </w:r>
    </w:p>
    <w:p>
      <w:pPr>
        <w:spacing w:after="240"/>
      </w:pPr>
      <w:r>
        <w:t xml:space="preserve">ZephixApp represents a comprehensive, production-ready architecture for an AI-powered project management platform. With 115+ API endpoints, 65+ web pages, and 53+ database tables, the platform provides enterprise-grade functionality while maintaining clean architectural boundaries and security best practices.</w:t>
      </w:r>
    </w:p>
    <w:p>
      <w:pPr>
        <w:spacing w:after="240"/>
      </w:pPr>
      <w:r>
        <w:t xml:space="preserve">The platform is currently in active development (v0.5.0-alpha) with core functionality complete and advanced features planned for upcoming phases. The architecture supports horizontal scaling, multi-tenant isolation, and future integrations with tools like Slack, Jira, and Google Calendar.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2026-01-18T18:57:09.314Z</dcterms:created>
  <dcterms:modified xsi:type="dcterms:W3CDTF">2026-01-18T18:57:09.315Z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