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Proofreading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Expert college essay proofreading from a PhD scholar at the University of Sydney. Every grammar, punctuation, and word choice error found and marked. $100 flat. 24-hour turnaround.</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proofreading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application essay proofreading, proofread my college essay, college essay grammar check, college essay spelling check, personal statement proofreading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/college-essay-proofreading-service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Proofreading Service — PhD-Credentialed Error Detection Before You Submit</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1.1 /college-essay-editing-service | Hub 6.5 /how-long-does-essay-editing-take | Hub 6.2 /college-essay-writing-service-pricing-guide | Hub 1.9 /rush-college-essay-editing-service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Submission context | Merriam-Webster (merriam-webster.com) — Usage authority</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Writing the Essay. commonapp.org [2] NACAC. 2024. State of College Admission.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Proofreading Service — PhD-Credentialed Error Detection Before You Submit</w:t>
      </w:r>
    </w:p>
    <w:p>
      <w:pPr>
        <w:spacing w:after="160" w:line="360"/>
      </w:pPr>
      <w:r>
        <w:rPr>
          <w:rFonts w:ascii="Arial" w:cs="Arial" w:eastAsia="Arial" w:hAnsi="Arial"/>
          <w:color w:val="1A1A1A"/>
          <w:sz w:val="24"/>
          <w:szCs w:val="24"/>
        </w:rPr>
        <w:t xml:space="preserve">Your essay is strong. The ideas are clear, the voice is authentic, the structure holds. One misplaced comma, one wrong word choice, one sentence that reads awkwardly on a third reading — these signal carelessness to a reader who has reviewed two thousand essays this cycle. A PhD scholar at the University of Sydney finds every one of them before your application goes anywhere near a portal.</w:t>
      </w:r>
    </w:p>
    <w:p>
      <w:pPr>
        <w:shd w:fill="D6E8FF"/>
        <w:spacing w:after="120" w:before="120"/>
      </w:pPr>
      <w:r>
        <w:rPr>
          <w:rFonts w:ascii="Arial" w:cs="Arial" w:eastAsia="Arial" w:hAnsi="Arial"/>
          <w:b/>
          <w:bCs/>
          <w:color w:val="0A2540"/>
          <w:sz w:val="24"/>
          <w:szCs w:val="24"/>
        </w:rPr>
        <w:t xml:space="preserve">[ CTA BUTTON: Get My Essay Proofread — $100 Flat, 24-Hour Turnaround ]</w:t>
      </w:r>
    </w:p>
    <w:p>
      <w:pPr>
        <w:spacing w:after="160" w:line="360"/>
      </w:pPr>
      <w:r>
        <w:rPr>
          <w:rFonts w:ascii="Arial" w:cs="Arial" w:eastAsia="Arial" w:hAnsi="Arial"/>
          <w:color w:val="1A1A1A"/>
          <w:sz w:val="24"/>
          <w:szCs w:val="24"/>
        </w:rPr>
        <w:t xml:space="preserve">Sentence-level review of every line | Grammar, punctuation, word choice, consistency, flow | Tracked changes with change summary | 24-hour standard turnaround | $100 flat rate</w:t>
      </w:r>
    </w:p>
    <w:p>
      <w:pPr>
        <w:pBdr>
          <w:bottom w:val="single" w:color="C8D8F0" w:sz="6" w:space="1"/>
        </w:pBdr>
        <w:spacing w:after="240"/>
      </w:pPr>
    </w:p>
    <w:p>
      <w:pPr>
        <w:pStyle w:val="Heading2"/>
      </w:pPr>
      <w:r>
        <w:rPr>
          <w:rFonts w:ascii="Arial" w:cs="Arial" w:eastAsia="Arial" w:hAnsi="Arial"/>
          <w:b/>
          <w:bCs/>
          <w:color w:val="0A2540"/>
          <w:sz w:val="30"/>
          <w:szCs w:val="30"/>
        </w:rPr>
        <w:t xml:space="preserve">What College Essay Proofreading Actually Covers</w:t>
      </w:r>
    </w:p>
    <w:p>
      <w:pPr>
        <w:spacing w:after="160" w:line="360"/>
      </w:pPr>
      <w:r>
        <w:rPr>
          <w:rFonts w:ascii="Arial" w:cs="Arial" w:eastAsia="Arial" w:hAnsi="Arial"/>
          <w:color w:val="1A1A1A"/>
          <w:sz w:val="24"/>
          <w:szCs w:val="24"/>
        </w:rPr>
        <w:t xml:space="preserve">Proofreading is the most precisely defined service in the essay editing industry and also the most commonly misunderstood. It is not editing — it does not address structure, narrative arc, or admissions alignment. It is the final expert pass on a document that is already at submission quality: every error found, every inconsistency marked, every sentence that creates unnecessary friction for the reader identified and corrected.</w:t>
      </w:r>
    </w:p>
    <w:p>
      <w:pPr>
        <w:spacing w:after="160" w:line="360"/>
      </w:pPr>
      <w:r>
        <w:rPr>
          <w:rFonts w:ascii="Arial" w:cs="Arial" w:eastAsia="Arial" w:hAnsi="Arial"/>
          <w:color w:val="1A1A1A"/>
          <w:sz w:val="24"/>
          <w:szCs w:val="24"/>
        </w:rPr>
        <w:t xml:space="preserve">At HelpMeBro, the $100 proofreading tier covers six specific categories. Grammar: subject-verb agreement, tense consistency, pronoun reference, modifier placement, sentence fragment and run-on identification. Punctuation: comma usage, apostrophe errors, quotation mark conventions, semicolon and colon application, hyphenation. Word choice: incorrect homophones (their/there/they're, affect/effect, principal/principle), imprecise vocabulary that weakens the sentence, word repetition within close proximity. Consistency: capitalisation conventions maintained throughout, formatting consistent with Common App requirements, proper nouns treated uniformly. Flow: sentences that create awkward pauses, transitions that do not serve their function, line breaks that interrupt rather than organise. Spelling: every word checked against standard American or British English depending on your target market.</w:t>
      </w:r>
    </w:p>
    <w:p>
      <w:pPr>
        <w:spacing w:after="160" w:line="360"/>
      </w:pPr>
      <w:r>
        <w:rPr>
          <w:rFonts w:ascii="Arial" w:cs="Arial" w:eastAsia="Arial" w:hAnsi="Arial"/>
          <w:color w:val="1A1A1A"/>
          <w:sz w:val="24"/>
          <w:szCs w:val="24"/>
        </w:rPr>
        <w:t xml:space="preserve">Every finding in these categories is returned as a tracked change with a brief notation explaining the correction. You see what changed and why, not just a clean version of your essay with errors silently removed. [1]</w:t>
      </w:r>
    </w:p>
    <w:p>
      <w:pPr>
        <w:pBdr>
          <w:bottom w:val="single" w:color="C8D8F0" w:sz="6" w:space="1"/>
        </w:pBdr>
        <w:spacing w:after="240"/>
      </w:pPr>
    </w:p>
    <w:p>
      <w:pPr>
        <w:pStyle w:val="Heading2"/>
      </w:pPr>
      <w:r>
        <w:rPr>
          <w:rFonts w:ascii="Arial" w:cs="Arial" w:eastAsia="Arial" w:hAnsi="Arial"/>
          <w:b/>
          <w:bCs/>
          <w:color w:val="0A2540"/>
          <w:sz w:val="30"/>
          <w:szCs w:val="30"/>
        </w:rPr>
        <w:t xml:space="preserve">Why Proofreading by a PhD Scholar Is Different From a Grammar Checker</w:t>
      </w:r>
    </w:p>
    <w:p>
      <w:pPr>
        <w:spacing w:after="160" w:line="360"/>
      </w:pPr>
      <w:r>
        <w:rPr>
          <w:rFonts w:ascii="Arial" w:cs="Arial" w:eastAsia="Arial" w:hAnsi="Arial"/>
          <w:color w:val="1A1A1A"/>
          <w:sz w:val="24"/>
          <w:szCs w:val="24"/>
        </w:rPr>
        <w:t xml:space="preserve">Grammar checkers — Grammarly, built-in word processors, browser extensions — catch a subset of the errors that appear in college essays. They miss context-dependent errors consistently: a word that is correctly spelled but wrong in context (using 'discrete' when you mean 'discreet'), a sentence that is grammatically correct but tonally inconsistent with the rest of the essay, a punctuation choice that is technically defensible but creates a reading rhythm that works against your voice.</w:t>
      </w:r>
    </w:p>
    <w:p>
      <w:pPr>
        <w:spacing w:after="160" w:line="360"/>
      </w:pPr>
      <w:r>
        <w:rPr>
          <w:rFonts w:ascii="Arial" w:cs="Arial" w:eastAsia="Arial" w:hAnsi="Arial"/>
          <w:color w:val="1A1A1A"/>
          <w:sz w:val="24"/>
          <w:szCs w:val="24"/>
        </w:rPr>
        <w:t xml:space="preserve">A PhD scholar who reads your essay as a coherent document — not as a sequence of sentences evaluated in isolation — catches these errors because they emerge from reading the essay as a whole. The word choice that seemed fine in drafting reads as awkward in the context of the surrounding paragraphs. The comma after the introductory clause is technically correct but creates a pause that interrupts a sentence that needs to build speed. These are the errors that automated tools miss and that a proofreader who has read thousands of pages of high-stakes writing identifies immediately.</w:t>
      </w:r>
    </w:p>
    <w:p>
      <w:pPr>
        <w:spacing w:after="160" w:line="360"/>
      </w:pPr>
      <w:r>
        <w:rPr>
          <w:rFonts w:ascii="Arial" w:cs="Arial" w:eastAsia="Arial" w:hAnsi="Arial"/>
          <w:color w:val="1A1A1A"/>
          <w:sz w:val="24"/>
          <w:szCs w:val="24"/>
        </w:rPr>
        <w:t xml:space="preserve">The University of Sydney doctoral program requires sustained engagement with precise academic writing — argument construction, evidence presentation, and the kind of meticulous attention to language that produces readable, credible scholarly work. That precision is what the $100 proofreading tier applies to your college essay.</w:t>
      </w:r>
    </w:p>
    <w:p>
      <w:pPr>
        <w:pBdr>
          <w:bottom w:val="single" w:color="C8D8F0" w:sz="6" w:space="1"/>
        </w:pBdr>
        <w:spacing w:after="240"/>
      </w:pPr>
    </w:p>
    <w:p>
      <w:pPr>
        <w:pStyle w:val="Heading2"/>
      </w:pPr>
      <w:r>
        <w:rPr>
          <w:rFonts w:ascii="Arial" w:cs="Arial" w:eastAsia="Arial" w:hAnsi="Arial"/>
          <w:b/>
          <w:bCs/>
          <w:color w:val="0A2540"/>
          <w:sz w:val="30"/>
          <w:szCs w:val="30"/>
        </w:rPr>
        <w:t xml:space="preserve">When Proofreading Is the Right Service — and When It Is Not</w:t>
      </w:r>
    </w:p>
    <w:p>
      <w:pPr>
        <w:spacing w:after="80" w:before="120"/>
      </w:pPr>
      <w:r>
        <w:rPr>
          <w:rFonts w:ascii="Arial" w:cs="Arial" w:eastAsia="Arial" w:hAnsi="Arial"/>
          <w:b/>
          <w:bCs/>
          <w:color w:val="0A2540"/>
          <w:sz w:val="24"/>
          <w:szCs w:val="24"/>
        </w:rPr>
        <w:t xml:space="preserve">The $100 proofread tier is right for your essay if:</w:t>
      </w:r>
    </w:p>
    <w:p>
      <w:pPr>
        <w:spacing w:after="160" w:line="360"/>
      </w:pPr>
      <w:r>
        <w:rPr>
          <w:rFonts w:ascii="Arial" w:cs="Arial" w:eastAsia="Arial" w:hAnsi="Arial"/>
          <w:color w:val="1A1A1A"/>
          <w:sz w:val="24"/>
          <w:szCs w:val="24"/>
        </w:rPr>
        <w:t xml:space="preserve">Your essay has a clear structural arc from opening to close. The specific details in the essay are genuinely specific — not vague gestures toward personal experience. The voice is consistently yours throughout, without sections that feel formal, generic, or written to impress rather than communicate. You have already read it aloud and it sounds right. You have had at least one other person read it and their feedback was positive. You are within 48 hours of a deadline and need a final expert pass.</w:t>
      </w:r>
    </w:p>
    <w:p>
      <w:pPr>
        <w:spacing w:after="80" w:before="120"/>
      </w:pPr>
      <w:r>
        <w:rPr>
          <w:rFonts w:ascii="Arial" w:cs="Arial" w:eastAsia="Arial" w:hAnsi="Arial"/>
          <w:b/>
          <w:bCs/>
          <w:color w:val="0A2540"/>
          <w:sz w:val="24"/>
          <w:szCs w:val="24"/>
        </w:rPr>
        <w:t xml:space="preserve">The $100 proofread tier is not right for your essay if:</w:t>
      </w:r>
    </w:p>
    <w:p>
      <w:pPr>
        <w:spacing w:after="160" w:line="360"/>
      </w:pPr>
      <w:r>
        <w:rPr>
          <w:rFonts w:ascii="Arial" w:cs="Arial" w:eastAsia="Arial" w:hAnsi="Arial"/>
          <w:color w:val="1A1A1A"/>
          <w:sz w:val="24"/>
          <w:szCs w:val="24"/>
        </w:rPr>
        <w:t xml:space="preserve">You are uncertain about whether the essay is responding to the prompt correctly. You sense the opening is not working but cannot identify why. The second paragraph feels disconnected from the first but you do not know what to do about it. You have received conflicting feedback from different readers and do not know what to act on. These are structural and narrative problems that proofreading cannot fix — they require the $250 edit plus feedback tier.</w:t>
      </w:r>
    </w:p>
    <w:p>
      <w:pPr>
        <w:shd w:fill="EEF4FF"/>
        <w:spacing w:after="120" w:before="120"/>
        <w:ind w:left="400" w:right="400"/>
      </w:pPr>
      <w:r>
        <w:rPr>
          <w:rFonts w:ascii="Arial" w:cs="Arial" w:eastAsia="Arial" w:hAnsi="Arial"/>
          <w:b/>
          <w:bCs/>
          <w:color w:val="0A2540"/>
          <w:sz w:val="24"/>
          <w:szCs w:val="24"/>
        </w:rPr>
        <w:t xml:space="preserve">If you are unsure whether your essay needs editing or proofreading, err toward the $250 edit tier. Proofreading applied to an essay with structural problems produces a clean, well-punctuated essay that still does not work at the level that matters to admissions committees.</w:t>
      </w:r>
    </w:p>
    <w:p>
      <w:pPr>
        <w:pBdr>
          <w:bottom w:val="single" w:color="C8D8F0" w:sz="6" w:space="1"/>
        </w:pBdr>
        <w:spacing w:after="240"/>
      </w:pPr>
    </w:p>
    <w:p>
      <w:pPr>
        <w:pStyle w:val="Heading2"/>
      </w:pPr>
      <w:r>
        <w:rPr>
          <w:rFonts w:ascii="Arial" w:cs="Arial" w:eastAsia="Arial" w:hAnsi="Arial"/>
          <w:b/>
          <w:bCs/>
          <w:color w:val="0A2540"/>
          <w:sz w:val="30"/>
          <w:szCs w:val="30"/>
        </w:rPr>
        <w:t xml:space="preserve">The 24-Hour Turnaround — How It Works</w:t>
      </w:r>
    </w:p>
    <w:p>
      <w:pPr>
        <w:spacing w:after="160" w:line="360"/>
      </w:pPr>
      <w:r>
        <w:rPr>
          <w:rFonts w:ascii="Arial" w:cs="Arial" w:eastAsia="Arial" w:hAnsi="Arial"/>
          <w:color w:val="1A1A1A"/>
          <w:sz w:val="24"/>
          <w:szCs w:val="24"/>
        </w:rPr>
        <w:t xml:space="preserve">The $100 proofreading tier has a 24-hour standard turnaround because the scope of work is defined and finite: read the essay, find every error in the six proofreading categories, return a tracked-changes document with a change summary. This scope can be completed within 24 hours reliably outside of peak volume periods.</w:t>
      </w:r>
    </w:p>
    <w:p>
      <w:pPr>
        <w:spacing w:after="160" w:line="360"/>
      </w:pPr>
      <w:r>
        <w:rPr>
          <w:rFonts w:ascii="Arial" w:cs="Arial" w:eastAsia="Arial" w:hAnsi="Arial"/>
          <w:color w:val="1A1A1A"/>
          <w:sz w:val="24"/>
          <w:szCs w:val="24"/>
        </w:rPr>
        <w:t xml:space="preserve">During peak application months — October, November, January — 24-hour turnaround is still standard for the proofread tier but plan for the possibility of a slightly longer window if volume is high. Rush proofreading for students with deadlines under 24 hours may be available — contact before ordering to confirm. [2]</w:t>
      </w:r>
    </w:p>
    <w:p>
      <w:pPr>
        <w:spacing w:after="160" w:line="360"/>
      </w:pPr>
      <w:r>
        <w:rPr>
          <w:rFonts w:ascii="Arial" w:cs="Arial" w:eastAsia="Arial" w:hAnsi="Arial"/>
          <w:color w:val="1A1A1A"/>
          <w:sz w:val="24"/>
          <w:szCs w:val="24"/>
        </w:rPr>
        <w:t xml:space="preserve">The 24-hour window begins from the point your complete order is confirmed — essay draft received, prompt provided, target school noted, tier selected. Incomplete orders do not start the turnaround clock.</w:t>
      </w:r>
    </w:p>
    <w:p>
      <w:pPr>
        <w:pBdr>
          <w:bottom w:val="single" w:color="C8D8F0" w:sz="6" w:space="1"/>
        </w:pBdr>
        <w:spacing w:after="240"/>
      </w:pPr>
    </w:p>
    <w:p>
      <w:pPr>
        <w:pStyle w:val="Heading2"/>
      </w:pPr>
      <w:r>
        <w:rPr>
          <w:rFonts w:ascii="Arial" w:cs="Arial" w:eastAsia="Arial" w:hAnsi="Arial"/>
          <w:b/>
          <w:bCs/>
          <w:color w:val="0A2540"/>
          <w:sz w:val="30"/>
          <w:szCs w:val="30"/>
        </w:rPr>
        <w:t xml:space="preserve">What You Receive When Your Essay Comes Back</w:t>
      </w:r>
    </w:p>
    <w:p>
      <w:pPr>
        <w:spacing w:after="160" w:line="360"/>
      </w:pPr>
      <w:r>
        <w:rPr>
          <w:rFonts w:ascii="Arial" w:cs="Arial" w:eastAsia="Arial" w:hAnsi="Arial"/>
          <w:color w:val="1A1A1A"/>
          <w:sz w:val="24"/>
          <w:szCs w:val="24"/>
        </w:rPr>
        <w:t xml:space="preserve">Your proofreaded essay is returned as a document with tracked changes marking every correction. Each tracked change includes a brief notation explaining the category of correction — 'grammar: subject-verb agreement,' 'word choice: homophone error,' 'punctuation: comma splice' — so you understand what was found rather than simply accepting changes you cannot evaluate.</w:t>
      </w:r>
    </w:p>
    <w:p>
      <w:pPr>
        <w:spacing w:after="160" w:line="360"/>
      </w:pPr>
      <w:r>
        <w:rPr>
          <w:rFonts w:ascii="Arial" w:cs="Arial" w:eastAsia="Arial" w:hAnsi="Arial"/>
          <w:color w:val="1A1A1A"/>
          <w:sz w:val="24"/>
          <w:szCs w:val="24"/>
        </w:rPr>
        <w:t xml:space="preserve">A separate change summary accompanies the tracked-changes document. The summary lists all corrections by category, notes any recurring patterns (if apostrophe errors appear consistently, for example, the summary flags this as a pattern rather than listing each instance separately), and identifies any areas where a word choice or construction was technically acceptable but created reading friction.</w:t>
      </w:r>
    </w:p>
    <w:p>
      <w:pPr>
        <w:spacing w:after="160" w:line="360"/>
      </w:pPr>
      <w:r>
        <w:rPr>
          <w:rFonts w:ascii="Arial" w:cs="Arial" w:eastAsia="Arial" w:hAnsi="Arial"/>
          <w:color w:val="1A1A1A"/>
          <w:sz w:val="24"/>
          <w:szCs w:val="24"/>
        </w:rPr>
        <w:t xml:space="preserve">The change summary is not a feedback document in the editorial sense — it does not assess the essay's structure, narrative, or admissions alignment. If you receive the proofreaded essay and realise that what you actually needed was a structural edit, you can order the $250 tier as a subsequent service. The proofread work already completed will not be redone — the structural edit begins from the proofread version.</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a college essay proofreading service cover?</w:t>
      </w:r>
    </w:p>
    <w:p>
      <w:pPr>
        <w:spacing w:after="160" w:line="360"/>
      </w:pPr>
      <w:r>
        <w:rPr>
          <w:rFonts w:ascii="Arial" w:cs="Arial" w:eastAsia="Arial" w:hAnsi="Arial"/>
          <w:color w:val="1A1A1A"/>
          <w:sz w:val="24"/>
          <w:szCs w:val="24"/>
        </w:rPr>
        <w:t xml:space="preserve">A college essay proofreading service covers grammar, punctuation, spelling, word choice, consistency, and flow at the sentence level. It does not address structural problems, narrative arc, voice development, or admissions alignment. Proofreading is the expert final pass on an essay that is already structurally and narratively complete.</w:t>
      </w:r>
    </w:p>
    <w:p>
      <w:pPr>
        <w:pStyle w:val="Heading3"/>
      </w:pPr>
      <w:r>
        <w:rPr>
          <w:rFonts w:ascii="Arial" w:cs="Arial" w:eastAsia="Arial" w:hAnsi="Arial"/>
          <w:b/>
          <w:bCs/>
          <w:color w:val="1A4D8F"/>
          <w:sz w:val="26"/>
          <w:szCs w:val="26"/>
        </w:rPr>
        <w:t xml:space="preserve">How much does college essay proofreading cost?</w:t>
      </w:r>
    </w:p>
    <w:p>
      <w:pPr>
        <w:spacing w:after="160" w:line="360"/>
      </w:pPr>
      <w:r>
        <w:rPr>
          <w:rFonts w:ascii="Arial" w:cs="Arial" w:eastAsia="Arial" w:hAnsi="Arial"/>
          <w:color w:val="1A1A1A"/>
          <w:sz w:val="24"/>
          <w:szCs w:val="24"/>
        </w:rPr>
        <w:t xml:space="preserve">At HelpMeBro, the proofreading tier is $100 flat. This covers a complete sentence-level review of your essay with tracked changes and a change summary. There are no additional charges for essay length within the standard Common App word limits.</w:t>
      </w:r>
    </w:p>
    <w:p>
      <w:pPr>
        <w:pStyle w:val="Heading3"/>
      </w:pPr>
      <w:r>
        <w:rPr>
          <w:rFonts w:ascii="Arial" w:cs="Arial" w:eastAsia="Arial" w:hAnsi="Arial"/>
          <w:b/>
          <w:bCs/>
          <w:color w:val="1A4D8F"/>
          <w:sz w:val="26"/>
          <w:szCs w:val="26"/>
        </w:rPr>
        <w:t xml:space="preserve">How long does college essay proofreading take?</w:t>
      </w:r>
    </w:p>
    <w:p>
      <w:pPr>
        <w:spacing w:after="160" w:line="360"/>
      </w:pPr>
      <w:r>
        <w:rPr>
          <w:rFonts w:ascii="Arial" w:cs="Arial" w:eastAsia="Arial" w:hAnsi="Arial"/>
          <w:color w:val="1A1A1A"/>
          <w:sz w:val="24"/>
          <w:szCs w:val="24"/>
        </w:rPr>
        <w:t xml:space="preserve">The standard turnaround for the $100 proofreading tier at HelpMeBro is 24 hours. Rush turnaround for deadline emergencies may be available depending on current volume — contact before ordering to confirm.</w:t>
      </w:r>
    </w:p>
    <w:p>
      <w:pPr>
        <w:pStyle w:val="Heading3"/>
      </w:pPr>
      <w:r>
        <w:rPr>
          <w:rFonts w:ascii="Arial" w:cs="Arial" w:eastAsia="Arial" w:hAnsi="Arial"/>
          <w:b/>
          <w:bCs/>
          <w:color w:val="1A4D8F"/>
          <w:sz w:val="26"/>
          <w:szCs w:val="26"/>
        </w:rPr>
        <w:t xml:space="preserve">Is proofreading enough for a college essay or do I need editing?</w:t>
      </w:r>
    </w:p>
    <w:p>
      <w:pPr>
        <w:spacing w:after="160" w:line="360"/>
      </w:pPr>
      <w:r>
        <w:rPr>
          <w:rFonts w:ascii="Arial" w:cs="Arial" w:eastAsia="Arial" w:hAnsi="Arial"/>
          <w:color w:val="1A1A1A"/>
          <w:sz w:val="24"/>
          <w:szCs w:val="24"/>
        </w:rPr>
        <w:t xml:space="preserve">Proofreading is enough if your essay is structurally sound, narratively complete, and authentically voiced — and you need expert error-detection before submission. If you are uncertain about whether the essay is working at those deeper levels, you need editing, not proofreading. The $250 edit plus feedback tier addresses structural, narrative, and sentence-level issues simultaneously.</w:t>
      </w:r>
    </w:p>
    <w:p>
      <w:pPr>
        <w:pStyle w:val="Heading3"/>
      </w:pPr>
      <w:r>
        <w:rPr>
          <w:rFonts w:ascii="Arial" w:cs="Arial" w:eastAsia="Arial" w:hAnsi="Arial"/>
          <w:b/>
          <w:bCs/>
          <w:color w:val="1A4D8F"/>
          <w:sz w:val="26"/>
          <w:szCs w:val="26"/>
        </w:rPr>
        <w:t xml:space="preserve">Can a grammar checker replace professional college essay proofreading?</w:t>
      </w:r>
    </w:p>
    <w:p>
      <w:pPr>
        <w:spacing w:after="160" w:line="360"/>
      </w:pPr>
      <w:r>
        <w:rPr>
          <w:rFonts w:ascii="Arial" w:cs="Arial" w:eastAsia="Arial" w:hAnsi="Arial"/>
          <w:color w:val="1A1A1A"/>
          <w:sz w:val="24"/>
          <w:szCs w:val="24"/>
        </w:rPr>
        <w:t xml:space="preserve">No. Grammar checkers miss context-dependent errors — words correctly spelled but wrong in context, sentences technically correct but tonally inconsistent, punctuation defensible but rhythmically disruptive. A PhD scholar reading your essay as a coherent document catches these errors because they emerge from reading the essay as a whole, not from evaluating sentences in isolation.</w:t>
      </w:r>
    </w:p>
    <w:p>
      <w:pPr>
        <w:pStyle w:val="Heading3"/>
      </w:pPr>
      <w:r>
        <w:rPr>
          <w:rFonts w:ascii="Arial" w:cs="Arial" w:eastAsia="Arial" w:hAnsi="Arial"/>
          <w:b/>
          <w:bCs/>
          <w:color w:val="1A4D8F"/>
          <w:sz w:val="26"/>
          <w:szCs w:val="26"/>
        </w:rPr>
        <w:t xml:space="preserve">Does proofreading change the voice of my college essay?</w:t>
      </w:r>
    </w:p>
    <w:p>
      <w:pPr>
        <w:spacing w:after="160" w:line="360"/>
      </w:pPr>
      <w:r>
        <w:rPr>
          <w:rFonts w:ascii="Arial" w:cs="Arial" w:eastAsia="Arial" w:hAnsi="Arial"/>
          <w:color w:val="1A1A1A"/>
          <w:sz w:val="24"/>
          <w:szCs w:val="24"/>
        </w:rPr>
        <w:t xml:space="preserve">No. The proofreading tier corrects errors within your existing sentences without rewriting, restructuring, or altering your voice. The essay that comes back sounds like you — with the errors removed. If the tracked changes include a word choice correction you feel alters your voice, reject that specific change and keep your original.</w:t>
      </w:r>
    </w:p>
    <w:p>
      <w:pPr>
        <w:pStyle w:val="Heading3"/>
      </w:pPr>
      <w:r>
        <w:rPr>
          <w:rFonts w:ascii="Arial" w:cs="Arial" w:eastAsia="Arial" w:hAnsi="Arial"/>
          <w:b/>
          <w:bCs/>
          <w:color w:val="1A4D8F"/>
          <w:sz w:val="26"/>
          <w:szCs w:val="26"/>
        </w:rPr>
        <w:t xml:space="preserve">Who proofreads my college essay at HelpMeBro?</w:t>
      </w:r>
    </w:p>
    <w:p>
      <w:pPr>
        <w:spacing w:after="160" w:line="360"/>
      </w:pPr>
      <w:r>
        <w:rPr>
          <w:rFonts w:ascii="Arial" w:cs="Arial" w:eastAsia="Arial" w:hAnsi="Arial"/>
          <w:color w:val="1A1A1A"/>
          <w:sz w:val="24"/>
          <w:szCs w:val="24"/>
        </w:rPr>
        <w:t xml:space="preserve">Every essay is proofread by the same PhD scholar at the University of Sydney who handles all editing work. There is no separate proofreading team or anonymous pool. The credential, the consistency, and the quality standard are the same across every tier.</w:t>
      </w:r>
    </w:p>
    <w:p>
      <w:pPr>
        <w:pStyle w:val="Heading3"/>
      </w:pPr>
      <w:r>
        <w:rPr>
          <w:rFonts w:ascii="Arial" w:cs="Arial" w:eastAsia="Arial" w:hAnsi="Arial"/>
          <w:b/>
          <w:bCs/>
          <w:color w:val="1A4D8F"/>
          <w:sz w:val="26"/>
          <w:szCs w:val="26"/>
        </w:rPr>
        <w:t xml:space="preserve">Can I upgrade from proofreading to editing after I receive my proofread essay?</w:t>
      </w:r>
    </w:p>
    <w:p>
      <w:pPr>
        <w:spacing w:after="160" w:line="360"/>
      </w:pPr>
      <w:r>
        <w:rPr>
          <w:rFonts w:ascii="Arial" w:cs="Arial" w:eastAsia="Arial" w:hAnsi="Arial"/>
          <w:color w:val="1A1A1A"/>
          <w:sz w:val="24"/>
          <w:szCs w:val="24"/>
        </w:rPr>
        <w:t xml:space="preserve">Yes. If you receive your proofread essay and decide you need the structural and narrative feedback of the $250 edit tier, you can order the edit as a subsequent service. The edit begins from your proofread version — you pay the $250 tier rate for the additional scope of work.</w:t>
      </w:r>
    </w:p>
    <w:p>
      <w:pPr>
        <w:pStyle w:val="Heading3"/>
      </w:pPr>
      <w:r>
        <w:rPr>
          <w:rFonts w:ascii="Arial" w:cs="Arial" w:eastAsia="Arial" w:hAnsi="Arial"/>
          <w:b/>
          <w:bCs/>
          <w:color w:val="1A4D8F"/>
          <w:sz w:val="26"/>
          <w:szCs w:val="26"/>
        </w:rPr>
        <w:t xml:space="preserve">Does the proofreading service cover supplemental essays as well as the personal statement?</w:t>
      </w:r>
    </w:p>
    <w:p>
      <w:pPr>
        <w:spacing w:after="160" w:line="360"/>
      </w:pPr>
      <w:r>
        <w:rPr>
          <w:rFonts w:ascii="Arial" w:cs="Arial" w:eastAsia="Arial" w:hAnsi="Arial"/>
          <w:color w:val="1A1A1A"/>
          <w:sz w:val="24"/>
          <w:szCs w:val="24"/>
        </w:rPr>
        <w:t xml:space="preserve">Yes. The $100 proofreading tier applies to any college application essay — Common App personal statement, supplemental essays, UC Personal Insight Questions, additional information sections, and school-specific short-answer prompts.</w:t>
      </w:r>
    </w:p>
    <w:p>
      <w:pPr>
        <w:pStyle w:val="Heading3"/>
      </w:pPr>
      <w:r>
        <w:rPr>
          <w:rFonts w:ascii="Arial" w:cs="Arial" w:eastAsia="Arial" w:hAnsi="Arial"/>
          <w:b/>
          <w:bCs/>
          <w:color w:val="1A4D8F"/>
          <w:sz w:val="26"/>
          <w:szCs w:val="26"/>
        </w:rPr>
        <w:t xml:space="preserve">What is the difference between the $100 proofreading tier and the $250 editing tier?</w:t>
      </w:r>
    </w:p>
    <w:p>
      <w:pPr>
        <w:spacing w:after="160" w:line="360"/>
      </w:pPr>
      <w:r>
        <w:rPr>
          <w:rFonts w:ascii="Arial" w:cs="Arial" w:eastAsia="Arial" w:hAnsi="Arial"/>
          <w:color w:val="1A1A1A"/>
          <w:sz w:val="24"/>
          <w:szCs w:val="24"/>
        </w:rPr>
        <w:t xml:space="preserve">The $100 tier covers sentence-level error detection only — grammar, punctuation, word choice, spelling, consistency, flow. The $250 tier covers everything the $100 tier covers plus structural editing, narrative assessment, voice calibration, admissions alignment analysis, and a written feedback document explaining every significant editorial decision. If your essay is already structurally strong, the $100 tier is sufficient. If it has deeper problems, the $250 tier is necessary.</w:t>
      </w:r>
    </w:p>
    <w:p>
      <w:pPr>
        <w:pBdr>
          <w:bottom w:val="single" w:color="C8D8F0" w:sz="6" w:space="1"/>
        </w:pBdr>
        <w:spacing w:after="240"/>
      </w:pPr>
    </w:p>
    <w:p>
      <w:pPr>
        <w:pStyle w:val="Heading2"/>
      </w:pPr>
      <w:r>
        <w:rPr>
          <w:rFonts w:ascii="Arial" w:cs="Arial" w:eastAsia="Arial" w:hAnsi="Arial"/>
          <w:b/>
          <w:bCs/>
          <w:color w:val="0A2540"/>
          <w:sz w:val="30"/>
          <w:szCs w:val="30"/>
        </w:rPr>
        <w:t xml:space="preserve">Your Essay Is Almost Ready. Make Sure It Is Error-Free Before It Goes.</w:t>
      </w:r>
    </w:p>
    <w:p>
      <w:pPr>
        <w:spacing w:after="160" w:line="360"/>
      </w:pPr>
      <w:r>
        <w:rPr>
          <w:rFonts w:ascii="Arial" w:cs="Arial" w:eastAsia="Arial" w:hAnsi="Arial"/>
          <w:color w:val="1A1A1A"/>
          <w:sz w:val="24"/>
          <w:szCs w:val="24"/>
        </w:rPr>
        <w:t xml:space="preserve">A strong essay with three typos signals that you do not care as much as the admissions committee does. A strong essay with no errors signals that you do. $100. 24 hours. Every error found.</w:t>
      </w:r>
    </w:p>
    <w:p>
      <w:pPr>
        <w:shd w:fill="D6E8FF"/>
        <w:spacing w:after="120" w:before="120"/>
      </w:pPr>
      <w:r>
        <w:rPr>
          <w:rFonts w:ascii="Arial" w:cs="Arial" w:eastAsia="Arial" w:hAnsi="Arial"/>
          <w:b/>
          <w:bCs/>
          <w:color w:val="0A2540"/>
          <w:sz w:val="24"/>
          <w:szCs w:val="24"/>
        </w:rPr>
        <w:t xml:space="preserve">[ CTA BUTTON: Get My Essay Proofread — $100, 24-Hour Turnaround ]</w:t>
      </w:r>
    </w:p>
    <w:p>
      <w:pPr>
        <w:shd w:fill="D6E8FF"/>
        <w:spacing w:after="120" w:before="120"/>
      </w:pPr>
      <w:r>
        <w:rPr>
          <w:rFonts w:ascii="Arial" w:cs="Arial" w:eastAsia="Arial" w:hAnsi="Arial"/>
          <w:b/>
          <w:bCs/>
          <w:color w:val="0A2540"/>
          <w:sz w:val="24"/>
          <w:szCs w:val="24"/>
        </w:rPr>
        <w:t xml:space="preserve">[ CTA BUTTON: Not Sure If You Need Editing or Proofreading? See the Difference ]</w:t>
      </w:r>
    </w:p>
    <w:p>
      <w:pPr>
        <w:shd w:fill="D6E8FF"/>
        <w:spacing w:after="120" w:before="120"/>
      </w:pPr>
      <w:r>
        <w:rPr>
          <w:rFonts w:ascii="Arial" w:cs="Arial" w:eastAsia="Arial" w:hAnsi="Arial"/>
          <w:b/>
          <w:bCs/>
          <w:color w:val="0A2540"/>
          <w:sz w:val="24"/>
          <w:szCs w:val="24"/>
        </w:rPr>
        <w:t xml:space="preserve">[ CTA BUTTON: Rush Proofreading Available — Contact to Confirm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2026-06-28T00:48:49.139Z</dcterms:created>
  <dcterms:modified xsi:type="dcterms:W3CDTF">2026-06-28T00:48:49.139Z</dcterms:modified>
</cp:coreProperties>
</file>

<file path=docProps/custom.xml><?xml version="1.0" encoding="utf-8"?>
<Properties xmlns="http://schemas.openxmlformats.org/officeDocument/2006/custom-properties" xmlns:vt="http://schemas.openxmlformats.org/officeDocument/2006/docPropsVTypes"/>
</file>