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Writing Services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Get expert college essay editing, proofreading, and model essays from a PhD scholar at the University of Sydney. Packages from $100. All English-speaking markets.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writing services</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editing service, personal statement editing, college essay proofreading, college admissions essay help, Common App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/college-essay-writing-services</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Organization, AggregateRating, FAQPage, BreadcrumbList, Person (author)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Writing Services That Put a PhD Scholar Between Your Words and the Admissions Committee</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2,500+ words (Pillar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Hub 1.1 /college-essay-editing-service | Hub 1.2 /college-essay-proofreading-service | Hub 1.3 /college-essay-coaching-service | Hub 1.6 /personal-statement-writing-service | Hub 6.1 /how-much-does-college-essay-editing-cost | Hub 7.1 /is-using-college-essay-writing-service-cheating | Hub 9.2 /before-and-after-college-essay-editing-examples | Hub 7.2 /college-essay-services-vs-ghost-writing</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 — Hub 7 ethics section | College Board (collegeboard.org) — Common App section | University of Sydney (sydney.edu.au) — Author section</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State of College Admission Report. nacac.com [2] Common App. 2024. Common App Annual Report.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Writing Services That Put a PhD Scholar Between Your Words and the Admissions Committee</w:t>
      </w:r>
    </w:p>
    <w:p>
      <w:pPr>
        <w:spacing w:after="160" w:line="360"/>
      </w:pPr>
      <w:r>
        <w:rPr>
          <w:rFonts w:ascii="Arial" w:cs="Arial" w:eastAsia="Arial" w:hAnsi="Arial"/>
          <w:color w:val="1A1A1A"/>
          <w:sz w:val="24"/>
          <w:szCs w:val="24"/>
        </w:rPr>
        <w:t xml:space="preserve">Your essay is the one part of your application you fully control. A PhD scholar at the University of Sydney who has written, edited, and critiqued thousands of pages of high-stakes academic writing will make sure it does exactly what it needs to do.</w:t>
      </w:r>
    </w:p>
    <w:p>
      <w:pPr>
        <w:spacing w:after="120" w:before="120"/>
      </w:pPr>
      <w:r>
        <w:rPr>
          <w:rFonts w:ascii="Arial" w:cs="Arial" w:eastAsia="Arial" w:hAnsi="Arial"/>
          <w:b/>
          <w:bCs/>
          <w:color w:val="FFFFFF"/>
          <w:sz w:val="24"/>
          <w:szCs w:val="24"/>
          <w:highlight w:val="darkBlue"/>
          <w:highlightCs w:val="darkBlue"/>
        </w:rPr>
        <w:t xml:space="preserve">[ CTA BUTTON: Get My Essay Edited by a PhD Scholar ]</w:t>
      </w:r>
    </w:p>
    <w:p>
      <w:pPr>
        <w:spacing w:after="160" w:line="360"/>
      </w:pPr>
      <w:r>
        <w:rPr>
          <w:rFonts w:ascii="Arial" w:cs="Arial" w:eastAsia="Arial" w:hAnsi="Arial"/>
          <w:color w:val="1A1A1A"/>
          <w:sz w:val="24"/>
          <w:szCs w:val="24"/>
        </w:rPr>
        <w:t xml:space="preserve">PhD-credentialed editing | 650-word Common App essays to full application packages | $100 flat entry tier | Trusted by applicants to Ivy League, Top 25, and state universities</w:t>
      </w:r>
    </w:p>
    <w:p>
      <w:pPr>
        <w:pBdr>
          <w:bottom w:val="single" w:color="C8D8F0" w:sz="6" w:space="1"/>
        </w:pBdr>
        <w:spacing w:after="240"/>
      </w:pPr>
    </w:p>
    <w:p>
      <w:pPr>
        <w:pStyle w:val="Heading2"/>
      </w:pPr>
      <w:r>
        <w:rPr>
          <w:rFonts w:ascii="Arial" w:cs="Arial" w:eastAsia="Arial" w:hAnsi="Arial"/>
          <w:b/>
          <w:bCs/>
          <w:color w:val="0A2540"/>
          <w:sz w:val="30"/>
          <w:szCs w:val="30"/>
        </w:rPr>
        <w:t xml:space="preserve">Why Most College Essays Fail Before an Admissions Officer Reads Sentence Two</w:t>
      </w:r>
    </w:p>
    <w:p>
      <w:pPr>
        <w:spacing w:after="160" w:line="360"/>
      </w:pPr>
      <w:r>
        <w:rPr>
          <w:rFonts w:ascii="Arial" w:cs="Arial" w:eastAsia="Arial" w:hAnsi="Arial"/>
          <w:color w:val="1A1A1A"/>
          <w:sz w:val="24"/>
          <w:szCs w:val="24"/>
        </w:rPr>
        <w:t xml:space="preserve">Every year, more than 900,000 students submit applications through Common App alone. [1] The students who get in do not necessarily have the most impressive achievements — they have the clearest, most compelling essays. The students who get rejected often have essays that read like a resume in paragraph form, or worse, a vague meditation on how much they love learning.</w:t>
      </w:r>
    </w:p>
    <w:p>
      <w:pPr>
        <w:spacing w:after="160" w:line="360"/>
      </w:pPr>
      <w:r>
        <w:rPr>
          <w:rFonts w:ascii="Arial" w:cs="Arial" w:eastAsia="Arial" w:hAnsi="Arial"/>
          <w:color w:val="1A1A1A"/>
          <w:sz w:val="24"/>
          <w:szCs w:val="24"/>
        </w:rPr>
        <w:t xml:space="preserve">Admissions officers spend an average of eight minutes reviewing an application. Your essay is their clearest signal of how you think, how you write, and whether you will contribute something real to their campus. A weak essay does not just fail to help — it actively works against every other strong element in your file.</w:t>
      </w:r>
    </w:p>
    <w:p>
      <w:pPr>
        <w:spacing w:after="160" w:line="360"/>
      </w:pPr>
      <w:r>
        <w:rPr>
          <w:rFonts w:ascii="Arial" w:cs="Arial" w:eastAsia="Arial" w:hAnsi="Arial"/>
          <w:color w:val="1A1A1A"/>
          <w:sz w:val="24"/>
          <w:szCs w:val="24"/>
        </w:rPr>
        <w:t xml:space="preserve">The problem is not that students cannot write. The problem is that writing about yourself for an audience you have never met, under a word limit that punishes every wasted sentence, is a specific skill — one that most 17-year-olds have never been trained to do. This is where professional college essay writing services change the outcome.</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PhD Scholar Sees in Your Essay That You Cannot See Yourself</w:t>
      </w:r>
    </w:p>
    <w:p>
      <w:pPr>
        <w:spacing w:after="160" w:line="360"/>
      </w:pPr>
      <w:r>
        <w:rPr>
          <w:rFonts w:ascii="Arial" w:cs="Arial" w:eastAsia="Arial" w:hAnsi="Arial"/>
          <w:color w:val="1A1A1A"/>
          <w:sz w:val="24"/>
          <w:szCs w:val="24"/>
        </w:rPr>
        <w:t xml:space="preserve">Before enrolling in a PhD program in Business Management at the University of Sydney, I spent years studying how institutions evaluate arguments — how a selection committee reads a document, what signals competence, what signals authenticity, and what signals a student trying too hard to sound impressive.</w:t>
      </w:r>
    </w:p>
    <w:p>
      <w:pPr>
        <w:spacing w:after="160" w:line="360"/>
      </w:pPr>
      <w:r>
        <w:rPr>
          <w:rFonts w:ascii="Arial" w:cs="Arial" w:eastAsia="Arial" w:hAnsi="Arial"/>
          <w:color w:val="1A1A1A"/>
          <w:sz w:val="24"/>
          <w:szCs w:val="24"/>
        </w:rPr>
        <w:t xml:space="preserve">A PhD program requires you to write under scrutiny, defend your thinking under pressure, and communicate complex ideas to expert audiences in constrained formats. That training transfers directly to college essay work. When I read your draft, I am not just checking grammar. I am reading it the way an admissions officer reads it — as a document that either earns trust or loses it in the first two paragraphs.</w:t>
      </w:r>
    </w:p>
    <w:p>
      <w:pPr>
        <w:spacing w:after="160" w:line="360"/>
      </w:pPr>
      <w:r>
        <w:rPr>
          <w:rFonts w:ascii="Arial" w:cs="Arial" w:eastAsia="Arial" w:hAnsi="Arial"/>
          <w:color w:val="1A1A1A"/>
          <w:sz w:val="24"/>
          <w:szCs w:val="24"/>
        </w:rPr>
        <w:t xml:space="preserve">Your essay after working with me will be clearer, sharper, and more distinctly yours than the version you submitted. Not because I rewrote it. Because I identified exactly what was working, what was undermining it, and what needed to change to make the admissions committee keep reading. [2]</w:t>
      </w:r>
    </w:p>
    <w:p>
      <w:pPr>
        <w:pBdr>
          <w:bottom w:val="single" w:color="C8D8F0" w:sz="6" w:space="1"/>
        </w:pBdr>
        <w:spacing w:after="240"/>
      </w:pPr>
    </w:p>
    <w:p>
      <w:pPr>
        <w:pStyle w:val="Heading2"/>
      </w:pPr>
      <w:r>
        <w:rPr>
          <w:rFonts w:ascii="Arial" w:cs="Arial" w:eastAsia="Arial" w:hAnsi="Arial"/>
          <w:b/>
          <w:bCs/>
          <w:color w:val="0A2540"/>
          <w:sz w:val="30"/>
          <w:szCs w:val="30"/>
        </w:rPr>
        <w:t xml:space="preserve">Three Services. One PhD Scholar. Every Stage of Your Application.</w:t>
      </w:r>
    </w:p>
    <w:p>
      <w:pPr>
        <w:pStyle w:val="Heading3"/>
      </w:pPr>
      <w:r>
        <w:rPr>
          <w:rFonts w:ascii="Arial" w:cs="Arial" w:eastAsia="Arial" w:hAnsi="Arial"/>
          <w:b/>
          <w:bCs/>
          <w:color w:val="1A4D8F"/>
          <w:sz w:val="26"/>
          <w:szCs w:val="26"/>
        </w:rPr>
        <w:t xml:space="preserve">College Essay Editing Service</w:t>
      </w:r>
    </w:p>
    <w:p>
      <w:pPr>
        <w:spacing w:after="160" w:line="360"/>
      </w:pPr>
      <w:r>
        <w:rPr>
          <w:rFonts w:ascii="Arial" w:cs="Arial" w:eastAsia="Arial" w:hAnsi="Arial"/>
          <w:color w:val="1A1A1A"/>
          <w:sz w:val="24"/>
          <w:szCs w:val="24"/>
        </w:rPr>
        <w:t xml:space="preserve">You have a draft. It might be rough, it might be almost there — either way, it needs expert eyes before it goes anywhere near a submission portal. I read your essay against the specific requirements of your target schools, identify every structural, tonal, and persuasive weakness, and return it with tracked changes and written commentary explaining every decision.</w:t>
      </w:r>
    </w:p>
    <w:p>
      <w:pPr>
        <w:spacing w:after="160" w:line="360"/>
      </w:pPr>
      <w:r>
        <w:rPr>
          <w:rFonts w:ascii="Arial" w:cs="Arial" w:eastAsia="Arial" w:hAnsi="Arial"/>
          <w:color w:val="1A1A1A"/>
          <w:sz w:val="24"/>
          <w:szCs w:val="24"/>
        </w:rPr>
        <w:t xml:space="preserve">This is the most popular service for students who have something on the page and need it sharpened into a submission-ready essay. Anchor: see the full College Essay Editing Service page for turnaround times and process detail.</w:t>
      </w:r>
    </w:p>
    <w:p>
      <w:pPr>
        <w:pStyle w:val="Heading3"/>
      </w:pPr>
      <w:r>
        <w:rPr>
          <w:rFonts w:ascii="Arial" w:cs="Arial" w:eastAsia="Arial" w:hAnsi="Arial"/>
          <w:b/>
          <w:bCs/>
          <w:color w:val="1A4D8F"/>
          <w:sz w:val="26"/>
          <w:szCs w:val="26"/>
        </w:rPr>
        <w:t xml:space="preserve">College Essay Proofreading Service</w:t>
      </w:r>
    </w:p>
    <w:p>
      <w:pPr>
        <w:spacing w:after="160" w:line="360"/>
      </w:pPr>
      <w:r>
        <w:rPr>
          <w:rFonts w:ascii="Arial" w:cs="Arial" w:eastAsia="Arial" w:hAnsi="Arial"/>
          <w:color w:val="1A1A1A"/>
          <w:sz w:val="24"/>
          <w:szCs w:val="24"/>
        </w:rPr>
        <w:t xml:space="preserve">Your essay is strong. The ideas are clear, the voice is authentic, the structure holds. But one misplaced comma, one wrong word choice, one sentence that reads awkwardly on a second pass — these signal carelessness to an admissions reader. I review your essay at the sentence level for grammar, punctuation, word choice, consistency, and flow, and return a clean version with a brief summary of every change made.</w:t>
      </w:r>
    </w:p>
    <w:p>
      <w:pPr>
        <w:spacing w:after="160" w:line="360"/>
      </w:pPr>
      <w:r>
        <w:rPr>
          <w:rFonts w:ascii="Arial" w:cs="Arial" w:eastAsia="Arial" w:hAnsi="Arial"/>
          <w:color w:val="1A1A1A"/>
          <w:sz w:val="24"/>
          <w:szCs w:val="24"/>
        </w:rPr>
        <w:t xml:space="preserve">This service is for students in the final 48 hours before a deadline. It is precise, fast, and thorough. Anchor: see the College Essay Proofreading Service page for the 24-hour turnaround option.</w:t>
      </w:r>
    </w:p>
    <w:p>
      <w:pPr>
        <w:pStyle w:val="Heading3"/>
      </w:pPr>
      <w:r>
        <w:rPr>
          <w:rFonts w:ascii="Arial" w:cs="Arial" w:eastAsia="Arial" w:hAnsi="Arial"/>
          <w:b/>
          <w:bCs/>
          <w:color w:val="1A4D8F"/>
          <w:sz w:val="26"/>
          <w:szCs w:val="26"/>
        </w:rPr>
        <w:t xml:space="preserve">Model Essay Service</w:t>
      </w:r>
    </w:p>
    <w:p>
      <w:pPr>
        <w:spacing w:after="160" w:line="360"/>
      </w:pPr>
      <w:r>
        <w:rPr>
          <w:rFonts w:ascii="Arial" w:cs="Arial" w:eastAsia="Arial" w:hAnsi="Arial"/>
          <w:color w:val="1A1A1A"/>
          <w:sz w:val="24"/>
          <w:szCs w:val="24"/>
        </w:rPr>
        <w:t xml:space="preserve">You are staring at a blank page and you do not know what a strong college essay actually looks like in practice. I write a model essay on your specific topic — your actual experiences, your actual voice — so you can see what a compelling, admission-ready essay looks like before you write your own. The model essay is a reference document, not a submission. You use it to understand the standard and write your own version from scratch.</w:t>
      </w:r>
    </w:p>
    <w:p>
      <w:pPr>
        <w:spacing w:after="160" w:line="360"/>
      </w:pPr>
      <w:r>
        <w:rPr>
          <w:rFonts w:ascii="Arial" w:cs="Arial" w:eastAsia="Arial" w:hAnsi="Arial"/>
          <w:color w:val="1A1A1A"/>
          <w:sz w:val="24"/>
          <w:szCs w:val="24"/>
        </w:rPr>
        <w:t xml:space="preserve">This service is for students who need to see the target before they can aim at it. The model essay shows you the structure, the tone, the level of specificity, and the narrative arc that gets results.</w:t>
      </w:r>
    </w:p>
    <w:p>
      <w:pPr>
        <w:pStyle w:val="Heading3"/>
      </w:pPr>
      <w:r>
        <w:rPr>
          <w:rFonts w:ascii="Arial" w:cs="Arial" w:eastAsia="Arial" w:hAnsi="Arial"/>
          <w:b/>
          <w:bCs/>
          <w:color w:val="1A4D8F"/>
          <w:sz w:val="26"/>
          <w:szCs w:val="26"/>
        </w:rPr>
        <w:t xml:space="preserve">Full Application Package</w:t>
      </w:r>
    </w:p>
    <w:p>
      <w:pPr>
        <w:spacing w:after="160" w:line="360"/>
      </w:pPr>
      <w:r>
        <w:rPr>
          <w:rFonts w:ascii="Arial" w:cs="Arial" w:eastAsia="Arial" w:hAnsi="Arial"/>
          <w:color w:val="1A1A1A"/>
          <w:sz w:val="24"/>
          <w:szCs w:val="24"/>
        </w:rPr>
        <w:t xml:space="preserve">Some students need all three services across multiple essays. The full package covers your Common App personal statement plus up to four supplemental essays — edited, proofread, and where needed, paired with a model essay for comparison. This is the highest-value tier for students applying to multiple competitive schools with distinct essay prompts.</w:t>
      </w:r>
    </w:p>
    <w:p>
      <w:pPr>
        <w:pBdr>
          <w:bottom w:val="single" w:color="C8D8F0" w:sz="6" w:space="1"/>
        </w:pBdr>
        <w:spacing w:after="240"/>
      </w:pPr>
    </w:p>
    <w:p>
      <w:pPr>
        <w:pStyle w:val="Heading2"/>
      </w:pPr>
      <w:r>
        <w:rPr>
          <w:rFonts w:ascii="Arial" w:cs="Arial" w:eastAsia="Arial" w:hAnsi="Arial"/>
          <w:b/>
          <w:bCs/>
          <w:color w:val="0A2540"/>
          <w:sz w:val="30"/>
          <w:szCs w:val="30"/>
        </w:rPr>
        <w:t xml:space="preserve">Pricing — Three Tiers, No Hidden Fees</w:t>
      </w:r>
    </w:p>
    <w:p>
      <w:pPr>
        <w:spacing w:after="160" w:line="360"/>
      </w:pPr>
      <w:r>
        <w:rPr>
          <w:rFonts w:ascii="Arial" w:cs="Arial" w:eastAsia="Arial" w:hAnsi="Arial"/>
          <w:color w:val="1A1A1A"/>
          <w:sz w:val="24"/>
          <w:szCs w:val="24"/>
        </w:rPr>
        <w:t xml:space="preserve">Every price is fixed. No per-word rates, no rush charges hidden in the checkout, no upsells after you pay.</w:t>
      </w:r>
    </w:p>
    <w:p>
      <w:pPr>
        <w:spacing w:after="80"/>
      </w:pPr>
      <w:r>
        <w:rPr>
          <w:rFonts w:ascii="Arial" w:cs="Arial" w:eastAsia="Arial" w:hAnsi="Arial"/>
          <w:b/>
          <w:bCs/>
          <w:color w:val="0A2540"/>
          <w:sz w:val="24"/>
          <w:szCs w:val="24"/>
        </w:rPr>
        <w:t xml:space="preserve">Proofread — $100</w:t>
      </w:r>
    </w:p>
    <w:p>
      <w:pPr>
        <w:spacing w:after="160" w:line="360"/>
      </w:pPr>
      <w:r>
        <w:rPr>
          <w:rFonts w:ascii="Arial" w:cs="Arial" w:eastAsia="Arial" w:hAnsi="Arial"/>
          <w:color w:val="1A1A1A"/>
          <w:sz w:val="24"/>
          <w:szCs w:val="24"/>
        </w:rPr>
        <w:t xml:space="preserve">Sentence-level review of grammar, punctuation, word choice, flow, and consistency. Returns a clean marked-up document with a change summary. Ideal for essays already at submission quality that need a final expert pass.</w:t>
      </w:r>
    </w:p>
    <w:p>
      <w:pPr>
        <w:spacing w:after="80"/>
      </w:pPr>
      <w:r>
        <w:rPr>
          <w:rFonts w:ascii="Arial" w:cs="Arial" w:eastAsia="Arial" w:hAnsi="Arial"/>
          <w:b/>
          <w:bCs/>
          <w:color w:val="0A2540"/>
          <w:sz w:val="24"/>
          <w:szCs w:val="24"/>
        </w:rPr>
        <w:t xml:space="preserve">Edit + Feedback — $250</w:t>
      </w:r>
    </w:p>
    <w:p>
      <w:pPr>
        <w:spacing w:after="160" w:line="360"/>
      </w:pPr>
      <w:r>
        <w:rPr>
          <w:rFonts w:ascii="Arial" w:cs="Arial" w:eastAsia="Arial" w:hAnsi="Arial"/>
          <w:color w:val="1A1A1A"/>
          <w:sz w:val="24"/>
          <w:szCs w:val="24"/>
        </w:rPr>
        <w:t xml:space="preserve">Full structural and line-level edit with tracked changes plus a written feedback document covering argument, voice, structure, and admissions alignment. This is the core service for students with a draft that needs substantive improvement.</w:t>
      </w:r>
    </w:p>
    <w:p>
      <w:pPr>
        <w:spacing w:after="80"/>
      </w:pPr>
      <w:r>
        <w:rPr>
          <w:rFonts w:ascii="Arial" w:cs="Arial" w:eastAsia="Arial" w:hAnsi="Arial"/>
          <w:b/>
          <w:bCs/>
          <w:color w:val="0A2540"/>
          <w:sz w:val="24"/>
          <w:szCs w:val="24"/>
        </w:rPr>
        <w:t xml:space="preserve">Edit + Model Essay + Feedback — $500</w:t>
      </w:r>
    </w:p>
    <w:p>
      <w:pPr>
        <w:spacing w:after="160" w:line="360"/>
      </w:pPr>
      <w:r>
        <w:rPr>
          <w:rFonts w:ascii="Arial" w:cs="Arial" w:eastAsia="Arial" w:hAnsi="Arial"/>
          <w:color w:val="1A1A1A"/>
          <w:sz w:val="24"/>
          <w:szCs w:val="24"/>
        </w:rPr>
        <w:t xml:space="preserve">Everything in the $250 tier, plus a model essay written on your topic demonstrating the standard your own essay should reach. This tier is for students who need to see the destination before they can write toward it. See how much college essay editing costs across providers on our pricing comparison page.</w:t>
      </w:r>
    </w:p>
    <w:p>
      <w:pPr>
        <w:pBdr>
          <w:bottom w:val="single" w:color="C8D8F0" w:sz="6" w:space="1"/>
        </w:pBdr>
        <w:spacing w:after="240"/>
      </w:pPr>
    </w:p>
    <w:p>
      <w:pPr>
        <w:pStyle w:val="Heading2"/>
      </w:pPr>
      <w:r>
        <w:rPr>
          <w:rFonts w:ascii="Arial" w:cs="Arial" w:eastAsia="Arial" w:hAnsi="Arial"/>
          <w:b/>
          <w:bCs/>
          <w:color w:val="0A2540"/>
          <w:sz w:val="30"/>
          <w:szCs w:val="30"/>
        </w:rPr>
        <w:t xml:space="preserve">What Makes HelpMeBro Different From Every Other College Essay Service</w:t>
      </w:r>
    </w:p>
    <w:p>
      <w:pPr>
        <w:spacing w:after="160" w:line="360"/>
      </w:pPr>
      <w:r>
        <w:rPr>
          <w:rFonts w:ascii="Arial" w:cs="Arial" w:eastAsia="Arial" w:hAnsi="Arial"/>
          <w:color w:val="1A1A1A"/>
          <w:sz w:val="24"/>
          <w:szCs w:val="24"/>
        </w:rPr>
        <w:t xml:space="preserve">Most essay editing services assign your work to a pool of anonymous editors. You do not know who is reading your essay, what their credentials are, or how many other essays they edited that day. You receive a document back with tracked changes and no explanation of why anything was changed.</w:t>
      </w:r>
    </w:p>
    <w:p>
      <w:pPr>
        <w:spacing w:after="160" w:line="360"/>
      </w:pPr>
      <w:r>
        <w:rPr>
          <w:rFonts w:ascii="Arial" w:cs="Arial" w:eastAsia="Arial" w:hAnsi="Arial"/>
          <w:color w:val="1A1A1A"/>
          <w:sz w:val="24"/>
          <w:szCs w:val="24"/>
        </w:rPr>
        <w:t xml:space="preserve">HelpMeBro is different because it is one editor: a PhD scholar at the University of Sydney, trained to evaluate arguments at the highest academic level, who reads every essay personally and explains every decision in writing. You are not paying for a service — you are paying for a specific person's expertise applied specifically to your work.</w:t>
      </w:r>
    </w:p>
    <w:p>
      <w:pPr>
        <w:spacing w:after="160" w:line="360"/>
      </w:pPr>
      <w:r>
        <w:rPr>
          <w:rFonts w:ascii="Arial" w:cs="Arial" w:eastAsia="Arial" w:hAnsi="Arial"/>
          <w:color w:val="1A1A1A"/>
          <w:sz w:val="24"/>
          <w:szCs w:val="24"/>
        </w:rPr>
        <w:t xml:space="preserve">You also know exactly where the ethical line is. I edit and proofread what you write, and I write model essays for you to learn from — never to submit. That is the standard every credible college essay service should hold, and it is the standard that protects you throughout the admissions process. Read more about what separates ethical essay services from ghost-writing operations.</w:t>
      </w:r>
    </w:p>
    <w:p>
      <w:pPr>
        <w:pBdr>
          <w:bottom w:val="single" w:color="C8D8F0" w:sz="6" w:space="1"/>
        </w:pBdr>
        <w:spacing w:after="240"/>
      </w:pPr>
    </w:p>
    <w:p>
      <w:pPr>
        <w:pStyle w:val="Heading2"/>
      </w:pPr>
      <w:r>
        <w:rPr>
          <w:rFonts w:ascii="Arial" w:cs="Arial" w:eastAsia="Arial" w:hAnsi="Arial"/>
          <w:b/>
          <w:bCs/>
          <w:color w:val="0A2540"/>
          <w:sz w:val="30"/>
          <w:szCs w:val="30"/>
        </w:rPr>
        <w:t xml:space="preserve">Is Using a College Essay Editing Service Ethical?</w:t>
      </w:r>
    </w:p>
    <w:p>
      <w:pPr>
        <w:spacing w:after="160" w:line="360"/>
      </w:pPr>
      <w:r>
        <w:rPr>
          <w:rFonts w:ascii="Arial" w:cs="Arial" w:eastAsia="Arial" w:hAnsi="Arial"/>
          <w:color w:val="1A1A1A"/>
          <w:sz w:val="24"/>
          <w:szCs w:val="24"/>
        </w:rPr>
        <w:t xml:space="preserve">Yes. NACAC's Guide to Ethical Practices in College Admission explicitly states that students may seek assistance with their college essays, including editing and proofreading help, as long as the essay represents the student's own ideas and words. Every college in the United States acknowledges that students receive help preparing their applications — from school counselors, parents, teachers, and private consultants.</w:t>
      </w:r>
    </w:p>
    <w:p>
      <w:pPr>
        <w:spacing w:after="160" w:line="360"/>
      </w:pPr>
      <w:r>
        <w:rPr>
          <w:rFonts w:ascii="Arial" w:cs="Arial" w:eastAsia="Arial" w:hAnsi="Arial"/>
          <w:color w:val="1A1A1A"/>
          <w:sz w:val="24"/>
          <w:szCs w:val="24"/>
        </w:rPr>
        <w:t xml:space="preserve">The ethical line is clear: editing and coaching help is standard and accepted. Submitting an essay someone else wrote for you as your own is not. Every service at HelpMeBro stays well within that line. I improve what you write. I never write what you submit.</w:t>
      </w:r>
    </w:p>
    <w:p>
      <w:pPr>
        <w:spacing w:after="160" w:line="360"/>
      </w:pPr>
      <w:r>
        <w:rPr>
          <w:rFonts w:ascii="Arial" w:cs="Arial" w:eastAsia="Arial" w:hAnsi="Arial"/>
          <w:color w:val="1A1A1A"/>
          <w:sz w:val="24"/>
          <w:szCs w:val="24"/>
        </w:rPr>
        <w:t xml:space="preserve">If you want to understand exactly where the boundaries are and why a model essay is categorically different from ghost-writing, read our full breakdown of college essay services vs ghost-writing.</w:t>
      </w:r>
    </w:p>
    <w:p>
      <w:pPr>
        <w:pBdr>
          <w:bottom w:val="single" w:color="C8D8F0" w:sz="6" w:space="1"/>
        </w:pBdr>
        <w:spacing w:after="240"/>
      </w:pPr>
    </w:p>
    <w:p>
      <w:pPr>
        <w:pStyle w:val="Heading2"/>
      </w:pPr>
      <w:r>
        <w:rPr>
          <w:rFonts w:ascii="Arial" w:cs="Arial" w:eastAsia="Arial" w:hAnsi="Arial"/>
          <w:b/>
          <w:bCs/>
          <w:color w:val="0A2540"/>
          <w:sz w:val="30"/>
          <w:szCs w:val="30"/>
        </w:rPr>
        <w:t xml:space="preserve">How It Works — Three Steps</w:t>
      </w:r>
    </w:p>
    <w:p>
      <w:pPr>
        <w:spacing w:after="160" w:line="360"/>
      </w:pPr>
      <w:r>
        <w:rPr>
          <w:rFonts w:ascii="Arial" w:cs="Arial" w:eastAsia="Arial" w:hAnsi="Arial"/>
          <w:color w:val="1A1A1A"/>
          <w:sz w:val="24"/>
          <w:szCs w:val="24"/>
        </w:rPr>
        <w:t xml:space="preserve">Step 1: Choose your tier ($100 proofread, $250 edit + feedback, or $500 edit + model essay + feedback) and submit your essay draft along with your target school and prompt via the order form.</w:t>
      </w:r>
    </w:p>
    <w:p>
      <w:pPr>
        <w:spacing w:after="160" w:line="360"/>
      </w:pPr>
      <w:r>
        <w:rPr>
          <w:rFonts w:ascii="Arial" w:cs="Arial" w:eastAsia="Arial" w:hAnsi="Arial"/>
          <w:color w:val="1A1A1A"/>
          <w:sz w:val="24"/>
          <w:szCs w:val="24"/>
        </w:rPr>
        <w:t xml:space="preserve">Step 2: I read your essay against your specific application context — your school, your prompt, your word limit — and complete the edit, proofreading pass, or model essay within the agreed turnaround window.</w:t>
      </w:r>
    </w:p>
    <w:p>
      <w:pPr>
        <w:spacing w:after="160" w:line="360"/>
      </w:pPr>
      <w:r>
        <w:rPr>
          <w:rFonts w:ascii="Arial" w:cs="Arial" w:eastAsia="Arial" w:hAnsi="Arial"/>
          <w:color w:val="1A1A1A"/>
          <w:sz w:val="24"/>
          <w:szCs w:val="24"/>
        </w:rPr>
        <w:t xml:space="preserve">Step 3: You receive your returned document with tracked changes, written commentary, and a summary note. If you have questions about any edit, you can reply directly and I will explain my reasoning.</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a college essay writing service actually do?</w:t>
      </w:r>
    </w:p>
    <w:p>
      <w:pPr>
        <w:spacing w:after="160" w:line="360"/>
      </w:pPr>
      <w:r>
        <w:rPr>
          <w:rFonts w:ascii="Arial" w:cs="Arial" w:eastAsia="Arial" w:hAnsi="Arial"/>
          <w:color w:val="1A1A1A"/>
          <w:sz w:val="24"/>
          <w:szCs w:val="24"/>
        </w:rPr>
        <w:t xml:space="preserve">A college essay writing service helps students improve the quality of their college application essays through editing, proofreading, coaching, or model essay writing. At HelpMeBro, the service is provided by a PhD scholar who reviews your draft and returns it with tracked changes and written feedback explaining every decision.</w:t>
      </w:r>
    </w:p>
    <w:p>
      <w:pPr>
        <w:pStyle w:val="Heading3"/>
      </w:pPr>
      <w:r>
        <w:rPr>
          <w:rFonts w:ascii="Arial" w:cs="Arial" w:eastAsia="Arial" w:hAnsi="Arial"/>
          <w:b/>
          <w:bCs/>
          <w:color w:val="1A4D8F"/>
          <w:sz w:val="26"/>
          <w:szCs w:val="26"/>
        </w:rPr>
        <w:t xml:space="preserve">Is it cheating to use a college essay editing service?</w:t>
      </w:r>
    </w:p>
    <w:p>
      <w:pPr>
        <w:spacing w:after="160" w:line="360"/>
      </w:pPr>
      <w:r>
        <w:rPr>
          <w:rFonts w:ascii="Arial" w:cs="Arial" w:eastAsia="Arial" w:hAnsi="Arial"/>
          <w:color w:val="1A1A1A"/>
          <w:sz w:val="24"/>
          <w:szCs w:val="24"/>
        </w:rPr>
        <w:t xml:space="preserve">No. NACAC and every major admissions body explicitly recognise that students receive editing assistance with their college essays. The ethical standard is that the ideas and words must be your own — editing and proofreading help is universally accepted. See our full page on whether college essay services are cheating for a detailed breakdown.</w:t>
      </w:r>
    </w:p>
    <w:p>
      <w:pPr>
        <w:pStyle w:val="Heading3"/>
      </w:pPr>
      <w:r>
        <w:rPr>
          <w:rFonts w:ascii="Arial" w:cs="Arial" w:eastAsia="Arial" w:hAnsi="Arial"/>
          <w:b/>
          <w:bCs/>
          <w:color w:val="1A4D8F"/>
          <w:sz w:val="26"/>
          <w:szCs w:val="26"/>
        </w:rPr>
        <w:t xml:space="preserve">How much does college essay editing cost at HelpMeBro?</w:t>
      </w:r>
    </w:p>
    <w:p>
      <w:pPr>
        <w:spacing w:after="160" w:line="360"/>
      </w:pPr>
      <w:r>
        <w:rPr>
          <w:rFonts w:ascii="Arial" w:cs="Arial" w:eastAsia="Arial" w:hAnsi="Arial"/>
          <w:color w:val="1A1A1A"/>
          <w:sz w:val="24"/>
          <w:szCs w:val="24"/>
        </w:rPr>
        <w:t xml:space="preserve">HelpMeBro offers three fixed tiers: $100 for proofreading, $250 for editing plus written feedback, and $500 for editing plus a model essay plus feedback. There are no per-word rates, no rush fees, and no hidden charges.</w:t>
      </w:r>
    </w:p>
    <w:p>
      <w:pPr>
        <w:pStyle w:val="Heading3"/>
      </w:pPr>
      <w:r>
        <w:rPr>
          <w:rFonts w:ascii="Arial" w:cs="Arial" w:eastAsia="Arial" w:hAnsi="Arial"/>
          <w:b/>
          <w:bCs/>
          <w:color w:val="1A4D8F"/>
          <w:sz w:val="26"/>
          <w:szCs w:val="26"/>
        </w:rPr>
        <w:t xml:space="preserve">Who edits my essay at HelpMeBro?</w:t>
      </w:r>
    </w:p>
    <w:p>
      <w:pPr>
        <w:spacing w:after="160" w:line="360"/>
      </w:pPr>
      <w:r>
        <w:rPr>
          <w:rFonts w:ascii="Arial" w:cs="Arial" w:eastAsia="Arial" w:hAnsi="Arial"/>
          <w:color w:val="1A1A1A"/>
          <w:sz w:val="24"/>
          <w:szCs w:val="24"/>
        </w:rPr>
        <w:t xml:space="preserve">Every essay is edited by a single PhD scholar enrolled at the University of Sydney in a Business Management doctoral program. There is no anonymous editor pool. You know exactly whose expertise is applied to your work.</w:t>
      </w:r>
    </w:p>
    <w:p>
      <w:pPr>
        <w:pStyle w:val="Heading3"/>
      </w:pPr>
      <w:r>
        <w:rPr>
          <w:rFonts w:ascii="Arial" w:cs="Arial" w:eastAsia="Arial" w:hAnsi="Arial"/>
          <w:b/>
          <w:bCs/>
          <w:color w:val="1A4D8F"/>
          <w:sz w:val="26"/>
          <w:szCs w:val="26"/>
        </w:rPr>
        <w:t xml:space="preserve">What is a model essay and how is it different from ghost-writing?</w:t>
      </w:r>
    </w:p>
    <w:p>
      <w:pPr>
        <w:spacing w:after="160" w:line="360"/>
      </w:pPr>
      <w:r>
        <w:rPr>
          <w:rFonts w:ascii="Arial" w:cs="Arial" w:eastAsia="Arial" w:hAnsi="Arial"/>
          <w:color w:val="1A1A1A"/>
          <w:sz w:val="24"/>
          <w:szCs w:val="24"/>
        </w:rPr>
        <w:t xml:space="preserve">A model essay is a sample essay written on your specific topic to demonstrate what a strong, admission-ready essay looks like. You use it as a reference to write your own essay — you do not submit it. Ghost-writing means submitting someone else's writing as your own, which is an ethics violation. Model essays are an educational tool, not a submission product.</w:t>
      </w:r>
    </w:p>
    <w:p>
      <w:pPr>
        <w:pStyle w:val="Heading3"/>
      </w:pPr>
      <w:r>
        <w:rPr>
          <w:rFonts w:ascii="Arial" w:cs="Arial" w:eastAsia="Arial" w:hAnsi="Arial"/>
          <w:b/>
          <w:bCs/>
          <w:color w:val="1A4D8F"/>
          <w:sz w:val="26"/>
          <w:szCs w:val="26"/>
        </w:rPr>
        <w:t xml:space="preserve">Do you edit Common App essays?</w:t>
      </w:r>
    </w:p>
    <w:p>
      <w:pPr>
        <w:spacing w:after="160" w:line="360"/>
      </w:pPr>
      <w:r>
        <w:rPr>
          <w:rFonts w:ascii="Arial" w:cs="Arial" w:eastAsia="Arial" w:hAnsi="Arial"/>
          <w:color w:val="1A1A1A"/>
          <w:sz w:val="24"/>
          <w:szCs w:val="24"/>
        </w:rPr>
        <w:t xml:space="preserve">Yes. The majority of essays submitted through HelpMeBro are Common App personal statements of 650 words or fewer. I also edit Coalition App essays, UC Personal Insight Questions, and school-specific supplemental essays.</w:t>
      </w:r>
    </w:p>
    <w:p>
      <w:pPr>
        <w:pStyle w:val="Heading3"/>
      </w:pPr>
      <w:r>
        <w:rPr>
          <w:rFonts w:ascii="Arial" w:cs="Arial" w:eastAsia="Arial" w:hAnsi="Arial"/>
          <w:b/>
          <w:bCs/>
          <w:color w:val="1A4D8F"/>
          <w:sz w:val="26"/>
          <w:szCs w:val="26"/>
        </w:rPr>
        <w:t xml:space="preserve">What is the turnaround time for college essay editing?</w:t>
      </w:r>
    </w:p>
    <w:p>
      <w:pPr>
        <w:spacing w:after="160" w:line="360"/>
      </w:pPr>
      <w:r>
        <w:rPr>
          <w:rFonts w:ascii="Arial" w:cs="Arial" w:eastAsia="Arial" w:hAnsi="Arial"/>
          <w:color w:val="1A1A1A"/>
          <w:sz w:val="24"/>
          <w:szCs w:val="24"/>
        </w:rPr>
        <w:t xml:space="preserve">Standard turnaround is 48 to 72 hours depending on the tier and current volume. The $100 proofreading tier is typically returned within 24 hours. Rush turnaround for deadline situations is available — contact before ordering to confirm availability.</w:t>
      </w:r>
    </w:p>
    <w:p>
      <w:pPr>
        <w:pStyle w:val="Heading3"/>
      </w:pPr>
      <w:r>
        <w:rPr>
          <w:rFonts w:ascii="Arial" w:cs="Arial" w:eastAsia="Arial" w:hAnsi="Arial"/>
          <w:b/>
          <w:bCs/>
          <w:color w:val="1A4D8F"/>
          <w:sz w:val="26"/>
          <w:szCs w:val="26"/>
        </w:rPr>
        <w:t xml:space="preserve">Can you edit supplemental essays as well as the personal statement?</w:t>
      </w:r>
    </w:p>
    <w:p>
      <w:pPr>
        <w:spacing w:after="160" w:line="360"/>
      </w:pPr>
      <w:r>
        <w:rPr>
          <w:rFonts w:ascii="Arial" w:cs="Arial" w:eastAsia="Arial" w:hAnsi="Arial"/>
          <w:color w:val="1A1A1A"/>
          <w:sz w:val="24"/>
          <w:szCs w:val="24"/>
        </w:rPr>
        <w:t xml:space="preserve">Yes. The $500 full package covers your Common App personal statement plus up to four supplemental essays. Individual supplemental essay editing is also available at the $100 or $250 tier rate per essay.</w:t>
      </w:r>
    </w:p>
    <w:p>
      <w:pPr>
        <w:pStyle w:val="Heading3"/>
      </w:pPr>
      <w:r>
        <w:rPr>
          <w:rFonts w:ascii="Arial" w:cs="Arial" w:eastAsia="Arial" w:hAnsi="Arial"/>
          <w:b/>
          <w:bCs/>
          <w:color w:val="1A4D8F"/>
          <w:sz w:val="26"/>
          <w:szCs w:val="26"/>
        </w:rPr>
        <w:t xml:space="preserve">What if I do not have a draft yet?</w:t>
      </w:r>
    </w:p>
    <w:p>
      <w:pPr>
        <w:spacing w:after="160" w:line="360"/>
      </w:pPr>
      <w:r>
        <w:rPr>
          <w:rFonts w:ascii="Arial" w:cs="Arial" w:eastAsia="Arial" w:hAnsi="Arial"/>
          <w:color w:val="1A1A1A"/>
          <w:sz w:val="24"/>
          <w:szCs w:val="24"/>
        </w:rPr>
        <w:t xml:space="preserve">If you have not started writing, the model essay tier is designed for exactly this situation. I write a model essay on your topic so you can see the standard and then write your own version. If you need brainstorming or structural help before writing, contact me to discuss a coaching consultation before ordering.</w:t>
      </w:r>
    </w:p>
    <w:p>
      <w:pPr>
        <w:pStyle w:val="Heading3"/>
      </w:pPr>
      <w:r>
        <w:rPr>
          <w:rFonts w:ascii="Arial" w:cs="Arial" w:eastAsia="Arial" w:hAnsi="Arial"/>
          <w:b/>
          <w:bCs/>
          <w:color w:val="1A4D8F"/>
          <w:sz w:val="26"/>
          <w:szCs w:val="26"/>
        </w:rPr>
        <w:t xml:space="preserve">Do you work with students applying to universities outside the United States?</w:t>
      </w:r>
    </w:p>
    <w:p>
      <w:pPr>
        <w:spacing w:after="160" w:line="360"/>
      </w:pPr>
      <w:r>
        <w:rPr>
          <w:rFonts w:ascii="Arial" w:cs="Arial" w:eastAsia="Arial" w:hAnsi="Arial"/>
          <w:color w:val="1A1A1A"/>
          <w:sz w:val="24"/>
          <w:szCs w:val="24"/>
        </w:rPr>
        <w:t xml:space="preserve">Yes. HelpMeBro serves applicants to universities across all English-speaking markets — the United States, United Kingdom, Canada, and Australia. The editing principles that produce strong essays transfer across all English-language admissions contexts.</w:t>
      </w:r>
    </w:p>
    <w:p>
      <w:pPr>
        <w:pBdr>
          <w:bottom w:val="single" w:color="C8D8F0" w:sz="6" w:space="1"/>
        </w:pBdr>
        <w:spacing w:after="240"/>
      </w:pPr>
    </w:p>
    <w:p>
      <w:pPr>
        <w:pStyle w:val="Heading2"/>
      </w:pPr>
      <w:r>
        <w:rPr>
          <w:rFonts w:ascii="Arial" w:cs="Arial" w:eastAsia="Arial" w:hAnsi="Arial"/>
          <w:b/>
          <w:bCs/>
          <w:color w:val="0A2540"/>
          <w:sz w:val="30"/>
          <w:szCs w:val="30"/>
        </w:rPr>
        <w:t xml:space="preserve">Submit Your Essay Today</w:t>
      </w:r>
    </w:p>
    <w:p>
      <w:pPr>
        <w:spacing w:after="160" w:line="360"/>
      </w:pPr>
      <w:r>
        <w:rPr>
          <w:rFonts w:ascii="Arial" w:cs="Arial" w:eastAsia="Arial" w:hAnsi="Arial"/>
          <w:color w:val="1A1A1A"/>
          <w:sz w:val="24"/>
          <w:szCs w:val="24"/>
        </w:rPr>
        <w:t xml:space="preserve">Every day you wait is a day closer to your deadline with an essay that has not reached its potential yet.</w:t>
      </w:r>
    </w:p>
    <w:p>
      <w:pPr>
        <w:spacing w:after="120" w:before="120"/>
      </w:pPr>
      <w:r>
        <w:rPr>
          <w:rFonts w:ascii="Arial" w:cs="Arial" w:eastAsia="Arial" w:hAnsi="Arial"/>
          <w:b/>
          <w:bCs/>
          <w:color w:val="FFFFFF"/>
          <w:sz w:val="24"/>
          <w:szCs w:val="24"/>
          <w:highlight w:val="darkBlue"/>
          <w:highlightCs w:val="darkBlue"/>
        </w:rPr>
        <w:t xml:space="preserve">[ CTA BUTTON: Get My Essay Edited — Start Here ]</w:t>
      </w:r>
    </w:p>
    <w:p>
      <w:pPr>
        <w:spacing w:after="120" w:before="120"/>
      </w:pPr>
      <w:r>
        <w:rPr>
          <w:rFonts w:ascii="Arial" w:cs="Arial" w:eastAsia="Arial" w:hAnsi="Arial"/>
          <w:b/>
          <w:bCs/>
          <w:color w:val="FFFFFF"/>
          <w:sz w:val="24"/>
          <w:szCs w:val="24"/>
          <w:highlight w:val="darkBlue"/>
          <w:highlightCs w:val="darkBlue"/>
        </w:rPr>
        <w:t xml:space="preserve">[ CTA BUTTON: See Pricing and Choose My Tier ]</w:t>
      </w:r>
    </w:p>
    <w:p>
      <w:pPr>
        <w:spacing w:after="120" w:before="120"/>
      </w:pPr>
      <w:r>
        <w:rPr>
          <w:rFonts w:ascii="Arial" w:cs="Arial" w:eastAsia="Arial" w:hAnsi="Arial"/>
          <w:b/>
          <w:bCs/>
          <w:color w:val="FFFFFF"/>
          <w:sz w:val="24"/>
          <w:szCs w:val="24"/>
          <w:highlight w:val="darkBlue"/>
          <w:highlightCs w:val="darkBlue"/>
        </w:rPr>
        <w:t xml:space="preserve">[ CTA BUTTON: Read Before-and-After Essay Examples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2026-06-28T00:10:26.482Z</dcterms:created>
  <dcterms:modified xsi:type="dcterms:W3CDTF">2026-06-28T00:10:26.482Z</dcterms:modified>
</cp:coreProperties>
</file>

<file path=docProps/custom.xml><?xml version="1.0" encoding="utf-8"?>
<Properties xmlns="http://schemas.openxmlformats.org/officeDocument/2006/custom-properties" xmlns:vt="http://schemas.openxmlformats.org/officeDocument/2006/docPropsVTypes"/>
</file>