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C758" w14:textId="34E8271B" w:rsidR="00CC6A36" w:rsidRPr="00CC6A36" w:rsidRDefault="00AA1BD6" w:rsidP="00CC6A3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5</w:t>
      </w:r>
    </w:p>
    <w:p w14:paraId="3FD1D401" w14:textId="6A356EC1" w:rsidR="00000000" w:rsidRPr="00CC6A36" w:rsidRDefault="00CA5179" w:rsidP="00CC6A36">
      <w:pPr>
        <w:jc w:val="center"/>
        <w:rPr>
          <w:b/>
          <w:bCs/>
        </w:rPr>
      </w:pPr>
      <w:r w:rsidRPr="00CC6A36">
        <w:rPr>
          <w:b/>
          <w:bCs/>
        </w:rPr>
        <w:t xml:space="preserve"> Data Integration using </w:t>
      </w:r>
      <w:proofErr w:type="gramStart"/>
      <w:r w:rsidRPr="00CC6A36">
        <w:rPr>
          <w:b/>
          <w:bCs/>
        </w:rPr>
        <w:t>Talend</w:t>
      </w:r>
      <w:proofErr w:type="gramEnd"/>
    </w:p>
    <w:p w14:paraId="6FBF0D6A" w14:textId="77777777" w:rsidR="00CA5179" w:rsidRDefault="00CA5179"/>
    <w:p w14:paraId="0F72A0A9" w14:textId="0942D424" w:rsidR="00CA5179" w:rsidRPr="008E5145" w:rsidRDefault="00CA5179">
      <w:pPr>
        <w:rPr>
          <w:b/>
          <w:bCs/>
        </w:rPr>
      </w:pPr>
      <w:r w:rsidRPr="008E5145">
        <w:rPr>
          <w:b/>
          <w:bCs/>
        </w:rPr>
        <w:t>Name:</w:t>
      </w:r>
      <w:r w:rsidR="00CC6A36" w:rsidRPr="008E5145">
        <w:rPr>
          <w:b/>
          <w:bCs/>
        </w:rPr>
        <w:t xml:space="preserve"> Adeel Nasir (gd8408)</w:t>
      </w:r>
    </w:p>
    <w:p w14:paraId="3B8A1E54" w14:textId="77777777" w:rsidR="00CA5179" w:rsidRDefault="00CA5179"/>
    <w:p w14:paraId="3CBA596D" w14:textId="77777777" w:rsidR="00413BC0" w:rsidRDefault="00413BC0">
      <w:r>
        <w:t>Data Source: we will use “Orderline.csv” and “Product.csv” in this assignment. There are three columns: “</w:t>
      </w:r>
      <w:proofErr w:type="spellStart"/>
      <w:r>
        <w:t>OrderID</w:t>
      </w:r>
      <w:proofErr w:type="spellEnd"/>
      <w:r>
        <w:t>”, “</w:t>
      </w:r>
      <w:proofErr w:type="spellStart"/>
      <w:r>
        <w:t>ProductID</w:t>
      </w:r>
      <w:proofErr w:type="spellEnd"/>
      <w:r>
        <w:t xml:space="preserve">” and “Quantity” in </w:t>
      </w:r>
      <w:proofErr w:type="spellStart"/>
      <w:r>
        <w:t>Orderline</w:t>
      </w:r>
      <w:proofErr w:type="spellEnd"/>
      <w:r>
        <w:t xml:space="preserve"> </w:t>
      </w:r>
      <w:r w:rsidR="00141742">
        <w:t>data set and three columns: “</w:t>
      </w:r>
      <w:proofErr w:type="spellStart"/>
      <w:r w:rsidR="00141742">
        <w:t>ProductID</w:t>
      </w:r>
      <w:proofErr w:type="spellEnd"/>
      <w:r w:rsidR="00141742">
        <w:t>”, “ProductName” and “Price” in the Product data set.</w:t>
      </w:r>
      <w:r w:rsidR="004C2611">
        <w:t xml:space="preserve"> The matched key </w:t>
      </w:r>
      <w:r w:rsidR="006560CB">
        <w:t>column is “</w:t>
      </w:r>
      <w:proofErr w:type="spellStart"/>
      <w:r w:rsidR="006560CB">
        <w:t>ProductID</w:t>
      </w:r>
      <w:proofErr w:type="spellEnd"/>
      <w:r w:rsidR="006560CB">
        <w:t>”.</w:t>
      </w:r>
    </w:p>
    <w:p w14:paraId="54058D6D" w14:textId="77777777" w:rsidR="00141742" w:rsidRDefault="00141742"/>
    <w:p w14:paraId="740F7ED6" w14:textId="77777777" w:rsidR="00CA5179" w:rsidRDefault="00CA5179">
      <w:r>
        <w:t>Task 1: Sort and Filter</w:t>
      </w:r>
    </w:p>
    <w:p w14:paraId="1181DBB2" w14:textId="77777777" w:rsidR="00CA5179" w:rsidRDefault="001E25D7">
      <w:r>
        <w:t xml:space="preserve">a. Import </w:t>
      </w:r>
      <w:r w:rsidR="00574A0C">
        <w:t>Product.csv into the Talend data studio</w:t>
      </w:r>
      <w:r w:rsidR="005A50BF">
        <w:t xml:space="preserve"> job</w:t>
      </w:r>
      <w:r w:rsidR="00574A0C">
        <w:t>.</w:t>
      </w:r>
    </w:p>
    <w:p w14:paraId="3DD5EA32" w14:textId="77777777" w:rsidR="00574A0C" w:rsidRDefault="00574A0C">
      <w:r>
        <w:t>b. Filter the records from Product based on the value of Price. If the price is greater than 100, ou</w:t>
      </w:r>
      <w:r w:rsidR="004F7066">
        <w:t>t</w:t>
      </w:r>
      <w:r>
        <w:t>put the records in tLogRow1 table, otherwise, output the records in tLogRow2 table.</w:t>
      </w:r>
    </w:p>
    <w:p w14:paraId="52865249" w14:textId="30B46D81" w:rsidR="00574A0C" w:rsidRDefault="00574A0C">
      <w:r>
        <w:t>c. Take a screenshot of the executed job and paste it here; Copy and paste both table results from b here.</w:t>
      </w:r>
    </w:p>
    <w:p w14:paraId="14D9C828" w14:textId="01E0554A" w:rsidR="00F605BB" w:rsidRDefault="00F605BB"/>
    <w:p w14:paraId="1634B88C" w14:textId="42620C58" w:rsidR="00F605BB" w:rsidRDefault="00F605BB">
      <w:r w:rsidRPr="00F605BB">
        <w:rPr>
          <w:noProof/>
        </w:rPr>
        <w:drawing>
          <wp:inline distT="0" distB="0" distL="0" distR="0" wp14:anchorId="57BDE3DD" wp14:editId="2ADB83F5">
            <wp:extent cx="4991357" cy="180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6A9A" w14:textId="09B38D50" w:rsidR="00F605BB" w:rsidRDefault="00F605BB"/>
    <w:p w14:paraId="4840F3BA" w14:textId="5DDA4479" w:rsidR="00F605BB" w:rsidRDefault="00F605BB">
      <w:r w:rsidRPr="00F605BB">
        <w:rPr>
          <w:noProof/>
        </w:rPr>
        <w:drawing>
          <wp:inline distT="0" distB="0" distL="0" distR="0" wp14:anchorId="392899E0" wp14:editId="65A3F426">
            <wp:extent cx="4769095" cy="2286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BAAA" w14:textId="240FC991" w:rsidR="00F605BB" w:rsidRDefault="00F605BB"/>
    <w:p w14:paraId="0CB47EFF" w14:textId="0378B36A" w:rsidR="00F605BB" w:rsidRDefault="00F605BB"/>
    <w:p w14:paraId="48879484" w14:textId="14596FD6" w:rsidR="00F605BB" w:rsidRDefault="00F605BB"/>
    <w:p w14:paraId="46241D17" w14:textId="727CC59B" w:rsidR="00F605BB" w:rsidRDefault="00F605BB"/>
    <w:p w14:paraId="37B5CBBD" w14:textId="5455D206" w:rsidR="00F605BB" w:rsidRDefault="00F605BB"/>
    <w:p w14:paraId="7B670B24" w14:textId="17E9B08B" w:rsidR="00F605BB" w:rsidRDefault="00F605BB">
      <w:r w:rsidRPr="00F605BB">
        <w:rPr>
          <w:noProof/>
        </w:rPr>
        <w:drawing>
          <wp:anchor distT="0" distB="0" distL="114300" distR="114300" simplePos="0" relativeHeight="251658240" behindDoc="0" locked="0" layoutInCell="1" allowOverlap="1" wp14:anchorId="7B2685C1" wp14:editId="7F11EF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65095"/>
            <wp:effectExtent l="0" t="0" r="0" b="1905"/>
            <wp:wrapThrough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A7547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            tLogRow_1             |</w:t>
      </w:r>
    </w:p>
    <w:p w14:paraId="2091FBB6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|=--------+------------------+-----=|</w:t>
      </w:r>
    </w:p>
    <w:p w14:paraId="1B724392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spellStart"/>
      <w:r>
        <w:rPr>
          <w:rFonts w:ascii="Courier" w:hAnsi="Courier" w:cs="Courier"/>
          <w:sz w:val="20"/>
          <w:szCs w:val="20"/>
        </w:rPr>
        <w:t>ProductID|ProductName</w:t>
      </w:r>
      <w:proofErr w:type="spellEnd"/>
      <w:r>
        <w:rPr>
          <w:rFonts w:ascii="Courier" w:hAnsi="Courier" w:cs="Courier"/>
          <w:sz w:val="20"/>
          <w:szCs w:val="20"/>
        </w:rPr>
        <w:t xml:space="preserve">       |Price |</w:t>
      </w:r>
    </w:p>
    <w:p w14:paraId="0996F256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|=--------+------------------+-----=|</w:t>
      </w:r>
    </w:p>
    <w:p w14:paraId="7EDB8CDA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|101      | DELL E5300 Laptop|489.98|</w:t>
      </w:r>
    </w:p>
    <w:p w14:paraId="47B78F91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|102      | Apple Laptop     |988.72|</w:t>
      </w:r>
    </w:p>
    <w:p w14:paraId="02196A4D" w14:textId="1AF9400B" w:rsidR="00F605BB" w:rsidRDefault="00F605BB" w:rsidP="00F605BB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'---------+------------------+------'</w:t>
      </w:r>
    </w:p>
    <w:p w14:paraId="671AB6B1" w14:textId="06DF9632" w:rsidR="00F605BB" w:rsidRDefault="00F605BB" w:rsidP="00F605BB">
      <w:pPr>
        <w:rPr>
          <w:rFonts w:ascii="Courier" w:hAnsi="Courier" w:cs="Courier"/>
          <w:sz w:val="20"/>
          <w:szCs w:val="20"/>
        </w:rPr>
      </w:pPr>
    </w:p>
    <w:p w14:paraId="2CA631FD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               tLogRow_2                           |</w:t>
      </w:r>
    </w:p>
    <w:p w14:paraId="7ED89025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|=--------+--------------+-----+------------------------------=|</w:t>
      </w:r>
    </w:p>
    <w:p w14:paraId="551EE875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spellStart"/>
      <w:r>
        <w:rPr>
          <w:rFonts w:ascii="Courier" w:hAnsi="Courier" w:cs="Courier"/>
          <w:sz w:val="20"/>
          <w:szCs w:val="20"/>
        </w:rPr>
        <w:t>ProductID|ProductName</w:t>
      </w:r>
      <w:proofErr w:type="spellEnd"/>
      <w:r>
        <w:rPr>
          <w:rFonts w:ascii="Courier" w:hAnsi="Courier" w:cs="Courier"/>
          <w:sz w:val="20"/>
          <w:szCs w:val="20"/>
        </w:rPr>
        <w:t xml:space="preserve">   |</w:t>
      </w:r>
      <w:proofErr w:type="spellStart"/>
      <w:r>
        <w:rPr>
          <w:rFonts w:ascii="Courier" w:hAnsi="Courier" w:cs="Courier"/>
          <w:sz w:val="20"/>
          <w:szCs w:val="20"/>
        </w:rPr>
        <w:t>Price|errorMessage</w:t>
      </w:r>
      <w:proofErr w:type="spellEnd"/>
      <w:r>
        <w:rPr>
          <w:rFonts w:ascii="Courier" w:hAnsi="Courier" w:cs="Courier"/>
          <w:sz w:val="20"/>
          <w:szCs w:val="20"/>
        </w:rPr>
        <w:t xml:space="preserve">                   |</w:t>
      </w:r>
    </w:p>
    <w:p w14:paraId="1DC8A4A7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|=--------+--------------+-----+------------------------------=|</w:t>
      </w:r>
    </w:p>
    <w:p w14:paraId="35614D78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|103      | Printer      |59.0 |</w:t>
      </w:r>
      <w:proofErr w:type="spellStart"/>
      <w:r>
        <w:rPr>
          <w:rFonts w:ascii="Courier" w:hAnsi="Courier" w:cs="Courier"/>
          <w:sz w:val="20"/>
          <w:szCs w:val="20"/>
        </w:rPr>
        <w:t>Price.compareTo</w:t>
      </w:r>
      <w:proofErr w:type="spellEnd"/>
      <w:r>
        <w:rPr>
          <w:rFonts w:ascii="Courier" w:hAnsi="Courier" w:cs="Courier"/>
          <w:sz w:val="20"/>
          <w:szCs w:val="20"/>
        </w:rPr>
        <w:t>(100) &gt; 0 failed|</w:t>
      </w:r>
    </w:p>
    <w:p w14:paraId="70E5D446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|104      | Desk         |</w:t>
      </w:r>
      <w:proofErr w:type="gramStart"/>
      <w:r>
        <w:rPr>
          <w:rFonts w:ascii="Courier" w:hAnsi="Courier" w:cs="Courier"/>
          <w:sz w:val="20"/>
          <w:szCs w:val="20"/>
        </w:rPr>
        <w:t>85.98|Price.compareTo</w:t>
      </w:r>
      <w:proofErr w:type="gramEnd"/>
      <w:r>
        <w:rPr>
          <w:rFonts w:ascii="Courier" w:hAnsi="Courier" w:cs="Courier"/>
          <w:sz w:val="20"/>
          <w:szCs w:val="20"/>
        </w:rPr>
        <w:t>(100) &gt; 0 failed|</w:t>
      </w:r>
    </w:p>
    <w:p w14:paraId="3C0D7FE9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|105      | Office Chair |</w:t>
      </w:r>
      <w:proofErr w:type="gramStart"/>
      <w:r>
        <w:rPr>
          <w:rFonts w:ascii="Courier" w:hAnsi="Courier" w:cs="Courier"/>
          <w:sz w:val="20"/>
          <w:szCs w:val="20"/>
        </w:rPr>
        <w:t>55.99|Price.compareTo</w:t>
      </w:r>
      <w:proofErr w:type="gramEnd"/>
      <w:r>
        <w:rPr>
          <w:rFonts w:ascii="Courier" w:hAnsi="Courier" w:cs="Courier"/>
          <w:sz w:val="20"/>
          <w:szCs w:val="20"/>
        </w:rPr>
        <w:t>(100) &gt; 0 failed|</w:t>
      </w:r>
    </w:p>
    <w:p w14:paraId="6CF0D87F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|106      | Stapler      |</w:t>
      </w:r>
      <w:proofErr w:type="gramStart"/>
      <w:r>
        <w:rPr>
          <w:rFonts w:ascii="Courier" w:hAnsi="Courier" w:cs="Courier"/>
          <w:sz w:val="20"/>
          <w:szCs w:val="20"/>
        </w:rPr>
        <w:t>15.88|Price.compareTo</w:t>
      </w:r>
      <w:proofErr w:type="gramEnd"/>
      <w:r>
        <w:rPr>
          <w:rFonts w:ascii="Courier" w:hAnsi="Courier" w:cs="Courier"/>
          <w:sz w:val="20"/>
          <w:szCs w:val="20"/>
        </w:rPr>
        <w:t>(100) &gt; 0 failed|</w:t>
      </w:r>
    </w:p>
    <w:p w14:paraId="6EAE6B95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|107      | Index Divider|5.99 |</w:t>
      </w:r>
      <w:proofErr w:type="spellStart"/>
      <w:r>
        <w:rPr>
          <w:rFonts w:ascii="Courier" w:hAnsi="Courier" w:cs="Courier"/>
          <w:sz w:val="20"/>
          <w:szCs w:val="20"/>
        </w:rPr>
        <w:t>Price.compareTo</w:t>
      </w:r>
      <w:proofErr w:type="spellEnd"/>
      <w:r>
        <w:rPr>
          <w:rFonts w:ascii="Courier" w:hAnsi="Courier" w:cs="Courier"/>
          <w:sz w:val="20"/>
          <w:szCs w:val="20"/>
        </w:rPr>
        <w:t>(100) &gt; 0 failed|</w:t>
      </w:r>
    </w:p>
    <w:p w14:paraId="34621F40" w14:textId="77777777" w:rsidR="00F605BB" w:rsidRDefault="00F605BB" w:rsidP="00F605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|108      | Shredder     |</w:t>
      </w:r>
      <w:proofErr w:type="gramStart"/>
      <w:r>
        <w:rPr>
          <w:rFonts w:ascii="Courier" w:hAnsi="Courier" w:cs="Courier"/>
          <w:sz w:val="20"/>
          <w:szCs w:val="20"/>
        </w:rPr>
        <w:t>74.99|Price.compareTo</w:t>
      </w:r>
      <w:proofErr w:type="gramEnd"/>
      <w:r>
        <w:rPr>
          <w:rFonts w:ascii="Courier" w:hAnsi="Courier" w:cs="Courier"/>
          <w:sz w:val="20"/>
          <w:szCs w:val="20"/>
        </w:rPr>
        <w:t>(100) &gt; 0 failed|</w:t>
      </w:r>
    </w:p>
    <w:p w14:paraId="4A91B33C" w14:textId="7A8BA0C8" w:rsidR="00F605BB" w:rsidRDefault="00F605BB" w:rsidP="00F605BB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'---------+--------------+-----+-------------------------------</w:t>
      </w:r>
    </w:p>
    <w:p w14:paraId="59A417CF" w14:textId="0732437C" w:rsidR="00F605BB" w:rsidRDefault="00F605BB" w:rsidP="00F605BB">
      <w:pPr>
        <w:rPr>
          <w:rFonts w:ascii="Courier" w:hAnsi="Courier" w:cs="Courier"/>
          <w:sz w:val="20"/>
          <w:szCs w:val="20"/>
        </w:rPr>
      </w:pPr>
    </w:p>
    <w:p w14:paraId="2E539303" w14:textId="77777777" w:rsidR="00F605BB" w:rsidRDefault="00F605BB" w:rsidP="00F605BB"/>
    <w:p w14:paraId="060F975C" w14:textId="573B9EF3" w:rsidR="004E6281" w:rsidRDefault="004E6281">
      <w:r>
        <w:t xml:space="preserve">d. Sort the records </w:t>
      </w:r>
      <w:r w:rsidR="00430880">
        <w:t xml:space="preserve">from </w:t>
      </w:r>
      <w:proofErr w:type="gramStart"/>
      <w:r w:rsidR="00430880">
        <w:t>Product</w:t>
      </w:r>
      <w:r w:rsidR="004F7066">
        <w:t xml:space="preserve"> by Product</w:t>
      </w:r>
      <w:proofErr w:type="gramEnd"/>
      <w:r w:rsidR="004F7066">
        <w:t xml:space="preserve"> name in descending order. Output the results in tLogRow3 table.</w:t>
      </w:r>
    </w:p>
    <w:p w14:paraId="254DA759" w14:textId="2F19B75B" w:rsidR="00F605BB" w:rsidRDefault="00F605BB"/>
    <w:p w14:paraId="089BF67A" w14:textId="77777777" w:rsidR="00F605BB" w:rsidRDefault="00F605BB"/>
    <w:p w14:paraId="1F2E59EC" w14:textId="648A7CB7" w:rsidR="001C6ECE" w:rsidRDefault="001C6ECE" w:rsidP="001C6ECE">
      <w:r>
        <w:t>e</w:t>
      </w:r>
      <w:r w:rsidR="004F7066">
        <w:t xml:space="preserve">. </w:t>
      </w:r>
      <w:r>
        <w:t xml:space="preserve">Take a screenshot of the executed job and paste it here; Copy and paste </w:t>
      </w:r>
      <w:r w:rsidR="00592694">
        <w:t xml:space="preserve">the </w:t>
      </w:r>
      <w:r>
        <w:t>table result</w:t>
      </w:r>
      <w:r w:rsidR="00592694">
        <w:t xml:space="preserve"> </w:t>
      </w:r>
      <w:r>
        <w:t xml:space="preserve">from </w:t>
      </w:r>
      <w:r w:rsidR="00592694">
        <w:t>d</w:t>
      </w:r>
      <w:r>
        <w:rPr>
          <w:rFonts w:hint="eastAsia"/>
        </w:rPr>
        <w:t xml:space="preserve"> </w:t>
      </w:r>
      <w:r>
        <w:t>here.</w:t>
      </w:r>
    </w:p>
    <w:p w14:paraId="2FDF5312" w14:textId="01143E7B" w:rsidR="00CC6A36" w:rsidRDefault="00CC6A36" w:rsidP="001C6ECE">
      <w:r w:rsidRPr="00CC6A36">
        <w:rPr>
          <w:noProof/>
        </w:rPr>
        <w:lastRenderedPageBreak/>
        <w:drawing>
          <wp:inline distT="0" distB="0" distL="0" distR="0" wp14:anchorId="7715B3F8" wp14:editId="16A6338C">
            <wp:extent cx="5239019" cy="800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A624" w14:textId="67326617" w:rsidR="00CC6A36" w:rsidRDefault="00CC6A36" w:rsidP="001C6ECE"/>
    <w:p w14:paraId="13835B3F" w14:textId="31504007" w:rsidR="00CC6A36" w:rsidRDefault="00CC6A36" w:rsidP="001C6ECE"/>
    <w:p w14:paraId="064AA7D0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  tLogRow_3             |</w:t>
      </w:r>
    </w:p>
    <w:p w14:paraId="7914950D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|=--------+------------------+-----=|</w:t>
      </w:r>
    </w:p>
    <w:p w14:paraId="25A7004C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spellStart"/>
      <w:r>
        <w:rPr>
          <w:rFonts w:ascii="Courier" w:hAnsi="Courier" w:cs="Courier"/>
          <w:sz w:val="20"/>
          <w:szCs w:val="20"/>
        </w:rPr>
        <w:t>ProductID|ProductName</w:t>
      </w:r>
      <w:proofErr w:type="spellEnd"/>
      <w:r>
        <w:rPr>
          <w:rFonts w:ascii="Courier" w:hAnsi="Courier" w:cs="Courier"/>
          <w:sz w:val="20"/>
          <w:szCs w:val="20"/>
        </w:rPr>
        <w:t xml:space="preserve">       |Price |</w:t>
      </w:r>
    </w:p>
    <w:p w14:paraId="12C31EBB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|=--------+------------------+-----=|</w:t>
      </w:r>
    </w:p>
    <w:p w14:paraId="627EAB79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|106      | Stapler          |15.88 |</w:t>
      </w:r>
    </w:p>
    <w:p w14:paraId="30851BFF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|108      | Shredder         |74.99 |</w:t>
      </w:r>
    </w:p>
    <w:p w14:paraId="7D8FD3B5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|103      | Printer          |59.</w:t>
      </w:r>
      <w:proofErr w:type="gramStart"/>
      <w:r>
        <w:rPr>
          <w:rFonts w:ascii="Courier" w:hAnsi="Courier" w:cs="Courier"/>
          <w:sz w:val="20"/>
          <w:szCs w:val="20"/>
        </w:rPr>
        <w:t>0  |</w:t>
      </w:r>
      <w:proofErr w:type="gramEnd"/>
    </w:p>
    <w:p w14:paraId="11B9D14D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|105      | Office Chair     |55.99 |</w:t>
      </w:r>
    </w:p>
    <w:p w14:paraId="209F24E8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|107      | Index Divider    |5.</w:t>
      </w:r>
      <w:proofErr w:type="gramStart"/>
      <w:r>
        <w:rPr>
          <w:rFonts w:ascii="Courier" w:hAnsi="Courier" w:cs="Courier"/>
          <w:sz w:val="20"/>
          <w:szCs w:val="20"/>
        </w:rPr>
        <w:t>99  |</w:t>
      </w:r>
      <w:proofErr w:type="gramEnd"/>
    </w:p>
    <w:p w14:paraId="14579906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|104      | Desk             |85.98 |</w:t>
      </w:r>
    </w:p>
    <w:p w14:paraId="7F962C41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|101      | DELL E5300 Laptop|489.98|</w:t>
      </w:r>
    </w:p>
    <w:p w14:paraId="3F2CB8D8" w14:textId="77777777" w:rsidR="00CC6A36" w:rsidRDefault="00CC6A36" w:rsidP="00CC6A36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|102      | Apple Laptop     |988.72|</w:t>
      </w:r>
    </w:p>
    <w:p w14:paraId="6EB51299" w14:textId="13831E23" w:rsidR="00CC6A36" w:rsidRDefault="00CC6A36" w:rsidP="00CC6A36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'---------+------------------+------'</w:t>
      </w:r>
    </w:p>
    <w:p w14:paraId="2827E5D4" w14:textId="1DA8C9F0" w:rsidR="00CC6A36" w:rsidRDefault="00CC6A36" w:rsidP="00CC6A36">
      <w:pPr>
        <w:rPr>
          <w:rFonts w:ascii="Courier" w:hAnsi="Courier" w:cs="Courier"/>
          <w:sz w:val="20"/>
          <w:szCs w:val="20"/>
        </w:rPr>
      </w:pPr>
    </w:p>
    <w:p w14:paraId="6F57C072" w14:textId="58DAE0F0" w:rsidR="00CC6A36" w:rsidRDefault="00CC6A36" w:rsidP="00CC6A36">
      <w:r w:rsidRPr="00CC6A36">
        <w:rPr>
          <w:noProof/>
        </w:rPr>
        <w:drawing>
          <wp:inline distT="0" distB="0" distL="0" distR="0" wp14:anchorId="5FF4415C" wp14:editId="387C4F06">
            <wp:extent cx="5054860" cy="2844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80BC" w14:textId="77777777" w:rsidR="002A698F" w:rsidRDefault="002A698F"/>
    <w:p w14:paraId="3C238982" w14:textId="77777777" w:rsidR="002A698F" w:rsidRDefault="002A698F">
      <w:r>
        <w:t xml:space="preserve">Task 2: </w:t>
      </w:r>
      <w:r w:rsidR="00F42962">
        <w:t xml:space="preserve">Inner </w:t>
      </w:r>
      <w:r>
        <w:t>Join</w:t>
      </w:r>
      <w:r w:rsidR="00F42962">
        <w:t xml:space="preserve"> and </w:t>
      </w:r>
      <w:r>
        <w:t>Integration</w:t>
      </w:r>
    </w:p>
    <w:p w14:paraId="3A5F1891" w14:textId="77777777" w:rsidR="001C6ECE" w:rsidRDefault="001C6ECE">
      <w:r>
        <w:t xml:space="preserve">a. Import Product.csv and </w:t>
      </w:r>
      <w:r w:rsidR="004C2611">
        <w:t>Order</w:t>
      </w:r>
      <w:r w:rsidR="0086727F">
        <w:t>line.csv</w:t>
      </w:r>
      <w:r w:rsidR="00E90C2C">
        <w:t xml:space="preserve"> into the Talend data studio</w:t>
      </w:r>
      <w:r w:rsidR="001917F7">
        <w:t xml:space="preserve"> job</w:t>
      </w:r>
      <w:r w:rsidR="00E90C2C">
        <w:t>.</w:t>
      </w:r>
    </w:p>
    <w:p w14:paraId="6D3E526F" w14:textId="77777777" w:rsidR="00FC6996" w:rsidRDefault="00E90C2C">
      <w:r>
        <w:t xml:space="preserve">b. In one </w:t>
      </w:r>
      <w:proofErr w:type="spellStart"/>
      <w:r>
        <w:t>tLogRow</w:t>
      </w:r>
      <w:proofErr w:type="spellEnd"/>
      <w:r>
        <w:t xml:space="preserve"> table, output a table containing the matched records from Product and </w:t>
      </w:r>
      <w:proofErr w:type="spellStart"/>
      <w:r>
        <w:t>Orderline</w:t>
      </w:r>
      <w:proofErr w:type="spellEnd"/>
      <w:r>
        <w:t>, with columns “</w:t>
      </w:r>
      <w:proofErr w:type="spellStart"/>
      <w:r>
        <w:t>ProductID</w:t>
      </w:r>
      <w:proofErr w:type="spellEnd"/>
      <w:r>
        <w:t>”, “ProductName”, “Price” from Product, and columns “</w:t>
      </w:r>
      <w:proofErr w:type="spellStart"/>
      <w:r>
        <w:t>OrderID</w:t>
      </w:r>
      <w:proofErr w:type="spellEnd"/>
      <w:r>
        <w:t xml:space="preserve">”, “Quantity” from </w:t>
      </w:r>
      <w:proofErr w:type="spellStart"/>
      <w:r>
        <w:t>Orderline</w:t>
      </w:r>
      <w:proofErr w:type="spellEnd"/>
      <w:r>
        <w:t xml:space="preserve">. </w:t>
      </w:r>
    </w:p>
    <w:p w14:paraId="0AED4B69" w14:textId="77777777" w:rsidR="00E90C2C" w:rsidRDefault="00FC6996">
      <w:r>
        <w:t xml:space="preserve">c. </w:t>
      </w:r>
      <w:r w:rsidR="00E90C2C">
        <w:t xml:space="preserve">In another </w:t>
      </w:r>
      <w:proofErr w:type="spellStart"/>
      <w:r w:rsidR="00E90C2C">
        <w:t>tLogRow</w:t>
      </w:r>
      <w:proofErr w:type="spellEnd"/>
      <w:r w:rsidR="00E90C2C">
        <w:t xml:space="preserve"> table, output a table containing Product records that </w:t>
      </w:r>
      <w:r>
        <w:t>have</w:t>
      </w:r>
      <w:r w:rsidR="00E90C2C">
        <w:t xml:space="preserve"> not </w:t>
      </w:r>
      <w:r>
        <w:t xml:space="preserve">been </w:t>
      </w:r>
      <w:r w:rsidR="00E90C2C">
        <w:t xml:space="preserve">purchased in any of the orders. </w:t>
      </w:r>
      <w:r>
        <w:t>Include “</w:t>
      </w:r>
      <w:proofErr w:type="spellStart"/>
      <w:r>
        <w:t>ProductID</w:t>
      </w:r>
      <w:proofErr w:type="spellEnd"/>
      <w:r>
        <w:t>”, “ProductName”, “Price” from Product, and “</w:t>
      </w:r>
      <w:proofErr w:type="spellStart"/>
      <w:r>
        <w:t>OrderID</w:t>
      </w:r>
      <w:proofErr w:type="spellEnd"/>
      <w:r>
        <w:t xml:space="preserve">”, “Quantity” from </w:t>
      </w:r>
      <w:proofErr w:type="spellStart"/>
      <w:r>
        <w:t>Orderline</w:t>
      </w:r>
      <w:proofErr w:type="spellEnd"/>
      <w:r>
        <w:t xml:space="preserve"> in the output table.</w:t>
      </w:r>
    </w:p>
    <w:p w14:paraId="4C72C1F4" w14:textId="77777777" w:rsidR="00FC6996" w:rsidRDefault="00FC6996" w:rsidP="00FC6996">
      <w:r>
        <w:t>d. Take a screenshot of the executed job and paste it here; Copy and paste both table results from b and c here.</w:t>
      </w:r>
    </w:p>
    <w:p w14:paraId="69877A11" w14:textId="77777777" w:rsidR="004E6281" w:rsidRDefault="004E6281"/>
    <w:p w14:paraId="0D62C282" w14:textId="77777777" w:rsidR="004E6281" w:rsidRDefault="004E6281">
      <w:r>
        <w:t>Task 3: Left Join and Aggregation</w:t>
      </w:r>
    </w:p>
    <w:p w14:paraId="20CCB106" w14:textId="77777777" w:rsidR="00B0431B" w:rsidRDefault="00B0431B">
      <w:r>
        <w:t xml:space="preserve">a. Import </w:t>
      </w:r>
      <w:r w:rsidR="001A3618">
        <w:t>Product.csv and Orderline.csv into the Talend data studio</w:t>
      </w:r>
      <w:r w:rsidR="00F557E4">
        <w:t xml:space="preserve"> job</w:t>
      </w:r>
      <w:r w:rsidR="001A3618">
        <w:t>.</w:t>
      </w:r>
    </w:p>
    <w:p w14:paraId="67AFE4B5" w14:textId="77777777" w:rsidR="001A3618" w:rsidRDefault="001A3618">
      <w:r>
        <w:t xml:space="preserve">b. In the </w:t>
      </w:r>
      <w:proofErr w:type="spellStart"/>
      <w:r>
        <w:t>tLogRow</w:t>
      </w:r>
      <w:proofErr w:type="spellEnd"/>
      <w:r>
        <w:t xml:space="preserve"> table, output all records</w:t>
      </w:r>
      <w:r w:rsidR="00BF798F">
        <w:t xml:space="preserve"> from </w:t>
      </w:r>
      <w:proofErr w:type="spellStart"/>
      <w:r w:rsidR="00BF798F">
        <w:t>Orderline</w:t>
      </w:r>
      <w:proofErr w:type="spellEnd"/>
      <w:r w:rsidR="00BF798F">
        <w:t xml:space="preserve"> and their corresponding </w:t>
      </w:r>
      <w:r w:rsidR="006F0EA6">
        <w:t>records from Product, with columns “</w:t>
      </w:r>
      <w:proofErr w:type="spellStart"/>
      <w:r w:rsidR="006F0EA6">
        <w:t>OrderID</w:t>
      </w:r>
      <w:proofErr w:type="spellEnd"/>
      <w:r w:rsidR="006F0EA6">
        <w:t>”, “</w:t>
      </w:r>
      <w:proofErr w:type="spellStart"/>
      <w:r w:rsidR="006F0EA6">
        <w:t>ProductID</w:t>
      </w:r>
      <w:proofErr w:type="spellEnd"/>
      <w:r w:rsidR="006F0EA6">
        <w:t xml:space="preserve">”, “Quantity” from </w:t>
      </w:r>
      <w:proofErr w:type="spellStart"/>
      <w:r w:rsidR="006F0EA6">
        <w:t>Orderline</w:t>
      </w:r>
      <w:proofErr w:type="spellEnd"/>
      <w:r w:rsidR="006F0EA6">
        <w:t>, and “ProductName” and “Price” from Product.</w:t>
      </w:r>
    </w:p>
    <w:p w14:paraId="61E5D010" w14:textId="77777777" w:rsidR="006F0EA6" w:rsidRDefault="006F0EA6" w:rsidP="006F0EA6">
      <w:r>
        <w:t xml:space="preserve">c. Aggregate the </w:t>
      </w:r>
      <w:proofErr w:type="spellStart"/>
      <w:r>
        <w:t>OverallQuantitybyOrder</w:t>
      </w:r>
      <w:proofErr w:type="spellEnd"/>
      <w:r>
        <w:t xml:space="preserve"> by summing the quantities from the same order (Order ID) and add </w:t>
      </w:r>
      <w:proofErr w:type="spellStart"/>
      <w:r>
        <w:t>OverallQuantitybyOrder</w:t>
      </w:r>
      <w:proofErr w:type="spellEnd"/>
      <w:r>
        <w:t xml:space="preserve"> further into the output table from b.</w:t>
      </w:r>
    </w:p>
    <w:p w14:paraId="486BED9F" w14:textId="77777777" w:rsidR="006F0EA6" w:rsidRDefault="00F060B2" w:rsidP="006F0EA6">
      <w:r>
        <w:t>d. Take a screenshot of the executed job and paste it here; Copy and paste the table results from c here.</w:t>
      </w:r>
    </w:p>
    <w:p w14:paraId="6F87D79B" w14:textId="77777777" w:rsidR="006F0EA6" w:rsidRDefault="006F0EA6" w:rsidP="006F0EA6"/>
    <w:p w14:paraId="49675643" w14:textId="77777777" w:rsidR="002A698F" w:rsidRDefault="002A698F">
      <w:r>
        <w:t xml:space="preserve">Task </w:t>
      </w:r>
      <w:r w:rsidR="00AD4486">
        <w:t>4</w:t>
      </w:r>
      <w:r>
        <w:t>: Data Warehouse</w:t>
      </w:r>
    </w:p>
    <w:p w14:paraId="1C65130C" w14:textId="77777777" w:rsidR="00AD4486" w:rsidRDefault="00AD4486" w:rsidP="00AD4486">
      <w:r>
        <w:rPr>
          <w:rFonts w:hint="eastAsia"/>
        </w:rPr>
        <w:t>a</w:t>
      </w:r>
      <w:r>
        <w:t>. Use metadata to connect to Microsoft SQL server and the database: “</w:t>
      </w:r>
      <w:r w:rsidRPr="00525541">
        <w:t>AdventureWorksDW2017</w:t>
      </w:r>
      <w:r>
        <w:t>”;</w:t>
      </w:r>
    </w:p>
    <w:p w14:paraId="6C986A81" w14:textId="77777777" w:rsidR="00AD4486" w:rsidRDefault="00AD4486" w:rsidP="00AD4486">
      <w:r>
        <w:t>b. Import “</w:t>
      </w:r>
      <w:proofErr w:type="spellStart"/>
      <w:r>
        <w:t>DimProduct</w:t>
      </w:r>
      <w:proofErr w:type="spellEnd"/>
      <w:r>
        <w:t>”, “</w:t>
      </w:r>
      <w:proofErr w:type="spellStart"/>
      <w:r>
        <w:t>DimDate</w:t>
      </w:r>
      <w:proofErr w:type="spellEnd"/>
      <w:r>
        <w:t>” and “</w:t>
      </w:r>
      <w:proofErr w:type="spellStart"/>
      <w:r>
        <w:t>FactProductInventory</w:t>
      </w:r>
      <w:proofErr w:type="spellEnd"/>
      <w:r>
        <w:t>”</w:t>
      </w:r>
      <w:r w:rsidR="00F557E4">
        <w:t xml:space="preserve"> tables </w:t>
      </w:r>
      <w:r>
        <w:t>into the job.</w:t>
      </w:r>
    </w:p>
    <w:p w14:paraId="2E3ACB14" w14:textId="77777777" w:rsidR="00AD4486" w:rsidRDefault="00AD4486" w:rsidP="00AD4486">
      <w:r>
        <w:t xml:space="preserve">c. </w:t>
      </w:r>
      <w:r w:rsidR="009A03D0">
        <w:t xml:space="preserve">Match </w:t>
      </w:r>
      <w:r w:rsidR="006234EA">
        <w:t xml:space="preserve">the key values in these tables, and </w:t>
      </w:r>
      <w:r w:rsidR="00117BB2">
        <w:t xml:space="preserve">generate </w:t>
      </w:r>
      <w:proofErr w:type="gramStart"/>
      <w:r w:rsidR="00117BB2">
        <w:t>a</w:t>
      </w:r>
      <w:proofErr w:type="gramEnd"/>
      <w:r w:rsidR="00117BB2">
        <w:t xml:space="preserve"> output table “ProductBalanceAfter2013” with the matching records and columns “</w:t>
      </w:r>
      <w:proofErr w:type="spellStart"/>
      <w:r w:rsidR="00117BB2">
        <w:t>ProductKey</w:t>
      </w:r>
      <w:proofErr w:type="spellEnd"/>
      <w:r w:rsidR="00117BB2">
        <w:t>”, “</w:t>
      </w:r>
      <w:proofErr w:type="spellStart"/>
      <w:r w:rsidR="00117BB2">
        <w:t>DateKey</w:t>
      </w:r>
      <w:proofErr w:type="spellEnd"/>
      <w:r w:rsidR="00117BB2">
        <w:t>” and “</w:t>
      </w:r>
      <w:proofErr w:type="spellStart"/>
      <w:r w:rsidR="00117BB2">
        <w:t>UnitsBalance</w:t>
      </w:r>
      <w:proofErr w:type="spellEnd"/>
      <w:r w:rsidR="00117BB2">
        <w:t xml:space="preserve">” from </w:t>
      </w:r>
      <w:proofErr w:type="spellStart"/>
      <w:r w:rsidR="00117BB2">
        <w:t>FactProductInventory</w:t>
      </w:r>
      <w:proofErr w:type="spellEnd"/>
      <w:r w:rsidR="00117BB2">
        <w:t xml:space="preserve"> table, “</w:t>
      </w:r>
      <w:proofErr w:type="spellStart"/>
      <w:r w:rsidR="00117BB2">
        <w:t>EnglishProductName</w:t>
      </w:r>
      <w:proofErr w:type="spellEnd"/>
      <w:r w:rsidR="00117BB2">
        <w:t xml:space="preserve">” from </w:t>
      </w:r>
      <w:proofErr w:type="spellStart"/>
      <w:r w:rsidR="00117BB2">
        <w:t>DimProduct</w:t>
      </w:r>
      <w:proofErr w:type="spellEnd"/>
      <w:r w:rsidR="00117BB2">
        <w:t xml:space="preserve"> table, and “</w:t>
      </w:r>
      <w:proofErr w:type="spellStart"/>
      <w:r w:rsidR="00117BB2">
        <w:t>CalendarYear</w:t>
      </w:r>
      <w:proofErr w:type="spellEnd"/>
      <w:r w:rsidR="00117BB2">
        <w:t xml:space="preserve">” from </w:t>
      </w:r>
      <w:proofErr w:type="spellStart"/>
      <w:r w:rsidR="00117BB2">
        <w:t>DimDate</w:t>
      </w:r>
      <w:proofErr w:type="spellEnd"/>
      <w:r w:rsidR="00117BB2">
        <w:t xml:space="preserve"> table.</w:t>
      </w:r>
    </w:p>
    <w:p w14:paraId="208D8D9E" w14:textId="77777777" w:rsidR="00117BB2" w:rsidRDefault="00117BB2" w:rsidP="00AD4486">
      <w:r>
        <w:t>d. Set a filter, so that only records later than year 2013 are included in this output table.</w:t>
      </w:r>
    </w:p>
    <w:p w14:paraId="717EA795" w14:textId="77777777" w:rsidR="00117BB2" w:rsidRDefault="00117BB2" w:rsidP="00AD4486">
      <w:r>
        <w:t>e. Export this table to the database: “</w:t>
      </w:r>
      <w:r w:rsidRPr="00525541">
        <w:t>AdventureWorksDW2017</w:t>
      </w:r>
      <w:r>
        <w:t>”.</w:t>
      </w:r>
    </w:p>
    <w:p w14:paraId="22F00062" w14:textId="77777777" w:rsidR="00117BB2" w:rsidRDefault="00117BB2" w:rsidP="00AD4486">
      <w:r>
        <w:t xml:space="preserve">f. </w:t>
      </w:r>
      <w:r w:rsidR="0096088A">
        <w:t xml:space="preserve">Take a screenshot of the executed job and paste it here. </w:t>
      </w:r>
      <w:r w:rsidR="00974664">
        <w:t xml:space="preserve">Use query to check the first 10 records from the table “ProductBalanceAfter2013” and paste it here. </w:t>
      </w:r>
    </w:p>
    <w:p w14:paraId="6C4B6FD0" w14:textId="77777777" w:rsidR="00AD4486" w:rsidRDefault="00AD4486"/>
    <w:p w14:paraId="250D71F4" w14:textId="77777777" w:rsidR="002A698F" w:rsidRDefault="002A698F"/>
    <w:sectPr w:rsidR="002A698F" w:rsidSect="0097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79"/>
    <w:rsid w:val="00054FEC"/>
    <w:rsid w:val="000B5786"/>
    <w:rsid w:val="00117BB2"/>
    <w:rsid w:val="00141742"/>
    <w:rsid w:val="001917F7"/>
    <w:rsid w:val="001A3618"/>
    <w:rsid w:val="001C6ECE"/>
    <w:rsid w:val="001E25D7"/>
    <w:rsid w:val="002A698F"/>
    <w:rsid w:val="002C0DF9"/>
    <w:rsid w:val="0037563A"/>
    <w:rsid w:val="00413BC0"/>
    <w:rsid w:val="00430880"/>
    <w:rsid w:val="004C2611"/>
    <w:rsid w:val="004E6281"/>
    <w:rsid w:val="004F7066"/>
    <w:rsid w:val="00574A0C"/>
    <w:rsid w:val="00592694"/>
    <w:rsid w:val="005A50BF"/>
    <w:rsid w:val="005F685D"/>
    <w:rsid w:val="006234EA"/>
    <w:rsid w:val="006560CB"/>
    <w:rsid w:val="006F0EA6"/>
    <w:rsid w:val="00761DCD"/>
    <w:rsid w:val="0086727F"/>
    <w:rsid w:val="00883515"/>
    <w:rsid w:val="008E5145"/>
    <w:rsid w:val="0096088A"/>
    <w:rsid w:val="00971633"/>
    <w:rsid w:val="00974664"/>
    <w:rsid w:val="009A03D0"/>
    <w:rsid w:val="00A454CC"/>
    <w:rsid w:val="00AA1BD6"/>
    <w:rsid w:val="00AD4486"/>
    <w:rsid w:val="00B0431B"/>
    <w:rsid w:val="00BF798F"/>
    <w:rsid w:val="00CA1135"/>
    <w:rsid w:val="00CA5179"/>
    <w:rsid w:val="00CC6A36"/>
    <w:rsid w:val="00E90C2C"/>
    <w:rsid w:val="00F060B2"/>
    <w:rsid w:val="00F42962"/>
    <w:rsid w:val="00F557E4"/>
    <w:rsid w:val="00F605BB"/>
    <w:rsid w:val="00FB13F8"/>
    <w:rsid w:val="00FC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0D77"/>
  <w14:defaultImageDpi w14:val="32767"/>
  <w15:chartTrackingRefBased/>
  <w15:docId w15:val="{E7A452D0-0F72-8240-8465-AACC2B53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Adeel  Nasir</cp:lastModifiedBy>
  <cp:revision>23</cp:revision>
  <dcterms:created xsi:type="dcterms:W3CDTF">2020-11-13T01:42:00Z</dcterms:created>
  <dcterms:modified xsi:type="dcterms:W3CDTF">2024-03-22T06:31:00Z</dcterms:modified>
</cp:coreProperties>
</file>