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1362075</wp:posOffset>
            </wp:positionH>
            <wp:positionV relativeFrom="paragraph">
              <wp:posOffset>114300</wp:posOffset>
            </wp:positionV>
            <wp:extent cx="2809875" cy="27813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09875" cy="2781300"/>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2"/>
        <w:keepLines w:val="0"/>
        <w:spacing w:after="240" w:before="0" w:line="240" w:lineRule="auto"/>
        <w:rPr>
          <w:rFonts w:ascii="Calibri" w:cs="Calibri" w:eastAsia="Calibri" w:hAnsi="Calibri"/>
          <w:b w:val="1"/>
          <w:sz w:val="48"/>
          <w:szCs w:val="48"/>
        </w:rPr>
      </w:pPr>
      <w:r w:rsidDel="00000000" w:rsidR="00000000" w:rsidRPr="00000000">
        <w:rPr>
          <w:rFonts w:ascii="Calibri" w:cs="Calibri" w:eastAsia="Calibri" w:hAnsi="Calibri"/>
          <w:b w:val="1"/>
          <w:smallCaps w:val="1"/>
          <w:color w:val="0f0d29"/>
          <w:sz w:val="48"/>
          <w:szCs w:val="48"/>
          <w:rtl w:val="0"/>
        </w:rPr>
        <w:t xml:space="preserve">                  </w:t>
      </w:r>
      <w:r w:rsidDel="00000000" w:rsidR="00000000" w:rsidRPr="00000000">
        <w:rPr>
          <w:rFonts w:ascii="Calibri" w:cs="Calibri" w:eastAsia="Calibri" w:hAnsi="Calibri"/>
          <w:b w:val="1"/>
          <w:sz w:val="48"/>
          <w:szCs w:val="48"/>
          <w:rtl w:val="0"/>
        </w:rPr>
        <w:t xml:space="preserve">Project Topic : Room Automation</w:t>
      </w:r>
    </w:p>
    <w:p w:rsidR="00000000" w:rsidDel="00000000" w:rsidP="00000000" w:rsidRDefault="00000000" w:rsidRPr="00000000" w14:paraId="00000013">
      <w:pPr>
        <w:widowControl w:val="0"/>
        <w:spacing w:line="344.00296211242676" w:lineRule="auto"/>
        <w:rPr>
          <w:rFonts w:ascii="Calibri" w:cs="Calibri" w:eastAsia="Calibri" w:hAnsi="Calibri"/>
          <w:b w:val="1"/>
          <w:color w:val="082a75"/>
          <w:sz w:val="48"/>
          <w:szCs w:val="48"/>
        </w:rPr>
      </w:pPr>
      <w:r w:rsidDel="00000000" w:rsidR="00000000" w:rsidRPr="00000000">
        <w:rPr>
          <w:color w:val="082a75"/>
          <w:sz w:val="48"/>
          <w:szCs w:val="48"/>
          <w:rtl w:val="0"/>
        </w:rPr>
        <w:t xml:space="preserve">• </w:t>
      </w:r>
      <w:r w:rsidDel="00000000" w:rsidR="00000000" w:rsidRPr="00000000">
        <w:rPr>
          <w:rFonts w:ascii="Calibri" w:cs="Calibri" w:eastAsia="Calibri" w:hAnsi="Calibri"/>
          <w:color w:val="082a75"/>
          <w:sz w:val="48"/>
          <w:szCs w:val="48"/>
          <w:rtl w:val="0"/>
        </w:rPr>
        <w:t xml:space="preserve">Subject : </w:t>
      </w:r>
      <w:r w:rsidDel="00000000" w:rsidR="00000000" w:rsidRPr="00000000">
        <w:rPr>
          <w:rFonts w:ascii="Calibri" w:cs="Calibri" w:eastAsia="Calibri" w:hAnsi="Calibri"/>
          <w:b w:val="1"/>
          <w:color w:val="082a75"/>
          <w:sz w:val="48"/>
          <w:szCs w:val="48"/>
          <w:rtl w:val="0"/>
        </w:rPr>
        <w:t xml:space="preserve">FPGA (</w:t>
      </w:r>
      <w:r w:rsidDel="00000000" w:rsidR="00000000" w:rsidRPr="00000000">
        <w:rPr>
          <w:b w:val="1"/>
          <w:color w:val="202124"/>
          <w:sz w:val="28"/>
          <w:szCs w:val="28"/>
          <w:rtl w:val="0"/>
        </w:rPr>
        <w:t xml:space="preserve">Field Programmable Gate Array</w:t>
      </w:r>
      <w:r w:rsidDel="00000000" w:rsidR="00000000" w:rsidRPr="00000000">
        <w:rPr>
          <w:rFonts w:ascii="Calibri" w:cs="Calibri" w:eastAsia="Calibri" w:hAnsi="Calibri"/>
          <w:b w:val="1"/>
          <w:color w:val="082a75"/>
          <w:sz w:val="48"/>
          <w:szCs w:val="48"/>
          <w:rtl w:val="0"/>
        </w:rPr>
        <w:t xml:space="preserve">) </w:t>
      </w:r>
    </w:p>
    <w:p w:rsidR="00000000" w:rsidDel="00000000" w:rsidP="00000000" w:rsidRDefault="00000000" w:rsidRPr="00000000" w14:paraId="00000014">
      <w:pPr>
        <w:widowControl w:val="0"/>
        <w:spacing w:line="344.00296211242676" w:lineRule="auto"/>
        <w:rPr>
          <w:rFonts w:ascii="Calibri" w:cs="Calibri" w:eastAsia="Calibri" w:hAnsi="Calibri"/>
          <w:b w:val="1"/>
          <w:color w:val="082a75"/>
          <w:sz w:val="48"/>
          <w:szCs w:val="48"/>
        </w:rPr>
      </w:pPr>
      <w:r w:rsidDel="00000000" w:rsidR="00000000" w:rsidRPr="00000000">
        <w:rPr>
          <w:color w:val="082a75"/>
          <w:sz w:val="48"/>
          <w:szCs w:val="48"/>
          <w:rtl w:val="0"/>
        </w:rPr>
        <w:t xml:space="preserve">• </w:t>
      </w:r>
      <w:r w:rsidDel="00000000" w:rsidR="00000000" w:rsidRPr="00000000">
        <w:rPr>
          <w:rFonts w:ascii="Calibri" w:cs="Calibri" w:eastAsia="Calibri" w:hAnsi="Calibri"/>
          <w:color w:val="082a75"/>
          <w:sz w:val="48"/>
          <w:szCs w:val="48"/>
          <w:rtl w:val="0"/>
        </w:rPr>
        <w:t xml:space="preserve">Department : </w:t>
      </w:r>
      <w:r w:rsidDel="00000000" w:rsidR="00000000" w:rsidRPr="00000000">
        <w:rPr>
          <w:rFonts w:ascii="Calibri" w:cs="Calibri" w:eastAsia="Calibri" w:hAnsi="Calibri"/>
          <w:b w:val="1"/>
          <w:color w:val="082a75"/>
          <w:sz w:val="48"/>
          <w:szCs w:val="48"/>
          <w:rtl w:val="0"/>
        </w:rPr>
        <w:t xml:space="preserve">BE(CSE) </w:t>
      </w:r>
    </w:p>
    <w:p w:rsidR="00000000" w:rsidDel="00000000" w:rsidP="00000000" w:rsidRDefault="00000000" w:rsidRPr="00000000" w14:paraId="00000015">
      <w:pPr>
        <w:widowControl w:val="0"/>
        <w:spacing w:before="56.412353515625" w:line="342.5969982147217" w:lineRule="auto"/>
        <w:rPr>
          <w:rFonts w:ascii="Calibri" w:cs="Calibri" w:eastAsia="Calibri" w:hAnsi="Calibri"/>
          <w:b w:val="1"/>
          <w:color w:val="082a75"/>
          <w:sz w:val="48"/>
          <w:szCs w:val="48"/>
        </w:rPr>
      </w:pPr>
      <w:r w:rsidDel="00000000" w:rsidR="00000000" w:rsidRPr="00000000">
        <w:rPr>
          <w:color w:val="082a75"/>
          <w:sz w:val="48"/>
          <w:szCs w:val="48"/>
          <w:rtl w:val="0"/>
        </w:rPr>
        <w:t xml:space="preserve">• </w:t>
      </w:r>
      <w:r w:rsidDel="00000000" w:rsidR="00000000" w:rsidRPr="00000000">
        <w:rPr>
          <w:rFonts w:ascii="Calibri" w:cs="Calibri" w:eastAsia="Calibri" w:hAnsi="Calibri"/>
          <w:color w:val="082a75"/>
          <w:sz w:val="48"/>
          <w:szCs w:val="48"/>
          <w:rtl w:val="0"/>
        </w:rPr>
        <w:t xml:space="preserve">Semester: </w:t>
      </w:r>
      <w:r w:rsidDel="00000000" w:rsidR="00000000" w:rsidRPr="00000000">
        <w:rPr>
          <w:rFonts w:ascii="Calibri" w:cs="Calibri" w:eastAsia="Calibri" w:hAnsi="Calibri"/>
          <w:b w:val="1"/>
          <w:color w:val="082a75"/>
          <w:sz w:val="48"/>
          <w:szCs w:val="48"/>
          <w:rtl w:val="0"/>
        </w:rPr>
        <w:t xml:space="preserve">5</w:t>
      </w:r>
      <w:r w:rsidDel="00000000" w:rsidR="00000000" w:rsidRPr="00000000">
        <w:rPr>
          <w:rFonts w:ascii="Calibri" w:cs="Calibri" w:eastAsia="Calibri" w:hAnsi="Calibri"/>
          <w:b w:val="1"/>
          <w:color w:val="082a75"/>
          <w:sz w:val="48.00000508626302"/>
          <w:szCs w:val="48.00000508626302"/>
          <w:vertAlign w:val="superscript"/>
          <w:rtl w:val="0"/>
        </w:rPr>
        <w:t xml:space="preserve">nd</w:t>
      </w:r>
      <w:r w:rsidDel="00000000" w:rsidR="00000000" w:rsidRPr="00000000">
        <w:rPr>
          <w:rFonts w:ascii="Calibri" w:cs="Calibri" w:eastAsia="Calibri" w:hAnsi="Calibri"/>
          <w:b w:val="1"/>
          <w:color w:val="082a75"/>
          <w:sz w:val="48"/>
          <w:szCs w:val="48"/>
          <w:rtl w:val="0"/>
        </w:rPr>
        <w:t xml:space="preserve">-Semester(FA20) </w:t>
      </w:r>
    </w:p>
    <w:p w:rsidR="00000000" w:rsidDel="00000000" w:rsidP="00000000" w:rsidRDefault="00000000" w:rsidRPr="00000000" w14:paraId="00000016">
      <w:pPr>
        <w:widowControl w:val="0"/>
        <w:spacing w:before="56.412353515625" w:line="342.5969982147217" w:lineRule="auto"/>
        <w:rPr>
          <w:b w:val="1"/>
          <w:color w:val="1c4587"/>
          <w:sz w:val="32"/>
          <w:szCs w:val="32"/>
        </w:rPr>
      </w:pPr>
      <w:r w:rsidDel="00000000" w:rsidR="00000000" w:rsidRPr="00000000">
        <w:rPr>
          <w:color w:val="082a75"/>
          <w:sz w:val="48"/>
          <w:szCs w:val="48"/>
          <w:rtl w:val="0"/>
        </w:rPr>
        <w:t xml:space="preserve">• </w:t>
      </w:r>
      <w:r w:rsidDel="00000000" w:rsidR="00000000" w:rsidRPr="00000000">
        <w:rPr>
          <w:rFonts w:ascii="Calibri" w:cs="Calibri" w:eastAsia="Calibri" w:hAnsi="Calibri"/>
          <w:color w:val="082a75"/>
          <w:sz w:val="48"/>
          <w:szCs w:val="48"/>
          <w:rtl w:val="0"/>
        </w:rPr>
        <w:t xml:space="preserve">Submitted By : </w:t>
      </w:r>
      <w:r w:rsidDel="00000000" w:rsidR="00000000" w:rsidRPr="00000000">
        <w:rPr>
          <w:rFonts w:ascii="Calibri" w:cs="Calibri" w:eastAsia="Calibri" w:hAnsi="Calibri"/>
          <w:b w:val="1"/>
          <w:color w:val="082a75"/>
          <w:sz w:val="48"/>
          <w:szCs w:val="48"/>
          <w:rtl w:val="0"/>
        </w:rPr>
        <w:t xml:space="preserve">Adeena Shahnawaz. </w:t>
      </w:r>
      <w:r w:rsidDel="00000000" w:rsidR="00000000" w:rsidRPr="00000000">
        <w:rPr>
          <w:b w:val="1"/>
          <w:color w:val="1c4587"/>
          <w:sz w:val="32"/>
          <w:szCs w:val="32"/>
          <w:rtl w:val="0"/>
        </w:rPr>
        <w:t xml:space="preserve">FA20-BECE-0019 </w:t>
      </w:r>
    </w:p>
    <w:p w:rsidR="00000000" w:rsidDel="00000000" w:rsidP="00000000" w:rsidRDefault="00000000" w:rsidRPr="00000000" w14:paraId="00000017">
      <w:pPr>
        <w:widowControl w:val="0"/>
        <w:spacing w:before="246.351318359375" w:line="1293.812141418457" w:lineRule="auto"/>
        <w:rPr>
          <w:rFonts w:ascii="Calibri" w:cs="Calibri" w:eastAsia="Calibri" w:hAnsi="Calibri"/>
          <w:b w:val="1"/>
          <w:color w:val="082a75"/>
          <w:sz w:val="48"/>
          <w:szCs w:val="48"/>
        </w:rPr>
      </w:pPr>
      <w:r w:rsidDel="00000000" w:rsidR="00000000" w:rsidRPr="00000000">
        <w:rPr>
          <w:color w:val="082a75"/>
          <w:sz w:val="48"/>
          <w:szCs w:val="48"/>
          <w:rtl w:val="0"/>
        </w:rPr>
        <w:t xml:space="preserve">• </w:t>
      </w:r>
      <w:r w:rsidDel="00000000" w:rsidR="00000000" w:rsidRPr="00000000">
        <w:rPr>
          <w:rFonts w:ascii="Calibri" w:cs="Calibri" w:eastAsia="Calibri" w:hAnsi="Calibri"/>
          <w:color w:val="082a75"/>
          <w:sz w:val="48"/>
          <w:szCs w:val="48"/>
          <w:rtl w:val="0"/>
        </w:rPr>
        <w:t xml:space="preserve">Submitted To: </w:t>
      </w:r>
      <w:r w:rsidDel="00000000" w:rsidR="00000000" w:rsidRPr="00000000">
        <w:rPr>
          <w:rFonts w:ascii="Calibri" w:cs="Calibri" w:eastAsia="Calibri" w:hAnsi="Calibri"/>
          <w:b w:val="1"/>
          <w:color w:val="082a75"/>
          <w:sz w:val="48"/>
          <w:szCs w:val="48"/>
          <w:rtl w:val="0"/>
        </w:rPr>
        <w:t xml:space="preserve">Dr. Areeb Ahmed</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color w:val="0000ff"/>
          <w:sz w:val="40"/>
          <w:szCs w:val="40"/>
        </w:rPr>
      </w:pPr>
      <w:r w:rsidDel="00000000" w:rsidR="00000000" w:rsidRPr="00000000">
        <w:rPr>
          <w:rtl w:val="0"/>
        </w:rPr>
        <w:tab/>
        <w:tab/>
        <w:tab/>
      </w:r>
      <w:r w:rsidDel="00000000" w:rsidR="00000000" w:rsidRPr="00000000">
        <w:rPr>
          <w:sz w:val="32"/>
          <w:szCs w:val="32"/>
          <w:rtl w:val="0"/>
        </w:rPr>
        <w:tab/>
      </w:r>
      <w:r w:rsidDel="00000000" w:rsidR="00000000" w:rsidRPr="00000000">
        <w:rPr>
          <w:b w:val="1"/>
          <w:color w:val="0000ff"/>
          <w:sz w:val="40"/>
          <w:szCs w:val="40"/>
          <w:rtl w:val="0"/>
        </w:rPr>
        <w:t xml:space="preserve">CONTENTS:</w:t>
      </w:r>
    </w:p>
    <w:p w:rsidR="00000000" w:rsidDel="00000000" w:rsidP="00000000" w:rsidRDefault="00000000" w:rsidRPr="00000000" w14:paraId="00000023">
      <w:pPr>
        <w:rPr>
          <w:b w:val="1"/>
          <w:color w:val="0000ff"/>
          <w:sz w:val="30"/>
          <w:szCs w:val="30"/>
        </w:rPr>
      </w:pPr>
      <w:r w:rsidDel="00000000" w:rsidR="00000000" w:rsidRPr="00000000">
        <w:rPr>
          <w:rtl w:val="0"/>
        </w:rPr>
      </w:r>
    </w:p>
    <w:p w:rsidR="00000000" w:rsidDel="00000000" w:rsidP="00000000" w:rsidRDefault="00000000" w:rsidRPr="00000000" w14:paraId="00000024">
      <w:pPr>
        <w:rPr>
          <w:b w:val="1"/>
          <w:sz w:val="30"/>
          <w:szCs w:val="30"/>
        </w:rPr>
      </w:pPr>
      <w:r w:rsidDel="00000000" w:rsidR="00000000" w:rsidRPr="00000000">
        <w:rPr>
          <w:rtl w:val="0"/>
        </w:rPr>
      </w:r>
    </w:p>
    <w:p w:rsidR="00000000" w:rsidDel="00000000" w:rsidP="00000000" w:rsidRDefault="00000000" w:rsidRPr="00000000" w14:paraId="00000025">
      <w:pPr>
        <w:numPr>
          <w:ilvl w:val="0"/>
          <w:numId w:val="1"/>
        </w:numPr>
        <w:ind w:left="720" w:hanging="360"/>
        <w:rPr>
          <w:b w:val="1"/>
          <w:sz w:val="30"/>
          <w:szCs w:val="30"/>
        </w:rPr>
      </w:pPr>
      <w:r w:rsidDel="00000000" w:rsidR="00000000" w:rsidRPr="00000000">
        <w:rPr>
          <w:b w:val="1"/>
          <w:sz w:val="30"/>
          <w:szCs w:val="30"/>
          <w:rtl w:val="0"/>
        </w:rPr>
        <w:t xml:space="preserve">Object.</w:t>
      </w:r>
    </w:p>
    <w:p w:rsidR="00000000" w:rsidDel="00000000" w:rsidP="00000000" w:rsidRDefault="00000000" w:rsidRPr="00000000" w14:paraId="00000026">
      <w:pPr>
        <w:numPr>
          <w:ilvl w:val="0"/>
          <w:numId w:val="1"/>
        </w:numPr>
        <w:ind w:left="720" w:hanging="360"/>
        <w:rPr>
          <w:b w:val="1"/>
          <w:sz w:val="30"/>
          <w:szCs w:val="30"/>
        </w:rPr>
      </w:pPr>
      <w:r w:rsidDel="00000000" w:rsidR="00000000" w:rsidRPr="00000000">
        <w:rPr>
          <w:b w:val="1"/>
          <w:sz w:val="30"/>
          <w:szCs w:val="30"/>
          <w:rtl w:val="0"/>
        </w:rPr>
        <w:t xml:space="preserve">Methodology.</w:t>
      </w:r>
    </w:p>
    <w:p w:rsidR="00000000" w:rsidDel="00000000" w:rsidP="00000000" w:rsidRDefault="00000000" w:rsidRPr="00000000" w14:paraId="00000027">
      <w:pPr>
        <w:numPr>
          <w:ilvl w:val="0"/>
          <w:numId w:val="1"/>
        </w:numPr>
        <w:ind w:left="720" w:hanging="360"/>
        <w:rPr>
          <w:b w:val="1"/>
          <w:sz w:val="30"/>
          <w:szCs w:val="30"/>
        </w:rPr>
      </w:pPr>
      <w:r w:rsidDel="00000000" w:rsidR="00000000" w:rsidRPr="00000000">
        <w:rPr>
          <w:b w:val="1"/>
          <w:sz w:val="30"/>
          <w:szCs w:val="30"/>
          <w:rtl w:val="0"/>
        </w:rPr>
        <w:t xml:space="preserve">Coding.</w:t>
      </w:r>
    </w:p>
    <w:p w:rsidR="00000000" w:rsidDel="00000000" w:rsidP="00000000" w:rsidRDefault="00000000" w:rsidRPr="00000000" w14:paraId="00000028">
      <w:pPr>
        <w:numPr>
          <w:ilvl w:val="0"/>
          <w:numId w:val="1"/>
        </w:numPr>
        <w:ind w:left="720" w:hanging="360"/>
        <w:rPr>
          <w:b w:val="1"/>
          <w:sz w:val="30"/>
          <w:szCs w:val="30"/>
        </w:rPr>
      </w:pPr>
      <w:r w:rsidDel="00000000" w:rsidR="00000000" w:rsidRPr="00000000">
        <w:rPr>
          <w:b w:val="1"/>
          <w:sz w:val="30"/>
          <w:szCs w:val="30"/>
          <w:rtl w:val="0"/>
        </w:rPr>
        <w:t xml:space="preserve">Test bench.</w:t>
      </w:r>
    </w:p>
    <w:p w:rsidR="00000000" w:rsidDel="00000000" w:rsidP="00000000" w:rsidRDefault="00000000" w:rsidRPr="00000000" w14:paraId="00000029">
      <w:pPr>
        <w:numPr>
          <w:ilvl w:val="0"/>
          <w:numId w:val="1"/>
        </w:numPr>
        <w:ind w:left="720" w:hanging="360"/>
        <w:rPr>
          <w:b w:val="1"/>
          <w:sz w:val="30"/>
          <w:szCs w:val="30"/>
        </w:rPr>
      </w:pPr>
      <w:r w:rsidDel="00000000" w:rsidR="00000000" w:rsidRPr="00000000">
        <w:rPr>
          <w:b w:val="1"/>
          <w:sz w:val="30"/>
          <w:szCs w:val="30"/>
          <w:rtl w:val="0"/>
        </w:rPr>
        <w:t xml:space="preserve">Simulation and Circuit Diagram.</w:t>
      </w:r>
    </w:p>
    <w:p w:rsidR="00000000" w:rsidDel="00000000" w:rsidP="00000000" w:rsidRDefault="00000000" w:rsidRPr="00000000" w14:paraId="0000002A">
      <w:pPr>
        <w:numPr>
          <w:ilvl w:val="0"/>
          <w:numId w:val="1"/>
        </w:numPr>
        <w:ind w:left="720" w:hanging="360"/>
        <w:rPr>
          <w:b w:val="1"/>
          <w:sz w:val="30"/>
          <w:szCs w:val="30"/>
        </w:rPr>
      </w:pPr>
      <w:r w:rsidDel="00000000" w:rsidR="00000000" w:rsidRPr="00000000">
        <w:rPr>
          <w:b w:val="1"/>
          <w:sz w:val="30"/>
          <w:szCs w:val="30"/>
          <w:rtl w:val="0"/>
        </w:rPr>
        <w:t xml:space="preserve">Conclusion.</w:t>
      </w:r>
    </w:p>
    <w:p w:rsidR="00000000" w:rsidDel="00000000" w:rsidP="00000000" w:rsidRDefault="00000000" w:rsidRPr="00000000" w14:paraId="0000002B">
      <w:pPr>
        <w:rPr>
          <w:b w:val="1"/>
          <w:sz w:val="30"/>
          <w:szCs w:val="30"/>
        </w:rPr>
      </w:pPr>
      <w:r w:rsidDel="00000000" w:rsidR="00000000" w:rsidRPr="00000000">
        <w:rPr>
          <w:rtl w:val="0"/>
        </w:rPr>
      </w:r>
    </w:p>
    <w:p w:rsidR="00000000" w:rsidDel="00000000" w:rsidP="00000000" w:rsidRDefault="00000000" w:rsidRPr="00000000" w14:paraId="0000002C">
      <w:pPr>
        <w:rPr>
          <w:b w:val="1"/>
          <w:sz w:val="30"/>
          <w:szCs w:val="30"/>
        </w:rPr>
      </w:pPr>
      <w:r w:rsidDel="00000000" w:rsidR="00000000" w:rsidRPr="00000000">
        <w:rPr>
          <w:rtl w:val="0"/>
        </w:rPr>
      </w:r>
    </w:p>
    <w:p w:rsidR="00000000" w:rsidDel="00000000" w:rsidP="00000000" w:rsidRDefault="00000000" w:rsidRPr="00000000" w14:paraId="0000002D">
      <w:pPr>
        <w:rPr>
          <w:b w:val="1"/>
          <w:sz w:val="30"/>
          <w:szCs w:val="30"/>
        </w:rPr>
      </w:pPr>
      <w:r w:rsidDel="00000000" w:rsidR="00000000" w:rsidRPr="00000000">
        <w:rPr>
          <w:rtl w:val="0"/>
        </w:rPr>
      </w:r>
    </w:p>
    <w:p w:rsidR="00000000" w:rsidDel="00000000" w:rsidP="00000000" w:rsidRDefault="00000000" w:rsidRPr="00000000" w14:paraId="0000002E">
      <w:pPr>
        <w:rPr>
          <w:b w:val="1"/>
          <w:sz w:val="30"/>
          <w:szCs w:val="30"/>
        </w:rPr>
      </w:pPr>
      <w:r w:rsidDel="00000000" w:rsidR="00000000" w:rsidRPr="00000000">
        <w:rPr>
          <w:rtl w:val="0"/>
        </w:rPr>
      </w:r>
    </w:p>
    <w:p w:rsidR="00000000" w:rsidDel="00000000" w:rsidP="00000000" w:rsidRDefault="00000000" w:rsidRPr="00000000" w14:paraId="0000002F">
      <w:pPr>
        <w:rPr>
          <w:b w:val="1"/>
          <w:sz w:val="30"/>
          <w:szCs w:val="30"/>
        </w:rPr>
      </w:pPr>
      <w:r w:rsidDel="00000000" w:rsidR="00000000" w:rsidRPr="00000000">
        <w:rPr>
          <w:rtl w:val="0"/>
        </w:rPr>
      </w:r>
    </w:p>
    <w:p w:rsidR="00000000" w:rsidDel="00000000" w:rsidP="00000000" w:rsidRDefault="00000000" w:rsidRPr="00000000" w14:paraId="00000030">
      <w:pPr>
        <w:rPr>
          <w:b w:val="1"/>
          <w:sz w:val="30"/>
          <w:szCs w:val="30"/>
        </w:rPr>
      </w:pPr>
      <w:r w:rsidDel="00000000" w:rsidR="00000000" w:rsidRPr="00000000">
        <w:rPr>
          <w:rtl w:val="0"/>
        </w:rPr>
      </w:r>
    </w:p>
    <w:p w:rsidR="00000000" w:rsidDel="00000000" w:rsidP="00000000" w:rsidRDefault="00000000" w:rsidRPr="00000000" w14:paraId="00000031">
      <w:pPr>
        <w:rPr>
          <w:b w:val="1"/>
          <w:sz w:val="30"/>
          <w:szCs w:val="30"/>
        </w:rPr>
      </w:pPr>
      <w:r w:rsidDel="00000000" w:rsidR="00000000" w:rsidRPr="00000000">
        <w:rPr>
          <w:rtl w:val="0"/>
        </w:rPr>
      </w:r>
    </w:p>
    <w:p w:rsidR="00000000" w:rsidDel="00000000" w:rsidP="00000000" w:rsidRDefault="00000000" w:rsidRPr="00000000" w14:paraId="00000032">
      <w:pPr>
        <w:rPr>
          <w:b w:val="1"/>
          <w:sz w:val="30"/>
          <w:szCs w:val="30"/>
        </w:rPr>
      </w:pPr>
      <w:r w:rsidDel="00000000" w:rsidR="00000000" w:rsidRPr="00000000">
        <w:rPr>
          <w:rtl w:val="0"/>
        </w:rPr>
      </w:r>
    </w:p>
    <w:p w:rsidR="00000000" w:rsidDel="00000000" w:rsidP="00000000" w:rsidRDefault="00000000" w:rsidRPr="00000000" w14:paraId="00000033">
      <w:pPr>
        <w:rPr>
          <w:b w:val="1"/>
          <w:sz w:val="30"/>
          <w:szCs w:val="30"/>
        </w:rPr>
      </w:pPr>
      <w:r w:rsidDel="00000000" w:rsidR="00000000" w:rsidRPr="00000000">
        <w:rPr>
          <w:rtl w:val="0"/>
        </w:rPr>
      </w:r>
    </w:p>
    <w:p w:rsidR="00000000" w:rsidDel="00000000" w:rsidP="00000000" w:rsidRDefault="00000000" w:rsidRPr="00000000" w14:paraId="00000034">
      <w:pPr>
        <w:rPr>
          <w:b w:val="1"/>
          <w:sz w:val="30"/>
          <w:szCs w:val="30"/>
        </w:rPr>
      </w:pPr>
      <w:r w:rsidDel="00000000" w:rsidR="00000000" w:rsidRPr="00000000">
        <w:rPr>
          <w:rtl w:val="0"/>
        </w:rPr>
      </w:r>
    </w:p>
    <w:p w:rsidR="00000000" w:rsidDel="00000000" w:rsidP="00000000" w:rsidRDefault="00000000" w:rsidRPr="00000000" w14:paraId="00000035">
      <w:pPr>
        <w:rPr>
          <w:b w:val="1"/>
          <w:sz w:val="30"/>
          <w:szCs w:val="30"/>
        </w:rPr>
      </w:pPr>
      <w:r w:rsidDel="00000000" w:rsidR="00000000" w:rsidRPr="00000000">
        <w:rPr>
          <w:rtl w:val="0"/>
        </w:rPr>
      </w:r>
    </w:p>
    <w:p w:rsidR="00000000" w:rsidDel="00000000" w:rsidP="00000000" w:rsidRDefault="00000000" w:rsidRPr="00000000" w14:paraId="00000036">
      <w:pPr>
        <w:rPr>
          <w:b w:val="1"/>
          <w:sz w:val="30"/>
          <w:szCs w:val="30"/>
        </w:rPr>
      </w:pPr>
      <w:r w:rsidDel="00000000" w:rsidR="00000000" w:rsidRPr="00000000">
        <w:rPr>
          <w:rtl w:val="0"/>
        </w:rPr>
      </w:r>
    </w:p>
    <w:p w:rsidR="00000000" w:rsidDel="00000000" w:rsidP="00000000" w:rsidRDefault="00000000" w:rsidRPr="00000000" w14:paraId="00000037">
      <w:pPr>
        <w:rPr>
          <w:b w:val="1"/>
          <w:sz w:val="30"/>
          <w:szCs w:val="30"/>
        </w:rPr>
      </w:pPr>
      <w:r w:rsidDel="00000000" w:rsidR="00000000" w:rsidRPr="00000000">
        <w:rPr>
          <w:rtl w:val="0"/>
        </w:rPr>
      </w:r>
    </w:p>
    <w:p w:rsidR="00000000" w:rsidDel="00000000" w:rsidP="00000000" w:rsidRDefault="00000000" w:rsidRPr="00000000" w14:paraId="00000038">
      <w:pPr>
        <w:rPr>
          <w:b w:val="1"/>
          <w:sz w:val="30"/>
          <w:szCs w:val="30"/>
        </w:rPr>
      </w:pPr>
      <w:r w:rsidDel="00000000" w:rsidR="00000000" w:rsidRPr="00000000">
        <w:rPr>
          <w:rtl w:val="0"/>
        </w:rPr>
      </w:r>
    </w:p>
    <w:p w:rsidR="00000000" w:rsidDel="00000000" w:rsidP="00000000" w:rsidRDefault="00000000" w:rsidRPr="00000000" w14:paraId="00000039">
      <w:pPr>
        <w:rPr>
          <w:b w:val="1"/>
          <w:sz w:val="30"/>
          <w:szCs w:val="30"/>
        </w:rPr>
      </w:pPr>
      <w:r w:rsidDel="00000000" w:rsidR="00000000" w:rsidRPr="00000000">
        <w:rPr>
          <w:rtl w:val="0"/>
        </w:rPr>
      </w:r>
    </w:p>
    <w:p w:rsidR="00000000" w:rsidDel="00000000" w:rsidP="00000000" w:rsidRDefault="00000000" w:rsidRPr="00000000" w14:paraId="0000003A">
      <w:pPr>
        <w:rPr>
          <w:b w:val="1"/>
          <w:sz w:val="30"/>
          <w:szCs w:val="30"/>
        </w:rPr>
      </w:pPr>
      <w:r w:rsidDel="00000000" w:rsidR="00000000" w:rsidRPr="00000000">
        <w:rPr>
          <w:rtl w:val="0"/>
        </w:rPr>
      </w:r>
    </w:p>
    <w:p w:rsidR="00000000" w:rsidDel="00000000" w:rsidP="00000000" w:rsidRDefault="00000000" w:rsidRPr="00000000" w14:paraId="0000003B">
      <w:pPr>
        <w:rPr>
          <w:b w:val="1"/>
          <w:sz w:val="30"/>
          <w:szCs w:val="30"/>
        </w:rPr>
      </w:pPr>
      <w:r w:rsidDel="00000000" w:rsidR="00000000" w:rsidRPr="00000000">
        <w:rPr>
          <w:rtl w:val="0"/>
        </w:rPr>
      </w:r>
    </w:p>
    <w:p w:rsidR="00000000" w:rsidDel="00000000" w:rsidP="00000000" w:rsidRDefault="00000000" w:rsidRPr="00000000" w14:paraId="0000003C">
      <w:pPr>
        <w:rPr>
          <w:b w:val="1"/>
          <w:sz w:val="30"/>
          <w:szCs w:val="30"/>
        </w:rPr>
      </w:pPr>
      <w:r w:rsidDel="00000000" w:rsidR="00000000" w:rsidRPr="00000000">
        <w:rPr>
          <w:rtl w:val="0"/>
        </w:rPr>
      </w:r>
    </w:p>
    <w:p w:rsidR="00000000" w:rsidDel="00000000" w:rsidP="00000000" w:rsidRDefault="00000000" w:rsidRPr="00000000" w14:paraId="0000003D">
      <w:pPr>
        <w:rPr>
          <w:b w:val="1"/>
          <w:sz w:val="30"/>
          <w:szCs w:val="30"/>
        </w:rPr>
      </w:pPr>
      <w:r w:rsidDel="00000000" w:rsidR="00000000" w:rsidRPr="00000000">
        <w:rPr>
          <w:rtl w:val="0"/>
        </w:rPr>
      </w:r>
    </w:p>
    <w:p w:rsidR="00000000" w:rsidDel="00000000" w:rsidP="00000000" w:rsidRDefault="00000000" w:rsidRPr="00000000" w14:paraId="0000003E">
      <w:pPr>
        <w:rPr>
          <w:b w:val="1"/>
          <w:sz w:val="30"/>
          <w:szCs w:val="30"/>
        </w:rPr>
      </w:pPr>
      <w:r w:rsidDel="00000000" w:rsidR="00000000" w:rsidRPr="00000000">
        <w:rPr>
          <w:rtl w:val="0"/>
        </w:rPr>
      </w:r>
    </w:p>
    <w:p w:rsidR="00000000" w:rsidDel="00000000" w:rsidP="00000000" w:rsidRDefault="00000000" w:rsidRPr="00000000" w14:paraId="0000003F">
      <w:pPr>
        <w:rPr>
          <w:b w:val="1"/>
          <w:sz w:val="30"/>
          <w:szCs w:val="30"/>
        </w:rPr>
      </w:pPr>
      <w:r w:rsidDel="00000000" w:rsidR="00000000" w:rsidRPr="00000000">
        <w:rPr>
          <w:rtl w:val="0"/>
        </w:rPr>
      </w:r>
    </w:p>
    <w:p w:rsidR="00000000" w:rsidDel="00000000" w:rsidP="00000000" w:rsidRDefault="00000000" w:rsidRPr="00000000" w14:paraId="00000040">
      <w:pPr>
        <w:rPr>
          <w:b w:val="1"/>
          <w:sz w:val="30"/>
          <w:szCs w:val="30"/>
        </w:rPr>
      </w:pPr>
      <w:r w:rsidDel="00000000" w:rsidR="00000000" w:rsidRPr="00000000">
        <w:rPr>
          <w:rtl w:val="0"/>
        </w:rPr>
      </w:r>
    </w:p>
    <w:p w:rsidR="00000000" w:rsidDel="00000000" w:rsidP="00000000" w:rsidRDefault="00000000" w:rsidRPr="00000000" w14:paraId="00000041">
      <w:pPr>
        <w:rPr>
          <w:b w:val="1"/>
          <w:sz w:val="30"/>
          <w:szCs w:val="30"/>
        </w:rPr>
      </w:pPr>
      <w:r w:rsidDel="00000000" w:rsidR="00000000" w:rsidRPr="00000000">
        <w:rPr>
          <w:rtl w:val="0"/>
        </w:rPr>
      </w:r>
    </w:p>
    <w:p w:rsidR="00000000" w:rsidDel="00000000" w:rsidP="00000000" w:rsidRDefault="00000000" w:rsidRPr="00000000" w14:paraId="00000042">
      <w:pPr>
        <w:rPr>
          <w:b w:val="1"/>
          <w:sz w:val="30"/>
          <w:szCs w:val="30"/>
        </w:rPr>
      </w:pPr>
      <w:r w:rsidDel="00000000" w:rsidR="00000000" w:rsidRPr="00000000">
        <w:rPr>
          <w:b w:val="1"/>
          <w:sz w:val="30"/>
          <w:szCs w:val="30"/>
          <w:rtl w:val="0"/>
        </w:rPr>
        <w:tab/>
        <w:tab/>
        <w:tab/>
        <w:tab/>
        <w:tab/>
        <w:t xml:space="preserve">OBJECT :</w:t>
      </w:r>
    </w:p>
    <w:p w:rsidR="00000000" w:rsidDel="00000000" w:rsidP="00000000" w:rsidRDefault="00000000" w:rsidRPr="00000000" w14:paraId="00000043">
      <w:pPr>
        <w:rPr>
          <w:sz w:val="26"/>
          <w:szCs w:val="26"/>
        </w:rPr>
      </w:pPr>
      <w:r w:rsidDel="00000000" w:rsidR="00000000" w:rsidRPr="00000000">
        <w:rPr>
          <w:sz w:val="26"/>
          <w:szCs w:val="26"/>
          <w:rtl w:val="0"/>
        </w:rPr>
        <w:t xml:space="preserve">In this project, the classroom has been mechanized by using various gates, including; and, or, xor. We have a number of parts, such as Light (8), Fans (4), AC (4), and Projector (1), and requirements are given for each part (input). If any requirement is not fulfilled, the bulb will be switched on impulsively.</w:t>
      </w:r>
    </w:p>
    <w:p w:rsidR="00000000" w:rsidDel="00000000" w:rsidP="00000000" w:rsidRDefault="00000000" w:rsidRPr="00000000" w14:paraId="00000044">
      <w:pPr>
        <w:rPr>
          <w:sz w:val="26"/>
          <w:szCs w:val="26"/>
        </w:rPr>
      </w:pPr>
      <w:r w:rsidDel="00000000" w:rsidR="00000000" w:rsidRPr="00000000">
        <w:rPr>
          <w:rtl w:val="0"/>
        </w:rPr>
      </w:r>
    </w:p>
    <w:p w:rsidR="00000000" w:rsidDel="00000000" w:rsidP="00000000" w:rsidRDefault="00000000" w:rsidRPr="00000000" w14:paraId="00000045">
      <w:pPr>
        <w:rPr>
          <w:sz w:val="26"/>
          <w:szCs w:val="26"/>
        </w:rPr>
      </w:pPr>
      <w:r w:rsidDel="00000000" w:rsidR="00000000" w:rsidRPr="00000000">
        <w:rPr>
          <w:sz w:val="26"/>
          <w:szCs w:val="26"/>
          <w:rtl w:val="0"/>
        </w:rPr>
        <w:t xml:space="preserve">Following Basic Requirements are needed for this project: </w:t>
      </w:r>
    </w:p>
    <w:p w:rsidR="00000000" w:rsidDel="00000000" w:rsidP="00000000" w:rsidRDefault="00000000" w:rsidRPr="00000000" w14:paraId="00000046">
      <w:pPr>
        <w:ind w:left="0" w:firstLine="0"/>
        <w:rPr>
          <w:sz w:val="26"/>
          <w:szCs w:val="26"/>
        </w:rPr>
      </w:pPr>
      <w:r w:rsidDel="00000000" w:rsidR="00000000" w:rsidRPr="00000000">
        <w:rPr>
          <w:sz w:val="26"/>
          <w:szCs w:val="26"/>
          <w:rtl w:val="0"/>
        </w:rPr>
        <w:t xml:space="preserve">1.There won't be a problem if there are two air conditioners on, but if there are more than two, the bulb will be brightened unnaturally .</w:t>
      </w:r>
    </w:p>
    <w:p w:rsidR="00000000" w:rsidDel="00000000" w:rsidP="00000000" w:rsidRDefault="00000000" w:rsidRPr="00000000" w14:paraId="00000047">
      <w:pPr>
        <w:rPr>
          <w:sz w:val="26"/>
          <w:szCs w:val="26"/>
        </w:rPr>
      </w:pPr>
      <w:r w:rsidDel="00000000" w:rsidR="00000000" w:rsidRPr="00000000">
        <w:rPr>
          <w:rtl w:val="0"/>
        </w:rPr>
      </w:r>
    </w:p>
    <w:p w:rsidR="00000000" w:rsidDel="00000000" w:rsidP="00000000" w:rsidRDefault="00000000" w:rsidRPr="00000000" w14:paraId="00000048">
      <w:pPr>
        <w:rPr>
          <w:sz w:val="26"/>
          <w:szCs w:val="26"/>
        </w:rPr>
      </w:pPr>
      <w:r w:rsidDel="00000000" w:rsidR="00000000" w:rsidRPr="00000000">
        <w:rPr>
          <w:sz w:val="26"/>
          <w:szCs w:val="26"/>
          <w:rtl w:val="0"/>
        </w:rPr>
        <w:t xml:space="preserve">2.If three fans are in use, there won't be a problem, but if the working fans are more than three  then the bulb will automatically  be on .</w:t>
      </w:r>
    </w:p>
    <w:p w:rsidR="00000000" w:rsidDel="00000000" w:rsidP="00000000" w:rsidRDefault="00000000" w:rsidRPr="00000000" w14:paraId="00000049">
      <w:pPr>
        <w:rPr>
          <w:sz w:val="26"/>
          <w:szCs w:val="26"/>
        </w:rPr>
      </w:pPr>
      <w:r w:rsidDel="00000000" w:rsidR="00000000" w:rsidRPr="00000000">
        <w:rPr>
          <w:rtl w:val="0"/>
        </w:rPr>
      </w:r>
    </w:p>
    <w:p w:rsidR="00000000" w:rsidDel="00000000" w:rsidP="00000000" w:rsidRDefault="00000000" w:rsidRPr="00000000" w14:paraId="0000004A">
      <w:pPr>
        <w:rPr>
          <w:sz w:val="26"/>
          <w:szCs w:val="26"/>
        </w:rPr>
      </w:pPr>
      <w:r w:rsidDel="00000000" w:rsidR="00000000" w:rsidRPr="00000000">
        <w:rPr>
          <w:sz w:val="26"/>
          <w:szCs w:val="26"/>
          <w:rtl w:val="0"/>
        </w:rPr>
        <w:t xml:space="preserve">3.If less than three air conditioners are being used then everything will be ok.On contrary, working with three or more than three air conditioners will compel the bulb to be on.</w:t>
      </w:r>
    </w:p>
    <w:p w:rsidR="00000000" w:rsidDel="00000000" w:rsidP="00000000" w:rsidRDefault="00000000" w:rsidRPr="00000000" w14:paraId="0000004B">
      <w:pPr>
        <w:rPr>
          <w:sz w:val="26"/>
          <w:szCs w:val="26"/>
        </w:rPr>
      </w:pPr>
      <w:r w:rsidDel="00000000" w:rsidR="00000000" w:rsidRPr="00000000">
        <w:rPr>
          <w:rtl w:val="0"/>
        </w:rPr>
      </w:r>
    </w:p>
    <w:p w:rsidR="00000000" w:rsidDel="00000000" w:rsidP="00000000" w:rsidRDefault="00000000" w:rsidRPr="00000000" w14:paraId="0000004C">
      <w:pPr>
        <w:rPr>
          <w:sz w:val="26"/>
          <w:szCs w:val="26"/>
        </w:rPr>
      </w:pPr>
      <w:r w:rsidDel="00000000" w:rsidR="00000000" w:rsidRPr="00000000">
        <w:rPr>
          <w:sz w:val="26"/>
          <w:szCs w:val="26"/>
          <w:rtl w:val="0"/>
        </w:rPr>
        <w:t xml:space="preserve">4.Working with 5 LIGHTS will be perfect. Incase of increasing their numbers will enlighten the bulb automatically. </w:t>
      </w:r>
    </w:p>
    <w:p w:rsidR="00000000" w:rsidDel="00000000" w:rsidP="00000000" w:rsidRDefault="00000000" w:rsidRPr="00000000" w14:paraId="0000004D">
      <w:pPr>
        <w:rPr>
          <w:sz w:val="26"/>
          <w:szCs w:val="26"/>
        </w:rPr>
      </w:pPr>
      <w:r w:rsidDel="00000000" w:rsidR="00000000" w:rsidRPr="00000000">
        <w:rPr>
          <w:rtl w:val="0"/>
        </w:rPr>
      </w:r>
    </w:p>
    <w:p w:rsidR="00000000" w:rsidDel="00000000" w:rsidP="00000000" w:rsidRDefault="00000000" w:rsidRPr="00000000" w14:paraId="0000004E">
      <w:pPr>
        <w:rPr>
          <w:sz w:val="26"/>
          <w:szCs w:val="26"/>
        </w:rPr>
      </w:pPr>
      <w:r w:rsidDel="00000000" w:rsidR="00000000" w:rsidRPr="00000000">
        <w:rPr>
          <w:sz w:val="26"/>
          <w:szCs w:val="26"/>
          <w:rtl w:val="0"/>
        </w:rPr>
        <w:t xml:space="preserve">5.Incase of switched off every appliance with switched on projector or switched on every appliance with switched off projector,bulb will be brighten.</w:t>
      </w:r>
    </w:p>
    <w:p w:rsidR="00000000" w:rsidDel="00000000" w:rsidP="00000000" w:rsidRDefault="00000000" w:rsidRPr="00000000" w14:paraId="0000004F">
      <w:pPr>
        <w:rPr>
          <w:b w:val="1"/>
          <w:sz w:val="30"/>
          <w:szCs w:val="30"/>
        </w:rPr>
      </w:pPr>
      <w:r w:rsidDel="00000000" w:rsidR="00000000" w:rsidRPr="00000000">
        <w:rPr>
          <w:rtl w:val="0"/>
        </w:rPr>
      </w:r>
    </w:p>
    <w:p w:rsidR="00000000" w:rsidDel="00000000" w:rsidP="00000000" w:rsidRDefault="00000000" w:rsidRPr="00000000" w14:paraId="00000050">
      <w:pPr>
        <w:rPr>
          <w:b w:val="1"/>
          <w:sz w:val="30"/>
          <w:szCs w:val="30"/>
        </w:rPr>
      </w:pPr>
      <w:r w:rsidDel="00000000" w:rsidR="00000000" w:rsidRPr="00000000">
        <w:rPr>
          <w:rtl w:val="0"/>
        </w:rPr>
      </w:r>
    </w:p>
    <w:p w:rsidR="00000000" w:rsidDel="00000000" w:rsidP="00000000" w:rsidRDefault="00000000" w:rsidRPr="00000000" w14:paraId="00000051">
      <w:pPr>
        <w:rPr>
          <w:b w:val="1"/>
          <w:sz w:val="30"/>
          <w:szCs w:val="30"/>
        </w:rPr>
      </w:pPr>
      <w:r w:rsidDel="00000000" w:rsidR="00000000" w:rsidRPr="00000000">
        <w:rPr>
          <w:b w:val="1"/>
          <w:sz w:val="30"/>
          <w:szCs w:val="30"/>
          <w:rtl w:val="0"/>
        </w:rPr>
        <w:tab/>
        <w:tab/>
        <w:tab/>
        <w:tab/>
        <w:tab/>
      </w:r>
    </w:p>
    <w:p w:rsidR="00000000" w:rsidDel="00000000" w:rsidP="00000000" w:rsidRDefault="00000000" w:rsidRPr="00000000" w14:paraId="00000052">
      <w:pPr>
        <w:rPr>
          <w:b w:val="1"/>
          <w:sz w:val="30"/>
          <w:szCs w:val="30"/>
        </w:rPr>
      </w:pPr>
      <w:r w:rsidDel="00000000" w:rsidR="00000000" w:rsidRPr="00000000">
        <w:rPr>
          <w:rtl w:val="0"/>
        </w:rPr>
      </w:r>
    </w:p>
    <w:p w:rsidR="00000000" w:rsidDel="00000000" w:rsidP="00000000" w:rsidRDefault="00000000" w:rsidRPr="00000000" w14:paraId="00000053">
      <w:pPr>
        <w:rPr>
          <w:b w:val="1"/>
          <w:sz w:val="30"/>
          <w:szCs w:val="30"/>
        </w:rPr>
      </w:pPr>
      <w:r w:rsidDel="00000000" w:rsidR="00000000" w:rsidRPr="00000000">
        <w:rPr>
          <w:rtl w:val="0"/>
        </w:rPr>
      </w:r>
    </w:p>
    <w:p w:rsidR="00000000" w:rsidDel="00000000" w:rsidP="00000000" w:rsidRDefault="00000000" w:rsidRPr="00000000" w14:paraId="00000054">
      <w:pPr>
        <w:ind w:left="1440" w:firstLine="720"/>
        <w:rPr>
          <w:b w:val="1"/>
          <w:sz w:val="30"/>
          <w:szCs w:val="30"/>
        </w:rPr>
      </w:pPr>
      <w:r w:rsidDel="00000000" w:rsidR="00000000" w:rsidRPr="00000000">
        <w:rPr>
          <w:b w:val="1"/>
          <w:sz w:val="30"/>
          <w:szCs w:val="30"/>
          <w:rtl w:val="0"/>
        </w:rPr>
        <w:t xml:space="preserve">METHODOLOGY:</w:t>
      </w:r>
    </w:p>
    <w:p w:rsidR="00000000" w:rsidDel="00000000" w:rsidP="00000000" w:rsidRDefault="00000000" w:rsidRPr="00000000" w14:paraId="00000055">
      <w:pPr>
        <w:rPr>
          <w:b w:val="1"/>
          <w:sz w:val="30"/>
          <w:szCs w:val="30"/>
        </w:rPr>
      </w:pPr>
      <w:r w:rsidDel="00000000" w:rsidR="00000000" w:rsidRPr="00000000">
        <w:rPr>
          <w:rtl w:val="0"/>
        </w:rPr>
      </w:r>
    </w:p>
    <w:p w:rsidR="00000000" w:rsidDel="00000000" w:rsidP="00000000" w:rsidRDefault="00000000" w:rsidRPr="00000000" w14:paraId="00000056">
      <w:pPr>
        <w:rPr>
          <w:sz w:val="26"/>
          <w:szCs w:val="26"/>
        </w:rPr>
      </w:pPr>
      <w:r w:rsidDel="00000000" w:rsidR="00000000" w:rsidRPr="00000000">
        <w:rPr>
          <w:sz w:val="26"/>
          <w:szCs w:val="26"/>
          <w:rtl w:val="0"/>
        </w:rPr>
        <w:t xml:space="preserve">First, we use a k-map to create equations for our desired output. Later, we combine and, or, gates to create a (AC) circuit. We then use and/or gates to create a (FAN) circuit, and we combine gates to create a (LIGHT) circuit. Additionally, we include a (PROJECT) circuit, generate a possible answer by combining a number of gates, and then merge the entire project with an or gate.</w:t>
      </w:r>
    </w:p>
    <w:p w:rsidR="00000000" w:rsidDel="00000000" w:rsidP="00000000" w:rsidRDefault="00000000" w:rsidRPr="00000000" w14:paraId="00000057">
      <w:pPr>
        <w:rPr>
          <w:b w:val="1"/>
          <w:sz w:val="30"/>
          <w:szCs w:val="30"/>
        </w:rPr>
      </w:pPr>
      <w:r w:rsidDel="00000000" w:rsidR="00000000" w:rsidRPr="00000000">
        <w:rPr>
          <w:rtl w:val="0"/>
        </w:rPr>
      </w:r>
    </w:p>
    <w:p w:rsidR="00000000" w:rsidDel="00000000" w:rsidP="00000000" w:rsidRDefault="00000000" w:rsidRPr="00000000" w14:paraId="00000058">
      <w:pPr>
        <w:rPr>
          <w:b w:val="1"/>
          <w:sz w:val="30"/>
          <w:szCs w:val="30"/>
        </w:rPr>
      </w:pPr>
      <w:r w:rsidDel="00000000" w:rsidR="00000000" w:rsidRPr="00000000">
        <w:rPr>
          <w:b w:val="1"/>
          <w:sz w:val="30"/>
          <w:szCs w:val="30"/>
          <w:rtl w:val="0"/>
        </w:rPr>
        <w:tab/>
        <w:tab/>
        <w:tab/>
        <w:tab/>
        <w:tab/>
      </w:r>
    </w:p>
    <w:p w:rsidR="00000000" w:rsidDel="00000000" w:rsidP="00000000" w:rsidRDefault="00000000" w:rsidRPr="00000000" w14:paraId="00000059">
      <w:pPr>
        <w:ind w:left="2880" w:firstLine="720"/>
        <w:rPr>
          <w:b w:val="1"/>
          <w:sz w:val="30"/>
          <w:szCs w:val="30"/>
        </w:rPr>
      </w:pPr>
      <w:r w:rsidDel="00000000" w:rsidR="00000000" w:rsidRPr="00000000">
        <w:rPr>
          <w:b w:val="1"/>
          <w:sz w:val="30"/>
          <w:szCs w:val="30"/>
          <w:rtl w:val="0"/>
        </w:rPr>
        <w:t xml:space="preserve">CODING:</w:t>
      </w:r>
    </w:p>
    <w:p w:rsidR="00000000" w:rsidDel="00000000" w:rsidP="00000000" w:rsidRDefault="00000000" w:rsidRPr="00000000" w14:paraId="0000005A">
      <w:pPr>
        <w:rPr>
          <w:b w:val="1"/>
          <w:sz w:val="30"/>
          <w:szCs w:val="3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library ieee;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use ieee.std_logic_1164.all;</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entity room_automation is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port(</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l : in std_logic_vector(16 downto 0);     ---for light (7 downto 0) , for fan (11 downto 8) , for ac (15 downto 12) , for projector (16) </w:t>
              <w:tab/>
              <w:tab/>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result : out std_logic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end room_automation;</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architecture sop_arch of room_automation is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signal s1 , s2 , s3 , s4 , s5 , s6 , s7 , s8 , s9 , s10 , s11 , s12 , s13 , s14 , s15 , s16 , s17 , s18, acout, fanout, project1, lightout ,sout : std_logic;</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begin</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s1 &lt;=l(0) and l(1) and l(2) and l(3) and l(4) and l(5);</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s2 &lt;=l(0) and l(4) and l(5) and l(6) and l(7);</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s3 &lt;=l(0) and l(2) and l(4) and l(5) and l(7);</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s4 &lt;=l(1) and l(3) and l(4) and l(5) and l(7);</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s5 &lt;=l(0) and l(1) and l(2) and l(3) and l(7);</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s6 &lt;=l(0) and l(2) and l(4) and l(5) and l(6);</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s7 &lt;=l(0) and l(1) and l(3) and l(4) and l(6);</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s8 &lt;=l(1) and l(2) and l(3) and l(5) and l(6);</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s9 &lt;=l(0) and l(1) and l(4) and l(6) and l(7);</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s10 &lt;=l(1) and l(2) and l(5) and l(6) and l(7);</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s11 &lt;=l(1) and l(3) and l(4) and l(6) and l(7);</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s12 &lt;=l(0) and l(1) and l(3) and (not l(4)) and l(5) and l(6) and l(7);</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s13 &lt;=(not l(0)) and (not l(1)) and l(2) and l(3) and l(4) and l(5) and l(6) and l(7);</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s14 &lt;=(not l(0)) and l(1) and l(2) and l(3) and l(4) and (not l(5)) and l(6) and l(7);</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s15 &lt;=(not l(0)) and l(1) and l(2) and l(3) and (not l(4)) and l(5) and l(6) and l(7);</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s16 &lt;=l(0) and (not l(1)) and l(2) and l(3) and (not l(4)) and (not l(5)) and l(6) and l(7);</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s17 &lt;=l(0) and (not l(1)) and l(2) and l(3) and l(4) and (not l(5)) and l(6) and l(7);</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s18 &lt;=(not l(0)) and (not l(1)) and l(2) and l(3) and (not l(4)) and l(5) and l(6) and l(7);</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lightout &lt;=s1 or s2 or s3 or s4 or s5 or s6 or s7 or s8 or s9 or s10 or s11 or s12 or s13 or s14 or s15 or s16 or s17 or s18;</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acout &lt;= (l(12) and l(13) and l(15))   or    (l(12) and l(13) and l(14))    or    (l(12) and l(14) and l(15))     or          (l(13) and l(14) and l(15));</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fanout &lt;= l(8) and l(9) and l(10) and l(11);</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sout &lt;= l(0) or l(1) or l(2) or l(3) or l(4) or l(5) or l(6) or l(7) or l(8) or l(9) or l(10) or l(11) or l(12) or l(13) or l(14) or l(15);</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project1 &lt;=   sout xor  (not l(16));</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result &lt;= acout or fanout or lightout or project1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end sop_arch;</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r>
    </w:tbl>
    <w:p w:rsidR="00000000" w:rsidDel="00000000" w:rsidP="00000000" w:rsidRDefault="00000000" w:rsidRPr="00000000" w14:paraId="0000008A">
      <w:pPr>
        <w:rPr>
          <w:b w:val="1"/>
          <w:sz w:val="30"/>
          <w:szCs w:val="30"/>
        </w:rPr>
      </w:pPr>
      <w:r w:rsidDel="00000000" w:rsidR="00000000" w:rsidRPr="00000000">
        <w:rPr>
          <w:rtl w:val="0"/>
        </w:rPr>
      </w:r>
    </w:p>
    <w:p w:rsidR="00000000" w:rsidDel="00000000" w:rsidP="00000000" w:rsidRDefault="00000000" w:rsidRPr="00000000" w14:paraId="0000008B">
      <w:pPr>
        <w:rPr>
          <w:b w:val="1"/>
          <w:sz w:val="30"/>
          <w:szCs w:val="30"/>
        </w:rPr>
      </w:pPr>
      <w:r w:rsidDel="00000000" w:rsidR="00000000" w:rsidRPr="00000000">
        <w:rPr>
          <w:b w:val="1"/>
          <w:sz w:val="30"/>
          <w:szCs w:val="30"/>
          <w:rtl w:val="0"/>
        </w:rPr>
        <w:tab/>
        <w:tab/>
        <w:tab/>
        <w:tab/>
        <w:tab/>
      </w:r>
    </w:p>
    <w:p w:rsidR="00000000" w:rsidDel="00000000" w:rsidP="00000000" w:rsidRDefault="00000000" w:rsidRPr="00000000" w14:paraId="0000008C">
      <w:pPr>
        <w:rPr>
          <w:b w:val="1"/>
          <w:sz w:val="30"/>
          <w:szCs w:val="30"/>
        </w:rPr>
      </w:pPr>
      <w:r w:rsidDel="00000000" w:rsidR="00000000" w:rsidRPr="00000000">
        <w:rPr>
          <w:rtl w:val="0"/>
        </w:rPr>
      </w:r>
    </w:p>
    <w:p w:rsidR="00000000" w:rsidDel="00000000" w:rsidP="00000000" w:rsidRDefault="00000000" w:rsidRPr="00000000" w14:paraId="0000008D">
      <w:pPr>
        <w:rPr>
          <w:b w:val="1"/>
          <w:sz w:val="30"/>
          <w:szCs w:val="30"/>
        </w:rPr>
      </w:pPr>
      <w:r w:rsidDel="00000000" w:rsidR="00000000" w:rsidRPr="00000000">
        <w:rPr>
          <w:rtl w:val="0"/>
        </w:rPr>
      </w:r>
    </w:p>
    <w:p w:rsidR="00000000" w:rsidDel="00000000" w:rsidP="00000000" w:rsidRDefault="00000000" w:rsidRPr="00000000" w14:paraId="0000008E">
      <w:pPr>
        <w:ind w:left="3600" w:firstLine="720"/>
        <w:rPr>
          <w:b w:val="1"/>
          <w:sz w:val="30"/>
          <w:szCs w:val="30"/>
        </w:rPr>
      </w:pPr>
      <w:r w:rsidDel="00000000" w:rsidR="00000000" w:rsidRPr="00000000">
        <w:rPr>
          <w:b w:val="1"/>
          <w:sz w:val="30"/>
          <w:szCs w:val="30"/>
          <w:rtl w:val="0"/>
        </w:rPr>
        <w:t xml:space="preserve">TEST BENCH :</w:t>
      </w:r>
    </w:p>
    <w:p w:rsidR="00000000" w:rsidDel="00000000" w:rsidP="00000000" w:rsidRDefault="00000000" w:rsidRPr="00000000" w14:paraId="0000008F">
      <w:pPr>
        <w:rPr>
          <w:b w:val="1"/>
          <w:sz w:val="30"/>
          <w:szCs w:val="3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library ieee;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use ieee.std_logic_1164.all;</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entity room_automation_testbench is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end room_automation_testbench;</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architecture tb_arch of room_automation_testbench is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component room_automate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port(</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 : in std_logic_vector(16 downto 0);</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result : out std_logic</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end component;</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signal test_in : std_logic_vector(16 downto 0);</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signal test_out : std_logic;</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begin</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uut : room_automation</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port map(all_input =&gt; test_in , result =&gt; test_out);</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process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begin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test_in &lt;= "00000000000000000";</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test_in &lt;= "00000000000000001";</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test_in &lt;= "00000000000000010";</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test_in &lt;= "00000000000000011";</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test_in &lt;= "00000000000000100";</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test_in &lt;= "00000000000000101";</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test_in &lt;= "11111111111111100";</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test_in &lt;= "11111111111111101";</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test_in &lt;= "11111111111111110";</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test_in &lt;= "11111111111111111";</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end process;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process</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variable error_status : boolean;</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begin</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wait on test_in;</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wait for 100ns;</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if (( test_in = "00000000000000000" and test_out = '0') or</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 test_in = "00000000000000001" and test_out = '1') or</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 test_in = "00000000000000010" and test_out = '1') or</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 test_in = "00000000000000011" and test_out = '0') or</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 test_in = "00000000000000100" and test_out = '1') or</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 test_in = "00000000000000101" and test_out = '0') or</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 test_in = "11111111111111100" and test_out ='1') or</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 test_in = "11111111111111101" and test_out = '1') or</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 test_in = "11111111111111110" and test_out = '1') or</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 test_in = "11111111111111111" and test_out = '1'))</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then</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error_status := false;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else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error_status := true;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end if;</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--error reporting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assert not error_status</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report "test failed."</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severity note;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end process;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end tb_arch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---configuration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configuration demo-config of room_automation_testbench is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for tb_arch</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for uut:room_automation</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ab/>
              <w:t xml:space="preserve">use entity work.room_automation (sop_arch);</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end for;</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end for;</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end demo_config;</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0"/>
                <w:szCs w:val="30"/>
              </w:rPr>
            </w:pPr>
            <w:r w:rsidDel="00000000" w:rsidR="00000000" w:rsidRPr="00000000">
              <w:rPr>
                <w:rtl w:val="0"/>
              </w:rPr>
            </w:r>
          </w:p>
        </w:tc>
      </w:tr>
    </w:tbl>
    <w:p w:rsidR="00000000" w:rsidDel="00000000" w:rsidP="00000000" w:rsidRDefault="00000000" w:rsidRPr="00000000" w14:paraId="000000E0">
      <w:pPr>
        <w:rPr>
          <w:b w:val="1"/>
          <w:sz w:val="30"/>
          <w:szCs w:val="30"/>
        </w:rPr>
      </w:pPr>
      <w:r w:rsidDel="00000000" w:rsidR="00000000" w:rsidRPr="00000000">
        <w:rPr>
          <w:rtl w:val="0"/>
        </w:rPr>
      </w:r>
    </w:p>
    <w:p w:rsidR="00000000" w:rsidDel="00000000" w:rsidP="00000000" w:rsidRDefault="00000000" w:rsidRPr="00000000" w14:paraId="000000E1">
      <w:pPr>
        <w:rPr>
          <w:b w:val="1"/>
          <w:sz w:val="30"/>
          <w:szCs w:val="30"/>
        </w:rPr>
      </w:pPr>
      <w:r w:rsidDel="00000000" w:rsidR="00000000" w:rsidRPr="00000000">
        <w:rPr>
          <w:b w:val="1"/>
          <w:sz w:val="30"/>
          <w:szCs w:val="30"/>
          <w:rtl w:val="0"/>
        </w:rPr>
        <w:tab/>
        <w:tab/>
        <w:tab/>
        <w:tab/>
        <w:tab/>
      </w:r>
    </w:p>
    <w:p w:rsidR="00000000" w:rsidDel="00000000" w:rsidP="00000000" w:rsidRDefault="00000000" w:rsidRPr="00000000" w14:paraId="000000E2">
      <w:pPr>
        <w:rPr>
          <w:b w:val="1"/>
          <w:sz w:val="30"/>
          <w:szCs w:val="30"/>
        </w:rPr>
      </w:pPr>
      <w:r w:rsidDel="00000000" w:rsidR="00000000" w:rsidRPr="00000000">
        <w:rPr>
          <w:b w:val="1"/>
          <w:sz w:val="30"/>
          <w:szCs w:val="30"/>
          <w:rtl w:val="0"/>
        </w:rPr>
        <w:t xml:space="preserve">TRUTH TABLE : </w:t>
      </w:r>
    </w:p>
    <w:p w:rsidR="00000000" w:rsidDel="00000000" w:rsidP="00000000" w:rsidRDefault="00000000" w:rsidRPr="00000000" w14:paraId="000000E3">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E4">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E5">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E6">
      <w:pPr>
        <w:spacing w:after="240" w:before="240" w:lineRule="auto"/>
        <w:rPr>
          <w:b w:val="1"/>
          <w:sz w:val="30"/>
          <w:szCs w:val="30"/>
        </w:rPr>
      </w:pPr>
      <w:r w:rsidDel="00000000" w:rsidR="00000000" w:rsidRPr="00000000">
        <w:rPr>
          <w:b w:val="1"/>
          <w:sz w:val="30"/>
          <w:szCs w:val="30"/>
          <w:rtl w:val="0"/>
        </w:rPr>
        <w:t xml:space="preserve">FAN :</w:t>
      </w:r>
    </w:p>
    <w:p w:rsidR="00000000" w:rsidDel="00000000" w:rsidP="00000000" w:rsidRDefault="00000000" w:rsidRPr="00000000" w14:paraId="000000E7">
      <w:pPr>
        <w:spacing w:after="240" w:before="240" w:lineRule="auto"/>
        <w:rPr>
          <w:b w:val="1"/>
          <w:sz w:val="30"/>
          <w:szCs w:val="30"/>
        </w:rPr>
      </w:pPr>
      <w:r w:rsidDel="00000000" w:rsidR="00000000" w:rsidRPr="00000000">
        <w:rPr>
          <w:b w:val="1"/>
          <w:sz w:val="30"/>
          <w:szCs w:val="30"/>
        </w:rPr>
        <w:drawing>
          <wp:inline distB="114300" distT="114300" distL="114300" distR="114300">
            <wp:extent cx="3924300" cy="4467225"/>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924300" cy="4467225"/>
                    </a:xfrm>
                    <a:prstGeom prst="rect"/>
                    <a:ln/>
                  </pic:spPr>
                </pic:pic>
              </a:graphicData>
            </a:graphic>
          </wp:inline>
        </w:drawing>
      </w:r>
      <w:r w:rsidDel="00000000" w:rsidR="00000000" w:rsidRPr="00000000">
        <w:rPr>
          <w:b w:val="1"/>
          <w:sz w:val="30"/>
          <w:szCs w:val="30"/>
          <w:rtl w:val="0"/>
        </w:rPr>
        <w:t xml:space="preserve"> </w:t>
      </w:r>
    </w:p>
    <w:p w:rsidR="00000000" w:rsidDel="00000000" w:rsidP="00000000" w:rsidRDefault="00000000" w:rsidRPr="00000000" w14:paraId="000000E8">
      <w:pPr>
        <w:spacing w:after="240" w:before="24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E9">
      <w:pPr>
        <w:spacing w:after="240" w:before="24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EA">
      <w:pPr>
        <w:spacing w:after="240" w:before="24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EB">
      <w:pPr>
        <w:spacing w:after="240" w:before="24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EC">
      <w:pPr>
        <w:spacing w:after="240" w:before="24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ED">
      <w:pPr>
        <w:spacing w:after="240" w:before="24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EE">
      <w:pPr>
        <w:spacing w:after="240" w:before="24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EF">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F0">
      <w:pPr>
        <w:spacing w:after="240" w:before="240" w:lineRule="auto"/>
        <w:rPr>
          <w:b w:val="1"/>
          <w:sz w:val="30"/>
          <w:szCs w:val="30"/>
        </w:rPr>
      </w:pPr>
      <w:r w:rsidDel="00000000" w:rsidR="00000000" w:rsidRPr="00000000">
        <w:rPr>
          <w:b w:val="1"/>
          <w:sz w:val="30"/>
          <w:szCs w:val="30"/>
          <w:rtl w:val="0"/>
        </w:rPr>
        <w:t xml:space="preserve">AC:</w:t>
      </w:r>
    </w:p>
    <w:p w:rsidR="00000000" w:rsidDel="00000000" w:rsidP="00000000" w:rsidRDefault="00000000" w:rsidRPr="00000000" w14:paraId="000000F1">
      <w:pPr>
        <w:spacing w:after="240" w:before="240" w:lineRule="auto"/>
        <w:rPr>
          <w:b w:val="1"/>
          <w:sz w:val="30"/>
          <w:szCs w:val="30"/>
        </w:rPr>
      </w:pPr>
      <w:r w:rsidDel="00000000" w:rsidR="00000000" w:rsidRPr="00000000">
        <w:rPr>
          <w:b w:val="1"/>
          <w:sz w:val="30"/>
          <w:szCs w:val="30"/>
          <w:rtl w:val="0"/>
        </w:rPr>
        <w:t xml:space="preserve"> </w:t>
      </w:r>
      <w:r w:rsidDel="00000000" w:rsidR="00000000" w:rsidRPr="00000000">
        <w:rPr>
          <w:b w:val="1"/>
          <w:sz w:val="30"/>
          <w:szCs w:val="30"/>
        </w:rPr>
        <w:drawing>
          <wp:inline distB="114300" distT="114300" distL="114300" distR="114300">
            <wp:extent cx="5943600" cy="63246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240" w:before="24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F3">
      <w:pPr>
        <w:spacing w:after="240" w:before="24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F4">
      <w:pPr>
        <w:spacing w:after="240" w:before="24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F5">
      <w:pPr>
        <w:spacing w:after="240" w:before="24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F6">
      <w:pPr>
        <w:spacing w:after="240" w:before="240" w:lineRule="auto"/>
        <w:rPr>
          <w:b w:val="1"/>
          <w:sz w:val="30"/>
          <w:szCs w:val="30"/>
        </w:rPr>
      </w:pPr>
      <w:r w:rsidDel="00000000" w:rsidR="00000000" w:rsidRPr="00000000">
        <w:rPr>
          <w:b w:val="1"/>
          <w:sz w:val="30"/>
          <w:szCs w:val="30"/>
          <w:rtl w:val="0"/>
        </w:rPr>
        <w:t xml:space="preserve">LIGHTS :</w:t>
      </w:r>
    </w:p>
    <w:p w:rsidR="00000000" w:rsidDel="00000000" w:rsidP="00000000" w:rsidRDefault="00000000" w:rsidRPr="00000000" w14:paraId="000000F7">
      <w:pPr>
        <w:spacing w:after="240" w:before="240" w:lineRule="auto"/>
        <w:rPr>
          <w:b w:val="1"/>
          <w:sz w:val="30"/>
          <w:szCs w:val="30"/>
        </w:rPr>
      </w:pPr>
      <w:r w:rsidDel="00000000" w:rsidR="00000000" w:rsidRPr="00000000">
        <w:rPr>
          <w:b w:val="1"/>
          <w:sz w:val="30"/>
          <w:szCs w:val="30"/>
        </w:rPr>
        <w:drawing>
          <wp:inline distB="114300" distT="114300" distL="114300" distR="114300">
            <wp:extent cx="4143375" cy="6105525"/>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43375" cy="61055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before="24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F9">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FA">
      <w:pPr>
        <w:rPr>
          <w:b w:val="1"/>
          <w:sz w:val="30"/>
          <w:szCs w:val="30"/>
        </w:rPr>
      </w:pPr>
      <w:r w:rsidDel="00000000" w:rsidR="00000000" w:rsidRPr="00000000">
        <w:rPr>
          <w:rtl w:val="0"/>
        </w:rPr>
      </w:r>
    </w:p>
    <w:p w:rsidR="00000000" w:rsidDel="00000000" w:rsidP="00000000" w:rsidRDefault="00000000" w:rsidRPr="00000000" w14:paraId="000000FB">
      <w:pPr>
        <w:rPr>
          <w:b w:val="1"/>
          <w:sz w:val="30"/>
          <w:szCs w:val="30"/>
        </w:rPr>
      </w:pPr>
      <w:r w:rsidDel="00000000" w:rsidR="00000000" w:rsidRPr="00000000">
        <w:rPr>
          <w:rtl w:val="0"/>
        </w:rPr>
      </w:r>
    </w:p>
    <w:p w:rsidR="00000000" w:rsidDel="00000000" w:rsidP="00000000" w:rsidRDefault="00000000" w:rsidRPr="00000000" w14:paraId="000000FC">
      <w:pPr>
        <w:rPr>
          <w:b w:val="1"/>
          <w:sz w:val="30"/>
          <w:szCs w:val="30"/>
        </w:rPr>
      </w:pPr>
      <w:r w:rsidDel="00000000" w:rsidR="00000000" w:rsidRPr="00000000">
        <w:rPr>
          <w:rtl w:val="0"/>
        </w:rPr>
      </w:r>
    </w:p>
    <w:p w:rsidR="00000000" w:rsidDel="00000000" w:rsidP="00000000" w:rsidRDefault="00000000" w:rsidRPr="00000000" w14:paraId="000000FD">
      <w:pPr>
        <w:ind w:left="2160" w:firstLine="0"/>
        <w:rPr>
          <w:b w:val="1"/>
          <w:sz w:val="30"/>
          <w:szCs w:val="30"/>
        </w:rPr>
      </w:pPr>
      <w:r w:rsidDel="00000000" w:rsidR="00000000" w:rsidRPr="00000000">
        <w:rPr>
          <w:b w:val="1"/>
          <w:sz w:val="30"/>
          <w:szCs w:val="30"/>
          <w:rtl w:val="0"/>
        </w:rPr>
        <w:t xml:space="preserve">SIMULATION AND CIRCUIT DIAGRAM :</w:t>
      </w:r>
    </w:p>
    <w:p w:rsidR="00000000" w:rsidDel="00000000" w:rsidP="00000000" w:rsidRDefault="00000000" w:rsidRPr="00000000" w14:paraId="000000FE">
      <w:pPr>
        <w:rPr>
          <w:b w:val="1"/>
          <w:sz w:val="30"/>
          <w:szCs w:val="30"/>
        </w:rPr>
      </w:pPr>
      <w:r w:rsidDel="00000000" w:rsidR="00000000" w:rsidRPr="00000000">
        <w:rPr>
          <w:b w:val="1"/>
          <w:sz w:val="30"/>
          <w:szCs w:val="30"/>
        </w:rPr>
        <w:drawing>
          <wp:inline distB="114300" distT="114300" distL="114300" distR="114300">
            <wp:extent cx="5943600" cy="47879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b w:val="1"/>
          <w:sz w:val="30"/>
          <w:szCs w:val="30"/>
        </w:rPr>
      </w:pPr>
      <w:r w:rsidDel="00000000" w:rsidR="00000000" w:rsidRPr="00000000">
        <w:rPr>
          <w:rtl w:val="0"/>
        </w:rPr>
      </w:r>
    </w:p>
    <w:p w:rsidR="00000000" w:rsidDel="00000000" w:rsidP="00000000" w:rsidRDefault="00000000" w:rsidRPr="00000000" w14:paraId="00000100">
      <w:pPr>
        <w:rPr>
          <w:b w:val="1"/>
          <w:sz w:val="30"/>
          <w:szCs w:val="30"/>
        </w:rPr>
      </w:pPr>
      <w:r w:rsidDel="00000000" w:rsidR="00000000" w:rsidRPr="00000000">
        <w:rPr>
          <w:rtl w:val="0"/>
        </w:rPr>
      </w:r>
    </w:p>
    <w:p w:rsidR="00000000" w:rsidDel="00000000" w:rsidP="00000000" w:rsidRDefault="00000000" w:rsidRPr="00000000" w14:paraId="00000101">
      <w:pPr>
        <w:rPr>
          <w:b w:val="1"/>
          <w:sz w:val="30"/>
          <w:szCs w:val="30"/>
        </w:rPr>
      </w:pPr>
      <w:r w:rsidDel="00000000" w:rsidR="00000000" w:rsidRPr="00000000">
        <w:rPr>
          <w:b w:val="1"/>
          <w:sz w:val="30"/>
          <w:szCs w:val="30"/>
          <w:rtl w:val="0"/>
        </w:rPr>
        <w:tab/>
        <w:tab/>
        <w:tab/>
        <w:tab/>
      </w:r>
    </w:p>
    <w:p w:rsidR="00000000" w:rsidDel="00000000" w:rsidP="00000000" w:rsidRDefault="00000000" w:rsidRPr="00000000" w14:paraId="00000102">
      <w:pPr>
        <w:ind w:left="2160" w:firstLine="720"/>
        <w:rPr>
          <w:b w:val="1"/>
          <w:sz w:val="30"/>
          <w:szCs w:val="30"/>
        </w:rPr>
      </w:pPr>
      <w:r w:rsidDel="00000000" w:rsidR="00000000" w:rsidRPr="00000000">
        <w:rPr>
          <w:b w:val="1"/>
          <w:sz w:val="30"/>
          <w:szCs w:val="30"/>
          <w:rtl w:val="0"/>
        </w:rPr>
        <w:t xml:space="preserve">CONCLUSION :</w:t>
      </w:r>
    </w:p>
    <w:p w:rsidR="00000000" w:rsidDel="00000000" w:rsidP="00000000" w:rsidRDefault="00000000" w:rsidRPr="00000000" w14:paraId="00000103">
      <w:pPr>
        <w:ind w:left="2160" w:firstLine="720"/>
        <w:rPr>
          <w:b w:val="1"/>
          <w:sz w:val="30"/>
          <w:szCs w:val="30"/>
        </w:rPr>
      </w:pPr>
      <w:r w:rsidDel="00000000" w:rsidR="00000000" w:rsidRPr="00000000">
        <w:rPr>
          <w:rtl w:val="0"/>
        </w:rPr>
      </w:r>
    </w:p>
    <w:p w:rsidR="00000000" w:rsidDel="00000000" w:rsidP="00000000" w:rsidRDefault="00000000" w:rsidRPr="00000000" w14:paraId="00000104">
      <w:pPr>
        <w:ind w:left="2160" w:firstLine="0"/>
        <w:rPr>
          <w:b w:val="1"/>
          <w:sz w:val="30"/>
          <w:szCs w:val="30"/>
        </w:rPr>
      </w:pPr>
      <w:r w:rsidDel="00000000" w:rsidR="00000000" w:rsidRPr="00000000">
        <w:rPr>
          <w:rtl w:val="0"/>
        </w:rPr>
      </w:r>
    </w:p>
    <w:p w:rsidR="00000000" w:rsidDel="00000000" w:rsidP="00000000" w:rsidRDefault="00000000" w:rsidRPr="00000000" w14:paraId="00000105">
      <w:pPr>
        <w:rPr>
          <w:b w:val="1"/>
          <w:sz w:val="30"/>
          <w:szCs w:val="30"/>
        </w:rPr>
      </w:pPr>
      <w:r w:rsidDel="00000000" w:rsidR="00000000" w:rsidRPr="00000000">
        <w:rPr>
          <w:sz w:val="26"/>
          <w:szCs w:val="26"/>
          <w:rtl w:val="0"/>
        </w:rPr>
        <w:t xml:space="preserve">This circuit can be made better by using fewer gates and more effective circuit design to combine the potential outputs. By putting the knowledge into practice on various logics, we may also adjust the type of gates.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