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rFonts w:ascii="Calibri" w:cs="Calibri" w:eastAsia="Calibri" w:hAnsi="Calibri"/>
          <w:b/>
          <w:bCs/>
          <w:color w:val="2F5496"/>
          <w:sz w:val="38"/>
          <w:szCs w:val="38"/>
        </w:rPr>
        <w:t xml:space="preserve">Case Study 1: Student Pass/Fail Prediction</w:t>
      </w:r>
    </w:p>
    <w:p>
      <w:pPr>
        <w:spacing w:after="200" w:before="150"/>
        <w:jc w:val="center"/>
      </w:pPr>
      <w:r>
        <w:rPr>
          <w:rFonts w:ascii="Calibri" w:cs="Calibri" w:eastAsia="Calibri" w:hAnsi="Calibri"/>
          <w:i/>
          <w:iCs/>
          <w:color w:val="444444"/>
          <w:sz w:val="26"/>
          <w:szCs w:val="26"/>
        </w:rPr>
        <w:t xml:space="preserve">Neural Network Design Using a Single Hidden Layer</w:t>
      </w:r>
    </w:p>
    <w:p>
      <w:pPr>
        <w:spacing w:before="5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A Technical Case Study Report</w:t>
      </w:r>
    </w:p>
    <w:p>
      <w:r>
        <w:br w:type="page"/>
      </w:r>
    </w:p>
    <w:p>
      <w:pPr>
        <w:pStyle w:val="Heading1"/>
        <w:spacing w:after="150" w:before="320"/>
      </w:pPr>
      <w:r>
        <w:t xml:space="preserve">1. Scenario / Problem Statement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 college wants to develop an Artificial Intelligence (AI) model to predict whether a student will Pass or Fail based on the following three input attributes: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Study Hours — the average number of hours a student spends studying per day/week.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Attendance — the percentage of classes attended by the student.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Assignment Marks — the marks obtained by the student in assignments/internal evaluations.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dataset contains 500 student records, each labelled with a known outcome (Pass or Fail), making this a supervised binary classification problem. The objective is to design a neural network architecture that can learn the relationship between these three factors and the final Pass/Fail outcome, and to determine the most suitable number of hidden layers for this task.</w:t>
      </w:r>
    </w:p>
    <w:p>
      <w:pPr>
        <w:pStyle w:val="Heading1"/>
        <w:spacing w:after="150" w:before="320"/>
      </w:pPr>
      <w:r>
        <w:t xml:space="preserve">2. Question 1: Single Hidden Layer vs Multiple Hidden Layers</w:t>
      </w:r>
    </w:p>
    <w:p>
      <w:pPr>
        <w:pStyle w:val="Heading2"/>
        <w:spacing w:after="120" w:before="240"/>
      </w:pPr>
      <w:r>
        <w:t xml:space="preserve">2.1 Which Architecture Is More Suitable?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For this problem, a Single Hidden Layer neural network is more suitable than a network with multiple hidden layers. A shallow network with one hidden layer (for example, containing 4 to 8 neurons) is sufficient to model the relationship between Study Hours, Attendance, Assignment Marks and the Pass/Fail outcome.</w:t>
      </w:r>
    </w:p>
    <w:p>
      <w:pPr>
        <w:pStyle w:val="Heading2"/>
        <w:spacing w:after="120" w:before="240"/>
      </w:pPr>
      <w:r>
        <w:t xml:space="preserve">2.2 Justification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Low Input Dimensionality: The problem has only 3 input features. Problems with a small number of well-defined, structured (tabular) inputs rarely require deep architectures — the relationships between such features and the output are usually simple to moderately non-linear, not hierarchical.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Nature of the Relationship: The mapping between study habits/attendance/marks and academic outcome is a relatively straightforward non-linear relationship (e.g., a combination of thresholds and interactions), which a single hidden layer with enough neurons can approximate accurately, as guaranteed by the Universal Approximation Theorem.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Dataset Size: With only 500 records, a deep network with multiple hidden layers has a high risk of overfitting — it may memorize the training data instead of learning generalizable patterns, since deep networks contain many more trainable parameters than the available data can reliably support.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Computational Efficiency: A single hidden layer network trains faster, requires less computational power, and is easier to tune (fewer hyperparameters such as number of layers, neurons per layer, and regularization settings).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Interpretability: Shallow networks are easier to analyze and explain to non-technical stakeholders (e.g., college administration), which is valuable in an academic prediction system where transparency matters.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Need for Hierarchical Feature Extraction: Multiple hidden layers are most beneficial when the raw input requires hierarchical feature extraction — such as detecting edges, shapes, and objects in images, or syntactic and semantic structures in text. Here, the inputs (hours, percentage, marks) are already meaningful, high-level numeric features, so there is nothing deeper to extract.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In short: multiple hidden layers would add unnecessary complexity, computation time, and overfitting risk without improving accuracy for a simple, structured, low-dimensional problem like this one.</w:t>
      </w:r>
    </w:p>
    <w:p>
      <w:pPr>
        <w:pStyle w:val="Heading1"/>
        <w:spacing w:after="150" w:before="320"/>
      </w:pPr>
      <w:r>
        <w:t xml:space="preserve">3. Question 2: Identifying the Layers</w:t>
      </w:r>
    </w:p>
    <w:p>
      <w:pPr>
        <w:pStyle w:val="Heading2"/>
        <w:spacing w:after="120" w:before="240"/>
      </w:pPr>
      <w:r>
        <w:t xml:space="preserve">3.1 Input Layer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input layer contains 3 neurons, one for each input feature: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3800"/>
      </w:tblGrid>
      <w:tr>
        <w:trPr>
          <w:tblHeader/>
        </w:trPr>
        <w:tc>
          <w:tcPr>
            <w:tcW w:type="dxa" w:w="1600"/>
            <w:shd w:fill="2F5496" w:color="auto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Neuron</w:t>
            </w:r>
          </w:p>
        </w:tc>
        <w:tc>
          <w:tcPr>
            <w:tcW w:type="dxa" w:w="3600"/>
            <w:shd w:fill="2F5496" w:color="auto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Represents</w:t>
            </w:r>
          </w:p>
        </w:tc>
        <w:tc>
          <w:tcPr>
            <w:tcW w:type="dxa" w:w="3800"/>
            <w:shd w:fill="2F5496" w:color="auto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 Value Range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x1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Study Hours</w:t>
            </w:r>
          </w:p>
        </w:tc>
        <w:tc>
          <w:tcPr>
            <w:tcW w:type="dxa" w:w="3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 – 12 hours/day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x2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Attendance</w:t>
            </w:r>
          </w:p>
        </w:tc>
        <w:tc>
          <w:tcPr>
            <w:tcW w:type="dxa" w:w="3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0% – 100%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x3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Assignment Marks</w:t>
            </w:r>
          </w:p>
        </w:tc>
        <w:tc>
          <w:tcPr>
            <w:tcW w:type="dxa" w:w="3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 – 100 marks</w:t>
            </w:r>
          </w:p>
        </w:tc>
      </w:tr>
    </w:tbl>
    <w:p>
      <w:pPr>
        <w:pStyle w:val="Heading2"/>
        <w:spacing w:after="120" w:before="240"/>
      </w:pPr>
      <w:r>
        <w:t xml:space="preserve">3.2 Hidden Layer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 single hidden layer is used, containing 5 neurons (h1 to h5). Each hidden neuron receives a weighted combination of all three inputs, adds a bias, and applies a non-linear activation function (commonly ReLU or Sigmoid) to introduce non-linearity into the model. Each hidden neuron can be thought of as learning a specific combined pattern, such as 'high attendance but low study hours' or 'high assignment marks with moderate attendance.'</w:t>
      </w:r>
    </w:p>
    <w:p>
      <w:pPr>
        <w:pStyle w:val="Heading2"/>
        <w:spacing w:after="120" w:before="240"/>
      </w:pPr>
      <w:r>
        <w:t xml:space="preserve">3.3 Output Layer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output layer contains 1 neuron, producing the final prediction. Since this is a binary classification problem (Pass = 1, Fail = 0), the output neuron uses a Sigmoid activation function, which outputs a probability value between 0 and 1. A threshold (commonly 0.5) is then applied: if the output is greater than or equal to 0.5, the student is predicted to Pass; otherwise, Fail.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2600"/>
        <w:gridCol w:w="2600"/>
      </w:tblGrid>
      <w:tr>
        <w:trPr>
          <w:tblHeader/>
        </w:trPr>
        <w:tc>
          <w:tcPr>
            <w:tcW w:type="dxa" w:w="1900"/>
            <w:shd w:fill="2F5496" w:color="auto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900"/>
            <w:shd w:fill="2F5496" w:color="auto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Number of Neurons</w:t>
            </w:r>
          </w:p>
        </w:tc>
        <w:tc>
          <w:tcPr>
            <w:tcW w:type="dxa" w:w="2600"/>
            <w:shd w:fill="2F5496" w:color="auto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Activation Function</w:t>
            </w:r>
          </w:p>
        </w:tc>
        <w:tc>
          <w:tcPr>
            <w:tcW w:type="dxa" w:w="2600"/>
            <w:shd w:fill="2F5496" w:color="auto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9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Input Layer</w:t>
            </w:r>
          </w:p>
        </w:tc>
        <w:tc>
          <w:tcPr>
            <w:tcW w:type="dxa" w:w="19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None (passes raw values)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Receives Study Hours, Attendance, Assignment Marks</w:t>
            </w:r>
          </w:p>
        </w:tc>
      </w:tr>
      <w:tr>
        <w:tc>
          <w:tcPr>
            <w:tcW w:type="dxa" w:w="19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Hidden Layer</w:t>
            </w:r>
          </w:p>
        </w:tc>
        <w:tc>
          <w:tcPr>
            <w:tcW w:type="dxa" w:w="19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ReLU / Sigmoid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Learns non-linear combinations of input features</w:t>
            </w:r>
          </w:p>
        </w:tc>
      </w:tr>
      <w:tr>
        <w:tc>
          <w:tcPr>
            <w:tcW w:type="dxa" w:w="19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Output Layer</w:t>
            </w:r>
          </w:p>
        </w:tc>
        <w:tc>
          <w:tcPr>
            <w:tcW w:type="dxa" w:w="19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Sigmoid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Outputs probability of Pass (1) vs Fail (0)</w:t>
            </w:r>
          </w:p>
        </w:tc>
      </w:tr>
    </w:tbl>
    <w:p>
      <w:pPr>
        <w:pStyle w:val="Heading1"/>
        <w:spacing w:after="150" w:before="320"/>
      </w:pPr>
      <w:r>
        <w:t xml:space="preserve">4. Question 3: Neural Network Architecture Diagram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diagram below illustrates the complete architecture: 3 input neurons, fully connected to 5 hidden layer neurons, which are in turn fully connected to a single output neuron.</w:t>
      </w:r>
    </w:p>
    <w:p>
      <w:pPr>
        <w:spacing w:after="200" w:before="200"/>
        <w:jc w:val="center"/>
      </w:pPr>
      <w:r>
        <w:drawing>
          <wp:inline distT="0" distB="0" distL="0" distR="0">
            <wp:extent cx="5429250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Figure 1: Neural network architecture for Student Pass/Fail Prediction — 3 input neurons (Study Hours, Attendance, Assignment Marks), 1 hidden layer with 5 neurons, and 1 output neuron (Pass/Fail).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Every neuron in the input layer is connected to every neuron in the hidden layer (3 × 5 = 15 weighted connections), and every hidden neuron is connected to the single output neuron (5 × 1 = 5 weighted connections). In addition, each hidden neuron and the output neuron has its own bias term, giving a total of 6 bias parameters. This gives a compact model with 15 + 5 = 20 weights and 6 biases — 26 trainable parameters in total, which is well within what a 500-record dataset can support without overfitting.</w:t>
      </w:r>
    </w:p>
    <w:p>
      <w:pPr>
        <w:pStyle w:val="Heading1"/>
        <w:spacing w:after="150" w:before="320"/>
      </w:pPr>
      <w:r>
        <w:t xml:space="preserve">5. Question 4: Why Is a Single Hidden Layer Sufficient?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 single hidden layer is sufficient for this problem for the following reasons: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Simplicity of the Feature Space: There are only 3 well-structured numeric input features. The relationship between these features and the Pass/Fail outcome does not require multiple levels of abstraction — unlike raw images or audio, where early layers must first detect low-level patterns before later layers can detect high-level concepts.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Universal Approximation Theorem: This theorem states that a feed-forward neural network with a single hidden layer containing a sufficient number of neurons can approximate any continuous function to any desired degree of accuracy, given enough neurons and appropriate weights. Since the Pass/Fail decision boundary is a relatively simple non-linear function of 3 inputs, a modest hidden layer of 5 neurons is theoretically and practically capable of representing it.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Avoiding Overfitting on a Small Dataset: With only 500 records, a deep network with multiple hidden layers would contain far more trainable parameters than necessary, increasing the risk of the model memorizing the training data rather than generalizing to new students. A single hidden layer keeps the parameter count low (as shown above, only 26 parameters), matching model complexity to data availability.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Faster Training and Lower Computational Cost: A shallow network requires fewer matrix multiplications during forward and backward propagation, meaning faster training times and lower hardware requirements — well suited to a college-level deployment that does not need industrial-scale computing resources.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Sufficient Accuracy for the Task: Empirically, shallow networks perform very well on structured/tabular data with a small number of features, often matching or nearly matching the performance of deeper networks, which mainly offer advantages when working with unstructured, high-dimensional data such as images, video, or natural language text.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Therefore, a single hidden layer with a moderate number of neurons (such as 5) provides the right balance of model capacity, training efficiency, and generalization ability for the Student Pass/Fail Prediction problem, making it the most practical and justified choice over a deeper multi-hidden-layer architecture.</w:t>
      </w:r>
    </w:p>
    <w:p>
      <w:pPr>
        <w:pStyle w:val="Heading1"/>
        <w:spacing w:after="150" w:before="320"/>
      </w:pPr>
      <w:r>
        <w:t xml:space="preserve">6. Sample Dataset (Illustrative Extract)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full dataset contains 500 student records. A small illustrative extract is shown below to demonstrate the nature of the data used to train the network.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2200"/>
        <w:gridCol w:w="1700"/>
      </w:tblGrid>
      <w:tr>
        <w:trPr>
          <w:tblHeader/>
        </w:trPr>
        <w:tc>
          <w:tcPr>
            <w:tcW w:type="dxa" w:w="1600"/>
            <w:shd w:fill="2F5496" w:color="auto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 ID</w:t>
            </w:r>
          </w:p>
        </w:tc>
        <w:tc>
          <w:tcPr>
            <w:tcW w:type="dxa" w:w="2000"/>
            <w:shd w:fill="2F5496" w:color="auto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Study Hours (x1)</w:t>
            </w:r>
          </w:p>
        </w:tc>
        <w:tc>
          <w:tcPr>
            <w:tcW w:type="dxa" w:w="2000"/>
            <w:shd w:fill="2F5496" w:color="auto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Attendance % (x2)</w:t>
            </w:r>
          </w:p>
        </w:tc>
        <w:tc>
          <w:tcPr>
            <w:tcW w:type="dxa" w:w="2200"/>
            <w:shd w:fill="2F5496" w:color="auto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Assignment Marks (x3)</w:t>
            </w:r>
          </w:p>
        </w:tc>
        <w:tc>
          <w:tcPr>
            <w:tcW w:type="dxa" w:w="1700"/>
            <w:shd w:fill="2F5496" w:color="auto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S001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92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78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S002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S003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75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58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S004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S005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95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88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S006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68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42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Fail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Each row of the dataset is passed through the network during training. The network compares its predicted output against the actual result and adjusts its weights to minimize prediction error.</w:t>
      </w:r>
    </w:p>
    <w:p>
      <w:pPr>
        <w:pStyle w:val="Heading1"/>
        <w:spacing w:after="150" w:before="320"/>
      </w:pPr>
      <w:r>
        <w:t xml:space="preserve">7. Worked Example: Forward Pass for One Student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Consider a new student record: Study Hours = 5, Attendance = 90%, Assignment Marks = 80 (normalized inputs: x1 = 0.5, x2 = 0.9, x3 = 0.8 after scaling to a 0–1 range for stable training). Assume simplified illustrative weights and biases for one hidden neuron (h1) and the output neuron (y):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Hidden neuron h1 weights: w1 = 0.4, w2 = 0.3, w3 = 0.5, bias bh1 = -0.2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Output neuron weight from h1: wo1 = 0.7, bias bo = -0.1  (assume other hidden neurons contribute similarly)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Step 1 — Weighted sum at hidden neuron h1:</w:t>
      </w:r>
    </w:p>
    <w:p>
      <w:pPr>
        <w:spacing w:after="12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z_h1 = (0.4 × 0.5) + (0.3 × 0.9) + (0.5 × 0.8) − 0.2 = 0.20 + 0.27 + 0.40 − 0.2 = 0.67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Step 2 — Apply activation function (Sigmoid) to get h1's output:</w:t>
      </w:r>
    </w:p>
    <w:p>
      <w:pPr>
        <w:spacing w:after="12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h1 = 1 / (1 + e^(−0.67)) ≈ 0.66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This same process is repeated independently for h2, h3, h4, and h5, each with its own set of weights, producing five hidden activations. Step 3 — the output neuron combines all five hidden activations (only h1's contribution is shown here for brevity):</w:t>
      </w:r>
    </w:p>
    <w:p>
      <w:pPr>
        <w:spacing w:after="12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z_o = (wo1 × h1) + ... + (wo5 × h5) + bo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Step 4 — Apply Sigmoid activation to z_o to get the final prediction y, a probability between 0 and 1. If y ≥ 0.5, the network predicts Pass; if y &lt; 0.5, it predicts Fail. During training, this predicted value is compared to the actual label (Pass/Fail) using a loss function (e.g., Binary Cross-Entropy), and the error is propagated backward through the network using backpropagation to update all weights and biases, gradually improving prediction accuracy over many epochs.</w:t>
      </w:r>
    </w:p>
    <w:p>
      <w:pPr>
        <w:pStyle w:val="Heading1"/>
        <w:spacing w:after="150" w:before="320"/>
      </w:pPr>
      <w:r>
        <w:t xml:space="preserve">8. Advantages of This Single Hidden Layer Design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Fast Training: With only 26 trainable parameters, the network trains in a very short time even on a standard computer, without requiring specialized hardware such as GPUs.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Low Risk of Overfitting: The small parameter count relative to the 500-record dataset allows the model to generalize well to new, unseen students.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Easy to Deploy and Maintain: A simple architecture is easy for the college's IT team to deploy, retrain periodically with new student data, and monitor for performance drift.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Good Interpretability: With only 5 hidden neurons, it is feasible to analyze which combinations of study hours, attendance, and marks most strongly influence the Pass/Fail prediction, supporting transparent academic decision-making.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Adequate Accuracy: Since the underlying relationship between the three features and the outcome is not highly complex, the single hidden layer network is expected to achieve high classification accuracy comparable to a much deeper network, without the added cost.</w:t>
      </w:r>
    </w:p>
    <w:p>
      <w:pPr>
        <w:pStyle w:val="Heading1"/>
        <w:spacing w:after="150" w:before="320"/>
      </w:pPr>
      <w:r>
        <w:t xml:space="preserve">9. Summary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2F5496" w:color="auto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6300"/>
            <w:shd w:fill="2F5496" w:color="auto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Answer (Summary)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Suitable architecture</w:t>
            </w:r>
          </w:p>
        </w:tc>
        <w:tc>
          <w:tcPr>
            <w:tcW w:type="dxa" w:w="63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Single Hidden Layer Neural Network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Input layer</w:t>
            </w:r>
          </w:p>
        </w:tc>
        <w:tc>
          <w:tcPr>
            <w:tcW w:type="dxa" w:w="63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 neurons — Study Hours, Attendance, Assignment Marks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Hidden layer</w:t>
            </w:r>
          </w:p>
        </w:tc>
        <w:tc>
          <w:tcPr>
            <w:tcW w:type="dxa" w:w="63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layer, 5 neurons, non-linear activation (ReLU/Sigmoid)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Output layer</w:t>
            </w:r>
          </w:p>
        </w:tc>
        <w:tc>
          <w:tcPr>
            <w:tcW w:type="dxa" w:w="63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neuron, Sigmoid activation, Pass (1) / Fail (0)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Why single layer suffices</w:t>
            </w:r>
          </w:p>
        </w:tc>
        <w:tc>
          <w:tcPr>
            <w:tcW w:type="dxa" w:w="63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Small feature set, structured data, small dataset, no need for hierarchical feature extraction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This single hidden layer design offers a well-justified, efficient, and interpretable solution for the college's Student Pass/Fail Prediction system, achieving strong predictive performance without the added complexity, training cost, and overfitting risk of a deeper network.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Case Study 1: Student Pass/Fail Prediction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bb04e5b3826ea577ff821787378dccbc85f79a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2026-07-14T05:12:15.471Z</dcterms:created>
  <dcterms:modified xsi:type="dcterms:W3CDTF">2026-07-14T05:12:15.471Z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